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F276D" w:rsidRPr="00781C2E" w:rsidTr="005816C6">
        <w:tc>
          <w:tcPr>
            <w:tcW w:w="4513" w:type="dxa"/>
            <w:tcBorders>
              <w:bottom w:val="single" w:sz="4" w:space="0" w:color="auto"/>
            </w:tcBorders>
            <w:tcMar>
              <w:bottom w:w="170" w:type="dxa"/>
            </w:tcMar>
          </w:tcPr>
          <w:p w:rsidR="00AF276D" w:rsidRPr="009E5558" w:rsidRDefault="00AF276D" w:rsidP="005816C6">
            <w:pPr>
              <w:rPr>
                <w:lang w:val="fr-FR"/>
              </w:rPr>
            </w:pPr>
          </w:p>
        </w:tc>
        <w:tc>
          <w:tcPr>
            <w:tcW w:w="4337" w:type="dxa"/>
            <w:tcBorders>
              <w:bottom w:val="single" w:sz="4" w:space="0" w:color="auto"/>
            </w:tcBorders>
            <w:tcMar>
              <w:left w:w="0" w:type="dxa"/>
              <w:right w:w="0" w:type="dxa"/>
            </w:tcMar>
          </w:tcPr>
          <w:p w:rsidR="00AF276D" w:rsidRPr="00781C2E" w:rsidRDefault="00AF276D" w:rsidP="005816C6">
            <w:pPr>
              <w:rPr>
                <w:lang w:val="fr-FR"/>
              </w:rPr>
            </w:pPr>
            <w:r w:rsidRPr="00781C2E">
              <w:rPr>
                <w:noProof/>
                <w:lang w:eastAsia="en-US"/>
              </w:rPr>
              <w:drawing>
                <wp:inline distT="0" distB="0" distL="0" distR="0" wp14:anchorId="7CB45C2D" wp14:editId="2E41230F">
                  <wp:extent cx="1854835" cy="1319530"/>
                  <wp:effectExtent l="0" t="0" r="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F276D" w:rsidRPr="00781C2E" w:rsidRDefault="00AF276D" w:rsidP="005816C6">
            <w:pPr>
              <w:jc w:val="right"/>
              <w:rPr>
                <w:lang w:val="fr-FR"/>
              </w:rPr>
            </w:pPr>
            <w:r w:rsidRPr="00781C2E">
              <w:rPr>
                <w:b/>
                <w:sz w:val="40"/>
                <w:szCs w:val="40"/>
                <w:lang w:val="fr-FR"/>
              </w:rPr>
              <w:t>F</w:t>
            </w:r>
          </w:p>
        </w:tc>
      </w:tr>
      <w:tr w:rsidR="00AF276D" w:rsidRPr="00781C2E" w:rsidTr="005816C6">
        <w:trPr>
          <w:trHeight w:hRule="exact" w:val="340"/>
        </w:trPr>
        <w:tc>
          <w:tcPr>
            <w:tcW w:w="9356" w:type="dxa"/>
            <w:gridSpan w:val="3"/>
            <w:tcBorders>
              <w:top w:val="single" w:sz="4" w:space="0" w:color="auto"/>
            </w:tcBorders>
            <w:tcMar>
              <w:top w:w="170" w:type="dxa"/>
              <w:left w:w="0" w:type="dxa"/>
              <w:right w:w="0" w:type="dxa"/>
            </w:tcMar>
            <w:vAlign w:val="bottom"/>
          </w:tcPr>
          <w:p w:rsidR="00AF276D" w:rsidRPr="00781C2E" w:rsidRDefault="00AF276D" w:rsidP="005816C6">
            <w:pPr>
              <w:jc w:val="right"/>
              <w:rPr>
                <w:rFonts w:ascii="Arial Black" w:hAnsi="Arial Black"/>
                <w:caps/>
                <w:sz w:val="15"/>
                <w:lang w:val="fr-FR"/>
              </w:rPr>
            </w:pPr>
            <w:r w:rsidRPr="00781C2E">
              <w:rPr>
                <w:rFonts w:ascii="Arial Black" w:hAnsi="Arial Black"/>
                <w:caps/>
                <w:sz w:val="15"/>
                <w:lang w:val="fr-FR"/>
              </w:rPr>
              <w:t>LI/DC/</w:t>
            </w:r>
            <w:bookmarkStart w:id="0" w:name="Code"/>
            <w:bookmarkEnd w:id="0"/>
            <w:r w:rsidRPr="00781C2E">
              <w:rPr>
                <w:rFonts w:ascii="Arial Black" w:hAnsi="Arial Black"/>
                <w:caps/>
                <w:sz w:val="15"/>
                <w:lang w:val="fr-FR"/>
              </w:rPr>
              <w:t xml:space="preserve">15 </w:t>
            </w:r>
          </w:p>
        </w:tc>
      </w:tr>
      <w:tr w:rsidR="00AF276D" w:rsidRPr="00781C2E" w:rsidTr="005816C6">
        <w:trPr>
          <w:trHeight w:hRule="exact" w:val="170"/>
        </w:trPr>
        <w:tc>
          <w:tcPr>
            <w:tcW w:w="9356" w:type="dxa"/>
            <w:gridSpan w:val="3"/>
            <w:noWrap/>
            <w:tcMar>
              <w:left w:w="0" w:type="dxa"/>
              <w:right w:w="0" w:type="dxa"/>
            </w:tcMar>
            <w:vAlign w:val="bottom"/>
          </w:tcPr>
          <w:p w:rsidR="00AF276D" w:rsidRPr="00781C2E" w:rsidRDefault="00AF276D" w:rsidP="005816C6">
            <w:pPr>
              <w:jc w:val="right"/>
              <w:rPr>
                <w:rFonts w:ascii="Arial Black" w:hAnsi="Arial Black"/>
                <w:caps/>
                <w:sz w:val="15"/>
                <w:lang w:val="fr-FR"/>
              </w:rPr>
            </w:pPr>
            <w:r w:rsidRPr="00781C2E">
              <w:rPr>
                <w:rFonts w:ascii="Arial Black" w:hAnsi="Arial Black"/>
                <w:caps/>
                <w:sz w:val="15"/>
                <w:lang w:val="fr-FR"/>
              </w:rPr>
              <w:t xml:space="preserve">ORIGINAL : anglais </w:t>
            </w:r>
            <w:bookmarkStart w:id="1" w:name="Original"/>
            <w:bookmarkEnd w:id="1"/>
          </w:p>
        </w:tc>
      </w:tr>
      <w:tr w:rsidR="00AF276D" w:rsidRPr="00781C2E" w:rsidTr="005816C6">
        <w:trPr>
          <w:trHeight w:hRule="exact" w:val="198"/>
        </w:trPr>
        <w:tc>
          <w:tcPr>
            <w:tcW w:w="9356" w:type="dxa"/>
            <w:gridSpan w:val="3"/>
            <w:tcMar>
              <w:left w:w="0" w:type="dxa"/>
              <w:right w:w="0" w:type="dxa"/>
            </w:tcMar>
            <w:vAlign w:val="bottom"/>
          </w:tcPr>
          <w:p w:rsidR="00AF276D" w:rsidRPr="00781C2E" w:rsidRDefault="00AF276D" w:rsidP="005816C6">
            <w:pPr>
              <w:jc w:val="right"/>
              <w:rPr>
                <w:rFonts w:ascii="Arial Black" w:hAnsi="Arial Black"/>
                <w:caps/>
                <w:sz w:val="15"/>
                <w:lang w:val="fr-FR"/>
              </w:rPr>
            </w:pPr>
            <w:r w:rsidRPr="00781C2E">
              <w:rPr>
                <w:rFonts w:ascii="Arial Black" w:hAnsi="Arial Black"/>
                <w:caps/>
                <w:sz w:val="15"/>
                <w:lang w:val="fr-FR"/>
              </w:rPr>
              <w:t>DATE : 20 </w:t>
            </w:r>
            <w:bookmarkStart w:id="2" w:name="Date"/>
            <w:bookmarkEnd w:id="2"/>
            <w:r w:rsidRPr="00781C2E">
              <w:rPr>
                <w:rFonts w:ascii="Arial Black" w:hAnsi="Arial Black"/>
                <w:caps/>
                <w:sz w:val="15"/>
                <w:lang w:val="fr-FR"/>
              </w:rPr>
              <w:t>mai 2015</w:t>
            </w:r>
          </w:p>
        </w:tc>
      </w:tr>
    </w:tbl>
    <w:p w:rsidR="00AF276D" w:rsidRPr="00781C2E" w:rsidRDefault="00AF276D" w:rsidP="00AF276D">
      <w:pPr>
        <w:rPr>
          <w:lang w:val="fr-FR"/>
        </w:rPr>
      </w:pPr>
    </w:p>
    <w:p w:rsidR="00AF276D" w:rsidRPr="00781C2E" w:rsidRDefault="00AF276D" w:rsidP="00AF276D">
      <w:pPr>
        <w:rPr>
          <w:lang w:val="fr-FR"/>
        </w:rPr>
      </w:pPr>
    </w:p>
    <w:p w:rsidR="00AF276D" w:rsidRPr="00781C2E" w:rsidRDefault="00AF276D" w:rsidP="00AF276D">
      <w:pPr>
        <w:rPr>
          <w:lang w:val="fr-FR"/>
        </w:rPr>
      </w:pPr>
    </w:p>
    <w:p w:rsidR="00AF276D" w:rsidRPr="00781C2E" w:rsidRDefault="00AF276D" w:rsidP="00AF276D">
      <w:pPr>
        <w:rPr>
          <w:lang w:val="fr-FR"/>
        </w:rPr>
      </w:pPr>
    </w:p>
    <w:p w:rsidR="00AF276D" w:rsidRPr="00781C2E" w:rsidRDefault="00AF276D" w:rsidP="00AF276D">
      <w:pPr>
        <w:rPr>
          <w:lang w:val="fr-FR"/>
        </w:rPr>
      </w:pPr>
    </w:p>
    <w:p w:rsidR="00AF276D" w:rsidRPr="00781C2E" w:rsidRDefault="00AF276D" w:rsidP="00AF276D">
      <w:pPr>
        <w:rPr>
          <w:b/>
          <w:bCs/>
          <w:sz w:val="28"/>
          <w:szCs w:val="28"/>
          <w:lang w:val="fr-FR"/>
        </w:rPr>
      </w:pPr>
      <w:r w:rsidRPr="00781C2E">
        <w:rPr>
          <w:b/>
          <w:sz w:val="28"/>
          <w:szCs w:val="28"/>
          <w:lang w:val="fr-FR"/>
        </w:rPr>
        <w:t xml:space="preserve">Conférence diplomatique pour l’adoption d’un nouvel Acte </w:t>
      </w:r>
      <w:r w:rsidRPr="00781C2E">
        <w:rPr>
          <w:b/>
          <w:sz w:val="28"/>
          <w:szCs w:val="28"/>
          <w:lang w:val="fr-FR"/>
        </w:rPr>
        <w:br/>
        <w:t xml:space="preserve">de l’Arrangement de Lisbonne concernant la protection </w:t>
      </w:r>
      <w:r w:rsidRPr="00781C2E">
        <w:rPr>
          <w:b/>
          <w:sz w:val="28"/>
          <w:szCs w:val="28"/>
          <w:lang w:val="fr-FR"/>
        </w:rPr>
        <w:br/>
        <w:t>des appellations d’origine et leur enregistrement international</w:t>
      </w:r>
    </w:p>
    <w:p w:rsidR="00AF276D" w:rsidRPr="00781C2E" w:rsidRDefault="00AF276D" w:rsidP="00AF276D">
      <w:pPr>
        <w:rPr>
          <w:bCs/>
          <w:lang w:val="fr-FR"/>
        </w:rPr>
      </w:pPr>
    </w:p>
    <w:p w:rsidR="00AF276D" w:rsidRPr="00781C2E" w:rsidRDefault="00AF276D" w:rsidP="00AF276D">
      <w:pPr>
        <w:rPr>
          <w:bCs/>
          <w:lang w:val="fr-FR"/>
        </w:rPr>
      </w:pPr>
    </w:p>
    <w:p w:rsidR="00AF276D" w:rsidRPr="009E5558" w:rsidRDefault="00AF276D" w:rsidP="00AF276D">
      <w:pPr>
        <w:rPr>
          <w:b/>
          <w:bCs/>
          <w:sz w:val="24"/>
          <w:szCs w:val="24"/>
          <w:lang w:val="fr-FR"/>
        </w:rPr>
      </w:pPr>
      <w:r w:rsidRPr="00781C2E">
        <w:rPr>
          <w:b/>
          <w:bCs/>
          <w:sz w:val="24"/>
          <w:szCs w:val="24"/>
          <w:lang w:val="fr-FR"/>
        </w:rPr>
        <w:t>Genève, 11 – 21 mai 2015</w:t>
      </w:r>
    </w:p>
    <w:p w:rsidR="00AF276D" w:rsidRPr="009E5558" w:rsidRDefault="00AF276D" w:rsidP="00AF276D">
      <w:pPr>
        <w:rPr>
          <w:lang w:val="fr-FR"/>
        </w:rPr>
      </w:pPr>
    </w:p>
    <w:p w:rsidR="00AF276D" w:rsidRPr="009E5558" w:rsidRDefault="00AF276D" w:rsidP="00AF276D">
      <w:pPr>
        <w:rPr>
          <w:lang w:val="fr-FR"/>
        </w:rPr>
      </w:pPr>
    </w:p>
    <w:p w:rsidR="00AF276D" w:rsidRPr="009E5558" w:rsidRDefault="00AF276D" w:rsidP="00AF276D">
      <w:pPr>
        <w:rPr>
          <w:lang w:val="fr-FR"/>
        </w:rPr>
      </w:pPr>
    </w:p>
    <w:p w:rsidR="00174BE2" w:rsidRPr="00AF276D" w:rsidRDefault="00AF276D" w:rsidP="00AF276D">
      <w:pPr>
        <w:rPr>
          <w:caps/>
          <w:sz w:val="24"/>
          <w:lang w:val="fr-FR"/>
        </w:rPr>
      </w:pPr>
      <w:r w:rsidRPr="00AF276D">
        <w:rPr>
          <w:caps/>
          <w:sz w:val="24"/>
          <w:lang w:val="fr-FR"/>
        </w:rPr>
        <w:t>Projet de règlement d’exécution du projet de nouvel acte de l’Arrangement de Lisbonne sur les appellations d’origine et</w:t>
      </w:r>
      <w:r w:rsidR="001472CE">
        <w:rPr>
          <w:caps/>
          <w:sz w:val="24"/>
          <w:lang w:val="fr-FR"/>
        </w:rPr>
        <w:t> </w:t>
      </w:r>
      <w:r w:rsidRPr="00AF276D">
        <w:rPr>
          <w:caps/>
          <w:sz w:val="24"/>
          <w:lang w:val="fr-FR"/>
        </w:rPr>
        <w:t>les</w:t>
      </w:r>
      <w:r w:rsidR="001472CE">
        <w:rPr>
          <w:caps/>
          <w:sz w:val="24"/>
          <w:lang w:val="fr-FR"/>
        </w:rPr>
        <w:t> </w:t>
      </w:r>
      <w:r w:rsidRPr="00AF276D">
        <w:rPr>
          <w:caps/>
          <w:sz w:val="24"/>
          <w:lang w:val="fr-FR"/>
        </w:rPr>
        <w:t>indications géographiques</w:t>
      </w:r>
    </w:p>
    <w:p w:rsidR="00AE1FCD" w:rsidRDefault="00AE1FCD" w:rsidP="00AE1FCD">
      <w:pPr>
        <w:rPr>
          <w:lang w:val="fr-FR"/>
        </w:rPr>
      </w:pPr>
    </w:p>
    <w:p w:rsidR="00AF276D" w:rsidRDefault="00AF276D" w:rsidP="00AE1FCD">
      <w:pPr>
        <w:rPr>
          <w:lang w:val="fr-FR"/>
        </w:rPr>
      </w:pPr>
    </w:p>
    <w:p w:rsidR="00AF276D" w:rsidRPr="00334A55" w:rsidRDefault="00AF276D" w:rsidP="00AF276D">
      <w:pPr>
        <w:rPr>
          <w:i/>
          <w:lang w:val="fr-FR"/>
        </w:rPr>
      </w:pPr>
      <w:proofErr w:type="gramStart"/>
      <w:r w:rsidRPr="00334A55">
        <w:rPr>
          <w:i/>
          <w:lang w:val="fr-FR"/>
        </w:rPr>
        <w:t>soumis</w:t>
      </w:r>
      <w:proofErr w:type="gramEnd"/>
      <w:r w:rsidRPr="00334A55">
        <w:rPr>
          <w:i/>
          <w:lang w:val="fr-FR"/>
        </w:rPr>
        <w:t xml:space="preserve"> aux Commissions principales </w:t>
      </w:r>
      <w:r>
        <w:rPr>
          <w:i/>
          <w:lang w:val="fr-FR"/>
        </w:rPr>
        <w:t>I et II</w:t>
      </w:r>
    </w:p>
    <w:p w:rsidR="00AF276D" w:rsidRDefault="00AF276D" w:rsidP="00AE1FCD">
      <w:pPr>
        <w:rPr>
          <w:lang w:val="fr-FR"/>
        </w:rPr>
      </w:pPr>
    </w:p>
    <w:p w:rsidR="00AF276D" w:rsidRDefault="00AF276D">
      <w:pPr>
        <w:rPr>
          <w:lang w:val="fr-FR"/>
        </w:rPr>
      </w:pPr>
      <w:r>
        <w:rPr>
          <w:lang w:val="fr-FR"/>
        </w:rPr>
        <w:br w:type="page"/>
      </w:r>
    </w:p>
    <w:p w:rsidR="00AF276D" w:rsidRDefault="00AF276D" w:rsidP="00AF276D">
      <w:pPr>
        <w:rPr>
          <w:lang w:val="fr-FR"/>
        </w:rPr>
      </w:pPr>
      <w:r>
        <w:rPr>
          <w:lang w:val="fr-FR"/>
        </w:rPr>
        <w:lastRenderedPageBreak/>
        <w:t>PROJET DE RÈ</w:t>
      </w:r>
      <w:r w:rsidRPr="00704C09">
        <w:rPr>
          <w:lang w:val="fr-FR"/>
        </w:rPr>
        <w:t>GLEMENT D</w:t>
      </w:r>
      <w:r>
        <w:rPr>
          <w:lang w:val="fr-FR"/>
        </w:rPr>
        <w:t>’EXÉ</w:t>
      </w:r>
      <w:r w:rsidRPr="00704C09">
        <w:rPr>
          <w:lang w:val="fr-FR"/>
        </w:rPr>
        <w:t>CUT</w:t>
      </w:r>
      <w:r>
        <w:rPr>
          <w:lang w:val="fr-FR"/>
        </w:rPr>
        <w:t>ION DU PROJET DE NOUVEL ACTE DE </w:t>
      </w:r>
      <w:r w:rsidRPr="00704C09">
        <w:rPr>
          <w:lang w:val="fr-FR"/>
        </w:rPr>
        <w:t>L</w:t>
      </w:r>
      <w:r>
        <w:rPr>
          <w:lang w:val="fr-FR"/>
        </w:rPr>
        <w:t>’</w:t>
      </w:r>
      <w:r w:rsidRPr="00704C09">
        <w:rPr>
          <w:lang w:val="fr-FR"/>
        </w:rPr>
        <w:t>ARRANGEMENT DE LISBONNE SUR LES APPELLATIONS D</w:t>
      </w:r>
      <w:r>
        <w:rPr>
          <w:lang w:val="fr-FR"/>
        </w:rPr>
        <w:t>’</w:t>
      </w:r>
      <w:r w:rsidRPr="00704C09">
        <w:rPr>
          <w:lang w:val="fr-FR"/>
        </w:rPr>
        <w:t>ORIGINE ET</w:t>
      </w:r>
      <w:r w:rsidR="001472CE">
        <w:rPr>
          <w:lang w:val="fr-FR"/>
        </w:rPr>
        <w:t> </w:t>
      </w:r>
      <w:r w:rsidRPr="00704C09">
        <w:rPr>
          <w:lang w:val="fr-FR"/>
        </w:rPr>
        <w:t>LES</w:t>
      </w:r>
      <w:r>
        <w:rPr>
          <w:lang w:val="fr-FR"/>
        </w:rPr>
        <w:t> </w:t>
      </w:r>
      <w:r w:rsidRPr="00704C09">
        <w:rPr>
          <w:lang w:val="fr-FR"/>
        </w:rPr>
        <w:t xml:space="preserve">INDICATIONS </w:t>
      </w:r>
      <w:r>
        <w:rPr>
          <w:lang w:val="fr-FR"/>
        </w:rPr>
        <w:t>GÉ</w:t>
      </w:r>
      <w:r w:rsidRPr="00704C09">
        <w:rPr>
          <w:lang w:val="fr-FR"/>
        </w:rPr>
        <w:t>OGRAPHIQUES</w:t>
      </w:r>
    </w:p>
    <w:p w:rsidR="00AF276D" w:rsidRPr="00AE1FCD" w:rsidRDefault="00AF276D" w:rsidP="00AE1FCD">
      <w:pPr>
        <w:rPr>
          <w:lang w:val="fr-FR"/>
        </w:rPr>
      </w:pPr>
    </w:p>
    <w:p w:rsidR="00174BE2" w:rsidRPr="00AF276D" w:rsidRDefault="006E49A5" w:rsidP="00AE1FCD">
      <w:pPr>
        <w:pStyle w:val="Heading3"/>
        <w:spacing w:before="0" w:after="0"/>
        <w:rPr>
          <w:lang w:val="fr-FR"/>
        </w:rPr>
      </w:pPr>
      <w:r w:rsidRPr="00AF276D">
        <w:rPr>
          <w:lang w:val="fr-FR"/>
        </w:rPr>
        <w:t>Liste des règles</w:t>
      </w:r>
    </w:p>
    <w:p w:rsidR="00174BE2" w:rsidRPr="00704C09" w:rsidRDefault="00174BE2" w:rsidP="00AE1FCD">
      <w:pPr>
        <w:rPr>
          <w:lang w:val="fr-FR"/>
        </w:rPr>
      </w:pPr>
    </w:p>
    <w:p w:rsidR="00174BE2" w:rsidRPr="00704C09" w:rsidRDefault="006E49A5" w:rsidP="00AE1FCD">
      <w:pPr>
        <w:pStyle w:val="Heading4"/>
        <w:tabs>
          <w:tab w:val="left" w:pos="1430"/>
        </w:tabs>
        <w:spacing w:before="0" w:after="0"/>
        <w:rPr>
          <w:lang w:val="fr-FR"/>
        </w:rPr>
      </w:pPr>
      <w:r w:rsidRPr="00704C09">
        <w:rPr>
          <w:lang w:val="fr-FR"/>
        </w:rPr>
        <w:t>Chapitre premier</w:t>
      </w:r>
      <w:r w:rsidR="00A7371A" w:rsidRPr="00704C09">
        <w:rPr>
          <w:lang w:val="fr-FR"/>
        </w:rPr>
        <w:t> </w:t>
      </w:r>
      <w:r w:rsidRPr="00704C09">
        <w:rPr>
          <w:lang w:val="fr-FR"/>
        </w:rPr>
        <w:t>: Dispositions générales et liminaires</w:t>
      </w:r>
    </w:p>
    <w:p w:rsidR="00174BE2" w:rsidRPr="00704C09" w:rsidRDefault="00174BE2" w:rsidP="00AE1FCD">
      <w:pPr>
        <w:tabs>
          <w:tab w:val="left" w:pos="1430"/>
        </w:tabs>
        <w:rPr>
          <w:i/>
          <w:lang w:val="fr-FR"/>
        </w:rPr>
      </w:pP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1</w:t>
      </w:r>
      <w:r w:rsidR="00A7371A" w:rsidRPr="00704C09">
        <w:rPr>
          <w:lang w:val="fr-FR"/>
        </w:rPr>
        <w:t> </w:t>
      </w:r>
      <w:r w:rsidRPr="00704C09">
        <w:rPr>
          <w:lang w:val="fr-FR"/>
        </w:rPr>
        <w:t xml:space="preserve">: </w:t>
      </w:r>
      <w:r w:rsidRPr="00704C09">
        <w:rPr>
          <w:lang w:val="fr-FR"/>
        </w:rPr>
        <w:tab/>
        <w:t>Expressions abrégées</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2</w:t>
      </w:r>
      <w:r w:rsidR="00A7371A" w:rsidRPr="00704C09">
        <w:rPr>
          <w:lang w:val="fr-FR"/>
        </w:rPr>
        <w:t> </w:t>
      </w:r>
      <w:r w:rsidRPr="00704C09">
        <w:rPr>
          <w:lang w:val="fr-FR"/>
        </w:rPr>
        <w:t xml:space="preserve">: </w:t>
      </w:r>
      <w:r w:rsidRPr="00704C09">
        <w:rPr>
          <w:lang w:val="fr-FR"/>
        </w:rPr>
        <w:tab/>
        <w:t>Calcul des délais</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3</w:t>
      </w:r>
      <w:r w:rsidR="00A7371A" w:rsidRPr="00704C09">
        <w:rPr>
          <w:lang w:val="fr-FR"/>
        </w:rPr>
        <w:t> </w:t>
      </w:r>
      <w:r w:rsidRPr="00704C09">
        <w:rPr>
          <w:lang w:val="fr-FR"/>
        </w:rPr>
        <w:t xml:space="preserve">: </w:t>
      </w:r>
      <w:r w:rsidRPr="00704C09">
        <w:rPr>
          <w:lang w:val="fr-FR"/>
        </w:rPr>
        <w:tab/>
        <w:t>Langues de travail</w:t>
      </w:r>
    </w:p>
    <w:p w:rsidR="00174BE2" w:rsidRDefault="006E49A5" w:rsidP="00AE1FCD">
      <w:pPr>
        <w:tabs>
          <w:tab w:val="left" w:pos="1430"/>
        </w:tabs>
        <w:rPr>
          <w:lang w:val="fr-FR"/>
        </w:rPr>
      </w:pPr>
      <w:r w:rsidRPr="00E6478F">
        <w:rPr>
          <w:lang w:val="fr-FR"/>
        </w:rPr>
        <w:t>Règle</w:t>
      </w:r>
      <w:r w:rsidR="00A7371A" w:rsidRPr="00E6478F">
        <w:rPr>
          <w:lang w:val="fr-FR"/>
        </w:rPr>
        <w:t> </w:t>
      </w:r>
      <w:r w:rsidRPr="00E6478F">
        <w:rPr>
          <w:lang w:val="fr-FR"/>
        </w:rPr>
        <w:t>4</w:t>
      </w:r>
      <w:r w:rsidR="00A7371A" w:rsidRPr="00E6478F">
        <w:rPr>
          <w:lang w:val="fr-FR"/>
        </w:rPr>
        <w:t> </w:t>
      </w:r>
      <w:r w:rsidRPr="00E6478F">
        <w:rPr>
          <w:lang w:val="fr-FR"/>
        </w:rPr>
        <w:t xml:space="preserve">: </w:t>
      </w:r>
      <w:r w:rsidRPr="00E6478F">
        <w:rPr>
          <w:lang w:val="fr-FR"/>
        </w:rPr>
        <w:tab/>
        <w:t>Administration compétente</w:t>
      </w:r>
    </w:p>
    <w:p w:rsidR="00AE1FCD" w:rsidRPr="00E6478F" w:rsidRDefault="00AE1FCD" w:rsidP="00AE1FCD">
      <w:pPr>
        <w:tabs>
          <w:tab w:val="left" w:pos="1430"/>
        </w:tabs>
        <w:rPr>
          <w:lang w:val="fr-FR"/>
        </w:rPr>
      </w:pPr>
    </w:p>
    <w:p w:rsidR="00174BE2" w:rsidRPr="00704C09" w:rsidRDefault="006E49A5" w:rsidP="00AE1FCD">
      <w:pPr>
        <w:pStyle w:val="Heading4"/>
        <w:spacing w:before="0" w:after="0"/>
        <w:rPr>
          <w:lang w:val="fr-FR"/>
        </w:rPr>
      </w:pPr>
      <w:r w:rsidRPr="00704C09">
        <w:rPr>
          <w:lang w:val="fr-FR"/>
        </w:rPr>
        <w:t>Chapitre</w:t>
      </w:r>
      <w:r w:rsidR="00A7371A" w:rsidRPr="00704C09">
        <w:rPr>
          <w:lang w:val="fr-FR"/>
        </w:rPr>
        <w:t> </w:t>
      </w:r>
      <w:r w:rsidRPr="00704C09">
        <w:rPr>
          <w:lang w:val="fr-FR"/>
        </w:rPr>
        <w:t>II</w:t>
      </w:r>
      <w:r w:rsidR="00A7371A" w:rsidRPr="00704C09">
        <w:rPr>
          <w:lang w:val="fr-FR"/>
        </w:rPr>
        <w:t> </w:t>
      </w:r>
      <w:r w:rsidRPr="00704C09">
        <w:rPr>
          <w:lang w:val="fr-FR"/>
        </w:rPr>
        <w:t>: Demande et enregistrement international</w:t>
      </w:r>
    </w:p>
    <w:p w:rsidR="00174BE2" w:rsidRPr="00704C09" w:rsidRDefault="00174BE2" w:rsidP="00AE1FCD">
      <w:pPr>
        <w:tabs>
          <w:tab w:val="left" w:pos="1430"/>
        </w:tabs>
        <w:rPr>
          <w:i/>
          <w:lang w:val="fr-FR"/>
        </w:rPr>
      </w:pP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5</w:t>
      </w:r>
      <w:r w:rsidR="00A7371A" w:rsidRPr="00704C09">
        <w:rPr>
          <w:lang w:val="fr-FR"/>
        </w:rPr>
        <w:t> </w:t>
      </w:r>
      <w:r w:rsidRPr="00704C09">
        <w:rPr>
          <w:lang w:val="fr-FR"/>
        </w:rPr>
        <w:t xml:space="preserve">: </w:t>
      </w:r>
      <w:r w:rsidRPr="00704C09">
        <w:rPr>
          <w:lang w:val="fr-FR"/>
        </w:rPr>
        <w:tab/>
        <w:t>Conditions relatives à la demande</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6</w:t>
      </w:r>
      <w:r w:rsidR="00A7371A" w:rsidRPr="00704C09">
        <w:rPr>
          <w:lang w:val="fr-FR"/>
        </w:rPr>
        <w:t> </w:t>
      </w:r>
      <w:r w:rsidRPr="00704C09">
        <w:rPr>
          <w:lang w:val="fr-FR"/>
        </w:rPr>
        <w:t xml:space="preserve">: </w:t>
      </w:r>
      <w:r w:rsidRPr="00704C09">
        <w:rPr>
          <w:lang w:val="fr-FR"/>
        </w:rPr>
        <w:tab/>
        <w:t>Demandes irrégulières</w:t>
      </w:r>
    </w:p>
    <w:p w:rsidR="00174BE2" w:rsidRPr="00704C09" w:rsidRDefault="006E49A5" w:rsidP="00AE1FCD">
      <w:pPr>
        <w:tabs>
          <w:tab w:val="left" w:pos="1430"/>
        </w:tabs>
        <w:ind w:left="1425" w:hanging="1425"/>
        <w:rPr>
          <w:lang w:val="fr-FR"/>
        </w:rPr>
      </w:pPr>
      <w:r w:rsidRPr="00704C09">
        <w:rPr>
          <w:lang w:val="fr-FR"/>
        </w:rPr>
        <w:t>Règle</w:t>
      </w:r>
      <w:r w:rsidR="00A7371A" w:rsidRPr="00704C09">
        <w:rPr>
          <w:lang w:val="fr-FR"/>
        </w:rPr>
        <w:t> </w:t>
      </w:r>
      <w:r w:rsidRPr="00704C09">
        <w:rPr>
          <w:lang w:val="fr-FR"/>
        </w:rPr>
        <w:t>7</w:t>
      </w:r>
      <w:r w:rsidR="00A7371A" w:rsidRPr="00704C09">
        <w:rPr>
          <w:lang w:val="fr-FR"/>
        </w:rPr>
        <w:t> </w:t>
      </w:r>
      <w:r w:rsidRPr="00704C09">
        <w:rPr>
          <w:lang w:val="fr-FR"/>
        </w:rPr>
        <w:t xml:space="preserve">: </w:t>
      </w:r>
      <w:r w:rsidRPr="00704C09">
        <w:rPr>
          <w:lang w:val="fr-FR"/>
        </w:rPr>
        <w:tab/>
        <w:t>Inscription au registre international</w:t>
      </w:r>
    </w:p>
    <w:p w:rsidR="00174BE2" w:rsidRPr="00E6478F" w:rsidRDefault="006E49A5" w:rsidP="00AE1FCD">
      <w:pPr>
        <w:tabs>
          <w:tab w:val="left" w:pos="1430"/>
        </w:tabs>
        <w:rPr>
          <w:lang w:val="fr-FR"/>
        </w:rPr>
      </w:pPr>
      <w:r w:rsidRPr="00E6478F">
        <w:rPr>
          <w:lang w:val="fr-FR"/>
        </w:rPr>
        <w:t>Règle</w:t>
      </w:r>
      <w:r w:rsidR="00A7371A" w:rsidRPr="00E6478F">
        <w:rPr>
          <w:lang w:val="fr-FR"/>
        </w:rPr>
        <w:t> </w:t>
      </w:r>
      <w:r w:rsidRPr="00E6478F">
        <w:rPr>
          <w:lang w:val="fr-FR"/>
        </w:rPr>
        <w:t>8</w:t>
      </w:r>
      <w:r w:rsidR="00A7371A" w:rsidRPr="00E6478F">
        <w:rPr>
          <w:lang w:val="fr-FR"/>
        </w:rPr>
        <w:t> </w:t>
      </w:r>
      <w:r w:rsidRPr="00E6478F">
        <w:rPr>
          <w:lang w:val="fr-FR"/>
        </w:rPr>
        <w:t xml:space="preserve">: </w:t>
      </w:r>
      <w:r w:rsidRPr="00E6478F">
        <w:rPr>
          <w:lang w:val="fr-FR"/>
        </w:rPr>
        <w:tab/>
        <w:t>Taxes</w:t>
      </w:r>
    </w:p>
    <w:p w:rsidR="00174BE2" w:rsidRPr="00704C09" w:rsidRDefault="00174BE2" w:rsidP="00AE1FCD">
      <w:pPr>
        <w:tabs>
          <w:tab w:val="left" w:pos="1430"/>
        </w:tabs>
        <w:rPr>
          <w:lang w:val="fr-FR"/>
        </w:rPr>
      </w:pPr>
    </w:p>
    <w:p w:rsidR="00174BE2" w:rsidRPr="00704C09" w:rsidRDefault="006E49A5" w:rsidP="00AE1FCD">
      <w:pPr>
        <w:pStyle w:val="Heading4"/>
        <w:spacing w:before="0" w:after="0"/>
        <w:rPr>
          <w:lang w:val="fr-FR"/>
        </w:rPr>
      </w:pPr>
      <w:r w:rsidRPr="00704C09">
        <w:rPr>
          <w:lang w:val="fr-FR"/>
        </w:rPr>
        <w:t>Chapitre</w:t>
      </w:r>
      <w:r w:rsidR="00A7371A" w:rsidRPr="00704C09">
        <w:rPr>
          <w:lang w:val="fr-FR"/>
        </w:rPr>
        <w:t> </w:t>
      </w:r>
      <w:r w:rsidRPr="00704C09">
        <w:rPr>
          <w:lang w:val="fr-FR"/>
        </w:rPr>
        <w:t>III</w:t>
      </w:r>
      <w:r w:rsidR="00A7371A" w:rsidRPr="00704C09">
        <w:rPr>
          <w:lang w:val="fr-FR"/>
        </w:rPr>
        <w:t> </w:t>
      </w:r>
      <w:r w:rsidRPr="00704C09">
        <w:rPr>
          <w:lang w:val="fr-FR"/>
        </w:rPr>
        <w:t>: Refus et autres mesures relatives à l</w:t>
      </w:r>
      <w:r w:rsidR="00321636">
        <w:rPr>
          <w:lang w:val="fr-FR"/>
        </w:rPr>
        <w:t>’</w:t>
      </w:r>
      <w:r w:rsidRPr="00704C09">
        <w:rPr>
          <w:lang w:val="fr-FR"/>
        </w:rPr>
        <w:t>enregistrement international</w:t>
      </w:r>
    </w:p>
    <w:p w:rsidR="00174BE2" w:rsidRPr="00704C09" w:rsidRDefault="00174BE2" w:rsidP="00AE1FCD">
      <w:pPr>
        <w:tabs>
          <w:tab w:val="left" w:pos="1430"/>
        </w:tabs>
        <w:rPr>
          <w:i/>
          <w:lang w:val="fr-FR"/>
        </w:rPr>
      </w:pPr>
    </w:p>
    <w:p w:rsidR="00174BE2" w:rsidRPr="00704C09" w:rsidRDefault="006E49A5" w:rsidP="00AE1FCD">
      <w:pPr>
        <w:tabs>
          <w:tab w:val="left" w:pos="1430"/>
        </w:tabs>
        <w:ind w:left="1430" w:hanging="1430"/>
        <w:rPr>
          <w:lang w:val="fr-FR"/>
        </w:rPr>
      </w:pPr>
      <w:r w:rsidRPr="00704C09">
        <w:rPr>
          <w:lang w:val="fr-FR"/>
        </w:rPr>
        <w:t>Règle</w:t>
      </w:r>
      <w:r w:rsidR="00A7371A" w:rsidRPr="00704C09">
        <w:rPr>
          <w:lang w:val="fr-FR"/>
        </w:rPr>
        <w:t> </w:t>
      </w:r>
      <w:r w:rsidRPr="00704C09">
        <w:rPr>
          <w:lang w:val="fr-FR"/>
        </w:rPr>
        <w:t>9</w:t>
      </w:r>
      <w:r w:rsidR="00A7371A" w:rsidRPr="00704C09">
        <w:rPr>
          <w:lang w:val="fr-FR"/>
        </w:rPr>
        <w:t> </w:t>
      </w:r>
      <w:r w:rsidRPr="00704C09">
        <w:rPr>
          <w:lang w:val="fr-FR"/>
        </w:rPr>
        <w:t xml:space="preserve">: </w:t>
      </w:r>
      <w:r w:rsidRPr="00704C09">
        <w:rPr>
          <w:lang w:val="fr-FR"/>
        </w:rPr>
        <w:tab/>
        <w:t>Refus</w:t>
      </w:r>
    </w:p>
    <w:p w:rsidR="00174BE2" w:rsidRPr="00704C09" w:rsidRDefault="006E49A5" w:rsidP="00AE1FCD">
      <w:pPr>
        <w:tabs>
          <w:tab w:val="left" w:pos="1430"/>
        </w:tabs>
        <w:ind w:left="1430" w:hanging="1430"/>
        <w:rPr>
          <w:lang w:val="fr-FR"/>
        </w:rPr>
      </w:pPr>
      <w:r w:rsidRPr="00704C09">
        <w:rPr>
          <w:lang w:val="fr-FR"/>
        </w:rPr>
        <w:t>Règle</w:t>
      </w:r>
      <w:r w:rsidR="00A7371A" w:rsidRPr="00704C09">
        <w:rPr>
          <w:lang w:val="fr-FR"/>
        </w:rPr>
        <w:t> </w:t>
      </w:r>
      <w:r w:rsidRPr="00704C09">
        <w:rPr>
          <w:lang w:val="fr-FR"/>
        </w:rPr>
        <w:t>10</w:t>
      </w:r>
      <w:r w:rsidR="00A7371A" w:rsidRPr="00704C09">
        <w:rPr>
          <w:lang w:val="fr-FR"/>
        </w:rPr>
        <w:t> </w:t>
      </w:r>
      <w:r w:rsidRPr="00704C09">
        <w:rPr>
          <w:lang w:val="fr-FR"/>
        </w:rPr>
        <w:t xml:space="preserve">: </w:t>
      </w:r>
      <w:r w:rsidRPr="00704C09">
        <w:rPr>
          <w:lang w:val="fr-FR"/>
        </w:rPr>
        <w:tab/>
        <w:t>Notification de refus irrégulière</w:t>
      </w:r>
    </w:p>
    <w:p w:rsidR="00174BE2" w:rsidRPr="00704C09" w:rsidRDefault="006E49A5" w:rsidP="00AE1FCD">
      <w:pPr>
        <w:tabs>
          <w:tab w:val="left" w:pos="1430"/>
        </w:tabs>
        <w:ind w:left="1430" w:hanging="1430"/>
        <w:rPr>
          <w:lang w:val="fr-FR"/>
        </w:rPr>
      </w:pPr>
      <w:r w:rsidRPr="00704C09">
        <w:rPr>
          <w:lang w:val="fr-FR"/>
        </w:rPr>
        <w:t>Règle</w:t>
      </w:r>
      <w:r w:rsidR="00A7371A" w:rsidRPr="00704C09">
        <w:rPr>
          <w:lang w:val="fr-FR"/>
        </w:rPr>
        <w:t> </w:t>
      </w:r>
      <w:r w:rsidRPr="00704C09">
        <w:rPr>
          <w:lang w:val="fr-FR"/>
        </w:rPr>
        <w:t>11</w:t>
      </w:r>
      <w:r w:rsidR="00A7371A" w:rsidRPr="00704C09">
        <w:rPr>
          <w:lang w:val="fr-FR"/>
        </w:rPr>
        <w:t> </w:t>
      </w:r>
      <w:r w:rsidRPr="00704C09">
        <w:rPr>
          <w:lang w:val="fr-FR"/>
        </w:rPr>
        <w:t xml:space="preserve">: </w:t>
      </w:r>
      <w:r w:rsidRPr="00704C09">
        <w:rPr>
          <w:lang w:val="fr-FR"/>
        </w:rPr>
        <w:tab/>
        <w:t>Retrait de refus</w:t>
      </w:r>
    </w:p>
    <w:p w:rsidR="00174BE2" w:rsidRPr="00704C09" w:rsidRDefault="006E49A5" w:rsidP="00AE1FCD">
      <w:pPr>
        <w:tabs>
          <w:tab w:val="left" w:pos="1430"/>
        </w:tabs>
        <w:ind w:left="1430" w:hanging="1430"/>
        <w:rPr>
          <w:lang w:val="fr-FR"/>
        </w:rPr>
      </w:pPr>
      <w:r w:rsidRPr="00704C09">
        <w:rPr>
          <w:lang w:val="fr-FR"/>
        </w:rPr>
        <w:t>Règle</w:t>
      </w:r>
      <w:r w:rsidR="00A7371A" w:rsidRPr="00704C09">
        <w:rPr>
          <w:lang w:val="fr-FR"/>
        </w:rPr>
        <w:t> </w:t>
      </w:r>
      <w:r w:rsidRPr="00704C09">
        <w:rPr>
          <w:lang w:val="fr-FR"/>
        </w:rPr>
        <w:t>12</w:t>
      </w:r>
      <w:r w:rsidR="00A7371A" w:rsidRPr="00704C09">
        <w:rPr>
          <w:lang w:val="fr-FR"/>
        </w:rPr>
        <w:t> </w:t>
      </w:r>
      <w:r w:rsidRPr="00704C09">
        <w:rPr>
          <w:lang w:val="fr-FR"/>
        </w:rPr>
        <w:t xml:space="preserve">: </w:t>
      </w:r>
      <w:r w:rsidRPr="00704C09">
        <w:rPr>
          <w:lang w:val="fr-FR"/>
        </w:rPr>
        <w:tab/>
        <w:t>Notification d</w:t>
      </w:r>
      <w:r w:rsidR="00321636">
        <w:rPr>
          <w:lang w:val="fr-FR"/>
        </w:rPr>
        <w:t>’</w:t>
      </w:r>
      <w:r w:rsidRPr="00704C09">
        <w:rPr>
          <w:lang w:val="fr-FR"/>
        </w:rPr>
        <w:t>octroi de la protection</w:t>
      </w:r>
    </w:p>
    <w:p w:rsidR="00060D2E" w:rsidRPr="00704C09" w:rsidRDefault="006E49A5" w:rsidP="00AE1FCD">
      <w:pPr>
        <w:tabs>
          <w:tab w:val="left" w:pos="1430"/>
        </w:tabs>
        <w:ind w:left="1430" w:hanging="1430"/>
        <w:rPr>
          <w:lang w:val="fr-FR"/>
        </w:rPr>
      </w:pPr>
      <w:r w:rsidRPr="00704C09">
        <w:rPr>
          <w:lang w:val="fr-FR"/>
        </w:rPr>
        <w:t>Règle</w:t>
      </w:r>
      <w:r w:rsidR="00A7371A" w:rsidRPr="00704C09">
        <w:rPr>
          <w:lang w:val="fr-FR"/>
        </w:rPr>
        <w:t> </w:t>
      </w:r>
      <w:r w:rsidRPr="00704C09">
        <w:rPr>
          <w:lang w:val="fr-FR"/>
        </w:rPr>
        <w:t>13</w:t>
      </w:r>
      <w:r w:rsidR="00A7371A" w:rsidRPr="00704C09">
        <w:rPr>
          <w:lang w:val="fr-FR"/>
        </w:rPr>
        <w:t> </w:t>
      </w:r>
      <w:r w:rsidRPr="00704C09">
        <w:rPr>
          <w:lang w:val="fr-FR"/>
        </w:rPr>
        <w:t xml:space="preserve">: </w:t>
      </w:r>
      <w:r w:rsidRPr="00704C09">
        <w:rPr>
          <w:lang w:val="fr-FR"/>
        </w:rPr>
        <w:tab/>
        <w:t>Notification d</w:t>
      </w:r>
      <w:r w:rsidR="00321636">
        <w:rPr>
          <w:lang w:val="fr-FR"/>
        </w:rPr>
        <w:t>’</w:t>
      </w:r>
      <w:r w:rsidRPr="00704C09">
        <w:rPr>
          <w:lang w:val="fr-FR"/>
        </w:rPr>
        <w:t>invalidation des effets d</w:t>
      </w:r>
      <w:r w:rsidR="00321636">
        <w:rPr>
          <w:lang w:val="fr-FR"/>
        </w:rPr>
        <w:t>’</w:t>
      </w:r>
      <w:r w:rsidRPr="00704C09">
        <w:rPr>
          <w:lang w:val="fr-FR"/>
        </w:rPr>
        <w:t>un enregistrement international dans une partie contractante</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14</w:t>
      </w:r>
      <w:r w:rsidR="00A7371A" w:rsidRPr="00704C09">
        <w:rPr>
          <w:lang w:val="fr-FR"/>
        </w:rPr>
        <w:t> </w:t>
      </w:r>
      <w:r w:rsidRPr="00704C09">
        <w:rPr>
          <w:lang w:val="fr-FR"/>
        </w:rPr>
        <w:t xml:space="preserve">: </w:t>
      </w:r>
      <w:r w:rsidRPr="00704C09">
        <w:rPr>
          <w:lang w:val="fr-FR"/>
        </w:rPr>
        <w:tab/>
        <w:t>Notification de période de transition accordée à des tiers</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15</w:t>
      </w:r>
      <w:r w:rsidR="00A7371A" w:rsidRPr="00704C09">
        <w:rPr>
          <w:lang w:val="fr-FR"/>
        </w:rPr>
        <w:t> </w:t>
      </w:r>
      <w:r w:rsidRPr="00704C09">
        <w:rPr>
          <w:lang w:val="fr-FR"/>
        </w:rPr>
        <w:t xml:space="preserve">: </w:t>
      </w:r>
      <w:r w:rsidRPr="00704C09">
        <w:rPr>
          <w:lang w:val="fr-FR"/>
        </w:rPr>
        <w:tab/>
        <w:t>Modifications</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16</w:t>
      </w:r>
      <w:r w:rsidR="00A7371A" w:rsidRPr="00704C09">
        <w:rPr>
          <w:lang w:val="fr-FR"/>
        </w:rPr>
        <w:t> </w:t>
      </w:r>
      <w:r w:rsidRPr="00704C09">
        <w:rPr>
          <w:lang w:val="fr-FR"/>
        </w:rPr>
        <w:t xml:space="preserve">: </w:t>
      </w:r>
      <w:r w:rsidRPr="00704C09">
        <w:rPr>
          <w:lang w:val="fr-FR"/>
        </w:rPr>
        <w:tab/>
        <w:t>Renonciation à la protection</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17</w:t>
      </w:r>
      <w:r w:rsidR="00A7371A" w:rsidRPr="00704C09">
        <w:rPr>
          <w:lang w:val="fr-FR"/>
        </w:rPr>
        <w:t> </w:t>
      </w:r>
      <w:r w:rsidRPr="00704C09">
        <w:rPr>
          <w:lang w:val="fr-FR"/>
        </w:rPr>
        <w:t xml:space="preserve">: </w:t>
      </w:r>
      <w:r w:rsidRPr="00704C09">
        <w:rPr>
          <w:lang w:val="fr-FR"/>
        </w:rPr>
        <w:tab/>
        <w:t>Radiation de l</w:t>
      </w:r>
      <w:r w:rsidR="00321636">
        <w:rPr>
          <w:lang w:val="fr-FR"/>
        </w:rPr>
        <w:t>’</w:t>
      </w:r>
      <w:r w:rsidRPr="00704C09">
        <w:rPr>
          <w:lang w:val="fr-FR"/>
        </w:rPr>
        <w:t>enregistrement international</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18</w:t>
      </w:r>
      <w:r w:rsidR="00A7371A" w:rsidRPr="00704C09">
        <w:rPr>
          <w:lang w:val="fr-FR"/>
        </w:rPr>
        <w:t> </w:t>
      </w:r>
      <w:r w:rsidRPr="00704C09">
        <w:rPr>
          <w:lang w:val="fr-FR"/>
        </w:rPr>
        <w:t xml:space="preserve">: </w:t>
      </w:r>
      <w:r w:rsidRPr="00704C09">
        <w:rPr>
          <w:lang w:val="fr-FR"/>
        </w:rPr>
        <w:tab/>
        <w:t>Rectifications apportées au registre international</w:t>
      </w:r>
    </w:p>
    <w:p w:rsidR="00174BE2" w:rsidRPr="00704C09" w:rsidRDefault="00174BE2" w:rsidP="00AE1FCD">
      <w:pPr>
        <w:tabs>
          <w:tab w:val="left" w:pos="1430"/>
        </w:tabs>
        <w:rPr>
          <w:lang w:val="fr-FR"/>
        </w:rPr>
      </w:pPr>
    </w:p>
    <w:p w:rsidR="00174BE2" w:rsidRPr="00704C09" w:rsidRDefault="006E49A5" w:rsidP="00AE1FCD">
      <w:pPr>
        <w:pStyle w:val="Heading4"/>
        <w:spacing w:before="0" w:after="0"/>
        <w:rPr>
          <w:lang w:val="fr-FR"/>
        </w:rPr>
      </w:pPr>
      <w:r w:rsidRPr="00704C09">
        <w:rPr>
          <w:lang w:val="fr-FR"/>
        </w:rPr>
        <w:t>Chapitre</w:t>
      </w:r>
      <w:r w:rsidR="00A7371A" w:rsidRPr="00704C09">
        <w:rPr>
          <w:lang w:val="fr-FR"/>
        </w:rPr>
        <w:t> </w:t>
      </w:r>
      <w:r w:rsidRPr="00704C09">
        <w:rPr>
          <w:lang w:val="fr-FR"/>
        </w:rPr>
        <w:t>IV</w:t>
      </w:r>
      <w:r w:rsidR="00A7371A" w:rsidRPr="00704C09">
        <w:rPr>
          <w:lang w:val="fr-FR"/>
        </w:rPr>
        <w:t> </w:t>
      </w:r>
      <w:r w:rsidRPr="00704C09">
        <w:rPr>
          <w:lang w:val="fr-FR"/>
        </w:rPr>
        <w:t>: Dispositions diverses</w:t>
      </w:r>
    </w:p>
    <w:p w:rsidR="00174BE2" w:rsidRPr="00704C09" w:rsidRDefault="00174BE2" w:rsidP="00AE1FCD">
      <w:pPr>
        <w:tabs>
          <w:tab w:val="left" w:pos="1430"/>
        </w:tabs>
        <w:rPr>
          <w:i/>
          <w:lang w:val="fr-FR"/>
        </w:rPr>
      </w:pP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19</w:t>
      </w:r>
      <w:r w:rsidR="00A7371A" w:rsidRPr="00704C09">
        <w:rPr>
          <w:lang w:val="fr-FR"/>
        </w:rPr>
        <w:t> </w:t>
      </w:r>
      <w:r w:rsidRPr="00704C09">
        <w:rPr>
          <w:lang w:val="fr-FR"/>
        </w:rPr>
        <w:t xml:space="preserve">: </w:t>
      </w:r>
      <w:r w:rsidRPr="00704C09">
        <w:rPr>
          <w:lang w:val="fr-FR"/>
        </w:rPr>
        <w:tab/>
        <w:t>Publication</w:t>
      </w:r>
    </w:p>
    <w:p w:rsidR="00174BE2" w:rsidRPr="00704C09" w:rsidRDefault="006E49A5" w:rsidP="00AE1FCD">
      <w:pPr>
        <w:tabs>
          <w:tab w:val="left" w:pos="1430"/>
        </w:tabs>
        <w:ind w:left="1425" w:hanging="1425"/>
        <w:rPr>
          <w:lang w:val="fr-FR"/>
        </w:rPr>
      </w:pPr>
      <w:r w:rsidRPr="00704C09">
        <w:rPr>
          <w:lang w:val="fr-FR"/>
        </w:rPr>
        <w:t>Règle</w:t>
      </w:r>
      <w:r w:rsidR="00A7371A" w:rsidRPr="00704C09">
        <w:rPr>
          <w:lang w:val="fr-FR"/>
        </w:rPr>
        <w:t> </w:t>
      </w:r>
      <w:r w:rsidRPr="00704C09">
        <w:rPr>
          <w:lang w:val="fr-FR"/>
        </w:rPr>
        <w:t>20</w:t>
      </w:r>
      <w:r w:rsidR="00A7371A" w:rsidRPr="00704C09">
        <w:rPr>
          <w:lang w:val="fr-FR"/>
        </w:rPr>
        <w:t> </w:t>
      </w:r>
      <w:r w:rsidRPr="00704C09">
        <w:rPr>
          <w:lang w:val="fr-FR"/>
        </w:rPr>
        <w:t xml:space="preserve">: </w:t>
      </w:r>
      <w:r w:rsidRPr="00704C09">
        <w:rPr>
          <w:lang w:val="fr-FR"/>
        </w:rPr>
        <w:tab/>
        <w:t>Extraits du registre international et autres renseignements fournis par le Bureau international</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21</w:t>
      </w:r>
      <w:r w:rsidR="00A7371A" w:rsidRPr="00704C09">
        <w:rPr>
          <w:lang w:val="fr-FR"/>
        </w:rPr>
        <w:t> </w:t>
      </w:r>
      <w:r w:rsidRPr="00704C09">
        <w:rPr>
          <w:lang w:val="fr-FR"/>
        </w:rPr>
        <w:t xml:space="preserve">: </w:t>
      </w:r>
      <w:r w:rsidRPr="00704C09">
        <w:rPr>
          <w:lang w:val="fr-FR"/>
        </w:rPr>
        <w:tab/>
        <w:t>Signature</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22</w:t>
      </w:r>
      <w:r w:rsidR="00A7371A" w:rsidRPr="00704C09">
        <w:rPr>
          <w:lang w:val="fr-FR"/>
        </w:rPr>
        <w:t> </w:t>
      </w:r>
      <w:r w:rsidRPr="00704C09">
        <w:rPr>
          <w:lang w:val="fr-FR"/>
        </w:rPr>
        <w:t xml:space="preserve">: </w:t>
      </w:r>
      <w:r w:rsidRPr="00704C09">
        <w:rPr>
          <w:lang w:val="fr-FR"/>
        </w:rPr>
        <w:tab/>
        <w:t>Date d</w:t>
      </w:r>
      <w:r w:rsidR="00321636">
        <w:rPr>
          <w:lang w:val="fr-FR"/>
        </w:rPr>
        <w:t>’</w:t>
      </w:r>
      <w:r w:rsidRPr="00704C09">
        <w:rPr>
          <w:lang w:val="fr-FR"/>
        </w:rPr>
        <w:t>envoi de diverses communications</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23</w:t>
      </w:r>
      <w:r w:rsidR="00A7371A" w:rsidRPr="00704C09">
        <w:rPr>
          <w:lang w:val="fr-FR"/>
        </w:rPr>
        <w:t> </w:t>
      </w:r>
      <w:r w:rsidRPr="00704C09">
        <w:rPr>
          <w:lang w:val="fr-FR"/>
        </w:rPr>
        <w:t xml:space="preserve">: </w:t>
      </w:r>
      <w:r w:rsidRPr="00704C09">
        <w:rPr>
          <w:lang w:val="fr-FR"/>
        </w:rPr>
        <w:tab/>
        <w:t>Modes de notification par le Bureau international</w:t>
      </w:r>
    </w:p>
    <w:p w:rsidR="00174BE2" w:rsidRPr="00704C09" w:rsidRDefault="006E49A5" w:rsidP="00AE1FCD">
      <w:pPr>
        <w:tabs>
          <w:tab w:val="left" w:pos="1430"/>
        </w:tabs>
        <w:rPr>
          <w:lang w:val="fr-FR"/>
        </w:rPr>
      </w:pPr>
      <w:r w:rsidRPr="00704C09">
        <w:rPr>
          <w:lang w:val="fr-FR"/>
        </w:rPr>
        <w:t>Règle</w:t>
      </w:r>
      <w:r w:rsidR="00A7371A" w:rsidRPr="00704C09">
        <w:rPr>
          <w:lang w:val="fr-FR"/>
        </w:rPr>
        <w:t> </w:t>
      </w:r>
      <w:r w:rsidRPr="00704C09">
        <w:rPr>
          <w:lang w:val="fr-FR"/>
        </w:rPr>
        <w:t>24</w:t>
      </w:r>
      <w:r w:rsidR="00A7371A" w:rsidRPr="00704C09">
        <w:rPr>
          <w:lang w:val="fr-FR"/>
        </w:rPr>
        <w:t> </w:t>
      </w:r>
      <w:r w:rsidRPr="00704C09">
        <w:rPr>
          <w:lang w:val="fr-FR"/>
        </w:rPr>
        <w:t xml:space="preserve">: </w:t>
      </w:r>
      <w:r w:rsidRPr="00704C09">
        <w:rPr>
          <w:lang w:val="fr-FR"/>
        </w:rPr>
        <w:tab/>
        <w:t>Instructions administratives</w:t>
      </w:r>
    </w:p>
    <w:p w:rsidR="00174BE2" w:rsidRPr="00704C09" w:rsidRDefault="00532F38" w:rsidP="00AE1FCD">
      <w:pPr>
        <w:tabs>
          <w:tab w:val="left" w:pos="1430"/>
        </w:tabs>
        <w:jc w:val="center"/>
        <w:rPr>
          <w:b/>
          <w:lang w:val="fr-FR"/>
        </w:rPr>
      </w:pPr>
      <w:r w:rsidRPr="00704C09">
        <w:rPr>
          <w:lang w:val="fr-FR"/>
        </w:rPr>
        <w:br w:type="page"/>
      </w:r>
      <w:r w:rsidR="006E49A5" w:rsidRPr="00704C09">
        <w:rPr>
          <w:b/>
          <w:lang w:val="fr-FR"/>
        </w:rPr>
        <w:lastRenderedPageBreak/>
        <w:t>Chapitre premier</w:t>
      </w:r>
      <w:r w:rsidR="006E49A5" w:rsidRPr="00704C09">
        <w:rPr>
          <w:b/>
          <w:lang w:val="fr-FR"/>
        </w:rPr>
        <w:br/>
        <w:t>Dispositions générales et liminaires</w:t>
      </w:r>
    </w:p>
    <w:p w:rsidR="00174BE2" w:rsidRPr="00704C09" w:rsidRDefault="00174BE2" w:rsidP="00AE1FCD">
      <w:pPr>
        <w:rPr>
          <w:lang w:val="fr-FR"/>
        </w:rPr>
      </w:pPr>
    </w:p>
    <w:p w:rsidR="00174BE2" w:rsidRPr="00704C09" w:rsidRDefault="00174BE2" w:rsidP="00AE1FCD">
      <w:pPr>
        <w:rPr>
          <w:lang w:val="fr-FR"/>
        </w:rPr>
      </w:pPr>
    </w:p>
    <w:p w:rsidR="00174BE2" w:rsidRPr="00704C09" w:rsidRDefault="006E49A5" w:rsidP="00AE1FCD">
      <w:pPr>
        <w:jc w:val="center"/>
        <w:rPr>
          <w:b/>
          <w:lang w:val="fr-FR"/>
        </w:rPr>
      </w:pPr>
      <w:r w:rsidRPr="00704C09">
        <w:rPr>
          <w:b/>
          <w:lang w:val="fr-FR"/>
        </w:rPr>
        <w:t>Règle 1</w:t>
      </w:r>
    </w:p>
    <w:p w:rsidR="00174BE2" w:rsidRPr="00704C09" w:rsidRDefault="006E49A5" w:rsidP="00AE1FCD">
      <w:pPr>
        <w:jc w:val="center"/>
        <w:rPr>
          <w:lang w:val="fr-FR"/>
        </w:rPr>
      </w:pPr>
      <w:r w:rsidRPr="00704C09">
        <w:rPr>
          <w:lang w:val="fr-FR"/>
        </w:rPr>
        <w:t>Expressions abrégées</w:t>
      </w:r>
    </w:p>
    <w:p w:rsidR="00174BE2" w:rsidRPr="00704C09" w:rsidRDefault="00174BE2" w:rsidP="00AE1FCD">
      <w:pPr>
        <w:jc w:val="center"/>
        <w:rPr>
          <w:lang w:val="fr-FR"/>
        </w:rPr>
      </w:pPr>
    </w:p>
    <w:p w:rsidR="00060D2E" w:rsidRPr="00704C09" w:rsidRDefault="00963506" w:rsidP="00AE1FCD">
      <w:pPr>
        <w:tabs>
          <w:tab w:val="left" w:pos="550"/>
        </w:tabs>
        <w:rPr>
          <w:lang w:val="fr-FR"/>
        </w:rPr>
      </w:pPr>
      <w:r w:rsidRPr="00704C09">
        <w:rPr>
          <w:lang w:val="fr-FR"/>
        </w:rPr>
        <w:tab/>
      </w:r>
      <w:r w:rsidR="0004781A">
        <w:rPr>
          <w:lang w:val="fr-FR"/>
        </w:rPr>
        <w:t>Aux fins</w:t>
      </w:r>
      <w:r w:rsidR="008F1C54" w:rsidRPr="00704C09">
        <w:rPr>
          <w:lang w:val="fr-FR"/>
        </w:rPr>
        <w:t xml:space="preserve"> du présent règlement d</w:t>
      </w:r>
      <w:r w:rsidR="00321636">
        <w:rPr>
          <w:lang w:val="fr-FR"/>
        </w:rPr>
        <w:t>’</w:t>
      </w:r>
      <w:r w:rsidR="008F1C54" w:rsidRPr="00704C09">
        <w:rPr>
          <w:lang w:val="fr-FR"/>
        </w:rPr>
        <w:t>exécution, et sauf lorsqu</w:t>
      </w:r>
      <w:r w:rsidR="00321636">
        <w:rPr>
          <w:lang w:val="fr-FR"/>
        </w:rPr>
        <w:t>’</w:t>
      </w:r>
      <w:r w:rsidR="008F1C54" w:rsidRPr="00704C09">
        <w:rPr>
          <w:lang w:val="fr-FR"/>
        </w:rPr>
        <w:t>un sens différent est expressément indiqué,</w:t>
      </w:r>
    </w:p>
    <w:p w:rsidR="00174BE2" w:rsidRPr="00704C09" w:rsidRDefault="008F1C54" w:rsidP="00AE1FCD">
      <w:pPr>
        <w:numPr>
          <w:ilvl w:val="2"/>
          <w:numId w:val="5"/>
        </w:numPr>
        <w:tabs>
          <w:tab w:val="num" w:pos="0"/>
        </w:tabs>
        <w:ind w:left="0" w:firstLine="1100"/>
        <w:rPr>
          <w:lang w:val="fr-FR"/>
        </w:rPr>
      </w:pPr>
      <w:r w:rsidRPr="00704C09">
        <w:rPr>
          <w:lang w:val="fr-FR"/>
        </w:rPr>
        <w:t>les expressions abrégées définies à l</w:t>
      </w:r>
      <w:r w:rsidR="00321636">
        <w:rPr>
          <w:lang w:val="fr-FR"/>
        </w:rPr>
        <w:t>’</w:t>
      </w:r>
      <w:r w:rsidRPr="00704C09">
        <w:rPr>
          <w:lang w:val="fr-FR"/>
        </w:rPr>
        <w:t>article premier ont le même sens dans le présent règlement d</w:t>
      </w:r>
      <w:r w:rsidR="00321636">
        <w:rPr>
          <w:lang w:val="fr-FR"/>
        </w:rPr>
        <w:t>’</w:t>
      </w:r>
      <w:r w:rsidRPr="00704C09">
        <w:rPr>
          <w:lang w:val="fr-FR"/>
        </w:rPr>
        <w:t>exécution;</w:t>
      </w:r>
    </w:p>
    <w:p w:rsidR="00174BE2" w:rsidRPr="00704C09" w:rsidRDefault="008F1C54" w:rsidP="00AE1FCD">
      <w:pPr>
        <w:numPr>
          <w:ilvl w:val="2"/>
          <w:numId w:val="5"/>
        </w:numPr>
        <w:tabs>
          <w:tab w:val="num" w:pos="0"/>
        </w:tabs>
        <w:ind w:left="0" w:firstLine="1100"/>
        <w:rPr>
          <w:lang w:val="fr-FR"/>
        </w:rPr>
      </w:pPr>
      <w:r w:rsidRPr="00704C09">
        <w:rPr>
          <w:lang w:val="fr-FR"/>
        </w:rPr>
        <w:t xml:space="preserve">le terme </w:t>
      </w:r>
      <w:r w:rsidR="00844BCA" w:rsidRPr="00704C09">
        <w:rPr>
          <w:lang w:val="fr-FR"/>
        </w:rPr>
        <w:t>“</w:t>
      </w:r>
      <w:r w:rsidRPr="00704C09">
        <w:rPr>
          <w:lang w:val="fr-FR"/>
        </w:rPr>
        <w:t>règle</w:t>
      </w:r>
      <w:r w:rsidR="00844BCA" w:rsidRPr="00704C09">
        <w:rPr>
          <w:lang w:val="fr-FR"/>
        </w:rPr>
        <w:t>”</w:t>
      </w:r>
      <w:r w:rsidRPr="00704C09">
        <w:rPr>
          <w:lang w:val="fr-FR"/>
        </w:rPr>
        <w:t xml:space="preserve"> désigne une règle du présent règlement d</w:t>
      </w:r>
      <w:r w:rsidR="00321636">
        <w:rPr>
          <w:lang w:val="fr-FR"/>
        </w:rPr>
        <w:t>’</w:t>
      </w:r>
      <w:r w:rsidRPr="00704C09">
        <w:rPr>
          <w:lang w:val="fr-FR"/>
        </w:rPr>
        <w:t>exécution;</w:t>
      </w:r>
    </w:p>
    <w:p w:rsidR="00060D2E" w:rsidRPr="00704C09" w:rsidRDefault="008F1C54" w:rsidP="00AE1FCD">
      <w:pPr>
        <w:numPr>
          <w:ilvl w:val="2"/>
          <w:numId w:val="5"/>
        </w:numPr>
        <w:tabs>
          <w:tab w:val="num" w:pos="0"/>
        </w:tabs>
        <w:ind w:left="0" w:firstLine="1100"/>
        <w:rPr>
          <w:lang w:val="fr-FR"/>
        </w:rPr>
      </w:pPr>
      <w:r w:rsidRPr="00704C09">
        <w:rPr>
          <w:lang w:val="fr-FR"/>
        </w:rPr>
        <w:t xml:space="preserve">on entend par </w:t>
      </w:r>
      <w:r w:rsidR="00844BCA" w:rsidRPr="00704C09">
        <w:rPr>
          <w:lang w:val="fr-FR"/>
        </w:rPr>
        <w:t>“</w:t>
      </w:r>
      <w:r w:rsidRPr="00704C09">
        <w:rPr>
          <w:lang w:val="fr-FR"/>
        </w:rPr>
        <w:t>instructions administratives</w:t>
      </w:r>
      <w:r w:rsidR="00844BCA" w:rsidRPr="00704C09">
        <w:rPr>
          <w:lang w:val="fr-FR"/>
        </w:rPr>
        <w:t>”</w:t>
      </w:r>
      <w:r w:rsidRPr="00704C09">
        <w:rPr>
          <w:lang w:val="fr-FR"/>
        </w:rPr>
        <w:t xml:space="preserve"> les instructions administratives visées à la règle</w:t>
      </w:r>
      <w:r w:rsidR="00A7371A" w:rsidRPr="00704C09">
        <w:rPr>
          <w:lang w:val="fr-FR"/>
        </w:rPr>
        <w:t> </w:t>
      </w:r>
      <w:r w:rsidRPr="00704C09">
        <w:rPr>
          <w:lang w:val="fr-FR"/>
        </w:rPr>
        <w:t>24;</w:t>
      </w:r>
    </w:p>
    <w:p w:rsidR="00060D2E" w:rsidRPr="00704C09" w:rsidRDefault="008F1C54" w:rsidP="00AE1FCD">
      <w:pPr>
        <w:numPr>
          <w:ilvl w:val="2"/>
          <w:numId w:val="5"/>
        </w:numPr>
        <w:tabs>
          <w:tab w:val="num" w:pos="0"/>
        </w:tabs>
        <w:ind w:left="0" w:firstLine="1100"/>
        <w:rPr>
          <w:lang w:val="fr-FR"/>
        </w:rPr>
      </w:pPr>
      <w:r w:rsidRPr="00704C09">
        <w:rPr>
          <w:lang w:val="fr-FR"/>
        </w:rPr>
        <w:t xml:space="preserve">on entend par </w:t>
      </w:r>
      <w:r w:rsidR="00844BCA" w:rsidRPr="00704C09">
        <w:rPr>
          <w:lang w:val="fr-FR"/>
        </w:rPr>
        <w:t>“</w:t>
      </w:r>
      <w:r w:rsidRPr="00704C09">
        <w:rPr>
          <w:lang w:val="fr-FR"/>
        </w:rPr>
        <w:t>formulaire officiel</w:t>
      </w:r>
      <w:r w:rsidR="00844BCA" w:rsidRPr="00704C09">
        <w:rPr>
          <w:lang w:val="fr-FR"/>
        </w:rPr>
        <w:t>”</w:t>
      </w:r>
      <w:r w:rsidRPr="00704C09">
        <w:rPr>
          <w:lang w:val="fr-FR"/>
        </w:rPr>
        <w:t xml:space="preserve"> un formulaire établi par le Bureau international.</w:t>
      </w:r>
    </w:p>
    <w:p w:rsidR="00174BE2" w:rsidRPr="00704C09" w:rsidRDefault="00174BE2" w:rsidP="00AE1FCD">
      <w:pPr>
        <w:tabs>
          <w:tab w:val="left" w:pos="1100"/>
          <w:tab w:val="left" w:pos="1134"/>
          <w:tab w:val="left" w:pos="1760"/>
        </w:tabs>
        <w:rPr>
          <w:lang w:val="fr-FR"/>
        </w:rPr>
      </w:pPr>
    </w:p>
    <w:p w:rsidR="00174BE2" w:rsidRPr="00704C09" w:rsidRDefault="00174BE2" w:rsidP="00AE1FCD">
      <w:pPr>
        <w:tabs>
          <w:tab w:val="left" w:pos="1100"/>
          <w:tab w:val="left" w:pos="1134"/>
          <w:tab w:val="left" w:pos="1760"/>
        </w:tabs>
        <w:rPr>
          <w:lang w:val="fr-FR"/>
        </w:rPr>
      </w:pPr>
    </w:p>
    <w:p w:rsidR="00174BE2" w:rsidRPr="00704C09" w:rsidRDefault="008F1C54" w:rsidP="00AE1FCD">
      <w:pPr>
        <w:jc w:val="center"/>
        <w:rPr>
          <w:b/>
          <w:lang w:val="fr-FR"/>
        </w:rPr>
      </w:pPr>
      <w:r w:rsidRPr="00704C09">
        <w:rPr>
          <w:b/>
          <w:lang w:val="fr-FR"/>
        </w:rPr>
        <w:t>Règle 2</w:t>
      </w:r>
    </w:p>
    <w:p w:rsidR="00174BE2" w:rsidRPr="00704C09" w:rsidRDefault="008F1C54" w:rsidP="00AE1FCD">
      <w:pPr>
        <w:jc w:val="center"/>
        <w:rPr>
          <w:lang w:val="fr-FR"/>
        </w:rPr>
      </w:pPr>
      <w:r w:rsidRPr="00704C09">
        <w:rPr>
          <w:lang w:val="fr-FR"/>
        </w:rPr>
        <w:t>Calcul des délais</w:t>
      </w:r>
    </w:p>
    <w:p w:rsidR="00174BE2" w:rsidRPr="00704C09" w:rsidRDefault="00174BE2" w:rsidP="00AE1FCD">
      <w:pPr>
        <w:tabs>
          <w:tab w:val="left" w:pos="1100"/>
          <w:tab w:val="left" w:pos="1134"/>
          <w:tab w:val="left" w:pos="1760"/>
        </w:tabs>
        <w:rPr>
          <w:i/>
          <w:iCs/>
          <w:lang w:val="fr-FR"/>
        </w:rPr>
      </w:pPr>
    </w:p>
    <w:p w:rsidR="00060D2E" w:rsidRPr="00704C09" w:rsidRDefault="008F1C54" w:rsidP="00AE1FCD">
      <w:pPr>
        <w:tabs>
          <w:tab w:val="left" w:pos="550"/>
          <w:tab w:val="left" w:pos="1100"/>
          <w:tab w:val="left" w:pos="1134"/>
          <w:tab w:val="left" w:pos="1760"/>
        </w:tabs>
        <w:rPr>
          <w:lang w:val="fr-FR"/>
        </w:rPr>
      </w:pPr>
      <w:r w:rsidRPr="00704C09">
        <w:rPr>
          <w:lang w:val="fr-FR"/>
        </w:rPr>
        <w:t>1)</w:t>
      </w:r>
      <w:r w:rsidRPr="00704C09">
        <w:rPr>
          <w:lang w:val="fr-FR"/>
        </w:rPr>
        <w:tab/>
      </w:r>
      <w:r w:rsidRPr="00704C09">
        <w:rPr>
          <w:i/>
          <w:lang w:val="fr-FR"/>
        </w:rPr>
        <w:t xml:space="preserve">[Délais exprimés en années] </w:t>
      </w:r>
      <w:r w:rsidR="001E35C1">
        <w:rPr>
          <w:i/>
          <w:lang w:val="fr-FR"/>
        </w:rPr>
        <w:t xml:space="preserve"> </w:t>
      </w:r>
      <w:r w:rsidRPr="00704C09">
        <w:rPr>
          <w:lang w:val="fr-FR"/>
        </w:rPr>
        <w:t>Tout délai exprimé en années expire dans l</w:t>
      </w:r>
      <w:r w:rsidR="00321636">
        <w:rPr>
          <w:lang w:val="fr-FR"/>
        </w:rPr>
        <w:t>’</w:t>
      </w:r>
      <w:r w:rsidRPr="00704C09">
        <w:rPr>
          <w:lang w:val="fr-FR"/>
        </w:rPr>
        <w:t>année subséquente le même jour du même mois que l</w:t>
      </w:r>
      <w:r w:rsidR="00321636">
        <w:rPr>
          <w:lang w:val="fr-FR"/>
        </w:rPr>
        <w:t>’</w:t>
      </w:r>
      <w:r w:rsidRPr="00704C09">
        <w:rPr>
          <w:lang w:val="fr-FR"/>
        </w:rPr>
        <w:t>événement qui fait courir le délai;  toutefois, si l</w:t>
      </w:r>
      <w:r w:rsidR="00321636">
        <w:rPr>
          <w:lang w:val="fr-FR"/>
        </w:rPr>
        <w:t>’</w:t>
      </w:r>
      <w:r w:rsidRPr="00704C09">
        <w:rPr>
          <w:lang w:val="fr-FR"/>
        </w:rPr>
        <w:t>événement s</w:t>
      </w:r>
      <w:r w:rsidR="00321636">
        <w:rPr>
          <w:lang w:val="fr-FR"/>
        </w:rPr>
        <w:t>’</w:t>
      </w:r>
      <w:r w:rsidRPr="00704C09">
        <w:rPr>
          <w:lang w:val="fr-FR"/>
        </w:rPr>
        <w:t>est produit un 2</w:t>
      </w:r>
      <w:r w:rsidR="00060D2E" w:rsidRPr="00704C09">
        <w:rPr>
          <w:lang w:val="fr-FR"/>
        </w:rPr>
        <w:t>9 février</w:t>
      </w:r>
      <w:r w:rsidRPr="00704C09">
        <w:rPr>
          <w:lang w:val="fr-FR"/>
        </w:rPr>
        <w:t>, le délai expire le 2</w:t>
      </w:r>
      <w:r w:rsidR="00060D2E" w:rsidRPr="00704C09">
        <w:rPr>
          <w:lang w:val="fr-FR"/>
        </w:rPr>
        <w:t>8 février</w:t>
      </w:r>
      <w:r w:rsidRPr="00704C09">
        <w:rPr>
          <w:lang w:val="fr-FR"/>
        </w:rPr>
        <w:t xml:space="preserve"> de l</w:t>
      </w:r>
      <w:r w:rsidR="00321636">
        <w:rPr>
          <w:lang w:val="fr-FR"/>
        </w:rPr>
        <w:t>’</w:t>
      </w:r>
      <w:r w:rsidRPr="00704C09">
        <w:rPr>
          <w:lang w:val="fr-FR"/>
        </w:rPr>
        <w:t>année subséquente.</w:t>
      </w:r>
    </w:p>
    <w:p w:rsidR="00174BE2" w:rsidRPr="00704C09" w:rsidRDefault="00174BE2" w:rsidP="00AE1FCD">
      <w:pPr>
        <w:tabs>
          <w:tab w:val="left" w:pos="550"/>
          <w:tab w:val="left" w:pos="1100"/>
          <w:tab w:val="left" w:pos="1134"/>
          <w:tab w:val="left" w:pos="1760"/>
        </w:tabs>
        <w:rPr>
          <w:lang w:val="fr-FR"/>
        </w:rPr>
      </w:pPr>
    </w:p>
    <w:p w:rsidR="00060D2E" w:rsidRPr="00704C09" w:rsidRDefault="008F1C54" w:rsidP="00AE1FCD">
      <w:pPr>
        <w:tabs>
          <w:tab w:val="left" w:pos="550"/>
          <w:tab w:val="left" w:pos="1100"/>
          <w:tab w:val="left" w:pos="1134"/>
          <w:tab w:val="left" w:pos="1760"/>
        </w:tabs>
        <w:rPr>
          <w:lang w:val="fr-FR"/>
        </w:rPr>
      </w:pPr>
      <w:r w:rsidRPr="00704C09">
        <w:rPr>
          <w:lang w:val="fr-FR"/>
        </w:rPr>
        <w:t>2)</w:t>
      </w:r>
      <w:r w:rsidRPr="00704C09">
        <w:rPr>
          <w:lang w:val="fr-FR"/>
        </w:rPr>
        <w:tab/>
      </w:r>
      <w:r w:rsidRPr="00704C09">
        <w:rPr>
          <w:i/>
          <w:lang w:val="fr-FR"/>
        </w:rPr>
        <w:t xml:space="preserve">[Délais exprimés en mois] </w:t>
      </w:r>
      <w:r w:rsidR="001E35C1">
        <w:rPr>
          <w:i/>
          <w:lang w:val="fr-FR"/>
        </w:rPr>
        <w:t xml:space="preserve"> </w:t>
      </w:r>
      <w:r w:rsidRPr="00704C09">
        <w:rPr>
          <w:lang w:val="fr-FR"/>
        </w:rPr>
        <w:t>Tout délai exprimé en mois expire dans le mois subséquent le même jour que le jour de l</w:t>
      </w:r>
      <w:r w:rsidR="00321636">
        <w:rPr>
          <w:lang w:val="fr-FR"/>
        </w:rPr>
        <w:t>’</w:t>
      </w:r>
      <w:r w:rsidRPr="00704C09">
        <w:rPr>
          <w:lang w:val="fr-FR"/>
        </w:rPr>
        <w:t>événement qui fait courir le délai;  toutefois, si le mois subséquent à prendre en considération n</w:t>
      </w:r>
      <w:r w:rsidR="00321636">
        <w:rPr>
          <w:lang w:val="fr-FR"/>
        </w:rPr>
        <w:t>’</w:t>
      </w:r>
      <w:r w:rsidRPr="00704C09">
        <w:rPr>
          <w:lang w:val="fr-FR"/>
        </w:rPr>
        <w:t>a pas de jour ayant le même quantième, le délai expire le dernier jour de ce mois.</w:t>
      </w:r>
    </w:p>
    <w:p w:rsidR="00174BE2" w:rsidRPr="00704C09" w:rsidRDefault="00174BE2" w:rsidP="00AE1FCD">
      <w:pPr>
        <w:tabs>
          <w:tab w:val="left" w:pos="550"/>
          <w:tab w:val="left" w:pos="1100"/>
          <w:tab w:val="left" w:pos="1134"/>
          <w:tab w:val="left" w:pos="1760"/>
        </w:tabs>
        <w:rPr>
          <w:lang w:val="fr-FR"/>
        </w:rPr>
      </w:pPr>
    </w:p>
    <w:p w:rsidR="00060D2E" w:rsidRPr="00704C09" w:rsidRDefault="008F1C54" w:rsidP="00AE1FCD">
      <w:pPr>
        <w:tabs>
          <w:tab w:val="left" w:pos="550"/>
          <w:tab w:val="left" w:pos="1100"/>
          <w:tab w:val="left" w:pos="1134"/>
          <w:tab w:val="left" w:pos="1760"/>
        </w:tabs>
        <w:rPr>
          <w:lang w:val="fr-FR"/>
        </w:rPr>
      </w:pPr>
      <w:r w:rsidRPr="00704C09">
        <w:rPr>
          <w:lang w:val="fr-FR"/>
        </w:rPr>
        <w:t>3)</w:t>
      </w:r>
      <w:r w:rsidRPr="00704C09">
        <w:rPr>
          <w:lang w:val="fr-FR"/>
        </w:rPr>
        <w:tab/>
      </w:r>
      <w:r w:rsidRPr="00704C09">
        <w:rPr>
          <w:i/>
          <w:lang w:val="fr-FR"/>
        </w:rPr>
        <w:t>[Expiration d</w:t>
      </w:r>
      <w:r w:rsidR="00321636">
        <w:rPr>
          <w:i/>
          <w:lang w:val="fr-FR"/>
        </w:rPr>
        <w:t>’</w:t>
      </w:r>
      <w:r w:rsidRPr="00704C09">
        <w:rPr>
          <w:i/>
          <w:lang w:val="fr-FR"/>
        </w:rPr>
        <w:t xml:space="preserve">un délai un jour non ouvrable pour le Bureau international ou pour une administration compétente] </w:t>
      </w:r>
      <w:r w:rsidR="001E35C1">
        <w:rPr>
          <w:i/>
          <w:lang w:val="fr-FR"/>
        </w:rPr>
        <w:t xml:space="preserve"> </w:t>
      </w:r>
      <w:r w:rsidRPr="00704C09">
        <w:rPr>
          <w:lang w:val="fr-FR"/>
        </w:rPr>
        <w:t>Si un délai applicable au Bureau international ou à une administration compétente expire un jour non ouvrable pour le Bureau international ou pour une administration compétente, ce délai, nonobstant les alinéas</w:t>
      </w:r>
      <w:r w:rsidR="00A7371A" w:rsidRPr="00704C09">
        <w:rPr>
          <w:lang w:val="fr-FR"/>
        </w:rPr>
        <w:t> </w:t>
      </w:r>
      <w:r w:rsidRPr="00704C09">
        <w:rPr>
          <w:lang w:val="fr-FR"/>
        </w:rPr>
        <w:t>1) et 2), expire pour le Bureau international ou l</w:t>
      </w:r>
      <w:r w:rsidR="00321636">
        <w:rPr>
          <w:lang w:val="fr-FR"/>
        </w:rPr>
        <w:t>’</w:t>
      </w:r>
      <w:r w:rsidRPr="00704C09">
        <w:rPr>
          <w:lang w:val="fr-FR"/>
        </w:rPr>
        <w:t>administration compétente, selon le cas, le premier jour ouvrable subséquent.</w:t>
      </w:r>
    </w:p>
    <w:p w:rsidR="00174BE2" w:rsidRPr="00704C09" w:rsidRDefault="00174BE2" w:rsidP="00AE1FCD">
      <w:pPr>
        <w:tabs>
          <w:tab w:val="left" w:pos="550"/>
          <w:tab w:val="left" w:pos="1100"/>
          <w:tab w:val="left" w:pos="1134"/>
          <w:tab w:val="left" w:pos="1760"/>
        </w:tabs>
        <w:rPr>
          <w:lang w:val="fr-FR"/>
        </w:rPr>
      </w:pPr>
    </w:p>
    <w:p w:rsidR="00174BE2" w:rsidRPr="00704C09" w:rsidRDefault="00174BE2" w:rsidP="00AE1FCD">
      <w:pPr>
        <w:tabs>
          <w:tab w:val="left" w:pos="550"/>
          <w:tab w:val="left" w:pos="1100"/>
          <w:tab w:val="left" w:pos="1134"/>
          <w:tab w:val="left" w:pos="1760"/>
        </w:tabs>
        <w:rPr>
          <w:lang w:val="fr-FR"/>
        </w:rPr>
      </w:pPr>
    </w:p>
    <w:p w:rsidR="00174BE2" w:rsidRPr="00704C09" w:rsidRDefault="008F1C54" w:rsidP="00AE1FCD">
      <w:pPr>
        <w:tabs>
          <w:tab w:val="left" w:pos="550"/>
          <w:tab w:val="left" w:pos="1100"/>
          <w:tab w:val="left" w:pos="1134"/>
          <w:tab w:val="left" w:pos="1760"/>
        </w:tabs>
        <w:jc w:val="center"/>
        <w:rPr>
          <w:i/>
          <w:iCs/>
          <w:lang w:val="fr-FR"/>
        </w:rPr>
      </w:pPr>
      <w:r w:rsidRPr="00704C09">
        <w:rPr>
          <w:b/>
          <w:iCs/>
          <w:lang w:val="fr-FR"/>
        </w:rPr>
        <w:t>Règle 3</w:t>
      </w:r>
    </w:p>
    <w:p w:rsidR="00174BE2" w:rsidRPr="00704C09" w:rsidRDefault="008F1C54" w:rsidP="00AE1FCD">
      <w:pPr>
        <w:jc w:val="center"/>
        <w:rPr>
          <w:lang w:val="fr-FR"/>
        </w:rPr>
      </w:pPr>
      <w:r w:rsidRPr="00704C09">
        <w:rPr>
          <w:lang w:val="fr-FR"/>
        </w:rPr>
        <w:t>Langues de travail</w:t>
      </w:r>
    </w:p>
    <w:p w:rsidR="00174BE2" w:rsidRPr="00704C09" w:rsidRDefault="00174BE2" w:rsidP="00AE1FCD">
      <w:pPr>
        <w:tabs>
          <w:tab w:val="left" w:pos="1100"/>
          <w:tab w:val="left" w:pos="1134"/>
          <w:tab w:val="left" w:pos="1760"/>
        </w:tabs>
        <w:rPr>
          <w:i/>
          <w:iCs/>
          <w:lang w:val="fr-FR"/>
        </w:rPr>
      </w:pPr>
    </w:p>
    <w:p w:rsidR="00060D2E" w:rsidRPr="00704C09" w:rsidRDefault="008F1C54" w:rsidP="00AE1FCD">
      <w:pPr>
        <w:tabs>
          <w:tab w:val="left" w:pos="550"/>
          <w:tab w:val="left" w:pos="1100"/>
          <w:tab w:val="left" w:pos="1134"/>
          <w:tab w:val="left" w:pos="1760"/>
        </w:tabs>
        <w:rPr>
          <w:lang w:val="fr-FR"/>
        </w:rPr>
      </w:pPr>
      <w:r w:rsidRPr="00704C09">
        <w:rPr>
          <w:lang w:val="fr-FR"/>
        </w:rPr>
        <w:t>1)</w:t>
      </w:r>
      <w:r w:rsidRPr="00704C09">
        <w:rPr>
          <w:lang w:val="fr-FR"/>
        </w:rPr>
        <w:tab/>
      </w:r>
      <w:r w:rsidRPr="00704C09">
        <w:rPr>
          <w:i/>
          <w:lang w:val="fr-FR"/>
        </w:rPr>
        <w:t xml:space="preserve">[Demande] </w:t>
      </w:r>
      <w:r w:rsidR="001E35C1">
        <w:rPr>
          <w:i/>
          <w:lang w:val="fr-FR"/>
        </w:rPr>
        <w:t xml:space="preserve"> </w:t>
      </w:r>
      <w:r w:rsidRPr="00704C09">
        <w:rPr>
          <w:lang w:val="fr-FR"/>
        </w:rPr>
        <w:t>La demande doit être rédigée en français, en anglais ou en espagnol.</w:t>
      </w:r>
    </w:p>
    <w:p w:rsidR="00174BE2" w:rsidRPr="00704C09" w:rsidRDefault="00174BE2" w:rsidP="00AE1FCD">
      <w:pPr>
        <w:tabs>
          <w:tab w:val="left" w:pos="550"/>
          <w:tab w:val="left" w:pos="1100"/>
          <w:tab w:val="left" w:pos="1134"/>
          <w:tab w:val="left" w:pos="1760"/>
        </w:tabs>
        <w:rPr>
          <w:lang w:val="fr-FR"/>
        </w:rPr>
      </w:pPr>
    </w:p>
    <w:p w:rsidR="00060D2E" w:rsidRPr="00704C09" w:rsidRDefault="008F1C54" w:rsidP="00AE1FCD">
      <w:pPr>
        <w:tabs>
          <w:tab w:val="left" w:pos="550"/>
          <w:tab w:val="left" w:pos="1100"/>
          <w:tab w:val="left" w:pos="1134"/>
          <w:tab w:val="left" w:pos="1760"/>
        </w:tabs>
        <w:rPr>
          <w:lang w:val="fr-FR"/>
        </w:rPr>
      </w:pPr>
      <w:r w:rsidRPr="00704C09">
        <w:rPr>
          <w:lang w:val="fr-FR"/>
        </w:rPr>
        <w:t>2)</w:t>
      </w:r>
      <w:r w:rsidRPr="00704C09">
        <w:rPr>
          <w:lang w:val="fr-FR"/>
        </w:rPr>
        <w:tab/>
      </w:r>
      <w:r w:rsidRPr="00704C09">
        <w:rPr>
          <w:i/>
          <w:lang w:val="fr-FR"/>
        </w:rPr>
        <w:t xml:space="preserve">[Communications postérieures à la demande internationale] </w:t>
      </w:r>
      <w:r w:rsidR="001E35C1">
        <w:rPr>
          <w:i/>
          <w:lang w:val="fr-FR"/>
        </w:rPr>
        <w:t xml:space="preserve"> </w:t>
      </w:r>
      <w:r w:rsidRPr="00704C09">
        <w:rPr>
          <w:lang w:val="fr-FR"/>
        </w:rPr>
        <w:t>Toute communication relative à une demande ou à un enregistrement international doit être rédigée en français, en anglais ou en espagnol, au choix de l</w:t>
      </w:r>
      <w:r w:rsidR="00321636">
        <w:rPr>
          <w:lang w:val="fr-FR"/>
        </w:rPr>
        <w:t>’</w:t>
      </w:r>
      <w:r w:rsidRPr="00704C09">
        <w:rPr>
          <w:lang w:val="fr-FR"/>
        </w:rPr>
        <w:t>administration compétente concernée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au choix des bénéficiaires ou de la personne </w:t>
      </w:r>
      <w:r w:rsidR="007712A5">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Les traductions nécessaires aux fins de ces procédures sont établies par le Bureau international.</w:t>
      </w:r>
    </w:p>
    <w:p w:rsidR="00174BE2" w:rsidRPr="00704C09" w:rsidRDefault="00174BE2" w:rsidP="00AE1FCD">
      <w:pPr>
        <w:tabs>
          <w:tab w:val="left" w:pos="550"/>
          <w:tab w:val="left" w:pos="1100"/>
          <w:tab w:val="left" w:pos="1134"/>
          <w:tab w:val="left" w:pos="1760"/>
        </w:tabs>
        <w:rPr>
          <w:lang w:val="fr-FR"/>
        </w:rPr>
      </w:pPr>
    </w:p>
    <w:p w:rsidR="00060D2E" w:rsidRDefault="008F1C54" w:rsidP="00AE1FCD">
      <w:pPr>
        <w:tabs>
          <w:tab w:val="left" w:pos="550"/>
          <w:tab w:val="left" w:pos="1100"/>
          <w:tab w:val="left" w:pos="1134"/>
          <w:tab w:val="left" w:pos="1760"/>
        </w:tabs>
        <w:rPr>
          <w:lang w:val="fr-FR"/>
        </w:rPr>
      </w:pPr>
      <w:r w:rsidRPr="00704C09">
        <w:rPr>
          <w:lang w:val="fr-FR"/>
        </w:rPr>
        <w:t>3)</w:t>
      </w:r>
      <w:r w:rsidRPr="00704C09">
        <w:rPr>
          <w:lang w:val="fr-FR"/>
        </w:rPr>
        <w:tab/>
      </w:r>
      <w:r w:rsidRPr="00704C09">
        <w:rPr>
          <w:i/>
          <w:lang w:val="fr-FR"/>
        </w:rPr>
        <w:t xml:space="preserve">[Inscriptions au registre international et publication] </w:t>
      </w:r>
      <w:r w:rsidR="001E35C1">
        <w:rPr>
          <w:i/>
          <w:lang w:val="fr-FR"/>
        </w:rPr>
        <w:t xml:space="preserve"> </w:t>
      </w:r>
      <w:r w:rsidRPr="00704C09">
        <w:rPr>
          <w:lang w:val="fr-FR"/>
        </w:rPr>
        <w:t>Les inscriptions au registre international et la publication de ces inscriptions par le Bureau international sont faites en français, en anglais et en espagnol.</w:t>
      </w:r>
      <w:r w:rsidR="00C85072" w:rsidRPr="00704C09">
        <w:rPr>
          <w:lang w:val="fr-FR"/>
        </w:rPr>
        <w:t xml:space="preserve"> </w:t>
      </w:r>
      <w:r w:rsidR="00577E04" w:rsidRPr="00704C09">
        <w:rPr>
          <w:lang w:val="fr-FR"/>
        </w:rPr>
        <w:t xml:space="preserve"> </w:t>
      </w:r>
      <w:r w:rsidRPr="00704C09">
        <w:rPr>
          <w:lang w:val="fr-FR"/>
        </w:rPr>
        <w:t>Les traductions nécessaires à ces fins sont établies par le Bureau international.  Toutefois, le Bureau international ne traduit pas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géographique.</w:t>
      </w:r>
    </w:p>
    <w:p w:rsidR="00AE1FCD" w:rsidRPr="00704C09" w:rsidRDefault="00AE1FCD" w:rsidP="00AE1FCD">
      <w:pPr>
        <w:tabs>
          <w:tab w:val="left" w:pos="550"/>
          <w:tab w:val="left" w:pos="1100"/>
          <w:tab w:val="left" w:pos="1134"/>
          <w:tab w:val="left" w:pos="1760"/>
        </w:tabs>
        <w:rPr>
          <w:lang w:val="fr-FR"/>
        </w:rPr>
      </w:pPr>
    </w:p>
    <w:p w:rsidR="00060D2E" w:rsidRPr="00704C09" w:rsidRDefault="008F1C54" w:rsidP="00AE1FCD">
      <w:pPr>
        <w:tabs>
          <w:tab w:val="left" w:pos="550"/>
          <w:tab w:val="left" w:pos="1100"/>
          <w:tab w:val="left" w:pos="1134"/>
          <w:tab w:val="left" w:pos="1760"/>
        </w:tabs>
        <w:rPr>
          <w:lang w:val="fr-FR"/>
        </w:rPr>
      </w:pPr>
      <w:r w:rsidRPr="00704C09">
        <w:rPr>
          <w:lang w:val="fr-FR"/>
        </w:rPr>
        <w:lastRenderedPageBreak/>
        <w:t>4)</w:t>
      </w:r>
      <w:r w:rsidRPr="00704C09">
        <w:rPr>
          <w:lang w:val="fr-FR"/>
        </w:rPr>
        <w:tab/>
      </w:r>
      <w:r w:rsidRPr="00704C09">
        <w:rPr>
          <w:i/>
          <w:lang w:val="fr-FR"/>
        </w:rPr>
        <w:t>[Translittération de l</w:t>
      </w:r>
      <w:r w:rsidR="00321636">
        <w:rPr>
          <w:i/>
          <w:lang w:val="fr-FR"/>
        </w:rPr>
        <w:t>’</w:t>
      </w:r>
      <w:r w:rsidRPr="00704C09">
        <w:rPr>
          <w:i/>
          <w:lang w:val="fr-FR"/>
        </w:rPr>
        <w:t>appellation d</w:t>
      </w:r>
      <w:r w:rsidR="00321636">
        <w:rPr>
          <w:i/>
          <w:lang w:val="fr-FR"/>
        </w:rPr>
        <w:t>’</w:t>
      </w:r>
      <w:r w:rsidRPr="00704C09">
        <w:rPr>
          <w:i/>
          <w:lang w:val="fr-FR"/>
        </w:rPr>
        <w:t>origine ou de l</w:t>
      </w:r>
      <w:r w:rsidR="00321636">
        <w:rPr>
          <w:i/>
          <w:lang w:val="fr-FR"/>
        </w:rPr>
        <w:t>’</w:t>
      </w:r>
      <w:r w:rsidRPr="00704C09">
        <w:rPr>
          <w:i/>
          <w:lang w:val="fr-FR"/>
        </w:rPr>
        <w:t xml:space="preserve">indication géographique] </w:t>
      </w:r>
      <w:r w:rsidR="001E35C1">
        <w:rPr>
          <w:i/>
          <w:lang w:val="fr-FR"/>
        </w:rPr>
        <w:t xml:space="preserve"> </w:t>
      </w:r>
      <w:r w:rsidRPr="00704C09">
        <w:rPr>
          <w:lang w:val="fr-FR"/>
        </w:rPr>
        <w:t>Lorsque la demande contient une translittération de l</w:t>
      </w:r>
      <w:r w:rsidR="00321636">
        <w:rPr>
          <w:lang w:val="fr-FR"/>
        </w:rPr>
        <w:t>’</w:t>
      </w:r>
      <w:r w:rsidRPr="00704C09">
        <w:rPr>
          <w:lang w:val="fr-FR"/>
        </w:rPr>
        <w:t>appellation d</w:t>
      </w:r>
      <w:r w:rsidR="00321636">
        <w:rPr>
          <w:lang w:val="fr-FR"/>
        </w:rPr>
        <w:t>’</w:t>
      </w:r>
      <w:r w:rsidRPr="00704C09">
        <w:rPr>
          <w:lang w:val="fr-FR"/>
        </w:rPr>
        <w:t>origine ou de l</w:t>
      </w:r>
      <w:r w:rsidR="00321636">
        <w:rPr>
          <w:lang w:val="fr-FR"/>
        </w:rPr>
        <w:t>’</w:t>
      </w:r>
      <w:r w:rsidRPr="00704C09">
        <w:rPr>
          <w:lang w:val="fr-FR"/>
        </w:rPr>
        <w:t>indication géographique conformément à la règle</w:t>
      </w:r>
      <w:r w:rsidR="00A7371A" w:rsidRPr="00704C09">
        <w:rPr>
          <w:lang w:val="fr-FR"/>
        </w:rPr>
        <w:t> </w:t>
      </w:r>
      <w:r w:rsidRPr="00704C09">
        <w:rPr>
          <w:lang w:val="fr-FR"/>
        </w:rPr>
        <w:t>5.2)b), le Bureau international n</w:t>
      </w:r>
      <w:r w:rsidR="00321636">
        <w:rPr>
          <w:lang w:val="fr-FR"/>
        </w:rPr>
        <w:t>’</w:t>
      </w:r>
      <w:r w:rsidRPr="00704C09">
        <w:rPr>
          <w:lang w:val="fr-FR"/>
        </w:rPr>
        <w:t>en vérifie pas l</w:t>
      </w:r>
      <w:r w:rsidR="00321636">
        <w:rPr>
          <w:lang w:val="fr-FR"/>
        </w:rPr>
        <w:t>’</w:t>
      </w:r>
      <w:r w:rsidRPr="00704C09">
        <w:rPr>
          <w:lang w:val="fr-FR"/>
        </w:rPr>
        <w:t>exactitude.</w:t>
      </w:r>
    </w:p>
    <w:p w:rsidR="00174BE2" w:rsidRPr="00704C09" w:rsidRDefault="00174BE2" w:rsidP="00AE1FCD">
      <w:pPr>
        <w:tabs>
          <w:tab w:val="left" w:pos="1100"/>
          <w:tab w:val="left" w:pos="1134"/>
          <w:tab w:val="left" w:pos="1760"/>
        </w:tabs>
        <w:rPr>
          <w:lang w:val="fr-FR"/>
        </w:rPr>
      </w:pPr>
    </w:p>
    <w:p w:rsidR="00174BE2" w:rsidRPr="00704C09" w:rsidRDefault="00174BE2" w:rsidP="00AE1FCD">
      <w:pPr>
        <w:tabs>
          <w:tab w:val="left" w:pos="1100"/>
          <w:tab w:val="left" w:pos="1134"/>
          <w:tab w:val="left" w:pos="1760"/>
        </w:tabs>
        <w:rPr>
          <w:lang w:val="fr-FR"/>
        </w:rPr>
      </w:pPr>
    </w:p>
    <w:p w:rsidR="00174BE2" w:rsidRPr="00704C09" w:rsidRDefault="008F1C54" w:rsidP="00AE1FCD">
      <w:pPr>
        <w:jc w:val="center"/>
        <w:rPr>
          <w:b/>
          <w:lang w:val="fr-FR"/>
        </w:rPr>
      </w:pPr>
      <w:r w:rsidRPr="00704C09">
        <w:rPr>
          <w:b/>
          <w:lang w:val="fr-FR"/>
        </w:rPr>
        <w:t>Règle 4</w:t>
      </w:r>
    </w:p>
    <w:p w:rsidR="00174BE2" w:rsidRPr="00704C09" w:rsidRDefault="008F1C54" w:rsidP="00AE1FCD">
      <w:pPr>
        <w:jc w:val="center"/>
        <w:rPr>
          <w:lang w:val="fr-FR"/>
        </w:rPr>
      </w:pPr>
      <w:r w:rsidRPr="00704C09">
        <w:rPr>
          <w:lang w:val="fr-FR"/>
        </w:rPr>
        <w:t>Administration compétente</w:t>
      </w:r>
    </w:p>
    <w:p w:rsidR="00174BE2" w:rsidRPr="00704C09" w:rsidRDefault="00174BE2" w:rsidP="00AE1FCD">
      <w:pPr>
        <w:tabs>
          <w:tab w:val="left" w:pos="1100"/>
          <w:tab w:val="left" w:pos="1134"/>
          <w:tab w:val="left" w:pos="1760"/>
        </w:tabs>
        <w:rPr>
          <w:b/>
          <w:lang w:val="fr-FR"/>
        </w:rPr>
      </w:pPr>
    </w:p>
    <w:p w:rsidR="00174BE2" w:rsidRPr="00704C09" w:rsidRDefault="008F1C54" w:rsidP="00AE1FCD">
      <w:pPr>
        <w:tabs>
          <w:tab w:val="left" w:pos="550"/>
          <w:tab w:val="left" w:pos="1100"/>
          <w:tab w:val="left" w:pos="1134"/>
          <w:tab w:val="left" w:pos="1760"/>
        </w:tabs>
        <w:rPr>
          <w:lang w:val="fr-FR"/>
        </w:rPr>
      </w:pPr>
      <w:r w:rsidRPr="00704C09">
        <w:rPr>
          <w:lang w:val="fr-FR"/>
        </w:rPr>
        <w:t>1)</w:t>
      </w:r>
      <w:r w:rsidRPr="00704C09">
        <w:rPr>
          <w:lang w:val="fr-FR"/>
        </w:rPr>
        <w:tab/>
      </w:r>
      <w:r w:rsidRPr="00704C09">
        <w:rPr>
          <w:i/>
          <w:lang w:val="fr-FR"/>
        </w:rPr>
        <w:t xml:space="preserve">[Notification au Bureau international] </w:t>
      </w:r>
      <w:r w:rsidR="001E35C1">
        <w:rPr>
          <w:i/>
          <w:lang w:val="fr-FR"/>
        </w:rPr>
        <w:t xml:space="preserve"> </w:t>
      </w:r>
      <w:r w:rsidRPr="00704C09">
        <w:rPr>
          <w:lang w:val="fr-FR"/>
        </w:rPr>
        <w:t>Lorsqu</w:t>
      </w:r>
      <w:r w:rsidR="00321636">
        <w:rPr>
          <w:lang w:val="fr-FR"/>
        </w:rPr>
        <w:t>’</w:t>
      </w:r>
      <w:r w:rsidRPr="00704C09">
        <w:rPr>
          <w:lang w:val="fr-FR"/>
        </w:rPr>
        <w:t>elle adhère à l</w:t>
      </w:r>
      <w:r w:rsidR="00321636">
        <w:rPr>
          <w:lang w:val="fr-FR"/>
        </w:rPr>
        <w:t>’</w:t>
      </w:r>
      <w:r w:rsidRPr="00704C09">
        <w:rPr>
          <w:lang w:val="fr-FR"/>
        </w:rPr>
        <w:t xml:space="preserve">Arrangement, chaque partie contractante notifie au Bureau international le nom et les coordonnées de son administration compétente, </w:t>
      </w:r>
      <w:r w:rsidR="00321636">
        <w:rPr>
          <w:lang w:val="fr-FR"/>
        </w:rPr>
        <w:t>à savoir</w:t>
      </w:r>
      <w:r w:rsidRPr="00704C09">
        <w:rPr>
          <w:lang w:val="fr-FR"/>
        </w:rPr>
        <w:t xml:space="preserve"> l</w:t>
      </w:r>
      <w:r w:rsidR="00321636">
        <w:rPr>
          <w:lang w:val="fr-FR"/>
        </w:rPr>
        <w:t>’</w:t>
      </w:r>
      <w:r w:rsidRPr="00704C09">
        <w:rPr>
          <w:lang w:val="fr-FR"/>
        </w:rPr>
        <w:t>administration qu</w:t>
      </w:r>
      <w:r w:rsidR="00321636">
        <w:rPr>
          <w:lang w:val="fr-FR"/>
        </w:rPr>
        <w:t>’</w:t>
      </w:r>
      <w:r w:rsidRPr="00704C09">
        <w:rPr>
          <w:lang w:val="fr-FR"/>
        </w:rPr>
        <w:t>elle a indiquée pour présenter les demandes et les autres notifications au Bureau international et pour recevoir les notifications du Bureau international.</w:t>
      </w:r>
      <w:r w:rsidR="00C85072" w:rsidRPr="00704C09">
        <w:rPr>
          <w:lang w:val="fr-FR"/>
        </w:rPr>
        <w:t xml:space="preserve">  </w:t>
      </w:r>
      <w:r w:rsidRPr="00704C09">
        <w:rPr>
          <w:lang w:val="fr-FR"/>
        </w:rPr>
        <w:t>En outre, cette administration compétente communique les informations relatives aux procédures applicables dans la partie contractante concernant l</w:t>
      </w:r>
      <w:r w:rsidR="00321636">
        <w:rPr>
          <w:lang w:val="fr-FR"/>
        </w:rPr>
        <w:t>’</w:t>
      </w:r>
      <w:r w:rsidRPr="00704C09">
        <w:rPr>
          <w:lang w:val="fr-FR"/>
        </w:rPr>
        <w:t>application des droits sur les appellations d</w:t>
      </w:r>
      <w:r w:rsidR="00321636">
        <w:rPr>
          <w:lang w:val="fr-FR"/>
        </w:rPr>
        <w:t>’</w:t>
      </w:r>
      <w:r w:rsidRPr="00704C09">
        <w:rPr>
          <w:lang w:val="fr-FR"/>
        </w:rPr>
        <w:t>origine et les indications géographiques.</w:t>
      </w:r>
    </w:p>
    <w:p w:rsidR="00174BE2" w:rsidRPr="00704C09" w:rsidRDefault="00174BE2" w:rsidP="00AE1FCD">
      <w:pPr>
        <w:tabs>
          <w:tab w:val="left" w:pos="1100"/>
          <w:tab w:val="left" w:pos="1134"/>
          <w:tab w:val="left" w:pos="1760"/>
        </w:tabs>
        <w:rPr>
          <w:lang w:val="fr-FR"/>
        </w:rPr>
      </w:pPr>
    </w:p>
    <w:p w:rsidR="00060D2E" w:rsidRPr="00704C09" w:rsidRDefault="008F1C54" w:rsidP="00AE1FCD">
      <w:pPr>
        <w:tabs>
          <w:tab w:val="left" w:pos="550"/>
          <w:tab w:val="left" w:pos="1100"/>
          <w:tab w:val="left" w:pos="1134"/>
          <w:tab w:val="left" w:pos="1760"/>
        </w:tabs>
        <w:rPr>
          <w:lang w:val="fr-FR"/>
        </w:rPr>
      </w:pPr>
      <w:r w:rsidRPr="00704C09">
        <w:rPr>
          <w:lang w:val="fr-FR"/>
        </w:rPr>
        <w:t>2)</w:t>
      </w:r>
      <w:r w:rsidRPr="00704C09">
        <w:rPr>
          <w:lang w:val="fr-FR"/>
        </w:rPr>
        <w:tab/>
      </w:r>
      <w:r w:rsidRPr="00704C09">
        <w:rPr>
          <w:i/>
          <w:lang w:val="fr-FR"/>
        </w:rPr>
        <w:t xml:space="preserve">[Administration unique ou administrations différentes] </w:t>
      </w:r>
      <w:r w:rsidR="001E35C1">
        <w:rPr>
          <w:i/>
          <w:lang w:val="fr-FR"/>
        </w:rPr>
        <w:t xml:space="preserve"> </w:t>
      </w:r>
      <w:r w:rsidRPr="00704C09">
        <w:rPr>
          <w:lang w:val="fr-FR"/>
        </w:rPr>
        <w:t>La notification visée à l</w:t>
      </w:r>
      <w:r w:rsidR="00321636">
        <w:rPr>
          <w:lang w:val="fr-FR"/>
        </w:rPr>
        <w:t>’</w:t>
      </w:r>
      <w:r w:rsidRPr="00704C09">
        <w:rPr>
          <w:lang w:val="fr-FR"/>
        </w:rPr>
        <w:t>alinéa</w:t>
      </w:r>
      <w:r w:rsidR="00A7371A" w:rsidRPr="00704C09">
        <w:rPr>
          <w:lang w:val="fr-FR"/>
        </w:rPr>
        <w:t> </w:t>
      </w:r>
      <w:r w:rsidRPr="00704C09">
        <w:rPr>
          <w:lang w:val="fr-FR"/>
        </w:rPr>
        <w:t>1) indique, de préférence, une seule administration compétente.  Lorsqu</w:t>
      </w:r>
      <w:r w:rsidR="00321636">
        <w:rPr>
          <w:lang w:val="fr-FR"/>
        </w:rPr>
        <w:t>’</w:t>
      </w:r>
      <w:r w:rsidRPr="00704C09">
        <w:rPr>
          <w:lang w:val="fr-FR"/>
        </w:rPr>
        <w:t xml:space="preserve">une partie contractante notifie différentes administrations compétentes, cette notification indique clairement leurs compétences respectives </w:t>
      </w:r>
      <w:r w:rsidR="00321636">
        <w:rPr>
          <w:lang w:val="fr-FR"/>
        </w:rPr>
        <w:t>à l’égard</w:t>
      </w:r>
      <w:r w:rsidRPr="00704C09">
        <w:rPr>
          <w:lang w:val="fr-FR"/>
        </w:rPr>
        <w:t xml:space="preserve"> de la présentation des demandes au Bureau international et de la réception des notifications du Bureau international.</w:t>
      </w:r>
    </w:p>
    <w:p w:rsidR="00174BE2" w:rsidRPr="00704C09" w:rsidRDefault="00174BE2" w:rsidP="00AE1FCD">
      <w:pPr>
        <w:tabs>
          <w:tab w:val="left" w:pos="550"/>
          <w:tab w:val="left" w:pos="1100"/>
          <w:tab w:val="left" w:pos="1134"/>
          <w:tab w:val="left" w:pos="1760"/>
        </w:tabs>
        <w:rPr>
          <w:lang w:val="fr-FR"/>
        </w:rPr>
      </w:pPr>
    </w:p>
    <w:p w:rsidR="00060D2E" w:rsidRPr="00704C09" w:rsidRDefault="0046408C" w:rsidP="00AE1FCD">
      <w:pPr>
        <w:tabs>
          <w:tab w:val="left" w:pos="550"/>
          <w:tab w:val="left" w:pos="1100"/>
          <w:tab w:val="left" w:pos="1134"/>
          <w:tab w:val="left" w:pos="1760"/>
        </w:tabs>
        <w:rPr>
          <w:lang w:val="fr-FR"/>
        </w:rPr>
      </w:pPr>
      <w:r w:rsidRPr="00704C09">
        <w:rPr>
          <w:lang w:val="fr-FR"/>
        </w:rPr>
        <w:t>3)</w:t>
      </w:r>
      <w:r w:rsidRPr="00704C09">
        <w:rPr>
          <w:lang w:val="fr-FR"/>
        </w:rPr>
        <w:tab/>
      </w:r>
      <w:r w:rsidRPr="00704C09">
        <w:rPr>
          <w:i/>
          <w:lang w:val="fr-FR"/>
        </w:rPr>
        <w:t xml:space="preserve">[Modifications] </w:t>
      </w:r>
      <w:r w:rsidR="001E35C1">
        <w:rPr>
          <w:i/>
          <w:lang w:val="fr-FR"/>
        </w:rPr>
        <w:t xml:space="preserve"> </w:t>
      </w:r>
      <w:r w:rsidRPr="00704C09">
        <w:rPr>
          <w:lang w:val="fr-FR"/>
        </w:rPr>
        <w:t xml:space="preserve">Les parties contractantes notifient au Bureau international </w:t>
      </w:r>
      <w:r w:rsidR="0004781A">
        <w:rPr>
          <w:lang w:val="fr-FR"/>
        </w:rPr>
        <w:t>toute</w:t>
      </w:r>
      <w:r w:rsidRPr="00704C09">
        <w:rPr>
          <w:lang w:val="fr-FR"/>
        </w:rPr>
        <w:t xml:space="preserve"> modification des données visées à l</w:t>
      </w:r>
      <w:r w:rsidR="00321636">
        <w:rPr>
          <w:lang w:val="fr-FR"/>
        </w:rPr>
        <w:t>’</w:t>
      </w:r>
      <w:r w:rsidRPr="00704C09">
        <w:rPr>
          <w:lang w:val="fr-FR"/>
        </w:rPr>
        <w:t>alinéa</w:t>
      </w:r>
      <w:r w:rsidR="00A7371A" w:rsidRPr="00704C09">
        <w:rPr>
          <w:lang w:val="fr-FR"/>
        </w:rPr>
        <w:t> </w:t>
      </w:r>
      <w:r w:rsidRPr="00704C09">
        <w:rPr>
          <w:lang w:val="fr-FR"/>
        </w:rPr>
        <w:t>1).</w:t>
      </w:r>
      <w:r w:rsidR="00C85072" w:rsidRPr="00704C09">
        <w:rPr>
          <w:lang w:val="fr-FR"/>
        </w:rPr>
        <w:t xml:space="preserve">  </w:t>
      </w:r>
      <w:r w:rsidRPr="00704C09">
        <w:rPr>
          <w:lang w:val="fr-FR"/>
        </w:rPr>
        <w:t>Toutefois, le Bureau international peut prendre connaissance d</w:t>
      </w:r>
      <w:r w:rsidR="00321636">
        <w:rPr>
          <w:lang w:val="fr-FR"/>
        </w:rPr>
        <w:t>’</w:t>
      </w:r>
      <w:r w:rsidRPr="00704C09">
        <w:rPr>
          <w:lang w:val="fr-FR"/>
        </w:rPr>
        <w:t>office d</w:t>
      </w:r>
      <w:r w:rsidR="00321636">
        <w:rPr>
          <w:lang w:val="fr-FR"/>
        </w:rPr>
        <w:t>’</w:t>
      </w:r>
      <w:r w:rsidRPr="00704C09">
        <w:rPr>
          <w:lang w:val="fr-FR"/>
        </w:rPr>
        <w:t>une modification en l</w:t>
      </w:r>
      <w:r w:rsidR="00321636">
        <w:rPr>
          <w:lang w:val="fr-FR"/>
        </w:rPr>
        <w:t>’</w:t>
      </w:r>
      <w:r w:rsidRPr="00704C09">
        <w:rPr>
          <w:lang w:val="fr-FR"/>
        </w:rPr>
        <w:t>absence de notification lorsqu</w:t>
      </w:r>
      <w:r w:rsidR="00321636">
        <w:rPr>
          <w:lang w:val="fr-FR"/>
        </w:rPr>
        <w:t>’</w:t>
      </w:r>
      <w:r w:rsidRPr="00704C09">
        <w:rPr>
          <w:lang w:val="fr-FR"/>
        </w:rPr>
        <w:t>il dispose d</w:t>
      </w:r>
      <w:r w:rsidR="00321636">
        <w:rPr>
          <w:lang w:val="fr-FR"/>
        </w:rPr>
        <w:t>’</w:t>
      </w:r>
      <w:r w:rsidRPr="00704C09">
        <w:rPr>
          <w:lang w:val="fr-FR"/>
        </w:rPr>
        <w:t>indications claires selon lesquelles une telle modification est intervenue.</w:t>
      </w:r>
    </w:p>
    <w:p w:rsidR="00174BE2" w:rsidRPr="00704C09" w:rsidRDefault="00174BE2" w:rsidP="00AE1FCD">
      <w:pPr>
        <w:tabs>
          <w:tab w:val="left" w:pos="550"/>
          <w:tab w:val="left" w:pos="1100"/>
          <w:tab w:val="left" w:pos="1134"/>
          <w:tab w:val="left" w:pos="1760"/>
        </w:tabs>
        <w:jc w:val="center"/>
        <w:rPr>
          <w:b/>
          <w:lang w:val="fr-FR"/>
        </w:rPr>
      </w:pPr>
    </w:p>
    <w:p w:rsidR="00174BE2" w:rsidRDefault="00174BE2" w:rsidP="00AE1FCD">
      <w:pPr>
        <w:tabs>
          <w:tab w:val="left" w:pos="550"/>
          <w:tab w:val="left" w:pos="1100"/>
          <w:tab w:val="left" w:pos="1134"/>
          <w:tab w:val="left" w:pos="1760"/>
        </w:tabs>
        <w:jc w:val="center"/>
        <w:rPr>
          <w:b/>
          <w:lang w:val="fr-FR"/>
        </w:rPr>
      </w:pPr>
    </w:p>
    <w:p w:rsidR="00196CEA" w:rsidRPr="00704C09" w:rsidRDefault="00196CEA" w:rsidP="00AE1FCD">
      <w:pPr>
        <w:tabs>
          <w:tab w:val="left" w:pos="550"/>
          <w:tab w:val="left" w:pos="1100"/>
          <w:tab w:val="left" w:pos="1134"/>
          <w:tab w:val="left" w:pos="1760"/>
        </w:tabs>
        <w:jc w:val="center"/>
        <w:rPr>
          <w:b/>
          <w:lang w:val="fr-FR"/>
        </w:rPr>
      </w:pPr>
    </w:p>
    <w:p w:rsidR="00174BE2" w:rsidRPr="00704C09" w:rsidRDefault="0046408C" w:rsidP="00AE1FCD">
      <w:pPr>
        <w:tabs>
          <w:tab w:val="left" w:pos="550"/>
          <w:tab w:val="left" w:pos="1100"/>
          <w:tab w:val="left" w:pos="1134"/>
          <w:tab w:val="left" w:pos="1760"/>
        </w:tabs>
        <w:jc w:val="center"/>
        <w:rPr>
          <w:lang w:val="fr-FR"/>
        </w:rPr>
      </w:pPr>
      <w:r w:rsidRPr="00704C09">
        <w:rPr>
          <w:b/>
          <w:lang w:val="fr-FR"/>
        </w:rPr>
        <w:t>Chapitre</w:t>
      </w:r>
      <w:r w:rsidR="00A7371A" w:rsidRPr="00704C09">
        <w:rPr>
          <w:b/>
          <w:lang w:val="fr-FR"/>
        </w:rPr>
        <w:t> </w:t>
      </w:r>
      <w:r w:rsidRPr="00704C09">
        <w:rPr>
          <w:b/>
          <w:lang w:val="fr-FR"/>
        </w:rPr>
        <w:t>II</w:t>
      </w:r>
    </w:p>
    <w:p w:rsidR="00174BE2" w:rsidRPr="00704C09" w:rsidRDefault="0046408C" w:rsidP="00AE1FCD">
      <w:pPr>
        <w:tabs>
          <w:tab w:val="left" w:pos="1430"/>
        </w:tabs>
        <w:jc w:val="center"/>
        <w:rPr>
          <w:b/>
          <w:lang w:val="fr-FR"/>
        </w:rPr>
      </w:pPr>
      <w:r w:rsidRPr="00704C09">
        <w:rPr>
          <w:b/>
          <w:lang w:val="fr-FR"/>
        </w:rPr>
        <w:t>Demande et enregistrement international</w:t>
      </w:r>
    </w:p>
    <w:p w:rsidR="00174BE2" w:rsidRPr="00704C09" w:rsidRDefault="00174BE2" w:rsidP="00AE1FCD">
      <w:pPr>
        <w:rPr>
          <w:lang w:val="fr-FR"/>
        </w:rPr>
      </w:pPr>
    </w:p>
    <w:p w:rsidR="00174BE2" w:rsidRPr="00704C09" w:rsidRDefault="00174BE2" w:rsidP="00AE1FCD">
      <w:pPr>
        <w:rPr>
          <w:lang w:val="fr-FR"/>
        </w:rPr>
      </w:pPr>
    </w:p>
    <w:p w:rsidR="00174BE2" w:rsidRPr="00704C09" w:rsidRDefault="0046408C" w:rsidP="00AE1FCD">
      <w:pPr>
        <w:jc w:val="center"/>
        <w:rPr>
          <w:b/>
          <w:lang w:val="fr-FR"/>
        </w:rPr>
      </w:pPr>
      <w:r w:rsidRPr="00704C09">
        <w:rPr>
          <w:b/>
          <w:lang w:val="fr-FR"/>
        </w:rPr>
        <w:t>Règle 5</w:t>
      </w:r>
    </w:p>
    <w:p w:rsidR="00174BE2" w:rsidRPr="00704C09" w:rsidRDefault="0046408C" w:rsidP="00AE1FCD">
      <w:pPr>
        <w:jc w:val="center"/>
        <w:rPr>
          <w:lang w:val="fr-FR"/>
        </w:rPr>
      </w:pPr>
      <w:r w:rsidRPr="00704C09">
        <w:rPr>
          <w:lang w:val="fr-FR"/>
        </w:rPr>
        <w:t>Conditions relatives à la demande</w:t>
      </w:r>
    </w:p>
    <w:p w:rsidR="00174BE2" w:rsidRPr="00704C09" w:rsidRDefault="00174BE2" w:rsidP="00AE1FCD">
      <w:pPr>
        <w:jc w:val="center"/>
        <w:rPr>
          <w:lang w:val="fr-FR"/>
        </w:rPr>
      </w:pPr>
    </w:p>
    <w:p w:rsidR="00060D2E" w:rsidRPr="00704C09" w:rsidRDefault="0046408C" w:rsidP="00AE1FCD">
      <w:pPr>
        <w:tabs>
          <w:tab w:val="left" w:pos="550"/>
        </w:tabs>
        <w:autoSpaceDE w:val="0"/>
        <w:autoSpaceDN w:val="0"/>
        <w:adjustRightInd w:val="0"/>
        <w:rPr>
          <w:lang w:val="fr-FR"/>
        </w:rPr>
      </w:pPr>
      <w:r w:rsidRPr="00704C09">
        <w:rPr>
          <w:lang w:val="fr-FR"/>
        </w:rPr>
        <w:t>1)</w:t>
      </w:r>
      <w:r w:rsidRPr="00704C09">
        <w:rPr>
          <w:lang w:val="fr-FR"/>
        </w:rPr>
        <w:tab/>
      </w:r>
      <w:r w:rsidRPr="00704C09">
        <w:rPr>
          <w:i/>
          <w:lang w:val="fr-FR"/>
        </w:rPr>
        <w:t>[Dépôt]</w:t>
      </w:r>
      <w:r w:rsidRPr="00704C09">
        <w:rPr>
          <w:lang w:val="fr-FR"/>
        </w:rPr>
        <w:t xml:space="preserve"> </w:t>
      </w:r>
      <w:r w:rsidR="001E35C1">
        <w:rPr>
          <w:lang w:val="fr-FR"/>
        </w:rPr>
        <w:t xml:space="preserve"> </w:t>
      </w:r>
      <w:r w:rsidRPr="00704C09">
        <w:rPr>
          <w:lang w:val="fr-FR"/>
        </w:rPr>
        <w:t>La demande internationale doit être déposée auprès du Bureau international sur le formulaire officiel prévu à cet effet et doit être signée par l</w:t>
      </w:r>
      <w:r w:rsidR="00321636">
        <w:rPr>
          <w:lang w:val="fr-FR"/>
        </w:rPr>
        <w:t>’</w:t>
      </w:r>
      <w:r w:rsidRPr="00704C09">
        <w:rPr>
          <w:lang w:val="fr-FR"/>
        </w:rPr>
        <w:t>administration compétente qui la présente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par les bénéficiaires ou la personne </w:t>
      </w:r>
      <w:r w:rsidR="007712A5">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w:t>
      </w:r>
    </w:p>
    <w:p w:rsidR="00174BE2" w:rsidRPr="00704C09" w:rsidRDefault="00174BE2" w:rsidP="00AE1FCD">
      <w:pPr>
        <w:autoSpaceDE w:val="0"/>
        <w:autoSpaceDN w:val="0"/>
        <w:adjustRightInd w:val="0"/>
        <w:rPr>
          <w:rFonts w:eastAsia="Batang"/>
          <w:lang w:val="fr-FR" w:eastAsia="ko-KR"/>
        </w:rPr>
      </w:pPr>
    </w:p>
    <w:p w:rsidR="00060D2E" w:rsidRPr="00704C09" w:rsidRDefault="0046408C" w:rsidP="00AE1FCD">
      <w:pPr>
        <w:autoSpaceDE w:val="0"/>
        <w:autoSpaceDN w:val="0"/>
        <w:adjustRightInd w:val="0"/>
        <w:rPr>
          <w:rFonts w:eastAsia="Batang"/>
          <w:lang w:val="fr-FR" w:eastAsia="ko-KR"/>
        </w:rPr>
      </w:pPr>
      <w:r w:rsidRPr="00704C09">
        <w:rPr>
          <w:rFonts w:eastAsia="Batang"/>
          <w:lang w:val="fr-FR" w:eastAsia="ko-KR"/>
        </w:rPr>
        <w:t>2)</w:t>
      </w:r>
      <w:r w:rsidRPr="00704C09">
        <w:rPr>
          <w:rFonts w:eastAsia="Batang"/>
          <w:lang w:val="fr-FR" w:eastAsia="ko-KR"/>
        </w:rPr>
        <w:tab/>
      </w:r>
      <w:r w:rsidRPr="00704C09">
        <w:rPr>
          <w:rFonts w:eastAsia="Batang"/>
          <w:i/>
          <w:lang w:val="fr-FR" w:eastAsia="ko-KR"/>
        </w:rPr>
        <w:t>[Demande – Contenu obligatoire]</w:t>
      </w:r>
      <w:r w:rsidRPr="00704C09">
        <w:rPr>
          <w:rFonts w:eastAsia="Batang"/>
          <w:lang w:val="fr-FR" w:eastAsia="ko-KR"/>
        </w:rPr>
        <w:t xml:space="preserve"> </w:t>
      </w:r>
      <w:r w:rsidR="007D2DF2">
        <w:rPr>
          <w:rFonts w:eastAsia="Batang"/>
          <w:lang w:val="fr-FR" w:eastAsia="ko-KR"/>
        </w:rPr>
        <w:t xml:space="preserve"> </w:t>
      </w:r>
      <w:r w:rsidRPr="00704C09">
        <w:rPr>
          <w:rFonts w:eastAsia="Batang"/>
          <w:lang w:val="fr-FR" w:eastAsia="ko-KR"/>
        </w:rPr>
        <w:t xml:space="preserve">a) </w:t>
      </w:r>
      <w:r w:rsidR="007D2DF2">
        <w:rPr>
          <w:rFonts w:eastAsia="Batang"/>
          <w:lang w:val="fr-FR" w:eastAsia="ko-KR"/>
        </w:rPr>
        <w:t xml:space="preserve"> </w:t>
      </w:r>
      <w:r w:rsidRPr="00704C09">
        <w:rPr>
          <w:rFonts w:eastAsia="Batang"/>
          <w:lang w:val="fr-FR" w:eastAsia="ko-KR"/>
        </w:rPr>
        <w:t>La demande indique</w:t>
      </w:r>
      <w:r w:rsidR="00A7371A" w:rsidRPr="00704C09">
        <w:rPr>
          <w:rFonts w:eastAsia="Batang"/>
          <w:lang w:val="fr-FR" w:eastAsia="ko-KR"/>
        </w:rPr>
        <w:t> </w:t>
      </w:r>
      <w:r w:rsidRPr="00704C09">
        <w:rPr>
          <w:rFonts w:eastAsia="Batang"/>
          <w:lang w:val="fr-FR" w:eastAsia="ko-KR"/>
        </w:rPr>
        <w:t>:</w:t>
      </w:r>
    </w:p>
    <w:p w:rsidR="00174BE2" w:rsidRPr="00704C09" w:rsidRDefault="00BE265D" w:rsidP="00AE1FCD">
      <w:pPr>
        <w:autoSpaceDE w:val="0"/>
        <w:autoSpaceDN w:val="0"/>
        <w:adjustRightInd w:val="0"/>
        <w:ind w:firstLine="567"/>
        <w:rPr>
          <w:rFonts w:eastAsia="Batang"/>
          <w:lang w:val="fr-FR" w:eastAsia="ko-KR"/>
        </w:rPr>
      </w:pPr>
      <w:r w:rsidRPr="00704C09">
        <w:rPr>
          <w:rFonts w:eastAsia="Batang"/>
          <w:lang w:val="fr-FR" w:eastAsia="ko-KR"/>
        </w:rPr>
        <w:tab/>
      </w:r>
      <w:r w:rsidR="0046408C" w:rsidRPr="00704C09">
        <w:rPr>
          <w:rFonts w:eastAsia="Batang"/>
          <w:lang w:val="fr-FR" w:eastAsia="ko-KR"/>
        </w:rPr>
        <w:t>i)</w:t>
      </w:r>
      <w:r w:rsidR="0046408C" w:rsidRPr="00704C09">
        <w:rPr>
          <w:rFonts w:eastAsia="Batang"/>
          <w:lang w:val="fr-FR" w:eastAsia="ko-KR"/>
        </w:rPr>
        <w:tab/>
        <w:t>la partie contractante d</w:t>
      </w:r>
      <w:r w:rsidR="00321636">
        <w:rPr>
          <w:rFonts w:eastAsia="Batang"/>
          <w:lang w:val="fr-FR" w:eastAsia="ko-KR"/>
        </w:rPr>
        <w:t>’</w:t>
      </w:r>
      <w:r w:rsidR="0046408C" w:rsidRPr="00704C09">
        <w:rPr>
          <w:rFonts w:eastAsia="Batang"/>
          <w:lang w:val="fr-FR" w:eastAsia="ko-KR"/>
        </w:rPr>
        <w:t>origine;</w:t>
      </w:r>
    </w:p>
    <w:p w:rsidR="00060D2E" w:rsidRPr="00704C09" w:rsidRDefault="0046408C" w:rsidP="00AE1FCD">
      <w:pPr>
        <w:autoSpaceDE w:val="0"/>
        <w:autoSpaceDN w:val="0"/>
        <w:adjustRightInd w:val="0"/>
        <w:ind w:firstLine="1134"/>
        <w:rPr>
          <w:rFonts w:eastAsia="Batang"/>
          <w:lang w:val="fr-FR" w:eastAsia="ko-KR"/>
        </w:rPr>
      </w:pPr>
      <w:r w:rsidRPr="00704C09">
        <w:rPr>
          <w:rFonts w:eastAsia="Batang"/>
          <w:lang w:val="fr-FR" w:eastAsia="ko-KR"/>
        </w:rPr>
        <w:t>ii)</w:t>
      </w:r>
      <w:r w:rsidRPr="00704C09">
        <w:rPr>
          <w:rFonts w:eastAsia="Batang"/>
          <w:lang w:val="fr-FR" w:eastAsia="ko-KR"/>
        </w:rPr>
        <w:tab/>
        <w:t>l</w:t>
      </w:r>
      <w:r w:rsidR="00321636">
        <w:rPr>
          <w:rFonts w:eastAsia="Batang"/>
          <w:lang w:val="fr-FR" w:eastAsia="ko-KR"/>
        </w:rPr>
        <w:t>’</w:t>
      </w:r>
      <w:r w:rsidRPr="00704C09">
        <w:rPr>
          <w:rFonts w:eastAsia="Batang"/>
          <w:lang w:val="fr-FR" w:eastAsia="ko-KR"/>
        </w:rPr>
        <w:t>administration compétente qui présente la demande ou, dans le cas visé à l</w:t>
      </w:r>
      <w:r w:rsidR="00321636">
        <w:rPr>
          <w:rFonts w:eastAsia="Batang"/>
          <w:lang w:val="fr-FR" w:eastAsia="ko-KR"/>
        </w:rPr>
        <w:t>’</w:t>
      </w:r>
      <w:r w:rsidRPr="00704C09">
        <w:rPr>
          <w:rFonts w:eastAsia="Batang"/>
          <w:lang w:val="fr-FR" w:eastAsia="ko-KR"/>
        </w:rPr>
        <w:t>article</w:t>
      </w:r>
      <w:r w:rsidR="00A7371A" w:rsidRPr="00704C09">
        <w:rPr>
          <w:rFonts w:eastAsia="Batang"/>
          <w:lang w:val="fr-FR" w:eastAsia="ko-KR"/>
        </w:rPr>
        <w:t> </w:t>
      </w:r>
      <w:r w:rsidRPr="00704C09">
        <w:rPr>
          <w:rFonts w:eastAsia="Batang"/>
          <w:lang w:val="fr-FR" w:eastAsia="ko-KR"/>
        </w:rPr>
        <w:t xml:space="preserve">5.3), les données servant à identifier les bénéficiaires ou la personne </w:t>
      </w:r>
      <w:r w:rsidR="007712A5">
        <w:rPr>
          <w:rFonts w:eastAsia="Batang"/>
          <w:lang w:val="fr-FR" w:eastAsia="ko-KR"/>
        </w:rPr>
        <w:t xml:space="preserve">physique ou </w:t>
      </w:r>
      <w:r w:rsidRPr="00704C09">
        <w:rPr>
          <w:rFonts w:eastAsia="Batang"/>
          <w:lang w:val="fr-FR" w:eastAsia="ko-KR"/>
        </w:rPr>
        <w:t>morale visée à l</w:t>
      </w:r>
      <w:r w:rsidR="00321636">
        <w:rPr>
          <w:rFonts w:eastAsia="Batang"/>
          <w:lang w:val="fr-FR" w:eastAsia="ko-KR"/>
        </w:rPr>
        <w:t>’</w:t>
      </w:r>
      <w:r w:rsidRPr="00704C09">
        <w:rPr>
          <w:rFonts w:eastAsia="Batang"/>
          <w:lang w:val="fr-FR" w:eastAsia="ko-KR"/>
        </w:rPr>
        <w:t>article</w:t>
      </w:r>
      <w:r w:rsidR="00A7371A" w:rsidRPr="00704C09">
        <w:rPr>
          <w:rFonts w:eastAsia="Batang"/>
          <w:lang w:val="fr-FR" w:eastAsia="ko-KR"/>
        </w:rPr>
        <w:t> </w:t>
      </w:r>
      <w:r w:rsidRPr="00704C09">
        <w:rPr>
          <w:rFonts w:eastAsia="Batang"/>
          <w:lang w:val="fr-FR" w:eastAsia="ko-KR"/>
        </w:rPr>
        <w:t>5.2)ii);</w:t>
      </w:r>
    </w:p>
    <w:p w:rsidR="00174BE2" w:rsidRPr="00704C09" w:rsidRDefault="0046408C" w:rsidP="00AE1FCD">
      <w:pPr>
        <w:autoSpaceDE w:val="0"/>
        <w:autoSpaceDN w:val="0"/>
        <w:adjustRightInd w:val="0"/>
        <w:ind w:firstLine="1134"/>
        <w:rPr>
          <w:rFonts w:eastAsia="Batang"/>
          <w:lang w:val="fr-FR" w:eastAsia="ko-KR"/>
        </w:rPr>
      </w:pPr>
      <w:r w:rsidRPr="00704C09">
        <w:rPr>
          <w:rFonts w:eastAsia="Batang"/>
          <w:lang w:val="fr-FR" w:eastAsia="ko-KR"/>
        </w:rPr>
        <w:t>iii)</w:t>
      </w:r>
      <w:r w:rsidRPr="00704C09">
        <w:rPr>
          <w:rFonts w:eastAsia="Batang"/>
          <w:lang w:val="fr-FR" w:eastAsia="ko-KR"/>
        </w:rPr>
        <w:tab/>
        <w:t>les bénéficiaires, désignés de façon collective ou, si une désignation collective est impossible, de façon nominative</w:t>
      </w:r>
      <w:r w:rsidR="007712A5">
        <w:rPr>
          <w:rFonts w:eastAsia="Batang"/>
          <w:lang w:val="fr-FR" w:eastAsia="ko-KR"/>
        </w:rPr>
        <w:t xml:space="preserve">, </w:t>
      </w:r>
      <w:r w:rsidR="007712A5" w:rsidRPr="007712A5">
        <w:rPr>
          <w:rFonts w:eastAsia="Batang"/>
          <w:lang w:val="fr-FR" w:eastAsia="ko-KR"/>
        </w:rPr>
        <w:t xml:space="preserve">ou la personne physique ou morale </w:t>
      </w:r>
      <w:r w:rsidR="007712A5">
        <w:rPr>
          <w:rFonts w:eastAsia="Batang"/>
          <w:lang w:val="fr-FR" w:eastAsia="ko-KR"/>
        </w:rPr>
        <w:t xml:space="preserve">habilitée en vertu de la </w:t>
      </w:r>
      <w:r w:rsidR="007712A5" w:rsidRPr="007712A5">
        <w:rPr>
          <w:rFonts w:eastAsia="Batang"/>
          <w:lang w:val="fr-FR" w:eastAsia="ko-KR"/>
        </w:rPr>
        <w:t>législation de la partie contractante d</w:t>
      </w:r>
      <w:r w:rsidR="00321636">
        <w:rPr>
          <w:rFonts w:eastAsia="Batang"/>
          <w:lang w:val="fr-FR" w:eastAsia="ko-KR"/>
        </w:rPr>
        <w:t>’</w:t>
      </w:r>
      <w:r w:rsidR="007712A5" w:rsidRPr="007712A5">
        <w:rPr>
          <w:rFonts w:eastAsia="Batang"/>
          <w:lang w:val="fr-FR" w:eastAsia="ko-KR"/>
        </w:rPr>
        <w:t xml:space="preserve">origine </w:t>
      </w:r>
      <w:r w:rsidR="007712A5">
        <w:rPr>
          <w:rFonts w:eastAsia="Batang"/>
          <w:lang w:val="fr-FR" w:eastAsia="ko-KR"/>
        </w:rPr>
        <w:t xml:space="preserve">à </w:t>
      </w:r>
      <w:r w:rsidR="007712A5" w:rsidRPr="007712A5">
        <w:rPr>
          <w:rFonts w:eastAsia="Batang"/>
          <w:lang w:val="fr-FR" w:eastAsia="ko-KR"/>
        </w:rPr>
        <w:t>revendiquer les droits des bénéficiaires ou d</w:t>
      </w:r>
      <w:r w:rsidR="00321636">
        <w:rPr>
          <w:rFonts w:eastAsia="Batang"/>
          <w:lang w:val="fr-FR" w:eastAsia="ko-KR"/>
        </w:rPr>
        <w:t>’</w:t>
      </w:r>
      <w:r w:rsidR="007712A5" w:rsidRPr="007712A5">
        <w:rPr>
          <w:rFonts w:eastAsia="Batang"/>
          <w:lang w:val="fr-FR" w:eastAsia="ko-KR"/>
        </w:rPr>
        <w:t>autres droits relatifs à l</w:t>
      </w:r>
      <w:r w:rsidR="00321636">
        <w:rPr>
          <w:rFonts w:eastAsia="Batang"/>
          <w:lang w:val="fr-FR" w:eastAsia="ko-KR"/>
        </w:rPr>
        <w:t>’</w:t>
      </w:r>
      <w:r w:rsidR="007712A5" w:rsidRPr="007712A5">
        <w:rPr>
          <w:rFonts w:eastAsia="Batang"/>
          <w:lang w:val="fr-FR" w:eastAsia="ko-KR"/>
        </w:rPr>
        <w:t>appellation d</w:t>
      </w:r>
      <w:r w:rsidR="00321636">
        <w:rPr>
          <w:rFonts w:eastAsia="Batang"/>
          <w:lang w:val="fr-FR" w:eastAsia="ko-KR"/>
        </w:rPr>
        <w:t>’</w:t>
      </w:r>
      <w:r w:rsidR="007712A5" w:rsidRPr="007712A5">
        <w:rPr>
          <w:rFonts w:eastAsia="Batang"/>
          <w:lang w:val="fr-FR" w:eastAsia="ko-KR"/>
        </w:rPr>
        <w:t>origine ou à l</w:t>
      </w:r>
      <w:r w:rsidR="00321636">
        <w:rPr>
          <w:rFonts w:eastAsia="Batang"/>
          <w:lang w:val="fr-FR" w:eastAsia="ko-KR"/>
        </w:rPr>
        <w:t>’</w:t>
      </w:r>
      <w:r w:rsidR="007712A5" w:rsidRPr="007712A5">
        <w:rPr>
          <w:rFonts w:eastAsia="Batang"/>
          <w:lang w:val="fr-FR" w:eastAsia="ko-KR"/>
        </w:rPr>
        <w:t>indication géographique</w:t>
      </w:r>
      <w:r w:rsidRPr="00704C09">
        <w:rPr>
          <w:rFonts w:eastAsia="Batang"/>
          <w:lang w:val="fr-FR" w:eastAsia="ko-KR"/>
        </w:rPr>
        <w:t>;</w:t>
      </w:r>
    </w:p>
    <w:p w:rsidR="00060D2E" w:rsidRPr="00704C09" w:rsidRDefault="0046408C" w:rsidP="00AE1FCD">
      <w:pPr>
        <w:autoSpaceDE w:val="0"/>
        <w:autoSpaceDN w:val="0"/>
        <w:adjustRightInd w:val="0"/>
        <w:ind w:firstLine="1134"/>
        <w:rPr>
          <w:rFonts w:eastAsia="Batang"/>
          <w:lang w:val="fr-FR" w:eastAsia="ko-KR"/>
        </w:rPr>
      </w:pPr>
      <w:r w:rsidRPr="00704C09">
        <w:rPr>
          <w:rFonts w:eastAsia="Batang"/>
          <w:lang w:val="fr-FR" w:eastAsia="ko-KR"/>
        </w:rPr>
        <w:t>iv)</w:t>
      </w:r>
      <w:r w:rsidRPr="00704C09">
        <w:rPr>
          <w:rFonts w:eastAsia="Batang"/>
          <w:lang w:val="fr-FR" w:eastAsia="ko-KR"/>
        </w:rPr>
        <w:tab/>
        <w:t>l</w:t>
      </w:r>
      <w:r w:rsidR="00321636">
        <w:rPr>
          <w:rFonts w:eastAsia="Batang"/>
          <w:lang w:val="fr-FR" w:eastAsia="ko-KR"/>
        </w:rPr>
        <w:t>’</w:t>
      </w:r>
      <w:r w:rsidRPr="00704C09">
        <w:rPr>
          <w:rFonts w:eastAsia="Batang"/>
          <w:lang w:val="fr-FR" w:eastAsia="ko-KR"/>
        </w:rPr>
        <w:t>appellation d</w:t>
      </w:r>
      <w:r w:rsidR="00321636">
        <w:rPr>
          <w:rFonts w:eastAsia="Batang"/>
          <w:lang w:val="fr-FR" w:eastAsia="ko-KR"/>
        </w:rPr>
        <w:t>’</w:t>
      </w:r>
      <w:r w:rsidRPr="00704C09">
        <w:rPr>
          <w:rFonts w:eastAsia="Batang"/>
          <w:lang w:val="fr-FR" w:eastAsia="ko-KR"/>
        </w:rPr>
        <w:t>origine ou l</w:t>
      </w:r>
      <w:r w:rsidR="00321636">
        <w:rPr>
          <w:rFonts w:eastAsia="Batang"/>
          <w:lang w:val="fr-FR" w:eastAsia="ko-KR"/>
        </w:rPr>
        <w:t>’</w:t>
      </w:r>
      <w:r w:rsidRPr="00704C09">
        <w:rPr>
          <w:rFonts w:eastAsia="Batang"/>
          <w:lang w:val="fr-FR" w:eastAsia="ko-KR"/>
        </w:rPr>
        <w:t>indication géographique dont l</w:t>
      </w:r>
      <w:r w:rsidR="00321636">
        <w:rPr>
          <w:rFonts w:eastAsia="Batang"/>
          <w:lang w:val="fr-FR" w:eastAsia="ko-KR"/>
        </w:rPr>
        <w:t>’</w:t>
      </w:r>
      <w:r w:rsidRPr="00704C09">
        <w:rPr>
          <w:rFonts w:eastAsia="Batang"/>
          <w:lang w:val="fr-FR" w:eastAsia="ko-KR"/>
        </w:rPr>
        <w:t>enregistrement est demandé, dans la langue officielle de la partie contractante d</w:t>
      </w:r>
      <w:r w:rsidR="00321636">
        <w:rPr>
          <w:rFonts w:eastAsia="Batang"/>
          <w:lang w:val="fr-FR" w:eastAsia="ko-KR"/>
        </w:rPr>
        <w:t>’</w:t>
      </w:r>
      <w:r w:rsidRPr="00704C09">
        <w:rPr>
          <w:rFonts w:eastAsia="Batang"/>
          <w:lang w:val="fr-FR" w:eastAsia="ko-KR"/>
        </w:rPr>
        <w:t>origine ou, si la partie contractante d</w:t>
      </w:r>
      <w:r w:rsidR="00321636">
        <w:rPr>
          <w:rFonts w:eastAsia="Batang"/>
          <w:lang w:val="fr-FR" w:eastAsia="ko-KR"/>
        </w:rPr>
        <w:t>’</w:t>
      </w:r>
      <w:r w:rsidRPr="00704C09">
        <w:rPr>
          <w:rFonts w:eastAsia="Batang"/>
          <w:lang w:val="fr-FR" w:eastAsia="ko-KR"/>
        </w:rPr>
        <w:t xml:space="preserve">origine a plusieurs langues officielles, dans la ou les langues officielles dans lesquelles </w:t>
      </w:r>
      <w:r w:rsidRPr="00704C09">
        <w:rPr>
          <w:rFonts w:eastAsia="Batang"/>
          <w:lang w:val="fr-FR" w:eastAsia="ko-KR"/>
        </w:rPr>
        <w:lastRenderedPageBreak/>
        <w:t>l</w:t>
      </w:r>
      <w:r w:rsidR="00321636">
        <w:rPr>
          <w:rFonts w:eastAsia="Batang"/>
          <w:lang w:val="fr-FR" w:eastAsia="ko-KR"/>
        </w:rPr>
        <w:t>’</w:t>
      </w:r>
      <w:r w:rsidRPr="00704C09">
        <w:rPr>
          <w:rFonts w:eastAsia="Batang"/>
          <w:lang w:val="fr-FR" w:eastAsia="ko-KR"/>
        </w:rPr>
        <w:t>appellation d</w:t>
      </w:r>
      <w:r w:rsidR="00321636">
        <w:rPr>
          <w:rFonts w:eastAsia="Batang"/>
          <w:lang w:val="fr-FR" w:eastAsia="ko-KR"/>
        </w:rPr>
        <w:t>’</w:t>
      </w:r>
      <w:r w:rsidRPr="00704C09">
        <w:rPr>
          <w:rFonts w:eastAsia="Batang"/>
          <w:lang w:val="fr-FR" w:eastAsia="ko-KR"/>
        </w:rPr>
        <w:t>origine ou l</w:t>
      </w:r>
      <w:r w:rsidR="00321636">
        <w:rPr>
          <w:rFonts w:eastAsia="Batang"/>
          <w:lang w:val="fr-FR" w:eastAsia="ko-KR"/>
        </w:rPr>
        <w:t>’</w:t>
      </w:r>
      <w:r w:rsidRPr="00704C09">
        <w:rPr>
          <w:rFonts w:eastAsia="Batang"/>
          <w:lang w:val="fr-FR" w:eastAsia="ko-KR"/>
        </w:rPr>
        <w:t>indication géographique figure dans l</w:t>
      </w:r>
      <w:r w:rsidR="00321636">
        <w:rPr>
          <w:rFonts w:eastAsia="Batang"/>
          <w:lang w:val="fr-FR" w:eastAsia="ko-KR"/>
        </w:rPr>
        <w:t>’</w:t>
      </w:r>
      <w:r w:rsidRPr="00704C09">
        <w:rPr>
          <w:rFonts w:eastAsia="Batang"/>
          <w:lang w:val="fr-FR" w:eastAsia="ko-KR"/>
        </w:rPr>
        <w:t>enregistrement, l</w:t>
      </w:r>
      <w:r w:rsidR="00321636">
        <w:rPr>
          <w:rFonts w:eastAsia="Batang"/>
          <w:lang w:val="fr-FR" w:eastAsia="ko-KR"/>
        </w:rPr>
        <w:t>’</w:t>
      </w:r>
      <w:r w:rsidRPr="00704C09">
        <w:rPr>
          <w:rFonts w:eastAsia="Batang"/>
          <w:lang w:val="fr-FR" w:eastAsia="ko-KR"/>
        </w:rPr>
        <w:t>acte ou la décision en vertu duquel la protection est accordée dans la partie contractante d</w:t>
      </w:r>
      <w:r w:rsidR="00321636">
        <w:rPr>
          <w:rFonts w:eastAsia="Batang"/>
          <w:lang w:val="fr-FR" w:eastAsia="ko-KR"/>
        </w:rPr>
        <w:t>’</w:t>
      </w:r>
      <w:r w:rsidRPr="00704C09">
        <w:rPr>
          <w:rFonts w:eastAsia="Batang"/>
          <w:lang w:val="fr-FR" w:eastAsia="ko-KR"/>
        </w:rPr>
        <w:t>origine</w:t>
      </w:r>
      <w:r w:rsidRPr="00704C09">
        <w:rPr>
          <w:rStyle w:val="FootnoteReference"/>
          <w:rFonts w:eastAsia="Batang"/>
          <w:lang w:val="fr-FR" w:eastAsia="ko-KR"/>
        </w:rPr>
        <w:footnoteReference w:id="2"/>
      </w:r>
      <w:r w:rsidRPr="00704C09">
        <w:rPr>
          <w:rFonts w:eastAsia="Batang"/>
          <w:lang w:val="fr-FR" w:eastAsia="ko-KR"/>
        </w:rPr>
        <w:t>;</w:t>
      </w:r>
    </w:p>
    <w:p w:rsidR="00060D2E" w:rsidRPr="00704C09" w:rsidRDefault="0046408C" w:rsidP="00AE1FCD">
      <w:pPr>
        <w:autoSpaceDE w:val="0"/>
        <w:autoSpaceDN w:val="0"/>
        <w:adjustRightInd w:val="0"/>
        <w:ind w:firstLine="1117"/>
        <w:rPr>
          <w:rFonts w:eastAsia="Batang"/>
          <w:lang w:val="fr-FR" w:eastAsia="ko-KR"/>
        </w:rPr>
      </w:pPr>
      <w:r w:rsidRPr="00704C09">
        <w:rPr>
          <w:rFonts w:eastAsia="Batang"/>
          <w:lang w:val="fr-FR" w:eastAsia="ko-KR"/>
        </w:rPr>
        <w:t>v)</w:t>
      </w:r>
      <w:r w:rsidRPr="00704C09">
        <w:rPr>
          <w:rFonts w:eastAsia="Batang"/>
          <w:lang w:val="fr-FR" w:eastAsia="ko-KR"/>
        </w:rPr>
        <w:tab/>
        <w:t>le produit ou les produits auxquels s</w:t>
      </w:r>
      <w:r w:rsidR="00321636">
        <w:rPr>
          <w:rFonts w:eastAsia="Batang"/>
          <w:lang w:val="fr-FR" w:eastAsia="ko-KR"/>
        </w:rPr>
        <w:t>’</w:t>
      </w:r>
      <w:r w:rsidRPr="00704C09">
        <w:rPr>
          <w:rFonts w:eastAsia="Batang"/>
          <w:lang w:val="fr-FR" w:eastAsia="ko-KR"/>
        </w:rPr>
        <w:t>applique cette appellation d</w:t>
      </w:r>
      <w:r w:rsidR="00321636">
        <w:rPr>
          <w:rFonts w:eastAsia="Batang"/>
          <w:lang w:val="fr-FR" w:eastAsia="ko-KR"/>
        </w:rPr>
        <w:t>’</w:t>
      </w:r>
      <w:r w:rsidRPr="00704C09">
        <w:rPr>
          <w:rFonts w:eastAsia="Batang"/>
          <w:lang w:val="fr-FR" w:eastAsia="ko-KR"/>
        </w:rPr>
        <w:t>origine ou cette indication géographique, aussi précisément que possible;</w:t>
      </w:r>
    </w:p>
    <w:p w:rsidR="00060D2E" w:rsidRPr="00704C09" w:rsidRDefault="0046408C" w:rsidP="00AE1FCD">
      <w:pPr>
        <w:autoSpaceDE w:val="0"/>
        <w:autoSpaceDN w:val="0"/>
        <w:adjustRightInd w:val="0"/>
        <w:ind w:firstLine="1117"/>
        <w:rPr>
          <w:rFonts w:eastAsia="Batang"/>
          <w:lang w:val="fr-FR" w:eastAsia="ko-KR"/>
        </w:rPr>
      </w:pPr>
      <w:r w:rsidRPr="00704C09">
        <w:rPr>
          <w:rFonts w:eastAsia="Batang"/>
          <w:lang w:val="fr-FR" w:eastAsia="ko-KR"/>
        </w:rPr>
        <w:t>vi)</w:t>
      </w:r>
      <w:r w:rsidRPr="00704C09">
        <w:rPr>
          <w:rFonts w:eastAsia="Batang"/>
          <w:lang w:val="fr-FR" w:eastAsia="ko-KR"/>
        </w:rPr>
        <w:tab/>
        <w:t>l</w:t>
      </w:r>
      <w:r w:rsidR="00321636">
        <w:rPr>
          <w:rFonts w:eastAsia="Batang"/>
          <w:lang w:val="fr-FR" w:eastAsia="ko-KR"/>
        </w:rPr>
        <w:t>’</w:t>
      </w:r>
      <w:r w:rsidRPr="00704C09">
        <w:rPr>
          <w:rFonts w:eastAsia="Batang"/>
          <w:lang w:val="fr-FR" w:eastAsia="ko-KR"/>
        </w:rPr>
        <w:t>aire géographique d</w:t>
      </w:r>
      <w:r w:rsidR="00321636">
        <w:rPr>
          <w:rFonts w:eastAsia="Batang"/>
          <w:lang w:val="fr-FR" w:eastAsia="ko-KR"/>
        </w:rPr>
        <w:t>’</w:t>
      </w:r>
      <w:r w:rsidRPr="00704C09">
        <w:rPr>
          <w:rFonts w:eastAsia="Batang"/>
          <w:lang w:val="fr-FR" w:eastAsia="ko-KR"/>
        </w:rPr>
        <w:t>origine ou l</w:t>
      </w:r>
      <w:r w:rsidR="00321636">
        <w:rPr>
          <w:rFonts w:eastAsia="Batang"/>
          <w:lang w:val="fr-FR" w:eastAsia="ko-KR"/>
        </w:rPr>
        <w:t>’</w:t>
      </w:r>
      <w:r w:rsidRPr="00704C09">
        <w:rPr>
          <w:rFonts w:eastAsia="Batang"/>
          <w:lang w:val="fr-FR" w:eastAsia="ko-KR"/>
        </w:rPr>
        <w:t>aire géographique de production du ou des produits;</w:t>
      </w:r>
    </w:p>
    <w:p w:rsidR="00060D2E" w:rsidRPr="00704C09" w:rsidRDefault="0046408C" w:rsidP="00AE1FCD">
      <w:pPr>
        <w:autoSpaceDE w:val="0"/>
        <w:autoSpaceDN w:val="0"/>
        <w:adjustRightInd w:val="0"/>
        <w:ind w:firstLine="1100"/>
        <w:rPr>
          <w:rFonts w:eastAsia="Batang"/>
          <w:lang w:val="fr-FR" w:eastAsia="ko-KR"/>
        </w:rPr>
      </w:pPr>
      <w:r w:rsidRPr="00704C09">
        <w:rPr>
          <w:rFonts w:eastAsia="Batang"/>
          <w:lang w:val="fr-FR" w:eastAsia="ko-KR"/>
        </w:rPr>
        <w:t>vii)</w:t>
      </w:r>
      <w:r w:rsidRPr="00704C09">
        <w:rPr>
          <w:rFonts w:eastAsia="Batang"/>
          <w:lang w:val="fr-FR" w:eastAsia="ko-KR"/>
        </w:rPr>
        <w:tab/>
        <w:t xml:space="preserve">les données, </w:t>
      </w:r>
      <w:r w:rsidR="00321636">
        <w:rPr>
          <w:rFonts w:eastAsia="Batang"/>
          <w:lang w:val="fr-FR" w:eastAsia="ko-KR"/>
        </w:rPr>
        <w:t>y compris</w:t>
      </w:r>
      <w:r w:rsidRPr="00704C09">
        <w:rPr>
          <w:rFonts w:eastAsia="Batang"/>
          <w:lang w:val="fr-FR" w:eastAsia="ko-KR"/>
        </w:rPr>
        <w:t xml:space="preserve"> la date, servant à identifier l</w:t>
      </w:r>
      <w:r w:rsidR="00321636">
        <w:rPr>
          <w:rFonts w:eastAsia="Batang"/>
          <w:lang w:val="fr-FR" w:eastAsia="ko-KR"/>
        </w:rPr>
        <w:t>’</w:t>
      </w:r>
      <w:r w:rsidRPr="00704C09">
        <w:rPr>
          <w:rFonts w:eastAsia="Batang"/>
          <w:lang w:val="fr-FR" w:eastAsia="ko-KR"/>
        </w:rPr>
        <w:t>enregistrement, l</w:t>
      </w:r>
      <w:r w:rsidR="00321636">
        <w:rPr>
          <w:rFonts w:eastAsia="Batang"/>
          <w:lang w:val="fr-FR" w:eastAsia="ko-KR"/>
        </w:rPr>
        <w:t>’</w:t>
      </w:r>
      <w:r w:rsidRPr="00704C09">
        <w:rPr>
          <w:rFonts w:eastAsia="Batang"/>
          <w:lang w:val="fr-FR" w:eastAsia="ko-KR"/>
        </w:rPr>
        <w:t>acte législatif ou réglementaire ou la décision judiciaire ou administrative en vertu duquel la protection est accordée à l</w:t>
      </w:r>
      <w:r w:rsidR="00321636">
        <w:rPr>
          <w:rFonts w:eastAsia="Batang"/>
          <w:lang w:val="fr-FR" w:eastAsia="ko-KR"/>
        </w:rPr>
        <w:t>’</w:t>
      </w:r>
      <w:r w:rsidRPr="00704C09">
        <w:rPr>
          <w:rFonts w:eastAsia="Batang"/>
          <w:lang w:val="fr-FR" w:eastAsia="ko-KR"/>
        </w:rPr>
        <w:t>appellation d</w:t>
      </w:r>
      <w:r w:rsidR="00321636">
        <w:rPr>
          <w:rFonts w:eastAsia="Batang"/>
          <w:lang w:val="fr-FR" w:eastAsia="ko-KR"/>
        </w:rPr>
        <w:t>’</w:t>
      </w:r>
      <w:r w:rsidRPr="00704C09">
        <w:rPr>
          <w:rFonts w:eastAsia="Batang"/>
          <w:lang w:val="fr-FR" w:eastAsia="ko-KR"/>
        </w:rPr>
        <w:t>origine ou à l</w:t>
      </w:r>
      <w:r w:rsidR="00321636">
        <w:rPr>
          <w:rFonts w:eastAsia="Batang"/>
          <w:lang w:val="fr-FR" w:eastAsia="ko-KR"/>
        </w:rPr>
        <w:t>’</w:t>
      </w:r>
      <w:r w:rsidRPr="00704C09">
        <w:rPr>
          <w:rFonts w:eastAsia="Batang"/>
          <w:lang w:val="fr-FR" w:eastAsia="ko-KR"/>
        </w:rPr>
        <w:t>indication géographique dans la partie contractante d</w:t>
      </w:r>
      <w:r w:rsidR="00321636">
        <w:rPr>
          <w:rFonts w:eastAsia="Batang"/>
          <w:lang w:val="fr-FR" w:eastAsia="ko-KR"/>
        </w:rPr>
        <w:t>’</w:t>
      </w:r>
      <w:r w:rsidRPr="00704C09">
        <w:rPr>
          <w:rFonts w:eastAsia="Batang"/>
          <w:lang w:val="fr-FR" w:eastAsia="ko-KR"/>
        </w:rPr>
        <w:t>origine.</w:t>
      </w:r>
    </w:p>
    <w:p w:rsidR="00060D2E" w:rsidRPr="00704C09" w:rsidRDefault="0046408C" w:rsidP="00AE1FCD">
      <w:pPr>
        <w:autoSpaceDE w:val="0"/>
        <w:autoSpaceDN w:val="0"/>
        <w:adjustRightInd w:val="0"/>
        <w:ind w:firstLine="567"/>
        <w:rPr>
          <w:rFonts w:eastAsia="Batang"/>
          <w:lang w:val="fr-FR" w:eastAsia="ko-KR"/>
        </w:rPr>
      </w:pPr>
      <w:r w:rsidRPr="00704C09">
        <w:rPr>
          <w:rFonts w:eastAsia="Batang"/>
          <w:lang w:val="fr-FR" w:eastAsia="ko-KR"/>
        </w:rPr>
        <w:t>b)</w:t>
      </w:r>
      <w:r w:rsidRPr="00704C09">
        <w:rPr>
          <w:rFonts w:eastAsia="Batang"/>
          <w:lang w:val="fr-FR" w:eastAsia="ko-KR"/>
        </w:rPr>
        <w:tab/>
        <w:t>Lorsqu</w:t>
      </w:r>
      <w:r w:rsidR="00321636">
        <w:rPr>
          <w:rFonts w:eastAsia="Batang"/>
          <w:lang w:val="fr-FR" w:eastAsia="ko-KR"/>
        </w:rPr>
        <w:t>’</w:t>
      </w:r>
      <w:r w:rsidRPr="00704C09">
        <w:rPr>
          <w:rFonts w:eastAsia="Batang"/>
          <w:lang w:val="fr-FR" w:eastAsia="ko-KR"/>
        </w:rPr>
        <w:t xml:space="preserve">ils ne sont pas en caractères latins, la demande doit comporter une translittération du nom des bénéficiaires ou de la personne </w:t>
      </w:r>
      <w:r w:rsidR="007712A5">
        <w:rPr>
          <w:rFonts w:eastAsia="Batang"/>
          <w:lang w:val="fr-FR" w:eastAsia="ko-KR"/>
        </w:rPr>
        <w:t xml:space="preserve">physique ou </w:t>
      </w:r>
      <w:r w:rsidRPr="00704C09">
        <w:rPr>
          <w:rFonts w:eastAsia="Batang"/>
          <w:lang w:val="fr-FR" w:eastAsia="ko-KR"/>
        </w:rPr>
        <w:t>morale visée à l</w:t>
      </w:r>
      <w:r w:rsidR="00321636">
        <w:rPr>
          <w:rFonts w:eastAsia="Batang"/>
          <w:lang w:val="fr-FR" w:eastAsia="ko-KR"/>
        </w:rPr>
        <w:t>’</w:t>
      </w:r>
      <w:r w:rsidRPr="00704C09">
        <w:rPr>
          <w:rFonts w:eastAsia="Batang"/>
          <w:lang w:val="fr-FR" w:eastAsia="ko-KR"/>
        </w:rPr>
        <w:t>article</w:t>
      </w:r>
      <w:r w:rsidR="00A7371A" w:rsidRPr="00704C09">
        <w:rPr>
          <w:rFonts w:eastAsia="Batang"/>
          <w:lang w:val="fr-FR" w:eastAsia="ko-KR"/>
        </w:rPr>
        <w:t> </w:t>
      </w:r>
      <w:r w:rsidRPr="00704C09">
        <w:rPr>
          <w:rFonts w:eastAsia="Batang"/>
          <w:lang w:val="fr-FR" w:eastAsia="ko-KR"/>
        </w:rPr>
        <w:t>5.2)ii), de l</w:t>
      </w:r>
      <w:r w:rsidR="00321636">
        <w:rPr>
          <w:rFonts w:eastAsia="Batang"/>
          <w:lang w:val="fr-FR" w:eastAsia="ko-KR"/>
        </w:rPr>
        <w:t>’</w:t>
      </w:r>
      <w:r w:rsidRPr="00704C09">
        <w:rPr>
          <w:rFonts w:eastAsia="Batang"/>
          <w:lang w:val="fr-FR" w:eastAsia="ko-KR"/>
        </w:rPr>
        <w:t>aire géographique d</w:t>
      </w:r>
      <w:r w:rsidR="00321636">
        <w:rPr>
          <w:rFonts w:eastAsia="Batang"/>
          <w:lang w:val="fr-FR" w:eastAsia="ko-KR"/>
        </w:rPr>
        <w:t>’</w:t>
      </w:r>
      <w:r w:rsidRPr="00704C09">
        <w:rPr>
          <w:rFonts w:eastAsia="Batang"/>
          <w:lang w:val="fr-FR" w:eastAsia="ko-KR"/>
        </w:rPr>
        <w:t>origine et de l</w:t>
      </w:r>
      <w:r w:rsidR="00321636">
        <w:rPr>
          <w:rFonts w:eastAsia="Batang"/>
          <w:lang w:val="fr-FR" w:eastAsia="ko-KR"/>
        </w:rPr>
        <w:t>’</w:t>
      </w:r>
      <w:r w:rsidRPr="00704C09">
        <w:rPr>
          <w:rFonts w:eastAsia="Batang"/>
          <w:lang w:val="fr-FR" w:eastAsia="ko-KR"/>
        </w:rPr>
        <w:t>appellation d</w:t>
      </w:r>
      <w:r w:rsidR="00321636">
        <w:rPr>
          <w:rFonts w:eastAsia="Batang"/>
          <w:lang w:val="fr-FR" w:eastAsia="ko-KR"/>
        </w:rPr>
        <w:t>’</w:t>
      </w:r>
      <w:r w:rsidRPr="00704C09">
        <w:rPr>
          <w:rFonts w:eastAsia="Batang"/>
          <w:lang w:val="fr-FR" w:eastAsia="ko-KR"/>
        </w:rPr>
        <w:t>origine ou de l</w:t>
      </w:r>
      <w:r w:rsidR="00321636">
        <w:rPr>
          <w:rFonts w:eastAsia="Batang"/>
          <w:lang w:val="fr-FR" w:eastAsia="ko-KR"/>
        </w:rPr>
        <w:t>’</w:t>
      </w:r>
      <w:r w:rsidRPr="00704C09">
        <w:rPr>
          <w:rFonts w:eastAsia="Batang"/>
          <w:lang w:val="fr-FR" w:eastAsia="ko-KR"/>
        </w:rPr>
        <w:t>indication géographique dont l</w:t>
      </w:r>
      <w:r w:rsidR="00321636">
        <w:rPr>
          <w:rFonts w:eastAsia="Batang"/>
          <w:lang w:val="fr-FR" w:eastAsia="ko-KR"/>
        </w:rPr>
        <w:t>’</w:t>
      </w:r>
      <w:r w:rsidRPr="00704C09">
        <w:rPr>
          <w:rFonts w:eastAsia="Batang"/>
          <w:lang w:val="fr-FR" w:eastAsia="ko-KR"/>
        </w:rPr>
        <w:t>enregistrement est demandé.  La translittération doit suivre la phonétique de la langue de la demande</w:t>
      </w:r>
      <w:r w:rsidRPr="00704C09">
        <w:rPr>
          <w:rFonts w:eastAsia="Batang"/>
          <w:vertAlign w:val="superscript"/>
          <w:lang w:val="fr-FR" w:eastAsia="ko-KR"/>
        </w:rPr>
        <w:t>1</w:t>
      </w:r>
      <w:r w:rsidRPr="00704C09">
        <w:rPr>
          <w:rFonts w:eastAsia="Batang"/>
          <w:lang w:val="fr-FR" w:eastAsia="ko-KR"/>
        </w:rPr>
        <w:t>.</w:t>
      </w:r>
    </w:p>
    <w:p w:rsidR="00060D2E" w:rsidRPr="00704C09" w:rsidRDefault="0046408C" w:rsidP="00AE1FCD">
      <w:pPr>
        <w:autoSpaceDE w:val="0"/>
        <w:autoSpaceDN w:val="0"/>
        <w:adjustRightInd w:val="0"/>
        <w:ind w:firstLine="567"/>
        <w:rPr>
          <w:rFonts w:eastAsia="Batang"/>
          <w:lang w:val="fr-FR" w:eastAsia="ko-KR"/>
        </w:rPr>
      </w:pPr>
      <w:r w:rsidRPr="00704C09">
        <w:rPr>
          <w:rFonts w:eastAsia="Batang"/>
          <w:lang w:val="fr-FR" w:eastAsia="ko-KR"/>
        </w:rPr>
        <w:t>c)</w:t>
      </w:r>
      <w:r w:rsidRPr="00704C09">
        <w:rPr>
          <w:rFonts w:eastAsia="Batang"/>
          <w:lang w:val="fr-FR" w:eastAsia="ko-KR"/>
        </w:rPr>
        <w:tab/>
        <w:t>La demande doit être accompagnée de la taxe d</w:t>
      </w:r>
      <w:r w:rsidR="00321636">
        <w:rPr>
          <w:rFonts w:eastAsia="Batang"/>
          <w:lang w:val="fr-FR" w:eastAsia="ko-KR"/>
        </w:rPr>
        <w:t>’</w:t>
      </w:r>
      <w:r w:rsidRPr="00704C09">
        <w:rPr>
          <w:rFonts w:eastAsia="Batang"/>
          <w:lang w:val="fr-FR" w:eastAsia="ko-KR"/>
        </w:rPr>
        <w:t>enregistrement et de toutes autres taxes prescrites à la règle</w:t>
      </w:r>
      <w:r w:rsidR="00A7371A" w:rsidRPr="00704C09">
        <w:rPr>
          <w:rFonts w:eastAsia="Batang"/>
          <w:lang w:val="fr-FR" w:eastAsia="ko-KR"/>
        </w:rPr>
        <w:t> </w:t>
      </w:r>
      <w:r w:rsidRPr="00704C09">
        <w:rPr>
          <w:rFonts w:eastAsia="Batang"/>
          <w:lang w:val="fr-FR" w:eastAsia="ko-KR"/>
        </w:rPr>
        <w:t>8.</w:t>
      </w:r>
    </w:p>
    <w:p w:rsidR="00174BE2" w:rsidRPr="00704C09" w:rsidRDefault="00174BE2" w:rsidP="00AE1FCD">
      <w:pPr>
        <w:autoSpaceDE w:val="0"/>
        <w:autoSpaceDN w:val="0"/>
        <w:adjustRightInd w:val="0"/>
        <w:rPr>
          <w:rFonts w:eastAsia="Batang"/>
          <w:lang w:val="fr-FR" w:eastAsia="ko-KR"/>
        </w:rPr>
      </w:pPr>
    </w:p>
    <w:p w:rsidR="00060D2E" w:rsidRPr="00704C09" w:rsidRDefault="0046408C" w:rsidP="00AE1FCD">
      <w:pPr>
        <w:tabs>
          <w:tab w:val="left" w:pos="550"/>
          <w:tab w:val="left" w:pos="1760"/>
        </w:tabs>
        <w:autoSpaceDE w:val="0"/>
        <w:autoSpaceDN w:val="0"/>
        <w:adjustRightInd w:val="0"/>
        <w:rPr>
          <w:rFonts w:eastAsia="Batang"/>
          <w:lang w:val="fr-FR" w:eastAsia="ko-KR"/>
        </w:rPr>
      </w:pPr>
      <w:r w:rsidRPr="00704C09">
        <w:rPr>
          <w:rFonts w:eastAsia="Batang"/>
          <w:lang w:val="fr-FR" w:eastAsia="ko-KR"/>
        </w:rPr>
        <w:t>3)</w:t>
      </w:r>
      <w:r w:rsidRPr="00704C09">
        <w:rPr>
          <w:rFonts w:eastAsia="Batang"/>
          <w:lang w:val="fr-FR" w:eastAsia="ko-KR"/>
        </w:rPr>
        <w:tab/>
      </w:r>
      <w:r w:rsidRPr="00704C09">
        <w:rPr>
          <w:rFonts w:eastAsia="Batang"/>
          <w:i/>
          <w:lang w:val="fr-FR" w:eastAsia="ko-KR"/>
        </w:rPr>
        <w:t>[Demande – Indications concernant la qualité, la notoriété ou d</w:t>
      </w:r>
      <w:r w:rsidR="00321636">
        <w:rPr>
          <w:rFonts w:eastAsia="Batang"/>
          <w:i/>
          <w:lang w:val="fr-FR" w:eastAsia="ko-KR"/>
        </w:rPr>
        <w:t>’</w:t>
      </w:r>
      <w:r w:rsidRPr="00704C09">
        <w:rPr>
          <w:rFonts w:eastAsia="Batang"/>
          <w:i/>
          <w:lang w:val="fr-FR" w:eastAsia="ko-KR"/>
        </w:rPr>
        <w:t>autres caractères]</w:t>
      </w:r>
      <w:r w:rsidR="00AE1FCD">
        <w:rPr>
          <w:rFonts w:eastAsia="Batang"/>
          <w:i/>
          <w:lang w:val="fr-FR" w:eastAsia="ko-KR"/>
        </w:rPr>
        <w:t xml:space="preserve">  </w:t>
      </w:r>
      <w:r w:rsidRPr="00704C09">
        <w:rPr>
          <w:rFonts w:eastAsia="Batang"/>
          <w:lang w:val="fr-FR" w:eastAsia="ko-KR"/>
        </w:rPr>
        <w:t>a)</w:t>
      </w:r>
      <w:r w:rsidR="00AE1FCD">
        <w:rPr>
          <w:rFonts w:eastAsia="Batang"/>
          <w:lang w:val="fr-FR" w:eastAsia="ko-KR"/>
        </w:rPr>
        <w:t>  </w:t>
      </w:r>
      <w:r w:rsidRPr="00704C09">
        <w:rPr>
          <w:rFonts w:eastAsia="Batang"/>
          <w:lang w:val="fr-FR" w:eastAsia="ko-KR"/>
        </w:rPr>
        <w:t>Dans la mesure où une partie contractante exige, pour qu</w:t>
      </w:r>
      <w:r w:rsidR="00321636">
        <w:rPr>
          <w:rFonts w:eastAsia="Batang"/>
          <w:lang w:val="fr-FR" w:eastAsia="ko-KR"/>
        </w:rPr>
        <w:t>’</w:t>
      </w:r>
      <w:r w:rsidRPr="00704C09">
        <w:rPr>
          <w:rFonts w:eastAsia="Batang"/>
          <w:lang w:val="fr-FR" w:eastAsia="ko-KR"/>
        </w:rPr>
        <w:t>une appellation d</w:t>
      </w:r>
      <w:r w:rsidR="00321636">
        <w:rPr>
          <w:rFonts w:eastAsia="Batang"/>
          <w:lang w:val="fr-FR" w:eastAsia="ko-KR"/>
        </w:rPr>
        <w:t>’</w:t>
      </w:r>
      <w:r w:rsidRPr="00704C09">
        <w:rPr>
          <w:rFonts w:eastAsia="Batang"/>
          <w:lang w:val="fr-FR" w:eastAsia="ko-KR"/>
        </w:rPr>
        <w:t>origine ou indication géographique enregistrée soit protégée sur son territoire, que la demande indique aussi des données concernant, dans le cas d</w:t>
      </w:r>
      <w:r w:rsidR="00321636">
        <w:rPr>
          <w:rFonts w:eastAsia="Batang"/>
          <w:lang w:val="fr-FR" w:eastAsia="ko-KR"/>
        </w:rPr>
        <w:t>’</w:t>
      </w:r>
      <w:r w:rsidRPr="00704C09">
        <w:rPr>
          <w:rFonts w:eastAsia="Batang"/>
          <w:lang w:val="fr-FR" w:eastAsia="ko-KR"/>
        </w:rPr>
        <w:t>une appellation d</w:t>
      </w:r>
      <w:r w:rsidR="00321636">
        <w:rPr>
          <w:rFonts w:eastAsia="Batang"/>
          <w:lang w:val="fr-FR" w:eastAsia="ko-KR"/>
        </w:rPr>
        <w:t>’</w:t>
      </w:r>
      <w:r w:rsidRPr="00704C09">
        <w:rPr>
          <w:rFonts w:eastAsia="Batang"/>
          <w:lang w:val="fr-FR" w:eastAsia="ko-KR"/>
        </w:rPr>
        <w:t>origine, la qualité ou les caractères du produit et le lien existant avec le milieu géographique de l</w:t>
      </w:r>
      <w:r w:rsidR="00321636">
        <w:rPr>
          <w:rFonts w:eastAsia="Batang"/>
          <w:lang w:val="fr-FR" w:eastAsia="ko-KR"/>
        </w:rPr>
        <w:t>’</w:t>
      </w:r>
      <w:r w:rsidRPr="00704C09">
        <w:rPr>
          <w:rFonts w:eastAsia="Batang"/>
          <w:lang w:val="fr-FR" w:eastAsia="ko-KR"/>
        </w:rPr>
        <w:t>aire géographique de production et, dans le cas d</w:t>
      </w:r>
      <w:r w:rsidR="00321636">
        <w:rPr>
          <w:rFonts w:eastAsia="Batang"/>
          <w:lang w:val="fr-FR" w:eastAsia="ko-KR"/>
        </w:rPr>
        <w:t>’</w:t>
      </w:r>
      <w:r w:rsidRPr="00704C09">
        <w:rPr>
          <w:rFonts w:eastAsia="Batang"/>
          <w:lang w:val="fr-FR" w:eastAsia="ko-KR"/>
        </w:rPr>
        <w:t>une indication géographique, la qualité, la notoriété ou d</w:t>
      </w:r>
      <w:r w:rsidR="00321636">
        <w:rPr>
          <w:rFonts w:eastAsia="Batang"/>
          <w:lang w:val="fr-FR" w:eastAsia="ko-KR"/>
        </w:rPr>
        <w:t>’</w:t>
      </w:r>
      <w:r w:rsidRPr="00704C09">
        <w:rPr>
          <w:rFonts w:eastAsia="Batang"/>
          <w:lang w:val="fr-FR" w:eastAsia="ko-KR"/>
        </w:rPr>
        <w:t>autres caractères du produit et le lien existant avec l</w:t>
      </w:r>
      <w:r w:rsidR="00321636">
        <w:rPr>
          <w:rFonts w:eastAsia="Batang"/>
          <w:lang w:val="fr-FR" w:eastAsia="ko-KR"/>
        </w:rPr>
        <w:t>’</w:t>
      </w:r>
      <w:r w:rsidRPr="00704C09">
        <w:rPr>
          <w:rFonts w:eastAsia="Batang"/>
          <w:lang w:val="fr-FR" w:eastAsia="ko-KR"/>
        </w:rPr>
        <w:t>aire géographique d</w:t>
      </w:r>
      <w:r w:rsidR="00321636">
        <w:rPr>
          <w:rFonts w:eastAsia="Batang"/>
          <w:lang w:val="fr-FR" w:eastAsia="ko-KR"/>
        </w:rPr>
        <w:t>’</w:t>
      </w:r>
      <w:r w:rsidRPr="00704C09">
        <w:rPr>
          <w:rFonts w:eastAsia="Batang"/>
          <w:lang w:val="fr-FR" w:eastAsia="ko-KR"/>
        </w:rPr>
        <w:t>origine, elle doit notifier cette exigence au Directeur général.</w:t>
      </w:r>
    </w:p>
    <w:p w:rsidR="00060D2E" w:rsidRPr="00704C09" w:rsidRDefault="000B50CE" w:rsidP="00AE1FCD">
      <w:pPr>
        <w:rPr>
          <w:lang w:val="fr-FR" w:eastAsia="ko-KR"/>
        </w:rPr>
      </w:pPr>
      <w:r>
        <w:rPr>
          <w:lang w:val="fr-FR" w:eastAsia="ko-KR"/>
        </w:rPr>
        <w:tab/>
        <w:t>b)</w:t>
      </w:r>
      <w:r>
        <w:rPr>
          <w:lang w:val="fr-FR" w:eastAsia="ko-KR"/>
        </w:rPr>
        <w:tab/>
      </w:r>
      <w:r w:rsidR="0042725D" w:rsidRPr="00704C09">
        <w:rPr>
          <w:lang w:val="fr-FR" w:eastAsia="ko-KR"/>
        </w:rPr>
        <w:t xml:space="preserve">Pour </w:t>
      </w:r>
      <w:r w:rsidR="00B04F36" w:rsidRPr="00704C09">
        <w:rPr>
          <w:lang w:val="fr-FR" w:eastAsia="ko-KR"/>
        </w:rPr>
        <w:t>que cette condition soit remplie</w:t>
      </w:r>
      <w:r w:rsidR="0042725D" w:rsidRPr="00704C09">
        <w:rPr>
          <w:lang w:val="fr-FR" w:eastAsia="ko-KR"/>
        </w:rPr>
        <w:t>, les données visées au sous</w:t>
      </w:r>
      <w:r w:rsidR="00AE1FCD">
        <w:rPr>
          <w:lang w:val="fr-FR" w:eastAsia="ko-KR"/>
        </w:rPr>
        <w:noBreakHyphen/>
      </w:r>
      <w:r w:rsidR="0042725D" w:rsidRPr="00704C09">
        <w:rPr>
          <w:lang w:val="fr-FR" w:eastAsia="ko-KR"/>
        </w:rPr>
        <w:t xml:space="preserve">alinéa a) </w:t>
      </w:r>
      <w:r w:rsidR="00B04F36" w:rsidRPr="00704C09">
        <w:rPr>
          <w:lang w:val="fr-FR" w:eastAsia="ko-KR"/>
        </w:rPr>
        <w:t>doivent être</w:t>
      </w:r>
      <w:r w:rsidR="0042725D" w:rsidRPr="00704C09">
        <w:rPr>
          <w:lang w:val="fr-FR" w:eastAsia="ko-KR"/>
        </w:rPr>
        <w:t xml:space="preserve"> fournies dans une langue de travail, </w:t>
      </w:r>
      <w:r w:rsidR="0012229C">
        <w:rPr>
          <w:lang w:val="fr-FR" w:eastAsia="ko-KR"/>
        </w:rPr>
        <w:t>mais elles</w:t>
      </w:r>
      <w:r w:rsidR="0042725D" w:rsidRPr="00704C09">
        <w:rPr>
          <w:lang w:val="fr-FR" w:eastAsia="ko-KR"/>
        </w:rPr>
        <w:t xml:space="preserve"> ne sont pas traduites par le Bureau international.</w:t>
      </w:r>
    </w:p>
    <w:p w:rsidR="00060D2E" w:rsidRPr="00704C09" w:rsidRDefault="00DD7F14" w:rsidP="00AE1FCD">
      <w:pPr>
        <w:rPr>
          <w:lang w:val="fr-FR" w:eastAsia="ko-KR"/>
        </w:rPr>
      </w:pPr>
      <w:r>
        <w:rPr>
          <w:lang w:val="fr-FR" w:eastAsia="ko-KR"/>
        </w:rPr>
        <w:tab/>
      </w:r>
      <w:r w:rsidR="0042725D" w:rsidRPr="00704C09">
        <w:rPr>
          <w:lang w:val="fr-FR" w:eastAsia="ko-KR"/>
        </w:rPr>
        <w:t>c)</w:t>
      </w:r>
      <w:r w:rsidR="0042725D" w:rsidRPr="00704C09">
        <w:rPr>
          <w:lang w:val="fr-FR" w:eastAsia="ko-KR"/>
        </w:rPr>
        <w:tab/>
      </w:r>
      <w:r w:rsidRPr="00DD7F14">
        <w:rPr>
          <w:lang w:val="fr-FR" w:eastAsia="ko-KR"/>
        </w:rPr>
        <w:t>Toute demande qui n</w:t>
      </w:r>
      <w:r w:rsidR="00321636">
        <w:rPr>
          <w:lang w:val="fr-FR" w:eastAsia="ko-KR"/>
        </w:rPr>
        <w:t>’</w:t>
      </w:r>
      <w:r w:rsidRPr="00DD7F14">
        <w:rPr>
          <w:lang w:val="fr-FR" w:eastAsia="ko-KR"/>
        </w:rPr>
        <w:t xml:space="preserve">est pas </w:t>
      </w:r>
      <w:r>
        <w:rPr>
          <w:lang w:val="fr-FR" w:eastAsia="ko-KR"/>
        </w:rPr>
        <w:t xml:space="preserve">conforme à une exigence notifiée par une partie contractante en application du </w:t>
      </w:r>
      <w:r w:rsidRPr="00DD7F14">
        <w:rPr>
          <w:lang w:val="fr-FR" w:eastAsia="ko-KR"/>
        </w:rPr>
        <w:t>sous</w:t>
      </w:r>
      <w:r w:rsidR="00AE1FCD">
        <w:rPr>
          <w:lang w:val="fr-FR" w:eastAsia="ko-KR"/>
        </w:rPr>
        <w:noBreakHyphen/>
      </w:r>
      <w:r w:rsidRPr="00DD7F14">
        <w:rPr>
          <w:lang w:val="fr-FR" w:eastAsia="ko-KR"/>
        </w:rPr>
        <w:t>alinéa</w:t>
      </w:r>
      <w:r w:rsidR="00D475A4">
        <w:rPr>
          <w:lang w:val="fr-FR" w:eastAsia="ko-KR"/>
        </w:rPr>
        <w:t> </w:t>
      </w:r>
      <w:r w:rsidRPr="00DD7F14">
        <w:rPr>
          <w:lang w:val="fr-FR" w:eastAsia="ko-KR"/>
        </w:rPr>
        <w:t>a) a pour effet, sous réserve de la règle</w:t>
      </w:r>
      <w:r w:rsidR="00D475A4">
        <w:rPr>
          <w:lang w:val="fr-FR" w:eastAsia="ko-KR"/>
        </w:rPr>
        <w:t> </w:t>
      </w:r>
      <w:r w:rsidRPr="00DD7F14">
        <w:rPr>
          <w:lang w:val="fr-FR" w:eastAsia="ko-KR"/>
        </w:rPr>
        <w:t>6, qu</w:t>
      </w:r>
      <w:r w:rsidR="00321636">
        <w:rPr>
          <w:lang w:val="fr-FR" w:eastAsia="ko-KR"/>
        </w:rPr>
        <w:t>’</w:t>
      </w:r>
      <w:r w:rsidRPr="00DD7F14">
        <w:rPr>
          <w:lang w:val="fr-FR" w:eastAsia="ko-KR"/>
        </w:rPr>
        <w:t xml:space="preserve">il est renoncé à la protection </w:t>
      </w:r>
      <w:r w:rsidR="00321636">
        <w:rPr>
          <w:lang w:val="fr-FR" w:eastAsia="ko-KR"/>
        </w:rPr>
        <w:t>à l’égard</w:t>
      </w:r>
      <w:r w:rsidRPr="00DD7F14">
        <w:rPr>
          <w:lang w:val="fr-FR" w:eastAsia="ko-KR"/>
        </w:rPr>
        <w:t xml:space="preserve"> de </w:t>
      </w:r>
      <w:r>
        <w:rPr>
          <w:lang w:val="fr-FR" w:eastAsia="ko-KR"/>
        </w:rPr>
        <w:t>cette</w:t>
      </w:r>
      <w:r w:rsidRPr="00DD7F14">
        <w:rPr>
          <w:lang w:val="fr-FR" w:eastAsia="ko-KR"/>
        </w:rPr>
        <w:t xml:space="preserve"> partie contractante.</w:t>
      </w:r>
    </w:p>
    <w:p w:rsidR="00174BE2" w:rsidRPr="00704C09" w:rsidRDefault="00174BE2" w:rsidP="00AE1FCD">
      <w:pPr>
        <w:rPr>
          <w:rFonts w:eastAsia="Batang"/>
          <w:lang w:val="fr-FR" w:eastAsia="ko-KR"/>
        </w:rPr>
      </w:pPr>
    </w:p>
    <w:p w:rsidR="00060D2E" w:rsidRPr="00704C09" w:rsidRDefault="0042725D" w:rsidP="00AE1FCD">
      <w:pPr>
        <w:autoSpaceDE w:val="0"/>
        <w:autoSpaceDN w:val="0"/>
        <w:adjustRightInd w:val="0"/>
        <w:rPr>
          <w:rFonts w:eastAsia="Batang"/>
          <w:lang w:val="fr-FR" w:eastAsia="ko-KR"/>
        </w:rPr>
      </w:pPr>
      <w:r w:rsidRPr="00704C09">
        <w:rPr>
          <w:rFonts w:eastAsia="Batang"/>
          <w:lang w:val="fr-FR" w:eastAsia="ko-KR"/>
        </w:rPr>
        <w:t>4)</w:t>
      </w:r>
      <w:r w:rsidRPr="00704C09">
        <w:rPr>
          <w:rFonts w:eastAsia="Batang"/>
          <w:lang w:val="fr-FR" w:eastAsia="ko-KR"/>
        </w:rPr>
        <w:tab/>
      </w:r>
      <w:r w:rsidRPr="00704C09">
        <w:rPr>
          <w:rFonts w:eastAsia="Batang"/>
          <w:i/>
          <w:lang w:val="fr-FR" w:eastAsia="ko-KR"/>
        </w:rPr>
        <w:t>[Demande – Signature ou intention d</w:t>
      </w:r>
      <w:r w:rsidR="00321636">
        <w:rPr>
          <w:rFonts w:eastAsia="Batang"/>
          <w:i/>
          <w:lang w:val="fr-FR" w:eastAsia="ko-KR"/>
        </w:rPr>
        <w:t>’</w:t>
      </w:r>
      <w:r w:rsidRPr="00704C09">
        <w:rPr>
          <w:rFonts w:eastAsia="Batang"/>
          <w:i/>
          <w:lang w:val="fr-FR" w:eastAsia="ko-KR"/>
        </w:rPr>
        <w:t>utilisation]</w:t>
      </w:r>
      <w:r w:rsidRPr="00704C09">
        <w:rPr>
          <w:rFonts w:eastAsia="Batang"/>
          <w:lang w:val="fr-FR" w:eastAsia="ko-KR"/>
        </w:rPr>
        <w:t xml:space="preserve"> </w:t>
      </w:r>
      <w:r w:rsidR="006923EA">
        <w:rPr>
          <w:rFonts w:eastAsia="Batang"/>
          <w:lang w:val="fr-FR" w:eastAsia="ko-KR"/>
        </w:rPr>
        <w:t xml:space="preserve"> </w:t>
      </w:r>
      <w:r w:rsidRPr="00704C09">
        <w:rPr>
          <w:rFonts w:eastAsia="Batang"/>
          <w:lang w:val="fr-FR" w:eastAsia="ko-KR"/>
        </w:rPr>
        <w:t xml:space="preserve">a) </w:t>
      </w:r>
      <w:r w:rsidR="006923EA">
        <w:rPr>
          <w:rFonts w:eastAsia="Batang"/>
          <w:lang w:val="fr-FR" w:eastAsia="ko-KR"/>
        </w:rPr>
        <w:t xml:space="preserve"> </w:t>
      </w:r>
      <w:r w:rsidR="006923EA" w:rsidRPr="006923EA">
        <w:rPr>
          <w:rFonts w:eastAsia="Batang"/>
          <w:lang w:val="fr-FR" w:eastAsia="ko-KR"/>
        </w:rPr>
        <w:t>Dans la mesure où une partie contractante exige, pour qu</w:t>
      </w:r>
      <w:r w:rsidR="00321636">
        <w:rPr>
          <w:rFonts w:eastAsia="Batang"/>
          <w:lang w:val="fr-FR" w:eastAsia="ko-KR"/>
        </w:rPr>
        <w:t>’</w:t>
      </w:r>
      <w:r w:rsidR="006923EA" w:rsidRPr="006923EA">
        <w:rPr>
          <w:rFonts w:eastAsia="Batang"/>
          <w:lang w:val="fr-FR" w:eastAsia="ko-KR"/>
        </w:rPr>
        <w:t>une appellation d</w:t>
      </w:r>
      <w:r w:rsidR="00321636">
        <w:rPr>
          <w:rFonts w:eastAsia="Batang"/>
          <w:lang w:val="fr-FR" w:eastAsia="ko-KR"/>
        </w:rPr>
        <w:t>’</w:t>
      </w:r>
      <w:r w:rsidR="006923EA" w:rsidRPr="006923EA">
        <w:rPr>
          <w:rFonts w:eastAsia="Batang"/>
          <w:lang w:val="fr-FR" w:eastAsia="ko-KR"/>
        </w:rPr>
        <w:t xml:space="preserve">origine ou indication géographique enregistrée soit protégée, que la demande soit signée par une personne </w:t>
      </w:r>
      <w:r w:rsidR="0043407D">
        <w:rPr>
          <w:rFonts w:eastAsia="Batang"/>
          <w:lang w:val="fr-FR" w:eastAsia="ko-KR"/>
        </w:rPr>
        <w:t>habilitée à</w:t>
      </w:r>
      <w:r w:rsidR="006923EA" w:rsidRPr="006923EA">
        <w:rPr>
          <w:rFonts w:eastAsia="Batang"/>
          <w:lang w:val="fr-FR" w:eastAsia="ko-KR"/>
        </w:rPr>
        <w:t xml:space="preserve"> revendiquer les droits conférés par cette protection, elle doit notifier cette exigence au Directeur général</w:t>
      </w:r>
      <w:r w:rsidRPr="00704C09">
        <w:rPr>
          <w:rFonts w:eastAsia="Batang"/>
          <w:lang w:val="fr-FR" w:eastAsia="ko-KR"/>
        </w:rPr>
        <w:t>.</w:t>
      </w:r>
    </w:p>
    <w:p w:rsidR="0043407D" w:rsidRDefault="005577C4" w:rsidP="00AE1FCD">
      <w:pPr>
        <w:autoSpaceDE w:val="0"/>
        <w:autoSpaceDN w:val="0"/>
        <w:adjustRightInd w:val="0"/>
        <w:rPr>
          <w:rFonts w:eastAsia="Batang"/>
          <w:lang w:val="fr-FR" w:eastAsia="ko-KR"/>
        </w:rPr>
      </w:pPr>
      <w:r w:rsidRPr="00704C09">
        <w:rPr>
          <w:rFonts w:eastAsia="Batang"/>
          <w:lang w:val="fr-FR" w:eastAsia="ko-KR"/>
        </w:rPr>
        <w:tab/>
      </w:r>
      <w:r w:rsidR="0042725D" w:rsidRPr="00704C09">
        <w:rPr>
          <w:rFonts w:eastAsia="Batang"/>
          <w:lang w:val="fr-FR" w:eastAsia="ko-KR"/>
        </w:rPr>
        <w:t>b)</w:t>
      </w:r>
      <w:r w:rsidR="0042725D" w:rsidRPr="00704C09">
        <w:rPr>
          <w:rFonts w:eastAsia="Batang"/>
          <w:lang w:val="fr-FR" w:eastAsia="ko-KR"/>
        </w:rPr>
        <w:tab/>
      </w:r>
      <w:r w:rsidR="0043407D" w:rsidRPr="0043407D">
        <w:rPr>
          <w:rFonts w:eastAsia="Batang"/>
          <w:lang w:val="fr-FR" w:eastAsia="ko-KR"/>
        </w:rPr>
        <w:t>Dans la mesure où une partie contractante exige, pour qu</w:t>
      </w:r>
      <w:r w:rsidR="00321636">
        <w:rPr>
          <w:rFonts w:eastAsia="Batang"/>
          <w:lang w:val="fr-FR" w:eastAsia="ko-KR"/>
        </w:rPr>
        <w:t>’</w:t>
      </w:r>
      <w:r w:rsidR="0043407D" w:rsidRPr="0043407D">
        <w:rPr>
          <w:rFonts w:eastAsia="Batang"/>
          <w:lang w:val="fr-FR" w:eastAsia="ko-KR"/>
        </w:rPr>
        <w:t>une appellation d</w:t>
      </w:r>
      <w:r w:rsidR="00321636">
        <w:rPr>
          <w:rFonts w:eastAsia="Batang"/>
          <w:lang w:val="fr-FR" w:eastAsia="ko-KR"/>
        </w:rPr>
        <w:t>’</w:t>
      </w:r>
      <w:r w:rsidR="0043407D" w:rsidRPr="0043407D">
        <w:rPr>
          <w:rFonts w:eastAsia="Batang"/>
          <w:lang w:val="fr-FR" w:eastAsia="ko-KR"/>
        </w:rPr>
        <w:t>origine ou indication géographique enregistrée soit protégée, que la demande soit accompagnée d</w:t>
      </w:r>
      <w:r w:rsidR="00321636">
        <w:rPr>
          <w:rFonts w:eastAsia="Batang"/>
          <w:lang w:val="fr-FR" w:eastAsia="ko-KR"/>
        </w:rPr>
        <w:t>’</w:t>
      </w:r>
      <w:r w:rsidR="0043407D" w:rsidRPr="0043407D">
        <w:rPr>
          <w:rFonts w:eastAsia="Batang"/>
          <w:lang w:val="fr-FR" w:eastAsia="ko-KR"/>
        </w:rPr>
        <w:t>une déclaration d</w:t>
      </w:r>
      <w:r w:rsidR="00321636">
        <w:rPr>
          <w:rFonts w:eastAsia="Batang"/>
          <w:lang w:val="fr-FR" w:eastAsia="ko-KR"/>
        </w:rPr>
        <w:t>’</w:t>
      </w:r>
      <w:r w:rsidR="0043407D" w:rsidRPr="0043407D">
        <w:rPr>
          <w:rFonts w:eastAsia="Batang"/>
          <w:lang w:val="fr-FR" w:eastAsia="ko-KR"/>
        </w:rPr>
        <w:t>intention d</w:t>
      </w:r>
      <w:r w:rsidR="00321636">
        <w:rPr>
          <w:rFonts w:eastAsia="Batang"/>
          <w:lang w:val="fr-FR" w:eastAsia="ko-KR"/>
        </w:rPr>
        <w:t>’</w:t>
      </w:r>
      <w:r w:rsidR="0043407D" w:rsidRPr="0043407D">
        <w:rPr>
          <w:rFonts w:eastAsia="Batang"/>
          <w:lang w:val="fr-FR" w:eastAsia="ko-KR"/>
        </w:rPr>
        <w:t>utiliser l</w:t>
      </w:r>
      <w:r w:rsidR="00321636">
        <w:rPr>
          <w:rFonts w:eastAsia="Batang"/>
          <w:lang w:val="fr-FR" w:eastAsia="ko-KR"/>
        </w:rPr>
        <w:t>’</w:t>
      </w:r>
      <w:r w:rsidR="0043407D" w:rsidRPr="0043407D">
        <w:rPr>
          <w:rFonts w:eastAsia="Batang"/>
          <w:lang w:val="fr-FR" w:eastAsia="ko-KR"/>
        </w:rPr>
        <w:t>appellation d</w:t>
      </w:r>
      <w:r w:rsidR="00321636">
        <w:rPr>
          <w:rFonts w:eastAsia="Batang"/>
          <w:lang w:val="fr-FR" w:eastAsia="ko-KR"/>
        </w:rPr>
        <w:t>’</w:t>
      </w:r>
      <w:r w:rsidR="0043407D" w:rsidRPr="0043407D">
        <w:rPr>
          <w:rFonts w:eastAsia="Batang"/>
          <w:lang w:val="fr-FR" w:eastAsia="ko-KR"/>
        </w:rPr>
        <w:t>origine ou indication géographique enregistrée sur son territoire ou d</w:t>
      </w:r>
      <w:r w:rsidR="00321636">
        <w:rPr>
          <w:rFonts w:eastAsia="Batang"/>
          <w:lang w:val="fr-FR" w:eastAsia="ko-KR"/>
        </w:rPr>
        <w:t>’</w:t>
      </w:r>
      <w:r w:rsidR="0043407D" w:rsidRPr="0043407D">
        <w:rPr>
          <w:rFonts w:eastAsia="Batang"/>
          <w:lang w:val="fr-FR" w:eastAsia="ko-KR"/>
        </w:rPr>
        <w:t>une déclaration d</w:t>
      </w:r>
      <w:r w:rsidR="00321636">
        <w:rPr>
          <w:rFonts w:eastAsia="Batang"/>
          <w:lang w:val="fr-FR" w:eastAsia="ko-KR"/>
        </w:rPr>
        <w:t>’</w:t>
      </w:r>
      <w:r w:rsidR="0043407D" w:rsidRPr="0043407D">
        <w:rPr>
          <w:rFonts w:eastAsia="Batang"/>
          <w:lang w:val="fr-FR" w:eastAsia="ko-KR"/>
        </w:rPr>
        <w:t>intention d</w:t>
      </w:r>
      <w:r w:rsidR="00321636">
        <w:rPr>
          <w:rFonts w:eastAsia="Batang"/>
          <w:lang w:val="fr-FR" w:eastAsia="ko-KR"/>
        </w:rPr>
        <w:t>’</w:t>
      </w:r>
      <w:r w:rsidR="0043407D" w:rsidRPr="0043407D">
        <w:rPr>
          <w:rFonts w:eastAsia="Batang"/>
          <w:lang w:val="fr-FR" w:eastAsia="ko-KR"/>
        </w:rPr>
        <w:t>exercer un contrôle sur l</w:t>
      </w:r>
      <w:r w:rsidR="00321636">
        <w:rPr>
          <w:rFonts w:eastAsia="Batang"/>
          <w:lang w:val="fr-FR" w:eastAsia="ko-KR"/>
        </w:rPr>
        <w:t>’</w:t>
      </w:r>
      <w:r w:rsidR="0043407D" w:rsidRPr="0043407D">
        <w:rPr>
          <w:rFonts w:eastAsia="Batang"/>
          <w:lang w:val="fr-FR" w:eastAsia="ko-KR"/>
        </w:rPr>
        <w:t>utilisation par d</w:t>
      </w:r>
      <w:r w:rsidR="00321636">
        <w:rPr>
          <w:rFonts w:eastAsia="Batang"/>
          <w:lang w:val="fr-FR" w:eastAsia="ko-KR"/>
        </w:rPr>
        <w:t>’</w:t>
      </w:r>
      <w:r w:rsidR="0043407D" w:rsidRPr="0043407D">
        <w:rPr>
          <w:rFonts w:eastAsia="Batang"/>
          <w:lang w:val="fr-FR" w:eastAsia="ko-KR"/>
        </w:rPr>
        <w:t>autres de l</w:t>
      </w:r>
      <w:r w:rsidR="00321636">
        <w:rPr>
          <w:rFonts w:eastAsia="Batang"/>
          <w:lang w:val="fr-FR" w:eastAsia="ko-KR"/>
        </w:rPr>
        <w:t>’</w:t>
      </w:r>
      <w:r w:rsidR="0043407D" w:rsidRPr="0043407D">
        <w:rPr>
          <w:rFonts w:eastAsia="Batang"/>
          <w:lang w:val="fr-FR" w:eastAsia="ko-KR"/>
        </w:rPr>
        <w:t>appellation d</w:t>
      </w:r>
      <w:r w:rsidR="00321636">
        <w:rPr>
          <w:rFonts w:eastAsia="Batang"/>
          <w:lang w:val="fr-FR" w:eastAsia="ko-KR"/>
        </w:rPr>
        <w:t>’</w:t>
      </w:r>
      <w:r w:rsidR="0043407D" w:rsidRPr="0043407D">
        <w:rPr>
          <w:rFonts w:eastAsia="Batang"/>
          <w:lang w:val="fr-FR" w:eastAsia="ko-KR"/>
        </w:rPr>
        <w:t>origine ou indication géographique enregistrée sur son territoire, elle doit notifier cette exigence au Directeur général.</w:t>
      </w:r>
    </w:p>
    <w:p w:rsidR="00060D2E" w:rsidRPr="00704C09" w:rsidRDefault="0043407D" w:rsidP="00AE1FCD">
      <w:pPr>
        <w:autoSpaceDE w:val="0"/>
        <w:autoSpaceDN w:val="0"/>
        <w:adjustRightInd w:val="0"/>
        <w:ind w:firstLine="567"/>
        <w:rPr>
          <w:rFonts w:eastAsia="Batang"/>
          <w:lang w:val="fr-FR" w:eastAsia="ko-KR"/>
        </w:rPr>
      </w:pPr>
      <w:proofErr w:type="gramStart"/>
      <w:r>
        <w:rPr>
          <w:rFonts w:eastAsia="Batang"/>
          <w:lang w:val="fr-FR" w:eastAsia="ko-KR"/>
        </w:rPr>
        <w:t>c</w:t>
      </w:r>
      <w:proofErr w:type="gramEnd"/>
      <w:r>
        <w:rPr>
          <w:rFonts w:eastAsia="Batang"/>
          <w:lang w:val="fr-FR" w:eastAsia="ko-KR"/>
        </w:rPr>
        <w:t>)</w:t>
      </w:r>
      <w:r>
        <w:rPr>
          <w:rFonts w:eastAsia="Batang"/>
          <w:lang w:val="fr-FR" w:eastAsia="ko-KR"/>
        </w:rPr>
        <w:tab/>
      </w:r>
      <w:r w:rsidRPr="0043407D">
        <w:rPr>
          <w:rFonts w:eastAsia="Batang"/>
          <w:lang w:val="fr-FR" w:eastAsia="ko-KR"/>
        </w:rPr>
        <w:t>Toute demande qui n</w:t>
      </w:r>
      <w:r w:rsidR="00321636">
        <w:rPr>
          <w:rFonts w:eastAsia="Batang"/>
          <w:lang w:val="fr-FR" w:eastAsia="ko-KR"/>
        </w:rPr>
        <w:t>’</w:t>
      </w:r>
      <w:r w:rsidRPr="0043407D">
        <w:rPr>
          <w:rFonts w:eastAsia="Batang"/>
          <w:lang w:val="fr-FR" w:eastAsia="ko-KR"/>
        </w:rPr>
        <w:t xml:space="preserve">est </w:t>
      </w:r>
      <w:r>
        <w:rPr>
          <w:rFonts w:eastAsia="Batang"/>
          <w:lang w:val="fr-FR" w:eastAsia="ko-KR"/>
        </w:rPr>
        <w:t>pas signée conformément au sous</w:t>
      </w:r>
      <w:r w:rsidR="00AE1FCD">
        <w:rPr>
          <w:rFonts w:eastAsia="Batang"/>
          <w:lang w:val="fr-FR" w:eastAsia="ko-KR"/>
        </w:rPr>
        <w:noBreakHyphen/>
      </w:r>
      <w:r w:rsidRPr="0043407D">
        <w:rPr>
          <w:rFonts w:eastAsia="Batang"/>
          <w:lang w:val="fr-FR" w:eastAsia="ko-KR"/>
        </w:rPr>
        <w:t>alinéa</w:t>
      </w:r>
      <w:r w:rsidR="00D475A4">
        <w:rPr>
          <w:rFonts w:eastAsia="Batang"/>
          <w:lang w:val="fr-FR" w:eastAsia="ko-KR"/>
        </w:rPr>
        <w:t> </w:t>
      </w:r>
      <w:r w:rsidRPr="0043407D">
        <w:rPr>
          <w:rFonts w:eastAsia="Batang"/>
          <w:lang w:val="fr-FR" w:eastAsia="ko-KR"/>
        </w:rPr>
        <w:t>a) ou qui n</w:t>
      </w:r>
      <w:r w:rsidR="00321636">
        <w:rPr>
          <w:rFonts w:eastAsia="Batang"/>
          <w:lang w:val="fr-FR" w:eastAsia="ko-KR"/>
        </w:rPr>
        <w:t>’</w:t>
      </w:r>
      <w:r w:rsidRPr="0043407D">
        <w:rPr>
          <w:rFonts w:eastAsia="Batang"/>
          <w:lang w:val="fr-FR" w:eastAsia="ko-KR"/>
        </w:rPr>
        <w:t>est pas accompagnée d</w:t>
      </w:r>
      <w:r w:rsidR="00321636">
        <w:rPr>
          <w:rFonts w:eastAsia="Batang"/>
          <w:lang w:val="fr-FR" w:eastAsia="ko-KR"/>
        </w:rPr>
        <w:t>’</w:t>
      </w:r>
      <w:r w:rsidRPr="0043407D">
        <w:rPr>
          <w:rFonts w:eastAsia="Batang"/>
          <w:lang w:val="fr-FR" w:eastAsia="ko-KR"/>
        </w:rPr>
        <w:t>u</w:t>
      </w:r>
      <w:r>
        <w:rPr>
          <w:rFonts w:eastAsia="Batang"/>
          <w:lang w:val="fr-FR" w:eastAsia="ko-KR"/>
        </w:rPr>
        <w:t>ne déclaration indiquée au sous</w:t>
      </w:r>
      <w:r w:rsidR="00AE1FCD">
        <w:rPr>
          <w:rFonts w:eastAsia="Batang"/>
          <w:lang w:val="fr-FR" w:eastAsia="ko-KR"/>
        </w:rPr>
        <w:noBreakHyphen/>
      </w:r>
      <w:r w:rsidRPr="0043407D">
        <w:rPr>
          <w:rFonts w:eastAsia="Batang"/>
          <w:lang w:val="fr-FR" w:eastAsia="ko-KR"/>
        </w:rPr>
        <w:t>alinéa</w:t>
      </w:r>
      <w:r w:rsidR="00D475A4">
        <w:rPr>
          <w:rFonts w:eastAsia="Batang"/>
          <w:lang w:val="fr-FR" w:eastAsia="ko-KR"/>
        </w:rPr>
        <w:t> </w:t>
      </w:r>
      <w:r w:rsidRPr="0043407D">
        <w:rPr>
          <w:rFonts w:eastAsia="Batang"/>
          <w:lang w:val="fr-FR" w:eastAsia="ko-KR"/>
        </w:rPr>
        <w:t>b) a pour effet, sous réserve de la règle</w:t>
      </w:r>
      <w:r w:rsidR="00D475A4">
        <w:rPr>
          <w:rFonts w:eastAsia="Batang"/>
          <w:lang w:val="fr-FR" w:eastAsia="ko-KR"/>
        </w:rPr>
        <w:t> </w:t>
      </w:r>
      <w:r w:rsidRPr="0043407D">
        <w:rPr>
          <w:rFonts w:eastAsia="Batang"/>
          <w:lang w:val="fr-FR" w:eastAsia="ko-KR"/>
        </w:rPr>
        <w:t>6, qu</w:t>
      </w:r>
      <w:r w:rsidR="00321636">
        <w:rPr>
          <w:rFonts w:eastAsia="Batang"/>
          <w:lang w:val="fr-FR" w:eastAsia="ko-KR"/>
        </w:rPr>
        <w:t>’</w:t>
      </w:r>
      <w:r w:rsidRPr="0043407D">
        <w:rPr>
          <w:rFonts w:eastAsia="Batang"/>
          <w:lang w:val="fr-FR" w:eastAsia="ko-KR"/>
        </w:rPr>
        <w:t xml:space="preserve">il est renoncé à la protection </w:t>
      </w:r>
      <w:r w:rsidR="00321636">
        <w:rPr>
          <w:rFonts w:eastAsia="Batang"/>
          <w:lang w:val="fr-FR" w:eastAsia="ko-KR"/>
        </w:rPr>
        <w:t>à l’égard</w:t>
      </w:r>
      <w:r w:rsidRPr="0043407D">
        <w:rPr>
          <w:rFonts w:eastAsia="Batang"/>
          <w:lang w:val="fr-FR" w:eastAsia="ko-KR"/>
        </w:rPr>
        <w:t xml:space="preserve"> de la partie contractante exigeant cette signature ou cette déclaration et qui l</w:t>
      </w:r>
      <w:r w:rsidR="00321636">
        <w:rPr>
          <w:rFonts w:eastAsia="Batang"/>
          <w:lang w:val="fr-FR" w:eastAsia="ko-KR"/>
        </w:rPr>
        <w:t>’</w:t>
      </w:r>
      <w:r>
        <w:rPr>
          <w:rFonts w:eastAsia="Batang"/>
          <w:lang w:val="fr-FR" w:eastAsia="ko-KR"/>
        </w:rPr>
        <w:t>a notifié conformément au sous</w:t>
      </w:r>
      <w:r w:rsidR="00AE1FCD">
        <w:rPr>
          <w:rFonts w:eastAsia="Batang"/>
          <w:lang w:val="fr-FR" w:eastAsia="ko-KR"/>
        </w:rPr>
        <w:noBreakHyphen/>
      </w:r>
      <w:r w:rsidRPr="0043407D">
        <w:rPr>
          <w:rFonts w:eastAsia="Batang"/>
          <w:lang w:val="fr-FR" w:eastAsia="ko-KR"/>
        </w:rPr>
        <w:t>alinéa</w:t>
      </w:r>
      <w:r w:rsidR="00D475A4">
        <w:rPr>
          <w:rFonts w:eastAsia="Batang"/>
          <w:lang w:val="fr-FR" w:eastAsia="ko-KR"/>
        </w:rPr>
        <w:t> </w:t>
      </w:r>
      <w:r w:rsidRPr="0043407D">
        <w:rPr>
          <w:rFonts w:eastAsia="Batang"/>
          <w:lang w:val="fr-FR" w:eastAsia="ko-KR"/>
        </w:rPr>
        <w:t>a) ou</w:t>
      </w:r>
      <w:r w:rsidR="00AE1FCD">
        <w:rPr>
          <w:rFonts w:eastAsia="Batang"/>
          <w:lang w:val="fr-FR" w:eastAsia="ko-KR"/>
        </w:rPr>
        <w:t> </w:t>
      </w:r>
      <w:r w:rsidRPr="0043407D">
        <w:rPr>
          <w:rFonts w:eastAsia="Batang"/>
          <w:lang w:val="fr-FR" w:eastAsia="ko-KR"/>
        </w:rPr>
        <w:t>b).</w:t>
      </w:r>
    </w:p>
    <w:p w:rsidR="00174BE2" w:rsidRPr="00704C09" w:rsidRDefault="00174BE2" w:rsidP="00AE1FCD">
      <w:pPr>
        <w:autoSpaceDE w:val="0"/>
        <w:autoSpaceDN w:val="0"/>
        <w:adjustRightInd w:val="0"/>
        <w:rPr>
          <w:rFonts w:eastAsia="Batang"/>
          <w:lang w:val="fr-FR" w:eastAsia="ko-KR"/>
        </w:rPr>
      </w:pPr>
    </w:p>
    <w:p w:rsidR="00060D2E" w:rsidRPr="00704C09" w:rsidRDefault="00310002" w:rsidP="00AE1FCD">
      <w:pPr>
        <w:autoSpaceDE w:val="0"/>
        <w:autoSpaceDN w:val="0"/>
        <w:adjustRightInd w:val="0"/>
        <w:rPr>
          <w:rFonts w:eastAsia="Batang"/>
          <w:lang w:val="fr-FR" w:eastAsia="ko-KR"/>
        </w:rPr>
      </w:pPr>
      <w:r w:rsidRPr="00704C09">
        <w:rPr>
          <w:rFonts w:eastAsia="Batang"/>
          <w:lang w:val="fr-FR" w:eastAsia="ko-KR"/>
        </w:rPr>
        <w:t>5)</w:t>
      </w:r>
      <w:r w:rsidRPr="00704C09">
        <w:rPr>
          <w:rFonts w:eastAsia="Batang"/>
          <w:lang w:val="fr-FR" w:eastAsia="ko-KR"/>
        </w:rPr>
        <w:tab/>
      </w:r>
      <w:r w:rsidRPr="00704C09">
        <w:rPr>
          <w:rFonts w:eastAsia="Batang"/>
          <w:i/>
          <w:lang w:val="fr-FR" w:eastAsia="ko-KR"/>
        </w:rPr>
        <w:t>[Demande – Protection non revendiquée sur certains éléments de l</w:t>
      </w:r>
      <w:r w:rsidR="00321636">
        <w:rPr>
          <w:rFonts w:eastAsia="Batang"/>
          <w:i/>
          <w:lang w:val="fr-FR" w:eastAsia="ko-KR"/>
        </w:rPr>
        <w:t>’</w:t>
      </w:r>
      <w:r w:rsidRPr="00704C09">
        <w:rPr>
          <w:rFonts w:eastAsia="Batang"/>
          <w:i/>
          <w:lang w:val="fr-FR" w:eastAsia="ko-KR"/>
        </w:rPr>
        <w:t>appellation d</w:t>
      </w:r>
      <w:r w:rsidR="00321636">
        <w:rPr>
          <w:rFonts w:eastAsia="Batang"/>
          <w:i/>
          <w:lang w:val="fr-FR" w:eastAsia="ko-KR"/>
        </w:rPr>
        <w:t>’</w:t>
      </w:r>
      <w:r w:rsidRPr="00704C09">
        <w:rPr>
          <w:rFonts w:eastAsia="Batang"/>
          <w:i/>
          <w:lang w:val="fr-FR" w:eastAsia="ko-KR"/>
        </w:rPr>
        <w:t>origine ou de l</w:t>
      </w:r>
      <w:r w:rsidR="00321636">
        <w:rPr>
          <w:rFonts w:eastAsia="Batang"/>
          <w:i/>
          <w:lang w:val="fr-FR" w:eastAsia="ko-KR"/>
        </w:rPr>
        <w:t>’</w:t>
      </w:r>
      <w:r w:rsidRPr="00704C09">
        <w:rPr>
          <w:rFonts w:eastAsia="Batang"/>
          <w:i/>
          <w:lang w:val="fr-FR" w:eastAsia="ko-KR"/>
        </w:rPr>
        <w:t>indication géographique]</w:t>
      </w:r>
      <w:r w:rsidR="00AE1FCD">
        <w:rPr>
          <w:rFonts w:eastAsia="Batang"/>
          <w:i/>
          <w:lang w:val="fr-FR" w:eastAsia="ko-KR"/>
        </w:rPr>
        <w:t xml:space="preserve">  </w:t>
      </w:r>
      <w:r w:rsidRPr="00704C09">
        <w:rPr>
          <w:rFonts w:eastAsia="Batang"/>
          <w:lang w:val="fr-FR" w:eastAsia="ko-KR"/>
        </w:rPr>
        <w:t>La demande indique si</w:t>
      </w:r>
      <w:r w:rsidR="0043407D">
        <w:rPr>
          <w:rFonts w:eastAsia="Batang"/>
          <w:lang w:val="fr-FR" w:eastAsia="ko-KR"/>
        </w:rPr>
        <w:t>,</w:t>
      </w:r>
      <w:r w:rsidR="0043407D" w:rsidRPr="0043407D">
        <w:rPr>
          <w:rFonts w:eastAsia="Batang"/>
          <w:lang w:val="fr-FR" w:eastAsia="ko-KR"/>
        </w:rPr>
        <w:t xml:space="preserve"> à la connaissance du déposant, </w:t>
      </w:r>
      <w:r w:rsidR="001472CE" w:rsidRPr="00704C09">
        <w:rPr>
          <w:rFonts w:eastAsia="Batang"/>
          <w:lang w:val="fr-FR" w:eastAsia="ko-KR"/>
        </w:rPr>
        <w:t>l</w:t>
      </w:r>
      <w:r w:rsidR="001472CE">
        <w:rPr>
          <w:rFonts w:eastAsia="Batang"/>
          <w:lang w:val="fr-FR" w:eastAsia="ko-KR"/>
        </w:rPr>
        <w:t xml:space="preserve">’enregistrement, </w:t>
      </w:r>
      <w:r w:rsidRPr="00704C09">
        <w:rPr>
          <w:rFonts w:eastAsia="Batang"/>
          <w:lang w:val="fr-FR" w:eastAsia="ko-KR"/>
        </w:rPr>
        <w:t>l</w:t>
      </w:r>
      <w:r w:rsidR="00321636">
        <w:rPr>
          <w:rFonts w:eastAsia="Batang"/>
          <w:lang w:val="fr-FR" w:eastAsia="ko-KR"/>
        </w:rPr>
        <w:t>’</w:t>
      </w:r>
      <w:r w:rsidRPr="00704C09">
        <w:rPr>
          <w:rFonts w:eastAsia="Batang"/>
          <w:lang w:val="fr-FR" w:eastAsia="ko-KR"/>
        </w:rPr>
        <w:t>acte législatif ou réglementaire ou la décision judiciaire ou administrative en vertu duquel la protection est accordée à l</w:t>
      </w:r>
      <w:r w:rsidR="00321636">
        <w:rPr>
          <w:rFonts w:eastAsia="Batang"/>
          <w:lang w:val="fr-FR" w:eastAsia="ko-KR"/>
        </w:rPr>
        <w:t>’</w:t>
      </w:r>
      <w:r w:rsidRPr="00704C09">
        <w:rPr>
          <w:rFonts w:eastAsia="Batang"/>
          <w:lang w:val="fr-FR" w:eastAsia="ko-KR"/>
        </w:rPr>
        <w:t>appellation d</w:t>
      </w:r>
      <w:r w:rsidR="00321636">
        <w:rPr>
          <w:rFonts w:eastAsia="Batang"/>
          <w:lang w:val="fr-FR" w:eastAsia="ko-KR"/>
        </w:rPr>
        <w:t>’</w:t>
      </w:r>
      <w:r w:rsidRPr="00704C09">
        <w:rPr>
          <w:rFonts w:eastAsia="Batang"/>
          <w:lang w:val="fr-FR" w:eastAsia="ko-KR"/>
        </w:rPr>
        <w:t>origine ou à l</w:t>
      </w:r>
      <w:r w:rsidR="00321636">
        <w:rPr>
          <w:rFonts w:eastAsia="Batang"/>
          <w:lang w:val="fr-FR" w:eastAsia="ko-KR"/>
        </w:rPr>
        <w:t>’</w:t>
      </w:r>
      <w:r w:rsidRPr="00704C09">
        <w:rPr>
          <w:rFonts w:eastAsia="Batang"/>
          <w:lang w:val="fr-FR" w:eastAsia="ko-KR"/>
        </w:rPr>
        <w:t>indication géographique dans la partie contractante d</w:t>
      </w:r>
      <w:r w:rsidR="00321636">
        <w:rPr>
          <w:rFonts w:eastAsia="Batang"/>
          <w:lang w:val="fr-FR" w:eastAsia="ko-KR"/>
        </w:rPr>
        <w:t>’</w:t>
      </w:r>
      <w:r w:rsidRPr="00704C09">
        <w:rPr>
          <w:rFonts w:eastAsia="Batang"/>
          <w:lang w:val="fr-FR" w:eastAsia="ko-KR"/>
        </w:rPr>
        <w:t>origine précise ou non que la protection n</w:t>
      </w:r>
      <w:r w:rsidR="00321636">
        <w:rPr>
          <w:rFonts w:eastAsia="Batang"/>
          <w:lang w:val="fr-FR" w:eastAsia="ko-KR"/>
        </w:rPr>
        <w:t>’</w:t>
      </w:r>
      <w:r w:rsidRPr="00704C09">
        <w:rPr>
          <w:rFonts w:eastAsia="Batang"/>
          <w:lang w:val="fr-FR" w:eastAsia="ko-KR"/>
        </w:rPr>
        <w:t xml:space="preserve">est pas </w:t>
      </w:r>
      <w:r w:rsidR="00CB31D5">
        <w:rPr>
          <w:rFonts w:eastAsia="Batang"/>
          <w:lang w:val="fr-FR" w:eastAsia="ko-KR"/>
        </w:rPr>
        <w:t>accordée</w:t>
      </w:r>
      <w:r w:rsidRPr="00704C09">
        <w:rPr>
          <w:rFonts w:eastAsia="Batang"/>
          <w:lang w:val="fr-FR" w:eastAsia="ko-KR"/>
        </w:rPr>
        <w:t xml:space="preserve"> sur </w:t>
      </w:r>
      <w:r w:rsidRPr="00704C09">
        <w:rPr>
          <w:rFonts w:eastAsia="Batang"/>
          <w:lang w:val="fr-FR" w:eastAsia="ko-KR"/>
        </w:rPr>
        <w:lastRenderedPageBreak/>
        <w:t>certains éléments de l</w:t>
      </w:r>
      <w:r w:rsidR="00321636">
        <w:rPr>
          <w:rFonts w:eastAsia="Batang"/>
          <w:lang w:val="fr-FR" w:eastAsia="ko-KR"/>
        </w:rPr>
        <w:t>’</w:t>
      </w:r>
      <w:r w:rsidRPr="00704C09">
        <w:rPr>
          <w:rFonts w:eastAsia="Batang"/>
          <w:lang w:val="fr-FR" w:eastAsia="ko-KR"/>
        </w:rPr>
        <w:t>appellation d</w:t>
      </w:r>
      <w:r w:rsidR="00321636">
        <w:rPr>
          <w:rFonts w:eastAsia="Batang"/>
          <w:lang w:val="fr-FR" w:eastAsia="ko-KR"/>
        </w:rPr>
        <w:t>’</w:t>
      </w:r>
      <w:r w:rsidRPr="00704C09">
        <w:rPr>
          <w:rFonts w:eastAsia="Batang"/>
          <w:lang w:val="fr-FR" w:eastAsia="ko-KR"/>
        </w:rPr>
        <w:t>origine ou de l</w:t>
      </w:r>
      <w:r w:rsidR="00321636">
        <w:rPr>
          <w:rFonts w:eastAsia="Batang"/>
          <w:lang w:val="fr-FR" w:eastAsia="ko-KR"/>
        </w:rPr>
        <w:t>’</w:t>
      </w:r>
      <w:r w:rsidRPr="00704C09">
        <w:rPr>
          <w:rFonts w:eastAsia="Batang"/>
          <w:lang w:val="fr-FR" w:eastAsia="ko-KR"/>
        </w:rPr>
        <w:t>indication géographique.</w:t>
      </w:r>
      <w:r w:rsidR="00777B23" w:rsidRPr="00704C09">
        <w:rPr>
          <w:lang w:val="fr-FR"/>
        </w:rPr>
        <w:t xml:space="preserve">  </w:t>
      </w:r>
      <w:r w:rsidRPr="00704C09">
        <w:rPr>
          <w:rFonts w:eastAsia="Batang"/>
          <w:lang w:val="fr-FR" w:eastAsia="ko-KR"/>
        </w:rPr>
        <w:t>Ces éléments sont indiqués dans la demande dans une langue de travail.</w:t>
      </w:r>
    </w:p>
    <w:p w:rsidR="00174BE2" w:rsidRPr="00704C09" w:rsidRDefault="00174BE2" w:rsidP="00AE1FCD">
      <w:pPr>
        <w:autoSpaceDE w:val="0"/>
        <w:autoSpaceDN w:val="0"/>
        <w:adjustRightInd w:val="0"/>
        <w:rPr>
          <w:rFonts w:eastAsia="Batang"/>
          <w:lang w:val="fr-FR" w:eastAsia="ko-KR"/>
        </w:rPr>
      </w:pPr>
    </w:p>
    <w:p w:rsidR="00060D2E" w:rsidRPr="00704C09" w:rsidRDefault="00310002" w:rsidP="00AE1FCD">
      <w:pPr>
        <w:autoSpaceDE w:val="0"/>
        <w:autoSpaceDN w:val="0"/>
        <w:adjustRightInd w:val="0"/>
        <w:rPr>
          <w:rFonts w:eastAsia="Batang"/>
          <w:lang w:val="fr-FR" w:eastAsia="ko-KR"/>
        </w:rPr>
      </w:pPr>
      <w:r w:rsidRPr="00704C09">
        <w:rPr>
          <w:rFonts w:eastAsia="Batang"/>
          <w:lang w:val="fr-FR" w:eastAsia="ko-KR"/>
        </w:rPr>
        <w:t>6)</w:t>
      </w:r>
      <w:r w:rsidRPr="00704C09">
        <w:rPr>
          <w:rFonts w:eastAsia="Batang"/>
          <w:lang w:val="fr-FR" w:eastAsia="ko-KR"/>
        </w:rPr>
        <w:tab/>
      </w:r>
      <w:r w:rsidRPr="00704C09">
        <w:rPr>
          <w:rFonts w:eastAsia="Batang"/>
          <w:i/>
          <w:lang w:val="fr-FR" w:eastAsia="ko-KR"/>
        </w:rPr>
        <w:t xml:space="preserve">[Demande – Contenu facultatif] </w:t>
      </w:r>
      <w:r w:rsidR="001E35C1">
        <w:rPr>
          <w:rFonts w:eastAsia="Batang"/>
          <w:i/>
          <w:lang w:val="fr-FR" w:eastAsia="ko-KR"/>
        </w:rPr>
        <w:t xml:space="preserve"> </w:t>
      </w:r>
      <w:r w:rsidRPr="00704C09">
        <w:rPr>
          <w:rFonts w:eastAsia="Batang"/>
          <w:lang w:val="fr-FR" w:eastAsia="ko-KR"/>
        </w:rPr>
        <w:t>La demande peut indiquer ou contenir</w:t>
      </w:r>
      <w:r w:rsidR="00A7371A" w:rsidRPr="00704C09">
        <w:rPr>
          <w:rFonts w:eastAsia="Batang"/>
          <w:lang w:val="fr-FR" w:eastAsia="ko-KR"/>
        </w:rPr>
        <w:t> </w:t>
      </w:r>
      <w:r w:rsidRPr="00704C09">
        <w:rPr>
          <w:rFonts w:eastAsia="Batang"/>
          <w:lang w:val="fr-FR" w:eastAsia="ko-KR"/>
        </w:rPr>
        <w:t>:</w:t>
      </w:r>
    </w:p>
    <w:p w:rsidR="00060D2E" w:rsidRPr="00704C09" w:rsidRDefault="00310002" w:rsidP="00AE1FCD">
      <w:pPr>
        <w:autoSpaceDE w:val="0"/>
        <w:autoSpaceDN w:val="0"/>
        <w:adjustRightInd w:val="0"/>
        <w:ind w:firstLine="1134"/>
        <w:rPr>
          <w:rFonts w:eastAsia="Batang"/>
          <w:lang w:val="fr-FR" w:eastAsia="ko-KR"/>
        </w:rPr>
      </w:pPr>
      <w:r w:rsidRPr="00704C09">
        <w:rPr>
          <w:rFonts w:eastAsia="Batang"/>
          <w:lang w:val="fr-FR" w:eastAsia="ko-KR"/>
        </w:rPr>
        <w:t>i)</w:t>
      </w:r>
      <w:r w:rsidRPr="00704C09">
        <w:rPr>
          <w:rFonts w:eastAsia="Batang"/>
          <w:lang w:val="fr-FR" w:eastAsia="ko-KR"/>
        </w:rPr>
        <w:tab/>
        <w:t>l</w:t>
      </w:r>
      <w:r w:rsidR="00321636">
        <w:rPr>
          <w:rFonts w:eastAsia="Batang"/>
          <w:lang w:val="fr-FR" w:eastAsia="ko-KR"/>
        </w:rPr>
        <w:t>’</w:t>
      </w:r>
      <w:r w:rsidRPr="00704C09">
        <w:rPr>
          <w:rFonts w:eastAsia="Batang"/>
          <w:lang w:val="fr-FR" w:eastAsia="ko-KR"/>
        </w:rPr>
        <w:t>adresse des bénéficiaires;</w:t>
      </w:r>
    </w:p>
    <w:p w:rsidR="00060D2E" w:rsidRPr="00704C09" w:rsidRDefault="00310002" w:rsidP="00AE1FCD">
      <w:pPr>
        <w:autoSpaceDE w:val="0"/>
        <w:autoSpaceDN w:val="0"/>
        <w:adjustRightInd w:val="0"/>
        <w:ind w:firstLine="1134"/>
        <w:rPr>
          <w:rFonts w:eastAsia="Batang"/>
          <w:lang w:val="fr-FR" w:eastAsia="ko-KR"/>
        </w:rPr>
      </w:pPr>
      <w:r w:rsidRPr="00704C09">
        <w:rPr>
          <w:rFonts w:eastAsia="Batang"/>
          <w:lang w:val="fr-FR" w:eastAsia="ko-KR"/>
        </w:rPr>
        <w:t>ii)</w:t>
      </w:r>
      <w:r w:rsidRPr="00704C09">
        <w:rPr>
          <w:rFonts w:eastAsia="Batang"/>
          <w:lang w:val="fr-FR" w:eastAsia="ko-KR"/>
        </w:rPr>
        <w:tab/>
        <w:t>une déclaration selon laquelle il est renoncé à la protection dans une ou plusieurs parties contractantes;</w:t>
      </w:r>
    </w:p>
    <w:p w:rsidR="00060D2E" w:rsidRDefault="00310002" w:rsidP="00AE1FCD">
      <w:pPr>
        <w:autoSpaceDE w:val="0"/>
        <w:autoSpaceDN w:val="0"/>
        <w:adjustRightInd w:val="0"/>
        <w:ind w:firstLine="1134"/>
        <w:rPr>
          <w:rFonts w:eastAsia="Batang"/>
          <w:lang w:val="fr-FR" w:eastAsia="ko-KR"/>
        </w:rPr>
      </w:pPr>
      <w:r w:rsidRPr="00704C09">
        <w:rPr>
          <w:rFonts w:eastAsia="Batang"/>
          <w:lang w:val="fr-FR" w:eastAsia="ko-KR"/>
        </w:rPr>
        <w:t>iii)</w:t>
      </w:r>
      <w:r w:rsidRPr="00704C09">
        <w:rPr>
          <w:rFonts w:eastAsia="Batang"/>
          <w:lang w:val="fr-FR" w:eastAsia="ko-KR"/>
        </w:rPr>
        <w:tab/>
        <w:t>une copie en langue originale de l</w:t>
      </w:r>
      <w:r w:rsidR="00321636">
        <w:rPr>
          <w:rFonts w:eastAsia="Batang"/>
          <w:lang w:val="fr-FR" w:eastAsia="ko-KR"/>
        </w:rPr>
        <w:t>’</w:t>
      </w:r>
      <w:r w:rsidRPr="00704C09">
        <w:rPr>
          <w:rFonts w:eastAsia="Batang"/>
          <w:lang w:val="fr-FR" w:eastAsia="ko-KR"/>
        </w:rPr>
        <w:t>enregistrement, de l</w:t>
      </w:r>
      <w:r w:rsidR="00321636">
        <w:rPr>
          <w:rFonts w:eastAsia="Batang"/>
          <w:lang w:val="fr-FR" w:eastAsia="ko-KR"/>
        </w:rPr>
        <w:t>’</w:t>
      </w:r>
      <w:r w:rsidRPr="00704C09">
        <w:rPr>
          <w:rFonts w:eastAsia="Batang"/>
          <w:lang w:val="fr-FR" w:eastAsia="ko-KR"/>
        </w:rPr>
        <w:t>acte législatif ou réglementaire ou de la décision judiciaire ou administrative en vertu duquel la protection est accordée à l</w:t>
      </w:r>
      <w:r w:rsidR="00321636">
        <w:rPr>
          <w:rFonts w:eastAsia="Batang"/>
          <w:lang w:val="fr-FR" w:eastAsia="ko-KR"/>
        </w:rPr>
        <w:t>’</w:t>
      </w:r>
      <w:r w:rsidRPr="00704C09">
        <w:rPr>
          <w:rFonts w:eastAsia="Batang"/>
          <w:lang w:val="fr-FR" w:eastAsia="ko-KR"/>
        </w:rPr>
        <w:t>appellation d</w:t>
      </w:r>
      <w:r w:rsidR="00321636">
        <w:rPr>
          <w:rFonts w:eastAsia="Batang"/>
          <w:lang w:val="fr-FR" w:eastAsia="ko-KR"/>
        </w:rPr>
        <w:t>’</w:t>
      </w:r>
      <w:r w:rsidRPr="00704C09">
        <w:rPr>
          <w:rFonts w:eastAsia="Batang"/>
          <w:lang w:val="fr-FR" w:eastAsia="ko-KR"/>
        </w:rPr>
        <w:t>origine ou à l</w:t>
      </w:r>
      <w:r w:rsidR="00321636">
        <w:rPr>
          <w:rFonts w:eastAsia="Batang"/>
          <w:lang w:val="fr-FR" w:eastAsia="ko-KR"/>
        </w:rPr>
        <w:t>’</w:t>
      </w:r>
      <w:r w:rsidRPr="00704C09">
        <w:rPr>
          <w:rFonts w:eastAsia="Batang"/>
          <w:lang w:val="fr-FR" w:eastAsia="ko-KR"/>
        </w:rPr>
        <w:t>indication géographique dans la partie contractante d</w:t>
      </w:r>
      <w:r w:rsidR="00321636">
        <w:rPr>
          <w:rFonts w:eastAsia="Batang"/>
          <w:lang w:val="fr-FR" w:eastAsia="ko-KR"/>
        </w:rPr>
        <w:t>’</w:t>
      </w:r>
      <w:r w:rsidRPr="00704C09">
        <w:rPr>
          <w:rFonts w:eastAsia="Batang"/>
          <w:lang w:val="fr-FR" w:eastAsia="ko-KR"/>
        </w:rPr>
        <w:t>origine</w:t>
      </w:r>
      <w:r w:rsidR="001472CE">
        <w:rPr>
          <w:rFonts w:eastAsia="Batang"/>
          <w:lang w:val="fr-FR" w:eastAsia="ko-KR"/>
        </w:rPr>
        <w:t>;</w:t>
      </w:r>
    </w:p>
    <w:p w:rsidR="008967DC" w:rsidRDefault="00AE1FCD" w:rsidP="00AE1FCD">
      <w:pPr>
        <w:rPr>
          <w:lang w:val="fr-FR" w:eastAsia="ko-KR"/>
        </w:rPr>
      </w:pPr>
      <w:r>
        <w:rPr>
          <w:lang w:val="fr-FR" w:eastAsia="ko-KR"/>
        </w:rPr>
        <w:tab/>
      </w:r>
      <w:r>
        <w:rPr>
          <w:lang w:val="fr-FR" w:eastAsia="ko-KR"/>
        </w:rPr>
        <w:tab/>
      </w:r>
      <w:r w:rsidR="008967DC">
        <w:rPr>
          <w:lang w:val="fr-FR" w:eastAsia="ko-KR"/>
        </w:rPr>
        <w:t>iv)</w:t>
      </w:r>
      <w:r w:rsidR="008967DC">
        <w:rPr>
          <w:lang w:val="fr-FR" w:eastAsia="ko-KR"/>
        </w:rPr>
        <w:tab/>
      </w:r>
      <w:r w:rsidR="008967DC" w:rsidRPr="008967DC">
        <w:rPr>
          <w:lang w:val="fr-FR" w:eastAsia="ko-KR"/>
        </w:rPr>
        <w:t>une déclaration à l</w:t>
      </w:r>
      <w:r w:rsidR="00321636">
        <w:rPr>
          <w:lang w:val="fr-FR" w:eastAsia="ko-KR"/>
        </w:rPr>
        <w:t>’</w:t>
      </w:r>
      <w:r w:rsidR="008967DC" w:rsidRPr="008967DC">
        <w:rPr>
          <w:lang w:val="fr-FR" w:eastAsia="ko-KR"/>
        </w:rPr>
        <w:t>effet que la protection n</w:t>
      </w:r>
      <w:r w:rsidR="00321636">
        <w:rPr>
          <w:lang w:val="fr-FR" w:eastAsia="ko-KR"/>
        </w:rPr>
        <w:t>’</w:t>
      </w:r>
      <w:r w:rsidR="008967DC" w:rsidRPr="008967DC">
        <w:rPr>
          <w:lang w:val="fr-FR" w:eastAsia="ko-KR"/>
        </w:rPr>
        <w:t>est pas revendiquée sur certains éléments</w:t>
      </w:r>
      <w:r w:rsidR="001472CE">
        <w:rPr>
          <w:lang w:val="fr-FR" w:eastAsia="ko-KR"/>
        </w:rPr>
        <w:t>, autres que ceux visés à l’alinéa 5),</w:t>
      </w:r>
      <w:r w:rsidR="008967DC" w:rsidRPr="008967DC">
        <w:rPr>
          <w:lang w:val="fr-FR" w:eastAsia="ko-KR"/>
        </w:rPr>
        <w:t xml:space="preserve"> de l</w:t>
      </w:r>
      <w:r w:rsidR="00321636">
        <w:rPr>
          <w:lang w:val="fr-FR" w:eastAsia="ko-KR"/>
        </w:rPr>
        <w:t>’</w:t>
      </w:r>
      <w:r w:rsidR="008967DC" w:rsidRPr="008967DC">
        <w:rPr>
          <w:lang w:val="fr-FR" w:eastAsia="ko-KR"/>
        </w:rPr>
        <w:t>appellation d</w:t>
      </w:r>
      <w:r w:rsidR="00321636">
        <w:rPr>
          <w:lang w:val="fr-FR" w:eastAsia="ko-KR"/>
        </w:rPr>
        <w:t>’</w:t>
      </w:r>
      <w:r w:rsidR="008967DC" w:rsidRPr="008967DC">
        <w:rPr>
          <w:lang w:val="fr-FR" w:eastAsia="ko-KR"/>
        </w:rPr>
        <w:t>origine ou de l</w:t>
      </w:r>
      <w:r w:rsidR="00321636">
        <w:rPr>
          <w:lang w:val="fr-FR" w:eastAsia="ko-KR"/>
        </w:rPr>
        <w:t>’</w:t>
      </w:r>
      <w:r w:rsidR="008967DC" w:rsidRPr="008967DC">
        <w:rPr>
          <w:lang w:val="fr-FR" w:eastAsia="ko-KR"/>
        </w:rPr>
        <w:t>indication géographique.</w:t>
      </w:r>
    </w:p>
    <w:p w:rsidR="008967DC" w:rsidRPr="008967DC" w:rsidRDefault="008967DC" w:rsidP="00AE1FCD">
      <w:pPr>
        <w:rPr>
          <w:lang w:val="fr-FR" w:eastAsia="ko-KR"/>
        </w:rPr>
      </w:pPr>
    </w:p>
    <w:p w:rsidR="008967DC" w:rsidRPr="008967DC" w:rsidRDefault="008967DC" w:rsidP="00AE1FCD">
      <w:pPr>
        <w:rPr>
          <w:lang w:val="fr-FR" w:eastAsia="ko-KR"/>
        </w:rPr>
      </w:pPr>
    </w:p>
    <w:p w:rsidR="00174BE2" w:rsidRPr="00704C09" w:rsidRDefault="00310002" w:rsidP="00AE1FCD">
      <w:pPr>
        <w:jc w:val="center"/>
        <w:rPr>
          <w:b/>
          <w:lang w:val="fr-FR"/>
        </w:rPr>
      </w:pPr>
      <w:r w:rsidRPr="00704C09">
        <w:rPr>
          <w:b/>
          <w:lang w:val="fr-FR"/>
        </w:rPr>
        <w:t>Règle 6</w:t>
      </w:r>
    </w:p>
    <w:p w:rsidR="00174BE2" w:rsidRPr="00704C09" w:rsidRDefault="00310002" w:rsidP="00AE1FCD">
      <w:pPr>
        <w:jc w:val="center"/>
        <w:rPr>
          <w:lang w:val="fr-FR"/>
        </w:rPr>
      </w:pPr>
      <w:r w:rsidRPr="00704C09">
        <w:rPr>
          <w:lang w:val="fr-FR"/>
        </w:rPr>
        <w:t>Demandes irrégulières</w:t>
      </w:r>
    </w:p>
    <w:p w:rsidR="00174BE2" w:rsidRPr="00704C09" w:rsidRDefault="00174BE2" w:rsidP="00AE1FCD">
      <w:pPr>
        <w:jc w:val="center"/>
        <w:rPr>
          <w:lang w:val="fr-FR"/>
        </w:rPr>
      </w:pPr>
    </w:p>
    <w:p w:rsidR="00174BE2" w:rsidRPr="00704C09" w:rsidRDefault="00310002" w:rsidP="00AE1FCD">
      <w:pPr>
        <w:rPr>
          <w:iCs/>
          <w:lang w:val="fr-FR"/>
        </w:rPr>
      </w:pPr>
      <w:r w:rsidRPr="00704C09">
        <w:rPr>
          <w:iCs/>
          <w:lang w:val="fr-FR"/>
        </w:rPr>
        <w:t>1)</w:t>
      </w:r>
      <w:r w:rsidRPr="00704C09">
        <w:rPr>
          <w:iCs/>
          <w:lang w:val="fr-FR"/>
        </w:rPr>
        <w:tab/>
      </w:r>
      <w:r w:rsidRPr="00704C09">
        <w:rPr>
          <w:i/>
          <w:iCs/>
          <w:lang w:val="fr-FR"/>
        </w:rPr>
        <w:t>[Examen de la demande et correction des irrégularités]</w:t>
      </w:r>
      <w:r w:rsidR="00AE1FCD">
        <w:rPr>
          <w:i/>
          <w:iCs/>
          <w:lang w:val="fr-FR"/>
        </w:rPr>
        <w:t xml:space="preserve"> </w:t>
      </w:r>
      <w:r w:rsidRPr="00704C09">
        <w:rPr>
          <w:i/>
          <w:iCs/>
          <w:lang w:val="fr-FR"/>
        </w:rPr>
        <w:t xml:space="preserve"> </w:t>
      </w:r>
      <w:r w:rsidRPr="00704C09">
        <w:rPr>
          <w:iCs/>
          <w:lang w:val="fr-FR"/>
        </w:rPr>
        <w:t>a)</w:t>
      </w:r>
      <w:r w:rsidR="00AE1FCD">
        <w:rPr>
          <w:iCs/>
          <w:lang w:val="fr-FR"/>
        </w:rPr>
        <w:t xml:space="preserve"> </w:t>
      </w:r>
      <w:r w:rsidRPr="00704C09">
        <w:rPr>
          <w:iCs/>
          <w:lang w:val="fr-FR"/>
        </w:rPr>
        <w:t xml:space="preserve"> Sous réserve de l</w:t>
      </w:r>
      <w:r w:rsidR="00321636">
        <w:rPr>
          <w:iCs/>
          <w:lang w:val="fr-FR"/>
        </w:rPr>
        <w:t>’</w:t>
      </w:r>
      <w:r w:rsidRPr="00704C09">
        <w:rPr>
          <w:iCs/>
          <w:lang w:val="fr-FR"/>
        </w:rPr>
        <w:t>alinéa</w:t>
      </w:r>
      <w:r w:rsidR="00A7371A" w:rsidRPr="00704C09">
        <w:rPr>
          <w:iCs/>
          <w:lang w:val="fr-FR"/>
        </w:rPr>
        <w:t> </w:t>
      </w:r>
      <w:r w:rsidRPr="00704C09">
        <w:rPr>
          <w:iCs/>
          <w:lang w:val="fr-FR"/>
        </w:rPr>
        <w:t>2), si le Bureau international constate que la demande ne remplit pas les conditions fixées à la règle</w:t>
      </w:r>
      <w:r w:rsidR="00A7371A" w:rsidRPr="00704C09">
        <w:rPr>
          <w:iCs/>
          <w:lang w:val="fr-FR"/>
        </w:rPr>
        <w:t> </w:t>
      </w:r>
      <w:r w:rsidRPr="00704C09">
        <w:rPr>
          <w:iCs/>
          <w:lang w:val="fr-FR"/>
        </w:rPr>
        <w:t>3.1) ou à la règle</w:t>
      </w:r>
      <w:r w:rsidR="00A7371A" w:rsidRPr="00704C09">
        <w:rPr>
          <w:iCs/>
          <w:lang w:val="fr-FR"/>
        </w:rPr>
        <w:t> </w:t>
      </w:r>
      <w:r w:rsidRPr="00704C09">
        <w:rPr>
          <w:iCs/>
          <w:lang w:val="fr-FR"/>
        </w:rPr>
        <w:t>5, il sursoit à l</w:t>
      </w:r>
      <w:r w:rsidR="00321636">
        <w:rPr>
          <w:iCs/>
          <w:lang w:val="fr-FR"/>
        </w:rPr>
        <w:t>’</w:t>
      </w:r>
      <w:r w:rsidRPr="00704C09">
        <w:rPr>
          <w:iCs/>
          <w:lang w:val="fr-FR"/>
        </w:rPr>
        <w:t>enregistrement et invite l</w:t>
      </w:r>
      <w:r w:rsidR="00321636">
        <w:rPr>
          <w:iCs/>
          <w:lang w:val="fr-FR"/>
        </w:rPr>
        <w:t>’</w:t>
      </w:r>
      <w:r w:rsidRPr="00704C09">
        <w:rPr>
          <w:iCs/>
          <w:lang w:val="fr-FR"/>
        </w:rPr>
        <w:t>administration compétente ou, dans le cas visé à l</w:t>
      </w:r>
      <w:r w:rsidR="00321636">
        <w:rPr>
          <w:iCs/>
          <w:lang w:val="fr-FR"/>
        </w:rPr>
        <w:t>’</w:t>
      </w:r>
      <w:r w:rsidRPr="00704C09">
        <w:rPr>
          <w:iCs/>
          <w:lang w:val="fr-FR"/>
        </w:rPr>
        <w:t>article</w:t>
      </w:r>
      <w:r w:rsidR="00A7371A" w:rsidRPr="00704C09">
        <w:rPr>
          <w:iCs/>
          <w:lang w:val="fr-FR"/>
        </w:rPr>
        <w:t> </w:t>
      </w:r>
      <w:r w:rsidRPr="00704C09">
        <w:rPr>
          <w:iCs/>
          <w:lang w:val="fr-FR"/>
        </w:rPr>
        <w:t xml:space="preserve">5.3), les bénéficiaires ou la personne </w:t>
      </w:r>
      <w:r w:rsidR="00743A3E">
        <w:rPr>
          <w:iCs/>
          <w:lang w:val="fr-FR"/>
        </w:rPr>
        <w:t xml:space="preserve">physique ou </w:t>
      </w:r>
      <w:r w:rsidRPr="00704C09">
        <w:rPr>
          <w:iCs/>
          <w:lang w:val="fr-FR"/>
        </w:rPr>
        <w:t>morale visée à l</w:t>
      </w:r>
      <w:r w:rsidR="00321636">
        <w:rPr>
          <w:iCs/>
          <w:lang w:val="fr-FR"/>
        </w:rPr>
        <w:t>’</w:t>
      </w:r>
      <w:r w:rsidRPr="00704C09">
        <w:rPr>
          <w:iCs/>
          <w:lang w:val="fr-FR"/>
        </w:rPr>
        <w:t>article</w:t>
      </w:r>
      <w:r w:rsidR="00A7371A" w:rsidRPr="00704C09">
        <w:rPr>
          <w:iCs/>
          <w:lang w:val="fr-FR"/>
        </w:rPr>
        <w:t> </w:t>
      </w:r>
      <w:r w:rsidRPr="00704C09">
        <w:rPr>
          <w:iCs/>
          <w:lang w:val="fr-FR"/>
        </w:rPr>
        <w:t>5.2)ii), à remédier à l</w:t>
      </w:r>
      <w:r w:rsidR="00321636">
        <w:rPr>
          <w:iCs/>
          <w:lang w:val="fr-FR"/>
        </w:rPr>
        <w:t>’</w:t>
      </w:r>
      <w:r w:rsidRPr="00704C09">
        <w:rPr>
          <w:iCs/>
          <w:lang w:val="fr-FR"/>
        </w:rPr>
        <w:t>irrégularité constatée dans un délai de trois</w:t>
      </w:r>
      <w:r w:rsidR="00A7371A" w:rsidRPr="00704C09">
        <w:rPr>
          <w:iCs/>
          <w:lang w:val="fr-FR"/>
        </w:rPr>
        <w:t> </w:t>
      </w:r>
      <w:r w:rsidRPr="00704C09">
        <w:rPr>
          <w:iCs/>
          <w:lang w:val="fr-FR"/>
        </w:rPr>
        <w:t>mois à compter de la date à laquelle a été envoyée cette invitation.</w:t>
      </w:r>
    </w:p>
    <w:p w:rsidR="00060D2E" w:rsidRPr="00704C09" w:rsidRDefault="00310002" w:rsidP="00AE1FCD">
      <w:pPr>
        <w:tabs>
          <w:tab w:val="left" w:pos="550"/>
        </w:tabs>
        <w:ind w:firstLine="550"/>
        <w:rPr>
          <w:lang w:val="fr-FR"/>
        </w:rPr>
      </w:pPr>
      <w:r w:rsidRPr="00704C09">
        <w:rPr>
          <w:lang w:val="fr-FR"/>
        </w:rPr>
        <w:t>b)</w:t>
      </w:r>
      <w:r w:rsidRPr="00704C09">
        <w:rPr>
          <w:lang w:val="fr-FR"/>
        </w:rPr>
        <w:tab/>
        <w:t>Si l</w:t>
      </w:r>
      <w:r w:rsidR="00321636">
        <w:rPr>
          <w:lang w:val="fr-FR"/>
        </w:rPr>
        <w:t>’</w:t>
      </w:r>
      <w:r w:rsidRPr="00704C09">
        <w:rPr>
          <w:lang w:val="fr-FR"/>
        </w:rPr>
        <w:t>irrégularité constatée n</w:t>
      </w:r>
      <w:r w:rsidR="00321636">
        <w:rPr>
          <w:lang w:val="fr-FR"/>
        </w:rPr>
        <w:t>’</w:t>
      </w:r>
      <w:r w:rsidRPr="00704C09">
        <w:rPr>
          <w:lang w:val="fr-FR"/>
        </w:rPr>
        <w:t>a pas été corrigée dans un délai de deux</w:t>
      </w:r>
      <w:r w:rsidR="00A7371A" w:rsidRPr="00704C09">
        <w:rPr>
          <w:lang w:val="fr-FR"/>
        </w:rPr>
        <w:t> </w:t>
      </w:r>
      <w:r w:rsidRPr="00704C09">
        <w:rPr>
          <w:lang w:val="fr-FR"/>
        </w:rPr>
        <w:t>mois à compter de la date de l</w:t>
      </w:r>
      <w:r w:rsidR="00321636">
        <w:rPr>
          <w:lang w:val="fr-FR"/>
        </w:rPr>
        <w:t>’</w:t>
      </w:r>
      <w:r w:rsidRPr="00704C09">
        <w:rPr>
          <w:lang w:val="fr-FR"/>
        </w:rPr>
        <w:t>invitation visée au sous</w:t>
      </w:r>
      <w:r w:rsidR="00AE1FCD">
        <w:rPr>
          <w:lang w:val="fr-FR"/>
        </w:rPr>
        <w:noBreakHyphen/>
      </w:r>
      <w:r w:rsidRPr="00704C09">
        <w:rPr>
          <w:lang w:val="fr-FR"/>
        </w:rPr>
        <w:t>alinéa</w:t>
      </w:r>
      <w:r w:rsidR="00A7371A" w:rsidRPr="00704C09">
        <w:rPr>
          <w:lang w:val="fr-FR"/>
        </w:rPr>
        <w:t> </w:t>
      </w:r>
      <w:r w:rsidRPr="00704C09">
        <w:rPr>
          <w:lang w:val="fr-FR"/>
        </w:rPr>
        <w:t>a), le Bureau international envoie une communication rappelant son invitation.</w:t>
      </w:r>
      <w:r w:rsidR="00110B8B" w:rsidRPr="00704C09">
        <w:rPr>
          <w:lang w:val="fr-FR"/>
        </w:rPr>
        <w:t xml:space="preserve">  </w:t>
      </w:r>
      <w:r w:rsidRPr="00704C09">
        <w:rPr>
          <w:lang w:val="fr-FR"/>
        </w:rPr>
        <w:t>L</w:t>
      </w:r>
      <w:r w:rsidR="00321636">
        <w:rPr>
          <w:lang w:val="fr-FR"/>
        </w:rPr>
        <w:t>’</w:t>
      </w:r>
      <w:r w:rsidRPr="00704C09">
        <w:rPr>
          <w:lang w:val="fr-FR"/>
        </w:rPr>
        <w:t>envoi d</w:t>
      </w:r>
      <w:r w:rsidR="00321636">
        <w:rPr>
          <w:lang w:val="fr-FR"/>
        </w:rPr>
        <w:t>’</w:t>
      </w:r>
      <w:r w:rsidRPr="00704C09">
        <w:rPr>
          <w:lang w:val="fr-FR"/>
        </w:rPr>
        <w:t>une telle communication n</w:t>
      </w:r>
      <w:r w:rsidR="00321636">
        <w:rPr>
          <w:lang w:val="fr-FR"/>
        </w:rPr>
        <w:t>’</w:t>
      </w:r>
      <w:r w:rsidRPr="00704C09">
        <w:rPr>
          <w:lang w:val="fr-FR"/>
        </w:rPr>
        <w:t>a pas d</w:t>
      </w:r>
      <w:r w:rsidR="00321636">
        <w:rPr>
          <w:lang w:val="fr-FR"/>
        </w:rPr>
        <w:t>’</w:t>
      </w:r>
      <w:r w:rsidRPr="00704C09">
        <w:rPr>
          <w:lang w:val="fr-FR"/>
        </w:rPr>
        <w:t>incidence sur le délai de trois</w:t>
      </w:r>
      <w:r w:rsidR="00A7371A" w:rsidRPr="00704C09">
        <w:rPr>
          <w:lang w:val="fr-FR"/>
        </w:rPr>
        <w:t> </w:t>
      </w:r>
      <w:r w:rsidRPr="00704C09">
        <w:rPr>
          <w:lang w:val="fr-FR"/>
        </w:rPr>
        <w:t>mois visé au sous</w:t>
      </w:r>
      <w:r w:rsidR="00AE1FCD">
        <w:rPr>
          <w:lang w:val="fr-FR"/>
        </w:rPr>
        <w:noBreakHyphen/>
      </w:r>
      <w:r w:rsidRPr="00704C09">
        <w:rPr>
          <w:lang w:val="fr-FR"/>
        </w:rPr>
        <w:t>alinéa</w:t>
      </w:r>
      <w:r w:rsidR="00A7371A" w:rsidRPr="00704C09">
        <w:rPr>
          <w:lang w:val="fr-FR"/>
        </w:rPr>
        <w:t> </w:t>
      </w:r>
      <w:r w:rsidRPr="00704C09">
        <w:rPr>
          <w:lang w:val="fr-FR"/>
        </w:rPr>
        <w:t>a).</w:t>
      </w:r>
    </w:p>
    <w:p w:rsidR="00174BE2" w:rsidRDefault="00310002" w:rsidP="00AE1FCD">
      <w:pPr>
        <w:ind w:firstLine="567"/>
        <w:rPr>
          <w:lang w:val="fr-FR"/>
        </w:rPr>
      </w:pPr>
      <w:r w:rsidRPr="00704C09">
        <w:rPr>
          <w:lang w:val="fr-FR"/>
        </w:rPr>
        <w:t>c)</w:t>
      </w:r>
      <w:r w:rsidRPr="00704C09">
        <w:rPr>
          <w:lang w:val="fr-FR"/>
        </w:rPr>
        <w:tab/>
        <w:t>Si la correction de l</w:t>
      </w:r>
      <w:r w:rsidR="00321636">
        <w:rPr>
          <w:lang w:val="fr-FR"/>
        </w:rPr>
        <w:t>’</w:t>
      </w:r>
      <w:r w:rsidRPr="00704C09">
        <w:rPr>
          <w:lang w:val="fr-FR"/>
        </w:rPr>
        <w:t>irrégularité n</w:t>
      </w:r>
      <w:r w:rsidR="00321636">
        <w:rPr>
          <w:lang w:val="fr-FR"/>
        </w:rPr>
        <w:t>’</w:t>
      </w:r>
      <w:r w:rsidRPr="00704C09">
        <w:rPr>
          <w:lang w:val="fr-FR"/>
        </w:rPr>
        <w:t>est pas reçue par le Bureau international dans le délai de trois</w:t>
      </w:r>
      <w:r w:rsidR="00A7371A" w:rsidRPr="00704C09">
        <w:rPr>
          <w:lang w:val="fr-FR"/>
        </w:rPr>
        <w:t> </w:t>
      </w:r>
      <w:r w:rsidRPr="00704C09">
        <w:rPr>
          <w:lang w:val="fr-FR"/>
        </w:rPr>
        <w:t>mois visé au sous</w:t>
      </w:r>
      <w:r w:rsidR="00AE1FCD">
        <w:rPr>
          <w:lang w:val="fr-FR"/>
        </w:rPr>
        <w:noBreakHyphen/>
      </w:r>
      <w:r w:rsidRPr="00704C09">
        <w:rPr>
          <w:lang w:val="fr-FR"/>
        </w:rPr>
        <w:t>alinéa</w:t>
      </w:r>
      <w:r w:rsidR="00A7371A" w:rsidRPr="00704C09">
        <w:rPr>
          <w:lang w:val="fr-FR"/>
        </w:rPr>
        <w:t> </w:t>
      </w:r>
      <w:r w:rsidRPr="00704C09">
        <w:rPr>
          <w:lang w:val="fr-FR"/>
        </w:rPr>
        <w:t>a), la demande est</w:t>
      </w:r>
      <w:r w:rsidR="00743A3E">
        <w:rPr>
          <w:lang w:val="fr-FR"/>
        </w:rPr>
        <w:t>, sous réserve de l</w:t>
      </w:r>
      <w:r w:rsidR="00321636">
        <w:rPr>
          <w:lang w:val="fr-FR"/>
        </w:rPr>
        <w:t>’</w:t>
      </w:r>
      <w:r w:rsidR="00743A3E">
        <w:rPr>
          <w:lang w:val="fr-FR"/>
        </w:rPr>
        <w:t>alinéa d),</w:t>
      </w:r>
      <w:r w:rsidRPr="00704C09">
        <w:rPr>
          <w:lang w:val="fr-FR"/>
        </w:rPr>
        <w:t xml:space="preserve"> rejetée par le Bureau international qui en informe l</w:t>
      </w:r>
      <w:r w:rsidR="00321636">
        <w:rPr>
          <w:lang w:val="fr-FR"/>
        </w:rPr>
        <w:t>’</w:t>
      </w:r>
      <w:r w:rsidRPr="00704C09">
        <w:rPr>
          <w:lang w:val="fr-FR"/>
        </w:rPr>
        <w:t>administration compétente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les bénéficiaires ou la personne </w:t>
      </w:r>
      <w:r w:rsidR="00743A3E">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5.2)ii) ainsi que l</w:t>
      </w:r>
      <w:r w:rsidR="00321636">
        <w:rPr>
          <w:lang w:val="fr-FR"/>
        </w:rPr>
        <w:t>’</w:t>
      </w:r>
      <w:r w:rsidRPr="00704C09">
        <w:rPr>
          <w:lang w:val="fr-FR"/>
        </w:rPr>
        <w:t>administration compétente.</w:t>
      </w:r>
    </w:p>
    <w:p w:rsidR="00743A3E" w:rsidRPr="00704C09" w:rsidRDefault="00743A3E" w:rsidP="00AE1FCD">
      <w:pPr>
        <w:ind w:firstLine="567"/>
        <w:rPr>
          <w:lang w:val="fr-FR"/>
        </w:rPr>
      </w:pPr>
      <w:r>
        <w:rPr>
          <w:lang w:val="fr-FR"/>
        </w:rPr>
        <w:t>d)</w:t>
      </w:r>
      <w:r>
        <w:rPr>
          <w:lang w:val="fr-FR"/>
        </w:rPr>
        <w:tab/>
      </w:r>
      <w:r w:rsidRPr="00743A3E">
        <w:rPr>
          <w:lang w:val="fr-FR"/>
        </w:rPr>
        <w:t>Dans le cas d</w:t>
      </w:r>
      <w:r w:rsidR="00321636">
        <w:rPr>
          <w:lang w:val="fr-FR"/>
        </w:rPr>
        <w:t>’</w:t>
      </w:r>
      <w:r w:rsidRPr="00743A3E">
        <w:rPr>
          <w:lang w:val="fr-FR"/>
        </w:rPr>
        <w:t>une irrégularité concernant une exigence fondée sur une notification faite en vertu de la règle</w:t>
      </w:r>
      <w:r w:rsidR="00D475A4">
        <w:rPr>
          <w:lang w:val="fr-FR"/>
        </w:rPr>
        <w:t> </w:t>
      </w:r>
      <w:r w:rsidRPr="00743A3E">
        <w:rPr>
          <w:lang w:val="fr-FR"/>
        </w:rPr>
        <w:t>5.3) ou 4), ou sur une déclaration fait</w:t>
      </w:r>
      <w:r>
        <w:rPr>
          <w:lang w:val="fr-FR"/>
        </w:rPr>
        <w:t>e en vertu de l</w:t>
      </w:r>
      <w:r w:rsidR="00321636">
        <w:rPr>
          <w:lang w:val="fr-FR"/>
        </w:rPr>
        <w:t>’</w:t>
      </w:r>
      <w:r>
        <w:rPr>
          <w:lang w:val="fr-FR"/>
        </w:rPr>
        <w:t>article</w:t>
      </w:r>
      <w:r w:rsidR="00D475A4">
        <w:rPr>
          <w:lang w:val="fr-FR"/>
        </w:rPr>
        <w:t> </w:t>
      </w:r>
      <w:r>
        <w:rPr>
          <w:lang w:val="fr-FR"/>
        </w:rPr>
        <w:t>7.</w:t>
      </w:r>
      <w:r w:rsidR="00AF276D">
        <w:rPr>
          <w:lang w:val="fr-FR"/>
        </w:rPr>
        <w:t>4</w:t>
      </w:r>
      <w:r>
        <w:rPr>
          <w:lang w:val="fr-FR"/>
        </w:rPr>
        <w:t>)</w:t>
      </w:r>
      <w:r w:rsidRPr="00743A3E">
        <w:rPr>
          <w:lang w:val="fr-FR"/>
        </w:rPr>
        <w:t>, si la correction de l</w:t>
      </w:r>
      <w:r w:rsidR="00321636">
        <w:rPr>
          <w:lang w:val="fr-FR"/>
        </w:rPr>
        <w:t>’</w:t>
      </w:r>
      <w:r w:rsidRPr="00743A3E">
        <w:rPr>
          <w:lang w:val="fr-FR"/>
        </w:rPr>
        <w:t>irrégularité n</w:t>
      </w:r>
      <w:r w:rsidR="00321636">
        <w:rPr>
          <w:lang w:val="fr-FR"/>
        </w:rPr>
        <w:t>’</w:t>
      </w:r>
      <w:r w:rsidRPr="00743A3E">
        <w:rPr>
          <w:lang w:val="fr-FR"/>
        </w:rPr>
        <w:t>est pas reçue par le Bureau international dans le délai de trois</w:t>
      </w:r>
      <w:r w:rsidR="00D475A4">
        <w:rPr>
          <w:lang w:val="fr-FR"/>
        </w:rPr>
        <w:t> </w:t>
      </w:r>
      <w:r w:rsidRPr="00743A3E">
        <w:rPr>
          <w:lang w:val="fr-FR"/>
        </w:rPr>
        <w:t>mois visé au sous</w:t>
      </w:r>
      <w:r w:rsidR="00AE1FCD">
        <w:rPr>
          <w:lang w:val="fr-FR"/>
        </w:rPr>
        <w:noBreakHyphen/>
      </w:r>
      <w:r w:rsidRPr="00743A3E">
        <w:rPr>
          <w:lang w:val="fr-FR"/>
        </w:rPr>
        <w:t>alinéa</w:t>
      </w:r>
      <w:r w:rsidR="00D475A4">
        <w:rPr>
          <w:lang w:val="fr-FR"/>
        </w:rPr>
        <w:t> </w:t>
      </w:r>
      <w:r w:rsidRPr="00743A3E">
        <w:rPr>
          <w:lang w:val="fr-FR"/>
        </w:rPr>
        <w:t>a), il est considéré qu</w:t>
      </w:r>
      <w:r w:rsidR="00321636">
        <w:rPr>
          <w:lang w:val="fr-FR"/>
        </w:rPr>
        <w:t>’</w:t>
      </w:r>
      <w:r w:rsidRPr="00743A3E">
        <w:rPr>
          <w:lang w:val="fr-FR"/>
        </w:rPr>
        <w:t>il est renoncé à la protection résultant de l</w:t>
      </w:r>
      <w:r w:rsidR="00321636">
        <w:rPr>
          <w:lang w:val="fr-FR"/>
        </w:rPr>
        <w:t>’</w:t>
      </w:r>
      <w:r w:rsidRPr="00743A3E">
        <w:rPr>
          <w:lang w:val="fr-FR"/>
        </w:rPr>
        <w:t>enregistrement international dans la partie contractante qui a fait la notification ou la déclaration.</w:t>
      </w:r>
    </w:p>
    <w:p w:rsidR="00060D2E" w:rsidRPr="00704C09" w:rsidRDefault="00743A3E" w:rsidP="00AE1FCD">
      <w:pPr>
        <w:ind w:firstLine="567"/>
        <w:rPr>
          <w:lang w:val="fr-FR"/>
        </w:rPr>
      </w:pPr>
      <w:r>
        <w:rPr>
          <w:lang w:val="fr-FR"/>
        </w:rPr>
        <w:t>e</w:t>
      </w:r>
      <w:r w:rsidR="00310002" w:rsidRPr="00704C09">
        <w:rPr>
          <w:lang w:val="fr-FR"/>
        </w:rPr>
        <w:t>)</w:t>
      </w:r>
      <w:r w:rsidR="00310002" w:rsidRPr="00704C09">
        <w:rPr>
          <w:lang w:val="fr-FR"/>
        </w:rPr>
        <w:tab/>
        <w:t>Lorsque, conformément au sous</w:t>
      </w:r>
      <w:r w:rsidR="00AE1FCD">
        <w:rPr>
          <w:lang w:val="fr-FR"/>
        </w:rPr>
        <w:noBreakHyphen/>
      </w:r>
      <w:r w:rsidR="00310002" w:rsidRPr="00704C09">
        <w:rPr>
          <w:lang w:val="fr-FR"/>
        </w:rPr>
        <w:t>alinéa</w:t>
      </w:r>
      <w:r w:rsidR="00A7371A" w:rsidRPr="00704C09">
        <w:rPr>
          <w:lang w:val="fr-FR"/>
        </w:rPr>
        <w:t> </w:t>
      </w:r>
      <w:r w:rsidR="00310002" w:rsidRPr="00704C09">
        <w:rPr>
          <w:lang w:val="fr-FR"/>
        </w:rPr>
        <w:t>c), la demande est rejetée, le Bureau international rembourse les taxes payées pour cette demande, après déduction d</w:t>
      </w:r>
      <w:r w:rsidR="00321636">
        <w:rPr>
          <w:lang w:val="fr-FR"/>
        </w:rPr>
        <w:t>’</w:t>
      </w:r>
      <w:r w:rsidR="00310002" w:rsidRPr="00704C09">
        <w:rPr>
          <w:lang w:val="fr-FR"/>
        </w:rPr>
        <w:t>un montant correspondant à la moitié de la taxe d</w:t>
      </w:r>
      <w:r w:rsidR="00321636">
        <w:rPr>
          <w:lang w:val="fr-FR"/>
        </w:rPr>
        <w:t>’</w:t>
      </w:r>
      <w:r w:rsidR="00310002" w:rsidRPr="00704C09">
        <w:rPr>
          <w:lang w:val="fr-FR"/>
        </w:rPr>
        <w:t>enregistrement visée à la règle</w:t>
      </w:r>
      <w:r w:rsidR="00A7371A" w:rsidRPr="00704C09">
        <w:rPr>
          <w:lang w:val="fr-FR"/>
        </w:rPr>
        <w:t> </w:t>
      </w:r>
      <w:r w:rsidR="00310002" w:rsidRPr="00704C09">
        <w:rPr>
          <w:lang w:val="fr-FR"/>
        </w:rPr>
        <w:t>8.</w:t>
      </w:r>
    </w:p>
    <w:p w:rsidR="00174BE2" w:rsidRPr="00704C09" w:rsidRDefault="00174BE2" w:rsidP="00AE1FCD">
      <w:pPr>
        <w:ind w:firstLine="567"/>
        <w:rPr>
          <w:lang w:val="fr-FR"/>
        </w:rPr>
      </w:pPr>
    </w:p>
    <w:p w:rsidR="00060D2E" w:rsidRPr="00704C09" w:rsidRDefault="00310002" w:rsidP="00AE1FCD">
      <w:pPr>
        <w:rPr>
          <w:lang w:val="fr-FR"/>
        </w:rPr>
      </w:pPr>
      <w:r w:rsidRPr="00704C09">
        <w:rPr>
          <w:lang w:val="fr-FR"/>
        </w:rPr>
        <w:t>2)</w:t>
      </w:r>
      <w:r w:rsidRPr="00704C09">
        <w:rPr>
          <w:lang w:val="fr-FR"/>
        </w:rPr>
        <w:tab/>
      </w:r>
      <w:r w:rsidRPr="00704C09">
        <w:rPr>
          <w:i/>
          <w:lang w:val="fr-FR"/>
        </w:rPr>
        <w:t xml:space="preserve">[Demande non considérée comme telle] </w:t>
      </w:r>
      <w:r w:rsidR="00AE1FCD">
        <w:rPr>
          <w:i/>
          <w:lang w:val="fr-FR"/>
        </w:rPr>
        <w:t xml:space="preserve"> </w:t>
      </w:r>
      <w:r w:rsidRPr="00704C09">
        <w:rPr>
          <w:lang w:val="fr-FR"/>
        </w:rPr>
        <w:t>Si la demande n</w:t>
      </w:r>
      <w:r w:rsidR="00321636">
        <w:rPr>
          <w:lang w:val="fr-FR"/>
        </w:rPr>
        <w:t>’</w:t>
      </w:r>
      <w:r w:rsidRPr="00704C09">
        <w:rPr>
          <w:lang w:val="fr-FR"/>
        </w:rPr>
        <w:t>est pas déposée par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par les bénéficiaires ou la personne </w:t>
      </w:r>
      <w:r w:rsidR="00894B8D">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elle n</w:t>
      </w:r>
      <w:r w:rsidR="00321636">
        <w:rPr>
          <w:lang w:val="fr-FR"/>
        </w:rPr>
        <w:t>’</w:t>
      </w:r>
      <w:r w:rsidRPr="00704C09">
        <w:rPr>
          <w:lang w:val="fr-FR"/>
        </w:rPr>
        <w:t>est pas considérée comme telle par le Bureau international et est renvoyée à l</w:t>
      </w:r>
      <w:r w:rsidR="00321636">
        <w:rPr>
          <w:lang w:val="fr-FR"/>
        </w:rPr>
        <w:t>’</w:t>
      </w:r>
      <w:r w:rsidRPr="00704C09">
        <w:rPr>
          <w:lang w:val="fr-FR"/>
        </w:rPr>
        <w:t>expéditeur.</w:t>
      </w:r>
    </w:p>
    <w:p w:rsidR="00174BE2" w:rsidRPr="00704C09" w:rsidRDefault="00174BE2" w:rsidP="00AE1FCD">
      <w:pPr>
        <w:jc w:val="center"/>
        <w:rPr>
          <w:b/>
          <w:lang w:val="fr-FR"/>
        </w:rPr>
      </w:pPr>
    </w:p>
    <w:p w:rsidR="00174BE2" w:rsidRPr="00704C09" w:rsidRDefault="00174BE2" w:rsidP="00AE1FCD">
      <w:pPr>
        <w:jc w:val="center"/>
        <w:rPr>
          <w:b/>
          <w:lang w:val="fr-FR"/>
        </w:rPr>
      </w:pPr>
    </w:p>
    <w:p w:rsidR="00174BE2" w:rsidRPr="00704C09" w:rsidRDefault="00310002" w:rsidP="00196CEA">
      <w:pPr>
        <w:keepNext/>
        <w:jc w:val="center"/>
        <w:rPr>
          <w:lang w:val="fr-FR"/>
        </w:rPr>
      </w:pPr>
      <w:r w:rsidRPr="00704C09">
        <w:rPr>
          <w:b/>
          <w:lang w:val="fr-FR"/>
        </w:rPr>
        <w:lastRenderedPageBreak/>
        <w:t>Règle 7</w:t>
      </w:r>
    </w:p>
    <w:p w:rsidR="00174BE2" w:rsidRPr="00704C09" w:rsidRDefault="00310002" w:rsidP="00196CEA">
      <w:pPr>
        <w:keepNext/>
        <w:jc w:val="center"/>
        <w:rPr>
          <w:lang w:val="fr-FR"/>
        </w:rPr>
      </w:pPr>
      <w:r w:rsidRPr="00704C09">
        <w:rPr>
          <w:lang w:val="fr-FR"/>
        </w:rPr>
        <w:t>Inscription au registre international</w:t>
      </w:r>
    </w:p>
    <w:p w:rsidR="00174BE2" w:rsidRPr="00704C09" w:rsidRDefault="00174BE2" w:rsidP="00196CEA">
      <w:pPr>
        <w:keepNext/>
        <w:jc w:val="center"/>
        <w:rPr>
          <w:lang w:val="fr-FR"/>
        </w:rPr>
      </w:pPr>
    </w:p>
    <w:p w:rsidR="00060D2E" w:rsidRPr="00704C09" w:rsidRDefault="00310002" w:rsidP="00AE1FCD">
      <w:pPr>
        <w:rPr>
          <w:lang w:val="fr-FR"/>
        </w:rPr>
      </w:pPr>
      <w:r w:rsidRPr="00704C09">
        <w:rPr>
          <w:lang w:val="fr-FR"/>
        </w:rPr>
        <w:t>1)</w:t>
      </w:r>
      <w:r w:rsidRPr="00704C09">
        <w:rPr>
          <w:lang w:val="fr-FR"/>
        </w:rPr>
        <w:tab/>
      </w:r>
      <w:r w:rsidRPr="00704C09">
        <w:rPr>
          <w:i/>
          <w:lang w:val="fr-FR"/>
        </w:rPr>
        <w:t>[Enregistrement]</w:t>
      </w:r>
      <w:r w:rsidR="00AE1FCD">
        <w:rPr>
          <w:i/>
          <w:lang w:val="fr-FR"/>
        </w:rPr>
        <w:t xml:space="preserve"> </w:t>
      </w:r>
      <w:r w:rsidRPr="00704C09">
        <w:rPr>
          <w:i/>
          <w:lang w:val="fr-FR"/>
        </w:rPr>
        <w:t xml:space="preserve"> </w:t>
      </w:r>
      <w:r w:rsidRPr="00704C09">
        <w:rPr>
          <w:lang w:val="fr-FR"/>
        </w:rPr>
        <w:t>a)</w:t>
      </w:r>
      <w:r w:rsidR="00AE1FCD">
        <w:rPr>
          <w:lang w:val="fr-FR"/>
        </w:rPr>
        <w:t xml:space="preserve"> </w:t>
      </w:r>
      <w:r w:rsidRPr="00704C09">
        <w:rPr>
          <w:lang w:val="fr-FR"/>
        </w:rPr>
        <w:t xml:space="preserve"> Lorsque le Bureau international constate que la demande remplit les conditions fixées aux règles</w:t>
      </w:r>
      <w:r w:rsidR="00A7371A" w:rsidRPr="00704C09">
        <w:rPr>
          <w:lang w:val="fr-FR"/>
        </w:rPr>
        <w:t> </w:t>
      </w:r>
      <w:r w:rsidRPr="00704C09">
        <w:rPr>
          <w:lang w:val="fr-FR"/>
        </w:rPr>
        <w:t>3.1) et 5, il inscrit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géographique au registre international.</w:t>
      </w:r>
    </w:p>
    <w:p w:rsidR="00060D2E" w:rsidRPr="00704C09" w:rsidRDefault="00C174CA" w:rsidP="00AE1FCD">
      <w:pPr>
        <w:tabs>
          <w:tab w:val="left" w:pos="550"/>
        </w:tabs>
        <w:rPr>
          <w:lang w:val="fr-FR"/>
        </w:rPr>
      </w:pPr>
      <w:r w:rsidRPr="00704C09">
        <w:rPr>
          <w:lang w:val="fr-FR"/>
        </w:rPr>
        <w:tab/>
      </w:r>
      <w:r w:rsidR="00310002" w:rsidRPr="00704C09">
        <w:rPr>
          <w:lang w:val="fr-FR"/>
        </w:rPr>
        <w:t>b)</w:t>
      </w:r>
      <w:r w:rsidR="00310002" w:rsidRPr="00704C09">
        <w:rPr>
          <w:lang w:val="fr-FR"/>
        </w:rPr>
        <w:tab/>
        <w:t>Lorsque la demande est aussi régie par l</w:t>
      </w:r>
      <w:r w:rsidR="00321636">
        <w:rPr>
          <w:lang w:val="fr-FR"/>
        </w:rPr>
        <w:t>’</w:t>
      </w:r>
      <w:r w:rsidR="00310002" w:rsidRPr="00704C09">
        <w:rPr>
          <w:lang w:val="fr-FR"/>
        </w:rPr>
        <w:t>Arrangement de Lisbonne ou l</w:t>
      </w:r>
      <w:r w:rsidR="00321636">
        <w:rPr>
          <w:lang w:val="fr-FR"/>
        </w:rPr>
        <w:t>’</w:t>
      </w:r>
      <w:r w:rsidR="00310002" w:rsidRPr="00704C09">
        <w:rPr>
          <w:lang w:val="fr-FR"/>
        </w:rPr>
        <w:t>Acte de</w:t>
      </w:r>
      <w:r w:rsidR="00A7371A" w:rsidRPr="00704C09">
        <w:rPr>
          <w:lang w:val="fr-FR"/>
        </w:rPr>
        <w:t> </w:t>
      </w:r>
      <w:r w:rsidR="00310002" w:rsidRPr="00704C09">
        <w:rPr>
          <w:lang w:val="fr-FR"/>
        </w:rPr>
        <w:t>1967, le Bureau international inscrit l</w:t>
      </w:r>
      <w:r w:rsidR="00321636">
        <w:rPr>
          <w:lang w:val="fr-FR"/>
        </w:rPr>
        <w:t>’</w:t>
      </w:r>
      <w:r w:rsidR="00310002" w:rsidRPr="00704C09">
        <w:rPr>
          <w:lang w:val="fr-FR"/>
        </w:rPr>
        <w:t>appellation d</w:t>
      </w:r>
      <w:r w:rsidR="00321636">
        <w:rPr>
          <w:lang w:val="fr-FR"/>
        </w:rPr>
        <w:t>’</w:t>
      </w:r>
      <w:r w:rsidR="00310002" w:rsidRPr="00704C09">
        <w:rPr>
          <w:lang w:val="fr-FR"/>
        </w:rPr>
        <w:t>origine au registre international s</w:t>
      </w:r>
      <w:r w:rsidR="00321636">
        <w:rPr>
          <w:lang w:val="fr-FR"/>
        </w:rPr>
        <w:t>’</w:t>
      </w:r>
      <w:r w:rsidR="00310002" w:rsidRPr="00704C09">
        <w:rPr>
          <w:lang w:val="fr-FR"/>
        </w:rPr>
        <w:t>il constate que la demande remplit les conditions fixées aux règles</w:t>
      </w:r>
      <w:r w:rsidR="00A7371A" w:rsidRPr="00704C09">
        <w:rPr>
          <w:lang w:val="fr-FR"/>
        </w:rPr>
        <w:t> </w:t>
      </w:r>
      <w:r w:rsidR="00310002" w:rsidRPr="00704C09">
        <w:rPr>
          <w:lang w:val="fr-FR"/>
        </w:rPr>
        <w:t>3.1) et 5 du règlement d</w:t>
      </w:r>
      <w:r w:rsidR="00321636">
        <w:rPr>
          <w:lang w:val="fr-FR"/>
        </w:rPr>
        <w:t>’</w:t>
      </w:r>
      <w:r w:rsidR="00310002" w:rsidRPr="00704C09">
        <w:rPr>
          <w:lang w:val="fr-FR"/>
        </w:rPr>
        <w:t xml:space="preserve">exécution applicable </w:t>
      </w:r>
      <w:r w:rsidR="00321636">
        <w:rPr>
          <w:lang w:val="fr-FR"/>
        </w:rPr>
        <w:t>à l’égard</w:t>
      </w:r>
      <w:r w:rsidR="00310002" w:rsidRPr="00704C09">
        <w:rPr>
          <w:lang w:val="fr-FR"/>
        </w:rPr>
        <w:t xml:space="preserve"> de l</w:t>
      </w:r>
      <w:r w:rsidR="00321636">
        <w:rPr>
          <w:lang w:val="fr-FR"/>
        </w:rPr>
        <w:t>’</w:t>
      </w:r>
      <w:r w:rsidR="00310002" w:rsidRPr="00704C09">
        <w:rPr>
          <w:lang w:val="fr-FR"/>
        </w:rPr>
        <w:t>Arrangement de Lisbonne ou de l</w:t>
      </w:r>
      <w:r w:rsidR="00321636">
        <w:rPr>
          <w:lang w:val="fr-FR"/>
        </w:rPr>
        <w:t>’</w:t>
      </w:r>
      <w:r w:rsidR="00310002" w:rsidRPr="00704C09">
        <w:rPr>
          <w:lang w:val="fr-FR"/>
        </w:rPr>
        <w:t>Acte de</w:t>
      </w:r>
      <w:r w:rsidR="00A7371A" w:rsidRPr="00704C09">
        <w:rPr>
          <w:lang w:val="fr-FR"/>
        </w:rPr>
        <w:t> </w:t>
      </w:r>
      <w:r w:rsidR="00310002" w:rsidRPr="00704C09">
        <w:rPr>
          <w:lang w:val="fr-FR"/>
        </w:rPr>
        <w:t>1967.</w:t>
      </w:r>
    </w:p>
    <w:p w:rsidR="00060D2E" w:rsidRPr="00704C09" w:rsidRDefault="00C174CA" w:rsidP="00AE1FCD">
      <w:pPr>
        <w:rPr>
          <w:lang w:val="fr-FR"/>
        </w:rPr>
      </w:pPr>
      <w:r w:rsidRPr="00704C09">
        <w:rPr>
          <w:lang w:val="fr-FR"/>
        </w:rPr>
        <w:tab/>
      </w:r>
      <w:r w:rsidR="00310002" w:rsidRPr="00704C09">
        <w:rPr>
          <w:lang w:val="fr-FR"/>
        </w:rPr>
        <w:t>c)</w:t>
      </w:r>
      <w:r w:rsidR="00310002" w:rsidRPr="00704C09">
        <w:rPr>
          <w:lang w:val="fr-FR"/>
        </w:rPr>
        <w:tab/>
        <w:t>Le Bureau international indique pour chaque partie contractante si l</w:t>
      </w:r>
      <w:r w:rsidR="00321636">
        <w:rPr>
          <w:lang w:val="fr-FR"/>
        </w:rPr>
        <w:t>’</w:t>
      </w:r>
      <w:r w:rsidR="00310002" w:rsidRPr="00704C09">
        <w:rPr>
          <w:lang w:val="fr-FR"/>
        </w:rPr>
        <w:t>enregistrement international est régi par le présent Acte ou par l</w:t>
      </w:r>
      <w:r w:rsidR="00321636">
        <w:rPr>
          <w:lang w:val="fr-FR"/>
        </w:rPr>
        <w:t>’</w:t>
      </w:r>
      <w:r w:rsidR="00310002" w:rsidRPr="00704C09">
        <w:rPr>
          <w:lang w:val="fr-FR"/>
        </w:rPr>
        <w:t>Arrangement de Lisbonne ou l</w:t>
      </w:r>
      <w:r w:rsidR="00321636">
        <w:rPr>
          <w:lang w:val="fr-FR"/>
        </w:rPr>
        <w:t>’</w:t>
      </w:r>
      <w:r w:rsidR="00310002" w:rsidRPr="00704C09">
        <w:rPr>
          <w:lang w:val="fr-FR"/>
        </w:rPr>
        <w:t>Acte de</w:t>
      </w:r>
      <w:r w:rsidR="00A7371A" w:rsidRPr="00704C09">
        <w:rPr>
          <w:lang w:val="fr-FR"/>
        </w:rPr>
        <w:t> </w:t>
      </w:r>
      <w:r w:rsidR="00310002" w:rsidRPr="00704C09">
        <w:rPr>
          <w:lang w:val="fr-FR"/>
        </w:rPr>
        <w:t>1967.</w:t>
      </w:r>
    </w:p>
    <w:p w:rsidR="00174BE2" w:rsidRPr="00704C09" w:rsidRDefault="00174BE2" w:rsidP="00AE1FCD">
      <w:pPr>
        <w:rPr>
          <w:lang w:val="fr-FR"/>
        </w:rPr>
      </w:pPr>
    </w:p>
    <w:p w:rsidR="00060D2E" w:rsidRPr="00704C09" w:rsidRDefault="00310002" w:rsidP="00AE1FCD">
      <w:pPr>
        <w:rPr>
          <w:lang w:val="fr-FR"/>
        </w:rPr>
      </w:pPr>
      <w:r w:rsidRPr="00704C09">
        <w:rPr>
          <w:lang w:val="fr-FR"/>
        </w:rPr>
        <w:t>2)</w:t>
      </w:r>
      <w:r w:rsidRPr="00704C09">
        <w:rPr>
          <w:lang w:val="fr-FR"/>
        </w:rPr>
        <w:tab/>
      </w:r>
      <w:r w:rsidRPr="00704C09">
        <w:rPr>
          <w:i/>
          <w:lang w:val="fr-FR"/>
        </w:rPr>
        <w:t>[Contenu de l</w:t>
      </w:r>
      <w:r w:rsidR="00321636">
        <w:rPr>
          <w:i/>
          <w:lang w:val="fr-FR"/>
        </w:rPr>
        <w:t>’</w:t>
      </w:r>
      <w:r w:rsidRPr="00704C09">
        <w:rPr>
          <w:i/>
          <w:lang w:val="fr-FR"/>
        </w:rPr>
        <w:t>enregistrement]</w:t>
      </w:r>
      <w:r w:rsidR="00AE1FCD">
        <w:rPr>
          <w:i/>
          <w:lang w:val="fr-FR"/>
        </w:rPr>
        <w:t xml:space="preserve"> </w:t>
      </w:r>
      <w:r w:rsidRPr="00704C09">
        <w:rPr>
          <w:i/>
          <w:lang w:val="fr-FR"/>
        </w:rPr>
        <w:t xml:space="preserve"> </w:t>
      </w:r>
      <w:r w:rsidRPr="00704C09">
        <w:rPr>
          <w:lang w:val="fr-FR"/>
        </w:rPr>
        <w:t>L</w:t>
      </w:r>
      <w:r w:rsidR="00321636">
        <w:rPr>
          <w:lang w:val="fr-FR"/>
        </w:rPr>
        <w:t>’</w:t>
      </w:r>
      <w:r w:rsidRPr="00704C09">
        <w:rPr>
          <w:lang w:val="fr-FR"/>
        </w:rPr>
        <w:t>enregistrement international contient ou indique</w:t>
      </w:r>
      <w:r w:rsidR="00A7371A" w:rsidRPr="00704C09">
        <w:rPr>
          <w:lang w:val="fr-FR"/>
        </w:rPr>
        <w:t> </w:t>
      </w:r>
      <w:r w:rsidRPr="00704C09">
        <w:rPr>
          <w:lang w:val="fr-FR"/>
        </w:rPr>
        <w:t>:</w:t>
      </w:r>
    </w:p>
    <w:p w:rsidR="00060D2E" w:rsidRPr="00704C09" w:rsidRDefault="00310002" w:rsidP="00AE1FCD">
      <w:pPr>
        <w:ind w:left="567" w:firstLine="567"/>
        <w:rPr>
          <w:lang w:val="fr-FR"/>
        </w:rPr>
      </w:pPr>
      <w:r w:rsidRPr="00704C09">
        <w:rPr>
          <w:lang w:val="fr-FR"/>
        </w:rPr>
        <w:t>i)</w:t>
      </w:r>
      <w:r w:rsidRPr="00704C09">
        <w:rPr>
          <w:lang w:val="fr-FR"/>
        </w:rPr>
        <w:tab/>
        <w:t>toutes les données figurant dans la demande;</w:t>
      </w:r>
    </w:p>
    <w:p w:rsidR="00060D2E" w:rsidRPr="00704C09" w:rsidRDefault="00310002" w:rsidP="00AE1FCD">
      <w:pPr>
        <w:ind w:firstLine="1134"/>
        <w:rPr>
          <w:lang w:val="fr-FR"/>
        </w:rPr>
      </w:pPr>
      <w:r w:rsidRPr="00704C09">
        <w:rPr>
          <w:lang w:val="fr-FR"/>
        </w:rPr>
        <w:t>ii)</w:t>
      </w:r>
      <w:r w:rsidRPr="00704C09">
        <w:rPr>
          <w:lang w:val="fr-FR"/>
        </w:rPr>
        <w:tab/>
        <w:t>la langue dans laquelle le Bureau international a reçu la demande;</w:t>
      </w:r>
    </w:p>
    <w:p w:rsidR="00060D2E" w:rsidRPr="00704C09" w:rsidRDefault="00310002" w:rsidP="00AE1FCD">
      <w:pPr>
        <w:ind w:left="567" w:firstLine="567"/>
        <w:rPr>
          <w:lang w:val="fr-FR"/>
        </w:rPr>
      </w:pPr>
      <w:r w:rsidRPr="00704C09">
        <w:rPr>
          <w:lang w:val="fr-FR"/>
        </w:rPr>
        <w:t>iii)</w:t>
      </w:r>
      <w:r w:rsidRPr="00704C09">
        <w:rPr>
          <w:lang w:val="fr-FR"/>
        </w:rPr>
        <w:tab/>
        <w:t>le numéro de l</w:t>
      </w:r>
      <w:r w:rsidR="00321636">
        <w:rPr>
          <w:lang w:val="fr-FR"/>
        </w:rPr>
        <w:t>’</w:t>
      </w:r>
      <w:r w:rsidRPr="00704C09">
        <w:rPr>
          <w:lang w:val="fr-FR"/>
        </w:rPr>
        <w:t>enregistrement international;</w:t>
      </w:r>
    </w:p>
    <w:p w:rsidR="00060D2E" w:rsidRPr="00704C09" w:rsidRDefault="00310002" w:rsidP="00AE1FCD">
      <w:pPr>
        <w:ind w:left="567" w:firstLine="567"/>
        <w:rPr>
          <w:lang w:val="fr-FR"/>
        </w:rPr>
      </w:pPr>
      <w:r w:rsidRPr="00704C09">
        <w:rPr>
          <w:lang w:val="fr-FR"/>
        </w:rPr>
        <w:t>iv)</w:t>
      </w:r>
      <w:r w:rsidRPr="00704C09">
        <w:rPr>
          <w:lang w:val="fr-FR"/>
        </w:rPr>
        <w:tab/>
        <w:t>la date de l</w:t>
      </w:r>
      <w:r w:rsidR="00321636">
        <w:rPr>
          <w:lang w:val="fr-FR"/>
        </w:rPr>
        <w:t>’</w:t>
      </w:r>
      <w:r w:rsidRPr="00704C09">
        <w:rPr>
          <w:lang w:val="fr-FR"/>
        </w:rPr>
        <w:t>enregistrement international.</w:t>
      </w:r>
    </w:p>
    <w:p w:rsidR="00174BE2" w:rsidRPr="00704C09" w:rsidRDefault="00174BE2" w:rsidP="00AE1FCD">
      <w:pPr>
        <w:rPr>
          <w:lang w:val="fr-FR"/>
        </w:rPr>
      </w:pPr>
    </w:p>
    <w:p w:rsidR="00174BE2" w:rsidRPr="00704C09" w:rsidRDefault="00AC7A3A" w:rsidP="00AE1FCD">
      <w:pPr>
        <w:rPr>
          <w:lang w:val="fr-FR"/>
        </w:rPr>
      </w:pPr>
      <w:r w:rsidRPr="00704C09">
        <w:rPr>
          <w:lang w:val="fr-FR"/>
        </w:rPr>
        <w:t>3)</w:t>
      </w:r>
      <w:r w:rsidRPr="00704C09">
        <w:rPr>
          <w:lang w:val="fr-FR"/>
        </w:rPr>
        <w:tab/>
      </w:r>
      <w:r w:rsidRPr="00704C09">
        <w:rPr>
          <w:i/>
          <w:lang w:val="fr-FR"/>
        </w:rPr>
        <w:t xml:space="preserve">[Certificat et notification] </w:t>
      </w:r>
      <w:r w:rsidR="00AE1FCD">
        <w:rPr>
          <w:i/>
          <w:lang w:val="fr-FR"/>
        </w:rPr>
        <w:t xml:space="preserve"> </w:t>
      </w:r>
      <w:r w:rsidRPr="00704C09">
        <w:rPr>
          <w:lang w:val="fr-FR"/>
        </w:rPr>
        <w:t>Le Bureau international</w:t>
      </w:r>
    </w:p>
    <w:p w:rsidR="00060D2E" w:rsidRPr="00704C09" w:rsidRDefault="00AF0A2A" w:rsidP="00196CEA">
      <w:pPr>
        <w:rPr>
          <w:lang w:val="fr-FR"/>
        </w:rPr>
      </w:pPr>
      <w:r w:rsidRPr="00704C09">
        <w:rPr>
          <w:lang w:val="fr-FR"/>
        </w:rPr>
        <w:tab/>
      </w:r>
      <w:r w:rsidR="00196CEA">
        <w:rPr>
          <w:lang w:val="fr-FR"/>
        </w:rPr>
        <w:tab/>
      </w:r>
      <w:r w:rsidR="00AC7A3A" w:rsidRPr="00704C09">
        <w:rPr>
          <w:lang w:val="fr-FR"/>
        </w:rPr>
        <w:t>i)</w:t>
      </w:r>
      <w:r w:rsidR="00AC7A3A" w:rsidRPr="00704C09">
        <w:rPr>
          <w:lang w:val="fr-FR"/>
        </w:rPr>
        <w:tab/>
        <w:t>adresse un certificat d</w:t>
      </w:r>
      <w:r w:rsidR="00321636">
        <w:rPr>
          <w:lang w:val="fr-FR"/>
        </w:rPr>
        <w:t>’</w:t>
      </w:r>
      <w:r w:rsidR="00AC7A3A" w:rsidRPr="00704C09">
        <w:rPr>
          <w:lang w:val="fr-FR"/>
        </w:rPr>
        <w:t>enregistrement international à l</w:t>
      </w:r>
      <w:r w:rsidR="00321636">
        <w:rPr>
          <w:lang w:val="fr-FR"/>
        </w:rPr>
        <w:t>’</w:t>
      </w:r>
      <w:r w:rsidR="00AC7A3A" w:rsidRPr="00704C09">
        <w:rPr>
          <w:lang w:val="fr-FR"/>
        </w:rPr>
        <w:t>administration compétente de la partie contractante d</w:t>
      </w:r>
      <w:r w:rsidR="00321636">
        <w:rPr>
          <w:lang w:val="fr-FR"/>
        </w:rPr>
        <w:t>’</w:t>
      </w:r>
      <w:r w:rsidR="00AC7A3A" w:rsidRPr="00704C09">
        <w:rPr>
          <w:lang w:val="fr-FR"/>
        </w:rPr>
        <w:t>origine ou, dans le cas visé à l</w:t>
      </w:r>
      <w:r w:rsidR="00321636">
        <w:rPr>
          <w:lang w:val="fr-FR"/>
        </w:rPr>
        <w:t>’</w:t>
      </w:r>
      <w:r w:rsidR="00AC7A3A" w:rsidRPr="00704C09">
        <w:rPr>
          <w:lang w:val="fr-FR"/>
        </w:rPr>
        <w:t>article</w:t>
      </w:r>
      <w:r w:rsidR="00A7371A" w:rsidRPr="00704C09">
        <w:rPr>
          <w:lang w:val="fr-FR"/>
        </w:rPr>
        <w:t> </w:t>
      </w:r>
      <w:r w:rsidR="00AC7A3A" w:rsidRPr="00704C09">
        <w:rPr>
          <w:lang w:val="fr-FR"/>
        </w:rPr>
        <w:t xml:space="preserve">5.3), aux bénéficiaires ou à la personne </w:t>
      </w:r>
      <w:r w:rsidR="00894B8D">
        <w:rPr>
          <w:lang w:val="fr-FR"/>
        </w:rPr>
        <w:t xml:space="preserve">physique ou </w:t>
      </w:r>
      <w:r w:rsidR="00AC7A3A" w:rsidRPr="00704C09">
        <w:rPr>
          <w:lang w:val="fr-FR"/>
        </w:rPr>
        <w:t>morale visée à l</w:t>
      </w:r>
      <w:r w:rsidR="00321636">
        <w:rPr>
          <w:lang w:val="fr-FR"/>
        </w:rPr>
        <w:t>’</w:t>
      </w:r>
      <w:r w:rsidR="00AC7A3A" w:rsidRPr="00704C09">
        <w:rPr>
          <w:lang w:val="fr-FR"/>
        </w:rPr>
        <w:t>article</w:t>
      </w:r>
      <w:r w:rsidR="00A7371A" w:rsidRPr="00704C09">
        <w:rPr>
          <w:lang w:val="fr-FR"/>
        </w:rPr>
        <w:t> </w:t>
      </w:r>
      <w:r w:rsidR="00AC7A3A" w:rsidRPr="00704C09">
        <w:rPr>
          <w:lang w:val="fr-FR"/>
        </w:rPr>
        <w:t>5.2</w:t>
      </w:r>
      <w:proofErr w:type="gramStart"/>
      <w:r w:rsidR="00AC7A3A" w:rsidRPr="00704C09">
        <w:rPr>
          <w:lang w:val="fr-FR"/>
        </w:rPr>
        <w:t>)ii</w:t>
      </w:r>
      <w:proofErr w:type="gramEnd"/>
      <w:r w:rsidR="00AC7A3A" w:rsidRPr="00704C09">
        <w:rPr>
          <w:lang w:val="fr-FR"/>
        </w:rPr>
        <w:t>) qui ont demandé cet enregistrement;  et</w:t>
      </w:r>
    </w:p>
    <w:p w:rsidR="00060D2E" w:rsidRPr="00704C09" w:rsidRDefault="00AF0A2A" w:rsidP="00196CEA">
      <w:pPr>
        <w:rPr>
          <w:lang w:val="fr-FR"/>
        </w:rPr>
      </w:pPr>
      <w:r w:rsidRPr="00704C09">
        <w:rPr>
          <w:lang w:val="fr-FR"/>
        </w:rPr>
        <w:tab/>
      </w:r>
      <w:r w:rsidR="00196CEA">
        <w:rPr>
          <w:lang w:val="fr-FR"/>
        </w:rPr>
        <w:tab/>
      </w:r>
      <w:r w:rsidR="00AC7A3A" w:rsidRPr="00704C09">
        <w:rPr>
          <w:lang w:val="fr-FR"/>
        </w:rPr>
        <w:t>ii)</w:t>
      </w:r>
      <w:r w:rsidR="00AC7A3A" w:rsidRPr="00704C09">
        <w:rPr>
          <w:lang w:val="fr-FR"/>
        </w:rPr>
        <w:tab/>
        <w:t>notifie ledit enregistrement international à l</w:t>
      </w:r>
      <w:r w:rsidR="00321636">
        <w:rPr>
          <w:lang w:val="fr-FR"/>
        </w:rPr>
        <w:t>’</w:t>
      </w:r>
      <w:r w:rsidR="00AC7A3A" w:rsidRPr="00704C09">
        <w:rPr>
          <w:lang w:val="fr-FR"/>
        </w:rPr>
        <w:t>administration compétente de chaque partie contractante.</w:t>
      </w:r>
    </w:p>
    <w:p w:rsidR="00174BE2" w:rsidRPr="00704C09" w:rsidRDefault="00174BE2" w:rsidP="00AE1FCD">
      <w:pPr>
        <w:tabs>
          <w:tab w:val="left" w:pos="1100"/>
        </w:tabs>
        <w:rPr>
          <w:lang w:val="fr-FR"/>
        </w:rPr>
      </w:pPr>
    </w:p>
    <w:p w:rsidR="00174BE2" w:rsidRPr="00704C09" w:rsidRDefault="00AC7A3A" w:rsidP="00AE1FCD">
      <w:pPr>
        <w:rPr>
          <w:lang w:val="fr-FR"/>
        </w:rPr>
      </w:pPr>
      <w:r w:rsidRPr="00704C09">
        <w:rPr>
          <w:lang w:val="fr-FR"/>
        </w:rPr>
        <w:t>4)</w:t>
      </w:r>
      <w:r w:rsidRPr="00704C09">
        <w:rPr>
          <w:lang w:val="fr-FR"/>
        </w:rPr>
        <w:tab/>
      </w:r>
      <w:r w:rsidRPr="00704C09">
        <w:rPr>
          <w:i/>
          <w:lang w:val="fr-FR"/>
        </w:rPr>
        <w:t>[Application de l</w:t>
      </w:r>
      <w:r w:rsidR="00321636">
        <w:rPr>
          <w:i/>
          <w:lang w:val="fr-FR"/>
        </w:rPr>
        <w:t>’</w:t>
      </w:r>
      <w:r w:rsidRPr="00704C09">
        <w:rPr>
          <w:i/>
          <w:lang w:val="fr-FR"/>
        </w:rPr>
        <w:t>article</w:t>
      </w:r>
      <w:r w:rsidR="00A7371A" w:rsidRPr="00704C09">
        <w:rPr>
          <w:i/>
          <w:lang w:val="fr-FR"/>
        </w:rPr>
        <w:t> </w:t>
      </w:r>
      <w:r w:rsidRPr="00704C09">
        <w:rPr>
          <w:i/>
          <w:lang w:val="fr-FR"/>
        </w:rPr>
        <w:t xml:space="preserve">31.1)] </w:t>
      </w:r>
      <w:r w:rsidR="00AE1FCD">
        <w:rPr>
          <w:i/>
          <w:lang w:val="fr-FR"/>
        </w:rPr>
        <w:t xml:space="preserve"> </w:t>
      </w:r>
      <w:r w:rsidRPr="00704C09">
        <w:rPr>
          <w:lang w:val="fr-FR"/>
        </w:rPr>
        <w:t>a)</w:t>
      </w:r>
      <w:r w:rsidR="00AE1FCD">
        <w:rPr>
          <w:lang w:val="fr-FR"/>
        </w:rPr>
        <w:t xml:space="preserve"> </w:t>
      </w:r>
      <w:r w:rsidRPr="00704C09">
        <w:rPr>
          <w:lang w:val="fr-FR"/>
        </w:rPr>
        <w:t xml:space="preserve"> En cas de ratification du présent Acte par un État partie à l</w:t>
      </w:r>
      <w:r w:rsidR="00321636">
        <w:rPr>
          <w:lang w:val="fr-FR"/>
        </w:rPr>
        <w:t>’</w:t>
      </w:r>
      <w:r w:rsidRPr="00704C09">
        <w:rPr>
          <w:lang w:val="fr-FR"/>
        </w:rPr>
        <w:t>Arrangement de Lisbonne ou à l</w:t>
      </w:r>
      <w:r w:rsidR="00321636">
        <w:rPr>
          <w:lang w:val="fr-FR"/>
        </w:rPr>
        <w:t>’</w:t>
      </w:r>
      <w:r w:rsidRPr="00704C09">
        <w:rPr>
          <w:lang w:val="fr-FR"/>
        </w:rPr>
        <w:t>Acte de</w:t>
      </w:r>
      <w:r w:rsidR="00A7371A" w:rsidRPr="00704C09">
        <w:rPr>
          <w:lang w:val="fr-FR"/>
        </w:rPr>
        <w:t> </w:t>
      </w:r>
      <w:r w:rsidRPr="00704C09">
        <w:rPr>
          <w:lang w:val="fr-FR"/>
        </w:rPr>
        <w:t>1967, ou d</w:t>
      </w:r>
      <w:r w:rsidR="00321636">
        <w:rPr>
          <w:lang w:val="fr-FR"/>
        </w:rPr>
        <w:t>’</w:t>
      </w:r>
      <w:r w:rsidRPr="00704C09">
        <w:rPr>
          <w:lang w:val="fr-FR"/>
        </w:rPr>
        <w:t xml:space="preserve">adhésion de cet État </w:t>
      </w:r>
      <w:r w:rsidR="008111B0">
        <w:rPr>
          <w:lang w:val="fr-FR"/>
        </w:rPr>
        <w:t>au présent Acte</w:t>
      </w:r>
      <w:r w:rsidRPr="00704C09">
        <w:rPr>
          <w:lang w:val="fr-FR"/>
        </w:rPr>
        <w:t>, la règle</w:t>
      </w:r>
      <w:r w:rsidR="00A7371A" w:rsidRPr="00704C09">
        <w:rPr>
          <w:lang w:val="fr-FR"/>
        </w:rPr>
        <w:t> </w:t>
      </w:r>
      <w:r w:rsidR="00894B8D">
        <w:rPr>
          <w:lang w:val="fr-FR"/>
        </w:rPr>
        <w:t>5.2) à 4</w:t>
      </w:r>
      <w:r w:rsidRPr="00704C09">
        <w:rPr>
          <w:lang w:val="fr-FR"/>
        </w:rPr>
        <w:t>) s</w:t>
      </w:r>
      <w:r w:rsidR="00321636">
        <w:rPr>
          <w:lang w:val="fr-FR"/>
        </w:rPr>
        <w:t>’</w:t>
      </w:r>
      <w:r w:rsidR="00894B8D">
        <w:rPr>
          <w:lang w:val="fr-FR"/>
        </w:rPr>
        <w:t>applique</w:t>
      </w:r>
      <w:r w:rsidRPr="00704C09">
        <w:rPr>
          <w:lang w:val="fr-FR"/>
        </w:rPr>
        <w:t xml:space="preserve"> </w:t>
      </w:r>
      <w:r w:rsidRPr="00704C09">
        <w:rPr>
          <w:i/>
          <w:lang w:val="fr-FR"/>
        </w:rPr>
        <w:t>mutatis</w:t>
      </w:r>
      <w:r w:rsidRPr="00704C09">
        <w:rPr>
          <w:lang w:val="fr-FR"/>
        </w:rPr>
        <w:t xml:space="preserve"> </w:t>
      </w:r>
      <w:r w:rsidRPr="00704C09">
        <w:rPr>
          <w:i/>
          <w:lang w:val="fr-FR"/>
        </w:rPr>
        <w:t>mutandis</w:t>
      </w:r>
      <w:r w:rsidRPr="00704C09">
        <w:rPr>
          <w:lang w:val="fr-FR"/>
        </w:rPr>
        <w:t xml:space="preserve"> en ce qui concerne les </w:t>
      </w:r>
      <w:r w:rsidR="008111B0">
        <w:rPr>
          <w:lang w:val="fr-FR"/>
        </w:rPr>
        <w:t xml:space="preserve">enregistrements internationaux ou </w:t>
      </w:r>
      <w:r w:rsidRPr="00704C09">
        <w:rPr>
          <w:lang w:val="fr-FR"/>
        </w:rPr>
        <w:t>appellations d</w:t>
      </w:r>
      <w:r w:rsidR="00321636">
        <w:rPr>
          <w:lang w:val="fr-FR"/>
        </w:rPr>
        <w:t>’</w:t>
      </w:r>
      <w:r w:rsidRPr="00704C09">
        <w:rPr>
          <w:lang w:val="fr-FR"/>
        </w:rPr>
        <w:t>origine en vigueur au titre de l</w:t>
      </w:r>
      <w:r w:rsidR="00321636">
        <w:rPr>
          <w:lang w:val="fr-FR"/>
        </w:rPr>
        <w:t>’</w:t>
      </w:r>
      <w:r w:rsidRPr="00704C09">
        <w:rPr>
          <w:lang w:val="fr-FR"/>
        </w:rPr>
        <w:t>Arrangement de Lisbonne ou de l</w:t>
      </w:r>
      <w:r w:rsidR="00321636">
        <w:rPr>
          <w:lang w:val="fr-FR"/>
        </w:rPr>
        <w:t>’</w:t>
      </w:r>
      <w:r w:rsidRPr="00704C09">
        <w:rPr>
          <w:lang w:val="fr-FR"/>
        </w:rPr>
        <w:t>Acte de</w:t>
      </w:r>
      <w:r w:rsidR="00A7371A" w:rsidRPr="00704C09">
        <w:rPr>
          <w:lang w:val="fr-FR"/>
        </w:rPr>
        <w:t> </w:t>
      </w:r>
      <w:r w:rsidRPr="00704C09">
        <w:rPr>
          <w:lang w:val="fr-FR"/>
        </w:rPr>
        <w:t xml:space="preserve">1967 </w:t>
      </w:r>
      <w:r w:rsidR="00321636">
        <w:rPr>
          <w:lang w:val="fr-FR"/>
        </w:rPr>
        <w:t>à l’égard</w:t>
      </w:r>
      <w:r w:rsidRPr="00704C09">
        <w:rPr>
          <w:lang w:val="fr-FR"/>
        </w:rPr>
        <w:t xml:space="preserve"> de cet État.  Le Bureau international vérifie auprès de l</w:t>
      </w:r>
      <w:r w:rsidR="00321636">
        <w:rPr>
          <w:lang w:val="fr-FR"/>
        </w:rPr>
        <w:t>’</w:t>
      </w:r>
      <w:r w:rsidRPr="00704C09">
        <w:rPr>
          <w:lang w:val="fr-FR"/>
        </w:rPr>
        <w:t>administration compétente concernée toutes les modifications à apporter compte tenu des conditions prescrites aux règles</w:t>
      </w:r>
      <w:r w:rsidR="00A7371A" w:rsidRPr="00704C09">
        <w:rPr>
          <w:lang w:val="fr-FR"/>
        </w:rPr>
        <w:t> </w:t>
      </w:r>
      <w:r w:rsidRPr="00704C09">
        <w:rPr>
          <w:lang w:val="fr-FR"/>
        </w:rPr>
        <w:t>3.1) et 5</w:t>
      </w:r>
      <w:r w:rsidR="004D5DC8">
        <w:rPr>
          <w:lang w:val="fr-FR"/>
        </w:rPr>
        <w:t>.2) à 4)</w:t>
      </w:r>
      <w:r w:rsidRPr="00704C09">
        <w:rPr>
          <w:lang w:val="fr-FR"/>
        </w:rPr>
        <w:t xml:space="preserve"> en vue de leur enregistrement au titre du présent Acte et notifie les enregistrements internationaux ainsi effectués à toutes les autres parties contractantes.  Les modifications donnent lieu au paiement de la taxe visée à la règle</w:t>
      </w:r>
      <w:r w:rsidR="00A7371A" w:rsidRPr="00704C09">
        <w:rPr>
          <w:lang w:val="fr-FR"/>
        </w:rPr>
        <w:t> </w:t>
      </w:r>
      <w:r w:rsidRPr="00704C09">
        <w:rPr>
          <w:lang w:val="fr-FR"/>
        </w:rPr>
        <w:t>8.1)ii).</w:t>
      </w:r>
    </w:p>
    <w:p w:rsidR="001472CE" w:rsidRDefault="00F2655C" w:rsidP="001472CE">
      <w:pPr>
        <w:tabs>
          <w:tab w:val="left" w:pos="550"/>
          <w:tab w:val="left" w:pos="1100"/>
        </w:tabs>
        <w:rPr>
          <w:lang w:val="fr-FR"/>
        </w:rPr>
      </w:pPr>
      <w:r w:rsidRPr="00704C09">
        <w:rPr>
          <w:lang w:val="fr-FR"/>
        </w:rPr>
        <w:tab/>
      </w:r>
      <w:r w:rsidR="00AC7A3A" w:rsidRPr="00704C09">
        <w:rPr>
          <w:lang w:val="fr-FR"/>
        </w:rPr>
        <w:t>b)</w:t>
      </w:r>
      <w:r w:rsidR="00AC7A3A" w:rsidRPr="00704C09">
        <w:rPr>
          <w:lang w:val="fr-FR"/>
        </w:rPr>
        <w:tab/>
      </w:r>
      <w:r w:rsidR="001472CE">
        <w:rPr>
          <w:lang w:val="fr-FR"/>
        </w:rPr>
        <w:t>Toute déclaration de refus ou notification d’invalidation émise par une</w:t>
      </w:r>
      <w:r w:rsidR="00AC7A3A" w:rsidRPr="00704C09">
        <w:rPr>
          <w:lang w:val="fr-FR"/>
        </w:rPr>
        <w:t xml:space="preserve"> partie contractante qui est aussi partie à l</w:t>
      </w:r>
      <w:r w:rsidR="00321636">
        <w:rPr>
          <w:lang w:val="fr-FR"/>
        </w:rPr>
        <w:t>’</w:t>
      </w:r>
      <w:r w:rsidR="00AC7A3A" w:rsidRPr="00704C09">
        <w:rPr>
          <w:lang w:val="fr-FR"/>
        </w:rPr>
        <w:t>Arrangement de Lisbonne ou à l</w:t>
      </w:r>
      <w:r w:rsidR="00321636">
        <w:rPr>
          <w:lang w:val="fr-FR"/>
        </w:rPr>
        <w:t>’</w:t>
      </w:r>
      <w:r w:rsidR="00AC7A3A" w:rsidRPr="00704C09">
        <w:rPr>
          <w:lang w:val="fr-FR"/>
        </w:rPr>
        <w:t>Acte de</w:t>
      </w:r>
      <w:r w:rsidR="00A7371A" w:rsidRPr="00704C09">
        <w:rPr>
          <w:lang w:val="fr-FR"/>
        </w:rPr>
        <w:t> </w:t>
      </w:r>
      <w:r w:rsidR="00AC7A3A" w:rsidRPr="00704C09">
        <w:rPr>
          <w:lang w:val="fr-FR"/>
        </w:rPr>
        <w:t xml:space="preserve">1967 </w:t>
      </w:r>
      <w:r w:rsidR="001472CE">
        <w:rPr>
          <w:lang w:val="fr-FR"/>
        </w:rPr>
        <w:t>reste en vigueur au titre du présent Acte, sauf si la partie contractante notifie un retrait de refus en vertu de l’article 16 ou un octroi de la protection en vertu de l’article 18.</w:t>
      </w:r>
    </w:p>
    <w:p w:rsidR="00060D2E" w:rsidRPr="00704C09" w:rsidRDefault="001472CE" w:rsidP="001472CE">
      <w:pPr>
        <w:tabs>
          <w:tab w:val="left" w:pos="550"/>
          <w:tab w:val="left" w:pos="1100"/>
        </w:tabs>
        <w:rPr>
          <w:lang w:val="fr-FR"/>
        </w:rPr>
      </w:pPr>
      <w:r>
        <w:rPr>
          <w:lang w:val="fr-FR"/>
        </w:rPr>
        <w:tab/>
        <w:t>c)</w:t>
      </w:r>
      <w:r>
        <w:rPr>
          <w:lang w:val="fr-FR"/>
        </w:rPr>
        <w:tab/>
        <w:t xml:space="preserve">Lorsque le sous-alinéa b) n’est pas applicable, toute partie contractante qui est également partie à l’Arrangement de Lisbonne ou à l’Acte de 1967 </w:t>
      </w:r>
      <w:r w:rsidR="00AC7A3A" w:rsidRPr="00704C09">
        <w:rPr>
          <w:lang w:val="fr-FR"/>
        </w:rPr>
        <w:t>doit, à la réception de la notification visée au sous</w:t>
      </w:r>
      <w:r w:rsidR="00AE1FCD">
        <w:rPr>
          <w:lang w:val="fr-FR"/>
        </w:rPr>
        <w:noBreakHyphen/>
      </w:r>
      <w:r w:rsidR="00AC7A3A" w:rsidRPr="00704C09">
        <w:rPr>
          <w:lang w:val="fr-FR"/>
        </w:rPr>
        <w:t>alinéa</w:t>
      </w:r>
      <w:r w:rsidR="00A7371A" w:rsidRPr="00704C09">
        <w:rPr>
          <w:lang w:val="fr-FR"/>
        </w:rPr>
        <w:t> </w:t>
      </w:r>
      <w:r w:rsidR="00AC7A3A" w:rsidRPr="00704C09">
        <w:rPr>
          <w:lang w:val="fr-FR"/>
        </w:rPr>
        <w:t xml:space="preserve">a), </w:t>
      </w:r>
      <w:r w:rsidR="00C91EE5">
        <w:rPr>
          <w:lang w:val="fr-FR"/>
        </w:rPr>
        <w:t xml:space="preserve">continuer de </w:t>
      </w:r>
      <w:r w:rsidR="00AC7A3A" w:rsidRPr="00704C09">
        <w:rPr>
          <w:lang w:val="fr-FR"/>
        </w:rPr>
        <w:t>protéger l</w:t>
      </w:r>
      <w:r w:rsidR="00321636">
        <w:rPr>
          <w:lang w:val="fr-FR"/>
        </w:rPr>
        <w:t>’</w:t>
      </w:r>
      <w:r w:rsidR="00AC7A3A" w:rsidRPr="00704C09">
        <w:rPr>
          <w:lang w:val="fr-FR"/>
        </w:rPr>
        <w:t>appellation d</w:t>
      </w:r>
      <w:r w:rsidR="00321636">
        <w:rPr>
          <w:lang w:val="fr-FR"/>
        </w:rPr>
        <w:t>’</w:t>
      </w:r>
      <w:r w:rsidR="00AC7A3A" w:rsidRPr="00704C09">
        <w:rPr>
          <w:lang w:val="fr-FR"/>
        </w:rPr>
        <w:t xml:space="preserve">origine concernée </w:t>
      </w:r>
      <w:r w:rsidR="00C91EE5">
        <w:rPr>
          <w:lang w:val="fr-FR"/>
        </w:rPr>
        <w:t xml:space="preserve">également </w:t>
      </w:r>
      <w:r w:rsidR="00AC7A3A" w:rsidRPr="00704C09">
        <w:rPr>
          <w:lang w:val="fr-FR"/>
        </w:rPr>
        <w:t>en vertu du présent Acte, sauf indication contraire de la partie contractante.  Tout délai accordé en vertu de l</w:t>
      </w:r>
      <w:r w:rsidR="00321636">
        <w:rPr>
          <w:lang w:val="fr-FR"/>
        </w:rPr>
        <w:t>’</w:t>
      </w:r>
      <w:r w:rsidR="00AC7A3A" w:rsidRPr="00704C09">
        <w:rPr>
          <w:lang w:val="fr-FR"/>
        </w:rPr>
        <w:t>article</w:t>
      </w:r>
      <w:r w:rsidR="00A7371A" w:rsidRPr="00704C09">
        <w:rPr>
          <w:lang w:val="fr-FR"/>
        </w:rPr>
        <w:t> </w:t>
      </w:r>
      <w:r w:rsidR="00AC7A3A" w:rsidRPr="00704C09">
        <w:rPr>
          <w:lang w:val="fr-FR"/>
        </w:rPr>
        <w:t>5.6) de l</w:t>
      </w:r>
      <w:r w:rsidR="00321636">
        <w:rPr>
          <w:lang w:val="fr-FR"/>
        </w:rPr>
        <w:t>’</w:t>
      </w:r>
      <w:r w:rsidR="00AC7A3A" w:rsidRPr="00704C09">
        <w:rPr>
          <w:lang w:val="fr-FR"/>
        </w:rPr>
        <w:t>Arrangement de Lisbonne ou de l</w:t>
      </w:r>
      <w:r w:rsidR="00321636">
        <w:rPr>
          <w:lang w:val="fr-FR"/>
        </w:rPr>
        <w:t>’</w:t>
      </w:r>
      <w:r w:rsidR="00AC7A3A" w:rsidRPr="00704C09">
        <w:rPr>
          <w:lang w:val="fr-FR"/>
        </w:rPr>
        <w:t>Acte de</w:t>
      </w:r>
      <w:r w:rsidR="00A7371A" w:rsidRPr="00704C09">
        <w:rPr>
          <w:lang w:val="fr-FR"/>
        </w:rPr>
        <w:t> </w:t>
      </w:r>
      <w:r w:rsidR="00AC7A3A" w:rsidRPr="00704C09">
        <w:rPr>
          <w:lang w:val="fr-FR"/>
        </w:rPr>
        <w:t>1967, encore en vigueur au moment où la notification visée au sous</w:t>
      </w:r>
      <w:r w:rsidR="00AE1FCD">
        <w:rPr>
          <w:lang w:val="fr-FR"/>
        </w:rPr>
        <w:noBreakHyphen/>
      </w:r>
      <w:r w:rsidR="00AC7A3A" w:rsidRPr="00704C09">
        <w:rPr>
          <w:lang w:val="fr-FR"/>
        </w:rPr>
        <w:t>alinéa</w:t>
      </w:r>
      <w:r w:rsidR="00A7371A" w:rsidRPr="00704C09">
        <w:rPr>
          <w:lang w:val="fr-FR"/>
        </w:rPr>
        <w:t> </w:t>
      </w:r>
      <w:r w:rsidR="00AC7A3A" w:rsidRPr="00704C09">
        <w:rPr>
          <w:lang w:val="fr-FR"/>
        </w:rPr>
        <w:t>a) est reçue, est régi par les dispositions de l</w:t>
      </w:r>
      <w:r w:rsidR="00321636">
        <w:rPr>
          <w:lang w:val="fr-FR"/>
        </w:rPr>
        <w:t>’</w:t>
      </w:r>
      <w:r w:rsidR="00AC7A3A" w:rsidRPr="00704C09">
        <w:rPr>
          <w:lang w:val="fr-FR"/>
        </w:rPr>
        <w:t>article</w:t>
      </w:r>
      <w:r w:rsidR="00A7371A" w:rsidRPr="00704C09">
        <w:rPr>
          <w:lang w:val="fr-FR"/>
        </w:rPr>
        <w:t> </w:t>
      </w:r>
      <w:r w:rsidR="00AC7A3A" w:rsidRPr="00704C09">
        <w:rPr>
          <w:lang w:val="fr-FR"/>
        </w:rPr>
        <w:t>17 pour le reste de sa durée de validité.</w:t>
      </w:r>
    </w:p>
    <w:p w:rsidR="00174BE2" w:rsidRPr="00704C09" w:rsidRDefault="00174BE2" w:rsidP="00AE1FCD">
      <w:pPr>
        <w:rPr>
          <w:lang w:val="fr-FR"/>
        </w:rPr>
      </w:pPr>
    </w:p>
    <w:p w:rsidR="00174BE2" w:rsidRPr="00704C09" w:rsidRDefault="00174BE2" w:rsidP="00AE1FCD">
      <w:pPr>
        <w:rPr>
          <w:lang w:val="fr-FR"/>
        </w:rPr>
      </w:pPr>
    </w:p>
    <w:p w:rsidR="00174BE2" w:rsidRPr="00704C09" w:rsidRDefault="00AC7A3A" w:rsidP="00196CEA">
      <w:pPr>
        <w:keepNext/>
        <w:jc w:val="center"/>
        <w:rPr>
          <w:b/>
          <w:lang w:val="fr-FR"/>
        </w:rPr>
      </w:pPr>
      <w:r w:rsidRPr="00704C09">
        <w:rPr>
          <w:b/>
          <w:lang w:val="fr-FR"/>
        </w:rPr>
        <w:lastRenderedPageBreak/>
        <w:t>Règle 8</w:t>
      </w:r>
    </w:p>
    <w:p w:rsidR="00174BE2" w:rsidRPr="00704C09" w:rsidRDefault="00AC7A3A" w:rsidP="00196CEA">
      <w:pPr>
        <w:keepNext/>
        <w:jc w:val="center"/>
        <w:rPr>
          <w:lang w:val="fr-FR"/>
        </w:rPr>
      </w:pPr>
      <w:r w:rsidRPr="00704C09">
        <w:rPr>
          <w:lang w:val="fr-FR"/>
        </w:rPr>
        <w:t>Taxes</w:t>
      </w:r>
    </w:p>
    <w:p w:rsidR="00174BE2" w:rsidRPr="00704C09" w:rsidRDefault="00174BE2" w:rsidP="00196CEA">
      <w:pPr>
        <w:keepNext/>
        <w:jc w:val="center"/>
        <w:rPr>
          <w:lang w:val="fr-FR"/>
        </w:rPr>
      </w:pPr>
    </w:p>
    <w:p w:rsidR="00060D2E" w:rsidRPr="00704C09" w:rsidRDefault="00AC7A3A" w:rsidP="00AE1FCD">
      <w:pPr>
        <w:rPr>
          <w:lang w:val="fr-FR"/>
        </w:rPr>
      </w:pPr>
      <w:r w:rsidRPr="00704C09">
        <w:rPr>
          <w:lang w:val="fr-FR"/>
        </w:rPr>
        <w:t>1)</w:t>
      </w:r>
      <w:r w:rsidRPr="00704C09">
        <w:rPr>
          <w:lang w:val="fr-FR"/>
        </w:rPr>
        <w:tab/>
      </w:r>
      <w:r w:rsidRPr="00704C09">
        <w:rPr>
          <w:i/>
          <w:lang w:val="fr-FR"/>
        </w:rPr>
        <w:t xml:space="preserve">[Montant des taxes] </w:t>
      </w:r>
      <w:r w:rsidR="001E35C1">
        <w:rPr>
          <w:i/>
          <w:lang w:val="fr-FR"/>
        </w:rPr>
        <w:t xml:space="preserve"> </w:t>
      </w:r>
      <w:r w:rsidRPr="00704C09">
        <w:rPr>
          <w:lang w:val="fr-FR"/>
        </w:rPr>
        <w:t>Le Bureau international perçoit les taxes suivantes</w:t>
      </w:r>
      <w:r w:rsidR="00C91EE5">
        <w:rPr>
          <w:rStyle w:val="FootnoteReference"/>
          <w:lang w:val="fr-FR"/>
        </w:rPr>
        <w:footnoteReference w:id="3"/>
      </w:r>
      <w:r w:rsidRPr="00704C09">
        <w:rPr>
          <w:lang w:val="fr-FR"/>
        </w:rPr>
        <w:t>, payables en francs suisses</w:t>
      </w:r>
      <w:r w:rsidR="00A7371A" w:rsidRPr="00704C09">
        <w:rPr>
          <w:lang w:val="fr-FR"/>
        </w:rPr>
        <w:t> </w:t>
      </w:r>
      <w:r w:rsidRPr="00704C09">
        <w:rPr>
          <w:lang w:val="fr-FR"/>
        </w:rPr>
        <w:t>:</w:t>
      </w:r>
    </w:p>
    <w:p w:rsidR="00060D2E" w:rsidRPr="00704C09" w:rsidRDefault="00D27261" w:rsidP="00AF276D">
      <w:pPr>
        <w:tabs>
          <w:tab w:val="left" w:pos="567"/>
          <w:tab w:val="left" w:pos="1134"/>
          <w:tab w:val="right" w:pos="9356"/>
        </w:tabs>
        <w:rPr>
          <w:rFonts w:eastAsia="Batang"/>
          <w:lang w:val="fr-FR" w:eastAsia="ko-KR"/>
        </w:rPr>
      </w:pPr>
      <w:r w:rsidRPr="00704C09">
        <w:rPr>
          <w:lang w:val="fr-FR"/>
        </w:rPr>
        <w:tab/>
      </w:r>
      <w:r w:rsidR="00AC7A3A" w:rsidRPr="00704C09">
        <w:rPr>
          <w:lang w:val="fr-FR"/>
        </w:rPr>
        <w:t>i)</w:t>
      </w:r>
      <w:r w:rsidR="00AC7A3A" w:rsidRPr="00704C09">
        <w:rPr>
          <w:lang w:val="fr-FR"/>
        </w:rPr>
        <w:tab/>
        <w:t>taxe d</w:t>
      </w:r>
      <w:r w:rsidR="00321636">
        <w:rPr>
          <w:lang w:val="fr-FR"/>
        </w:rPr>
        <w:t>’</w:t>
      </w:r>
      <w:r w:rsidR="00C91EE5">
        <w:rPr>
          <w:lang w:val="fr-FR"/>
        </w:rPr>
        <w:t xml:space="preserve">enregistrement international </w:t>
      </w:r>
      <w:r w:rsidR="00C91EE5">
        <w:rPr>
          <w:lang w:val="fr-FR"/>
        </w:rPr>
        <w:tab/>
      </w:r>
      <w:r w:rsidR="00AF276D">
        <w:rPr>
          <w:lang w:val="fr-FR"/>
        </w:rPr>
        <w:t>…</w:t>
      </w:r>
    </w:p>
    <w:p w:rsidR="00060D2E" w:rsidRPr="00704C09" w:rsidRDefault="00034A8F" w:rsidP="00AF276D">
      <w:pPr>
        <w:tabs>
          <w:tab w:val="left" w:pos="567"/>
          <w:tab w:val="left" w:pos="1134"/>
          <w:tab w:val="right" w:pos="9356"/>
        </w:tabs>
        <w:rPr>
          <w:lang w:val="fr-FR"/>
        </w:rPr>
      </w:pPr>
      <w:r w:rsidRPr="00704C09">
        <w:rPr>
          <w:lang w:val="fr-FR"/>
        </w:rPr>
        <w:tab/>
      </w:r>
      <w:r w:rsidR="00AC7A3A" w:rsidRPr="00704C09">
        <w:rPr>
          <w:lang w:val="fr-FR"/>
        </w:rPr>
        <w:t>ii)</w:t>
      </w:r>
      <w:r w:rsidR="00AC7A3A" w:rsidRPr="00704C09">
        <w:rPr>
          <w:lang w:val="fr-FR"/>
        </w:rPr>
        <w:tab/>
        <w:t>taxe pour chaque modification d</w:t>
      </w:r>
      <w:r w:rsidR="00321636">
        <w:rPr>
          <w:lang w:val="fr-FR"/>
        </w:rPr>
        <w:t>’</w:t>
      </w:r>
      <w:r w:rsidR="00AC7A3A" w:rsidRPr="00704C09">
        <w:rPr>
          <w:lang w:val="fr-FR"/>
        </w:rPr>
        <w:t>un enregistrement international</w:t>
      </w:r>
      <w:r w:rsidR="00B04F36" w:rsidRPr="00704C09">
        <w:rPr>
          <w:lang w:val="fr-FR"/>
        </w:rPr>
        <w:tab/>
      </w:r>
      <w:r w:rsidR="00AF276D">
        <w:rPr>
          <w:lang w:val="fr-FR"/>
        </w:rPr>
        <w:t>…</w:t>
      </w:r>
    </w:p>
    <w:p w:rsidR="00060D2E" w:rsidRPr="00704C09" w:rsidRDefault="00D27261" w:rsidP="00AF276D">
      <w:pPr>
        <w:tabs>
          <w:tab w:val="left" w:pos="567"/>
          <w:tab w:val="left" w:pos="1134"/>
          <w:tab w:val="right" w:pos="9356"/>
        </w:tabs>
        <w:rPr>
          <w:lang w:val="fr-FR"/>
        </w:rPr>
      </w:pPr>
      <w:r w:rsidRPr="00704C09">
        <w:rPr>
          <w:lang w:val="fr-FR"/>
        </w:rPr>
        <w:tab/>
      </w:r>
      <w:r w:rsidR="00AC7A3A" w:rsidRPr="00704C09">
        <w:rPr>
          <w:lang w:val="fr-FR"/>
        </w:rPr>
        <w:t>iii)</w:t>
      </w:r>
      <w:r w:rsidR="00AC7A3A" w:rsidRPr="00704C09">
        <w:rPr>
          <w:lang w:val="fr-FR"/>
        </w:rPr>
        <w:tab/>
        <w:t>taxe pour la fourniture d</w:t>
      </w:r>
      <w:r w:rsidR="00321636">
        <w:rPr>
          <w:lang w:val="fr-FR"/>
        </w:rPr>
        <w:t>’</w:t>
      </w:r>
      <w:r w:rsidR="00AC7A3A" w:rsidRPr="00704C09">
        <w:rPr>
          <w:lang w:val="fr-FR"/>
        </w:rPr>
        <w:t>un ex</w:t>
      </w:r>
      <w:r w:rsidR="00B04F36" w:rsidRPr="00704C09">
        <w:rPr>
          <w:lang w:val="fr-FR"/>
        </w:rPr>
        <w:t xml:space="preserve">trait du registre international </w:t>
      </w:r>
      <w:r w:rsidR="00B04F36" w:rsidRPr="00704C09">
        <w:rPr>
          <w:lang w:val="fr-FR"/>
        </w:rPr>
        <w:tab/>
      </w:r>
      <w:r w:rsidR="00AF276D">
        <w:rPr>
          <w:lang w:val="fr-FR"/>
        </w:rPr>
        <w:t>…</w:t>
      </w:r>
    </w:p>
    <w:p w:rsidR="00060D2E" w:rsidRPr="00704C09" w:rsidRDefault="00D27261" w:rsidP="00AF276D">
      <w:pPr>
        <w:tabs>
          <w:tab w:val="left" w:pos="567"/>
          <w:tab w:val="left" w:pos="1134"/>
          <w:tab w:val="right" w:pos="9356"/>
        </w:tabs>
        <w:rPr>
          <w:lang w:val="fr-FR"/>
        </w:rPr>
      </w:pPr>
      <w:r w:rsidRPr="00704C09">
        <w:rPr>
          <w:lang w:val="fr-FR"/>
        </w:rPr>
        <w:tab/>
      </w:r>
      <w:r w:rsidR="00174BE2" w:rsidRPr="00704C09">
        <w:rPr>
          <w:lang w:val="fr-FR"/>
        </w:rPr>
        <w:t>iv)</w:t>
      </w:r>
      <w:r w:rsidR="00174BE2" w:rsidRPr="00704C09">
        <w:rPr>
          <w:lang w:val="fr-FR"/>
        </w:rPr>
        <w:tab/>
        <w:t>taxe pour la fourniture d</w:t>
      </w:r>
      <w:r w:rsidR="00321636">
        <w:rPr>
          <w:lang w:val="fr-FR"/>
        </w:rPr>
        <w:t>’</w:t>
      </w:r>
      <w:r w:rsidR="00174BE2" w:rsidRPr="00704C09">
        <w:rPr>
          <w:lang w:val="fr-FR"/>
        </w:rPr>
        <w:t>une attestation ou de tout autre renseignement</w:t>
      </w:r>
    </w:p>
    <w:p w:rsidR="00060D2E" w:rsidRPr="00704C09" w:rsidRDefault="00174BE2" w:rsidP="00AF276D">
      <w:pPr>
        <w:tabs>
          <w:tab w:val="left" w:pos="567"/>
          <w:tab w:val="left" w:pos="1134"/>
          <w:tab w:val="right" w:pos="9356"/>
        </w:tabs>
        <w:rPr>
          <w:lang w:val="fr-FR"/>
        </w:rPr>
      </w:pPr>
      <w:proofErr w:type="gramStart"/>
      <w:r w:rsidRPr="00704C09">
        <w:rPr>
          <w:lang w:val="fr-FR"/>
        </w:rPr>
        <w:t>par</w:t>
      </w:r>
      <w:proofErr w:type="gramEnd"/>
      <w:r w:rsidRPr="00704C09">
        <w:rPr>
          <w:lang w:val="fr-FR"/>
        </w:rPr>
        <w:t xml:space="preserve"> écrit sur le co</w:t>
      </w:r>
      <w:r w:rsidR="00B04F36" w:rsidRPr="00704C09">
        <w:rPr>
          <w:lang w:val="fr-FR"/>
        </w:rPr>
        <w:t>ntenu du registre international</w:t>
      </w:r>
      <w:r w:rsidR="00322814" w:rsidRPr="00704C09">
        <w:rPr>
          <w:lang w:val="fr-FR"/>
        </w:rPr>
        <w:tab/>
      </w:r>
      <w:r w:rsidR="00AF276D">
        <w:rPr>
          <w:lang w:val="fr-FR"/>
        </w:rPr>
        <w:t>…</w:t>
      </w:r>
    </w:p>
    <w:p w:rsidR="00174BE2" w:rsidRPr="00704C09" w:rsidRDefault="0083730E" w:rsidP="00AF276D">
      <w:pPr>
        <w:tabs>
          <w:tab w:val="left" w:pos="567"/>
          <w:tab w:val="left" w:pos="1134"/>
          <w:tab w:val="right" w:pos="9356"/>
        </w:tabs>
        <w:rPr>
          <w:lang w:val="fr-FR"/>
        </w:rPr>
      </w:pPr>
      <w:r w:rsidRPr="00704C09">
        <w:rPr>
          <w:lang w:val="fr-FR"/>
        </w:rPr>
        <w:tab/>
      </w:r>
      <w:r w:rsidR="00844BCA" w:rsidRPr="00704C09">
        <w:rPr>
          <w:lang w:val="fr-FR"/>
        </w:rPr>
        <w:t>v)</w:t>
      </w:r>
      <w:r w:rsidR="00844BCA" w:rsidRPr="00704C09">
        <w:rPr>
          <w:lang w:val="fr-FR"/>
        </w:rPr>
        <w:tab/>
      </w:r>
      <w:r w:rsidR="00174BE2" w:rsidRPr="00704C09">
        <w:rPr>
          <w:lang w:val="fr-FR"/>
        </w:rPr>
        <w:t>taxes individuelles visées à l</w:t>
      </w:r>
      <w:r w:rsidR="00321636">
        <w:rPr>
          <w:lang w:val="fr-FR"/>
        </w:rPr>
        <w:t>’</w:t>
      </w:r>
      <w:r w:rsidR="00174BE2" w:rsidRPr="00704C09">
        <w:rPr>
          <w:lang w:val="fr-FR"/>
        </w:rPr>
        <w:t>alinéa</w:t>
      </w:r>
      <w:r w:rsidR="00A7371A" w:rsidRPr="00704C09">
        <w:rPr>
          <w:lang w:val="fr-FR"/>
        </w:rPr>
        <w:t> </w:t>
      </w:r>
      <w:r w:rsidR="00174BE2" w:rsidRPr="00704C09">
        <w:rPr>
          <w:lang w:val="fr-FR"/>
        </w:rPr>
        <w:t>2)</w:t>
      </w:r>
    </w:p>
    <w:p w:rsidR="00174BE2" w:rsidRPr="00704C09" w:rsidRDefault="00174BE2" w:rsidP="00AE1FCD">
      <w:pPr>
        <w:tabs>
          <w:tab w:val="left" w:pos="550"/>
          <w:tab w:val="left" w:pos="880"/>
          <w:tab w:val="left" w:pos="8580"/>
          <w:tab w:val="left" w:pos="9130"/>
        </w:tabs>
        <w:rPr>
          <w:lang w:val="fr-FR"/>
        </w:rPr>
      </w:pPr>
    </w:p>
    <w:p w:rsidR="00060D2E" w:rsidRPr="00704C09" w:rsidRDefault="00174BE2" w:rsidP="00AE1FCD">
      <w:pPr>
        <w:tabs>
          <w:tab w:val="left" w:pos="550"/>
          <w:tab w:val="left" w:pos="880"/>
          <w:tab w:val="left" w:pos="8580"/>
          <w:tab w:val="left" w:pos="9130"/>
        </w:tabs>
        <w:rPr>
          <w:lang w:val="fr-FR"/>
        </w:rPr>
      </w:pPr>
      <w:r w:rsidRPr="00704C09">
        <w:rPr>
          <w:lang w:val="fr-FR"/>
        </w:rPr>
        <w:t>2)</w:t>
      </w:r>
      <w:r w:rsidRPr="00704C09">
        <w:rPr>
          <w:lang w:val="fr-FR"/>
        </w:rPr>
        <w:tab/>
      </w:r>
      <w:r w:rsidRPr="00704C09">
        <w:rPr>
          <w:i/>
          <w:lang w:val="fr-FR"/>
        </w:rPr>
        <w:t xml:space="preserve">[Établissement du montant des taxes individuelles] </w:t>
      </w:r>
      <w:r w:rsidR="00AE1FCD">
        <w:rPr>
          <w:i/>
          <w:lang w:val="fr-FR"/>
        </w:rPr>
        <w:t xml:space="preserve"> </w:t>
      </w:r>
      <w:r w:rsidRPr="00704C09">
        <w:rPr>
          <w:lang w:val="fr-FR"/>
        </w:rPr>
        <w:t xml:space="preserve">a) </w:t>
      </w:r>
      <w:r w:rsidR="00AE1FCD">
        <w:rPr>
          <w:lang w:val="fr-FR"/>
        </w:rPr>
        <w:t xml:space="preserve"> </w:t>
      </w:r>
      <w:r w:rsidRPr="00704C09">
        <w:rPr>
          <w:lang w:val="fr-FR"/>
        </w:rPr>
        <w:t>Lorsqu</w:t>
      </w:r>
      <w:r w:rsidR="00321636">
        <w:rPr>
          <w:lang w:val="fr-FR"/>
        </w:rPr>
        <w:t>’</w:t>
      </w:r>
      <w:r w:rsidRPr="00704C09">
        <w:rPr>
          <w:lang w:val="fr-FR"/>
        </w:rPr>
        <w:t>une partie contractante fait une déclaration visée à l</w:t>
      </w:r>
      <w:r w:rsidR="00321636">
        <w:rPr>
          <w:lang w:val="fr-FR"/>
        </w:rPr>
        <w:t>’</w:t>
      </w:r>
      <w:r w:rsidRPr="00704C09">
        <w:rPr>
          <w:lang w:val="fr-FR"/>
        </w:rPr>
        <w:t>article</w:t>
      </w:r>
      <w:r w:rsidR="00A7371A" w:rsidRPr="00704C09">
        <w:rPr>
          <w:lang w:val="fr-FR"/>
        </w:rPr>
        <w:t> </w:t>
      </w:r>
      <w:r w:rsidRPr="00704C09">
        <w:rPr>
          <w:lang w:val="fr-FR"/>
        </w:rPr>
        <w:t>7.</w:t>
      </w:r>
      <w:r w:rsidR="00AF276D">
        <w:rPr>
          <w:lang w:val="fr-FR"/>
        </w:rPr>
        <w:t>4</w:t>
      </w:r>
      <w:r w:rsidRPr="00704C09">
        <w:rPr>
          <w:lang w:val="fr-FR"/>
        </w:rPr>
        <w:t>) selon laquelle elle souhaite recevoir la taxe individuelle prévue dans cette disposition, elle indique le montant de cette taxe exprimé dans la monnaie utilisée par l</w:t>
      </w:r>
      <w:r w:rsidR="00321636">
        <w:rPr>
          <w:lang w:val="fr-FR"/>
        </w:rPr>
        <w:t>’</w:t>
      </w:r>
      <w:r w:rsidRPr="00704C09">
        <w:rPr>
          <w:lang w:val="fr-FR"/>
        </w:rPr>
        <w:t>administration compétente.</w:t>
      </w:r>
    </w:p>
    <w:p w:rsidR="00060D2E" w:rsidRPr="00704C09" w:rsidRDefault="00C404CB" w:rsidP="00AE1FCD">
      <w:pPr>
        <w:tabs>
          <w:tab w:val="left" w:pos="550"/>
          <w:tab w:val="left" w:pos="1170"/>
          <w:tab w:val="left" w:pos="8580"/>
          <w:tab w:val="left" w:pos="9130"/>
        </w:tabs>
        <w:rPr>
          <w:lang w:val="fr-FR"/>
        </w:rPr>
      </w:pPr>
      <w:r w:rsidRPr="00704C09">
        <w:rPr>
          <w:lang w:val="fr-FR"/>
        </w:rPr>
        <w:tab/>
      </w:r>
      <w:r w:rsidR="00174BE2" w:rsidRPr="00704C09">
        <w:rPr>
          <w:lang w:val="fr-FR"/>
        </w:rPr>
        <w:t>b)</w:t>
      </w:r>
      <w:r w:rsidR="00174BE2" w:rsidRPr="00704C09">
        <w:rPr>
          <w:lang w:val="fr-FR"/>
        </w:rPr>
        <w:tab/>
        <w:t>Lorsque, dans la déclaration visée au sous</w:t>
      </w:r>
      <w:r w:rsidR="00AE1FCD">
        <w:rPr>
          <w:lang w:val="fr-FR"/>
        </w:rPr>
        <w:noBreakHyphen/>
      </w:r>
      <w:r w:rsidR="00174BE2" w:rsidRPr="00704C09">
        <w:rPr>
          <w:lang w:val="fr-FR"/>
        </w:rPr>
        <w:t>alinéa</w:t>
      </w:r>
      <w:r w:rsidR="00A7371A" w:rsidRPr="00704C09">
        <w:rPr>
          <w:lang w:val="fr-FR"/>
        </w:rPr>
        <w:t> </w:t>
      </w:r>
      <w:r w:rsidR="00174BE2" w:rsidRPr="00704C09">
        <w:rPr>
          <w:lang w:val="fr-FR"/>
        </w:rPr>
        <w:t>a), la taxe est indiquée dans une monnaie autre que la monnaie suisse, le Directeur général établit le montant de la taxe en monnaie suisse, après consultation de l</w:t>
      </w:r>
      <w:r w:rsidR="00321636">
        <w:rPr>
          <w:lang w:val="fr-FR"/>
        </w:rPr>
        <w:t>’</w:t>
      </w:r>
      <w:r w:rsidR="00174BE2" w:rsidRPr="00704C09">
        <w:rPr>
          <w:lang w:val="fr-FR"/>
        </w:rPr>
        <w:t xml:space="preserve">administration compétente de la partie contractante, sur la base du taux de change officiel des </w:t>
      </w:r>
      <w:r w:rsidR="00321636">
        <w:rPr>
          <w:lang w:val="fr-FR"/>
        </w:rPr>
        <w:t>Nations Unies</w:t>
      </w:r>
      <w:r w:rsidR="00174BE2" w:rsidRPr="00704C09">
        <w:rPr>
          <w:lang w:val="fr-FR"/>
        </w:rPr>
        <w:t>.</w:t>
      </w:r>
    </w:p>
    <w:p w:rsidR="00060D2E" w:rsidRPr="00704C09" w:rsidRDefault="00C404CB" w:rsidP="00AE1FCD">
      <w:pPr>
        <w:autoSpaceDE w:val="0"/>
        <w:autoSpaceDN w:val="0"/>
        <w:adjustRightInd w:val="0"/>
        <w:rPr>
          <w:rFonts w:eastAsia="Times New Roman"/>
          <w:szCs w:val="22"/>
          <w:lang w:val="fr-FR" w:eastAsia="en-US"/>
        </w:rPr>
      </w:pPr>
      <w:r w:rsidRPr="00704C09">
        <w:rPr>
          <w:lang w:val="fr-FR"/>
        </w:rPr>
        <w:tab/>
      </w:r>
      <w:r w:rsidR="00174BE2" w:rsidRPr="00704C09">
        <w:rPr>
          <w:lang w:val="fr-FR"/>
        </w:rPr>
        <w:t>c)</w:t>
      </w:r>
      <w:r w:rsidR="00174BE2" w:rsidRPr="00704C09">
        <w:rPr>
          <w:lang w:val="fr-FR"/>
        </w:rPr>
        <w:tab/>
        <w:t>Lorsque, pendant plus de trois</w:t>
      </w:r>
      <w:r w:rsidR="00A7371A" w:rsidRPr="00704C09">
        <w:rPr>
          <w:lang w:val="fr-FR"/>
        </w:rPr>
        <w:t> </w:t>
      </w:r>
      <w:r w:rsidR="00174BE2" w:rsidRPr="00704C09">
        <w:rPr>
          <w:lang w:val="fr-FR"/>
        </w:rPr>
        <w:t xml:space="preserve">mois consécutifs, le taux de change officiel des </w:t>
      </w:r>
      <w:r w:rsidR="00321636">
        <w:rPr>
          <w:lang w:val="fr-FR"/>
        </w:rPr>
        <w:t>Nations Unies</w:t>
      </w:r>
      <w:r w:rsidR="00174BE2" w:rsidRPr="00704C09">
        <w:rPr>
          <w:lang w:val="fr-FR"/>
        </w:rPr>
        <w:t xml:space="preserve"> entre la monnaie suisse et la monnaie dans laquelle le montant d</w:t>
      </w:r>
      <w:r w:rsidR="00321636">
        <w:rPr>
          <w:lang w:val="fr-FR"/>
        </w:rPr>
        <w:t>’</w:t>
      </w:r>
      <w:r w:rsidR="00174BE2" w:rsidRPr="00704C09">
        <w:rPr>
          <w:lang w:val="fr-FR"/>
        </w:rPr>
        <w:t>une taxe individuelle a été indiqué par une partie contractante est supérieur ou inférieur d</w:t>
      </w:r>
      <w:r w:rsidR="00321636">
        <w:rPr>
          <w:lang w:val="fr-FR"/>
        </w:rPr>
        <w:t>’</w:t>
      </w:r>
      <w:r w:rsidR="00174BE2" w:rsidRPr="00704C09">
        <w:rPr>
          <w:lang w:val="fr-FR"/>
        </w:rPr>
        <w:t>au moins 5</w:t>
      </w:r>
      <w:r w:rsidR="00196CEA">
        <w:rPr>
          <w:lang w:val="fr-FR"/>
        </w:rPr>
        <w:t> pourcent</w:t>
      </w:r>
      <w:r w:rsidR="00174BE2" w:rsidRPr="00704C09">
        <w:rPr>
          <w:lang w:val="fr-FR"/>
        </w:rPr>
        <w:t xml:space="preserve"> au dernier taux de change appliqué pour la détermination du montant de la taxe en monnaie suisse, l</w:t>
      </w:r>
      <w:r w:rsidR="00321636">
        <w:rPr>
          <w:lang w:val="fr-FR"/>
        </w:rPr>
        <w:t>’</w:t>
      </w:r>
      <w:r w:rsidR="00174BE2" w:rsidRPr="00704C09">
        <w:rPr>
          <w:lang w:val="fr-FR"/>
        </w:rPr>
        <w:t>administration compétente de cette partie contractante peut demander au Directeur général d</w:t>
      </w:r>
      <w:r w:rsidR="00321636">
        <w:rPr>
          <w:lang w:val="fr-FR"/>
        </w:rPr>
        <w:t>’</w:t>
      </w:r>
      <w:r w:rsidR="00174BE2" w:rsidRPr="00704C09">
        <w:rPr>
          <w:lang w:val="fr-FR"/>
        </w:rPr>
        <w:t xml:space="preserve">établir un nouveau montant de la taxe en monnaie suisse sur la base du taux de change officiel des </w:t>
      </w:r>
      <w:r w:rsidR="00321636">
        <w:rPr>
          <w:lang w:val="fr-FR"/>
        </w:rPr>
        <w:t>Nations Unies</w:t>
      </w:r>
      <w:r w:rsidR="00174BE2" w:rsidRPr="00704C09">
        <w:rPr>
          <w:lang w:val="fr-FR"/>
        </w:rPr>
        <w:t xml:space="preserve"> applicable le jour précédant celui où cette demande est faite.</w:t>
      </w:r>
      <w:r w:rsidRPr="00704C09">
        <w:rPr>
          <w:lang w:val="fr-FR"/>
        </w:rPr>
        <w:t xml:space="preserve"> </w:t>
      </w:r>
      <w:r w:rsidR="00A7371A" w:rsidRPr="00704C09">
        <w:rPr>
          <w:lang w:val="fr-FR"/>
        </w:rPr>
        <w:t xml:space="preserve"> </w:t>
      </w:r>
      <w:r w:rsidR="00174BE2" w:rsidRPr="00704C09">
        <w:rPr>
          <w:rFonts w:eastAsia="Times New Roman"/>
          <w:szCs w:val="22"/>
          <w:lang w:val="fr-FR" w:eastAsia="en-US"/>
        </w:rPr>
        <w:t>Le Directeur général prend les dispositions nécessaires à cet effet.  Le nouveau montant est applicable à partir de la date fixée par le Directeur général, étant entendu que cette date est située au plus tôt un mois et au plus tard deux</w:t>
      </w:r>
      <w:r w:rsidR="00A7371A" w:rsidRPr="00704C09">
        <w:rPr>
          <w:rFonts w:eastAsia="Times New Roman"/>
          <w:szCs w:val="22"/>
          <w:lang w:val="fr-FR" w:eastAsia="en-US"/>
        </w:rPr>
        <w:t> </w:t>
      </w:r>
      <w:r w:rsidR="00174BE2" w:rsidRPr="00704C09">
        <w:rPr>
          <w:rFonts w:eastAsia="Times New Roman"/>
          <w:szCs w:val="22"/>
          <w:lang w:val="fr-FR" w:eastAsia="en-US"/>
        </w:rPr>
        <w:t>mois après la date de la publication dudit montant sur le site Internet de l</w:t>
      </w:r>
      <w:r w:rsidR="00321636">
        <w:rPr>
          <w:rFonts w:eastAsia="Times New Roman"/>
          <w:szCs w:val="22"/>
          <w:lang w:val="fr-FR" w:eastAsia="en-US"/>
        </w:rPr>
        <w:t>’</w:t>
      </w:r>
      <w:r w:rsidR="00174BE2" w:rsidRPr="00704C09">
        <w:rPr>
          <w:rFonts w:eastAsia="Times New Roman"/>
          <w:szCs w:val="22"/>
          <w:lang w:val="fr-FR" w:eastAsia="en-US"/>
        </w:rPr>
        <w:t>Organisation.</w:t>
      </w:r>
    </w:p>
    <w:p w:rsidR="00060D2E" w:rsidRPr="00704C09" w:rsidRDefault="00C404CB" w:rsidP="00AE1FCD">
      <w:pPr>
        <w:autoSpaceDE w:val="0"/>
        <w:autoSpaceDN w:val="0"/>
        <w:adjustRightInd w:val="0"/>
        <w:rPr>
          <w:rFonts w:eastAsia="Times New Roman"/>
          <w:szCs w:val="22"/>
          <w:lang w:val="fr-FR" w:eastAsia="en-US"/>
        </w:rPr>
      </w:pPr>
      <w:r w:rsidRPr="00704C09">
        <w:rPr>
          <w:rFonts w:eastAsia="Times New Roman"/>
          <w:szCs w:val="22"/>
          <w:lang w:val="fr-FR" w:eastAsia="en-US"/>
        </w:rPr>
        <w:tab/>
      </w:r>
      <w:r w:rsidR="00174BE2" w:rsidRPr="00704C09">
        <w:rPr>
          <w:rFonts w:eastAsia="Times New Roman"/>
          <w:szCs w:val="22"/>
          <w:lang w:val="fr-FR" w:eastAsia="en-US"/>
        </w:rPr>
        <w:t>d)</w:t>
      </w:r>
      <w:r w:rsidR="00174BE2" w:rsidRPr="00704C09">
        <w:rPr>
          <w:rFonts w:eastAsia="Times New Roman"/>
          <w:szCs w:val="22"/>
          <w:lang w:val="fr-FR" w:eastAsia="en-US"/>
        </w:rPr>
        <w:tab/>
        <w:t>Lorsque, pendant plus de trois</w:t>
      </w:r>
      <w:r w:rsidR="00A7371A" w:rsidRPr="00704C09">
        <w:rPr>
          <w:rFonts w:eastAsia="Times New Roman"/>
          <w:szCs w:val="22"/>
          <w:lang w:val="fr-FR" w:eastAsia="en-US"/>
        </w:rPr>
        <w:t> </w:t>
      </w:r>
      <w:r w:rsidR="00174BE2" w:rsidRPr="00704C09">
        <w:rPr>
          <w:rFonts w:eastAsia="Times New Roman"/>
          <w:szCs w:val="22"/>
          <w:lang w:val="fr-FR" w:eastAsia="en-US"/>
        </w:rPr>
        <w:t xml:space="preserve">mois consécutifs, le taux de change official des </w:t>
      </w:r>
      <w:r w:rsidR="00321636">
        <w:rPr>
          <w:rFonts w:eastAsia="Times New Roman"/>
          <w:szCs w:val="22"/>
          <w:lang w:val="fr-FR" w:eastAsia="en-US"/>
        </w:rPr>
        <w:t>Nations Unies</w:t>
      </w:r>
      <w:r w:rsidR="00174BE2" w:rsidRPr="00704C09">
        <w:rPr>
          <w:rFonts w:eastAsia="Times New Roman"/>
          <w:szCs w:val="22"/>
          <w:lang w:val="fr-FR" w:eastAsia="en-US"/>
        </w:rPr>
        <w:t xml:space="preserve"> entre la monnaie suisse et la monnaie dans laquelle le montant d</w:t>
      </w:r>
      <w:r w:rsidR="00321636">
        <w:rPr>
          <w:rFonts w:eastAsia="Times New Roman"/>
          <w:szCs w:val="22"/>
          <w:lang w:val="fr-FR" w:eastAsia="en-US"/>
        </w:rPr>
        <w:t>’</w:t>
      </w:r>
      <w:r w:rsidR="00174BE2" w:rsidRPr="00704C09">
        <w:rPr>
          <w:rFonts w:eastAsia="Times New Roman"/>
          <w:szCs w:val="22"/>
          <w:lang w:val="fr-FR" w:eastAsia="en-US"/>
        </w:rPr>
        <w:t>une taxe individuelle a été indiqué par une partie contractante est inférieur d</w:t>
      </w:r>
      <w:r w:rsidR="00321636">
        <w:rPr>
          <w:rFonts w:eastAsia="Times New Roman"/>
          <w:szCs w:val="22"/>
          <w:lang w:val="fr-FR" w:eastAsia="en-US"/>
        </w:rPr>
        <w:t>’</w:t>
      </w:r>
      <w:r w:rsidR="00174BE2" w:rsidRPr="00704C09">
        <w:rPr>
          <w:rFonts w:eastAsia="Times New Roman"/>
          <w:szCs w:val="22"/>
          <w:lang w:val="fr-FR" w:eastAsia="en-US"/>
        </w:rPr>
        <w:t>au moins 10</w:t>
      </w:r>
      <w:r w:rsidR="00196CEA">
        <w:rPr>
          <w:rFonts w:eastAsia="Times New Roman"/>
          <w:szCs w:val="22"/>
          <w:lang w:val="fr-FR" w:eastAsia="en-US"/>
        </w:rPr>
        <w:t> pourcent</w:t>
      </w:r>
      <w:r w:rsidR="00174BE2" w:rsidRPr="00704C09">
        <w:rPr>
          <w:rFonts w:eastAsia="Times New Roman"/>
          <w:szCs w:val="22"/>
          <w:lang w:val="fr-FR" w:eastAsia="en-US"/>
        </w:rPr>
        <w:t xml:space="preserve"> au dernier taux de change appliqué pour la détermination du montant de la taxe en monnaie suisse, le Directeur général établit un nouveau montant de la taxe en monnaie suisse, sur la base du taux de change officiel des </w:t>
      </w:r>
      <w:r w:rsidR="00321636">
        <w:rPr>
          <w:rFonts w:eastAsia="Times New Roman"/>
          <w:szCs w:val="22"/>
          <w:lang w:val="fr-FR" w:eastAsia="en-US"/>
        </w:rPr>
        <w:t>Nations Unies</w:t>
      </w:r>
      <w:r w:rsidR="00174BE2" w:rsidRPr="00704C09">
        <w:rPr>
          <w:rFonts w:eastAsia="Times New Roman"/>
          <w:szCs w:val="22"/>
          <w:lang w:val="fr-FR" w:eastAsia="en-US"/>
        </w:rPr>
        <w:t xml:space="preserve"> applicable.</w:t>
      </w:r>
      <w:r w:rsidRPr="00704C09">
        <w:rPr>
          <w:lang w:val="fr-FR"/>
        </w:rPr>
        <w:t xml:space="preserve"> </w:t>
      </w:r>
      <w:r w:rsidR="00A7370F" w:rsidRPr="00704C09">
        <w:rPr>
          <w:lang w:val="fr-FR"/>
        </w:rPr>
        <w:t xml:space="preserve"> </w:t>
      </w:r>
      <w:r w:rsidR="00174BE2" w:rsidRPr="00704C09">
        <w:rPr>
          <w:rFonts w:eastAsia="Times New Roman"/>
          <w:szCs w:val="22"/>
          <w:lang w:val="fr-FR" w:eastAsia="en-US"/>
        </w:rPr>
        <w:t>Le nouveau montant est applicable à partir de la date fixée par le Directeur général, étant entendu que cette date est située au plus tôt un mois et au plus tard deux</w:t>
      </w:r>
      <w:r w:rsidR="00A7371A" w:rsidRPr="00704C09">
        <w:rPr>
          <w:rFonts w:eastAsia="Times New Roman"/>
          <w:szCs w:val="22"/>
          <w:lang w:val="fr-FR" w:eastAsia="en-US"/>
        </w:rPr>
        <w:t> </w:t>
      </w:r>
      <w:r w:rsidR="00174BE2" w:rsidRPr="00704C09">
        <w:rPr>
          <w:rFonts w:eastAsia="Times New Roman"/>
          <w:szCs w:val="22"/>
          <w:lang w:val="fr-FR" w:eastAsia="en-US"/>
        </w:rPr>
        <w:t>mois après la date de la publication dudit montant sur le site Internet de l</w:t>
      </w:r>
      <w:r w:rsidR="00321636">
        <w:rPr>
          <w:rFonts w:eastAsia="Times New Roman"/>
          <w:szCs w:val="22"/>
          <w:lang w:val="fr-FR" w:eastAsia="en-US"/>
        </w:rPr>
        <w:t>’</w:t>
      </w:r>
      <w:r w:rsidR="00174BE2" w:rsidRPr="00704C09">
        <w:rPr>
          <w:rFonts w:eastAsia="Times New Roman"/>
          <w:szCs w:val="22"/>
          <w:lang w:val="fr-FR" w:eastAsia="en-US"/>
        </w:rPr>
        <w:t>Organisation.</w:t>
      </w:r>
    </w:p>
    <w:p w:rsidR="00844BCA" w:rsidRPr="00704C09" w:rsidRDefault="00844BCA" w:rsidP="00AE1FCD">
      <w:pPr>
        <w:tabs>
          <w:tab w:val="left" w:pos="550"/>
          <w:tab w:val="left" w:pos="880"/>
          <w:tab w:val="left" w:pos="8580"/>
          <w:tab w:val="left" w:pos="9130"/>
        </w:tabs>
        <w:rPr>
          <w:rFonts w:eastAsia="Times New Roman"/>
          <w:szCs w:val="22"/>
          <w:lang w:val="fr-FR" w:eastAsia="en-US"/>
        </w:rPr>
      </w:pPr>
    </w:p>
    <w:p w:rsidR="00060D2E" w:rsidRPr="00704C09" w:rsidRDefault="00174BE2" w:rsidP="00AE1FCD">
      <w:pPr>
        <w:tabs>
          <w:tab w:val="left" w:pos="550"/>
          <w:tab w:val="left" w:pos="880"/>
          <w:tab w:val="left" w:pos="8580"/>
          <w:tab w:val="left" w:pos="9130"/>
        </w:tabs>
        <w:rPr>
          <w:rFonts w:eastAsia="Times New Roman"/>
          <w:szCs w:val="22"/>
          <w:lang w:val="fr-FR" w:eastAsia="en-US"/>
        </w:rPr>
      </w:pPr>
      <w:r w:rsidRPr="00704C09">
        <w:rPr>
          <w:rFonts w:eastAsia="Times New Roman"/>
          <w:szCs w:val="22"/>
          <w:lang w:val="fr-FR" w:eastAsia="en-US"/>
        </w:rPr>
        <w:t>3)</w:t>
      </w:r>
      <w:r w:rsidRPr="00704C09">
        <w:rPr>
          <w:rFonts w:eastAsia="Times New Roman"/>
          <w:szCs w:val="22"/>
          <w:lang w:val="fr-FR" w:eastAsia="en-US"/>
        </w:rPr>
        <w:tab/>
      </w:r>
      <w:r w:rsidRPr="00704C09">
        <w:rPr>
          <w:rFonts w:eastAsia="Times New Roman"/>
          <w:i/>
          <w:szCs w:val="22"/>
          <w:lang w:val="fr-FR" w:eastAsia="en-US"/>
        </w:rPr>
        <w:t xml:space="preserve">[Inscription du montant des taxes individuelles au crédit des parties contractantes concernées] </w:t>
      </w:r>
      <w:r w:rsidR="00AE1FCD">
        <w:rPr>
          <w:rFonts w:eastAsia="Times New Roman"/>
          <w:i/>
          <w:szCs w:val="22"/>
          <w:lang w:val="fr-FR" w:eastAsia="en-US"/>
        </w:rPr>
        <w:t xml:space="preserve"> </w:t>
      </w:r>
      <w:r w:rsidRPr="00704C09">
        <w:rPr>
          <w:rFonts w:eastAsia="Times New Roman"/>
          <w:szCs w:val="22"/>
          <w:lang w:val="fr-FR" w:eastAsia="en-US"/>
        </w:rPr>
        <w:t xml:space="preserve">Toute taxe individuelle payée au Bureau international </w:t>
      </w:r>
      <w:r w:rsidR="00321636">
        <w:rPr>
          <w:rFonts w:eastAsia="Times New Roman"/>
          <w:szCs w:val="22"/>
          <w:lang w:val="fr-FR" w:eastAsia="en-US"/>
        </w:rPr>
        <w:t>à l’égard</w:t>
      </w:r>
      <w:r w:rsidRPr="00704C09">
        <w:rPr>
          <w:rFonts w:eastAsia="Times New Roman"/>
          <w:szCs w:val="22"/>
          <w:lang w:val="fr-FR" w:eastAsia="en-US"/>
        </w:rPr>
        <w:t xml:space="preserve"> d</w:t>
      </w:r>
      <w:r w:rsidR="00321636">
        <w:rPr>
          <w:rFonts w:eastAsia="Times New Roman"/>
          <w:szCs w:val="22"/>
          <w:lang w:val="fr-FR" w:eastAsia="en-US"/>
        </w:rPr>
        <w:t>’</w:t>
      </w:r>
      <w:r w:rsidRPr="00704C09">
        <w:rPr>
          <w:rFonts w:eastAsia="Times New Roman"/>
          <w:szCs w:val="22"/>
          <w:lang w:val="fr-FR" w:eastAsia="en-US"/>
        </w:rPr>
        <w:t>une partie contractante est créditée sur le compte de cette partie contractante auprès du Bureau international au cours du mois qui suit celui de l</w:t>
      </w:r>
      <w:r w:rsidR="00321636">
        <w:rPr>
          <w:rFonts w:eastAsia="Times New Roman"/>
          <w:szCs w:val="22"/>
          <w:lang w:val="fr-FR" w:eastAsia="en-US"/>
        </w:rPr>
        <w:t>’</w:t>
      </w:r>
      <w:r w:rsidRPr="00704C09">
        <w:rPr>
          <w:rFonts w:eastAsia="Times New Roman"/>
          <w:szCs w:val="22"/>
          <w:lang w:val="fr-FR" w:eastAsia="en-US"/>
        </w:rPr>
        <w:t>inscription de l</w:t>
      </w:r>
      <w:r w:rsidR="00321636">
        <w:rPr>
          <w:rFonts w:eastAsia="Times New Roman"/>
          <w:szCs w:val="22"/>
          <w:lang w:val="fr-FR" w:eastAsia="en-US"/>
        </w:rPr>
        <w:t>’</w:t>
      </w:r>
      <w:r w:rsidRPr="00704C09">
        <w:rPr>
          <w:rFonts w:eastAsia="Times New Roman"/>
          <w:szCs w:val="22"/>
          <w:lang w:val="fr-FR" w:eastAsia="en-US"/>
        </w:rPr>
        <w:t>enregistrement international pour</w:t>
      </w:r>
      <w:r w:rsidR="00A313AF">
        <w:rPr>
          <w:rFonts w:eastAsia="Times New Roman"/>
          <w:szCs w:val="22"/>
          <w:lang w:val="fr-FR" w:eastAsia="en-US"/>
        </w:rPr>
        <w:t xml:space="preserve"> lequel cette taxe a été payée.</w:t>
      </w:r>
    </w:p>
    <w:p w:rsidR="00174BE2" w:rsidRPr="00704C09" w:rsidRDefault="00174BE2" w:rsidP="00AE1FCD">
      <w:pPr>
        <w:autoSpaceDE w:val="0"/>
        <w:autoSpaceDN w:val="0"/>
        <w:adjustRightInd w:val="0"/>
        <w:rPr>
          <w:szCs w:val="22"/>
          <w:lang w:val="fr-FR"/>
        </w:rPr>
      </w:pPr>
    </w:p>
    <w:p w:rsidR="00060D2E" w:rsidRPr="00704C09" w:rsidRDefault="00174BE2" w:rsidP="00AE1FCD">
      <w:pPr>
        <w:autoSpaceDE w:val="0"/>
        <w:autoSpaceDN w:val="0"/>
        <w:adjustRightInd w:val="0"/>
        <w:rPr>
          <w:rFonts w:eastAsia="Times New Roman"/>
          <w:szCs w:val="22"/>
          <w:lang w:val="fr-FR" w:eastAsia="en-US"/>
        </w:rPr>
      </w:pPr>
      <w:r w:rsidRPr="00704C09">
        <w:rPr>
          <w:rFonts w:eastAsia="Times New Roman"/>
          <w:szCs w:val="22"/>
          <w:lang w:val="fr-FR" w:eastAsia="en-US"/>
        </w:rPr>
        <w:t>4)</w:t>
      </w:r>
      <w:r w:rsidRPr="00704C09">
        <w:rPr>
          <w:rFonts w:eastAsia="Times New Roman"/>
          <w:szCs w:val="22"/>
          <w:lang w:val="fr-FR" w:eastAsia="en-US"/>
        </w:rPr>
        <w:tab/>
      </w:r>
      <w:r w:rsidRPr="00704C09">
        <w:rPr>
          <w:rFonts w:eastAsia="Times New Roman"/>
          <w:i/>
          <w:szCs w:val="22"/>
          <w:lang w:val="fr-FR" w:eastAsia="en-US"/>
        </w:rPr>
        <w:t>[Obligation d</w:t>
      </w:r>
      <w:r w:rsidR="00321636">
        <w:rPr>
          <w:rFonts w:eastAsia="Times New Roman"/>
          <w:i/>
          <w:szCs w:val="22"/>
          <w:lang w:val="fr-FR" w:eastAsia="en-US"/>
        </w:rPr>
        <w:t>’</w:t>
      </w:r>
      <w:r w:rsidRPr="00704C09">
        <w:rPr>
          <w:rFonts w:eastAsia="Times New Roman"/>
          <w:i/>
          <w:szCs w:val="22"/>
          <w:lang w:val="fr-FR" w:eastAsia="en-US"/>
        </w:rPr>
        <w:t xml:space="preserve">utiliser la monnaie suisse] </w:t>
      </w:r>
      <w:r w:rsidR="00AE1FCD">
        <w:rPr>
          <w:rFonts w:eastAsia="Times New Roman"/>
          <w:i/>
          <w:szCs w:val="22"/>
          <w:lang w:val="fr-FR" w:eastAsia="en-US"/>
        </w:rPr>
        <w:t xml:space="preserve"> </w:t>
      </w:r>
      <w:r w:rsidRPr="00704C09">
        <w:rPr>
          <w:rFonts w:eastAsia="Times New Roman"/>
          <w:szCs w:val="22"/>
          <w:lang w:val="fr-FR" w:eastAsia="en-US"/>
        </w:rPr>
        <w:t>Tous les paiements adressés au Bureau international en application du présent règlement d</w:t>
      </w:r>
      <w:r w:rsidR="00321636">
        <w:rPr>
          <w:rFonts w:eastAsia="Times New Roman"/>
          <w:szCs w:val="22"/>
          <w:lang w:val="fr-FR" w:eastAsia="en-US"/>
        </w:rPr>
        <w:t>’</w:t>
      </w:r>
      <w:r w:rsidRPr="00704C09">
        <w:rPr>
          <w:rFonts w:eastAsia="Times New Roman"/>
          <w:szCs w:val="22"/>
          <w:lang w:val="fr-FR" w:eastAsia="en-US"/>
        </w:rPr>
        <w:t>exécution doivent être effectués en monnaie suisse nonobstant le fait que, si les taxes sont payées par l</w:t>
      </w:r>
      <w:r w:rsidR="00321636">
        <w:rPr>
          <w:rFonts w:eastAsia="Times New Roman"/>
          <w:szCs w:val="22"/>
          <w:lang w:val="fr-FR" w:eastAsia="en-US"/>
        </w:rPr>
        <w:t>’</w:t>
      </w:r>
      <w:r w:rsidRPr="00704C09">
        <w:rPr>
          <w:rFonts w:eastAsia="Times New Roman"/>
          <w:szCs w:val="22"/>
          <w:lang w:val="fr-FR" w:eastAsia="en-US"/>
        </w:rPr>
        <w:t>intermédiaire d</w:t>
      </w:r>
      <w:r w:rsidR="00321636">
        <w:rPr>
          <w:rFonts w:eastAsia="Times New Roman"/>
          <w:szCs w:val="22"/>
          <w:lang w:val="fr-FR" w:eastAsia="en-US"/>
        </w:rPr>
        <w:t>’</w:t>
      </w:r>
      <w:r w:rsidRPr="00704C09">
        <w:rPr>
          <w:rFonts w:eastAsia="Times New Roman"/>
          <w:szCs w:val="22"/>
          <w:lang w:val="fr-FR" w:eastAsia="en-US"/>
        </w:rPr>
        <w:t>une administration compétente, cette administration compétente a pu les percevoir dans une autre monnaie.</w:t>
      </w:r>
    </w:p>
    <w:p w:rsidR="00174BE2" w:rsidRPr="00704C09" w:rsidRDefault="00174BE2" w:rsidP="00AE1FCD">
      <w:pPr>
        <w:autoSpaceDE w:val="0"/>
        <w:autoSpaceDN w:val="0"/>
        <w:adjustRightInd w:val="0"/>
        <w:rPr>
          <w:rFonts w:eastAsia="Times New Roman"/>
          <w:szCs w:val="22"/>
          <w:lang w:val="fr-FR" w:eastAsia="en-US"/>
        </w:rPr>
      </w:pPr>
    </w:p>
    <w:p w:rsidR="00060D2E" w:rsidRPr="00704C09" w:rsidRDefault="00174BE2" w:rsidP="00AE1FCD">
      <w:pPr>
        <w:autoSpaceDE w:val="0"/>
        <w:autoSpaceDN w:val="0"/>
        <w:adjustRightInd w:val="0"/>
        <w:rPr>
          <w:rFonts w:eastAsia="Times New Roman"/>
          <w:szCs w:val="22"/>
          <w:lang w:val="fr-FR" w:eastAsia="en-US"/>
        </w:rPr>
      </w:pPr>
      <w:r w:rsidRPr="00704C09">
        <w:rPr>
          <w:rFonts w:eastAsia="Times New Roman"/>
          <w:szCs w:val="22"/>
          <w:lang w:val="fr-FR" w:eastAsia="en-US"/>
        </w:rPr>
        <w:lastRenderedPageBreak/>
        <w:t>5)</w:t>
      </w:r>
      <w:r w:rsidRPr="00704C09">
        <w:rPr>
          <w:rFonts w:eastAsia="Times New Roman"/>
          <w:i/>
          <w:szCs w:val="22"/>
          <w:lang w:val="fr-FR" w:eastAsia="en-US"/>
        </w:rPr>
        <w:tab/>
        <w:t>[Paiement]</w:t>
      </w:r>
      <w:r w:rsidR="00AE1FCD">
        <w:rPr>
          <w:rFonts w:eastAsia="Times New Roman"/>
          <w:i/>
          <w:szCs w:val="22"/>
          <w:lang w:val="fr-FR" w:eastAsia="en-US"/>
        </w:rPr>
        <w:t xml:space="preserve"> </w:t>
      </w:r>
      <w:r w:rsidRPr="00704C09">
        <w:rPr>
          <w:rFonts w:eastAsia="Times New Roman"/>
          <w:i/>
          <w:szCs w:val="22"/>
          <w:lang w:val="fr-FR" w:eastAsia="en-US"/>
        </w:rPr>
        <w:t xml:space="preserve"> </w:t>
      </w:r>
      <w:r w:rsidRPr="00704C09">
        <w:rPr>
          <w:rFonts w:eastAsia="Times New Roman"/>
          <w:szCs w:val="22"/>
          <w:lang w:val="fr-FR" w:eastAsia="en-US"/>
        </w:rPr>
        <w:t xml:space="preserve">a) </w:t>
      </w:r>
      <w:r w:rsidR="00AE1FCD">
        <w:rPr>
          <w:rFonts w:eastAsia="Times New Roman"/>
          <w:szCs w:val="22"/>
          <w:lang w:val="fr-FR" w:eastAsia="en-US"/>
        </w:rPr>
        <w:t xml:space="preserve"> </w:t>
      </w:r>
      <w:r w:rsidRPr="00704C09">
        <w:rPr>
          <w:rFonts w:eastAsia="Times New Roman"/>
          <w:szCs w:val="22"/>
          <w:lang w:val="fr-FR" w:eastAsia="en-US"/>
        </w:rPr>
        <w:t>Sous réserve du sous</w:t>
      </w:r>
      <w:r w:rsidR="00AE1FCD">
        <w:rPr>
          <w:rFonts w:eastAsia="Times New Roman"/>
          <w:szCs w:val="22"/>
          <w:lang w:val="fr-FR" w:eastAsia="en-US"/>
        </w:rPr>
        <w:noBreakHyphen/>
      </w:r>
      <w:r w:rsidRPr="00704C09">
        <w:rPr>
          <w:rFonts w:eastAsia="Times New Roman"/>
          <w:szCs w:val="22"/>
          <w:lang w:val="fr-FR" w:eastAsia="en-US"/>
        </w:rPr>
        <w:t>alinéa</w:t>
      </w:r>
      <w:r w:rsidR="00A7371A" w:rsidRPr="00704C09">
        <w:rPr>
          <w:rFonts w:eastAsia="Times New Roman"/>
          <w:szCs w:val="22"/>
          <w:lang w:val="fr-FR" w:eastAsia="en-US"/>
        </w:rPr>
        <w:t> </w:t>
      </w:r>
      <w:r w:rsidRPr="00704C09">
        <w:rPr>
          <w:rFonts w:eastAsia="Times New Roman"/>
          <w:szCs w:val="22"/>
          <w:lang w:val="fr-FR" w:eastAsia="en-US"/>
        </w:rPr>
        <w:t>b), les taxes sont payées directement au Bureau international.</w:t>
      </w:r>
    </w:p>
    <w:p w:rsidR="00060D2E" w:rsidRPr="00704C09" w:rsidRDefault="00174BE2" w:rsidP="00AE1FCD">
      <w:pPr>
        <w:autoSpaceDE w:val="0"/>
        <w:autoSpaceDN w:val="0"/>
        <w:adjustRightInd w:val="0"/>
        <w:ind w:firstLine="567"/>
        <w:rPr>
          <w:rFonts w:eastAsia="Times New Roman"/>
          <w:szCs w:val="22"/>
          <w:lang w:val="fr-FR" w:eastAsia="en-US"/>
        </w:rPr>
      </w:pPr>
      <w:r w:rsidRPr="00704C09">
        <w:rPr>
          <w:rFonts w:eastAsia="Times New Roman"/>
          <w:szCs w:val="22"/>
          <w:lang w:val="fr-FR" w:eastAsia="en-US"/>
        </w:rPr>
        <w:t>b)</w:t>
      </w:r>
      <w:r w:rsidRPr="00704C09">
        <w:rPr>
          <w:rFonts w:eastAsia="Times New Roman"/>
          <w:szCs w:val="22"/>
          <w:lang w:val="fr-FR" w:eastAsia="en-US"/>
        </w:rPr>
        <w:tab/>
        <w:t>Les taxes qui doivent être payées en relation avec une demande peuvent l</w:t>
      </w:r>
      <w:r w:rsidR="00321636">
        <w:rPr>
          <w:rFonts w:eastAsia="Times New Roman"/>
          <w:szCs w:val="22"/>
          <w:lang w:val="fr-FR" w:eastAsia="en-US"/>
        </w:rPr>
        <w:t>’</w:t>
      </w:r>
      <w:r w:rsidRPr="00704C09">
        <w:rPr>
          <w:rFonts w:eastAsia="Times New Roman"/>
          <w:szCs w:val="22"/>
          <w:lang w:val="fr-FR" w:eastAsia="en-US"/>
        </w:rPr>
        <w:t>être par l</w:t>
      </w:r>
      <w:r w:rsidR="00321636">
        <w:rPr>
          <w:rFonts w:eastAsia="Times New Roman"/>
          <w:szCs w:val="22"/>
          <w:lang w:val="fr-FR" w:eastAsia="en-US"/>
        </w:rPr>
        <w:t>’</w:t>
      </w:r>
      <w:r w:rsidRPr="00704C09">
        <w:rPr>
          <w:rFonts w:eastAsia="Times New Roman"/>
          <w:szCs w:val="22"/>
          <w:lang w:val="fr-FR" w:eastAsia="en-US"/>
        </w:rPr>
        <w:t>intermédiaire de l</w:t>
      </w:r>
      <w:r w:rsidR="00321636">
        <w:rPr>
          <w:rFonts w:eastAsia="Times New Roman"/>
          <w:szCs w:val="22"/>
          <w:lang w:val="fr-FR" w:eastAsia="en-US"/>
        </w:rPr>
        <w:t>’</w:t>
      </w:r>
      <w:r w:rsidRPr="00704C09">
        <w:rPr>
          <w:rFonts w:eastAsia="Times New Roman"/>
          <w:szCs w:val="22"/>
          <w:lang w:val="fr-FR" w:eastAsia="en-US"/>
        </w:rPr>
        <w:t>administration compétente si cette dernière accepte de les percevoir et de les transférer et que les bénéficiaires le souhaitent.</w:t>
      </w:r>
      <w:r w:rsidR="00C93A9E" w:rsidRPr="00704C09">
        <w:rPr>
          <w:lang w:val="fr-FR"/>
        </w:rPr>
        <w:t xml:space="preserve">  </w:t>
      </w:r>
      <w:r w:rsidRPr="00704C09">
        <w:rPr>
          <w:rFonts w:eastAsia="Times New Roman"/>
          <w:szCs w:val="22"/>
          <w:lang w:val="fr-FR" w:eastAsia="en-US"/>
        </w:rPr>
        <w:t>Toute administration compétente qui accepte de percevoir et de transférer lesdites taxes notifie ce fait au Directeur général.</w:t>
      </w:r>
    </w:p>
    <w:p w:rsidR="00174BE2" w:rsidRPr="00704C09" w:rsidRDefault="00174BE2" w:rsidP="00AE1FCD">
      <w:pPr>
        <w:autoSpaceDE w:val="0"/>
        <w:autoSpaceDN w:val="0"/>
        <w:adjustRightInd w:val="0"/>
        <w:rPr>
          <w:szCs w:val="22"/>
          <w:lang w:val="fr-FR"/>
        </w:rPr>
      </w:pPr>
    </w:p>
    <w:p w:rsidR="00060D2E" w:rsidRPr="00704C09" w:rsidRDefault="00174BE2" w:rsidP="00AE1FCD">
      <w:pPr>
        <w:autoSpaceDE w:val="0"/>
        <w:autoSpaceDN w:val="0"/>
        <w:adjustRightInd w:val="0"/>
        <w:rPr>
          <w:rFonts w:eastAsia="Times New Roman"/>
          <w:szCs w:val="22"/>
          <w:lang w:val="fr-FR" w:eastAsia="en-US"/>
        </w:rPr>
      </w:pPr>
      <w:r w:rsidRPr="00704C09">
        <w:rPr>
          <w:rFonts w:eastAsia="Times New Roman"/>
          <w:szCs w:val="22"/>
          <w:lang w:val="fr-FR" w:eastAsia="en-US"/>
        </w:rPr>
        <w:t>6)</w:t>
      </w:r>
      <w:r w:rsidRPr="00704C09">
        <w:rPr>
          <w:rFonts w:eastAsia="Times New Roman"/>
          <w:szCs w:val="22"/>
          <w:lang w:val="fr-FR" w:eastAsia="en-US"/>
        </w:rPr>
        <w:tab/>
      </w:r>
      <w:r w:rsidRPr="00704C09">
        <w:rPr>
          <w:rFonts w:eastAsia="Times New Roman"/>
          <w:i/>
          <w:szCs w:val="22"/>
          <w:lang w:val="fr-FR" w:eastAsia="en-US"/>
        </w:rPr>
        <w:t xml:space="preserve">[Modes de paiement] </w:t>
      </w:r>
      <w:r w:rsidR="00AE1FCD">
        <w:rPr>
          <w:rFonts w:eastAsia="Times New Roman"/>
          <w:i/>
          <w:szCs w:val="22"/>
          <w:lang w:val="fr-FR" w:eastAsia="en-US"/>
        </w:rPr>
        <w:t xml:space="preserve"> </w:t>
      </w:r>
      <w:r w:rsidRPr="00704C09">
        <w:rPr>
          <w:rFonts w:eastAsia="Times New Roman"/>
          <w:szCs w:val="22"/>
          <w:lang w:val="fr-FR" w:eastAsia="en-US"/>
        </w:rPr>
        <w:t>Les taxes sont payées au Bureau international conformément aux instructions administratives.</w:t>
      </w:r>
    </w:p>
    <w:p w:rsidR="00174BE2" w:rsidRPr="00704C09" w:rsidRDefault="00174BE2" w:rsidP="00AE1FCD">
      <w:pPr>
        <w:autoSpaceDE w:val="0"/>
        <w:autoSpaceDN w:val="0"/>
        <w:adjustRightInd w:val="0"/>
        <w:rPr>
          <w:rFonts w:eastAsia="Times New Roman"/>
          <w:szCs w:val="22"/>
          <w:lang w:val="fr-FR" w:eastAsia="en-US"/>
        </w:rPr>
      </w:pPr>
    </w:p>
    <w:p w:rsidR="00060D2E" w:rsidRPr="00704C09" w:rsidRDefault="00174BE2" w:rsidP="00AE1FCD">
      <w:pPr>
        <w:autoSpaceDE w:val="0"/>
        <w:autoSpaceDN w:val="0"/>
        <w:adjustRightInd w:val="0"/>
        <w:rPr>
          <w:rFonts w:eastAsia="Times New Roman"/>
          <w:szCs w:val="22"/>
          <w:lang w:val="fr-FR" w:eastAsia="en-US"/>
        </w:rPr>
      </w:pPr>
      <w:r w:rsidRPr="00704C09">
        <w:rPr>
          <w:rFonts w:eastAsia="Times New Roman"/>
          <w:szCs w:val="22"/>
          <w:lang w:val="fr-FR" w:eastAsia="en-US"/>
        </w:rPr>
        <w:t>7)</w:t>
      </w:r>
      <w:r w:rsidRPr="00704C09">
        <w:rPr>
          <w:rFonts w:eastAsia="Times New Roman"/>
          <w:szCs w:val="22"/>
          <w:lang w:val="fr-FR" w:eastAsia="en-US"/>
        </w:rPr>
        <w:tab/>
      </w:r>
      <w:r w:rsidRPr="00704C09">
        <w:rPr>
          <w:rFonts w:eastAsia="Times New Roman"/>
          <w:i/>
          <w:szCs w:val="22"/>
          <w:lang w:val="fr-FR" w:eastAsia="en-US"/>
        </w:rPr>
        <w:t xml:space="preserve">[Indications accompagnant le paiement] </w:t>
      </w:r>
      <w:r w:rsidR="00AE1FCD">
        <w:rPr>
          <w:rFonts w:eastAsia="Times New Roman"/>
          <w:i/>
          <w:szCs w:val="22"/>
          <w:lang w:val="fr-FR" w:eastAsia="en-US"/>
        </w:rPr>
        <w:t xml:space="preserve"> </w:t>
      </w:r>
      <w:r w:rsidRPr="00704C09">
        <w:rPr>
          <w:rFonts w:eastAsia="Times New Roman"/>
          <w:szCs w:val="22"/>
          <w:lang w:val="fr-FR" w:eastAsia="en-US"/>
        </w:rPr>
        <w:t>Lors du paiement d</w:t>
      </w:r>
      <w:r w:rsidR="00321636">
        <w:rPr>
          <w:rFonts w:eastAsia="Times New Roman"/>
          <w:szCs w:val="22"/>
          <w:lang w:val="fr-FR" w:eastAsia="en-US"/>
        </w:rPr>
        <w:t>’</w:t>
      </w:r>
      <w:r w:rsidRPr="00704C09">
        <w:rPr>
          <w:rFonts w:eastAsia="Times New Roman"/>
          <w:szCs w:val="22"/>
          <w:lang w:val="fr-FR" w:eastAsia="en-US"/>
        </w:rPr>
        <w:t>une taxe au Bureau international, il y a lieu d</w:t>
      </w:r>
      <w:r w:rsidR="00321636">
        <w:rPr>
          <w:rFonts w:eastAsia="Times New Roman"/>
          <w:szCs w:val="22"/>
          <w:lang w:val="fr-FR" w:eastAsia="en-US"/>
        </w:rPr>
        <w:t>’</w:t>
      </w:r>
      <w:r w:rsidRPr="00704C09">
        <w:rPr>
          <w:rFonts w:eastAsia="Times New Roman"/>
          <w:szCs w:val="22"/>
          <w:lang w:val="fr-FR" w:eastAsia="en-US"/>
        </w:rPr>
        <w:t>indiquer l</w:t>
      </w:r>
      <w:r w:rsidR="00321636">
        <w:rPr>
          <w:rFonts w:eastAsia="Times New Roman"/>
          <w:szCs w:val="22"/>
          <w:lang w:val="fr-FR" w:eastAsia="en-US"/>
        </w:rPr>
        <w:t>’</w:t>
      </w:r>
      <w:r w:rsidRPr="00704C09">
        <w:rPr>
          <w:rFonts w:eastAsia="Times New Roman"/>
          <w:szCs w:val="22"/>
          <w:lang w:val="fr-FR" w:eastAsia="en-US"/>
        </w:rPr>
        <w:t>appellation d</w:t>
      </w:r>
      <w:r w:rsidR="00321636">
        <w:rPr>
          <w:rFonts w:eastAsia="Times New Roman"/>
          <w:szCs w:val="22"/>
          <w:lang w:val="fr-FR" w:eastAsia="en-US"/>
        </w:rPr>
        <w:t>’</w:t>
      </w:r>
      <w:r w:rsidRPr="00704C09">
        <w:rPr>
          <w:rFonts w:eastAsia="Times New Roman"/>
          <w:szCs w:val="22"/>
          <w:lang w:val="fr-FR" w:eastAsia="en-US"/>
        </w:rPr>
        <w:t>origine ou l</w:t>
      </w:r>
      <w:r w:rsidR="00321636">
        <w:rPr>
          <w:rFonts w:eastAsia="Times New Roman"/>
          <w:szCs w:val="22"/>
          <w:lang w:val="fr-FR" w:eastAsia="en-US"/>
        </w:rPr>
        <w:t>’</w:t>
      </w:r>
      <w:r w:rsidRPr="00704C09">
        <w:rPr>
          <w:rFonts w:eastAsia="Times New Roman"/>
          <w:szCs w:val="22"/>
          <w:lang w:val="fr-FR" w:eastAsia="en-US"/>
        </w:rPr>
        <w:t>indication géographique concernée et l</w:t>
      </w:r>
      <w:r w:rsidR="00321636">
        <w:rPr>
          <w:rFonts w:eastAsia="Times New Roman"/>
          <w:szCs w:val="22"/>
          <w:lang w:val="fr-FR" w:eastAsia="en-US"/>
        </w:rPr>
        <w:t>’</w:t>
      </w:r>
      <w:r w:rsidRPr="00704C09">
        <w:rPr>
          <w:rFonts w:eastAsia="Times New Roman"/>
          <w:szCs w:val="22"/>
          <w:lang w:val="fr-FR" w:eastAsia="en-US"/>
        </w:rPr>
        <w:t>objet du paiement.</w:t>
      </w:r>
    </w:p>
    <w:p w:rsidR="00174BE2" w:rsidRPr="00704C09" w:rsidRDefault="00174BE2" w:rsidP="00AE1FCD">
      <w:pPr>
        <w:autoSpaceDE w:val="0"/>
        <w:autoSpaceDN w:val="0"/>
        <w:adjustRightInd w:val="0"/>
        <w:rPr>
          <w:szCs w:val="22"/>
          <w:lang w:val="fr-FR"/>
        </w:rPr>
      </w:pPr>
    </w:p>
    <w:p w:rsidR="00060D2E" w:rsidRPr="00704C09" w:rsidRDefault="00174BE2" w:rsidP="00AE1FCD">
      <w:pPr>
        <w:autoSpaceDE w:val="0"/>
        <w:autoSpaceDN w:val="0"/>
        <w:adjustRightInd w:val="0"/>
        <w:rPr>
          <w:rFonts w:eastAsia="Times New Roman"/>
          <w:szCs w:val="22"/>
          <w:lang w:val="fr-FR" w:eastAsia="en-US"/>
        </w:rPr>
      </w:pPr>
      <w:r w:rsidRPr="00704C09">
        <w:rPr>
          <w:rFonts w:eastAsia="Times New Roman"/>
          <w:szCs w:val="22"/>
          <w:lang w:val="fr-FR" w:eastAsia="en-US"/>
        </w:rPr>
        <w:t>8)</w:t>
      </w:r>
      <w:r w:rsidRPr="00704C09">
        <w:rPr>
          <w:rFonts w:eastAsia="Times New Roman"/>
          <w:szCs w:val="22"/>
          <w:lang w:val="fr-FR" w:eastAsia="en-US"/>
        </w:rPr>
        <w:tab/>
      </w:r>
      <w:r w:rsidRPr="00704C09">
        <w:rPr>
          <w:rFonts w:eastAsia="Times New Roman"/>
          <w:i/>
          <w:szCs w:val="22"/>
          <w:lang w:val="fr-FR" w:eastAsia="en-US"/>
        </w:rPr>
        <w:t>[Date du paiement]</w:t>
      </w:r>
      <w:r w:rsidR="00AE1FCD">
        <w:rPr>
          <w:rFonts w:eastAsia="Times New Roman"/>
          <w:i/>
          <w:szCs w:val="22"/>
          <w:lang w:val="fr-FR" w:eastAsia="en-US"/>
        </w:rPr>
        <w:t xml:space="preserve"> </w:t>
      </w:r>
      <w:r w:rsidRPr="00704C09">
        <w:rPr>
          <w:rFonts w:eastAsia="Times New Roman"/>
          <w:i/>
          <w:szCs w:val="22"/>
          <w:lang w:val="fr-FR" w:eastAsia="en-US"/>
        </w:rPr>
        <w:t xml:space="preserve"> </w:t>
      </w:r>
      <w:r w:rsidRPr="00704C09">
        <w:rPr>
          <w:rFonts w:eastAsia="Times New Roman"/>
          <w:szCs w:val="22"/>
          <w:lang w:val="fr-FR" w:eastAsia="en-US"/>
        </w:rPr>
        <w:t xml:space="preserve">a) </w:t>
      </w:r>
      <w:r w:rsidR="00AE1FCD">
        <w:rPr>
          <w:rFonts w:eastAsia="Times New Roman"/>
          <w:szCs w:val="22"/>
          <w:lang w:val="fr-FR" w:eastAsia="en-US"/>
        </w:rPr>
        <w:t xml:space="preserve"> </w:t>
      </w:r>
      <w:r w:rsidRPr="00704C09">
        <w:rPr>
          <w:rFonts w:eastAsia="Times New Roman"/>
          <w:szCs w:val="22"/>
          <w:lang w:val="fr-FR" w:eastAsia="en-US"/>
        </w:rPr>
        <w:t>Sous réserve du sous</w:t>
      </w:r>
      <w:r w:rsidR="00AE1FCD">
        <w:rPr>
          <w:rFonts w:eastAsia="Times New Roman"/>
          <w:szCs w:val="22"/>
          <w:lang w:val="fr-FR" w:eastAsia="en-US"/>
        </w:rPr>
        <w:noBreakHyphen/>
      </w:r>
      <w:r w:rsidRPr="00704C09">
        <w:rPr>
          <w:rFonts w:eastAsia="Times New Roman"/>
          <w:szCs w:val="22"/>
          <w:lang w:val="fr-FR" w:eastAsia="en-US"/>
        </w:rPr>
        <w:t>alinéa</w:t>
      </w:r>
      <w:r w:rsidR="00A7371A" w:rsidRPr="00704C09">
        <w:rPr>
          <w:rFonts w:eastAsia="Times New Roman"/>
          <w:szCs w:val="22"/>
          <w:lang w:val="fr-FR" w:eastAsia="en-US"/>
        </w:rPr>
        <w:t> </w:t>
      </w:r>
      <w:r w:rsidRPr="00704C09">
        <w:rPr>
          <w:rFonts w:eastAsia="Times New Roman"/>
          <w:szCs w:val="22"/>
          <w:lang w:val="fr-FR" w:eastAsia="en-US"/>
        </w:rPr>
        <w:t>b), une taxe est réputée payée au Bureau international le jour où le Bureau international reçoit le montant requis.</w:t>
      </w:r>
    </w:p>
    <w:p w:rsidR="00060D2E" w:rsidRPr="00704C09" w:rsidRDefault="00174BE2" w:rsidP="00AE1FCD">
      <w:pPr>
        <w:autoSpaceDE w:val="0"/>
        <w:autoSpaceDN w:val="0"/>
        <w:adjustRightInd w:val="0"/>
        <w:ind w:firstLine="567"/>
        <w:rPr>
          <w:rFonts w:eastAsia="Times New Roman"/>
          <w:szCs w:val="22"/>
          <w:lang w:val="fr-FR" w:eastAsia="en-US"/>
        </w:rPr>
      </w:pPr>
      <w:r w:rsidRPr="00704C09">
        <w:rPr>
          <w:rFonts w:eastAsia="Times New Roman"/>
          <w:szCs w:val="22"/>
          <w:lang w:val="fr-FR" w:eastAsia="en-US"/>
        </w:rPr>
        <w:t>b)</w:t>
      </w:r>
      <w:r w:rsidRPr="00704C09">
        <w:rPr>
          <w:rFonts w:eastAsia="Times New Roman"/>
          <w:szCs w:val="22"/>
          <w:lang w:val="fr-FR" w:eastAsia="en-US"/>
        </w:rPr>
        <w:tab/>
        <w:t>Lorsque le montant requis est disponible sur un compte ouvert auprès du Bureau international et que le Bureau a reçu du titulaire du compte l</w:t>
      </w:r>
      <w:r w:rsidR="00321636">
        <w:rPr>
          <w:rFonts w:eastAsia="Times New Roman"/>
          <w:szCs w:val="22"/>
          <w:lang w:val="fr-FR" w:eastAsia="en-US"/>
        </w:rPr>
        <w:t>’</w:t>
      </w:r>
      <w:r w:rsidRPr="00704C09">
        <w:rPr>
          <w:rFonts w:eastAsia="Times New Roman"/>
          <w:szCs w:val="22"/>
          <w:lang w:val="fr-FR" w:eastAsia="en-US"/>
        </w:rPr>
        <w:t>instruction d</w:t>
      </w:r>
      <w:r w:rsidR="00321636">
        <w:rPr>
          <w:rFonts w:eastAsia="Times New Roman"/>
          <w:szCs w:val="22"/>
          <w:lang w:val="fr-FR" w:eastAsia="en-US"/>
        </w:rPr>
        <w:t>’</w:t>
      </w:r>
      <w:r w:rsidRPr="00704C09">
        <w:rPr>
          <w:rFonts w:eastAsia="Times New Roman"/>
          <w:szCs w:val="22"/>
          <w:lang w:val="fr-FR" w:eastAsia="en-US"/>
        </w:rPr>
        <w:t>opérer un prélèvement, la taxe est réputée payée au Bureau international le jour où le Bureau international reçoit une demande ou une demande d</w:t>
      </w:r>
      <w:r w:rsidR="00321636">
        <w:rPr>
          <w:rFonts w:eastAsia="Times New Roman"/>
          <w:szCs w:val="22"/>
          <w:lang w:val="fr-FR" w:eastAsia="en-US"/>
        </w:rPr>
        <w:t>’</w:t>
      </w:r>
      <w:r w:rsidRPr="00704C09">
        <w:rPr>
          <w:rFonts w:eastAsia="Times New Roman"/>
          <w:szCs w:val="22"/>
          <w:lang w:val="fr-FR" w:eastAsia="en-US"/>
        </w:rPr>
        <w:t>inscription d</w:t>
      </w:r>
      <w:r w:rsidR="00321636">
        <w:rPr>
          <w:rFonts w:eastAsia="Times New Roman"/>
          <w:szCs w:val="22"/>
          <w:lang w:val="fr-FR" w:eastAsia="en-US"/>
        </w:rPr>
        <w:t>’</w:t>
      </w:r>
      <w:r w:rsidRPr="00704C09">
        <w:rPr>
          <w:rFonts w:eastAsia="Times New Roman"/>
          <w:szCs w:val="22"/>
          <w:lang w:val="fr-FR" w:eastAsia="en-US"/>
        </w:rPr>
        <w:t>une modification.</w:t>
      </w:r>
    </w:p>
    <w:p w:rsidR="00174BE2" w:rsidRPr="00704C09" w:rsidRDefault="00174BE2" w:rsidP="00AE1FCD">
      <w:pPr>
        <w:autoSpaceDE w:val="0"/>
        <w:autoSpaceDN w:val="0"/>
        <w:adjustRightInd w:val="0"/>
        <w:rPr>
          <w:szCs w:val="22"/>
          <w:lang w:val="fr-FR"/>
        </w:rPr>
      </w:pPr>
    </w:p>
    <w:p w:rsidR="00060D2E" w:rsidRPr="00704C09" w:rsidRDefault="00174BE2" w:rsidP="00AE1FCD">
      <w:pPr>
        <w:autoSpaceDE w:val="0"/>
        <w:autoSpaceDN w:val="0"/>
        <w:adjustRightInd w:val="0"/>
        <w:rPr>
          <w:rFonts w:eastAsia="Times New Roman"/>
          <w:szCs w:val="22"/>
          <w:lang w:val="fr-FR" w:eastAsia="en-US"/>
        </w:rPr>
      </w:pPr>
      <w:r w:rsidRPr="00704C09">
        <w:rPr>
          <w:rFonts w:eastAsia="Times New Roman"/>
          <w:szCs w:val="22"/>
          <w:lang w:val="fr-FR" w:eastAsia="en-US"/>
        </w:rPr>
        <w:t>9)</w:t>
      </w:r>
      <w:r w:rsidRPr="00704C09">
        <w:rPr>
          <w:rFonts w:eastAsia="Times New Roman"/>
          <w:szCs w:val="22"/>
          <w:lang w:val="fr-FR" w:eastAsia="en-US"/>
        </w:rPr>
        <w:tab/>
      </w:r>
      <w:r w:rsidRPr="00704C09">
        <w:rPr>
          <w:rFonts w:eastAsia="Times New Roman"/>
          <w:i/>
          <w:szCs w:val="22"/>
          <w:lang w:val="fr-FR" w:eastAsia="en-US"/>
        </w:rPr>
        <w:t xml:space="preserve">[Modification du montant des taxes] </w:t>
      </w:r>
      <w:r w:rsidR="00AE1FCD">
        <w:rPr>
          <w:rFonts w:eastAsia="Times New Roman"/>
          <w:i/>
          <w:szCs w:val="22"/>
          <w:lang w:val="fr-FR" w:eastAsia="en-US"/>
        </w:rPr>
        <w:t xml:space="preserve"> </w:t>
      </w:r>
      <w:r w:rsidRPr="00704C09">
        <w:rPr>
          <w:rFonts w:eastAsia="Times New Roman"/>
          <w:szCs w:val="22"/>
          <w:lang w:val="fr-FR" w:eastAsia="en-US"/>
        </w:rPr>
        <w:t>Lorsque le montant d</w:t>
      </w:r>
      <w:r w:rsidR="00321636">
        <w:rPr>
          <w:rFonts w:eastAsia="Times New Roman"/>
          <w:szCs w:val="22"/>
          <w:lang w:val="fr-FR" w:eastAsia="en-US"/>
        </w:rPr>
        <w:t>’</w:t>
      </w:r>
      <w:r w:rsidRPr="00704C09">
        <w:rPr>
          <w:rFonts w:eastAsia="Times New Roman"/>
          <w:szCs w:val="22"/>
          <w:lang w:val="fr-FR" w:eastAsia="en-US"/>
        </w:rPr>
        <w:t>une taxe est modifié, le montant applicable est celui qui était en vigueur à la date à laquelle la taxe a été reçue par le Bureau international.</w:t>
      </w:r>
    </w:p>
    <w:p w:rsidR="00174BE2" w:rsidRPr="00704C09" w:rsidRDefault="00174BE2" w:rsidP="00AE1FCD">
      <w:pPr>
        <w:tabs>
          <w:tab w:val="left" w:pos="550"/>
          <w:tab w:val="left" w:pos="8580"/>
          <w:tab w:val="left" w:pos="9130"/>
        </w:tabs>
        <w:jc w:val="center"/>
        <w:rPr>
          <w:lang w:val="fr-FR"/>
        </w:rPr>
      </w:pPr>
    </w:p>
    <w:p w:rsidR="00174BE2" w:rsidRDefault="00174BE2" w:rsidP="00AE1FCD">
      <w:pPr>
        <w:tabs>
          <w:tab w:val="left" w:pos="550"/>
          <w:tab w:val="left" w:pos="8580"/>
          <w:tab w:val="left" w:pos="9130"/>
        </w:tabs>
        <w:jc w:val="center"/>
        <w:rPr>
          <w:lang w:val="fr-FR"/>
        </w:rPr>
      </w:pPr>
    </w:p>
    <w:p w:rsidR="00196CEA" w:rsidRPr="00704C09" w:rsidRDefault="00196CEA" w:rsidP="00AE1FCD">
      <w:pPr>
        <w:tabs>
          <w:tab w:val="left" w:pos="550"/>
          <w:tab w:val="left" w:pos="8580"/>
          <w:tab w:val="left" w:pos="9130"/>
        </w:tabs>
        <w:jc w:val="center"/>
        <w:rPr>
          <w:lang w:val="fr-FR"/>
        </w:rPr>
      </w:pPr>
    </w:p>
    <w:p w:rsidR="00174BE2" w:rsidRPr="00704C09" w:rsidRDefault="00174BE2" w:rsidP="00AE1FCD">
      <w:pPr>
        <w:tabs>
          <w:tab w:val="left" w:pos="550"/>
          <w:tab w:val="left" w:pos="8580"/>
          <w:tab w:val="left" w:pos="9130"/>
        </w:tabs>
        <w:jc w:val="center"/>
        <w:rPr>
          <w:b/>
          <w:lang w:val="fr-FR"/>
        </w:rPr>
      </w:pPr>
      <w:r w:rsidRPr="00704C09">
        <w:rPr>
          <w:b/>
          <w:lang w:val="fr-FR"/>
        </w:rPr>
        <w:t>Chapitre</w:t>
      </w:r>
      <w:r w:rsidR="00A7371A" w:rsidRPr="00704C09">
        <w:rPr>
          <w:b/>
          <w:lang w:val="fr-FR"/>
        </w:rPr>
        <w:t> </w:t>
      </w:r>
      <w:r w:rsidRPr="00704C09">
        <w:rPr>
          <w:b/>
          <w:lang w:val="fr-FR"/>
        </w:rPr>
        <w:t>III</w:t>
      </w:r>
    </w:p>
    <w:p w:rsidR="00174BE2" w:rsidRPr="00704C09" w:rsidRDefault="00174BE2" w:rsidP="00AE1FCD">
      <w:pPr>
        <w:jc w:val="center"/>
        <w:rPr>
          <w:b/>
          <w:bCs/>
          <w:lang w:val="fr-FR"/>
        </w:rPr>
      </w:pPr>
      <w:r w:rsidRPr="00704C09">
        <w:rPr>
          <w:b/>
          <w:bCs/>
          <w:lang w:val="fr-FR"/>
        </w:rPr>
        <w:t>Refus et autres mesures relatives à l</w:t>
      </w:r>
      <w:r w:rsidR="00321636">
        <w:rPr>
          <w:b/>
          <w:bCs/>
          <w:lang w:val="fr-FR"/>
        </w:rPr>
        <w:t>’</w:t>
      </w:r>
      <w:r w:rsidRPr="00704C09">
        <w:rPr>
          <w:b/>
          <w:bCs/>
          <w:lang w:val="fr-FR"/>
        </w:rPr>
        <w:t>enregistrement international</w:t>
      </w:r>
    </w:p>
    <w:p w:rsidR="00174BE2" w:rsidRPr="00704C09" w:rsidRDefault="00174BE2" w:rsidP="00AE1FCD">
      <w:pPr>
        <w:rPr>
          <w:b/>
          <w:bCs/>
          <w:lang w:val="fr-FR"/>
        </w:rPr>
      </w:pPr>
    </w:p>
    <w:p w:rsidR="00174BE2" w:rsidRPr="00704C09" w:rsidRDefault="00174BE2" w:rsidP="00AE1FCD">
      <w:pPr>
        <w:rPr>
          <w:b/>
          <w:bCs/>
          <w:lang w:val="fr-FR"/>
        </w:rPr>
      </w:pPr>
    </w:p>
    <w:p w:rsidR="00174BE2" w:rsidRPr="00704C09" w:rsidRDefault="00174BE2" w:rsidP="00AE1FCD">
      <w:pPr>
        <w:jc w:val="center"/>
        <w:rPr>
          <w:b/>
          <w:lang w:val="fr-FR"/>
        </w:rPr>
      </w:pPr>
      <w:r w:rsidRPr="00704C09">
        <w:rPr>
          <w:b/>
          <w:lang w:val="fr-FR"/>
        </w:rPr>
        <w:t>Règle 9</w:t>
      </w:r>
    </w:p>
    <w:p w:rsidR="00174BE2" w:rsidRPr="00704C09" w:rsidRDefault="00174BE2" w:rsidP="00AE1FCD">
      <w:pPr>
        <w:jc w:val="center"/>
        <w:rPr>
          <w:lang w:val="fr-FR"/>
        </w:rPr>
      </w:pPr>
      <w:r w:rsidRPr="00704C09">
        <w:rPr>
          <w:lang w:val="fr-FR"/>
        </w:rPr>
        <w:t>Refus</w:t>
      </w:r>
    </w:p>
    <w:p w:rsidR="00174BE2" w:rsidRPr="00704C09" w:rsidRDefault="00174BE2" w:rsidP="00AE1FCD">
      <w:pPr>
        <w:jc w:val="center"/>
        <w:rPr>
          <w:lang w:val="fr-FR"/>
        </w:rPr>
      </w:pPr>
    </w:p>
    <w:p w:rsidR="00060D2E" w:rsidRPr="00704C09" w:rsidRDefault="003B75E4" w:rsidP="00AE1FCD">
      <w:pPr>
        <w:rPr>
          <w:lang w:val="fr-FR"/>
        </w:rPr>
      </w:pPr>
      <w:r w:rsidRPr="00704C09">
        <w:rPr>
          <w:lang w:val="fr-FR"/>
        </w:rPr>
        <w:t>1)</w:t>
      </w:r>
      <w:r w:rsidRPr="00704C09">
        <w:rPr>
          <w:lang w:val="fr-FR"/>
        </w:rPr>
        <w:tab/>
      </w:r>
      <w:r w:rsidRPr="00704C09">
        <w:rPr>
          <w:i/>
          <w:lang w:val="fr-FR"/>
        </w:rPr>
        <w:t xml:space="preserve">[Notification au Bureau international] </w:t>
      </w:r>
      <w:r w:rsidR="00AE1FCD">
        <w:rPr>
          <w:i/>
          <w:lang w:val="fr-FR"/>
        </w:rPr>
        <w:t xml:space="preserve"> </w:t>
      </w:r>
      <w:r w:rsidRPr="00704C09">
        <w:rPr>
          <w:lang w:val="fr-FR"/>
        </w:rPr>
        <w:t>a)</w:t>
      </w:r>
      <w:r w:rsidR="00AE1FCD">
        <w:rPr>
          <w:lang w:val="fr-FR"/>
        </w:rPr>
        <w:t xml:space="preserve"> </w:t>
      </w:r>
      <w:r w:rsidRPr="00704C09">
        <w:rPr>
          <w:lang w:val="fr-FR"/>
        </w:rPr>
        <w:t xml:space="preserve"> Tout refus doit être notifié au Bureau international par l</w:t>
      </w:r>
      <w:r w:rsidR="00321636">
        <w:rPr>
          <w:lang w:val="fr-FR"/>
        </w:rPr>
        <w:t>’</w:t>
      </w:r>
      <w:r w:rsidRPr="00704C09">
        <w:rPr>
          <w:lang w:val="fr-FR"/>
        </w:rPr>
        <w:t>administration compétente de la partie contractante concernée et doit être signé par cette administration compétente.</w:t>
      </w:r>
    </w:p>
    <w:p w:rsidR="00174BE2" w:rsidRPr="00704C09" w:rsidRDefault="00F10807" w:rsidP="00AE1FCD">
      <w:pPr>
        <w:rPr>
          <w:lang w:val="fr-FR"/>
        </w:rPr>
      </w:pPr>
      <w:r w:rsidRPr="00704C09">
        <w:rPr>
          <w:lang w:val="fr-FR"/>
        </w:rPr>
        <w:tab/>
      </w:r>
      <w:r w:rsidR="003B75E4" w:rsidRPr="00704C09">
        <w:rPr>
          <w:lang w:val="fr-FR"/>
        </w:rPr>
        <w:t>b)</w:t>
      </w:r>
      <w:r w:rsidR="003B75E4" w:rsidRPr="00704C09">
        <w:rPr>
          <w:lang w:val="fr-FR"/>
        </w:rPr>
        <w:tab/>
        <w:t>Ce refus doit être notifié dans un délai d</w:t>
      </w:r>
      <w:r w:rsidR="00321636">
        <w:rPr>
          <w:lang w:val="fr-FR"/>
        </w:rPr>
        <w:t>’</w:t>
      </w:r>
      <w:r w:rsidR="003B75E4" w:rsidRPr="00704C09">
        <w:rPr>
          <w:lang w:val="fr-FR"/>
        </w:rPr>
        <w:t>une année à compter de la réception de la notification de l</w:t>
      </w:r>
      <w:r w:rsidR="00321636">
        <w:rPr>
          <w:lang w:val="fr-FR"/>
        </w:rPr>
        <w:t>’</w:t>
      </w:r>
      <w:r w:rsidR="003B75E4" w:rsidRPr="00704C09">
        <w:rPr>
          <w:lang w:val="fr-FR"/>
        </w:rPr>
        <w:t>enregistrement international visée à l</w:t>
      </w:r>
      <w:r w:rsidR="00321636">
        <w:rPr>
          <w:lang w:val="fr-FR"/>
        </w:rPr>
        <w:t>’</w:t>
      </w:r>
      <w:r w:rsidR="003B75E4" w:rsidRPr="00704C09">
        <w:rPr>
          <w:lang w:val="fr-FR"/>
        </w:rPr>
        <w:t>article</w:t>
      </w:r>
      <w:r w:rsidR="00A7371A" w:rsidRPr="00704C09">
        <w:rPr>
          <w:lang w:val="fr-FR"/>
        </w:rPr>
        <w:t> </w:t>
      </w:r>
      <w:r w:rsidR="003B75E4" w:rsidRPr="00704C09">
        <w:rPr>
          <w:lang w:val="fr-FR"/>
        </w:rPr>
        <w:t>6.4).  Dans le cas visé à l</w:t>
      </w:r>
      <w:r w:rsidR="00321636">
        <w:rPr>
          <w:lang w:val="fr-FR"/>
        </w:rPr>
        <w:t>’</w:t>
      </w:r>
      <w:r w:rsidR="003B75E4" w:rsidRPr="00704C09">
        <w:rPr>
          <w:lang w:val="fr-FR"/>
        </w:rPr>
        <w:t>article</w:t>
      </w:r>
      <w:r w:rsidR="00A7371A" w:rsidRPr="00704C09">
        <w:rPr>
          <w:lang w:val="fr-FR"/>
        </w:rPr>
        <w:t> </w:t>
      </w:r>
      <w:r w:rsidR="003B75E4" w:rsidRPr="00704C09">
        <w:rPr>
          <w:lang w:val="fr-FR"/>
        </w:rPr>
        <w:t>29.4), ce délai peut être prolongé d</w:t>
      </w:r>
      <w:r w:rsidR="00321636">
        <w:rPr>
          <w:lang w:val="fr-FR"/>
        </w:rPr>
        <w:t>’</w:t>
      </w:r>
      <w:r w:rsidR="003B75E4" w:rsidRPr="00704C09">
        <w:rPr>
          <w:lang w:val="fr-FR"/>
        </w:rPr>
        <w:t>une année.</w:t>
      </w:r>
    </w:p>
    <w:p w:rsidR="00D571E0" w:rsidRDefault="00D571E0" w:rsidP="00AE1FCD">
      <w:pPr>
        <w:rPr>
          <w:lang w:val="fr-FR"/>
        </w:rPr>
      </w:pPr>
    </w:p>
    <w:p w:rsidR="00060D2E" w:rsidRPr="00704C09" w:rsidRDefault="003B75E4" w:rsidP="00AE1FCD">
      <w:pPr>
        <w:rPr>
          <w:lang w:val="fr-FR"/>
        </w:rPr>
      </w:pPr>
      <w:r w:rsidRPr="00704C09">
        <w:rPr>
          <w:lang w:val="fr-FR"/>
        </w:rPr>
        <w:t>2)</w:t>
      </w:r>
      <w:r w:rsidRPr="00704C09">
        <w:rPr>
          <w:lang w:val="fr-FR"/>
        </w:rPr>
        <w:tab/>
      </w:r>
      <w:r w:rsidRPr="00704C09">
        <w:rPr>
          <w:i/>
          <w:lang w:val="fr-FR"/>
        </w:rPr>
        <w:t xml:space="preserve">[Contenu de la notification de refus] </w:t>
      </w:r>
      <w:r w:rsidR="00AE1FCD">
        <w:rPr>
          <w:i/>
          <w:lang w:val="fr-FR"/>
        </w:rPr>
        <w:t xml:space="preserve"> </w:t>
      </w:r>
      <w:r w:rsidRPr="00704C09">
        <w:rPr>
          <w:lang w:val="fr-FR"/>
        </w:rPr>
        <w:t>La notification de refus doit indiquer ou contenir</w:t>
      </w:r>
      <w:r w:rsidR="00A7371A" w:rsidRPr="00704C09">
        <w:rPr>
          <w:lang w:val="fr-FR"/>
        </w:rPr>
        <w:t> </w:t>
      </w:r>
      <w:r w:rsidRPr="00704C09">
        <w:rPr>
          <w:lang w:val="fr-FR"/>
        </w:rPr>
        <w:t>:</w:t>
      </w:r>
    </w:p>
    <w:p w:rsidR="00060D2E" w:rsidRPr="00704C09" w:rsidRDefault="003B75E4" w:rsidP="00AE1FCD">
      <w:pPr>
        <w:ind w:firstLine="1134"/>
        <w:rPr>
          <w:lang w:val="fr-FR"/>
        </w:rPr>
      </w:pPr>
      <w:r w:rsidRPr="00704C09">
        <w:rPr>
          <w:lang w:val="fr-FR"/>
        </w:rPr>
        <w:t>i)</w:t>
      </w:r>
      <w:r w:rsidRPr="00704C09">
        <w:rPr>
          <w:lang w:val="fr-FR"/>
        </w:rPr>
        <w:tab/>
        <w:t>l</w:t>
      </w:r>
      <w:r w:rsidR="00321636">
        <w:rPr>
          <w:lang w:val="fr-FR"/>
        </w:rPr>
        <w:t>’</w:t>
      </w:r>
      <w:r w:rsidRPr="00704C09">
        <w:rPr>
          <w:lang w:val="fr-FR"/>
        </w:rPr>
        <w:t>administration compétente notifiant le refus;</w:t>
      </w:r>
    </w:p>
    <w:p w:rsidR="00060D2E" w:rsidRPr="00704C09" w:rsidRDefault="003B75E4" w:rsidP="00AE1FCD">
      <w:pPr>
        <w:ind w:firstLine="1134"/>
        <w:rPr>
          <w:lang w:val="fr-FR"/>
        </w:rPr>
      </w:pPr>
      <w:r w:rsidRPr="00704C09">
        <w:rPr>
          <w:lang w:val="fr-FR"/>
        </w:rPr>
        <w:t>ii)</w:t>
      </w:r>
      <w:r w:rsidRPr="00704C09">
        <w:rPr>
          <w:lang w:val="fr-FR"/>
        </w:rPr>
        <w:tab/>
        <w:t>le numéro de l</w:t>
      </w:r>
      <w:r w:rsidR="00321636">
        <w:rPr>
          <w:lang w:val="fr-FR"/>
        </w:rPr>
        <w:t>’</w:t>
      </w:r>
      <w:r w:rsidRPr="00704C09">
        <w:rPr>
          <w:lang w:val="fr-FR"/>
        </w:rPr>
        <w:t>enregistrement international pertinent,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w:t>
      </w:r>
    </w:p>
    <w:p w:rsidR="00174BE2" w:rsidRPr="00704C09" w:rsidRDefault="003B75E4" w:rsidP="00AE1FCD">
      <w:pPr>
        <w:ind w:firstLine="1134"/>
        <w:rPr>
          <w:lang w:val="fr-FR"/>
        </w:rPr>
      </w:pPr>
      <w:r w:rsidRPr="00704C09">
        <w:rPr>
          <w:lang w:val="fr-FR"/>
        </w:rPr>
        <w:t>iii)</w:t>
      </w:r>
      <w:r w:rsidRPr="00704C09">
        <w:rPr>
          <w:lang w:val="fr-FR"/>
        </w:rPr>
        <w:tab/>
        <w:t>les motifs sur lesquels le refus est fondé;</w:t>
      </w:r>
    </w:p>
    <w:p w:rsidR="00174BE2" w:rsidRPr="00704C09" w:rsidRDefault="003B75E4" w:rsidP="00AE1FCD">
      <w:pPr>
        <w:ind w:firstLine="1134"/>
        <w:rPr>
          <w:iCs/>
          <w:lang w:val="fr-FR"/>
        </w:rPr>
      </w:pPr>
      <w:r w:rsidRPr="00704C09">
        <w:rPr>
          <w:iCs/>
          <w:lang w:val="fr-FR"/>
        </w:rPr>
        <w:t>iv)</w:t>
      </w:r>
      <w:r w:rsidRPr="00704C09">
        <w:rPr>
          <w:iCs/>
          <w:lang w:val="fr-FR"/>
        </w:rPr>
        <w:tab/>
        <w:t>lorsque le refus est fondé sur l</w:t>
      </w:r>
      <w:r w:rsidR="00321636">
        <w:rPr>
          <w:iCs/>
          <w:lang w:val="fr-FR"/>
        </w:rPr>
        <w:t>’</w:t>
      </w:r>
      <w:r w:rsidRPr="00704C09">
        <w:rPr>
          <w:iCs/>
          <w:lang w:val="fr-FR"/>
        </w:rPr>
        <w:t>existence d</w:t>
      </w:r>
      <w:r w:rsidR="00321636">
        <w:rPr>
          <w:iCs/>
          <w:lang w:val="fr-FR"/>
        </w:rPr>
        <w:t>’</w:t>
      </w:r>
      <w:r w:rsidRPr="00704C09">
        <w:rPr>
          <w:iCs/>
          <w:lang w:val="fr-FR"/>
        </w:rPr>
        <w:t>un droit antérieur visé à l</w:t>
      </w:r>
      <w:r w:rsidR="00321636">
        <w:rPr>
          <w:iCs/>
          <w:lang w:val="fr-FR"/>
        </w:rPr>
        <w:t>’</w:t>
      </w:r>
      <w:r w:rsidRPr="00704C09">
        <w:rPr>
          <w:iCs/>
          <w:lang w:val="fr-FR"/>
        </w:rPr>
        <w:t>article</w:t>
      </w:r>
      <w:r w:rsidR="00A7371A" w:rsidRPr="00704C09">
        <w:rPr>
          <w:iCs/>
          <w:lang w:val="fr-FR"/>
        </w:rPr>
        <w:t> </w:t>
      </w:r>
      <w:r w:rsidRPr="00704C09">
        <w:rPr>
          <w:iCs/>
          <w:lang w:val="fr-FR"/>
        </w:rPr>
        <w:t>13, les données essentielles concernant ce droit antérieur et, notamment, s</w:t>
      </w:r>
      <w:r w:rsidR="00321636">
        <w:rPr>
          <w:iCs/>
          <w:lang w:val="fr-FR"/>
        </w:rPr>
        <w:t>’</w:t>
      </w:r>
      <w:r w:rsidRPr="00704C09">
        <w:rPr>
          <w:iCs/>
          <w:lang w:val="fr-FR"/>
        </w:rPr>
        <w:t>il s</w:t>
      </w:r>
      <w:r w:rsidR="00321636">
        <w:rPr>
          <w:iCs/>
          <w:lang w:val="fr-FR"/>
        </w:rPr>
        <w:t>’</w:t>
      </w:r>
      <w:r w:rsidRPr="00704C09">
        <w:rPr>
          <w:iCs/>
          <w:lang w:val="fr-FR"/>
        </w:rPr>
        <w:t>agit d</w:t>
      </w:r>
      <w:r w:rsidR="00321636">
        <w:rPr>
          <w:iCs/>
          <w:lang w:val="fr-FR"/>
        </w:rPr>
        <w:t>’</w:t>
      </w:r>
      <w:r w:rsidRPr="00704C09">
        <w:rPr>
          <w:iCs/>
          <w:lang w:val="fr-FR"/>
        </w:rPr>
        <w:t>une demande ou d</w:t>
      </w:r>
      <w:r w:rsidR="00321636">
        <w:rPr>
          <w:iCs/>
          <w:lang w:val="fr-FR"/>
        </w:rPr>
        <w:t>’</w:t>
      </w:r>
      <w:r w:rsidRPr="00704C09">
        <w:rPr>
          <w:iCs/>
          <w:lang w:val="fr-FR"/>
        </w:rPr>
        <w:t>un enregistrement national, régional ou international de marque, la date et le numéro de cette demande ou de cet enregistrement, la date de priorité (le cas échéant), le nom et l</w:t>
      </w:r>
      <w:r w:rsidR="00321636">
        <w:rPr>
          <w:iCs/>
          <w:lang w:val="fr-FR"/>
        </w:rPr>
        <w:t>’</w:t>
      </w:r>
      <w:r w:rsidRPr="00704C09">
        <w:rPr>
          <w:iCs/>
          <w:lang w:val="fr-FR"/>
        </w:rPr>
        <w:t>adresse du titulaire, une reproduction de la marque, ainsi que la liste des produits et services pertinents figurant dans la demande ou l</w:t>
      </w:r>
      <w:r w:rsidR="00321636">
        <w:rPr>
          <w:iCs/>
          <w:lang w:val="fr-FR"/>
        </w:rPr>
        <w:t>’</w:t>
      </w:r>
      <w:r w:rsidRPr="00704C09">
        <w:rPr>
          <w:iCs/>
          <w:lang w:val="fr-FR"/>
        </w:rPr>
        <w:t>enregistrement de cette marque, étant entendu que ladite liste peut être présentée dans la langue de ladite demande ou dudit enregistrement;</w:t>
      </w:r>
    </w:p>
    <w:p w:rsidR="00060D2E" w:rsidRPr="00704C09" w:rsidRDefault="00A313AF" w:rsidP="00AE1FCD">
      <w:pPr>
        <w:ind w:firstLine="1134"/>
        <w:rPr>
          <w:lang w:val="fr-FR"/>
        </w:rPr>
      </w:pPr>
      <w:r>
        <w:rPr>
          <w:lang w:val="fr-FR"/>
        </w:rPr>
        <w:lastRenderedPageBreak/>
        <w:t>v</w:t>
      </w:r>
      <w:r w:rsidR="003B75E4" w:rsidRPr="00704C09">
        <w:rPr>
          <w:lang w:val="fr-FR"/>
        </w:rPr>
        <w:t>)</w:t>
      </w:r>
      <w:r w:rsidR="003B75E4" w:rsidRPr="00704C09">
        <w:rPr>
          <w:lang w:val="fr-FR"/>
        </w:rPr>
        <w:tab/>
        <w:t>lorsque le refus ne concerne que certains éléments de l</w:t>
      </w:r>
      <w:r w:rsidR="00321636">
        <w:rPr>
          <w:lang w:val="fr-FR"/>
        </w:rPr>
        <w:t>’</w:t>
      </w:r>
      <w:r w:rsidR="003B75E4" w:rsidRPr="00704C09">
        <w:rPr>
          <w:lang w:val="fr-FR"/>
        </w:rPr>
        <w:t>appellation d</w:t>
      </w:r>
      <w:r w:rsidR="00321636">
        <w:rPr>
          <w:lang w:val="fr-FR"/>
        </w:rPr>
        <w:t>’</w:t>
      </w:r>
      <w:r w:rsidR="003B75E4" w:rsidRPr="00704C09">
        <w:rPr>
          <w:lang w:val="fr-FR"/>
        </w:rPr>
        <w:t>origine ou de l</w:t>
      </w:r>
      <w:r w:rsidR="00321636">
        <w:rPr>
          <w:lang w:val="fr-FR"/>
        </w:rPr>
        <w:t>’</w:t>
      </w:r>
      <w:r w:rsidR="003B75E4" w:rsidRPr="00704C09">
        <w:rPr>
          <w:lang w:val="fr-FR"/>
        </w:rPr>
        <w:t>indication géographique, une indication des éléments qu</w:t>
      </w:r>
      <w:r w:rsidR="00321636">
        <w:rPr>
          <w:lang w:val="fr-FR"/>
        </w:rPr>
        <w:t>’</w:t>
      </w:r>
      <w:r w:rsidR="003B75E4" w:rsidRPr="00704C09">
        <w:rPr>
          <w:lang w:val="fr-FR"/>
        </w:rPr>
        <w:t>il concerne;</w:t>
      </w:r>
    </w:p>
    <w:p w:rsidR="00060D2E" w:rsidRPr="00704C09" w:rsidRDefault="00A313AF" w:rsidP="00AE1FCD">
      <w:pPr>
        <w:ind w:firstLine="1134"/>
        <w:rPr>
          <w:lang w:val="fr-FR"/>
        </w:rPr>
      </w:pPr>
      <w:r>
        <w:rPr>
          <w:lang w:val="fr-FR"/>
        </w:rPr>
        <w:t>vi</w:t>
      </w:r>
      <w:r w:rsidR="003B75E4" w:rsidRPr="00704C09">
        <w:rPr>
          <w:lang w:val="fr-FR"/>
        </w:rPr>
        <w:t>)</w:t>
      </w:r>
      <w:r w:rsidR="003B75E4" w:rsidRPr="00704C09">
        <w:rPr>
          <w:lang w:val="fr-FR"/>
        </w:rPr>
        <w:tab/>
        <w:t>les recours judiciaires ou administratifs disponibles pour contester le refus ainsi que les délais de recours applicables.</w:t>
      </w:r>
    </w:p>
    <w:p w:rsidR="00174BE2" w:rsidRPr="00704C09" w:rsidRDefault="00174BE2" w:rsidP="00AE1FCD">
      <w:pPr>
        <w:rPr>
          <w:lang w:val="fr-FR"/>
        </w:rPr>
      </w:pPr>
    </w:p>
    <w:p w:rsidR="00060D2E" w:rsidRPr="00704C09" w:rsidRDefault="003B75E4" w:rsidP="00AE1FCD">
      <w:pPr>
        <w:rPr>
          <w:lang w:val="fr-FR"/>
        </w:rPr>
      </w:pPr>
      <w:r w:rsidRPr="00704C09">
        <w:rPr>
          <w:lang w:val="fr-FR"/>
        </w:rPr>
        <w:t>3)</w:t>
      </w:r>
      <w:r w:rsidRPr="00704C09">
        <w:rPr>
          <w:lang w:val="fr-FR"/>
        </w:rPr>
        <w:tab/>
      </w:r>
      <w:r w:rsidRPr="00704C09">
        <w:rPr>
          <w:i/>
          <w:lang w:val="fr-FR"/>
        </w:rPr>
        <w:t>[Inscription au registre international et notification par le Bureau international]</w:t>
      </w:r>
      <w:r w:rsidR="00AE1FCD">
        <w:rPr>
          <w:i/>
          <w:lang w:val="fr-FR"/>
        </w:rPr>
        <w:t xml:space="preserve"> </w:t>
      </w:r>
      <w:r w:rsidRPr="00704C09">
        <w:rPr>
          <w:i/>
          <w:lang w:val="fr-FR"/>
        </w:rPr>
        <w:t xml:space="preserve"> </w:t>
      </w:r>
      <w:r w:rsidRPr="00704C09">
        <w:rPr>
          <w:lang w:val="fr-FR"/>
        </w:rPr>
        <w:t>Sous réserve de la règle 10.1), le Bureau international inscrit au registre international tout refus, avec une indication de la date à laquelle la notification de refus a été adressée au Bureau international, et communique une copie de cette notification de refus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 xml:space="preserve">article 5.3), aux bénéficiaires ou à la personne </w:t>
      </w:r>
      <w:r w:rsidR="00A313AF">
        <w:rPr>
          <w:lang w:val="fr-FR"/>
        </w:rPr>
        <w:t xml:space="preserve">physique ou </w:t>
      </w:r>
      <w:r w:rsidRPr="00704C09">
        <w:rPr>
          <w:lang w:val="fr-FR"/>
        </w:rPr>
        <w:t>morale visée à l</w:t>
      </w:r>
      <w:r w:rsidR="00321636">
        <w:rPr>
          <w:lang w:val="fr-FR"/>
        </w:rPr>
        <w:t>’</w:t>
      </w:r>
      <w:r w:rsidRPr="00704C09">
        <w:rPr>
          <w:lang w:val="fr-FR"/>
        </w:rPr>
        <w:t>article 5.2)ii) ainsi qu</w:t>
      </w:r>
      <w:r w:rsidR="00321636">
        <w:rPr>
          <w:lang w:val="fr-FR"/>
        </w:rPr>
        <w:t>’</w:t>
      </w:r>
      <w:r w:rsidRPr="00704C09">
        <w:rPr>
          <w:lang w:val="fr-FR"/>
        </w:rPr>
        <w:t>à l</w:t>
      </w:r>
      <w:r w:rsidR="00321636">
        <w:rPr>
          <w:lang w:val="fr-FR"/>
        </w:rPr>
        <w:t>’</w:t>
      </w:r>
      <w:r w:rsidRPr="00704C09">
        <w:rPr>
          <w:lang w:val="fr-FR"/>
        </w:rPr>
        <w:t>administration compétente de la partie contractante d</w:t>
      </w:r>
      <w:r w:rsidR="00321636">
        <w:rPr>
          <w:lang w:val="fr-FR"/>
        </w:rPr>
        <w:t>’</w:t>
      </w:r>
      <w:r w:rsidRPr="00704C09">
        <w:rPr>
          <w:lang w:val="fr-FR"/>
        </w:rPr>
        <w:t>origine.</w:t>
      </w:r>
    </w:p>
    <w:p w:rsidR="00174BE2" w:rsidRPr="00704C09" w:rsidRDefault="00174BE2" w:rsidP="00AE1FCD">
      <w:pPr>
        <w:rPr>
          <w:iCs/>
          <w:lang w:val="fr-FR"/>
        </w:rPr>
      </w:pPr>
    </w:p>
    <w:p w:rsidR="00174BE2" w:rsidRPr="00704C09" w:rsidRDefault="00174BE2" w:rsidP="00AE1FCD">
      <w:pPr>
        <w:rPr>
          <w:iCs/>
          <w:lang w:val="fr-FR"/>
        </w:rPr>
      </w:pPr>
    </w:p>
    <w:p w:rsidR="00174BE2" w:rsidRPr="00704C09" w:rsidRDefault="003B75E4" w:rsidP="00AE1FCD">
      <w:pPr>
        <w:keepNext/>
        <w:jc w:val="center"/>
        <w:rPr>
          <w:b/>
          <w:lang w:val="fr-FR"/>
        </w:rPr>
      </w:pPr>
      <w:r w:rsidRPr="00704C09">
        <w:rPr>
          <w:b/>
          <w:lang w:val="fr-FR"/>
        </w:rPr>
        <w:t>Règle 10</w:t>
      </w:r>
    </w:p>
    <w:p w:rsidR="00174BE2" w:rsidRPr="00704C09" w:rsidRDefault="003B75E4" w:rsidP="00AE1FCD">
      <w:pPr>
        <w:keepNext/>
        <w:jc w:val="center"/>
        <w:rPr>
          <w:lang w:val="fr-FR"/>
        </w:rPr>
      </w:pPr>
      <w:r w:rsidRPr="00704C09">
        <w:rPr>
          <w:lang w:val="fr-FR"/>
        </w:rPr>
        <w:t>Notification de refus irrégulière</w:t>
      </w:r>
    </w:p>
    <w:p w:rsidR="00174BE2" w:rsidRPr="00704C09" w:rsidRDefault="00174BE2" w:rsidP="00AE1FCD">
      <w:pPr>
        <w:keepNext/>
        <w:jc w:val="center"/>
        <w:rPr>
          <w:lang w:val="fr-FR"/>
        </w:rPr>
      </w:pPr>
    </w:p>
    <w:p w:rsidR="00060D2E" w:rsidRPr="00704C09" w:rsidRDefault="003B75E4" w:rsidP="00AE1FCD">
      <w:pPr>
        <w:rPr>
          <w:lang w:val="fr-FR"/>
        </w:rPr>
      </w:pPr>
      <w:r w:rsidRPr="00704C09">
        <w:rPr>
          <w:lang w:val="fr-FR"/>
        </w:rPr>
        <w:t>1)</w:t>
      </w:r>
      <w:r w:rsidRPr="00704C09">
        <w:rPr>
          <w:lang w:val="fr-FR"/>
        </w:rPr>
        <w:tab/>
      </w:r>
      <w:r w:rsidRPr="00704C09">
        <w:rPr>
          <w:i/>
          <w:lang w:val="fr-FR"/>
        </w:rPr>
        <w:t>[Déclaration de refus non considérée comme telle]</w:t>
      </w:r>
      <w:r w:rsidR="00AE1FCD">
        <w:rPr>
          <w:lang w:val="fr-FR"/>
        </w:rPr>
        <w:t xml:space="preserve">  </w:t>
      </w:r>
      <w:r w:rsidRPr="00704C09">
        <w:rPr>
          <w:lang w:val="fr-FR"/>
        </w:rPr>
        <w:t>a)</w:t>
      </w:r>
      <w:r w:rsidR="00AE1FCD">
        <w:rPr>
          <w:lang w:val="fr-FR"/>
        </w:rPr>
        <w:t xml:space="preserve"> </w:t>
      </w:r>
      <w:r w:rsidRPr="00704C09">
        <w:rPr>
          <w:lang w:val="fr-FR"/>
        </w:rPr>
        <w:t> Une notification de refus n</w:t>
      </w:r>
      <w:r w:rsidR="00321636">
        <w:rPr>
          <w:lang w:val="fr-FR"/>
        </w:rPr>
        <w:t>’</w:t>
      </w:r>
      <w:r w:rsidRPr="00704C09">
        <w:rPr>
          <w:lang w:val="fr-FR"/>
        </w:rPr>
        <w:t>est pas considérée comme telle par le Bureau international :</w:t>
      </w:r>
    </w:p>
    <w:p w:rsidR="00060D2E" w:rsidRPr="00704C09" w:rsidRDefault="003B75E4" w:rsidP="00AE1FCD">
      <w:pPr>
        <w:ind w:firstLine="1134"/>
        <w:rPr>
          <w:lang w:val="fr-FR"/>
        </w:rPr>
      </w:pPr>
      <w:r w:rsidRPr="00704C09">
        <w:rPr>
          <w:lang w:val="fr-FR"/>
        </w:rPr>
        <w:t>i)</w:t>
      </w:r>
      <w:r w:rsidRPr="00704C09">
        <w:rPr>
          <w:lang w:val="fr-FR"/>
        </w:rPr>
        <w:tab/>
        <w:t>si elle n</w:t>
      </w:r>
      <w:r w:rsidR="00321636">
        <w:rPr>
          <w:lang w:val="fr-FR"/>
        </w:rPr>
        <w:t>’</w:t>
      </w:r>
      <w:r w:rsidRPr="00704C09">
        <w:rPr>
          <w:lang w:val="fr-FR"/>
        </w:rPr>
        <w:t>indique pas le numéro de l</w:t>
      </w:r>
      <w:r w:rsidR="00321636">
        <w:rPr>
          <w:lang w:val="fr-FR"/>
        </w:rPr>
        <w:t>’</w:t>
      </w:r>
      <w:r w:rsidRPr="00704C09">
        <w:rPr>
          <w:lang w:val="fr-FR"/>
        </w:rPr>
        <w:t>enregistrement international concerné, à moins que d</w:t>
      </w:r>
      <w:r w:rsidR="00321636">
        <w:rPr>
          <w:lang w:val="fr-FR"/>
        </w:rPr>
        <w:t>’</w:t>
      </w:r>
      <w:r w:rsidRPr="00704C09">
        <w:rPr>
          <w:lang w:val="fr-FR"/>
        </w:rPr>
        <w:t>autres indications figurant dans la déclaration permettent d</w:t>
      </w:r>
      <w:r w:rsidR="00321636">
        <w:rPr>
          <w:lang w:val="fr-FR"/>
        </w:rPr>
        <w:t>’</w:t>
      </w:r>
      <w:r w:rsidRPr="00704C09">
        <w:rPr>
          <w:lang w:val="fr-FR"/>
        </w:rPr>
        <w:t>identifier sans ambiguïté cet enregistrement;</w:t>
      </w:r>
    </w:p>
    <w:p w:rsidR="00060D2E" w:rsidRPr="00704C09" w:rsidRDefault="003B75E4" w:rsidP="00AE1FCD">
      <w:pPr>
        <w:ind w:left="567" w:firstLine="567"/>
        <w:rPr>
          <w:lang w:val="fr-FR"/>
        </w:rPr>
      </w:pPr>
      <w:r w:rsidRPr="00704C09">
        <w:rPr>
          <w:lang w:val="fr-FR"/>
        </w:rPr>
        <w:t>ii)</w:t>
      </w:r>
      <w:r w:rsidRPr="00704C09">
        <w:rPr>
          <w:lang w:val="fr-FR"/>
        </w:rPr>
        <w:tab/>
        <w:t>si elle n</w:t>
      </w:r>
      <w:r w:rsidR="00321636">
        <w:rPr>
          <w:lang w:val="fr-FR"/>
        </w:rPr>
        <w:t>’</w:t>
      </w:r>
      <w:r w:rsidRPr="00704C09">
        <w:rPr>
          <w:lang w:val="fr-FR"/>
        </w:rPr>
        <w:t>indique aucun motif de refus;</w:t>
      </w:r>
    </w:p>
    <w:p w:rsidR="00060D2E" w:rsidRPr="00704C09" w:rsidRDefault="003B75E4" w:rsidP="00AE1FCD">
      <w:pPr>
        <w:ind w:firstLine="1134"/>
        <w:rPr>
          <w:lang w:val="fr-FR"/>
        </w:rPr>
      </w:pPr>
      <w:r w:rsidRPr="00704C09">
        <w:rPr>
          <w:lang w:val="fr-FR"/>
        </w:rPr>
        <w:t>iii)</w:t>
      </w:r>
      <w:r w:rsidRPr="00704C09">
        <w:rPr>
          <w:lang w:val="fr-FR"/>
        </w:rPr>
        <w:tab/>
        <w:t>si elle est adressée au Bureau international après l</w:t>
      </w:r>
      <w:r w:rsidR="00321636">
        <w:rPr>
          <w:lang w:val="fr-FR"/>
        </w:rPr>
        <w:t>’</w:t>
      </w:r>
      <w:r w:rsidRPr="00704C09">
        <w:rPr>
          <w:lang w:val="fr-FR"/>
        </w:rPr>
        <w:t>expiration du délai applicable mentionné à la règle</w:t>
      </w:r>
      <w:r w:rsidR="00A7371A" w:rsidRPr="00704C09">
        <w:rPr>
          <w:lang w:val="fr-FR"/>
        </w:rPr>
        <w:t> </w:t>
      </w:r>
      <w:r w:rsidRPr="00704C09">
        <w:rPr>
          <w:lang w:val="fr-FR"/>
        </w:rPr>
        <w:t>9.1);</w:t>
      </w:r>
    </w:p>
    <w:p w:rsidR="00174BE2" w:rsidRPr="00704C09" w:rsidRDefault="003B75E4" w:rsidP="003018C0">
      <w:pPr>
        <w:ind w:firstLine="1134"/>
        <w:rPr>
          <w:lang w:val="fr-FR"/>
        </w:rPr>
      </w:pPr>
      <w:r w:rsidRPr="00704C09">
        <w:rPr>
          <w:lang w:val="fr-FR"/>
        </w:rPr>
        <w:t>iv)</w:t>
      </w:r>
      <w:r w:rsidRPr="00704C09">
        <w:rPr>
          <w:lang w:val="fr-FR"/>
        </w:rPr>
        <w:tab/>
        <w:t>si elle n</w:t>
      </w:r>
      <w:r w:rsidR="00321636">
        <w:rPr>
          <w:lang w:val="fr-FR"/>
        </w:rPr>
        <w:t>’</w:t>
      </w:r>
      <w:r w:rsidRPr="00704C09">
        <w:rPr>
          <w:lang w:val="fr-FR"/>
        </w:rPr>
        <w:t>est pas notifiée au Bureau international par l</w:t>
      </w:r>
      <w:r w:rsidR="00321636">
        <w:rPr>
          <w:lang w:val="fr-FR"/>
        </w:rPr>
        <w:t>’</w:t>
      </w:r>
      <w:r w:rsidRPr="00704C09">
        <w:rPr>
          <w:lang w:val="fr-FR"/>
        </w:rPr>
        <w:t>administration c</w:t>
      </w:r>
      <w:bookmarkStart w:id="3" w:name="_GoBack"/>
      <w:bookmarkEnd w:id="3"/>
      <w:r w:rsidRPr="00704C09">
        <w:rPr>
          <w:lang w:val="fr-FR"/>
        </w:rPr>
        <w:t>ompétente.</w:t>
      </w:r>
    </w:p>
    <w:p w:rsidR="00060D2E" w:rsidRPr="00704C09" w:rsidRDefault="003B75E4" w:rsidP="00AE1FCD">
      <w:pPr>
        <w:ind w:firstLine="567"/>
        <w:rPr>
          <w:lang w:val="fr-FR"/>
        </w:rPr>
      </w:pPr>
      <w:r w:rsidRPr="00704C09">
        <w:rPr>
          <w:lang w:val="fr-FR"/>
        </w:rPr>
        <w:t>b)</w:t>
      </w:r>
      <w:r w:rsidRPr="00704C09">
        <w:rPr>
          <w:lang w:val="fr-FR"/>
        </w:rPr>
        <w:tab/>
        <w:t>Lorsque le sous</w:t>
      </w:r>
      <w:r w:rsidR="00AE1FCD">
        <w:rPr>
          <w:lang w:val="fr-FR"/>
        </w:rPr>
        <w:noBreakHyphen/>
      </w:r>
      <w:r w:rsidRPr="00704C09">
        <w:rPr>
          <w:lang w:val="fr-FR"/>
        </w:rPr>
        <w:t>alinéa</w:t>
      </w:r>
      <w:r w:rsidR="00A7371A" w:rsidRPr="00704C09">
        <w:rPr>
          <w:lang w:val="fr-FR"/>
        </w:rPr>
        <w:t> </w:t>
      </w:r>
      <w:r w:rsidRPr="00704C09">
        <w:rPr>
          <w:lang w:val="fr-FR"/>
        </w:rPr>
        <w:t>a) s</w:t>
      </w:r>
      <w:r w:rsidR="00321636">
        <w:rPr>
          <w:lang w:val="fr-FR"/>
        </w:rPr>
        <w:t>’</w:t>
      </w:r>
      <w:r w:rsidRPr="00704C09">
        <w:rPr>
          <w:lang w:val="fr-FR"/>
        </w:rPr>
        <w:t>applique, le Bureau international informe l</w:t>
      </w:r>
      <w:r w:rsidR="00321636">
        <w:rPr>
          <w:lang w:val="fr-FR"/>
        </w:rPr>
        <w:t>’</w:t>
      </w:r>
      <w:r w:rsidRPr="00704C09">
        <w:rPr>
          <w:lang w:val="fr-FR"/>
        </w:rPr>
        <w:t>administration compétente qui a soumis la notification de refus que le refus n</w:t>
      </w:r>
      <w:r w:rsidR="00321636">
        <w:rPr>
          <w:lang w:val="fr-FR"/>
        </w:rPr>
        <w:t>’</w:t>
      </w:r>
      <w:r w:rsidRPr="00704C09">
        <w:rPr>
          <w:lang w:val="fr-FR"/>
        </w:rPr>
        <w:t>est pas considéré comme tel par le Bureau international et qu</w:t>
      </w:r>
      <w:r w:rsidR="00321636">
        <w:rPr>
          <w:lang w:val="fr-FR"/>
        </w:rPr>
        <w:t>’</w:t>
      </w:r>
      <w:r w:rsidRPr="00704C09">
        <w:rPr>
          <w:lang w:val="fr-FR"/>
        </w:rPr>
        <w:t>il n</w:t>
      </w:r>
      <w:r w:rsidR="00321636">
        <w:rPr>
          <w:lang w:val="fr-FR"/>
        </w:rPr>
        <w:t>’</w:t>
      </w:r>
      <w:r w:rsidRPr="00704C09">
        <w:rPr>
          <w:lang w:val="fr-FR"/>
        </w:rPr>
        <w:t>a pas été inscrit au registre international, en indique les raisons et, sauf s</w:t>
      </w:r>
      <w:r w:rsidR="00321636">
        <w:rPr>
          <w:lang w:val="fr-FR"/>
        </w:rPr>
        <w:t>’</w:t>
      </w:r>
      <w:r w:rsidRPr="00704C09">
        <w:rPr>
          <w:lang w:val="fr-FR"/>
        </w:rPr>
        <w:t>il ne peut pas identifier l</w:t>
      </w:r>
      <w:r w:rsidR="00321636">
        <w:rPr>
          <w:lang w:val="fr-FR"/>
        </w:rPr>
        <w:t>’</w:t>
      </w:r>
      <w:r w:rsidRPr="00704C09">
        <w:rPr>
          <w:lang w:val="fr-FR"/>
        </w:rPr>
        <w:t>enregistrement international en cause, communique une copie de la notification de refus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aux bénéficiaires ou à la personne </w:t>
      </w:r>
      <w:r w:rsidR="00A313AF">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5.2)ii) ainsi qu</w:t>
      </w:r>
      <w:r w:rsidR="00321636">
        <w:rPr>
          <w:lang w:val="fr-FR"/>
        </w:rPr>
        <w:t>’</w:t>
      </w:r>
      <w:r w:rsidRPr="00704C09">
        <w:rPr>
          <w:lang w:val="fr-FR"/>
        </w:rPr>
        <w:t>à l</w:t>
      </w:r>
      <w:r w:rsidR="00321636">
        <w:rPr>
          <w:lang w:val="fr-FR"/>
        </w:rPr>
        <w:t>’</w:t>
      </w:r>
      <w:r w:rsidRPr="00704C09">
        <w:rPr>
          <w:lang w:val="fr-FR"/>
        </w:rPr>
        <w:t>administration compétente de la partie contractante d</w:t>
      </w:r>
      <w:r w:rsidR="00321636">
        <w:rPr>
          <w:lang w:val="fr-FR"/>
        </w:rPr>
        <w:t>’</w:t>
      </w:r>
      <w:r w:rsidRPr="00704C09">
        <w:rPr>
          <w:lang w:val="fr-FR"/>
        </w:rPr>
        <w:t>origine.</w:t>
      </w:r>
    </w:p>
    <w:p w:rsidR="00174BE2" w:rsidRPr="00704C09" w:rsidRDefault="00174BE2" w:rsidP="00AE1FCD">
      <w:pPr>
        <w:rPr>
          <w:lang w:val="fr-FR"/>
        </w:rPr>
      </w:pPr>
    </w:p>
    <w:p w:rsidR="00060D2E" w:rsidRPr="00704C09" w:rsidRDefault="003B75E4" w:rsidP="00AE1FCD">
      <w:pPr>
        <w:rPr>
          <w:lang w:val="fr-FR"/>
        </w:rPr>
      </w:pPr>
      <w:r w:rsidRPr="00704C09">
        <w:rPr>
          <w:lang w:val="fr-FR"/>
        </w:rPr>
        <w:t>2)</w:t>
      </w:r>
      <w:r w:rsidRPr="00704C09">
        <w:rPr>
          <w:lang w:val="fr-FR"/>
        </w:rPr>
        <w:tab/>
      </w:r>
      <w:r w:rsidRPr="00704C09">
        <w:rPr>
          <w:i/>
          <w:lang w:val="fr-FR"/>
        </w:rPr>
        <w:t>[Déclaration irrégulière]</w:t>
      </w:r>
      <w:r w:rsidR="00AE1FCD">
        <w:rPr>
          <w:i/>
          <w:lang w:val="fr-FR"/>
        </w:rPr>
        <w:t xml:space="preserve"> </w:t>
      </w:r>
      <w:r w:rsidRPr="00704C09">
        <w:rPr>
          <w:i/>
          <w:lang w:val="fr-FR"/>
        </w:rPr>
        <w:t xml:space="preserve"> </w:t>
      </w:r>
      <w:r w:rsidRPr="00704C09">
        <w:rPr>
          <w:lang w:val="fr-FR"/>
        </w:rPr>
        <w:t>Si la notification de refus contient une irrégularité autre que celles visées à l</w:t>
      </w:r>
      <w:r w:rsidR="00321636">
        <w:rPr>
          <w:lang w:val="fr-FR"/>
        </w:rPr>
        <w:t>’</w:t>
      </w:r>
      <w:r w:rsidRPr="00704C09">
        <w:rPr>
          <w:lang w:val="fr-FR"/>
        </w:rPr>
        <w:t>alinéa</w:t>
      </w:r>
      <w:r w:rsidR="00A7371A" w:rsidRPr="00704C09">
        <w:rPr>
          <w:lang w:val="fr-FR"/>
        </w:rPr>
        <w:t> </w:t>
      </w:r>
      <w:r w:rsidRPr="00704C09">
        <w:rPr>
          <w:lang w:val="fr-FR"/>
        </w:rPr>
        <w:t>1), le Bureau international inscrit néanmoins le refus au registre international et communique une copie de la notification de refus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aux bénéficiaires et à la personne </w:t>
      </w:r>
      <w:r w:rsidR="00A313AF">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5.2)ii) ainsi qu</w:t>
      </w:r>
      <w:r w:rsidR="00321636">
        <w:rPr>
          <w:lang w:val="fr-FR"/>
        </w:rPr>
        <w:t>’</w:t>
      </w:r>
      <w:r w:rsidRPr="00704C09">
        <w:rPr>
          <w:lang w:val="fr-FR"/>
        </w:rPr>
        <w:t>à l</w:t>
      </w:r>
      <w:r w:rsidR="00321636">
        <w:rPr>
          <w:lang w:val="fr-FR"/>
        </w:rPr>
        <w:t>’</w:t>
      </w:r>
      <w:r w:rsidRPr="00704C09">
        <w:rPr>
          <w:lang w:val="fr-FR"/>
        </w:rPr>
        <w:t>administration compétente de la partie contractante</w:t>
      </w:r>
      <w:r w:rsidR="00A26535">
        <w:rPr>
          <w:lang w:val="fr-FR"/>
        </w:rPr>
        <w:t xml:space="preserve"> </w:t>
      </w:r>
      <w:r w:rsidRPr="00704C09">
        <w:rPr>
          <w:lang w:val="fr-FR"/>
        </w:rPr>
        <w:t>d</w:t>
      </w:r>
      <w:r w:rsidR="00321636">
        <w:rPr>
          <w:lang w:val="fr-FR"/>
        </w:rPr>
        <w:t>’</w:t>
      </w:r>
      <w:r w:rsidRPr="00704C09">
        <w:rPr>
          <w:lang w:val="fr-FR"/>
        </w:rPr>
        <w:t>origine.</w:t>
      </w:r>
      <w:r w:rsidR="00707323" w:rsidRPr="00704C09">
        <w:rPr>
          <w:lang w:val="fr-FR"/>
        </w:rPr>
        <w:t xml:space="preserve"> </w:t>
      </w:r>
      <w:r w:rsidR="00C46C39" w:rsidRPr="00704C09">
        <w:rPr>
          <w:lang w:val="fr-FR"/>
        </w:rPr>
        <w:t xml:space="preserve"> </w:t>
      </w:r>
      <w:r w:rsidRPr="00704C09">
        <w:rPr>
          <w:lang w:val="fr-FR"/>
        </w:rPr>
        <w:t>À la demande de cette administration compétente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des bénéficiaires ou de la personne </w:t>
      </w:r>
      <w:r w:rsidR="00A26535">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5.2)ii), le Bureau international invite l</w:t>
      </w:r>
      <w:r w:rsidR="00321636">
        <w:rPr>
          <w:lang w:val="fr-FR"/>
        </w:rPr>
        <w:t>’</w:t>
      </w:r>
      <w:r w:rsidRPr="00704C09">
        <w:rPr>
          <w:lang w:val="fr-FR"/>
        </w:rPr>
        <w:t>administration compétente qui a soumis la notification de refus à régulariser la notification sans délai.</w:t>
      </w:r>
    </w:p>
    <w:p w:rsidR="00174BE2" w:rsidRDefault="00174BE2" w:rsidP="00AE1FCD">
      <w:pPr>
        <w:jc w:val="center"/>
        <w:rPr>
          <w:lang w:val="fr-FR"/>
        </w:rPr>
      </w:pPr>
    </w:p>
    <w:p w:rsidR="003C6384" w:rsidRPr="00704C09" w:rsidRDefault="003C6384" w:rsidP="00AE1FCD">
      <w:pPr>
        <w:jc w:val="center"/>
        <w:rPr>
          <w:lang w:val="fr-FR"/>
        </w:rPr>
      </w:pPr>
    </w:p>
    <w:p w:rsidR="00174BE2" w:rsidRPr="00704C09" w:rsidRDefault="003B75E4" w:rsidP="00AE1FCD">
      <w:pPr>
        <w:jc w:val="center"/>
        <w:rPr>
          <w:lang w:val="fr-FR"/>
        </w:rPr>
      </w:pPr>
      <w:r w:rsidRPr="00704C09">
        <w:rPr>
          <w:b/>
          <w:lang w:val="fr-FR"/>
        </w:rPr>
        <w:t>Règle 11</w:t>
      </w:r>
    </w:p>
    <w:p w:rsidR="00174BE2" w:rsidRPr="00704C09" w:rsidRDefault="003B75E4" w:rsidP="00AE1FCD">
      <w:pPr>
        <w:jc w:val="center"/>
        <w:rPr>
          <w:lang w:val="fr-FR"/>
        </w:rPr>
      </w:pPr>
      <w:r w:rsidRPr="00704C09">
        <w:rPr>
          <w:lang w:val="fr-FR"/>
        </w:rPr>
        <w:t>Retrait de refus</w:t>
      </w:r>
    </w:p>
    <w:p w:rsidR="00174BE2" w:rsidRPr="00704C09" w:rsidRDefault="00174BE2" w:rsidP="00AE1FCD">
      <w:pPr>
        <w:jc w:val="center"/>
        <w:rPr>
          <w:lang w:val="fr-FR"/>
        </w:rPr>
      </w:pPr>
    </w:p>
    <w:p w:rsidR="00060D2E" w:rsidRPr="00704C09" w:rsidRDefault="003B75E4" w:rsidP="00AE1FCD">
      <w:pPr>
        <w:rPr>
          <w:lang w:val="fr-FR"/>
        </w:rPr>
      </w:pPr>
      <w:r w:rsidRPr="00704C09">
        <w:rPr>
          <w:lang w:val="fr-FR"/>
        </w:rPr>
        <w:t>1)</w:t>
      </w:r>
      <w:r w:rsidRPr="00704C09">
        <w:rPr>
          <w:lang w:val="fr-FR"/>
        </w:rPr>
        <w:tab/>
      </w:r>
      <w:r w:rsidRPr="00704C09">
        <w:rPr>
          <w:i/>
          <w:lang w:val="fr-FR"/>
        </w:rPr>
        <w:t xml:space="preserve">[Notification au Bureau international] </w:t>
      </w:r>
      <w:r w:rsidR="00AE1FCD">
        <w:rPr>
          <w:i/>
          <w:lang w:val="fr-FR"/>
        </w:rPr>
        <w:t xml:space="preserve"> </w:t>
      </w:r>
      <w:r w:rsidRPr="00704C09">
        <w:rPr>
          <w:lang w:val="fr-FR"/>
        </w:rPr>
        <w:t>Tout refus peut être retiré, partiellement ou totalement, en tout temps par l</w:t>
      </w:r>
      <w:r w:rsidR="00321636">
        <w:rPr>
          <w:lang w:val="fr-FR"/>
        </w:rPr>
        <w:t>’</w:t>
      </w:r>
      <w:r w:rsidRPr="00704C09">
        <w:rPr>
          <w:lang w:val="fr-FR"/>
        </w:rPr>
        <w:t>administration compétente qui l</w:t>
      </w:r>
      <w:r w:rsidR="00321636">
        <w:rPr>
          <w:lang w:val="fr-FR"/>
        </w:rPr>
        <w:t>’</w:t>
      </w:r>
      <w:r w:rsidRPr="00704C09">
        <w:rPr>
          <w:lang w:val="fr-FR"/>
        </w:rPr>
        <w:t>a notifié.</w:t>
      </w:r>
      <w:r w:rsidR="00707323" w:rsidRPr="00704C09">
        <w:rPr>
          <w:lang w:val="fr-FR"/>
        </w:rPr>
        <w:t xml:space="preserve"> </w:t>
      </w:r>
      <w:r w:rsidR="00C46C39" w:rsidRPr="00704C09">
        <w:rPr>
          <w:lang w:val="fr-FR"/>
        </w:rPr>
        <w:t xml:space="preserve"> </w:t>
      </w:r>
      <w:r w:rsidRPr="00704C09">
        <w:rPr>
          <w:lang w:val="fr-FR"/>
        </w:rPr>
        <w:t>Le retrait d</w:t>
      </w:r>
      <w:r w:rsidR="00321636">
        <w:rPr>
          <w:lang w:val="fr-FR"/>
        </w:rPr>
        <w:t>’</w:t>
      </w:r>
      <w:r w:rsidRPr="00704C09">
        <w:rPr>
          <w:lang w:val="fr-FR"/>
        </w:rPr>
        <w:t>un refus doit être notifié au Bureau international par l</w:t>
      </w:r>
      <w:r w:rsidR="00321636">
        <w:rPr>
          <w:lang w:val="fr-FR"/>
        </w:rPr>
        <w:t>’</w:t>
      </w:r>
      <w:r w:rsidRPr="00704C09">
        <w:rPr>
          <w:lang w:val="fr-FR"/>
        </w:rPr>
        <w:t>administration compétente concernée et doit être signé par cette administration.</w:t>
      </w:r>
    </w:p>
    <w:p w:rsidR="00174BE2" w:rsidRPr="00704C09" w:rsidRDefault="00174BE2" w:rsidP="00AE1FCD">
      <w:pPr>
        <w:rPr>
          <w:lang w:val="fr-FR"/>
        </w:rPr>
      </w:pPr>
    </w:p>
    <w:p w:rsidR="00060D2E" w:rsidRPr="00704C09" w:rsidRDefault="003B75E4" w:rsidP="00196CEA">
      <w:pPr>
        <w:keepNext/>
        <w:rPr>
          <w:lang w:val="fr-FR"/>
        </w:rPr>
      </w:pPr>
      <w:r w:rsidRPr="00704C09">
        <w:rPr>
          <w:lang w:val="fr-FR"/>
        </w:rPr>
        <w:lastRenderedPageBreak/>
        <w:t>2)</w:t>
      </w:r>
      <w:r w:rsidRPr="00704C09">
        <w:rPr>
          <w:lang w:val="fr-FR"/>
        </w:rPr>
        <w:tab/>
      </w:r>
      <w:r w:rsidRPr="00704C09">
        <w:rPr>
          <w:i/>
          <w:lang w:val="fr-FR"/>
        </w:rPr>
        <w:t xml:space="preserve">[Contenu de la notification] </w:t>
      </w:r>
      <w:r w:rsidR="00AE1FCD">
        <w:rPr>
          <w:i/>
          <w:lang w:val="fr-FR"/>
        </w:rPr>
        <w:t xml:space="preserve"> </w:t>
      </w:r>
      <w:r w:rsidRPr="00704C09">
        <w:rPr>
          <w:lang w:val="fr-FR"/>
        </w:rPr>
        <w:t>La notification de retrait d</w:t>
      </w:r>
      <w:r w:rsidR="00321636">
        <w:rPr>
          <w:lang w:val="fr-FR"/>
        </w:rPr>
        <w:t>’</w:t>
      </w:r>
      <w:r w:rsidRPr="00704C09">
        <w:rPr>
          <w:lang w:val="fr-FR"/>
        </w:rPr>
        <w:t>un refus indique</w:t>
      </w:r>
      <w:r w:rsidR="00A7371A" w:rsidRPr="00704C09">
        <w:rPr>
          <w:lang w:val="fr-FR"/>
        </w:rPr>
        <w:t> </w:t>
      </w:r>
      <w:r w:rsidRPr="00704C09">
        <w:rPr>
          <w:lang w:val="fr-FR"/>
        </w:rPr>
        <w:t>:</w:t>
      </w:r>
    </w:p>
    <w:p w:rsidR="00060D2E" w:rsidRPr="00704C09" w:rsidRDefault="003B75E4" w:rsidP="00AE1FCD">
      <w:pPr>
        <w:ind w:firstLine="1134"/>
        <w:rPr>
          <w:lang w:val="fr-FR"/>
        </w:rPr>
      </w:pPr>
      <w:r w:rsidRPr="00704C09">
        <w:rPr>
          <w:lang w:val="fr-FR"/>
        </w:rPr>
        <w:t>i)</w:t>
      </w:r>
      <w:r w:rsidRPr="00704C09">
        <w:rPr>
          <w:lang w:val="fr-FR"/>
        </w:rPr>
        <w:tab/>
        <w:t>le numéro de l</w:t>
      </w:r>
      <w:r w:rsidR="00321636">
        <w:rPr>
          <w:lang w:val="fr-FR"/>
        </w:rPr>
        <w:t>’</w:t>
      </w:r>
      <w:r w:rsidRPr="00704C09">
        <w:rPr>
          <w:lang w:val="fr-FR"/>
        </w:rPr>
        <w:t>enregistrement international concerné,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w:t>
      </w:r>
    </w:p>
    <w:p w:rsidR="00060D2E" w:rsidRPr="00704C09" w:rsidRDefault="0032124E" w:rsidP="00AE1FCD">
      <w:pPr>
        <w:ind w:firstLine="567"/>
        <w:rPr>
          <w:lang w:val="fr-FR"/>
        </w:rPr>
      </w:pPr>
      <w:r w:rsidRPr="00704C09">
        <w:rPr>
          <w:lang w:val="fr-FR"/>
        </w:rPr>
        <w:tab/>
      </w:r>
      <w:r w:rsidR="003B75E4" w:rsidRPr="00704C09">
        <w:rPr>
          <w:lang w:val="fr-FR"/>
        </w:rPr>
        <w:t>ii)</w:t>
      </w:r>
      <w:r w:rsidR="003B75E4" w:rsidRPr="00704C09">
        <w:rPr>
          <w:lang w:val="fr-FR"/>
        </w:rPr>
        <w:tab/>
        <w:t>le motif du retrait et, en cas de retrait partiel, les données mentionnées à la règle</w:t>
      </w:r>
      <w:r w:rsidR="00A7371A" w:rsidRPr="00704C09">
        <w:rPr>
          <w:lang w:val="fr-FR"/>
        </w:rPr>
        <w:t> </w:t>
      </w:r>
      <w:r w:rsidR="003B75E4" w:rsidRPr="00704C09">
        <w:rPr>
          <w:lang w:val="fr-FR"/>
        </w:rPr>
        <w:t>9.2)v);</w:t>
      </w:r>
    </w:p>
    <w:p w:rsidR="00060D2E" w:rsidRPr="00704C09" w:rsidRDefault="003B75E4" w:rsidP="00AE1FCD">
      <w:pPr>
        <w:ind w:left="567" w:firstLine="567"/>
        <w:rPr>
          <w:lang w:val="fr-FR"/>
        </w:rPr>
      </w:pPr>
      <w:r w:rsidRPr="00704C09">
        <w:rPr>
          <w:lang w:val="fr-FR"/>
        </w:rPr>
        <w:t>iii)</w:t>
      </w:r>
      <w:r w:rsidRPr="00704C09">
        <w:rPr>
          <w:lang w:val="fr-FR"/>
        </w:rPr>
        <w:tab/>
        <w:t>la date à laquelle le refus a été retiré.</w:t>
      </w:r>
    </w:p>
    <w:p w:rsidR="00174BE2" w:rsidRPr="00704C09" w:rsidRDefault="00174BE2" w:rsidP="00AE1FCD">
      <w:pPr>
        <w:rPr>
          <w:lang w:val="fr-FR"/>
        </w:rPr>
      </w:pPr>
    </w:p>
    <w:p w:rsidR="00060D2E" w:rsidRPr="00704C09" w:rsidRDefault="003B75E4" w:rsidP="00AE1FCD">
      <w:pPr>
        <w:rPr>
          <w:lang w:val="fr-FR"/>
        </w:rPr>
      </w:pPr>
      <w:r w:rsidRPr="00704C09">
        <w:rPr>
          <w:lang w:val="fr-FR"/>
        </w:rPr>
        <w:t>3)</w:t>
      </w:r>
      <w:r w:rsidRPr="00704C09">
        <w:rPr>
          <w:lang w:val="fr-FR"/>
        </w:rPr>
        <w:tab/>
      </w:r>
      <w:r w:rsidRPr="00704C09">
        <w:rPr>
          <w:i/>
          <w:lang w:val="fr-FR"/>
        </w:rPr>
        <w:t xml:space="preserve">[Inscription au registre international et notification du Bureau international] </w:t>
      </w:r>
      <w:r w:rsidR="00AE1FCD">
        <w:rPr>
          <w:i/>
          <w:lang w:val="fr-FR"/>
        </w:rPr>
        <w:t xml:space="preserve"> </w:t>
      </w:r>
      <w:r w:rsidRPr="00704C09">
        <w:rPr>
          <w:lang w:val="fr-FR"/>
        </w:rPr>
        <w:t>Le Bureau international inscrit au registre international tout retrait visé à l</w:t>
      </w:r>
      <w:r w:rsidR="00321636">
        <w:rPr>
          <w:lang w:val="fr-FR"/>
        </w:rPr>
        <w:t>’</w:t>
      </w:r>
      <w:r w:rsidRPr="00704C09">
        <w:rPr>
          <w:lang w:val="fr-FR"/>
        </w:rPr>
        <w:t>alinéa 1) et communique une copie de la notification du retrait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 xml:space="preserve">article 5.3), aux bénéficiaires ou à la personne </w:t>
      </w:r>
      <w:r w:rsidR="001B0297">
        <w:rPr>
          <w:lang w:val="fr-FR"/>
        </w:rPr>
        <w:t xml:space="preserve">physique ou </w:t>
      </w:r>
      <w:r w:rsidRPr="00704C09">
        <w:rPr>
          <w:lang w:val="fr-FR"/>
        </w:rPr>
        <w:t>morale visée à l</w:t>
      </w:r>
      <w:r w:rsidR="00321636">
        <w:rPr>
          <w:lang w:val="fr-FR"/>
        </w:rPr>
        <w:t>’</w:t>
      </w:r>
      <w:r w:rsidRPr="00704C09">
        <w:rPr>
          <w:lang w:val="fr-FR"/>
        </w:rPr>
        <w:t>article 5.2</w:t>
      </w:r>
      <w:proofErr w:type="gramStart"/>
      <w:r w:rsidRPr="00704C09">
        <w:rPr>
          <w:lang w:val="fr-FR"/>
        </w:rPr>
        <w:t>)ii</w:t>
      </w:r>
      <w:proofErr w:type="gramEnd"/>
      <w:r w:rsidRPr="00704C09">
        <w:rPr>
          <w:lang w:val="fr-FR"/>
        </w:rPr>
        <w:t>) ainsi qu</w:t>
      </w:r>
      <w:r w:rsidR="00321636">
        <w:rPr>
          <w:lang w:val="fr-FR"/>
        </w:rPr>
        <w:t>’</w:t>
      </w:r>
      <w:r w:rsidRPr="00704C09">
        <w:rPr>
          <w:lang w:val="fr-FR"/>
        </w:rPr>
        <w:t>à l</w:t>
      </w:r>
      <w:r w:rsidR="00321636">
        <w:rPr>
          <w:lang w:val="fr-FR"/>
        </w:rPr>
        <w:t>’</w:t>
      </w:r>
      <w:r w:rsidRPr="00704C09">
        <w:rPr>
          <w:lang w:val="fr-FR"/>
        </w:rPr>
        <w:t>administration compétente de la partie contractante d</w:t>
      </w:r>
      <w:r w:rsidR="00321636">
        <w:rPr>
          <w:lang w:val="fr-FR"/>
        </w:rPr>
        <w:t>’</w:t>
      </w:r>
      <w:r w:rsidRPr="00704C09">
        <w:rPr>
          <w:lang w:val="fr-FR"/>
        </w:rPr>
        <w:t>origine.</w:t>
      </w:r>
    </w:p>
    <w:p w:rsidR="00174BE2" w:rsidRPr="00704C09" w:rsidRDefault="00174BE2" w:rsidP="00AE1FCD">
      <w:pPr>
        <w:jc w:val="center"/>
        <w:rPr>
          <w:lang w:val="fr-FR"/>
        </w:rPr>
      </w:pPr>
    </w:p>
    <w:p w:rsidR="00A81E61" w:rsidRPr="00704C09" w:rsidRDefault="00A81E61" w:rsidP="00AE1FCD">
      <w:pPr>
        <w:jc w:val="center"/>
        <w:rPr>
          <w:lang w:val="fr-FR"/>
        </w:rPr>
      </w:pPr>
    </w:p>
    <w:p w:rsidR="00174BE2" w:rsidRPr="00704C09" w:rsidRDefault="003B75E4" w:rsidP="00AE1FCD">
      <w:pPr>
        <w:jc w:val="center"/>
        <w:rPr>
          <w:b/>
          <w:lang w:val="fr-FR"/>
        </w:rPr>
      </w:pPr>
      <w:r w:rsidRPr="00704C09">
        <w:rPr>
          <w:b/>
          <w:lang w:val="fr-FR"/>
        </w:rPr>
        <w:t>Règle 12</w:t>
      </w:r>
    </w:p>
    <w:p w:rsidR="00174BE2" w:rsidRPr="00704C09" w:rsidRDefault="003B75E4" w:rsidP="00AE1FCD">
      <w:pPr>
        <w:jc w:val="center"/>
        <w:rPr>
          <w:lang w:val="fr-FR"/>
        </w:rPr>
      </w:pPr>
      <w:r w:rsidRPr="00704C09">
        <w:rPr>
          <w:lang w:val="fr-FR"/>
        </w:rPr>
        <w:t>Notification d</w:t>
      </w:r>
      <w:r w:rsidR="00321636">
        <w:rPr>
          <w:lang w:val="fr-FR"/>
        </w:rPr>
        <w:t>’</w:t>
      </w:r>
      <w:r w:rsidRPr="00704C09">
        <w:rPr>
          <w:lang w:val="fr-FR"/>
        </w:rPr>
        <w:t>octroi de la protection</w:t>
      </w:r>
    </w:p>
    <w:p w:rsidR="00174BE2" w:rsidRPr="00704C09" w:rsidRDefault="00174BE2" w:rsidP="00AE1FCD">
      <w:pPr>
        <w:rPr>
          <w:i/>
          <w:iCs/>
          <w:lang w:val="fr-FR"/>
        </w:rPr>
      </w:pPr>
    </w:p>
    <w:p w:rsidR="00060D2E" w:rsidRPr="00704C09" w:rsidRDefault="003B75E4" w:rsidP="00AE1FCD">
      <w:pPr>
        <w:rPr>
          <w:lang w:val="fr-FR"/>
        </w:rPr>
      </w:pPr>
      <w:r w:rsidRPr="00704C09">
        <w:rPr>
          <w:lang w:val="fr-FR"/>
        </w:rPr>
        <w:t>1)</w:t>
      </w:r>
      <w:r w:rsidRPr="00704C09">
        <w:rPr>
          <w:lang w:val="fr-FR"/>
        </w:rPr>
        <w:tab/>
      </w:r>
      <w:r w:rsidRPr="00704C09">
        <w:rPr>
          <w:i/>
          <w:lang w:val="fr-FR"/>
        </w:rPr>
        <w:t>[Déclaration facultative d</w:t>
      </w:r>
      <w:r w:rsidR="00321636">
        <w:rPr>
          <w:i/>
          <w:lang w:val="fr-FR"/>
        </w:rPr>
        <w:t>’</w:t>
      </w:r>
      <w:r w:rsidRPr="00704C09">
        <w:rPr>
          <w:i/>
          <w:lang w:val="fr-FR"/>
        </w:rPr>
        <w:t>octroi de la protection]</w:t>
      </w:r>
      <w:r w:rsidRPr="00704C09">
        <w:rPr>
          <w:lang w:val="fr-FR"/>
        </w:rPr>
        <w:t xml:space="preserve"> </w:t>
      </w:r>
      <w:r w:rsidR="00AE1FCD">
        <w:rPr>
          <w:lang w:val="fr-FR"/>
        </w:rPr>
        <w:t xml:space="preserve"> </w:t>
      </w:r>
      <w:r w:rsidRPr="00704C09">
        <w:rPr>
          <w:lang w:val="fr-FR"/>
        </w:rPr>
        <w:t>a)</w:t>
      </w:r>
      <w:r w:rsidR="00AE1FCD">
        <w:rPr>
          <w:lang w:val="fr-FR"/>
        </w:rPr>
        <w:t xml:space="preserve"> </w:t>
      </w:r>
      <w:r w:rsidRPr="00704C09">
        <w:rPr>
          <w:lang w:val="fr-FR"/>
        </w:rPr>
        <w:t xml:space="preserve"> L</w:t>
      </w:r>
      <w:r w:rsidR="00321636">
        <w:rPr>
          <w:lang w:val="fr-FR"/>
        </w:rPr>
        <w:t>’</w:t>
      </w:r>
      <w:r w:rsidRPr="00704C09">
        <w:rPr>
          <w:lang w:val="fr-FR"/>
        </w:rPr>
        <w:t>administration compétente d</w:t>
      </w:r>
      <w:r w:rsidR="00321636">
        <w:rPr>
          <w:lang w:val="fr-FR"/>
        </w:rPr>
        <w:t>’</w:t>
      </w:r>
      <w:r w:rsidRPr="00704C09">
        <w:rPr>
          <w:lang w:val="fr-FR"/>
        </w:rPr>
        <w:t>une partie contractante qui ne refuse pas les effets d</w:t>
      </w:r>
      <w:r w:rsidR="00321636">
        <w:rPr>
          <w:lang w:val="fr-FR"/>
        </w:rPr>
        <w:t>’</w:t>
      </w:r>
      <w:r w:rsidRPr="00704C09">
        <w:rPr>
          <w:lang w:val="fr-FR"/>
        </w:rPr>
        <w:t>un enregistrement international peut, dans le délai visé à la règle 9.1), envoyer au Bureau international une déclaration confirmant que la protection est accordée à l</w:t>
      </w:r>
      <w:r w:rsidR="00321636">
        <w:rPr>
          <w:lang w:val="fr-FR"/>
        </w:rPr>
        <w:t>’</w:t>
      </w:r>
      <w:r w:rsidRPr="00704C09">
        <w:rPr>
          <w:lang w:val="fr-FR"/>
        </w:rPr>
        <w:t>appellation d</w:t>
      </w:r>
      <w:r w:rsidR="00321636">
        <w:rPr>
          <w:lang w:val="fr-FR"/>
        </w:rPr>
        <w:t>’</w:t>
      </w:r>
      <w:r w:rsidRPr="00704C09">
        <w:rPr>
          <w:lang w:val="fr-FR"/>
        </w:rPr>
        <w:t>origine ou à l</w:t>
      </w:r>
      <w:r w:rsidR="00321636">
        <w:rPr>
          <w:lang w:val="fr-FR"/>
        </w:rPr>
        <w:t>’</w:t>
      </w:r>
      <w:r w:rsidRPr="00704C09">
        <w:rPr>
          <w:lang w:val="fr-FR"/>
        </w:rPr>
        <w:t>indication géographique qui fait l</w:t>
      </w:r>
      <w:r w:rsidR="00321636">
        <w:rPr>
          <w:lang w:val="fr-FR"/>
        </w:rPr>
        <w:t>’</w:t>
      </w:r>
      <w:r w:rsidRPr="00704C09">
        <w:rPr>
          <w:lang w:val="fr-FR"/>
        </w:rPr>
        <w:t>objet d</w:t>
      </w:r>
      <w:r w:rsidR="00321636">
        <w:rPr>
          <w:lang w:val="fr-FR"/>
        </w:rPr>
        <w:t>’</w:t>
      </w:r>
      <w:r w:rsidRPr="00704C09">
        <w:rPr>
          <w:lang w:val="fr-FR"/>
        </w:rPr>
        <w:t>un enregistrement international.</w:t>
      </w:r>
    </w:p>
    <w:p w:rsidR="00060D2E" w:rsidRPr="00704C09" w:rsidRDefault="003B75E4" w:rsidP="00AE1FCD">
      <w:pPr>
        <w:ind w:firstLine="567"/>
        <w:rPr>
          <w:lang w:val="fr-FR"/>
        </w:rPr>
      </w:pPr>
      <w:r w:rsidRPr="00704C09">
        <w:rPr>
          <w:lang w:val="fr-FR"/>
        </w:rPr>
        <w:t>b)</w:t>
      </w:r>
      <w:r w:rsidRPr="00704C09">
        <w:rPr>
          <w:lang w:val="fr-FR"/>
        </w:rPr>
        <w:tab/>
        <w:t>La déclaration doit indiquer</w:t>
      </w:r>
      <w:r w:rsidR="00A7371A" w:rsidRPr="00704C09">
        <w:rPr>
          <w:lang w:val="fr-FR"/>
        </w:rPr>
        <w:t> </w:t>
      </w:r>
      <w:r w:rsidRPr="00704C09">
        <w:rPr>
          <w:lang w:val="fr-FR"/>
        </w:rPr>
        <w:t>:</w:t>
      </w:r>
    </w:p>
    <w:p w:rsidR="00060D2E" w:rsidRPr="00704C09" w:rsidRDefault="003B75E4" w:rsidP="00AE1FCD">
      <w:pPr>
        <w:ind w:left="567" w:firstLine="567"/>
        <w:rPr>
          <w:lang w:val="fr-FR"/>
        </w:rPr>
      </w:pPr>
      <w:r w:rsidRPr="00704C09">
        <w:rPr>
          <w:lang w:val="fr-FR"/>
        </w:rPr>
        <w:t>i)</w:t>
      </w:r>
      <w:r w:rsidRPr="00704C09">
        <w:rPr>
          <w:lang w:val="fr-FR"/>
        </w:rPr>
        <w:tab/>
        <w:t>l</w:t>
      </w:r>
      <w:r w:rsidR="00321636">
        <w:rPr>
          <w:lang w:val="fr-FR"/>
        </w:rPr>
        <w:t>’</w:t>
      </w:r>
      <w:r w:rsidRPr="00704C09">
        <w:rPr>
          <w:lang w:val="fr-FR"/>
        </w:rPr>
        <w:t>administration compétente de la partie contractante qui fait la déclaration;</w:t>
      </w:r>
    </w:p>
    <w:p w:rsidR="00060D2E" w:rsidRPr="00704C09" w:rsidRDefault="003B75E4" w:rsidP="00AE1FCD">
      <w:pPr>
        <w:ind w:firstLine="1134"/>
        <w:rPr>
          <w:lang w:val="fr-FR"/>
        </w:rPr>
      </w:pPr>
      <w:r w:rsidRPr="00704C09">
        <w:rPr>
          <w:lang w:val="fr-FR"/>
        </w:rPr>
        <w:t>ii)</w:t>
      </w:r>
      <w:r w:rsidRPr="00704C09">
        <w:rPr>
          <w:lang w:val="fr-FR"/>
        </w:rPr>
        <w:tab/>
        <w:t>le numéro de l</w:t>
      </w:r>
      <w:r w:rsidR="00321636">
        <w:rPr>
          <w:lang w:val="fr-FR"/>
        </w:rPr>
        <w:t>’</w:t>
      </w:r>
      <w:r w:rsidRPr="00704C09">
        <w:rPr>
          <w:lang w:val="fr-FR"/>
        </w:rPr>
        <w:t>enregistrement international concerné,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  et</w:t>
      </w:r>
    </w:p>
    <w:p w:rsidR="00060D2E" w:rsidRPr="00704C09" w:rsidRDefault="003B75E4" w:rsidP="00AE1FCD">
      <w:pPr>
        <w:ind w:left="567" w:firstLine="567"/>
        <w:rPr>
          <w:lang w:val="fr-FR"/>
        </w:rPr>
      </w:pPr>
      <w:r w:rsidRPr="00704C09">
        <w:rPr>
          <w:lang w:val="fr-FR"/>
        </w:rPr>
        <w:t>iii)</w:t>
      </w:r>
      <w:r w:rsidRPr="00704C09">
        <w:rPr>
          <w:lang w:val="fr-FR"/>
        </w:rPr>
        <w:tab/>
        <w:t>la date de la déclaration.</w:t>
      </w:r>
    </w:p>
    <w:p w:rsidR="00174BE2" w:rsidRPr="00704C09" w:rsidRDefault="00174BE2" w:rsidP="00AE1FCD">
      <w:pPr>
        <w:rPr>
          <w:lang w:val="fr-FR"/>
        </w:rPr>
      </w:pPr>
    </w:p>
    <w:p w:rsidR="003C6384" w:rsidRDefault="00A81E61" w:rsidP="00AE1FCD">
      <w:pPr>
        <w:rPr>
          <w:iCs/>
          <w:lang w:val="fr-FR"/>
        </w:rPr>
      </w:pPr>
      <w:r w:rsidRPr="00704C09">
        <w:rPr>
          <w:iCs/>
          <w:lang w:val="fr-FR"/>
        </w:rPr>
        <w:t>2</w:t>
      </w:r>
      <w:r w:rsidR="003B75E4" w:rsidRPr="00704C09">
        <w:rPr>
          <w:iCs/>
          <w:lang w:val="fr-FR"/>
        </w:rPr>
        <w:t>)</w:t>
      </w:r>
      <w:r w:rsidR="003B75E4" w:rsidRPr="00704C09">
        <w:rPr>
          <w:iCs/>
          <w:lang w:val="fr-FR"/>
        </w:rPr>
        <w:tab/>
      </w:r>
      <w:r w:rsidR="003B75E4" w:rsidRPr="00704C09">
        <w:rPr>
          <w:i/>
          <w:iCs/>
          <w:lang w:val="fr-FR"/>
        </w:rPr>
        <w:t>[Déclaration facultative d</w:t>
      </w:r>
      <w:r w:rsidR="00321636">
        <w:rPr>
          <w:i/>
          <w:iCs/>
          <w:lang w:val="fr-FR"/>
        </w:rPr>
        <w:t>’</w:t>
      </w:r>
      <w:r w:rsidR="003B75E4" w:rsidRPr="00704C09">
        <w:rPr>
          <w:i/>
          <w:iCs/>
          <w:lang w:val="fr-FR"/>
        </w:rPr>
        <w:t>octroi de la protection faisant suite à un refus]</w:t>
      </w:r>
      <w:r w:rsidR="00AE1FCD">
        <w:rPr>
          <w:i/>
          <w:iCs/>
          <w:lang w:val="fr-FR"/>
        </w:rPr>
        <w:t xml:space="preserve">  a</w:t>
      </w:r>
      <w:r w:rsidR="003B75E4" w:rsidRPr="00704C09">
        <w:rPr>
          <w:iCs/>
          <w:lang w:val="fr-FR"/>
        </w:rPr>
        <w:t>)</w:t>
      </w:r>
      <w:r w:rsidR="00AE1FCD">
        <w:rPr>
          <w:iCs/>
          <w:lang w:val="fr-FR"/>
        </w:rPr>
        <w:t xml:space="preserve">  </w:t>
      </w:r>
      <w:r w:rsidR="003B75E4" w:rsidRPr="00704C09">
        <w:rPr>
          <w:iCs/>
          <w:lang w:val="fr-FR"/>
        </w:rPr>
        <w:t>Lorsque l</w:t>
      </w:r>
      <w:r w:rsidR="00321636">
        <w:rPr>
          <w:iCs/>
          <w:lang w:val="fr-FR"/>
        </w:rPr>
        <w:t>’</w:t>
      </w:r>
      <w:r w:rsidR="003B75E4" w:rsidRPr="00704C09">
        <w:rPr>
          <w:iCs/>
          <w:lang w:val="fr-FR"/>
        </w:rPr>
        <w:t>administration compétente d</w:t>
      </w:r>
      <w:r w:rsidR="00321636">
        <w:rPr>
          <w:iCs/>
          <w:lang w:val="fr-FR"/>
        </w:rPr>
        <w:t>’</w:t>
      </w:r>
      <w:r w:rsidR="003B75E4" w:rsidRPr="00704C09">
        <w:rPr>
          <w:iCs/>
          <w:lang w:val="fr-FR"/>
        </w:rPr>
        <w:t>une partie contractante qui a précédemment soumis une notification de refus souhaite retirer ce refus, elle peut, au lieu de notifier le retrait du refus conformément à la règle</w:t>
      </w:r>
      <w:r w:rsidR="00A7371A" w:rsidRPr="00704C09">
        <w:rPr>
          <w:iCs/>
          <w:lang w:val="fr-FR"/>
        </w:rPr>
        <w:t> </w:t>
      </w:r>
      <w:r w:rsidR="003B75E4" w:rsidRPr="00704C09">
        <w:rPr>
          <w:iCs/>
          <w:lang w:val="fr-FR"/>
        </w:rPr>
        <w:t>11.1), envoyer au Bureau international une déclaration à l</w:t>
      </w:r>
      <w:r w:rsidR="00321636">
        <w:rPr>
          <w:iCs/>
          <w:lang w:val="fr-FR"/>
        </w:rPr>
        <w:t>’</w:t>
      </w:r>
      <w:r w:rsidR="003B75E4" w:rsidRPr="00704C09">
        <w:rPr>
          <w:iCs/>
          <w:lang w:val="fr-FR"/>
        </w:rPr>
        <w:t>effet que la protection est accordée à l</w:t>
      </w:r>
      <w:r w:rsidR="00321636">
        <w:rPr>
          <w:iCs/>
          <w:lang w:val="fr-FR"/>
        </w:rPr>
        <w:t>’</w:t>
      </w:r>
      <w:r w:rsidR="003B75E4" w:rsidRPr="00704C09">
        <w:rPr>
          <w:iCs/>
          <w:lang w:val="fr-FR"/>
        </w:rPr>
        <w:t>appellation d</w:t>
      </w:r>
      <w:r w:rsidR="00321636">
        <w:rPr>
          <w:iCs/>
          <w:lang w:val="fr-FR"/>
        </w:rPr>
        <w:t>’</w:t>
      </w:r>
      <w:r w:rsidR="003B75E4" w:rsidRPr="00704C09">
        <w:rPr>
          <w:iCs/>
          <w:lang w:val="fr-FR"/>
        </w:rPr>
        <w:t>origine ou à l</w:t>
      </w:r>
      <w:r w:rsidR="00321636">
        <w:rPr>
          <w:iCs/>
          <w:lang w:val="fr-FR"/>
        </w:rPr>
        <w:t>’</w:t>
      </w:r>
      <w:r w:rsidR="003B75E4" w:rsidRPr="00704C09">
        <w:rPr>
          <w:iCs/>
          <w:lang w:val="fr-FR"/>
        </w:rPr>
        <w:t>indication géographique concernée.</w:t>
      </w:r>
    </w:p>
    <w:p w:rsidR="00060D2E" w:rsidRPr="00704C09" w:rsidRDefault="001F6B6B" w:rsidP="00AE1FCD">
      <w:pPr>
        <w:ind w:firstLine="567"/>
        <w:rPr>
          <w:lang w:val="fr-FR"/>
        </w:rPr>
      </w:pPr>
      <w:r>
        <w:rPr>
          <w:lang w:val="fr-FR"/>
        </w:rPr>
        <w:t>b)</w:t>
      </w:r>
      <w:r w:rsidR="006A4025" w:rsidRPr="00704C09">
        <w:rPr>
          <w:lang w:val="fr-FR"/>
        </w:rPr>
        <w:tab/>
      </w:r>
      <w:r w:rsidR="003B75E4" w:rsidRPr="00704C09">
        <w:rPr>
          <w:lang w:val="fr-FR"/>
        </w:rPr>
        <w:t>La déclaration doit indiquer</w:t>
      </w:r>
      <w:r w:rsidR="00A7371A" w:rsidRPr="00704C09">
        <w:rPr>
          <w:lang w:val="fr-FR"/>
        </w:rPr>
        <w:t> </w:t>
      </w:r>
      <w:r w:rsidR="003B75E4" w:rsidRPr="00704C09">
        <w:rPr>
          <w:lang w:val="fr-FR"/>
        </w:rPr>
        <w:t>:</w:t>
      </w:r>
    </w:p>
    <w:p w:rsidR="00060D2E" w:rsidRPr="00704C09" w:rsidRDefault="003B75E4" w:rsidP="00AE1FCD">
      <w:pPr>
        <w:ind w:left="567" w:firstLine="567"/>
        <w:rPr>
          <w:lang w:val="fr-FR"/>
        </w:rPr>
      </w:pPr>
      <w:r w:rsidRPr="00704C09">
        <w:rPr>
          <w:lang w:val="fr-FR"/>
        </w:rPr>
        <w:t>i)</w:t>
      </w:r>
      <w:r w:rsidRPr="00704C09">
        <w:rPr>
          <w:lang w:val="fr-FR"/>
        </w:rPr>
        <w:tab/>
        <w:t>l</w:t>
      </w:r>
      <w:r w:rsidR="00321636">
        <w:rPr>
          <w:lang w:val="fr-FR"/>
        </w:rPr>
        <w:t>’</w:t>
      </w:r>
      <w:r w:rsidRPr="00704C09">
        <w:rPr>
          <w:lang w:val="fr-FR"/>
        </w:rPr>
        <w:t>administration compétente de la partie contractante qui fait la déclaration;</w:t>
      </w:r>
    </w:p>
    <w:p w:rsidR="00060D2E" w:rsidRPr="00704C09" w:rsidRDefault="003B75E4" w:rsidP="00AE1FCD">
      <w:pPr>
        <w:ind w:firstLine="1134"/>
        <w:rPr>
          <w:lang w:val="fr-FR"/>
        </w:rPr>
      </w:pPr>
      <w:r w:rsidRPr="00704C09">
        <w:rPr>
          <w:lang w:val="fr-FR"/>
        </w:rPr>
        <w:t>ii)</w:t>
      </w:r>
      <w:r w:rsidRPr="00704C09">
        <w:rPr>
          <w:lang w:val="fr-FR"/>
        </w:rPr>
        <w:tab/>
        <w:t>le numéro de l</w:t>
      </w:r>
      <w:r w:rsidR="00321636">
        <w:rPr>
          <w:lang w:val="fr-FR"/>
        </w:rPr>
        <w:t>’</w:t>
      </w:r>
      <w:r w:rsidRPr="00704C09">
        <w:rPr>
          <w:lang w:val="fr-FR"/>
        </w:rPr>
        <w:t>enregistrement international concerné,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w:t>
      </w:r>
    </w:p>
    <w:p w:rsidR="00174BE2" w:rsidRPr="00704C09" w:rsidRDefault="005D7B8B" w:rsidP="00AE1FCD">
      <w:pPr>
        <w:ind w:firstLine="567"/>
        <w:rPr>
          <w:lang w:val="fr-FR"/>
        </w:rPr>
      </w:pPr>
      <w:r w:rsidRPr="00704C09">
        <w:rPr>
          <w:lang w:val="fr-FR"/>
        </w:rPr>
        <w:tab/>
      </w:r>
      <w:r w:rsidR="003B75E4" w:rsidRPr="00704C09">
        <w:rPr>
          <w:lang w:val="fr-FR"/>
        </w:rPr>
        <w:t>iii)</w:t>
      </w:r>
      <w:r w:rsidR="003B75E4" w:rsidRPr="00704C09">
        <w:rPr>
          <w:lang w:val="fr-FR"/>
        </w:rPr>
        <w:tab/>
        <w:t>le motif du retrait et, en cas d</w:t>
      </w:r>
      <w:r w:rsidR="00321636">
        <w:rPr>
          <w:lang w:val="fr-FR"/>
        </w:rPr>
        <w:t>’</w:t>
      </w:r>
      <w:r w:rsidR="003B75E4" w:rsidRPr="00704C09">
        <w:rPr>
          <w:lang w:val="fr-FR"/>
        </w:rPr>
        <w:t>octroi de la protection correspondant à un retrait partiel de refus, les données mentionnées à la règle</w:t>
      </w:r>
      <w:r w:rsidR="00A7371A" w:rsidRPr="00704C09">
        <w:rPr>
          <w:lang w:val="fr-FR"/>
        </w:rPr>
        <w:t> </w:t>
      </w:r>
      <w:r w:rsidR="003B75E4" w:rsidRPr="00704C09">
        <w:rPr>
          <w:lang w:val="fr-FR"/>
        </w:rPr>
        <w:t>9.2)v</w:t>
      </w:r>
      <w:r w:rsidR="001B0297">
        <w:rPr>
          <w:lang w:val="fr-FR"/>
        </w:rPr>
        <w:t>)</w:t>
      </w:r>
      <w:r w:rsidR="003B75E4" w:rsidRPr="00704C09">
        <w:rPr>
          <w:lang w:val="fr-FR"/>
        </w:rPr>
        <w:t>;  et</w:t>
      </w:r>
    </w:p>
    <w:p w:rsidR="00060D2E" w:rsidRDefault="003B75E4" w:rsidP="00AE1FCD">
      <w:pPr>
        <w:ind w:left="567" w:firstLine="567"/>
        <w:rPr>
          <w:lang w:val="fr-FR"/>
        </w:rPr>
      </w:pPr>
      <w:r w:rsidRPr="00704C09">
        <w:rPr>
          <w:lang w:val="fr-FR"/>
        </w:rPr>
        <w:t>iv)</w:t>
      </w:r>
      <w:r w:rsidRPr="00704C09">
        <w:rPr>
          <w:lang w:val="fr-FR"/>
        </w:rPr>
        <w:tab/>
        <w:t>la date à laquelle la protection a été accordée.</w:t>
      </w:r>
    </w:p>
    <w:p w:rsidR="003C6384" w:rsidRPr="00704C09" w:rsidRDefault="003C6384" w:rsidP="00AE1FCD">
      <w:pPr>
        <w:ind w:left="567" w:firstLine="567"/>
        <w:rPr>
          <w:lang w:val="fr-FR"/>
        </w:rPr>
      </w:pPr>
    </w:p>
    <w:p w:rsidR="00060D2E" w:rsidRPr="00704C09" w:rsidRDefault="003B75E4" w:rsidP="00AE1FCD">
      <w:pPr>
        <w:rPr>
          <w:lang w:val="fr-FR"/>
        </w:rPr>
      </w:pPr>
      <w:r w:rsidRPr="00704C09">
        <w:rPr>
          <w:lang w:val="fr-FR"/>
        </w:rPr>
        <w:t>3)</w:t>
      </w:r>
      <w:r w:rsidRPr="00704C09">
        <w:rPr>
          <w:lang w:val="fr-FR"/>
        </w:rPr>
        <w:tab/>
      </w:r>
      <w:r w:rsidRPr="00704C09">
        <w:rPr>
          <w:i/>
          <w:lang w:val="fr-FR"/>
        </w:rPr>
        <w:t xml:space="preserve">[Inscription au registre international et notification du Bureau international] </w:t>
      </w:r>
      <w:r w:rsidR="00AE1FCD">
        <w:rPr>
          <w:i/>
          <w:lang w:val="fr-FR"/>
        </w:rPr>
        <w:t xml:space="preserve"> </w:t>
      </w:r>
      <w:r w:rsidRPr="00704C09">
        <w:rPr>
          <w:lang w:val="fr-FR"/>
        </w:rPr>
        <w:t>Le Bureau international inscrit au registre international toute déclaration visée à l</w:t>
      </w:r>
      <w:r w:rsidR="00321636">
        <w:rPr>
          <w:lang w:val="fr-FR"/>
        </w:rPr>
        <w:t>’</w:t>
      </w:r>
      <w:r w:rsidRPr="00704C09">
        <w:rPr>
          <w:lang w:val="fr-FR"/>
        </w:rPr>
        <w:t>alinéa 1) ou 2) et communique une copie de cette déclaration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 xml:space="preserve">article 5.3), aux bénéficiaires ou à la personne </w:t>
      </w:r>
      <w:r w:rsidR="005039ED">
        <w:rPr>
          <w:lang w:val="fr-FR"/>
        </w:rPr>
        <w:t xml:space="preserve">physique ou </w:t>
      </w:r>
      <w:r w:rsidRPr="00704C09">
        <w:rPr>
          <w:lang w:val="fr-FR"/>
        </w:rPr>
        <w:t>morale visée à l</w:t>
      </w:r>
      <w:r w:rsidR="00321636">
        <w:rPr>
          <w:lang w:val="fr-FR"/>
        </w:rPr>
        <w:t>’</w:t>
      </w:r>
      <w:r w:rsidRPr="00704C09">
        <w:rPr>
          <w:lang w:val="fr-FR"/>
        </w:rPr>
        <w:t>article 5.2)ii) ainsi qu</w:t>
      </w:r>
      <w:r w:rsidR="00321636">
        <w:rPr>
          <w:lang w:val="fr-FR"/>
        </w:rPr>
        <w:t>’</w:t>
      </w:r>
      <w:r w:rsidRPr="00704C09">
        <w:rPr>
          <w:lang w:val="fr-FR"/>
        </w:rPr>
        <w:t>à l</w:t>
      </w:r>
      <w:r w:rsidR="00321636">
        <w:rPr>
          <w:lang w:val="fr-FR"/>
        </w:rPr>
        <w:t>’</w:t>
      </w:r>
      <w:r w:rsidRPr="00704C09">
        <w:rPr>
          <w:lang w:val="fr-FR"/>
        </w:rPr>
        <w:t>administration compétente de la partie contractante d</w:t>
      </w:r>
      <w:r w:rsidR="00321636">
        <w:rPr>
          <w:lang w:val="fr-FR"/>
        </w:rPr>
        <w:t>’</w:t>
      </w:r>
      <w:r w:rsidRPr="00704C09">
        <w:rPr>
          <w:lang w:val="fr-FR"/>
        </w:rPr>
        <w:t>origine.</w:t>
      </w:r>
    </w:p>
    <w:p w:rsidR="00174BE2" w:rsidRPr="00704C09" w:rsidRDefault="00174BE2" w:rsidP="00AE1FCD">
      <w:pPr>
        <w:jc w:val="center"/>
        <w:rPr>
          <w:lang w:val="fr-FR"/>
        </w:rPr>
      </w:pPr>
    </w:p>
    <w:p w:rsidR="00174BE2" w:rsidRPr="00704C09" w:rsidRDefault="00174BE2" w:rsidP="00AE1FCD">
      <w:pPr>
        <w:jc w:val="center"/>
        <w:rPr>
          <w:lang w:val="fr-FR"/>
        </w:rPr>
      </w:pPr>
    </w:p>
    <w:p w:rsidR="00174BE2" w:rsidRPr="00704C09" w:rsidRDefault="003B75E4" w:rsidP="00AE1FCD">
      <w:pPr>
        <w:jc w:val="center"/>
        <w:rPr>
          <w:b/>
          <w:lang w:val="fr-FR"/>
        </w:rPr>
      </w:pPr>
      <w:r w:rsidRPr="00704C09">
        <w:rPr>
          <w:b/>
          <w:lang w:val="fr-FR"/>
        </w:rPr>
        <w:lastRenderedPageBreak/>
        <w:t>Règle 13</w:t>
      </w:r>
    </w:p>
    <w:p w:rsidR="00174BE2" w:rsidRPr="00704C09" w:rsidRDefault="00ED0502" w:rsidP="00AE1FCD">
      <w:pPr>
        <w:jc w:val="center"/>
        <w:rPr>
          <w:lang w:val="fr-FR"/>
        </w:rPr>
      </w:pPr>
      <w:r w:rsidRPr="00704C09">
        <w:rPr>
          <w:lang w:val="fr-FR"/>
        </w:rPr>
        <w:t>Notification d</w:t>
      </w:r>
      <w:r w:rsidR="00321636">
        <w:rPr>
          <w:lang w:val="fr-FR"/>
        </w:rPr>
        <w:t>’</w:t>
      </w:r>
      <w:r w:rsidRPr="00704C09">
        <w:rPr>
          <w:lang w:val="fr-FR"/>
        </w:rPr>
        <w:t>invalidation des effets d</w:t>
      </w:r>
      <w:r w:rsidR="00321636">
        <w:rPr>
          <w:lang w:val="fr-FR"/>
        </w:rPr>
        <w:t>’</w:t>
      </w:r>
      <w:r w:rsidRPr="00704C09">
        <w:rPr>
          <w:lang w:val="fr-FR"/>
        </w:rPr>
        <w:t>un enregistrement international dans une partie contractante</w:t>
      </w:r>
    </w:p>
    <w:p w:rsidR="00174BE2" w:rsidRPr="00704C09" w:rsidRDefault="00174BE2" w:rsidP="00AE1FCD">
      <w:pPr>
        <w:rPr>
          <w:i/>
          <w:iCs/>
          <w:lang w:val="fr-FR"/>
        </w:rPr>
      </w:pPr>
    </w:p>
    <w:p w:rsidR="00174BE2" w:rsidRPr="00704C09" w:rsidRDefault="00ED0502" w:rsidP="00AE1FCD">
      <w:pPr>
        <w:rPr>
          <w:lang w:val="fr-FR"/>
        </w:rPr>
      </w:pPr>
      <w:r w:rsidRPr="00704C09">
        <w:rPr>
          <w:lang w:val="fr-FR"/>
        </w:rPr>
        <w:t>1)</w:t>
      </w:r>
      <w:r w:rsidRPr="00704C09">
        <w:rPr>
          <w:lang w:val="fr-FR"/>
        </w:rPr>
        <w:tab/>
      </w:r>
      <w:r w:rsidRPr="00704C09">
        <w:rPr>
          <w:i/>
          <w:lang w:val="fr-FR"/>
        </w:rPr>
        <w:t>[Notification d</w:t>
      </w:r>
      <w:r w:rsidR="00321636">
        <w:rPr>
          <w:i/>
          <w:lang w:val="fr-FR"/>
        </w:rPr>
        <w:t>’</w:t>
      </w:r>
      <w:r w:rsidRPr="00704C09">
        <w:rPr>
          <w:i/>
          <w:lang w:val="fr-FR"/>
        </w:rPr>
        <w:t xml:space="preserve">invalidation au Bureau international] </w:t>
      </w:r>
      <w:r w:rsidR="00AE1FCD">
        <w:rPr>
          <w:i/>
          <w:lang w:val="fr-FR"/>
        </w:rPr>
        <w:t xml:space="preserve"> </w:t>
      </w:r>
      <w:r w:rsidRPr="00704C09">
        <w:rPr>
          <w:lang w:val="fr-FR"/>
        </w:rPr>
        <w:t>Lorsque les effets d</w:t>
      </w:r>
      <w:r w:rsidR="00321636">
        <w:rPr>
          <w:lang w:val="fr-FR"/>
        </w:rPr>
        <w:t>’</w:t>
      </w:r>
      <w:r w:rsidRPr="00704C09">
        <w:rPr>
          <w:lang w:val="fr-FR"/>
        </w:rPr>
        <w:t>un enregistrement international sont invalidés, totalement ou partiellement, dans une partie contractante et que l</w:t>
      </w:r>
      <w:r w:rsidR="00321636">
        <w:rPr>
          <w:lang w:val="fr-FR"/>
        </w:rPr>
        <w:t>’</w:t>
      </w:r>
      <w:r w:rsidRPr="00704C09">
        <w:rPr>
          <w:lang w:val="fr-FR"/>
        </w:rPr>
        <w:t>invalidation n</w:t>
      </w:r>
      <w:r w:rsidR="00321636">
        <w:rPr>
          <w:lang w:val="fr-FR"/>
        </w:rPr>
        <w:t>’</w:t>
      </w:r>
      <w:r w:rsidRPr="00704C09">
        <w:rPr>
          <w:lang w:val="fr-FR"/>
        </w:rPr>
        <w:t>est plus susceptible de recours, l</w:t>
      </w:r>
      <w:r w:rsidR="00321636">
        <w:rPr>
          <w:lang w:val="fr-FR"/>
        </w:rPr>
        <w:t>’</w:t>
      </w:r>
      <w:r w:rsidRPr="00704C09">
        <w:rPr>
          <w:lang w:val="fr-FR"/>
        </w:rPr>
        <w:t>administration compétente de la partie contractante concernée transmet au Bureau international une notification d</w:t>
      </w:r>
      <w:r w:rsidR="00321636">
        <w:rPr>
          <w:lang w:val="fr-FR"/>
        </w:rPr>
        <w:t>’</w:t>
      </w:r>
      <w:r w:rsidRPr="00704C09">
        <w:rPr>
          <w:lang w:val="fr-FR"/>
        </w:rPr>
        <w:t>invalidation.</w:t>
      </w:r>
      <w:r w:rsidR="00C71C49" w:rsidRPr="00704C09">
        <w:rPr>
          <w:lang w:val="fr-FR"/>
        </w:rPr>
        <w:t xml:space="preserve">  </w:t>
      </w:r>
      <w:r w:rsidRPr="00704C09">
        <w:rPr>
          <w:lang w:val="fr-FR"/>
        </w:rPr>
        <w:t>La notification indique ou contient</w:t>
      </w:r>
      <w:r w:rsidR="00A7371A" w:rsidRPr="00704C09">
        <w:rPr>
          <w:lang w:val="fr-FR"/>
        </w:rPr>
        <w:t> </w:t>
      </w:r>
      <w:r w:rsidRPr="00704C09">
        <w:rPr>
          <w:lang w:val="fr-FR"/>
        </w:rPr>
        <w:t>:</w:t>
      </w:r>
    </w:p>
    <w:p w:rsidR="00060D2E" w:rsidRPr="00704C09" w:rsidRDefault="00ED0502" w:rsidP="00AE1FCD">
      <w:pPr>
        <w:ind w:firstLine="1134"/>
        <w:rPr>
          <w:lang w:val="fr-FR"/>
        </w:rPr>
      </w:pPr>
      <w:r w:rsidRPr="00704C09">
        <w:rPr>
          <w:lang w:val="fr-FR"/>
        </w:rPr>
        <w:t>i)</w:t>
      </w:r>
      <w:r w:rsidRPr="00704C09">
        <w:rPr>
          <w:lang w:val="fr-FR"/>
        </w:rPr>
        <w:tab/>
        <w:t>le numéro de l</w:t>
      </w:r>
      <w:r w:rsidR="00321636">
        <w:rPr>
          <w:lang w:val="fr-FR"/>
        </w:rPr>
        <w:t>’</w:t>
      </w:r>
      <w:r w:rsidRPr="00704C09">
        <w:rPr>
          <w:lang w:val="fr-FR"/>
        </w:rPr>
        <w:t>enregistrement international concerné,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w:t>
      </w:r>
    </w:p>
    <w:p w:rsidR="00060D2E" w:rsidRPr="00704C09" w:rsidRDefault="00ED0502" w:rsidP="00AE1FCD">
      <w:pPr>
        <w:ind w:left="567" w:firstLine="567"/>
        <w:rPr>
          <w:lang w:val="fr-FR"/>
        </w:rPr>
      </w:pPr>
      <w:r w:rsidRPr="00704C09">
        <w:rPr>
          <w:lang w:val="fr-FR"/>
        </w:rPr>
        <w:t>ii)</w:t>
      </w:r>
      <w:r w:rsidRPr="00704C09">
        <w:rPr>
          <w:lang w:val="fr-FR"/>
        </w:rPr>
        <w:tab/>
        <w:t>l</w:t>
      </w:r>
      <w:r w:rsidR="00321636">
        <w:rPr>
          <w:lang w:val="fr-FR"/>
        </w:rPr>
        <w:t>’</w:t>
      </w:r>
      <w:r w:rsidRPr="00704C09">
        <w:rPr>
          <w:lang w:val="fr-FR"/>
        </w:rPr>
        <w:t>autorité qui a prononcé l</w:t>
      </w:r>
      <w:r w:rsidR="00321636">
        <w:rPr>
          <w:lang w:val="fr-FR"/>
        </w:rPr>
        <w:t>’</w:t>
      </w:r>
      <w:r w:rsidRPr="00704C09">
        <w:rPr>
          <w:lang w:val="fr-FR"/>
        </w:rPr>
        <w:t>invalidation;</w:t>
      </w:r>
    </w:p>
    <w:p w:rsidR="00060D2E" w:rsidRPr="00704C09" w:rsidRDefault="00ED0502" w:rsidP="00AE1FCD">
      <w:pPr>
        <w:ind w:left="567" w:firstLine="567"/>
        <w:rPr>
          <w:lang w:val="fr-FR"/>
        </w:rPr>
      </w:pPr>
      <w:r w:rsidRPr="00704C09">
        <w:rPr>
          <w:lang w:val="fr-FR"/>
        </w:rPr>
        <w:t>iii)</w:t>
      </w:r>
      <w:r w:rsidRPr="00704C09">
        <w:rPr>
          <w:lang w:val="fr-FR"/>
        </w:rPr>
        <w:tab/>
        <w:t>la date à laquelle l</w:t>
      </w:r>
      <w:r w:rsidR="00321636">
        <w:rPr>
          <w:lang w:val="fr-FR"/>
        </w:rPr>
        <w:t>’</w:t>
      </w:r>
      <w:r w:rsidRPr="00704C09">
        <w:rPr>
          <w:lang w:val="fr-FR"/>
        </w:rPr>
        <w:t>invalidation a été prononcée;</w:t>
      </w:r>
    </w:p>
    <w:p w:rsidR="00060D2E" w:rsidRPr="00704C09" w:rsidRDefault="00122EE0" w:rsidP="00AE1FCD">
      <w:pPr>
        <w:ind w:firstLine="567"/>
        <w:rPr>
          <w:lang w:val="fr-FR"/>
        </w:rPr>
      </w:pPr>
      <w:r w:rsidRPr="00704C09">
        <w:rPr>
          <w:lang w:val="fr-FR"/>
        </w:rPr>
        <w:tab/>
      </w:r>
      <w:r w:rsidR="00ED0502" w:rsidRPr="00704C09">
        <w:rPr>
          <w:lang w:val="fr-FR"/>
        </w:rPr>
        <w:t>iv)</w:t>
      </w:r>
      <w:r w:rsidR="00ED0502" w:rsidRPr="00704C09">
        <w:rPr>
          <w:lang w:val="fr-FR"/>
        </w:rPr>
        <w:tab/>
        <w:t>lorsque l</w:t>
      </w:r>
      <w:r w:rsidR="00321636">
        <w:rPr>
          <w:lang w:val="fr-FR"/>
        </w:rPr>
        <w:t>’</w:t>
      </w:r>
      <w:r w:rsidR="00ED0502" w:rsidRPr="00704C09">
        <w:rPr>
          <w:lang w:val="fr-FR"/>
        </w:rPr>
        <w:t xml:space="preserve">invalidation est partielle, les données mentionnées à la </w:t>
      </w:r>
      <w:r w:rsidR="003C6384">
        <w:rPr>
          <w:lang w:val="fr-FR"/>
        </w:rPr>
        <w:br/>
      </w:r>
      <w:r w:rsidR="00ED0502" w:rsidRPr="00704C09">
        <w:rPr>
          <w:lang w:val="fr-FR"/>
        </w:rPr>
        <w:t>règle</w:t>
      </w:r>
      <w:r w:rsidR="00A7371A" w:rsidRPr="00704C09">
        <w:rPr>
          <w:lang w:val="fr-FR"/>
        </w:rPr>
        <w:t> </w:t>
      </w:r>
      <w:r w:rsidR="00ED0502" w:rsidRPr="00704C09">
        <w:rPr>
          <w:lang w:val="fr-FR"/>
        </w:rPr>
        <w:t>9.2)v);</w:t>
      </w:r>
    </w:p>
    <w:p w:rsidR="00060D2E" w:rsidRPr="00704C09" w:rsidRDefault="00ED0502" w:rsidP="00AE1FCD">
      <w:pPr>
        <w:ind w:left="567" w:firstLine="567"/>
        <w:rPr>
          <w:lang w:val="fr-FR"/>
        </w:rPr>
      </w:pPr>
      <w:r w:rsidRPr="00704C09">
        <w:rPr>
          <w:lang w:val="fr-FR"/>
        </w:rPr>
        <w:t>v)</w:t>
      </w:r>
      <w:r w:rsidRPr="00704C09">
        <w:rPr>
          <w:lang w:val="fr-FR"/>
        </w:rPr>
        <w:tab/>
        <w:t>les motifs sur la base desquels l</w:t>
      </w:r>
      <w:r w:rsidR="00321636">
        <w:rPr>
          <w:lang w:val="fr-FR"/>
        </w:rPr>
        <w:t>’</w:t>
      </w:r>
      <w:r w:rsidRPr="00704C09">
        <w:rPr>
          <w:lang w:val="fr-FR"/>
        </w:rPr>
        <w:t>invalidation a été prononcée;</w:t>
      </w:r>
    </w:p>
    <w:p w:rsidR="00060D2E" w:rsidRPr="00704C09" w:rsidRDefault="00ED0502" w:rsidP="00AE1FCD">
      <w:pPr>
        <w:ind w:firstLine="1134"/>
        <w:rPr>
          <w:lang w:val="fr-FR"/>
        </w:rPr>
      </w:pPr>
      <w:r w:rsidRPr="00704C09">
        <w:rPr>
          <w:lang w:val="fr-FR"/>
        </w:rPr>
        <w:t>vi)</w:t>
      </w:r>
      <w:r w:rsidRPr="00704C09">
        <w:rPr>
          <w:lang w:val="fr-FR"/>
        </w:rPr>
        <w:tab/>
        <w:t>une copie de la décision ayant invalidé les effets de l</w:t>
      </w:r>
      <w:r w:rsidR="00321636">
        <w:rPr>
          <w:lang w:val="fr-FR"/>
        </w:rPr>
        <w:t>’</w:t>
      </w:r>
      <w:r w:rsidRPr="00704C09">
        <w:rPr>
          <w:lang w:val="fr-FR"/>
        </w:rPr>
        <w:t>enregistrement international.</w:t>
      </w:r>
    </w:p>
    <w:p w:rsidR="00174BE2" w:rsidRPr="00704C09" w:rsidRDefault="00174BE2" w:rsidP="00AE1FCD">
      <w:pPr>
        <w:rPr>
          <w:lang w:val="fr-FR"/>
        </w:rPr>
      </w:pPr>
    </w:p>
    <w:p w:rsidR="00060D2E" w:rsidRPr="00704C09" w:rsidRDefault="00ED0502" w:rsidP="00AE1FCD">
      <w:pPr>
        <w:rPr>
          <w:lang w:val="fr-FR"/>
        </w:rPr>
      </w:pPr>
      <w:r w:rsidRPr="00704C09">
        <w:rPr>
          <w:lang w:val="fr-FR"/>
        </w:rPr>
        <w:t>2)</w:t>
      </w:r>
      <w:r w:rsidRPr="00704C09">
        <w:rPr>
          <w:lang w:val="fr-FR"/>
        </w:rPr>
        <w:tab/>
      </w:r>
      <w:r w:rsidRPr="00704C09">
        <w:rPr>
          <w:i/>
          <w:lang w:val="fr-FR"/>
        </w:rPr>
        <w:t>[Inscription au registre international et notification du Bureau international]</w:t>
      </w:r>
      <w:r w:rsidR="00AE1FCD">
        <w:rPr>
          <w:i/>
          <w:lang w:val="fr-FR"/>
        </w:rPr>
        <w:t xml:space="preserve"> </w:t>
      </w:r>
      <w:r w:rsidRPr="00704C09">
        <w:rPr>
          <w:i/>
          <w:lang w:val="fr-FR"/>
        </w:rPr>
        <w:t xml:space="preserve"> </w:t>
      </w:r>
      <w:r w:rsidRPr="00704C09">
        <w:rPr>
          <w:lang w:val="fr-FR"/>
        </w:rPr>
        <w:t>Le Bureau international inscrit l</w:t>
      </w:r>
      <w:r w:rsidR="00321636">
        <w:rPr>
          <w:lang w:val="fr-FR"/>
        </w:rPr>
        <w:t>’</w:t>
      </w:r>
      <w:r w:rsidRPr="00704C09">
        <w:rPr>
          <w:lang w:val="fr-FR"/>
        </w:rPr>
        <w:t>invalidation au registre international avec les données, visées aux points i) à v) de l</w:t>
      </w:r>
      <w:r w:rsidR="00321636">
        <w:rPr>
          <w:lang w:val="fr-FR"/>
        </w:rPr>
        <w:t>’</w:t>
      </w:r>
      <w:r w:rsidRPr="00704C09">
        <w:rPr>
          <w:lang w:val="fr-FR"/>
        </w:rPr>
        <w:t>alinéa 1), qui figurent dans la notification d</w:t>
      </w:r>
      <w:r w:rsidR="00321636">
        <w:rPr>
          <w:lang w:val="fr-FR"/>
        </w:rPr>
        <w:t>’</w:t>
      </w:r>
      <w:r w:rsidRPr="00704C09">
        <w:rPr>
          <w:lang w:val="fr-FR"/>
        </w:rPr>
        <w:t>invalidation, et communique une copie de cette notification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 xml:space="preserve">article 5.3), aux bénéficiaires ou à la personne </w:t>
      </w:r>
      <w:r w:rsidR="005039ED">
        <w:rPr>
          <w:lang w:val="fr-FR"/>
        </w:rPr>
        <w:t xml:space="preserve">physique ou </w:t>
      </w:r>
      <w:r w:rsidRPr="00704C09">
        <w:rPr>
          <w:lang w:val="fr-FR"/>
        </w:rPr>
        <w:t>morale visée à l</w:t>
      </w:r>
      <w:r w:rsidR="00321636">
        <w:rPr>
          <w:lang w:val="fr-FR"/>
        </w:rPr>
        <w:t>’</w:t>
      </w:r>
      <w:r w:rsidRPr="00704C09">
        <w:rPr>
          <w:lang w:val="fr-FR"/>
        </w:rPr>
        <w:t>article 5.2)ii) ainsi qu</w:t>
      </w:r>
      <w:r w:rsidR="00321636">
        <w:rPr>
          <w:lang w:val="fr-FR"/>
        </w:rPr>
        <w:t>’</w:t>
      </w:r>
      <w:r w:rsidRPr="00704C09">
        <w:rPr>
          <w:lang w:val="fr-FR"/>
        </w:rPr>
        <w:t>à l</w:t>
      </w:r>
      <w:r w:rsidR="00321636">
        <w:rPr>
          <w:lang w:val="fr-FR"/>
        </w:rPr>
        <w:t>’</w:t>
      </w:r>
      <w:r w:rsidRPr="00704C09">
        <w:rPr>
          <w:lang w:val="fr-FR"/>
        </w:rPr>
        <w:t>administration compétente de la partie contractante d</w:t>
      </w:r>
      <w:r w:rsidR="00321636">
        <w:rPr>
          <w:lang w:val="fr-FR"/>
        </w:rPr>
        <w:t>’</w:t>
      </w:r>
      <w:r w:rsidRPr="00704C09">
        <w:rPr>
          <w:lang w:val="fr-FR"/>
        </w:rPr>
        <w:t>origine.</w:t>
      </w:r>
    </w:p>
    <w:p w:rsidR="00D571E0" w:rsidRDefault="00D571E0" w:rsidP="00AE1FCD">
      <w:pPr>
        <w:jc w:val="center"/>
        <w:rPr>
          <w:b/>
          <w:lang w:val="fr-FR"/>
        </w:rPr>
      </w:pPr>
    </w:p>
    <w:p w:rsidR="00D571E0" w:rsidRDefault="00D571E0" w:rsidP="00AE1FCD">
      <w:pPr>
        <w:jc w:val="center"/>
        <w:rPr>
          <w:b/>
          <w:lang w:val="fr-FR"/>
        </w:rPr>
      </w:pPr>
    </w:p>
    <w:p w:rsidR="00174BE2" w:rsidRPr="00704C09" w:rsidRDefault="00ED0502" w:rsidP="00AE1FCD">
      <w:pPr>
        <w:jc w:val="center"/>
        <w:rPr>
          <w:b/>
          <w:lang w:val="fr-FR"/>
        </w:rPr>
      </w:pPr>
      <w:r w:rsidRPr="00704C09">
        <w:rPr>
          <w:b/>
          <w:lang w:val="fr-FR"/>
        </w:rPr>
        <w:t>Règle 14</w:t>
      </w:r>
    </w:p>
    <w:p w:rsidR="00174BE2" w:rsidRPr="00704C09" w:rsidRDefault="00ED0502" w:rsidP="00AE1FCD">
      <w:pPr>
        <w:jc w:val="center"/>
        <w:rPr>
          <w:lang w:val="fr-FR"/>
        </w:rPr>
      </w:pPr>
      <w:r w:rsidRPr="00704C09">
        <w:rPr>
          <w:lang w:val="fr-FR"/>
        </w:rPr>
        <w:t>Notification de période de transition accordée à des tiers</w:t>
      </w:r>
    </w:p>
    <w:p w:rsidR="00174BE2" w:rsidRPr="00704C09" w:rsidRDefault="00174BE2" w:rsidP="00AE1FCD">
      <w:pPr>
        <w:rPr>
          <w:iCs/>
          <w:lang w:val="fr-FR"/>
        </w:rPr>
      </w:pPr>
    </w:p>
    <w:p w:rsidR="00060D2E" w:rsidRPr="00704C09" w:rsidRDefault="00ED0502" w:rsidP="00AE1FCD">
      <w:pPr>
        <w:rPr>
          <w:lang w:val="fr-FR"/>
        </w:rPr>
      </w:pPr>
      <w:r w:rsidRPr="00704C09">
        <w:rPr>
          <w:lang w:val="fr-FR"/>
        </w:rPr>
        <w:t>1)</w:t>
      </w:r>
      <w:r w:rsidRPr="00704C09">
        <w:rPr>
          <w:lang w:val="fr-FR"/>
        </w:rPr>
        <w:tab/>
      </w:r>
      <w:r w:rsidRPr="00704C09">
        <w:rPr>
          <w:i/>
          <w:lang w:val="fr-FR"/>
        </w:rPr>
        <w:t xml:space="preserve">[Notification au Bureau international] </w:t>
      </w:r>
      <w:r w:rsidR="00AE1FCD">
        <w:rPr>
          <w:i/>
          <w:lang w:val="fr-FR"/>
        </w:rPr>
        <w:t xml:space="preserve"> </w:t>
      </w:r>
      <w:r w:rsidRPr="00704C09">
        <w:rPr>
          <w:lang w:val="fr-FR"/>
        </w:rPr>
        <w:t>Lorsqu</w:t>
      </w:r>
      <w:r w:rsidR="00321636">
        <w:rPr>
          <w:lang w:val="fr-FR"/>
        </w:rPr>
        <w:t>’</w:t>
      </w:r>
      <w:r w:rsidRPr="00704C09">
        <w:rPr>
          <w:lang w:val="fr-FR"/>
        </w:rPr>
        <w:t>un tiers s</w:t>
      </w:r>
      <w:r w:rsidR="00321636">
        <w:rPr>
          <w:lang w:val="fr-FR"/>
        </w:rPr>
        <w:t>’</w:t>
      </w:r>
      <w:r w:rsidRPr="00704C09">
        <w:rPr>
          <w:lang w:val="fr-FR"/>
        </w:rPr>
        <w:t>est vu accorder un délai défini dans une partie contractante pour mettre fin à l</w:t>
      </w:r>
      <w:r w:rsidR="00321636">
        <w:rPr>
          <w:lang w:val="fr-FR"/>
        </w:rPr>
        <w:t>’</w:t>
      </w:r>
      <w:r w:rsidRPr="00704C09">
        <w:rPr>
          <w:lang w:val="fr-FR"/>
        </w:rPr>
        <w:t>utilisation d</w:t>
      </w:r>
      <w:r w:rsidR="00321636">
        <w:rPr>
          <w:lang w:val="fr-FR"/>
        </w:rPr>
        <w:t>’</w:t>
      </w:r>
      <w:r w:rsidRPr="00704C09">
        <w:rPr>
          <w:lang w:val="fr-FR"/>
        </w:rPr>
        <w:t>une appellation d</w:t>
      </w:r>
      <w:r w:rsidR="00321636">
        <w:rPr>
          <w:lang w:val="fr-FR"/>
        </w:rPr>
        <w:t>’</w:t>
      </w:r>
      <w:r w:rsidRPr="00704C09">
        <w:rPr>
          <w:lang w:val="fr-FR"/>
        </w:rPr>
        <w:t>origine enregistrée ou d</w:t>
      </w:r>
      <w:r w:rsidR="00321636">
        <w:rPr>
          <w:lang w:val="fr-FR"/>
        </w:rPr>
        <w:t>’</w:t>
      </w:r>
      <w:r w:rsidRPr="00704C09">
        <w:rPr>
          <w:lang w:val="fr-FR"/>
        </w:rPr>
        <w:t>une indication géographique enregistrée</w:t>
      </w:r>
      <w:r w:rsidR="005039ED">
        <w:rPr>
          <w:lang w:val="fr-FR"/>
        </w:rPr>
        <w:t>,</w:t>
      </w:r>
      <w:r w:rsidRPr="00704C09">
        <w:rPr>
          <w:lang w:val="fr-FR"/>
        </w:rPr>
        <w:t xml:space="preserve"> conformément à l</w:t>
      </w:r>
      <w:r w:rsidR="00321636">
        <w:rPr>
          <w:lang w:val="fr-FR"/>
        </w:rPr>
        <w:t>’</w:t>
      </w:r>
      <w:r w:rsidRPr="00704C09">
        <w:rPr>
          <w:lang w:val="fr-FR"/>
        </w:rPr>
        <w:t>article</w:t>
      </w:r>
      <w:r w:rsidR="00A7371A" w:rsidRPr="00704C09">
        <w:rPr>
          <w:lang w:val="fr-FR"/>
        </w:rPr>
        <w:t> </w:t>
      </w:r>
      <w:r w:rsidRPr="00704C09">
        <w:rPr>
          <w:lang w:val="fr-FR"/>
        </w:rPr>
        <w:t>17.1), l</w:t>
      </w:r>
      <w:r w:rsidR="00321636">
        <w:rPr>
          <w:lang w:val="fr-FR"/>
        </w:rPr>
        <w:t>’</w:t>
      </w:r>
      <w:r w:rsidRPr="00704C09">
        <w:rPr>
          <w:lang w:val="fr-FR"/>
        </w:rPr>
        <w:t>administration compétente de cette partie contractante notifie ce fait au Bureau international.</w:t>
      </w:r>
      <w:r w:rsidR="006E3260" w:rsidRPr="00704C09">
        <w:rPr>
          <w:lang w:val="fr-FR"/>
        </w:rPr>
        <w:t xml:space="preserve">  </w:t>
      </w:r>
      <w:r w:rsidRPr="00704C09">
        <w:rPr>
          <w:lang w:val="fr-FR"/>
        </w:rPr>
        <w:t>La notification indique</w:t>
      </w:r>
      <w:r w:rsidR="00A7371A" w:rsidRPr="00704C09">
        <w:rPr>
          <w:lang w:val="fr-FR"/>
        </w:rPr>
        <w:t> </w:t>
      </w:r>
      <w:r w:rsidRPr="00704C09">
        <w:rPr>
          <w:lang w:val="fr-FR"/>
        </w:rPr>
        <w:t>:</w:t>
      </w:r>
    </w:p>
    <w:p w:rsidR="00060D2E" w:rsidRPr="00704C09" w:rsidRDefault="00ED0502" w:rsidP="00AE1FCD">
      <w:pPr>
        <w:ind w:firstLine="1134"/>
        <w:rPr>
          <w:lang w:val="fr-FR"/>
        </w:rPr>
      </w:pPr>
      <w:r w:rsidRPr="00704C09">
        <w:rPr>
          <w:lang w:val="fr-FR"/>
        </w:rPr>
        <w:t>i)</w:t>
      </w:r>
      <w:r w:rsidRPr="00704C09">
        <w:rPr>
          <w:lang w:val="fr-FR"/>
        </w:rPr>
        <w:tab/>
        <w:t>le numéro de l</w:t>
      </w:r>
      <w:r w:rsidR="00321636">
        <w:rPr>
          <w:lang w:val="fr-FR"/>
        </w:rPr>
        <w:t>’</w:t>
      </w:r>
      <w:r w:rsidRPr="00704C09">
        <w:rPr>
          <w:lang w:val="fr-FR"/>
        </w:rPr>
        <w:t>enregistrement international concerné,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w:t>
      </w:r>
    </w:p>
    <w:p w:rsidR="00060D2E" w:rsidRPr="00704C09" w:rsidRDefault="00ED0502" w:rsidP="00AE1FCD">
      <w:pPr>
        <w:ind w:left="567" w:firstLine="567"/>
        <w:rPr>
          <w:lang w:val="fr-FR"/>
        </w:rPr>
      </w:pPr>
      <w:r w:rsidRPr="00704C09">
        <w:rPr>
          <w:lang w:val="fr-FR"/>
        </w:rPr>
        <w:t>ii)</w:t>
      </w:r>
      <w:r w:rsidRPr="00704C09">
        <w:rPr>
          <w:lang w:val="fr-FR"/>
        </w:rPr>
        <w:tab/>
        <w:t>l</w:t>
      </w:r>
      <w:r w:rsidR="00321636">
        <w:rPr>
          <w:lang w:val="fr-FR"/>
        </w:rPr>
        <w:t>’</w:t>
      </w:r>
      <w:r w:rsidRPr="00704C09">
        <w:rPr>
          <w:lang w:val="fr-FR"/>
        </w:rPr>
        <w:t>identité du tiers concerné;</w:t>
      </w:r>
    </w:p>
    <w:p w:rsidR="00060D2E" w:rsidRPr="00704C09" w:rsidRDefault="00ED0502" w:rsidP="00AE1FCD">
      <w:pPr>
        <w:ind w:firstLine="1134"/>
        <w:rPr>
          <w:lang w:val="fr-FR"/>
        </w:rPr>
      </w:pPr>
      <w:r w:rsidRPr="00704C09">
        <w:rPr>
          <w:lang w:val="fr-FR"/>
        </w:rPr>
        <w:t>iii)</w:t>
      </w:r>
      <w:r w:rsidRPr="00704C09">
        <w:rPr>
          <w:lang w:val="fr-FR"/>
        </w:rPr>
        <w:tab/>
        <w:t>le délai accordé au tiers, assorti de préférence d</w:t>
      </w:r>
      <w:r w:rsidR="00321636">
        <w:rPr>
          <w:lang w:val="fr-FR"/>
        </w:rPr>
        <w:t>’</w:t>
      </w:r>
      <w:r w:rsidRPr="00704C09">
        <w:rPr>
          <w:lang w:val="fr-FR"/>
        </w:rPr>
        <w:t>informations concernant la portée de l</w:t>
      </w:r>
      <w:r w:rsidR="00321636">
        <w:rPr>
          <w:lang w:val="fr-FR"/>
        </w:rPr>
        <w:t>’</w:t>
      </w:r>
      <w:r w:rsidRPr="00704C09">
        <w:rPr>
          <w:lang w:val="fr-FR"/>
        </w:rPr>
        <w:t>utilisation pendant la période de transition;</w:t>
      </w:r>
    </w:p>
    <w:p w:rsidR="00060D2E" w:rsidRPr="00704C09" w:rsidRDefault="00ED0502" w:rsidP="00AE1FCD">
      <w:pPr>
        <w:ind w:firstLine="1134"/>
        <w:rPr>
          <w:lang w:val="fr-FR"/>
        </w:rPr>
      </w:pPr>
      <w:r w:rsidRPr="00704C09">
        <w:rPr>
          <w:lang w:val="fr-FR"/>
        </w:rPr>
        <w:t>iv)</w:t>
      </w:r>
      <w:r w:rsidRPr="00704C09">
        <w:rPr>
          <w:lang w:val="fr-FR"/>
        </w:rPr>
        <w:tab/>
        <w:t>la date à compter de laquelle le délai défini commence à courir, étant entendu que cette date ne peut dépasser une année et trois</w:t>
      </w:r>
      <w:r w:rsidR="00A7371A" w:rsidRPr="00704C09">
        <w:rPr>
          <w:lang w:val="fr-FR"/>
        </w:rPr>
        <w:t> </w:t>
      </w:r>
      <w:r w:rsidRPr="00704C09">
        <w:rPr>
          <w:lang w:val="fr-FR"/>
        </w:rPr>
        <w:t>mois à compter de la réception de la notification de l</w:t>
      </w:r>
      <w:r w:rsidR="00321636">
        <w:rPr>
          <w:lang w:val="fr-FR"/>
        </w:rPr>
        <w:t>’</w:t>
      </w:r>
      <w:r w:rsidRPr="00704C09">
        <w:rPr>
          <w:lang w:val="fr-FR"/>
        </w:rPr>
        <w:t>enregistrement international visée à l</w:t>
      </w:r>
      <w:r w:rsidR="00321636">
        <w:rPr>
          <w:lang w:val="fr-FR"/>
        </w:rPr>
        <w:t>’</w:t>
      </w:r>
      <w:r w:rsidRPr="00704C09">
        <w:rPr>
          <w:lang w:val="fr-FR"/>
        </w:rPr>
        <w:t>article</w:t>
      </w:r>
      <w:r w:rsidR="00A7371A" w:rsidRPr="00704C09">
        <w:rPr>
          <w:lang w:val="fr-FR"/>
        </w:rPr>
        <w:t> </w:t>
      </w:r>
      <w:r w:rsidRPr="00704C09">
        <w:rPr>
          <w:lang w:val="fr-FR"/>
        </w:rPr>
        <w:t>6.4) et, dans le cas visé à l</w:t>
      </w:r>
      <w:r w:rsidR="00321636">
        <w:rPr>
          <w:lang w:val="fr-FR"/>
        </w:rPr>
        <w:t>’</w:t>
      </w:r>
      <w:r w:rsidRPr="00704C09">
        <w:rPr>
          <w:lang w:val="fr-FR"/>
        </w:rPr>
        <w:t>article</w:t>
      </w:r>
      <w:r w:rsidR="00A7371A" w:rsidRPr="00704C09">
        <w:rPr>
          <w:lang w:val="fr-FR"/>
        </w:rPr>
        <w:t> </w:t>
      </w:r>
      <w:r w:rsidRPr="00704C09">
        <w:rPr>
          <w:lang w:val="fr-FR"/>
        </w:rPr>
        <w:t>29.4), deux</w:t>
      </w:r>
      <w:r w:rsidR="00A7371A" w:rsidRPr="00704C09">
        <w:rPr>
          <w:lang w:val="fr-FR"/>
        </w:rPr>
        <w:t> </w:t>
      </w:r>
      <w:r w:rsidRPr="00704C09">
        <w:rPr>
          <w:lang w:val="fr-FR"/>
        </w:rPr>
        <w:t>années et trois</w:t>
      </w:r>
      <w:r w:rsidR="00A7371A" w:rsidRPr="00704C09">
        <w:rPr>
          <w:lang w:val="fr-FR"/>
        </w:rPr>
        <w:t> </w:t>
      </w:r>
      <w:r w:rsidRPr="00704C09">
        <w:rPr>
          <w:lang w:val="fr-FR"/>
        </w:rPr>
        <w:t>mois à compter de la réception de cette notification.</w:t>
      </w:r>
    </w:p>
    <w:p w:rsidR="00174BE2" w:rsidRPr="00704C09" w:rsidRDefault="00174BE2" w:rsidP="00AE1FCD">
      <w:pPr>
        <w:ind w:firstLine="1134"/>
        <w:rPr>
          <w:lang w:val="fr-FR"/>
        </w:rPr>
      </w:pPr>
    </w:p>
    <w:p w:rsidR="00060D2E" w:rsidRPr="00704C09" w:rsidRDefault="00ED0502" w:rsidP="00AE1FCD">
      <w:pPr>
        <w:rPr>
          <w:lang w:val="fr-FR"/>
        </w:rPr>
      </w:pPr>
      <w:r w:rsidRPr="00704C09">
        <w:rPr>
          <w:lang w:val="fr-FR"/>
        </w:rPr>
        <w:t>2)</w:t>
      </w:r>
      <w:r w:rsidRPr="00704C09">
        <w:rPr>
          <w:lang w:val="fr-FR"/>
        </w:rPr>
        <w:tab/>
      </w:r>
      <w:r w:rsidRPr="00704C09">
        <w:rPr>
          <w:i/>
          <w:lang w:val="fr-FR"/>
        </w:rPr>
        <w:t xml:space="preserve">[Durée souhaitable] </w:t>
      </w:r>
      <w:r w:rsidR="00AE1FCD">
        <w:rPr>
          <w:i/>
          <w:lang w:val="fr-FR"/>
        </w:rPr>
        <w:t xml:space="preserve"> </w:t>
      </w:r>
      <w:r w:rsidRPr="00704C09">
        <w:rPr>
          <w:lang w:val="fr-FR"/>
        </w:rPr>
        <w:t>La durée du délai accordé à un tiers n</w:t>
      </w:r>
      <w:r w:rsidR="001F329F" w:rsidRPr="00704C09">
        <w:rPr>
          <w:lang w:val="fr-FR"/>
        </w:rPr>
        <w:t>e doit pas être supérieure à 15 </w:t>
      </w:r>
      <w:r w:rsidRPr="00704C09">
        <w:rPr>
          <w:lang w:val="fr-FR"/>
        </w:rPr>
        <w:t>ans, étant entendu que le délai peut dépendre de chaque cas d</w:t>
      </w:r>
      <w:r w:rsidR="00321636">
        <w:rPr>
          <w:lang w:val="fr-FR"/>
        </w:rPr>
        <w:t>’</w:t>
      </w:r>
      <w:r w:rsidRPr="00704C09">
        <w:rPr>
          <w:lang w:val="fr-FR"/>
        </w:rPr>
        <w:t>espèce et qu</w:t>
      </w:r>
      <w:r w:rsidR="00321636">
        <w:rPr>
          <w:lang w:val="fr-FR"/>
        </w:rPr>
        <w:t>’</w:t>
      </w:r>
      <w:r w:rsidR="001F329F" w:rsidRPr="00704C09">
        <w:rPr>
          <w:lang w:val="fr-FR"/>
        </w:rPr>
        <w:t>un délai supérieur à 10 </w:t>
      </w:r>
      <w:r w:rsidRPr="00704C09">
        <w:rPr>
          <w:lang w:val="fr-FR"/>
        </w:rPr>
        <w:t>ans serait exceptionnel.</w:t>
      </w:r>
    </w:p>
    <w:p w:rsidR="00174BE2" w:rsidRPr="00704C09" w:rsidRDefault="00174BE2" w:rsidP="00AE1FCD">
      <w:pPr>
        <w:rPr>
          <w:lang w:val="fr-FR"/>
        </w:rPr>
      </w:pPr>
    </w:p>
    <w:p w:rsidR="00060D2E" w:rsidRPr="00704C09" w:rsidRDefault="00ED0502" w:rsidP="00AE1FCD">
      <w:pPr>
        <w:rPr>
          <w:lang w:val="fr-FR"/>
        </w:rPr>
      </w:pPr>
      <w:r w:rsidRPr="00704C09">
        <w:rPr>
          <w:lang w:val="fr-FR"/>
        </w:rPr>
        <w:t>3)</w:t>
      </w:r>
      <w:r w:rsidRPr="00704C09">
        <w:rPr>
          <w:lang w:val="fr-FR"/>
        </w:rPr>
        <w:tab/>
      </w:r>
      <w:r w:rsidRPr="00704C09">
        <w:rPr>
          <w:i/>
          <w:lang w:val="fr-FR"/>
        </w:rPr>
        <w:t xml:space="preserve">[Inscription au registre international et notification du Bureau international] </w:t>
      </w:r>
      <w:r w:rsidR="00AE1FCD">
        <w:rPr>
          <w:i/>
          <w:lang w:val="fr-FR"/>
        </w:rPr>
        <w:t xml:space="preserve"> </w:t>
      </w:r>
      <w:r w:rsidRPr="00704C09">
        <w:rPr>
          <w:lang w:val="fr-FR"/>
        </w:rPr>
        <w:t>Sous réserve que la notification mentionnée à l</w:t>
      </w:r>
      <w:r w:rsidR="00321636">
        <w:rPr>
          <w:lang w:val="fr-FR"/>
        </w:rPr>
        <w:t>’</w:t>
      </w:r>
      <w:r w:rsidRPr="00704C09">
        <w:rPr>
          <w:lang w:val="fr-FR"/>
        </w:rPr>
        <w:t>alinéa 1) soit adressée par l</w:t>
      </w:r>
      <w:r w:rsidR="00321636">
        <w:rPr>
          <w:lang w:val="fr-FR"/>
        </w:rPr>
        <w:t>’</w:t>
      </w:r>
      <w:r w:rsidRPr="00704C09">
        <w:rPr>
          <w:lang w:val="fr-FR"/>
        </w:rPr>
        <w:t xml:space="preserve">administration compétente </w:t>
      </w:r>
      <w:r w:rsidRPr="00704C09">
        <w:rPr>
          <w:lang w:val="fr-FR"/>
        </w:rPr>
        <w:lastRenderedPageBreak/>
        <w:t>au Bureau international avant la date indiquée à l</w:t>
      </w:r>
      <w:r w:rsidR="00321636">
        <w:rPr>
          <w:lang w:val="fr-FR"/>
        </w:rPr>
        <w:t>’</w:t>
      </w:r>
      <w:r w:rsidRPr="00704C09">
        <w:rPr>
          <w:lang w:val="fr-FR"/>
        </w:rPr>
        <w:t>alinéa 1)iv), le Bureau international inscrit cette notification au registre international avec les données qui y figurent et communique une copie de cette notification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 xml:space="preserve">article 5.3), aux bénéficiaires ou à la personne </w:t>
      </w:r>
      <w:r w:rsidR="005039ED">
        <w:rPr>
          <w:lang w:val="fr-FR"/>
        </w:rPr>
        <w:t xml:space="preserve">physique ou </w:t>
      </w:r>
      <w:r w:rsidRPr="00704C09">
        <w:rPr>
          <w:lang w:val="fr-FR"/>
        </w:rPr>
        <w:t>morale visée à l</w:t>
      </w:r>
      <w:r w:rsidR="00321636">
        <w:rPr>
          <w:lang w:val="fr-FR"/>
        </w:rPr>
        <w:t>’</w:t>
      </w:r>
      <w:r w:rsidRPr="00704C09">
        <w:rPr>
          <w:lang w:val="fr-FR"/>
        </w:rPr>
        <w:t>article 5.2)ii) ainsi qu</w:t>
      </w:r>
      <w:r w:rsidR="00321636">
        <w:rPr>
          <w:lang w:val="fr-FR"/>
        </w:rPr>
        <w:t>’</w:t>
      </w:r>
      <w:r w:rsidRPr="00704C09">
        <w:rPr>
          <w:lang w:val="fr-FR"/>
        </w:rPr>
        <w:t>à l</w:t>
      </w:r>
      <w:r w:rsidR="00321636">
        <w:rPr>
          <w:lang w:val="fr-FR"/>
        </w:rPr>
        <w:t>’</w:t>
      </w:r>
      <w:r w:rsidRPr="00704C09">
        <w:rPr>
          <w:lang w:val="fr-FR"/>
        </w:rPr>
        <w:t>administration compétente de la partie contractante d</w:t>
      </w:r>
      <w:r w:rsidR="00321636">
        <w:rPr>
          <w:lang w:val="fr-FR"/>
        </w:rPr>
        <w:t>’</w:t>
      </w:r>
      <w:r w:rsidRPr="00704C09">
        <w:rPr>
          <w:lang w:val="fr-FR"/>
        </w:rPr>
        <w:t>origine.</w:t>
      </w:r>
    </w:p>
    <w:p w:rsidR="00174BE2" w:rsidRPr="00704C09" w:rsidRDefault="00174BE2" w:rsidP="00AE1FCD">
      <w:pPr>
        <w:rPr>
          <w:lang w:val="fr-FR"/>
        </w:rPr>
      </w:pPr>
    </w:p>
    <w:p w:rsidR="00174BE2" w:rsidRPr="00704C09" w:rsidRDefault="00174BE2" w:rsidP="00AE1FCD">
      <w:pPr>
        <w:rPr>
          <w:lang w:val="fr-FR"/>
        </w:rPr>
      </w:pPr>
    </w:p>
    <w:p w:rsidR="00174BE2" w:rsidRPr="00704C09" w:rsidRDefault="00ED0502" w:rsidP="00AE1FCD">
      <w:pPr>
        <w:jc w:val="center"/>
        <w:rPr>
          <w:b/>
          <w:iCs/>
          <w:lang w:val="fr-FR"/>
        </w:rPr>
      </w:pPr>
      <w:r w:rsidRPr="00704C09">
        <w:rPr>
          <w:b/>
          <w:iCs/>
          <w:lang w:val="fr-FR"/>
        </w:rPr>
        <w:t>Règle 15</w:t>
      </w:r>
    </w:p>
    <w:p w:rsidR="00174BE2" w:rsidRPr="00704C09" w:rsidRDefault="00ED0502" w:rsidP="00AE1FCD">
      <w:pPr>
        <w:jc w:val="center"/>
        <w:rPr>
          <w:iCs/>
          <w:lang w:val="fr-FR"/>
        </w:rPr>
      </w:pPr>
      <w:r w:rsidRPr="00704C09">
        <w:rPr>
          <w:iCs/>
          <w:lang w:val="fr-FR"/>
        </w:rPr>
        <w:t>Modifications</w:t>
      </w:r>
    </w:p>
    <w:p w:rsidR="00174BE2" w:rsidRPr="00704C09" w:rsidRDefault="00174BE2" w:rsidP="00AE1FCD">
      <w:pPr>
        <w:rPr>
          <w:i/>
          <w:iCs/>
          <w:lang w:val="fr-FR"/>
        </w:rPr>
      </w:pPr>
    </w:p>
    <w:p w:rsidR="00060D2E" w:rsidRPr="00704C09" w:rsidRDefault="00ED0502" w:rsidP="00AE1FCD">
      <w:pPr>
        <w:rPr>
          <w:lang w:val="fr-FR"/>
        </w:rPr>
      </w:pPr>
      <w:r w:rsidRPr="00704C09">
        <w:rPr>
          <w:lang w:val="fr-FR"/>
        </w:rPr>
        <w:t>1)</w:t>
      </w:r>
      <w:r w:rsidRPr="00704C09">
        <w:rPr>
          <w:lang w:val="fr-FR"/>
        </w:rPr>
        <w:tab/>
      </w:r>
      <w:r w:rsidRPr="00704C09">
        <w:rPr>
          <w:i/>
          <w:lang w:val="fr-FR"/>
        </w:rPr>
        <w:t xml:space="preserve">[Modifications admises] </w:t>
      </w:r>
      <w:r w:rsidR="00AE1FCD">
        <w:rPr>
          <w:i/>
          <w:lang w:val="fr-FR"/>
        </w:rPr>
        <w:t xml:space="preserve"> </w:t>
      </w:r>
      <w:r w:rsidRPr="00704C09">
        <w:rPr>
          <w:lang w:val="fr-FR"/>
        </w:rPr>
        <w:t>Les modifications ci</w:t>
      </w:r>
      <w:r w:rsidR="00AE1FCD">
        <w:rPr>
          <w:lang w:val="fr-FR"/>
        </w:rPr>
        <w:noBreakHyphen/>
      </w:r>
      <w:r w:rsidRPr="00704C09">
        <w:rPr>
          <w:lang w:val="fr-FR"/>
        </w:rPr>
        <w:t>après peuvent être inscrites au registre international</w:t>
      </w:r>
      <w:r w:rsidR="00A7371A" w:rsidRPr="00704C09">
        <w:rPr>
          <w:lang w:val="fr-FR"/>
        </w:rPr>
        <w:t> </w:t>
      </w:r>
      <w:r w:rsidRPr="00704C09">
        <w:rPr>
          <w:lang w:val="fr-FR"/>
        </w:rPr>
        <w:t>:</w:t>
      </w:r>
    </w:p>
    <w:p w:rsidR="00060D2E" w:rsidRPr="00704C09" w:rsidRDefault="00ED0502" w:rsidP="00AE1FCD">
      <w:pPr>
        <w:ind w:firstLine="1134"/>
        <w:rPr>
          <w:lang w:val="fr-FR"/>
        </w:rPr>
      </w:pPr>
      <w:r w:rsidRPr="00704C09">
        <w:rPr>
          <w:lang w:val="fr-FR"/>
        </w:rPr>
        <w:t>i)</w:t>
      </w:r>
      <w:r w:rsidRPr="00704C09">
        <w:rPr>
          <w:lang w:val="fr-FR"/>
        </w:rPr>
        <w:tab/>
        <w:t>adjonction ou suppression d</w:t>
      </w:r>
      <w:r w:rsidR="00321636">
        <w:rPr>
          <w:lang w:val="fr-FR"/>
        </w:rPr>
        <w:t>’</w:t>
      </w:r>
      <w:r w:rsidRPr="00704C09">
        <w:rPr>
          <w:lang w:val="fr-FR"/>
        </w:rPr>
        <w:t>un ou de plusieurs bénéficiaires;</w:t>
      </w:r>
    </w:p>
    <w:p w:rsidR="00060D2E" w:rsidRPr="00704C09" w:rsidRDefault="00ED0502" w:rsidP="00AE1FCD">
      <w:pPr>
        <w:ind w:firstLine="1134"/>
        <w:rPr>
          <w:lang w:val="fr-FR"/>
        </w:rPr>
      </w:pPr>
      <w:r w:rsidRPr="00704C09">
        <w:rPr>
          <w:lang w:val="fr-FR"/>
        </w:rPr>
        <w:t>ii)</w:t>
      </w:r>
      <w:r w:rsidRPr="00704C09">
        <w:rPr>
          <w:lang w:val="fr-FR"/>
        </w:rPr>
        <w:tab/>
        <w:t>modification du nom ou de l</w:t>
      </w:r>
      <w:r w:rsidR="00321636">
        <w:rPr>
          <w:lang w:val="fr-FR"/>
        </w:rPr>
        <w:t>’</w:t>
      </w:r>
      <w:r w:rsidRPr="00704C09">
        <w:rPr>
          <w:lang w:val="fr-FR"/>
        </w:rPr>
        <w:t>adresse des bénéficiaires;</w:t>
      </w:r>
    </w:p>
    <w:p w:rsidR="00060D2E" w:rsidRPr="00704C09" w:rsidRDefault="00ED0502" w:rsidP="00AE1FCD">
      <w:pPr>
        <w:ind w:firstLine="1134"/>
        <w:rPr>
          <w:lang w:val="fr-FR"/>
        </w:rPr>
      </w:pPr>
      <w:r w:rsidRPr="00704C09">
        <w:rPr>
          <w:lang w:val="fr-FR"/>
        </w:rPr>
        <w:t>iii)</w:t>
      </w:r>
      <w:r w:rsidRPr="00704C09">
        <w:rPr>
          <w:lang w:val="fr-FR"/>
        </w:rPr>
        <w:tab/>
        <w:t>modification des limites de l</w:t>
      </w:r>
      <w:r w:rsidR="00321636">
        <w:rPr>
          <w:lang w:val="fr-FR"/>
        </w:rPr>
        <w:t>’</w:t>
      </w:r>
      <w:r w:rsidRPr="00704C09">
        <w:rPr>
          <w:lang w:val="fr-FR"/>
        </w:rPr>
        <w:t>aire géographique d</w:t>
      </w:r>
      <w:r w:rsidR="00321636">
        <w:rPr>
          <w:lang w:val="fr-FR"/>
        </w:rPr>
        <w:t>’</w:t>
      </w:r>
      <w:r w:rsidRPr="00704C09">
        <w:rPr>
          <w:lang w:val="fr-FR"/>
        </w:rPr>
        <w:t>origine du ou des produits auxquels s</w:t>
      </w:r>
      <w:r w:rsidR="00321636">
        <w:rPr>
          <w:lang w:val="fr-FR"/>
        </w:rPr>
        <w:t>’</w:t>
      </w:r>
      <w:r w:rsidRPr="00704C09">
        <w:rPr>
          <w:lang w:val="fr-FR"/>
        </w:rPr>
        <w:t>applique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géographique;</w:t>
      </w:r>
    </w:p>
    <w:p w:rsidR="00060D2E" w:rsidRPr="00704C09" w:rsidRDefault="00ED0502" w:rsidP="00AE1FCD">
      <w:pPr>
        <w:ind w:firstLine="1134"/>
        <w:rPr>
          <w:lang w:val="fr-FR"/>
        </w:rPr>
      </w:pPr>
      <w:r w:rsidRPr="00704C09">
        <w:rPr>
          <w:lang w:val="fr-FR"/>
        </w:rPr>
        <w:t>iv)</w:t>
      </w:r>
      <w:r w:rsidRPr="00704C09">
        <w:rPr>
          <w:lang w:val="fr-FR"/>
        </w:rPr>
        <w:tab/>
        <w:t>modification relative à l</w:t>
      </w:r>
      <w:r w:rsidR="00321636">
        <w:rPr>
          <w:lang w:val="fr-FR"/>
        </w:rPr>
        <w:t>’</w:t>
      </w:r>
      <w:r w:rsidRPr="00704C09">
        <w:rPr>
          <w:lang w:val="fr-FR"/>
        </w:rPr>
        <w:t>acte législatif ou réglementaire, à la décision judiciaire ou administrative ou à l</w:t>
      </w:r>
      <w:r w:rsidR="00321636">
        <w:rPr>
          <w:lang w:val="fr-FR"/>
        </w:rPr>
        <w:t>’</w:t>
      </w:r>
      <w:r w:rsidRPr="00704C09">
        <w:rPr>
          <w:lang w:val="fr-FR"/>
        </w:rPr>
        <w:t>enregistrement visés à la règle</w:t>
      </w:r>
      <w:r w:rsidR="00A7371A" w:rsidRPr="00704C09">
        <w:rPr>
          <w:lang w:val="fr-FR"/>
        </w:rPr>
        <w:t> </w:t>
      </w:r>
      <w:r w:rsidRPr="00704C09">
        <w:rPr>
          <w:lang w:val="fr-FR"/>
        </w:rPr>
        <w:t>5.2)a)vii);</w:t>
      </w:r>
    </w:p>
    <w:p w:rsidR="00174BE2" w:rsidRPr="00704C09" w:rsidRDefault="00ED0502" w:rsidP="00AE1FCD">
      <w:pPr>
        <w:ind w:firstLine="1134"/>
        <w:rPr>
          <w:lang w:val="fr-FR"/>
        </w:rPr>
      </w:pPr>
      <w:r w:rsidRPr="00704C09">
        <w:rPr>
          <w:lang w:val="fr-FR"/>
        </w:rPr>
        <w:t>v)</w:t>
      </w:r>
      <w:r w:rsidRPr="00704C09">
        <w:rPr>
          <w:lang w:val="fr-FR"/>
        </w:rPr>
        <w:tab/>
        <w:t>modification relative à la partie contractante d</w:t>
      </w:r>
      <w:r w:rsidR="00321636">
        <w:rPr>
          <w:lang w:val="fr-FR"/>
        </w:rPr>
        <w:t>’</w:t>
      </w:r>
      <w:r w:rsidRPr="00704C09">
        <w:rPr>
          <w:lang w:val="fr-FR"/>
        </w:rPr>
        <w:t>origine n</w:t>
      </w:r>
      <w:r w:rsidR="00321636">
        <w:rPr>
          <w:lang w:val="fr-FR"/>
        </w:rPr>
        <w:t>’</w:t>
      </w:r>
      <w:r w:rsidRPr="00704C09">
        <w:rPr>
          <w:lang w:val="fr-FR"/>
        </w:rPr>
        <w:t>affectant pas l</w:t>
      </w:r>
      <w:r w:rsidR="00321636">
        <w:rPr>
          <w:lang w:val="fr-FR"/>
        </w:rPr>
        <w:t>’</w:t>
      </w:r>
      <w:r w:rsidRPr="00704C09">
        <w:rPr>
          <w:lang w:val="fr-FR"/>
        </w:rPr>
        <w:t>aire géographique d</w:t>
      </w:r>
      <w:r w:rsidR="00321636">
        <w:rPr>
          <w:lang w:val="fr-FR"/>
        </w:rPr>
        <w:t>’</w:t>
      </w:r>
      <w:r w:rsidRPr="00704C09">
        <w:rPr>
          <w:lang w:val="fr-FR"/>
        </w:rPr>
        <w:t>origine du ou des produits auxquels s</w:t>
      </w:r>
      <w:r w:rsidR="00321636">
        <w:rPr>
          <w:lang w:val="fr-FR"/>
        </w:rPr>
        <w:t>’</w:t>
      </w:r>
      <w:r w:rsidRPr="00704C09">
        <w:rPr>
          <w:lang w:val="fr-FR"/>
        </w:rPr>
        <w:t>applique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géographique;</w:t>
      </w:r>
    </w:p>
    <w:p w:rsidR="00060D2E" w:rsidRPr="00704C09" w:rsidRDefault="00ED0502" w:rsidP="00AE1FCD">
      <w:pPr>
        <w:ind w:firstLine="1134"/>
        <w:rPr>
          <w:lang w:val="fr-FR"/>
        </w:rPr>
      </w:pPr>
      <w:r w:rsidRPr="00704C09">
        <w:rPr>
          <w:lang w:val="fr-FR"/>
        </w:rPr>
        <w:t>vi)</w:t>
      </w:r>
      <w:r w:rsidRPr="00704C09">
        <w:rPr>
          <w:lang w:val="fr-FR"/>
        </w:rPr>
        <w:tab/>
        <w:t>modification au titre de la règle</w:t>
      </w:r>
      <w:r w:rsidR="00A7371A" w:rsidRPr="00704C09">
        <w:rPr>
          <w:lang w:val="fr-FR"/>
        </w:rPr>
        <w:t> </w:t>
      </w:r>
      <w:r w:rsidRPr="00704C09">
        <w:rPr>
          <w:lang w:val="fr-FR"/>
        </w:rPr>
        <w:t>16.</w:t>
      </w:r>
    </w:p>
    <w:p w:rsidR="00174BE2" w:rsidRPr="00704C09" w:rsidRDefault="00174BE2" w:rsidP="00AE1FCD">
      <w:pPr>
        <w:rPr>
          <w:lang w:val="fr-FR"/>
        </w:rPr>
      </w:pPr>
    </w:p>
    <w:p w:rsidR="00060D2E" w:rsidRDefault="00ED0502" w:rsidP="00AE1FCD">
      <w:pPr>
        <w:rPr>
          <w:lang w:val="fr-FR"/>
        </w:rPr>
      </w:pPr>
      <w:r w:rsidRPr="00704C09">
        <w:rPr>
          <w:lang w:val="fr-FR"/>
        </w:rPr>
        <w:t>2)</w:t>
      </w:r>
      <w:r w:rsidRPr="00704C09">
        <w:rPr>
          <w:lang w:val="fr-FR"/>
        </w:rPr>
        <w:tab/>
      </w:r>
      <w:r w:rsidRPr="00704C09">
        <w:rPr>
          <w:i/>
          <w:lang w:val="fr-FR"/>
        </w:rPr>
        <w:t xml:space="preserve">[Procédure] </w:t>
      </w:r>
      <w:r w:rsidR="005039ED">
        <w:rPr>
          <w:i/>
          <w:lang w:val="fr-FR"/>
        </w:rPr>
        <w:t xml:space="preserve"> </w:t>
      </w:r>
      <w:r w:rsidR="005039ED" w:rsidRPr="005039ED">
        <w:rPr>
          <w:lang w:val="fr-FR"/>
        </w:rPr>
        <w:t xml:space="preserve">a)  </w:t>
      </w:r>
      <w:r w:rsidRPr="00704C09">
        <w:rPr>
          <w:lang w:val="fr-FR"/>
        </w:rPr>
        <w:t>Toute demande d</w:t>
      </w:r>
      <w:r w:rsidR="00321636">
        <w:rPr>
          <w:lang w:val="fr-FR"/>
        </w:rPr>
        <w:t>’</w:t>
      </w:r>
      <w:r w:rsidRPr="00704C09">
        <w:rPr>
          <w:lang w:val="fr-FR"/>
        </w:rPr>
        <w:t>inscription d</w:t>
      </w:r>
      <w:r w:rsidR="00321636">
        <w:rPr>
          <w:lang w:val="fr-FR"/>
        </w:rPr>
        <w:t>’</w:t>
      </w:r>
      <w:r w:rsidRPr="00704C09">
        <w:rPr>
          <w:lang w:val="fr-FR"/>
        </w:rPr>
        <w:t>une modification visée à l</w:t>
      </w:r>
      <w:r w:rsidR="00321636">
        <w:rPr>
          <w:lang w:val="fr-FR"/>
        </w:rPr>
        <w:t>’</w:t>
      </w:r>
      <w:r w:rsidRPr="00704C09">
        <w:rPr>
          <w:lang w:val="fr-FR"/>
        </w:rPr>
        <w:t>alinéa</w:t>
      </w:r>
      <w:r w:rsidR="00A7371A" w:rsidRPr="00704C09">
        <w:rPr>
          <w:lang w:val="fr-FR"/>
        </w:rPr>
        <w:t> </w:t>
      </w:r>
      <w:r w:rsidRPr="00704C09">
        <w:rPr>
          <w:lang w:val="fr-FR"/>
        </w:rPr>
        <w:t>1) doit être présentée au Bureau international par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par les bénéficiaires ou par la personne </w:t>
      </w:r>
      <w:r w:rsidR="005039ED">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et doit être accompagnée de la taxe prescrite à la règle</w:t>
      </w:r>
      <w:r w:rsidR="00A7371A" w:rsidRPr="00704C09">
        <w:rPr>
          <w:lang w:val="fr-FR"/>
        </w:rPr>
        <w:t> </w:t>
      </w:r>
      <w:r w:rsidRPr="00704C09">
        <w:rPr>
          <w:lang w:val="fr-FR"/>
        </w:rPr>
        <w:t>8.</w:t>
      </w:r>
    </w:p>
    <w:p w:rsidR="005039ED" w:rsidRPr="00704C09" w:rsidRDefault="005039ED" w:rsidP="00AE1FCD">
      <w:pPr>
        <w:ind w:firstLine="567"/>
        <w:rPr>
          <w:lang w:val="fr-FR"/>
        </w:rPr>
      </w:pPr>
      <w:r>
        <w:rPr>
          <w:lang w:val="fr-FR"/>
        </w:rPr>
        <w:t>b)</w:t>
      </w:r>
      <w:r>
        <w:rPr>
          <w:lang w:val="fr-FR"/>
        </w:rPr>
        <w:tab/>
      </w:r>
      <w:r w:rsidRPr="005039ED">
        <w:rPr>
          <w:lang w:val="fr-FR"/>
        </w:rPr>
        <w:t>Toute demande d</w:t>
      </w:r>
      <w:r w:rsidR="00321636">
        <w:rPr>
          <w:lang w:val="fr-FR"/>
        </w:rPr>
        <w:t>’</w:t>
      </w:r>
      <w:r w:rsidRPr="005039ED">
        <w:rPr>
          <w:lang w:val="fr-FR"/>
        </w:rPr>
        <w:t>inscription d</w:t>
      </w:r>
      <w:r w:rsidR="00321636">
        <w:rPr>
          <w:lang w:val="fr-FR"/>
        </w:rPr>
        <w:t>’</w:t>
      </w:r>
      <w:r w:rsidRPr="005039ED">
        <w:rPr>
          <w:lang w:val="fr-FR"/>
        </w:rPr>
        <w:t>une modification visée à l</w:t>
      </w:r>
      <w:r w:rsidR="00321636">
        <w:rPr>
          <w:lang w:val="fr-FR"/>
        </w:rPr>
        <w:t>’</w:t>
      </w:r>
      <w:r w:rsidRPr="005039ED">
        <w:rPr>
          <w:lang w:val="fr-FR"/>
        </w:rPr>
        <w:t>alinéa</w:t>
      </w:r>
      <w:r w:rsidR="00D475A4">
        <w:rPr>
          <w:lang w:val="fr-FR"/>
        </w:rPr>
        <w:t> </w:t>
      </w:r>
      <w:r w:rsidRPr="005039ED">
        <w:rPr>
          <w:lang w:val="fr-FR"/>
        </w:rPr>
        <w:t>1) doit, lorsqu</w:t>
      </w:r>
      <w:r w:rsidR="00321636">
        <w:rPr>
          <w:lang w:val="fr-FR"/>
        </w:rPr>
        <w:t>’</w:t>
      </w:r>
      <w:r w:rsidRPr="005039ED">
        <w:rPr>
          <w:lang w:val="fr-FR"/>
        </w:rPr>
        <w:t>elle concerne une aire géographique d</w:t>
      </w:r>
      <w:r w:rsidR="00321636">
        <w:rPr>
          <w:lang w:val="fr-FR"/>
        </w:rPr>
        <w:t>’</w:t>
      </w:r>
      <w:r w:rsidRPr="005039ED">
        <w:rPr>
          <w:lang w:val="fr-FR"/>
        </w:rPr>
        <w:t>origine transfrontalière nouvellement établie, être présentée au Bureau international par l</w:t>
      </w:r>
      <w:r w:rsidR="00321636">
        <w:rPr>
          <w:lang w:val="fr-FR"/>
        </w:rPr>
        <w:t>’</w:t>
      </w:r>
      <w:r w:rsidRPr="005039ED">
        <w:rPr>
          <w:lang w:val="fr-FR"/>
        </w:rPr>
        <w:t>administration compétente désignée en commun.</w:t>
      </w:r>
    </w:p>
    <w:p w:rsidR="00174BE2" w:rsidRPr="00704C09" w:rsidRDefault="00174BE2" w:rsidP="00AE1FCD">
      <w:pPr>
        <w:rPr>
          <w:lang w:val="fr-FR"/>
        </w:rPr>
      </w:pPr>
    </w:p>
    <w:p w:rsidR="00060D2E" w:rsidRPr="00704C09" w:rsidRDefault="00ED0502" w:rsidP="00AE1FCD">
      <w:pPr>
        <w:rPr>
          <w:lang w:val="fr-FR"/>
        </w:rPr>
      </w:pPr>
      <w:r w:rsidRPr="00704C09">
        <w:rPr>
          <w:lang w:val="fr-FR"/>
        </w:rPr>
        <w:t>3)</w:t>
      </w:r>
      <w:r w:rsidRPr="00704C09">
        <w:rPr>
          <w:lang w:val="fr-FR"/>
        </w:rPr>
        <w:tab/>
      </w:r>
      <w:r w:rsidRPr="00704C09">
        <w:rPr>
          <w:i/>
          <w:lang w:val="fr-FR"/>
        </w:rPr>
        <w:t xml:space="preserve">[Inscription au registre international et notification aux administrations compétentes] </w:t>
      </w:r>
      <w:r w:rsidR="00AE1FCD">
        <w:rPr>
          <w:i/>
          <w:lang w:val="fr-FR"/>
        </w:rPr>
        <w:t xml:space="preserve"> </w:t>
      </w:r>
      <w:r w:rsidRPr="00704C09">
        <w:rPr>
          <w:lang w:val="fr-FR"/>
        </w:rPr>
        <w:t xml:space="preserve">Le Bureau international inscrit au registre international toute modification demandée conformément aux alinéas 1) et 2), </w:t>
      </w:r>
      <w:r w:rsidR="00B04F36" w:rsidRPr="00704C09">
        <w:rPr>
          <w:lang w:val="fr-FR"/>
        </w:rPr>
        <w:t>avec une indication de</w:t>
      </w:r>
      <w:r w:rsidRPr="00704C09">
        <w:rPr>
          <w:lang w:val="fr-FR"/>
        </w:rPr>
        <w:t xml:space="preserve"> la date de réception de la demande par le Bureau international, confirme l</w:t>
      </w:r>
      <w:r w:rsidR="00321636">
        <w:rPr>
          <w:lang w:val="fr-FR"/>
        </w:rPr>
        <w:t>’</w:t>
      </w:r>
      <w:r w:rsidRPr="00704C09">
        <w:rPr>
          <w:lang w:val="fr-FR"/>
        </w:rPr>
        <w:t>inscription à l</w:t>
      </w:r>
      <w:r w:rsidR="00321636">
        <w:rPr>
          <w:lang w:val="fr-FR"/>
        </w:rPr>
        <w:t>’</w:t>
      </w:r>
      <w:r w:rsidRPr="00704C09">
        <w:rPr>
          <w:lang w:val="fr-FR"/>
        </w:rPr>
        <w:t>administration compétente qui a demandé la modification et communique cette modification aux administrations compétentes des autres parties contractantes.</w:t>
      </w:r>
    </w:p>
    <w:p w:rsidR="002055CC" w:rsidRDefault="002055CC" w:rsidP="00AE1FCD">
      <w:pPr>
        <w:rPr>
          <w:lang w:val="fr-FR"/>
        </w:rPr>
      </w:pPr>
    </w:p>
    <w:p w:rsidR="00060D2E" w:rsidRPr="00704C09" w:rsidRDefault="00ED0502" w:rsidP="00AE1FCD">
      <w:pPr>
        <w:rPr>
          <w:lang w:val="fr-FR"/>
        </w:rPr>
      </w:pPr>
      <w:r w:rsidRPr="00704C09">
        <w:rPr>
          <w:lang w:val="fr-FR"/>
        </w:rPr>
        <w:t>4)</w:t>
      </w:r>
      <w:r w:rsidRPr="00704C09">
        <w:rPr>
          <w:lang w:val="fr-FR"/>
        </w:rPr>
        <w:tab/>
      </w:r>
      <w:r w:rsidRPr="00704C09">
        <w:rPr>
          <w:i/>
          <w:lang w:val="fr-FR"/>
        </w:rPr>
        <w:t xml:space="preserve">[Autre procédure facultative] </w:t>
      </w:r>
      <w:r w:rsidR="00AE1FCD">
        <w:rPr>
          <w:i/>
          <w:lang w:val="fr-FR"/>
        </w:rPr>
        <w:t xml:space="preserve"> </w:t>
      </w:r>
      <w:r w:rsidRPr="00704C09">
        <w:rPr>
          <w:lang w:val="fr-FR"/>
        </w:rPr>
        <w:t>Dans le cas visé à l</w:t>
      </w:r>
      <w:r w:rsidR="00321636">
        <w:rPr>
          <w:lang w:val="fr-FR"/>
        </w:rPr>
        <w:t>’</w:t>
      </w:r>
      <w:r w:rsidRPr="00704C09">
        <w:rPr>
          <w:lang w:val="fr-FR"/>
        </w:rPr>
        <w:t>article</w:t>
      </w:r>
      <w:r w:rsidR="00A7371A" w:rsidRPr="00704C09">
        <w:rPr>
          <w:lang w:val="fr-FR"/>
        </w:rPr>
        <w:t> </w:t>
      </w:r>
      <w:r w:rsidRPr="00704C09">
        <w:rPr>
          <w:lang w:val="fr-FR"/>
        </w:rPr>
        <w:t>5.3), les alinéas</w:t>
      </w:r>
      <w:r w:rsidR="00A7371A" w:rsidRPr="00704C09">
        <w:rPr>
          <w:lang w:val="fr-FR"/>
        </w:rPr>
        <w:t> </w:t>
      </w:r>
      <w:r w:rsidRPr="00704C09">
        <w:rPr>
          <w:lang w:val="fr-FR"/>
        </w:rPr>
        <w:t>1) à 3) s</w:t>
      </w:r>
      <w:r w:rsidR="00321636">
        <w:rPr>
          <w:lang w:val="fr-FR"/>
        </w:rPr>
        <w:t>’</w:t>
      </w:r>
      <w:r w:rsidRPr="00704C09">
        <w:rPr>
          <w:lang w:val="fr-FR"/>
        </w:rPr>
        <w:t xml:space="preserve">appliquent </w:t>
      </w:r>
      <w:r w:rsidRPr="00704C09">
        <w:rPr>
          <w:i/>
          <w:lang w:val="fr-FR"/>
        </w:rPr>
        <w:t>mutatis mutandis</w:t>
      </w:r>
      <w:r w:rsidRPr="00704C09">
        <w:rPr>
          <w:lang w:val="fr-FR"/>
        </w:rPr>
        <w:t>, étant entendu qu</w:t>
      </w:r>
      <w:r w:rsidR="00321636">
        <w:rPr>
          <w:lang w:val="fr-FR"/>
        </w:rPr>
        <w:t>’</w:t>
      </w:r>
      <w:r w:rsidRPr="00704C09">
        <w:rPr>
          <w:lang w:val="fr-FR"/>
        </w:rPr>
        <w:t xml:space="preserve">une demande présentée par les bénéficiaires ou par la personne </w:t>
      </w:r>
      <w:r w:rsidR="002055CC">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5.2)ii) doit indiquer que le changement est requis du fait d</w:t>
      </w:r>
      <w:r w:rsidR="00321636">
        <w:rPr>
          <w:lang w:val="fr-FR"/>
        </w:rPr>
        <w:t>’</w:t>
      </w:r>
      <w:r w:rsidRPr="00704C09">
        <w:rPr>
          <w:lang w:val="fr-FR"/>
        </w:rPr>
        <w:t>un changement correspondant apporté à l</w:t>
      </w:r>
      <w:r w:rsidR="00321636">
        <w:rPr>
          <w:lang w:val="fr-FR"/>
        </w:rPr>
        <w:t>’</w:t>
      </w:r>
      <w:r w:rsidRPr="00704C09">
        <w:rPr>
          <w:lang w:val="fr-FR"/>
        </w:rPr>
        <w:t>enregistrement, à l</w:t>
      </w:r>
      <w:r w:rsidR="00321636">
        <w:rPr>
          <w:lang w:val="fr-FR"/>
        </w:rPr>
        <w:t>’</w:t>
      </w:r>
      <w:r w:rsidRPr="00704C09">
        <w:rPr>
          <w:lang w:val="fr-FR"/>
        </w:rPr>
        <w:t>acte législatif ou réglementaire ou à la décision judiciaire ou administrative en vertu duquel la protection avait été accordée à l</w:t>
      </w:r>
      <w:r w:rsidR="00321636">
        <w:rPr>
          <w:lang w:val="fr-FR"/>
        </w:rPr>
        <w:t>’</w:t>
      </w:r>
      <w:r w:rsidRPr="00704C09">
        <w:rPr>
          <w:lang w:val="fr-FR"/>
        </w:rPr>
        <w:t>appellation d</w:t>
      </w:r>
      <w:r w:rsidR="00321636">
        <w:rPr>
          <w:lang w:val="fr-FR"/>
        </w:rPr>
        <w:t>’</w:t>
      </w:r>
      <w:r w:rsidRPr="00704C09">
        <w:rPr>
          <w:lang w:val="fr-FR"/>
        </w:rPr>
        <w:t>origine ou à l</w:t>
      </w:r>
      <w:r w:rsidR="00321636">
        <w:rPr>
          <w:lang w:val="fr-FR"/>
        </w:rPr>
        <w:t>’</w:t>
      </w:r>
      <w:r w:rsidRPr="00704C09">
        <w:rPr>
          <w:lang w:val="fr-FR"/>
        </w:rPr>
        <w:t>indication géographique dans la partie contractante d</w:t>
      </w:r>
      <w:r w:rsidR="00321636">
        <w:rPr>
          <w:lang w:val="fr-FR"/>
        </w:rPr>
        <w:t>’</w:t>
      </w:r>
      <w:r w:rsidRPr="00704C09">
        <w:rPr>
          <w:lang w:val="fr-FR"/>
        </w:rPr>
        <w:t>origine;  et que l</w:t>
      </w:r>
      <w:r w:rsidR="00321636">
        <w:rPr>
          <w:lang w:val="fr-FR"/>
        </w:rPr>
        <w:t>’</w:t>
      </w:r>
      <w:r w:rsidRPr="00704C09">
        <w:rPr>
          <w:lang w:val="fr-FR"/>
        </w:rPr>
        <w:t xml:space="preserve">inscription de cette modification au registre international doit être confirmée aux bénéficiaires ou à la personne </w:t>
      </w:r>
      <w:r w:rsidR="002055CC">
        <w:rPr>
          <w:lang w:val="fr-FR"/>
        </w:rPr>
        <w:t xml:space="preserve">physique ou </w:t>
      </w:r>
      <w:r w:rsidRPr="00704C09">
        <w:rPr>
          <w:lang w:val="fr-FR"/>
        </w:rPr>
        <w:t>morale concernés par le Bureau international, qui informe aussi l</w:t>
      </w:r>
      <w:r w:rsidR="00321636">
        <w:rPr>
          <w:lang w:val="fr-FR"/>
        </w:rPr>
        <w:t>’</w:t>
      </w:r>
      <w:r w:rsidRPr="00704C09">
        <w:rPr>
          <w:lang w:val="fr-FR"/>
        </w:rPr>
        <w:t>administration compétente de la partie contractante d</w:t>
      </w:r>
      <w:r w:rsidR="00321636">
        <w:rPr>
          <w:lang w:val="fr-FR"/>
        </w:rPr>
        <w:t>’</w:t>
      </w:r>
      <w:r w:rsidRPr="00704C09">
        <w:rPr>
          <w:lang w:val="fr-FR"/>
        </w:rPr>
        <w:t>origine.</w:t>
      </w:r>
    </w:p>
    <w:p w:rsidR="00174BE2" w:rsidRPr="00704C09" w:rsidRDefault="00174BE2" w:rsidP="00AE1FCD">
      <w:pPr>
        <w:jc w:val="center"/>
        <w:rPr>
          <w:iCs/>
          <w:lang w:val="fr-FR"/>
        </w:rPr>
      </w:pPr>
    </w:p>
    <w:p w:rsidR="001F6B6B" w:rsidRDefault="001F6B6B">
      <w:pPr>
        <w:rPr>
          <w:iCs/>
          <w:lang w:val="fr-FR"/>
        </w:rPr>
      </w:pPr>
      <w:r>
        <w:rPr>
          <w:iCs/>
          <w:lang w:val="fr-FR"/>
        </w:rPr>
        <w:br w:type="page"/>
      </w:r>
    </w:p>
    <w:p w:rsidR="00174BE2" w:rsidRPr="00704C09" w:rsidRDefault="00ED0502" w:rsidP="00AE1FCD">
      <w:pPr>
        <w:jc w:val="center"/>
        <w:rPr>
          <w:lang w:val="fr-FR"/>
        </w:rPr>
      </w:pPr>
      <w:r w:rsidRPr="00704C09">
        <w:rPr>
          <w:b/>
          <w:lang w:val="fr-FR"/>
        </w:rPr>
        <w:lastRenderedPageBreak/>
        <w:t>Règle 16</w:t>
      </w:r>
    </w:p>
    <w:p w:rsidR="00174BE2" w:rsidRPr="00704C09" w:rsidRDefault="006C324E" w:rsidP="00AE1FCD">
      <w:pPr>
        <w:jc w:val="center"/>
        <w:rPr>
          <w:iCs/>
          <w:lang w:val="fr-FR"/>
        </w:rPr>
      </w:pPr>
      <w:r w:rsidRPr="00704C09">
        <w:rPr>
          <w:iCs/>
          <w:lang w:val="fr-FR"/>
        </w:rPr>
        <w:t>Renonciation à la protection</w:t>
      </w:r>
    </w:p>
    <w:p w:rsidR="00174BE2" w:rsidRPr="00704C09" w:rsidRDefault="00174BE2" w:rsidP="00AE1FCD">
      <w:pPr>
        <w:rPr>
          <w:i/>
          <w:iCs/>
          <w:lang w:val="fr-FR"/>
        </w:rPr>
      </w:pPr>
    </w:p>
    <w:p w:rsidR="00060D2E" w:rsidRPr="00704C09" w:rsidRDefault="006C324E" w:rsidP="00AE1FCD">
      <w:pPr>
        <w:rPr>
          <w:lang w:val="fr-FR"/>
        </w:rPr>
      </w:pPr>
      <w:r w:rsidRPr="00704C09">
        <w:rPr>
          <w:lang w:val="fr-FR"/>
        </w:rPr>
        <w:t>1)</w:t>
      </w:r>
      <w:r w:rsidRPr="00704C09">
        <w:rPr>
          <w:lang w:val="fr-FR"/>
        </w:rPr>
        <w:tab/>
      </w:r>
      <w:r w:rsidRPr="00704C09">
        <w:rPr>
          <w:i/>
          <w:lang w:val="fr-FR"/>
        </w:rPr>
        <w:t>[Notification au Bureau international]</w:t>
      </w:r>
      <w:r w:rsidR="00AE1FCD">
        <w:rPr>
          <w:i/>
          <w:lang w:val="fr-FR"/>
        </w:rPr>
        <w:t xml:space="preserve"> </w:t>
      </w:r>
      <w:r w:rsidRPr="00704C09">
        <w:rPr>
          <w:i/>
          <w:lang w:val="fr-FR"/>
        </w:rPr>
        <w:t xml:space="preserve"> </w:t>
      </w:r>
      <w:r w:rsidRPr="00704C09">
        <w:rPr>
          <w:lang w:val="fr-FR"/>
        </w:rPr>
        <w:t>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article</w:t>
      </w:r>
      <w:r w:rsidR="00A7371A" w:rsidRPr="00704C09">
        <w:rPr>
          <w:lang w:val="fr-FR"/>
        </w:rPr>
        <w:t> </w:t>
      </w:r>
      <w:r w:rsidRPr="00704C09">
        <w:rPr>
          <w:lang w:val="fr-FR"/>
        </w:rPr>
        <w:t xml:space="preserve">5.3), les bénéficiaires ou la personne </w:t>
      </w:r>
      <w:r w:rsidR="002055CC">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5.2)ii) ou l</w:t>
      </w:r>
      <w:r w:rsidR="00321636">
        <w:rPr>
          <w:lang w:val="fr-FR"/>
        </w:rPr>
        <w:t>’</w:t>
      </w:r>
      <w:r w:rsidRPr="00704C09">
        <w:rPr>
          <w:lang w:val="fr-FR"/>
        </w:rPr>
        <w:t>administration compétente de la partie contractante d</w:t>
      </w:r>
      <w:r w:rsidR="00321636">
        <w:rPr>
          <w:lang w:val="fr-FR"/>
        </w:rPr>
        <w:t>’</w:t>
      </w:r>
      <w:r w:rsidRPr="00704C09">
        <w:rPr>
          <w:lang w:val="fr-FR"/>
        </w:rPr>
        <w:t>origine, peuvent en tout temps notifier au Bureau international qu</w:t>
      </w:r>
      <w:r w:rsidR="00321636">
        <w:rPr>
          <w:lang w:val="fr-FR"/>
        </w:rPr>
        <w:t>’</w:t>
      </w:r>
      <w:r w:rsidRPr="00704C09">
        <w:rPr>
          <w:lang w:val="fr-FR"/>
        </w:rPr>
        <w:t>il est renoncé, totalement ou partiellement, à la protection de l</w:t>
      </w:r>
      <w:r w:rsidR="00321636">
        <w:rPr>
          <w:lang w:val="fr-FR"/>
        </w:rPr>
        <w:t>’</w:t>
      </w:r>
      <w:r w:rsidRPr="00704C09">
        <w:rPr>
          <w:lang w:val="fr-FR"/>
        </w:rPr>
        <w:t>appellation d</w:t>
      </w:r>
      <w:r w:rsidR="00321636">
        <w:rPr>
          <w:lang w:val="fr-FR"/>
        </w:rPr>
        <w:t>’</w:t>
      </w:r>
      <w:r w:rsidRPr="00704C09">
        <w:rPr>
          <w:lang w:val="fr-FR"/>
        </w:rPr>
        <w:t>origine ou de l</w:t>
      </w:r>
      <w:r w:rsidR="00321636">
        <w:rPr>
          <w:lang w:val="fr-FR"/>
        </w:rPr>
        <w:t>’</w:t>
      </w:r>
      <w:r w:rsidRPr="00704C09">
        <w:rPr>
          <w:lang w:val="fr-FR"/>
        </w:rPr>
        <w:t>indication géographique dans une ou plusieurs des parties contractantes.</w:t>
      </w:r>
      <w:r w:rsidR="00707323" w:rsidRPr="00704C09">
        <w:rPr>
          <w:lang w:val="fr-FR"/>
        </w:rPr>
        <w:t xml:space="preserve"> </w:t>
      </w:r>
      <w:r w:rsidR="00F86971" w:rsidRPr="00704C09">
        <w:rPr>
          <w:lang w:val="fr-FR"/>
        </w:rPr>
        <w:t xml:space="preserve"> </w:t>
      </w:r>
      <w:r w:rsidRPr="00704C09">
        <w:rPr>
          <w:lang w:val="fr-FR"/>
        </w:rPr>
        <w:t>La notification d</w:t>
      </w:r>
      <w:r w:rsidR="00321636">
        <w:rPr>
          <w:lang w:val="fr-FR"/>
        </w:rPr>
        <w:t>’</w:t>
      </w:r>
      <w:r w:rsidRPr="00704C09">
        <w:rPr>
          <w:lang w:val="fr-FR"/>
        </w:rPr>
        <w:t>une renonciation à la protection indique le numéro de l</w:t>
      </w:r>
      <w:r w:rsidR="00321636">
        <w:rPr>
          <w:lang w:val="fr-FR"/>
        </w:rPr>
        <w:t>’</w:t>
      </w:r>
      <w:r w:rsidRPr="00704C09">
        <w:rPr>
          <w:lang w:val="fr-FR"/>
        </w:rPr>
        <w:t>enregistrement international concerné,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w:t>
      </w:r>
    </w:p>
    <w:p w:rsidR="00174BE2" w:rsidRPr="00704C09" w:rsidRDefault="00174BE2" w:rsidP="00AE1FCD">
      <w:pPr>
        <w:rPr>
          <w:lang w:val="fr-FR"/>
        </w:rPr>
      </w:pPr>
    </w:p>
    <w:p w:rsidR="00060D2E" w:rsidRPr="00704C09" w:rsidRDefault="006C324E" w:rsidP="00AE1FCD">
      <w:pPr>
        <w:rPr>
          <w:lang w:val="fr-FR"/>
        </w:rPr>
      </w:pPr>
      <w:r w:rsidRPr="00704C09">
        <w:rPr>
          <w:lang w:val="fr-FR"/>
        </w:rPr>
        <w:t>2)</w:t>
      </w:r>
      <w:r w:rsidRPr="00704C09">
        <w:rPr>
          <w:lang w:val="fr-FR"/>
        </w:rPr>
        <w:tab/>
      </w:r>
      <w:r w:rsidRPr="00704C09">
        <w:rPr>
          <w:i/>
          <w:lang w:val="fr-FR"/>
        </w:rPr>
        <w:t>[Retrait d</w:t>
      </w:r>
      <w:r w:rsidR="00321636">
        <w:rPr>
          <w:i/>
          <w:lang w:val="fr-FR"/>
        </w:rPr>
        <w:t>’</w:t>
      </w:r>
      <w:r w:rsidRPr="00704C09">
        <w:rPr>
          <w:i/>
          <w:lang w:val="fr-FR"/>
        </w:rPr>
        <w:t xml:space="preserve">une renonciation] </w:t>
      </w:r>
      <w:r w:rsidR="00293EEF">
        <w:rPr>
          <w:i/>
          <w:lang w:val="fr-FR"/>
        </w:rPr>
        <w:t xml:space="preserve"> </w:t>
      </w:r>
      <w:r w:rsidR="00293EEF" w:rsidRPr="00293EEF">
        <w:rPr>
          <w:lang w:val="fr-FR"/>
        </w:rPr>
        <w:t xml:space="preserve">Toute renonciation, </w:t>
      </w:r>
      <w:r w:rsidR="00321636">
        <w:rPr>
          <w:lang w:val="fr-FR"/>
        </w:rPr>
        <w:t>y compris</w:t>
      </w:r>
      <w:r w:rsidR="00293EEF" w:rsidRPr="00293EEF">
        <w:rPr>
          <w:lang w:val="fr-FR"/>
        </w:rPr>
        <w:t xml:space="preserve"> une renonciation selon la règle</w:t>
      </w:r>
      <w:r w:rsidR="00293EEF">
        <w:rPr>
          <w:lang w:val="fr-FR"/>
        </w:rPr>
        <w:t> </w:t>
      </w:r>
      <w:r w:rsidR="00293EEF" w:rsidRPr="00293EEF">
        <w:rPr>
          <w:lang w:val="fr-FR"/>
        </w:rPr>
        <w:t>6.1)d), peut être retirée, totalement ou partiellement, en tout temps par l</w:t>
      </w:r>
      <w:r w:rsidR="00321636">
        <w:rPr>
          <w:lang w:val="fr-FR"/>
        </w:rPr>
        <w:t>’</w:t>
      </w:r>
      <w:r w:rsidR="00293EEF" w:rsidRPr="00293EEF">
        <w:rPr>
          <w:lang w:val="fr-FR"/>
        </w:rPr>
        <w:t>administration compétente ou, dans le cas visé à l</w:t>
      </w:r>
      <w:r w:rsidR="00321636">
        <w:rPr>
          <w:lang w:val="fr-FR"/>
        </w:rPr>
        <w:t>’</w:t>
      </w:r>
      <w:r w:rsidR="00293EEF" w:rsidRPr="00293EEF">
        <w:rPr>
          <w:lang w:val="fr-FR"/>
        </w:rPr>
        <w:t>article</w:t>
      </w:r>
      <w:r w:rsidR="00D475A4">
        <w:rPr>
          <w:lang w:val="fr-FR"/>
        </w:rPr>
        <w:t> </w:t>
      </w:r>
      <w:r w:rsidR="00293EEF" w:rsidRPr="00293EEF">
        <w:rPr>
          <w:lang w:val="fr-FR"/>
        </w:rPr>
        <w:t>5.3), par les bénéficiaires ou par la personne physique ou morale visée à l</w:t>
      </w:r>
      <w:r w:rsidR="00321636">
        <w:rPr>
          <w:lang w:val="fr-FR"/>
        </w:rPr>
        <w:t>’</w:t>
      </w:r>
      <w:r w:rsidR="00293EEF" w:rsidRPr="00293EEF">
        <w:rPr>
          <w:lang w:val="fr-FR"/>
        </w:rPr>
        <w:t>article</w:t>
      </w:r>
      <w:r w:rsidR="00D475A4">
        <w:rPr>
          <w:lang w:val="fr-FR"/>
        </w:rPr>
        <w:t> </w:t>
      </w:r>
      <w:r w:rsidR="00293EEF" w:rsidRPr="00293EEF">
        <w:rPr>
          <w:lang w:val="fr-FR"/>
        </w:rPr>
        <w:t>5.2)ii) ou par l</w:t>
      </w:r>
      <w:r w:rsidR="00321636">
        <w:rPr>
          <w:lang w:val="fr-FR"/>
        </w:rPr>
        <w:t>’</w:t>
      </w:r>
      <w:r w:rsidR="00293EEF" w:rsidRPr="00293EEF">
        <w:rPr>
          <w:lang w:val="fr-FR"/>
        </w:rPr>
        <w:t>administration compétente de la partie contractante d</w:t>
      </w:r>
      <w:r w:rsidR="00321636">
        <w:rPr>
          <w:lang w:val="fr-FR"/>
        </w:rPr>
        <w:t>’</w:t>
      </w:r>
      <w:r w:rsidR="00293EEF" w:rsidRPr="00293EEF">
        <w:rPr>
          <w:lang w:val="fr-FR"/>
        </w:rPr>
        <w:t>origine, sous réserve du paiement de la taxe de modification et, dans le cas d</w:t>
      </w:r>
      <w:r w:rsidR="00321636">
        <w:rPr>
          <w:lang w:val="fr-FR"/>
        </w:rPr>
        <w:t>’</w:t>
      </w:r>
      <w:r w:rsidR="00293EEF" w:rsidRPr="00293EEF">
        <w:rPr>
          <w:lang w:val="fr-FR"/>
        </w:rPr>
        <w:t>une renonciation selon la règle</w:t>
      </w:r>
      <w:r w:rsidR="00D475A4">
        <w:rPr>
          <w:lang w:val="fr-FR"/>
        </w:rPr>
        <w:t> </w:t>
      </w:r>
      <w:r w:rsidR="00293EEF" w:rsidRPr="00293EEF">
        <w:rPr>
          <w:lang w:val="fr-FR"/>
        </w:rPr>
        <w:t>6.1)d), de la correction de l</w:t>
      </w:r>
      <w:r w:rsidR="00321636">
        <w:rPr>
          <w:lang w:val="fr-FR"/>
        </w:rPr>
        <w:t>’</w:t>
      </w:r>
      <w:r w:rsidR="00293EEF" w:rsidRPr="00293EEF">
        <w:rPr>
          <w:lang w:val="fr-FR"/>
        </w:rPr>
        <w:t>irrégularité.</w:t>
      </w:r>
    </w:p>
    <w:p w:rsidR="00174BE2" w:rsidRPr="00704C09" w:rsidRDefault="00174BE2" w:rsidP="00AE1FCD">
      <w:pPr>
        <w:rPr>
          <w:lang w:val="fr-FR"/>
        </w:rPr>
      </w:pPr>
    </w:p>
    <w:p w:rsidR="00060D2E" w:rsidRPr="00704C09" w:rsidRDefault="006C324E" w:rsidP="00AE1FCD">
      <w:pPr>
        <w:rPr>
          <w:lang w:val="fr-FR"/>
        </w:rPr>
      </w:pPr>
      <w:r w:rsidRPr="00704C09">
        <w:rPr>
          <w:lang w:val="fr-FR"/>
        </w:rPr>
        <w:t>3)</w:t>
      </w:r>
      <w:r w:rsidRPr="00704C09">
        <w:rPr>
          <w:lang w:val="fr-FR"/>
        </w:rPr>
        <w:tab/>
      </w:r>
      <w:r w:rsidRPr="00704C09">
        <w:rPr>
          <w:i/>
          <w:lang w:val="fr-FR"/>
        </w:rPr>
        <w:t xml:space="preserve">[Inscription au registre international et notification aux administrations compétentes] </w:t>
      </w:r>
      <w:r w:rsidR="00AE1FCD">
        <w:rPr>
          <w:i/>
          <w:lang w:val="fr-FR"/>
        </w:rPr>
        <w:t xml:space="preserve"> </w:t>
      </w:r>
      <w:r w:rsidRPr="00704C09">
        <w:rPr>
          <w:lang w:val="fr-FR"/>
        </w:rPr>
        <w:t>Le Bureau international inscrit au registre international toute renonciation à la protection visée à l</w:t>
      </w:r>
      <w:r w:rsidR="00321636">
        <w:rPr>
          <w:lang w:val="fr-FR"/>
        </w:rPr>
        <w:t>’</w:t>
      </w:r>
      <w:r w:rsidRPr="00704C09">
        <w:rPr>
          <w:lang w:val="fr-FR"/>
        </w:rPr>
        <w:t>alinéa</w:t>
      </w:r>
      <w:r w:rsidR="00A7371A" w:rsidRPr="00704C09">
        <w:rPr>
          <w:lang w:val="fr-FR"/>
        </w:rPr>
        <w:t> </w:t>
      </w:r>
      <w:r w:rsidRPr="00704C09">
        <w:rPr>
          <w:lang w:val="fr-FR"/>
        </w:rPr>
        <w:t>1) ou tout retrait d</w:t>
      </w:r>
      <w:r w:rsidR="00321636">
        <w:rPr>
          <w:lang w:val="fr-FR"/>
        </w:rPr>
        <w:t>’</w:t>
      </w:r>
      <w:r w:rsidRPr="00704C09">
        <w:rPr>
          <w:lang w:val="fr-FR"/>
        </w:rPr>
        <w:t>une renonciation visé à l</w:t>
      </w:r>
      <w:r w:rsidR="00321636">
        <w:rPr>
          <w:lang w:val="fr-FR"/>
        </w:rPr>
        <w:t>’</w:t>
      </w:r>
      <w:r w:rsidRPr="00704C09">
        <w:rPr>
          <w:lang w:val="fr-FR"/>
        </w:rPr>
        <w:t>alinéa</w:t>
      </w:r>
      <w:r w:rsidR="00A7371A" w:rsidRPr="00704C09">
        <w:rPr>
          <w:lang w:val="fr-FR"/>
        </w:rPr>
        <w:t> </w:t>
      </w:r>
      <w:r w:rsidRPr="00704C09">
        <w:rPr>
          <w:lang w:val="fr-FR"/>
        </w:rPr>
        <w:t>2), confirme l</w:t>
      </w:r>
      <w:r w:rsidR="00321636">
        <w:rPr>
          <w:lang w:val="fr-FR"/>
        </w:rPr>
        <w:t>’</w:t>
      </w:r>
      <w:r w:rsidRPr="00704C09">
        <w:rPr>
          <w:lang w:val="fr-FR"/>
        </w:rPr>
        <w:t>inscription à l</w:t>
      </w:r>
      <w:r w:rsidR="00321636">
        <w:rPr>
          <w:lang w:val="fr-FR"/>
        </w:rPr>
        <w:t>’</w:t>
      </w:r>
      <w:r w:rsidRPr="00704C09">
        <w:rPr>
          <w:lang w:val="fr-FR"/>
        </w:rPr>
        <w:t>administration compétente de la partie contractante d</w:t>
      </w:r>
      <w:r w:rsidR="00321636">
        <w:rPr>
          <w:lang w:val="fr-FR"/>
        </w:rPr>
        <w:t>’</w:t>
      </w:r>
      <w:r w:rsidRPr="00704C09">
        <w:rPr>
          <w:lang w:val="fr-FR"/>
        </w:rPr>
        <w:t>origine et, dans le cas visé à l</w:t>
      </w:r>
      <w:r w:rsidR="00321636">
        <w:rPr>
          <w:lang w:val="fr-FR"/>
        </w:rPr>
        <w:t>’</w:t>
      </w:r>
      <w:r w:rsidRPr="00704C09">
        <w:rPr>
          <w:lang w:val="fr-FR"/>
        </w:rPr>
        <w:t>article</w:t>
      </w:r>
      <w:r w:rsidR="00A7371A" w:rsidRPr="00704C09">
        <w:rPr>
          <w:lang w:val="fr-FR"/>
        </w:rPr>
        <w:t> </w:t>
      </w:r>
      <w:r w:rsidRPr="00704C09">
        <w:rPr>
          <w:lang w:val="fr-FR"/>
        </w:rPr>
        <w:t xml:space="preserve">5.3), aux bénéficiaires ou à la personne </w:t>
      </w:r>
      <w:r w:rsidR="00E66B6A">
        <w:rPr>
          <w:lang w:val="fr-FR"/>
        </w:rPr>
        <w:t xml:space="preserve">physique ou </w:t>
      </w:r>
      <w:r w:rsidRPr="00704C09">
        <w:rPr>
          <w:lang w:val="fr-FR"/>
        </w:rPr>
        <w:t>morale, en informant aussi l</w:t>
      </w:r>
      <w:r w:rsidR="00321636">
        <w:rPr>
          <w:lang w:val="fr-FR"/>
        </w:rPr>
        <w:t>’</w:t>
      </w:r>
      <w:r w:rsidRPr="00704C09">
        <w:rPr>
          <w:lang w:val="fr-FR"/>
        </w:rPr>
        <w:t>administration compétente de la partie contractante d</w:t>
      </w:r>
      <w:r w:rsidR="00321636">
        <w:rPr>
          <w:lang w:val="fr-FR"/>
        </w:rPr>
        <w:t>’</w:t>
      </w:r>
      <w:r w:rsidRPr="00704C09">
        <w:rPr>
          <w:lang w:val="fr-FR"/>
        </w:rPr>
        <w:t>origine, et communique l</w:t>
      </w:r>
      <w:r w:rsidR="00321636">
        <w:rPr>
          <w:lang w:val="fr-FR"/>
        </w:rPr>
        <w:t>’</w:t>
      </w:r>
      <w:r w:rsidRPr="00704C09">
        <w:rPr>
          <w:lang w:val="fr-FR"/>
        </w:rPr>
        <w:t>inscription de cette modification au registre international à l</w:t>
      </w:r>
      <w:r w:rsidR="00321636">
        <w:rPr>
          <w:lang w:val="fr-FR"/>
        </w:rPr>
        <w:t>’</w:t>
      </w:r>
      <w:r w:rsidRPr="00704C09">
        <w:rPr>
          <w:lang w:val="fr-FR"/>
        </w:rPr>
        <w:t>administration compétente de chaque partie contractante à laquelle cette renonciation, ou le retrait de cette renonciation, se rapporte.</w:t>
      </w:r>
    </w:p>
    <w:p w:rsidR="00174BE2" w:rsidRPr="00704C09" w:rsidRDefault="00174BE2" w:rsidP="00AE1FCD">
      <w:pPr>
        <w:rPr>
          <w:lang w:val="fr-FR"/>
        </w:rPr>
      </w:pPr>
    </w:p>
    <w:p w:rsidR="00060D2E" w:rsidRPr="00704C09" w:rsidRDefault="006C324E" w:rsidP="00AE1FCD">
      <w:pPr>
        <w:rPr>
          <w:lang w:val="fr-FR"/>
        </w:rPr>
      </w:pPr>
      <w:r w:rsidRPr="00704C09">
        <w:rPr>
          <w:lang w:val="fr-FR"/>
        </w:rPr>
        <w:t>4)</w:t>
      </w:r>
      <w:r w:rsidRPr="00704C09">
        <w:rPr>
          <w:lang w:val="fr-FR"/>
        </w:rPr>
        <w:tab/>
      </w:r>
      <w:r w:rsidRPr="00704C09">
        <w:rPr>
          <w:i/>
          <w:lang w:val="fr-FR"/>
        </w:rPr>
        <w:t>[Application des règles</w:t>
      </w:r>
      <w:r w:rsidR="00A7371A" w:rsidRPr="00704C09">
        <w:rPr>
          <w:i/>
          <w:lang w:val="fr-FR"/>
        </w:rPr>
        <w:t> </w:t>
      </w:r>
      <w:r w:rsidRPr="00704C09">
        <w:rPr>
          <w:i/>
          <w:lang w:val="fr-FR"/>
        </w:rPr>
        <w:t>9 à 12]</w:t>
      </w:r>
      <w:r w:rsidR="00AE1FCD">
        <w:rPr>
          <w:i/>
          <w:lang w:val="fr-FR"/>
        </w:rPr>
        <w:t xml:space="preserve"> </w:t>
      </w:r>
      <w:r w:rsidRPr="00704C09">
        <w:rPr>
          <w:i/>
          <w:lang w:val="fr-FR"/>
        </w:rPr>
        <w:t xml:space="preserve"> </w:t>
      </w:r>
      <w:r w:rsidRPr="00704C09">
        <w:rPr>
          <w:lang w:val="fr-FR"/>
        </w:rPr>
        <w:t>L</w:t>
      </w:r>
      <w:r w:rsidR="00321636">
        <w:rPr>
          <w:lang w:val="fr-FR"/>
        </w:rPr>
        <w:t>’</w:t>
      </w:r>
      <w:r w:rsidRPr="00704C09">
        <w:rPr>
          <w:lang w:val="fr-FR"/>
        </w:rPr>
        <w:t>administration compétente d</w:t>
      </w:r>
      <w:r w:rsidR="00321636">
        <w:rPr>
          <w:lang w:val="fr-FR"/>
        </w:rPr>
        <w:t>’</w:t>
      </w:r>
      <w:r w:rsidRPr="00704C09">
        <w:rPr>
          <w:lang w:val="fr-FR"/>
        </w:rPr>
        <w:t>une partie contractante qui reçoit une notification du retrait d</w:t>
      </w:r>
      <w:r w:rsidR="00321636">
        <w:rPr>
          <w:lang w:val="fr-FR"/>
        </w:rPr>
        <w:t>’</w:t>
      </w:r>
      <w:r w:rsidRPr="00704C09">
        <w:rPr>
          <w:lang w:val="fr-FR"/>
        </w:rPr>
        <w:t>une renonciation peut notifier au Bureau international le refus des effets de l</w:t>
      </w:r>
      <w:r w:rsidR="00321636">
        <w:rPr>
          <w:lang w:val="fr-FR"/>
        </w:rPr>
        <w:t>’</w:t>
      </w:r>
      <w:r w:rsidRPr="00704C09">
        <w:rPr>
          <w:lang w:val="fr-FR"/>
        </w:rPr>
        <w:t>enregistrement international sur son territoire.  Cette déclaration doit être adressée au Bureau international par ladite administration compétente dans un délai d</w:t>
      </w:r>
      <w:r w:rsidR="00321636">
        <w:rPr>
          <w:lang w:val="fr-FR"/>
        </w:rPr>
        <w:t>’</w:t>
      </w:r>
      <w:r w:rsidRPr="00704C09">
        <w:rPr>
          <w:lang w:val="fr-FR"/>
        </w:rPr>
        <w:t>une année à compter de la date de réception de la notification du</w:t>
      </w:r>
      <w:r w:rsidR="00DC3D29">
        <w:rPr>
          <w:lang w:val="fr-FR"/>
        </w:rPr>
        <w:t xml:space="preserve"> </w:t>
      </w:r>
      <w:r w:rsidR="00DC3D29" w:rsidRPr="00DC3D29">
        <w:rPr>
          <w:lang w:val="fr-FR"/>
        </w:rPr>
        <w:t>Bureau international</w:t>
      </w:r>
      <w:r w:rsidR="00DC3D29">
        <w:rPr>
          <w:lang w:val="fr-FR"/>
        </w:rPr>
        <w:t xml:space="preserve"> relative au retrait</w:t>
      </w:r>
      <w:r w:rsidRPr="00704C09">
        <w:rPr>
          <w:lang w:val="fr-FR"/>
        </w:rPr>
        <w:t xml:space="preserve"> de la renonciation.</w:t>
      </w:r>
      <w:r w:rsidR="004337EB" w:rsidRPr="00704C09">
        <w:rPr>
          <w:lang w:val="fr-FR"/>
        </w:rPr>
        <w:t xml:space="preserve">  </w:t>
      </w:r>
      <w:r w:rsidRPr="00704C09">
        <w:rPr>
          <w:lang w:val="fr-FR"/>
        </w:rPr>
        <w:t>Les règles</w:t>
      </w:r>
      <w:r w:rsidR="00A7371A" w:rsidRPr="00704C09">
        <w:rPr>
          <w:lang w:val="fr-FR"/>
        </w:rPr>
        <w:t> </w:t>
      </w:r>
      <w:r w:rsidRPr="00704C09">
        <w:rPr>
          <w:lang w:val="fr-FR"/>
        </w:rPr>
        <w:t>9 à 12 s</w:t>
      </w:r>
      <w:r w:rsidR="00321636">
        <w:rPr>
          <w:lang w:val="fr-FR"/>
        </w:rPr>
        <w:t>’</w:t>
      </w:r>
      <w:r w:rsidRPr="00704C09">
        <w:rPr>
          <w:lang w:val="fr-FR"/>
        </w:rPr>
        <w:t xml:space="preserve">appliquent </w:t>
      </w:r>
      <w:r w:rsidRPr="00704C09">
        <w:rPr>
          <w:i/>
          <w:lang w:val="fr-FR"/>
        </w:rPr>
        <w:t>mutatis mutandis</w:t>
      </w:r>
      <w:r w:rsidRPr="00704C09">
        <w:rPr>
          <w:lang w:val="fr-FR"/>
        </w:rPr>
        <w:t>.</w:t>
      </w:r>
    </w:p>
    <w:p w:rsidR="00174BE2" w:rsidRPr="00704C09" w:rsidRDefault="00174BE2" w:rsidP="00AE1FCD">
      <w:pPr>
        <w:rPr>
          <w:lang w:val="fr-FR"/>
        </w:rPr>
      </w:pPr>
    </w:p>
    <w:p w:rsidR="00174BE2" w:rsidRPr="00704C09" w:rsidRDefault="00174BE2" w:rsidP="00AE1FCD">
      <w:pPr>
        <w:rPr>
          <w:lang w:val="fr-FR"/>
        </w:rPr>
      </w:pPr>
    </w:p>
    <w:p w:rsidR="00174BE2" w:rsidRPr="00704C09" w:rsidRDefault="006C324E" w:rsidP="00AE1FCD">
      <w:pPr>
        <w:jc w:val="center"/>
        <w:rPr>
          <w:b/>
          <w:iCs/>
          <w:lang w:val="fr-FR"/>
        </w:rPr>
      </w:pPr>
      <w:r w:rsidRPr="00704C09">
        <w:rPr>
          <w:b/>
          <w:iCs/>
          <w:lang w:val="fr-FR"/>
        </w:rPr>
        <w:t>Règle 17</w:t>
      </w:r>
    </w:p>
    <w:p w:rsidR="00174BE2" w:rsidRPr="00704C09" w:rsidRDefault="006C324E" w:rsidP="00AE1FCD">
      <w:pPr>
        <w:jc w:val="center"/>
        <w:rPr>
          <w:iCs/>
          <w:lang w:val="fr-FR"/>
        </w:rPr>
      </w:pPr>
      <w:r w:rsidRPr="00704C09">
        <w:rPr>
          <w:iCs/>
          <w:lang w:val="fr-FR"/>
        </w:rPr>
        <w:t>Radiation de l</w:t>
      </w:r>
      <w:r w:rsidR="00321636">
        <w:rPr>
          <w:iCs/>
          <w:lang w:val="fr-FR"/>
        </w:rPr>
        <w:t>’</w:t>
      </w:r>
      <w:r w:rsidRPr="00704C09">
        <w:rPr>
          <w:iCs/>
          <w:lang w:val="fr-FR"/>
        </w:rPr>
        <w:t>enregistrement international</w:t>
      </w:r>
    </w:p>
    <w:p w:rsidR="00174BE2" w:rsidRPr="00704C09" w:rsidRDefault="00174BE2" w:rsidP="00AE1FCD">
      <w:pPr>
        <w:rPr>
          <w:i/>
          <w:iCs/>
          <w:lang w:val="fr-FR"/>
        </w:rPr>
      </w:pPr>
    </w:p>
    <w:p w:rsidR="00060D2E" w:rsidRPr="00704C09" w:rsidRDefault="006C324E" w:rsidP="00AE1FCD">
      <w:pPr>
        <w:numPr>
          <w:ilvl w:val="0"/>
          <w:numId w:val="21"/>
        </w:numPr>
        <w:ind w:left="0" w:firstLine="0"/>
        <w:rPr>
          <w:lang w:val="fr-FR"/>
        </w:rPr>
      </w:pPr>
      <w:r w:rsidRPr="00704C09">
        <w:rPr>
          <w:i/>
          <w:lang w:val="fr-FR"/>
        </w:rPr>
        <w:t xml:space="preserve">[Demande de radiation] </w:t>
      </w:r>
      <w:r w:rsidR="00AE1FCD">
        <w:rPr>
          <w:i/>
          <w:lang w:val="fr-FR"/>
        </w:rPr>
        <w:t xml:space="preserve"> </w:t>
      </w:r>
      <w:r w:rsidRPr="00704C09">
        <w:rPr>
          <w:lang w:val="fr-FR"/>
        </w:rPr>
        <w:t>La demande de radiation doit indiquer le numéro de l</w:t>
      </w:r>
      <w:r w:rsidR="00321636">
        <w:rPr>
          <w:lang w:val="fr-FR"/>
        </w:rPr>
        <w:t>’</w:t>
      </w:r>
      <w:r w:rsidRPr="00704C09">
        <w:rPr>
          <w:lang w:val="fr-FR"/>
        </w:rPr>
        <w:t>enregistrement international concerné, accompagné, de préférence, d</w:t>
      </w:r>
      <w:r w:rsidR="00321636">
        <w:rPr>
          <w:lang w:val="fr-FR"/>
        </w:rPr>
        <w:t>’</w:t>
      </w:r>
      <w:r w:rsidRPr="00704C09">
        <w:rPr>
          <w:lang w:val="fr-FR"/>
        </w:rPr>
        <w:t>une autre indication permettant de confirmer l</w:t>
      </w:r>
      <w:r w:rsidR="00321636">
        <w:rPr>
          <w:lang w:val="fr-FR"/>
        </w:rPr>
        <w:t>’</w:t>
      </w:r>
      <w:r w:rsidRPr="00704C09">
        <w:rPr>
          <w:lang w:val="fr-FR"/>
        </w:rPr>
        <w:t>identité de l</w:t>
      </w:r>
      <w:r w:rsidR="00321636">
        <w:rPr>
          <w:lang w:val="fr-FR"/>
        </w:rPr>
        <w:t>’</w:t>
      </w:r>
      <w:r w:rsidRPr="00704C09">
        <w:rPr>
          <w:lang w:val="fr-FR"/>
        </w:rPr>
        <w:t>enregistrement international, telle que la dénomination constituant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constituant l</w:t>
      </w:r>
      <w:r w:rsidR="00321636">
        <w:rPr>
          <w:lang w:val="fr-FR"/>
        </w:rPr>
        <w:t>’</w:t>
      </w:r>
      <w:r w:rsidRPr="00704C09">
        <w:rPr>
          <w:lang w:val="fr-FR"/>
        </w:rPr>
        <w:t>indication géographique.</w:t>
      </w:r>
    </w:p>
    <w:p w:rsidR="00A81E61" w:rsidRPr="00704C09" w:rsidRDefault="00A81E61" w:rsidP="00AE1FCD">
      <w:pPr>
        <w:rPr>
          <w:lang w:val="fr-FR"/>
        </w:rPr>
      </w:pPr>
    </w:p>
    <w:p w:rsidR="00060D2E" w:rsidRPr="00704C09" w:rsidRDefault="006C324E" w:rsidP="00AE1FCD">
      <w:pPr>
        <w:rPr>
          <w:lang w:val="fr-FR"/>
        </w:rPr>
      </w:pPr>
      <w:r w:rsidRPr="00704C09">
        <w:rPr>
          <w:lang w:val="fr-FR"/>
        </w:rPr>
        <w:t>2)</w:t>
      </w:r>
      <w:r w:rsidRPr="00704C09">
        <w:rPr>
          <w:lang w:val="fr-FR"/>
        </w:rPr>
        <w:tab/>
      </w:r>
      <w:r w:rsidRPr="00704C09">
        <w:rPr>
          <w:i/>
          <w:lang w:val="fr-FR"/>
        </w:rPr>
        <w:t xml:space="preserve">[Inscription au registre international et notification aux administrations compétentes] </w:t>
      </w:r>
      <w:r w:rsidR="00AE1FCD">
        <w:rPr>
          <w:i/>
          <w:lang w:val="fr-FR"/>
        </w:rPr>
        <w:t xml:space="preserve"> </w:t>
      </w:r>
      <w:r w:rsidRPr="00704C09">
        <w:rPr>
          <w:lang w:val="fr-FR"/>
        </w:rPr>
        <w:t>Le Bureau international inscrit au registre international la radiation avec les données figurant dans la demande, confirme l</w:t>
      </w:r>
      <w:r w:rsidR="00321636">
        <w:rPr>
          <w:lang w:val="fr-FR"/>
        </w:rPr>
        <w:t>’</w:t>
      </w:r>
      <w:r w:rsidRPr="00704C09">
        <w:rPr>
          <w:lang w:val="fr-FR"/>
        </w:rPr>
        <w:t>inscription à l</w:t>
      </w:r>
      <w:r w:rsidR="00321636">
        <w:rPr>
          <w:lang w:val="fr-FR"/>
        </w:rPr>
        <w:t>’</w:t>
      </w:r>
      <w:r w:rsidRPr="00704C09">
        <w:rPr>
          <w:lang w:val="fr-FR"/>
        </w:rPr>
        <w:t>administration compétente de la partie contractante d</w:t>
      </w:r>
      <w:r w:rsidR="00321636">
        <w:rPr>
          <w:lang w:val="fr-FR"/>
        </w:rPr>
        <w:t>’</w:t>
      </w:r>
      <w:r w:rsidRPr="00704C09">
        <w:rPr>
          <w:lang w:val="fr-FR"/>
        </w:rPr>
        <w:t>origine ou, dans le cas visé à l</w:t>
      </w:r>
      <w:r w:rsidR="00321636">
        <w:rPr>
          <w:lang w:val="fr-FR"/>
        </w:rPr>
        <w:t>’</w:t>
      </w:r>
      <w:r w:rsidRPr="00704C09">
        <w:rPr>
          <w:lang w:val="fr-FR"/>
        </w:rPr>
        <w:t xml:space="preserve">article 5.3), aux bénéficiaires ou à la personne </w:t>
      </w:r>
      <w:r w:rsidR="00E66B6A">
        <w:rPr>
          <w:lang w:val="fr-FR"/>
        </w:rPr>
        <w:t xml:space="preserve">physique ou </w:t>
      </w:r>
      <w:r w:rsidRPr="00704C09">
        <w:rPr>
          <w:lang w:val="fr-FR"/>
        </w:rPr>
        <w:t>morale visée à l</w:t>
      </w:r>
      <w:r w:rsidR="00321636">
        <w:rPr>
          <w:lang w:val="fr-FR"/>
        </w:rPr>
        <w:t>’</w:t>
      </w:r>
      <w:r w:rsidRPr="00704C09">
        <w:rPr>
          <w:lang w:val="fr-FR"/>
        </w:rPr>
        <w:t>article 5.2)ii), en informant aussi l</w:t>
      </w:r>
      <w:r w:rsidR="00321636">
        <w:rPr>
          <w:lang w:val="fr-FR"/>
        </w:rPr>
        <w:t>’</w:t>
      </w:r>
      <w:r w:rsidRPr="00704C09">
        <w:rPr>
          <w:lang w:val="fr-FR"/>
        </w:rPr>
        <w:t>administration compétente de la partie contractante d</w:t>
      </w:r>
      <w:r w:rsidR="00321636">
        <w:rPr>
          <w:lang w:val="fr-FR"/>
        </w:rPr>
        <w:t>’</w:t>
      </w:r>
      <w:r w:rsidRPr="00704C09">
        <w:rPr>
          <w:lang w:val="fr-FR"/>
        </w:rPr>
        <w:t>origine, et communique la radiation aux administrations compétentes des autres parties contractantes.</w:t>
      </w:r>
    </w:p>
    <w:p w:rsidR="001F6B6B" w:rsidRDefault="001F6B6B">
      <w:pPr>
        <w:rPr>
          <w:iCs/>
          <w:lang w:val="fr-FR"/>
        </w:rPr>
      </w:pPr>
      <w:r>
        <w:rPr>
          <w:iCs/>
          <w:lang w:val="fr-FR"/>
        </w:rPr>
        <w:br w:type="page"/>
      </w:r>
    </w:p>
    <w:p w:rsidR="00174BE2" w:rsidRPr="00704C09" w:rsidRDefault="006C324E" w:rsidP="00AE1FCD">
      <w:pPr>
        <w:jc w:val="center"/>
        <w:rPr>
          <w:b/>
          <w:iCs/>
          <w:lang w:val="fr-FR"/>
        </w:rPr>
      </w:pPr>
      <w:r w:rsidRPr="00704C09">
        <w:rPr>
          <w:b/>
          <w:iCs/>
          <w:lang w:val="fr-FR"/>
        </w:rPr>
        <w:lastRenderedPageBreak/>
        <w:t>Règle 18</w:t>
      </w:r>
    </w:p>
    <w:p w:rsidR="00174BE2" w:rsidRPr="00704C09" w:rsidRDefault="006C324E" w:rsidP="00AE1FCD">
      <w:pPr>
        <w:jc w:val="center"/>
        <w:rPr>
          <w:iCs/>
          <w:lang w:val="fr-FR"/>
        </w:rPr>
      </w:pPr>
      <w:r w:rsidRPr="00704C09">
        <w:rPr>
          <w:iCs/>
          <w:lang w:val="fr-FR"/>
        </w:rPr>
        <w:t>Rectifications apportées au registre international</w:t>
      </w:r>
    </w:p>
    <w:p w:rsidR="00174BE2" w:rsidRPr="00704C09" w:rsidRDefault="00174BE2" w:rsidP="00AE1FCD">
      <w:pPr>
        <w:rPr>
          <w:i/>
          <w:iCs/>
          <w:lang w:val="fr-FR"/>
        </w:rPr>
      </w:pPr>
    </w:p>
    <w:p w:rsidR="00060D2E" w:rsidRPr="00704C09" w:rsidRDefault="006C324E" w:rsidP="00AE1FCD">
      <w:pPr>
        <w:rPr>
          <w:lang w:val="fr-FR"/>
        </w:rPr>
      </w:pPr>
      <w:r w:rsidRPr="00704C09">
        <w:rPr>
          <w:lang w:val="fr-FR"/>
        </w:rPr>
        <w:t>1)</w:t>
      </w:r>
      <w:r w:rsidRPr="00704C09">
        <w:rPr>
          <w:lang w:val="fr-FR"/>
        </w:rPr>
        <w:tab/>
      </w:r>
      <w:r w:rsidRPr="00704C09">
        <w:rPr>
          <w:i/>
          <w:lang w:val="fr-FR"/>
        </w:rPr>
        <w:t xml:space="preserve">[Procédure] </w:t>
      </w:r>
      <w:r w:rsidR="00AE1FCD">
        <w:rPr>
          <w:i/>
          <w:lang w:val="fr-FR"/>
        </w:rPr>
        <w:t xml:space="preserve"> </w:t>
      </w:r>
      <w:r w:rsidRPr="00704C09">
        <w:rPr>
          <w:lang w:val="fr-FR"/>
        </w:rPr>
        <w:t>Si le Bureau international, agissant d</w:t>
      </w:r>
      <w:r w:rsidR="00321636">
        <w:rPr>
          <w:lang w:val="fr-FR"/>
        </w:rPr>
        <w:t>’</w:t>
      </w:r>
      <w:r w:rsidRPr="00704C09">
        <w:rPr>
          <w:lang w:val="fr-FR"/>
        </w:rPr>
        <w:t>office ou sur demande de l</w:t>
      </w:r>
      <w:r w:rsidR="00321636">
        <w:rPr>
          <w:lang w:val="fr-FR"/>
        </w:rPr>
        <w:t>’</w:t>
      </w:r>
      <w:r w:rsidRPr="00704C09">
        <w:rPr>
          <w:lang w:val="fr-FR"/>
        </w:rPr>
        <w:t>administration compétente de la partie contractante d</w:t>
      </w:r>
      <w:r w:rsidR="00321636">
        <w:rPr>
          <w:lang w:val="fr-FR"/>
        </w:rPr>
        <w:t>’</w:t>
      </w:r>
      <w:r w:rsidRPr="00704C09">
        <w:rPr>
          <w:lang w:val="fr-FR"/>
        </w:rPr>
        <w:t>origine, considère que le registre international contient une erreur relative à un enregistrement international, il corrige le registre en conséquence.</w:t>
      </w:r>
    </w:p>
    <w:p w:rsidR="00174BE2" w:rsidRPr="00704C09" w:rsidRDefault="00174BE2" w:rsidP="00AE1FCD">
      <w:pPr>
        <w:rPr>
          <w:lang w:val="fr-FR"/>
        </w:rPr>
      </w:pPr>
    </w:p>
    <w:p w:rsidR="00060D2E" w:rsidRPr="00704C09" w:rsidRDefault="006C324E" w:rsidP="00AE1FCD">
      <w:pPr>
        <w:rPr>
          <w:lang w:val="fr-FR"/>
        </w:rPr>
      </w:pPr>
      <w:r w:rsidRPr="00704C09">
        <w:rPr>
          <w:lang w:val="fr-FR"/>
        </w:rPr>
        <w:t>2)</w:t>
      </w:r>
      <w:r w:rsidRPr="00704C09">
        <w:rPr>
          <w:lang w:val="fr-FR"/>
        </w:rPr>
        <w:tab/>
      </w:r>
      <w:r w:rsidRPr="00704C09">
        <w:rPr>
          <w:i/>
          <w:lang w:val="fr-FR"/>
        </w:rPr>
        <w:t>[Autre procédure facultative]</w:t>
      </w:r>
      <w:r w:rsidR="00AE1FCD">
        <w:rPr>
          <w:i/>
          <w:lang w:val="fr-FR"/>
        </w:rPr>
        <w:t xml:space="preserve"> </w:t>
      </w:r>
      <w:r w:rsidRPr="00704C09">
        <w:rPr>
          <w:i/>
          <w:lang w:val="fr-FR"/>
        </w:rPr>
        <w:t xml:space="preserve"> </w:t>
      </w:r>
      <w:r w:rsidRPr="00704C09">
        <w:rPr>
          <w:lang w:val="fr-FR"/>
        </w:rPr>
        <w:t>Dans le cas visé à l</w:t>
      </w:r>
      <w:r w:rsidR="00321636">
        <w:rPr>
          <w:lang w:val="fr-FR"/>
        </w:rPr>
        <w:t>’</w:t>
      </w:r>
      <w:r w:rsidRPr="00704C09">
        <w:rPr>
          <w:lang w:val="fr-FR"/>
        </w:rPr>
        <w:t>article</w:t>
      </w:r>
      <w:r w:rsidR="00A7371A" w:rsidRPr="00704C09">
        <w:rPr>
          <w:lang w:val="fr-FR"/>
        </w:rPr>
        <w:t> </w:t>
      </w:r>
      <w:r w:rsidRPr="00704C09">
        <w:rPr>
          <w:lang w:val="fr-FR"/>
        </w:rPr>
        <w:t>5.3), la demande mentionnée à l</w:t>
      </w:r>
      <w:r w:rsidR="00321636">
        <w:rPr>
          <w:lang w:val="fr-FR"/>
        </w:rPr>
        <w:t>’</w:t>
      </w:r>
      <w:r w:rsidRPr="00704C09">
        <w:rPr>
          <w:lang w:val="fr-FR"/>
        </w:rPr>
        <w:t>alinéa</w:t>
      </w:r>
      <w:r w:rsidR="00A7371A" w:rsidRPr="00704C09">
        <w:rPr>
          <w:lang w:val="fr-FR"/>
        </w:rPr>
        <w:t> </w:t>
      </w:r>
      <w:r w:rsidRPr="00704C09">
        <w:rPr>
          <w:lang w:val="fr-FR"/>
        </w:rPr>
        <w:t xml:space="preserve">1) peut aussi être présentée par les bénéficiaires ou par la personne </w:t>
      </w:r>
      <w:r w:rsidR="00E66B6A">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xml:space="preserve">).  Le Bureau international notifie à ces bénéficiaires ou à cette personne </w:t>
      </w:r>
      <w:r w:rsidR="00E66B6A">
        <w:rPr>
          <w:lang w:val="fr-FR"/>
        </w:rPr>
        <w:t xml:space="preserve">physique ou </w:t>
      </w:r>
      <w:r w:rsidRPr="00704C09">
        <w:rPr>
          <w:lang w:val="fr-FR"/>
        </w:rPr>
        <w:t>morale toute rectification concernant l</w:t>
      </w:r>
      <w:r w:rsidR="00321636">
        <w:rPr>
          <w:lang w:val="fr-FR"/>
        </w:rPr>
        <w:t>’</w:t>
      </w:r>
      <w:r w:rsidRPr="00704C09">
        <w:rPr>
          <w:lang w:val="fr-FR"/>
        </w:rPr>
        <w:t>enregistrement international.</w:t>
      </w:r>
    </w:p>
    <w:p w:rsidR="00174BE2" w:rsidRPr="00704C09" w:rsidRDefault="00174BE2" w:rsidP="00AE1FCD">
      <w:pPr>
        <w:rPr>
          <w:lang w:val="fr-FR"/>
        </w:rPr>
      </w:pPr>
    </w:p>
    <w:p w:rsidR="00060D2E" w:rsidRPr="00704C09" w:rsidRDefault="006C324E" w:rsidP="00AE1FCD">
      <w:pPr>
        <w:rPr>
          <w:lang w:val="fr-FR"/>
        </w:rPr>
      </w:pPr>
      <w:r w:rsidRPr="00704C09">
        <w:rPr>
          <w:lang w:val="fr-FR"/>
        </w:rPr>
        <w:t>3)</w:t>
      </w:r>
      <w:r w:rsidRPr="00704C09">
        <w:rPr>
          <w:lang w:val="fr-FR"/>
        </w:rPr>
        <w:tab/>
      </w:r>
      <w:r w:rsidRPr="00704C09">
        <w:rPr>
          <w:i/>
          <w:lang w:val="fr-FR"/>
        </w:rPr>
        <w:t xml:space="preserve">[Notification de la rectification aux administrations compétentes] </w:t>
      </w:r>
      <w:r w:rsidR="00AE1FCD">
        <w:rPr>
          <w:i/>
          <w:lang w:val="fr-FR"/>
        </w:rPr>
        <w:t xml:space="preserve"> </w:t>
      </w:r>
      <w:r w:rsidRPr="00704C09">
        <w:rPr>
          <w:lang w:val="fr-FR"/>
        </w:rPr>
        <w:t>Le Bureau international notifie la rectification apportée au registre international à l</w:t>
      </w:r>
      <w:r w:rsidR="00321636">
        <w:rPr>
          <w:lang w:val="fr-FR"/>
        </w:rPr>
        <w:t>’</w:t>
      </w:r>
      <w:r w:rsidRPr="00704C09">
        <w:rPr>
          <w:lang w:val="fr-FR"/>
        </w:rPr>
        <w:t>administration compétente de chaque partie contractante ainsi que, dans le cas visé à l</w:t>
      </w:r>
      <w:r w:rsidR="00321636">
        <w:rPr>
          <w:lang w:val="fr-FR"/>
        </w:rPr>
        <w:t>’</w:t>
      </w:r>
      <w:r w:rsidRPr="00704C09">
        <w:rPr>
          <w:lang w:val="fr-FR"/>
        </w:rPr>
        <w:t>article</w:t>
      </w:r>
      <w:r w:rsidR="00A7371A" w:rsidRPr="00704C09">
        <w:rPr>
          <w:lang w:val="fr-FR"/>
        </w:rPr>
        <w:t> </w:t>
      </w:r>
      <w:r w:rsidRPr="00704C09">
        <w:rPr>
          <w:lang w:val="fr-FR"/>
        </w:rPr>
        <w:t xml:space="preserve">5.3), aux bénéficiaires ou à la personne </w:t>
      </w:r>
      <w:r w:rsidR="00E66B6A">
        <w:rPr>
          <w:lang w:val="fr-FR"/>
        </w:rPr>
        <w:t xml:space="preserve">physique ou </w:t>
      </w:r>
      <w:r w:rsidRPr="00704C09">
        <w:rPr>
          <w:lang w:val="fr-FR"/>
        </w:rPr>
        <w:t>morale visée à l</w:t>
      </w:r>
      <w:r w:rsidR="00321636">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w:t>
      </w:r>
    </w:p>
    <w:p w:rsidR="00174BE2" w:rsidRPr="00704C09" w:rsidRDefault="00174BE2" w:rsidP="00AE1FCD">
      <w:pPr>
        <w:rPr>
          <w:lang w:val="fr-FR"/>
        </w:rPr>
      </w:pPr>
    </w:p>
    <w:p w:rsidR="00060D2E" w:rsidRPr="00704C09" w:rsidRDefault="006C324E" w:rsidP="00AE1FCD">
      <w:pPr>
        <w:rPr>
          <w:lang w:val="fr-FR"/>
        </w:rPr>
      </w:pPr>
      <w:r w:rsidRPr="00704C09">
        <w:rPr>
          <w:lang w:val="fr-FR"/>
        </w:rPr>
        <w:t>4)</w:t>
      </w:r>
      <w:r w:rsidRPr="00704C09">
        <w:rPr>
          <w:lang w:val="fr-FR"/>
        </w:rPr>
        <w:tab/>
      </w:r>
      <w:r w:rsidRPr="00704C09">
        <w:rPr>
          <w:i/>
          <w:lang w:val="fr-FR"/>
        </w:rPr>
        <w:t>[Application des règles</w:t>
      </w:r>
      <w:r w:rsidR="00A7371A" w:rsidRPr="00704C09">
        <w:rPr>
          <w:i/>
          <w:lang w:val="fr-FR"/>
        </w:rPr>
        <w:t> </w:t>
      </w:r>
      <w:r w:rsidRPr="00704C09">
        <w:rPr>
          <w:i/>
          <w:lang w:val="fr-FR"/>
        </w:rPr>
        <w:t xml:space="preserve">9 à 12] </w:t>
      </w:r>
      <w:r w:rsidR="00AE1FCD">
        <w:rPr>
          <w:i/>
          <w:lang w:val="fr-FR"/>
        </w:rPr>
        <w:t xml:space="preserve"> </w:t>
      </w:r>
      <w:r w:rsidRPr="00704C09">
        <w:rPr>
          <w:lang w:val="fr-FR"/>
        </w:rPr>
        <w:t>Lorsque la rectification d</w:t>
      </w:r>
      <w:r w:rsidR="00321636">
        <w:rPr>
          <w:lang w:val="fr-FR"/>
        </w:rPr>
        <w:t>’</w:t>
      </w:r>
      <w:r w:rsidRPr="00704C09">
        <w:rPr>
          <w:lang w:val="fr-FR"/>
        </w:rPr>
        <w:t>une erreur concerne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géographique, ou le ou les produits auxquels s</w:t>
      </w:r>
      <w:r w:rsidR="00321636">
        <w:rPr>
          <w:lang w:val="fr-FR"/>
        </w:rPr>
        <w:t>’</w:t>
      </w:r>
      <w:r w:rsidRPr="00704C09">
        <w:rPr>
          <w:lang w:val="fr-FR"/>
        </w:rPr>
        <w:t>applique l</w:t>
      </w:r>
      <w:r w:rsidR="00321636">
        <w:rPr>
          <w:lang w:val="fr-FR"/>
        </w:rPr>
        <w:t>’</w:t>
      </w:r>
      <w:r w:rsidRPr="00704C09">
        <w:rPr>
          <w:lang w:val="fr-FR"/>
        </w:rPr>
        <w:t>appellation d</w:t>
      </w:r>
      <w:r w:rsidR="00321636">
        <w:rPr>
          <w:lang w:val="fr-FR"/>
        </w:rPr>
        <w:t>’</w:t>
      </w:r>
      <w:r w:rsidRPr="00704C09">
        <w:rPr>
          <w:lang w:val="fr-FR"/>
        </w:rPr>
        <w:t>origine ou l</w:t>
      </w:r>
      <w:r w:rsidR="00321636">
        <w:rPr>
          <w:lang w:val="fr-FR"/>
        </w:rPr>
        <w:t>’</w:t>
      </w:r>
      <w:r w:rsidRPr="00704C09">
        <w:rPr>
          <w:lang w:val="fr-FR"/>
        </w:rPr>
        <w:t>indication géographique, l</w:t>
      </w:r>
      <w:r w:rsidR="00321636">
        <w:rPr>
          <w:lang w:val="fr-FR"/>
        </w:rPr>
        <w:t>’</w:t>
      </w:r>
      <w:r w:rsidRPr="00704C09">
        <w:rPr>
          <w:lang w:val="fr-FR"/>
        </w:rPr>
        <w:t>administration compétente d</w:t>
      </w:r>
      <w:r w:rsidR="00321636">
        <w:rPr>
          <w:lang w:val="fr-FR"/>
        </w:rPr>
        <w:t>’</w:t>
      </w:r>
      <w:r w:rsidRPr="00704C09">
        <w:rPr>
          <w:lang w:val="fr-FR"/>
        </w:rPr>
        <w:t>une partie contractante a le droit de déclarer qu</w:t>
      </w:r>
      <w:r w:rsidR="00321636">
        <w:rPr>
          <w:lang w:val="fr-FR"/>
        </w:rPr>
        <w:t>’</w:t>
      </w:r>
      <w:r w:rsidRPr="00704C09">
        <w:rPr>
          <w:lang w:val="fr-FR"/>
        </w:rPr>
        <w:t>elle ne peut assurer la protection de l</w:t>
      </w:r>
      <w:r w:rsidR="00321636">
        <w:rPr>
          <w:lang w:val="fr-FR"/>
        </w:rPr>
        <w:t>’</w:t>
      </w:r>
      <w:r w:rsidRPr="00704C09">
        <w:rPr>
          <w:lang w:val="fr-FR"/>
        </w:rPr>
        <w:t>appellation d</w:t>
      </w:r>
      <w:r w:rsidR="00321636">
        <w:rPr>
          <w:lang w:val="fr-FR"/>
        </w:rPr>
        <w:t>’</w:t>
      </w:r>
      <w:r w:rsidRPr="00704C09">
        <w:rPr>
          <w:lang w:val="fr-FR"/>
        </w:rPr>
        <w:t>origine ou de l</w:t>
      </w:r>
      <w:r w:rsidR="00321636">
        <w:rPr>
          <w:lang w:val="fr-FR"/>
        </w:rPr>
        <w:t>’</w:t>
      </w:r>
      <w:r w:rsidRPr="00704C09">
        <w:rPr>
          <w:lang w:val="fr-FR"/>
        </w:rPr>
        <w:t>indication géographique après rectification.</w:t>
      </w:r>
      <w:r w:rsidR="00707323" w:rsidRPr="00704C09">
        <w:rPr>
          <w:lang w:val="fr-FR"/>
        </w:rPr>
        <w:t xml:space="preserve"> </w:t>
      </w:r>
      <w:r w:rsidR="00922811" w:rsidRPr="00704C09">
        <w:rPr>
          <w:lang w:val="fr-FR"/>
        </w:rPr>
        <w:t xml:space="preserve"> </w:t>
      </w:r>
      <w:r w:rsidRPr="00704C09">
        <w:rPr>
          <w:lang w:val="fr-FR"/>
        </w:rPr>
        <w:t>Cette déclaration doit être adressée au Bureau international par ladite administration compétente dans un délai d</w:t>
      </w:r>
      <w:r w:rsidR="00321636">
        <w:rPr>
          <w:lang w:val="fr-FR"/>
        </w:rPr>
        <w:t>’</w:t>
      </w:r>
      <w:r w:rsidRPr="00704C09">
        <w:rPr>
          <w:lang w:val="fr-FR"/>
        </w:rPr>
        <w:t xml:space="preserve">une année à compter de la date de la notification </w:t>
      </w:r>
      <w:r w:rsidR="00DC3D29">
        <w:rPr>
          <w:lang w:val="fr-FR"/>
        </w:rPr>
        <w:t xml:space="preserve">du </w:t>
      </w:r>
      <w:r w:rsidRPr="00704C09">
        <w:rPr>
          <w:lang w:val="fr-FR"/>
        </w:rPr>
        <w:t>Bureau international</w:t>
      </w:r>
      <w:r w:rsidR="00DC3D29">
        <w:rPr>
          <w:lang w:val="fr-FR"/>
        </w:rPr>
        <w:t xml:space="preserve"> relative à </w:t>
      </w:r>
      <w:r w:rsidR="00DC3D29" w:rsidRPr="00704C09">
        <w:rPr>
          <w:lang w:val="fr-FR"/>
        </w:rPr>
        <w:t>la rectification</w:t>
      </w:r>
      <w:r w:rsidRPr="00704C09">
        <w:rPr>
          <w:lang w:val="fr-FR"/>
        </w:rPr>
        <w:t>.  Les règles</w:t>
      </w:r>
      <w:r w:rsidR="00A7371A" w:rsidRPr="00704C09">
        <w:rPr>
          <w:lang w:val="fr-FR"/>
        </w:rPr>
        <w:t> </w:t>
      </w:r>
      <w:r w:rsidRPr="00704C09">
        <w:rPr>
          <w:lang w:val="fr-FR"/>
        </w:rPr>
        <w:t>9 à 12 s</w:t>
      </w:r>
      <w:r w:rsidR="00321636">
        <w:rPr>
          <w:lang w:val="fr-FR"/>
        </w:rPr>
        <w:t>’</w:t>
      </w:r>
      <w:r w:rsidRPr="00704C09">
        <w:rPr>
          <w:lang w:val="fr-FR"/>
        </w:rPr>
        <w:t xml:space="preserve">appliquent </w:t>
      </w:r>
      <w:r w:rsidRPr="00704C09">
        <w:rPr>
          <w:i/>
          <w:lang w:val="fr-FR"/>
        </w:rPr>
        <w:t>mutatis</w:t>
      </w:r>
      <w:r w:rsidRPr="00704C09">
        <w:rPr>
          <w:lang w:val="fr-FR"/>
        </w:rPr>
        <w:t xml:space="preserve"> </w:t>
      </w:r>
      <w:r w:rsidRPr="00704C09">
        <w:rPr>
          <w:i/>
          <w:lang w:val="fr-FR"/>
        </w:rPr>
        <w:t>mutandis</w:t>
      </w:r>
      <w:r w:rsidRPr="00704C09">
        <w:rPr>
          <w:lang w:val="fr-FR"/>
        </w:rPr>
        <w:t>.</w:t>
      </w:r>
    </w:p>
    <w:p w:rsidR="00174BE2" w:rsidRPr="00704C09" w:rsidRDefault="00174BE2" w:rsidP="00AE1FCD">
      <w:pPr>
        <w:rPr>
          <w:lang w:val="fr-FR"/>
        </w:rPr>
      </w:pPr>
    </w:p>
    <w:p w:rsidR="00174BE2" w:rsidRDefault="00174BE2" w:rsidP="00AE1FCD">
      <w:pPr>
        <w:rPr>
          <w:lang w:val="fr-FR"/>
        </w:rPr>
      </w:pPr>
    </w:p>
    <w:p w:rsidR="00196CEA" w:rsidRPr="00704C09" w:rsidRDefault="00196CEA" w:rsidP="00AE1FCD">
      <w:pPr>
        <w:rPr>
          <w:lang w:val="fr-FR"/>
        </w:rPr>
      </w:pPr>
    </w:p>
    <w:p w:rsidR="00174BE2" w:rsidRPr="00704C09" w:rsidRDefault="00AE1FCD" w:rsidP="00AE1FCD">
      <w:pPr>
        <w:tabs>
          <w:tab w:val="left" w:pos="1430"/>
        </w:tabs>
        <w:jc w:val="center"/>
        <w:rPr>
          <w:b/>
          <w:lang w:val="fr-FR"/>
        </w:rPr>
      </w:pPr>
      <w:r w:rsidRPr="00704C09">
        <w:rPr>
          <w:b/>
          <w:lang w:val="fr-FR"/>
        </w:rPr>
        <w:t xml:space="preserve">Chapitre </w:t>
      </w:r>
      <w:r w:rsidR="006C324E" w:rsidRPr="00704C09">
        <w:rPr>
          <w:b/>
          <w:lang w:val="fr-FR"/>
        </w:rPr>
        <w:t>IV</w:t>
      </w:r>
    </w:p>
    <w:p w:rsidR="00174BE2" w:rsidRPr="00704C09" w:rsidRDefault="006C324E" w:rsidP="00AE1FCD">
      <w:pPr>
        <w:tabs>
          <w:tab w:val="left" w:pos="1430"/>
        </w:tabs>
        <w:jc w:val="center"/>
        <w:rPr>
          <w:b/>
          <w:lang w:val="fr-FR"/>
        </w:rPr>
      </w:pPr>
      <w:r w:rsidRPr="00704C09">
        <w:rPr>
          <w:b/>
          <w:lang w:val="fr-FR"/>
        </w:rPr>
        <w:t>Dispositions diverses</w:t>
      </w:r>
    </w:p>
    <w:p w:rsidR="00174BE2" w:rsidRPr="00704C09" w:rsidRDefault="00174BE2" w:rsidP="00AE1FCD">
      <w:pPr>
        <w:tabs>
          <w:tab w:val="left" w:pos="1430"/>
        </w:tabs>
        <w:jc w:val="center"/>
        <w:rPr>
          <w:b/>
          <w:lang w:val="fr-FR"/>
        </w:rPr>
      </w:pPr>
    </w:p>
    <w:p w:rsidR="00174BE2" w:rsidRPr="00704C09" w:rsidRDefault="00174BE2" w:rsidP="00AE1FCD">
      <w:pPr>
        <w:tabs>
          <w:tab w:val="left" w:pos="1430"/>
        </w:tabs>
        <w:jc w:val="center"/>
        <w:rPr>
          <w:b/>
          <w:lang w:val="fr-FR"/>
        </w:rPr>
      </w:pPr>
    </w:p>
    <w:p w:rsidR="00174BE2" w:rsidRPr="00704C09" w:rsidRDefault="006C324E" w:rsidP="00AE1FCD">
      <w:pPr>
        <w:jc w:val="center"/>
        <w:rPr>
          <w:b/>
          <w:iCs/>
          <w:lang w:val="fr-FR"/>
        </w:rPr>
      </w:pPr>
      <w:r w:rsidRPr="00704C09">
        <w:rPr>
          <w:b/>
          <w:iCs/>
          <w:lang w:val="fr-FR"/>
        </w:rPr>
        <w:t>Règle 19</w:t>
      </w:r>
    </w:p>
    <w:p w:rsidR="00174BE2" w:rsidRPr="00704C09" w:rsidRDefault="006C324E" w:rsidP="00AE1FCD">
      <w:pPr>
        <w:jc w:val="center"/>
        <w:rPr>
          <w:iCs/>
          <w:lang w:val="fr-FR"/>
        </w:rPr>
      </w:pPr>
      <w:r w:rsidRPr="00704C09">
        <w:rPr>
          <w:iCs/>
          <w:lang w:val="fr-FR"/>
        </w:rPr>
        <w:t>Publication</w:t>
      </w:r>
    </w:p>
    <w:p w:rsidR="00174BE2" w:rsidRPr="00704C09" w:rsidRDefault="00174BE2" w:rsidP="00AE1FCD">
      <w:pPr>
        <w:rPr>
          <w:i/>
          <w:iCs/>
          <w:lang w:val="fr-FR"/>
        </w:rPr>
      </w:pPr>
    </w:p>
    <w:p w:rsidR="00174BE2" w:rsidRPr="00704C09" w:rsidRDefault="006C324E" w:rsidP="00AE1FCD">
      <w:pPr>
        <w:ind w:firstLine="567"/>
        <w:rPr>
          <w:lang w:val="fr-FR"/>
        </w:rPr>
      </w:pPr>
      <w:r w:rsidRPr="00704C09">
        <w:rPr>
          <w:lang w:val="fr-FR"/>
        </w:rPr>
        <w:t>Le Bureau international publie toutes les inscriptions faites au registre international.</w:t>
      </w:r>
    </w:p>
    <w:p w:rsidR="00174BE2" w:rsidRPr="00704C09" w:rsidRDefault="00174BE2" w:rsidP="00AE1FCD">
      <w:pPr>
        <w:jc w:val="center"/>
        <w:rPr>
          <w:lang w:val="fr-FR"/>
        </w:rPr>
      </w:pPr>
    </w:p>
    <w:p w:rsidR="00174BE2" w:rsidRPr="00704C09" w:rsidRDefault="00174BE2" w:rsidP="00AE1FCD">
      <w:pPr>
        <w:jc w:val="center"/>
        <w:rPr>
          <w:lang w:val="fr-FR"/>
        </w:rPr>
      </w:pPr>
    </w:p>
    <w:p w:rsidR="00174BE2" w:rsidRPr="00704C09" w:rsidRDefault="006C324E" w:rsidP="00AE1FCD">
      <w:pPr>
        <w:jc w:val="center"/>
        <w:rPr>
          <w:lang w:val="fr-FR"/>
        </w:rPr>
      </w:pPr>
      <w:r w:rsidRPr="00704C09">
        <w:rPr>
          <w:b/>
          <w:lang w:val="fr-FR"/>
        </w:rPr>
        <w:t>Règle 20</w:t>
      </w:r>
    </w:p>
    <w:p w:rsidR="00060D2E" w:rsidRPr="00704C09" w:rsidRDefault="006C324E" w:rsidP="00AE1FCD">
      <w:pPr>
        <w:jc w:val="center"/>
        <w:rPr>
          <w:iCs/>
          <w:lang w:val="fr-FR"/>
        </w:rPr>
      </w:pPr>
      <w:r w:rsidRPr="00704C09">
        <w:rPr>
          <w:iCs/>
          <w:lang w:val="fr-FR"/>
        </w:rPr>
        <w:t>Extraits du registre international et autres renseignements</w:t>
      </w:r>
    </w:p>
    <w:p w:rsidR="00174BE2" w:rsidRPr="00704C09" w:rsidRDefault="006C324E" w:rsidP="00AE1FCD">
      <w:pPr>
        <w:jc w:val="center"/>
        <w:rPr>
          <w:iCs/>
          <w:lang w:val="fr-FR"/>
        </w:rPr>
      </w:pPr>
      <w:r w:rsidRPr="00704C09">
        <w:rPr>
          <w:iCs/>
          <w:lang w:val="fr-FR"/>
        </w:rPr>
        <w:t>fournis par le Bureau international</w:t>
      </w:r>
    </w:p>
    <w:p w:rsidR="00174BE2" w:rsidRPr="00704C09" w:rsidRDefault="00174BE2" w:rsidP="00AE1FCD">
      <w:pPr>
        <w:rPr>
          <w:i/>
          <w:iCs/>
          <w:lang w:val="fr-FR"/>
        </w:rPr>
      </w:pPr>
    </w:p>
    <w:p w:rsidR="00060D2E" w:rsidRDefault="006C324E" w:rsidP="00AE1FCD">
      <w:pPr>
        <w:rPr>
          <w:lang w:val="fr-FR"/>
        </w:rPr>
      </w:pPr>
      <w:r w:rsidRPr="00704C09">
        <w:rPr>
          <w:lang w:val="fr-FR"/>
        </w:rPr>
        <w:t>1)</w:t>
      </w:r>
      <w:r w:rsidRPr="00704C09">
        <w:rPr>
          <w:lang w:val="fr-FR"/>
        </w:rPr>
        <w:tab/>
      </w:r>
      <w:r w:rsidRPr="00704C09">
        <w:rPr>
          <w:i/>
          <w:lang w:val="fr-FR"/>
        </w:rPr>
        <w:t xml:space="preserve">[Renseignements sur le contenu du registre international] </w:t>
      </w:r>
      <w:r w:rsidR="00AE1FCD">
        <w:rPr>
          <w:i/>
          <w:lang w:val="fr-FR"/>
        </w:rPr>
        <w:t xml:space="preserve"> </w:t>
      </w:r>
      <w:r w:rsidRPr="00704C09">
        <w:rPr>
          <w:lang w:val="fr-FR"/>
        </w:rPr>
        <w:t>Des extraits du registre international ou tout autre renseignement sur le contenu de ce registre sont fournis par le Bureau international à toute personne qui lui en fait la demande, contre paiement de la taxe prescrite à la règle</w:t>
      </w:r>
      <w:r w:rsidR="00A7371A" w:rsidRPr="00704C09">
        <w:rPr>
          <w:lang w:val="fr-FR"/>
        </w:rPr>
        <w:t> </w:t>
      </w:r>
      <w:r w:rsidRPr="00704C09">
        <w:rPr>
          <w:lang w:val="fr-FR"/>
        </w:rPr>
        <w:t>8.</w:t>
      </w:r>
    </w:p>
    <w:p w:rsidR="001F6B6B" w:rsidRPr="00704C09" w:rsidRDefault="001F6B6B" w:rsidP="00AE1FCD">
      <w:pPr>
        <w:rPr>
          <w:lang w:val="fr-FR"/>
        </w:rPr>
      </w:pPr>
    </w:p>
    <w:p w:rsidR="00060D2E" w:rsidRPr="00704C09" w:rsidRDefault="006C324E" w:rsidP="00AE1FCD">
      <w:pPr>
        <w:rPr>
          <w:lang w:val="fr-FR"/>
        </w:rPr>
      </w:pPr>
      <w:r w:rsidRPr="00704C09">
        <w:rPr>
          <w:lang w:val="fr-FR"/>
        </w:rPr>
        <w:t>2)</w:t>
      </w:r>
      <w:r w:rsidRPr="00704C09">
        <w:rPr>
          <w:lang w:val="fr-FR"/>
        </w:rPr>
        <w:tab/>
      </w:r>
      <w:r w:rsidRPr="00704C09">
        <w:rPr>
          <w:i/>
          <w:lang w:val="fr-FR"/>
        </w:rPr>
        <w:t>[Communication des dispositions, des décisions ou de l</w:t>
      </w:r>
      <w:r w:rsidR="00321636">
        <w:rPr>
          <w:i/>
          <w:lang w:val="fr-FR"/>
        </w:rPr>
        <w:t>’</w:t>
      </w:r>
      <w:r w:rsidRPr="00704C09">
        <w:rPr>
          <w:i/>
          <w:lang w:val="fr-FR"/>
        </w:rPr>
        <w:t>enregistrement en vertu desquels l</w:t>
      </w:r>
      <w:r w:rsidR="00321636">
        <w:rPr>
          <w:i/>
          <w:lang w:val="fr-FR"/>
        </w:rPr>
        <w:t>’</w:t>
      </w:r>
      <w:r w:rsidRPr="00704C09">
        <w:rPr>
          <w:i/>
          <w:lang w:val="fr-FR"/>
        </w:rPr>
        <w:t>appellation d</w:t>
      </w:r>
      <w:r w:rsidR="00321636">
        <w:rPr>
          <w:i/>
          <w:lang w:val="fr-FR"/>
        </w:rPr>
        <w:t>’</w:t>
      </w:r>
      <w:r w:rsidRPr="00704C09">
        <w:rPr>
          <w:i/>
          <w:lang w:val="fr-FR"/>
        </w:rPr>
        <w:t>origine ou l</w:t>
      </w:r>
      <w:r w:rsidR="00321636">
        <w:rPr>
          <w:i/>
          <w:lang w:val="fr-FR"/>
        </w:rPr>
        <w:t>’</w:t>
      </w:r>
      <w:r w:rsidRPr="00704C09">
        <w:rPr>
          <w:i/>
          <w:lang w:val="fr-FR"/>
        </w:rPr>
        <w:t xml:space="preserve">indication géographique est protégée] </w:t>
      </w:r>
      <w:r w:rsidR="00AE1FCD">
        <w:rPr>
          <w:i/>
          <w:lang w:val="fr-FR"/>
        </w:rPr>
        <w:t xml:space="preserve"> </w:t>
      </w:r>
      <w:r w:rsidRPr="00704C09">
        <w:rPr>
          <w:lang w:val="fr-FR"/>
        </w:rPr>
        <w:t xml:space="preserve">a) </w:t>
      </w:r>
      <w:r w:rsidR="00AE1FCD">
        <w:rPr>
          <w:lang w:val="fr-FR"/>
        </w:rPr>
        <w:t xml:space="preserve"> </w:t>
      </w:r>
      <w:r w:rsidRPr="00704C09">
        <w:rPr>
          <w:lang w:val="fr-FR"/>
        </w:rPr>
        <w:t>Toute personne peut demander au Bureau international une copie en langue originale des dispositions, des décisions ou de l</w:t>
      </w:r>
      <w:r w:rsidR="00321636">
        <w:rPr>
          <w:lang w:val="fr-FR"/>
        </w:rPr>
        <w:t>’</w:t>
      </w:r>
      <w:r w:rsidRPr="00704C09">
        <w:rPr>
          <w:lang w:val="fr-FR"/>
        </w:rPr>
        <w:t>enregistrement visés à la règle</w:t>
      </w:r>
      <w:r w:rsidR="00A7371A" w:rsidRPr="00704C09">
        <w:rPr>
          <w:lang w:val="fr-FR"/>
        </w:rPr>
        <w:t> </w:t>
      </w:r>
      <w:r w:rsidRPr="00704C09">
        <w:rPr>
          <w:lang w:val="fr-FR"/>
        </w:rPr>
        <w:t>5.2)a)vii), contre paiement de la taxe prescrite à la règle</w:t>
      </w:r>
      <w:r w:rsidR="00A7371A" w:rsidRPr="00704C09">
        <w:rPr>
          <w:lang w:val="fr-FR"/>
        </w:rPr>
        <w:t> </w:t>
      </w:r>
      <w:r w:rsidRPr="00704C09">
        <w:rPr>
          <w:lang w:val="fr-FR"/>
        </w:rPr>
        <w:t>8.</w:t>
      </w:r>
    </w:p>
    <w:p w:rsidR="00060D2E" w:rsidRPr="00704C09" w:rsidRDefault="006C324E" w:rsidP="00AE1FCD">
      <w:pPr>
        <w:ind w:firstLine="567"/>
        <w:rPr>
          <w:lang w:val="fr-FR"/>
        </w:rPr>
      </w:pPr>
      <w:r w:rsidRPr="00704C09">
        <w:rPr>
          <w:lang w:val="fr-FR"/>
        </w:rPr>
        <w:lastRenderedPageBreak/>
        <w:t>b)</w:t>
      </w:r>
      <w:r w:rsidRPr="00704C09">
        <w:rPr>
          <w:lang w:val="fr-FR"/>
        </w:rPr>
        <w:tab/>
        <w:t>Pour autant que ces documents aient déjà été communiqués au Bureau international, celui</w:t>
      </w:r>
      <w:r w:rsidR="00AE1FCD">
        <w:rPr>
          <w:lang w:val="fr-FR"/>
        </w:rPr>
        <w:noBreakHyphen/>
      </w:r>
      <w:r w:rsidRPr="00704C09">
        <w:rPr>
          <w:lang w:val="fr-FR"/>
        </w:rPr>
        <w:t>ci en transmet sans délai une copie à la personne qui lui en a fait la demande.</w:t>
      </w:r>
    </w:p>
    <w:p w:rsidR="00060D2E" w:rsidRPr="00704C09" w:rsidRDefault="006C324E" w:rsidP="00AE1FCD">
      <w:pPr>
        <w:ind w:firstLine="567"/>
        <w:rPr>
          <w:lang w:val="fr-FR"/>
        </w:rPr>
      </w:pPr>
      <w:r w:rsidRPr="00704C09">
        <w:rPr>
          <w:lang w:val="fr-FR"/>
        </w:rPr>
        <w:t>c)</w:t>
      </w:r>
      <w:r w:rsidRPr="00704C09">
        <w:rPr>
          <w:lang w:val="fr-FR"/>
        </w:rPr>
        <w:tab/>
        <w:t>Si ces documents n</w:t>
      </w:r>
      <w:r w:rsidR="00321636">
        <w:rPr>
          <w:lang w:val="fr-FR"/>
        </w:rPr>
        <w:t>’</w:t>
      </w:r>
      <w:r w:rsidRPr="00704C09">
        <w:rPr>
          <w:lang w:val="fr-FR"/>
        </w:rPr>
        <w:t>ont jamais été communiqués au Bureau international, celui</w:t>
      </w:r>
      <w:r w:rsidR="00AE1FCD">
        <w:rPr>
          <w:lang w:val="fr-FR"/>
        </w:rPr>
        <w:noBreakHyphen/>
      </w:r>
      <w:r w:rsidRPr="00704C09">
        <w:rPr>
          <w:lang w:val="fr-FR"/>
        </w:rPr>
        <w:t>ci en demande copie à l</w:t>
      </w:r>
      <w:r w:rsidR="00321636">
        <w:rPr>
          <w:lang w:val="fr-FR"/>
        </w:rPr>
        <w:t>’</w:t>
      </w:r>
      <w:r w:rsidRPr="00704C09">
        <w:rPr>
          <w:lang w:val="fr-FR"/>
        </w:rPr>
        <w:t>administration compétente de la partie contractante d</w:t>
      </w:r>
      <w:r w:rsidR="00321636">
        <w:rPr>
          <w:lang w:val="fr-FR"/>
        </w:rPr>
        <w:t>’</w:t>
      </w:r>
      <w:r w:rsidRPr="00704C09">
        <w:rPr>
          <w:lang w:val="fr-FR"/>
        </w:rPr>
        <w:t>origine et les transmet, dès réception, à la personne qui lui en a fait la demande.</w:t>
      </w:r>
    </w:p>
    <w:p w:rsidR="00174BE2" w:rsidRPr="00704C09" w:rsidRDefault="00174BE2" w:rsidP="00AE1FCD">
      <w:pPr>
        <w:jc w:val="center"/>
        <w:rPr>
          <w:iCs/>
          <w:lang w:val="fr-FR"/>
        </w:rPr>
      </w:pPr>
    </w:p>
    <w:p w:rsidR="00174BE2" w:rsidRPr="00704C09" w:rsidRDefault="00174BE2" w:rsidP="00AE1FCD">
      <w:pPr>
        <w:jc w:val="center"/>
        <w:rPr>
          <w:iCs/>
          <w:lang w:val="fr-FR"/>
        </w:rPr>
      </w:pPr>
    </w:p>
    <w:p w:rsidR="00174BE2" w:rsidRPr="00704C09" w:rsidRDefault="006C324E" w:rsidP="00AE1FCD">
      <w:pPr>
        <w:jc w:val="center"/>
        <w:rPr>
          <w:lang w:val="fr-FR"/>
        </w:rPr>
      </w:pPr>
      <w:r w:rsidRPr="00704C09">
        <w:rPr>
          <w:b/>
          <w:lang w:val="fr-FR"/>
        </w:rPr>
        <w:t>Règle 21</w:t>
      </w:r>
    </w:p>
    <w:p w:rsidR="00174BE2" w:rsidRPr="00704C09" w:rsidRDefault="006C324E" w:rsidP="00AE1FCD">
      <w:pPr>
        <w:jc w:val="center"/>
        <w:rPr>
          <w:iCs/>
          <w:lang w:val="fr-FR"/>
        </w:rPr>
      </w:pPr>
      <w:r w:rsidRPr="00704C09">
        <w:rPr>
          <w:iCs/>
          <w:lang w:val="fr-FR"/>
        </w:rPr>
        <w:t>Signature</w:t>
      </w:r>
    </w:p>
    <w:p w:rsidR="00174BE2" w:rsidRPr="00704C09" w:rsidRDefault="00174BE2" w:rsidP="00AE1FCD">
      <w:pPr>
        <w:rPr>
          <w:i/>
          <w:iCs/>
          <w:lang w:val="fr-FR"/>
        </w:rPr>
      </w:pPr>
    </w:p>
    <w:p w:rsidR="00060D2E" w:rsidRPr="00704C09" w:rsidRDefault="006C324E" w:rsidP="00AE1FCD">
      <w:pPr>
        <w:ind w:firstLine="567"/>
        <w:rPr>
          <w:lang w:val="fr-FR"/>
        </w:rPr>
      </w:pPr>
      <w:r w:rsidRPr="00704C09">
        <w:rPr>
          <w:lang w:val="fr-FR"/>
        </w:rPr>
        <w:t>Lorsque la signature d</w:t>
      </w:r>
      <w:r w:rsidR="00321636">
        <w:rPr>
          <w:lang w:val="fr-FR"/>
        </w:rPr>
        <w:t>’</w:t>
      </w:r>
      <w:r w:rsidRPr="00704C09">
        <w:rPr>
          <w:lang w:val="fr-FR"/>
        </w:rPr>
        <w:t>une administration compétente est requise en vertu du présent règlement d</w:t>
      </w:r>
      <w:r w:rsidR="00321636">
        <w:rPr>
          <w:lang w:val="fr-FR"/>
        </w:rPr>
        <w:t>’</w:t>
      </w:r>
      <w:r w:rsidRPr="00704C09">
        <w:rPr>
          <w:lang w:val="fr-FR"/>
        </w:rPr>
        <w:t>exécution, cette signature peut être imprimée ou être remplacée par l</w:t>
      </w:r>
      <w:r w:rsidR="00321636">
        <w:rPr>
          <w:lang w:val="fr-FR"/>
        </w:rPr>
        <w:t>’</w:t>
      </w:r>
      <w:r w:rsidRPr="00704C09">
        <w:rPr>
          <w:lang w:val="fr-FR"/>
        </w:rPr>
        <w:t>apposition d</w:t>
      </w:r>
      <w:r w:rsidR="00321636">
        <w:rPr>
          <w:lang w:val="fr-FR"/>
        </w:rPr>
        <w:t>’</w:t>
      </w:r>
      <w:r w:rsidRPr="00704C09">
        <w:rPr>
          <w:lang w:val="fr-FR"/>
        </w:rPr>
        <w:t>un fac</w:t>
      </w:r>
      <w:r w:rsidR="00AE1FCD">
        <w:rPr>
          <w:lang w:val="fr-FR"/>
        </w:rPr>
        <w:noBreakHyphen/>
      </w:r>
      <w:r w:rsidRPr="00704C09">
        <w:rPr>
          <w:lang w:val="fr-FR"/>
        </w:rPr>
        <w:t>similé ou d</w:t>
      </w:r>
      <w:r w:rsidR="00321636">
        <w:rPr>
          <w:lang w:val="fr-FR"/>
        </w:rPr>
        <w:t>’</w:t>
      </w:r>
      <w:r w:rsidRPr="00704C09">
        <w:rPr>
          <w:lang w:val="fr-FR"/>
        </w:rPr>
        <w:t>un sceau officiel.</w:t>
      </w:r>
    </w:p>
    <w:p w:rsidR="00174BE2" w:rsidRPr="00704C09" w:rsidRDefault="00174BE2" w:rsidP="00AE1FCD">
      <w:pPr>
        <w:rPr>
          <w:lang w:val="fr-FR"/>
        </w:rPr>
      </w:pPr>
    </w:p>
    <w:p w:rsidR="00174BE2" w:rsidRPr="00704C09" w:rsidRDefault="00174BE2" w:rsidP="00AE1FCD">
      <w:pPr>
        <w:rPr>
          <w:lang w:val="fr-FR"/>
        </w:rPr>
      </w:pPr>
    </w:p>
    <w:p w:rsidR="00174BE2" w:rsidRPr="00704C09" w:rsidRDefault="006C324E" w:rsidP="00AE1FCD">
      <w:pPr>
        <w:jc w:val="center"/>
        <w:rPr>
          <w:b/>
          <w:iCs/>
          <w:lang w:val="fr-FR"/>
        </w:rPr>
      </w:pPr>
      <w:r w:rsidRPr="00704C09">
        <w:rPr>
          <w:b/>
          <w:iCs/>
          <w:lang w:val="fr-FR"/>
        </w:rPr>
        <w:t>Règle 22</w:t>
      </w:r>
    </w:p>
    <w:p w:rsidR="00174BE2" w:rsidRPr="00704C09" w:rsidRDefault="006C324E" w:rsidP="00AE1FCD">
      <w:pPr>
        <w:jc w:val="center"/>
        <w:rPr>
          <w:iCs/>
          <w:lang w:val="fr-FR"/>
        </w:rPr>
      </w:pPr>
      <w:r w:rsidRPr="00704C09">
        <w:rPr>
          <w:iCs/>
          <w:lang w:val="fr-FR"/>
        </w:rPr>
        <w:t>Date d</w:t>
      </w:r>
      <w:r w:rsidR="00321636">
        <w:rPr>
          <w:iCs/>
          <w:lang w:val="fr-FR"/>
        </w:rPr>
        <w:t>’</w:t>
      </w:r>
      <w:r w:rsidRPr="00704C09">
        <w:rPr>
          <w:iCs/>
          <w:lang w:val="fr-FR"/>
        </w:rPr>
        <w:t>envoi de diverses communications</w:t>
      </w:r>
    </w:p>
    <w:p w:rsidR="00174BE2" w:rsidRPr="00704C09" w:rsidRDefault="00174BE2" w:rsidP="00AE1FCD">
      <w:pPr>
        <w:rPr>
          <w:i/>
          <w:iCs/>
          <w:lang w:val="fr-FR"/>
        </w:rPr>
      </w:pPr>
    </w:p>
    <w:p w:rsidR="00060D2E" w:rsidRPr="00704C09" w:rsidRDefault="006C324E" w:rsidP="00AE1FCD">
      <w:pPr>
        <w:ind w:firstLine="567"/>
        <w:rPr>
          <w:lang w:val="fr-FR"/>
        </w:rPr>
      </w:pPr>
      <w:r w:rsidRPr="00704C09">
        <w:rPr>
          <w:lang w:val="fr-FR"/>
        </w:rPr>
        <w:t>Lorsque les notifications visées aux règles</w:t>
      </w:r>
      <w:r w:rsidR="00A7371A" w:rsidRPr="00704C09">
        <w:rPr>
          <w:lang w:val="fr-FR"/>
        </w:rPr>
        <w:t> </w:t>
      </w:r>
      <w:r w:rsidRPr="00704C09">
        <w:rPr>
          <w:lang w:val="fr-FR"/>
        </w:rPr>
        <w:t>9.1), 14.1), 16.4) et 18.4) sont adressées par l</w:t>
      </w:r>
      <w:r w:rsidR="00321636">
        <w:rPr>
          <w:lang w:val="fr-FR"/>
        </w:rPr>
        <w:t>’</w:t>
      </w:r>
      <w:r w:rsidRPr="00704C09">
        <w:rPr>
          <w:lang w:val="fr-FR"/>
        </w:rPr>
        <w:t>intermédiaire d</w:t>
      </w:r>
      <w:r w:rsidR="00321636">
        <w:rPr>
          <w:lang w:val="fr-FR"/>
        </w:rPr>
        <w:t>’</w:t>
      </w:r>
      <w:r w:rsidRPr="00704C09">
        <w:rPr>
          <w:lang w:val="fr-FR"/>
        </w:rPr>
        <w:t>un service postal, la date d</w:t>
      </w:r>
      <w:r w:rsidR="00321636">
        <w:rPr>
          <w:lang w:val="fr-FR"/>
        </w:rPr>
        <w:t>’</w:t>
      </w:r>
      <w:r w:rsidRPr="00704C09">
        <w:rPr>
          <w:lang w:val="fr-FR"/>
        </w:rPr>
        <w:t>envoi est déterminée par le cachet de la poste.  Si le cachet de la poste est illisible ou s</w:t>
      </w:r>
      <w:r w:rsidR="00321636">
        <w:rPr>
          <w:lang w:val="fr-FR"/>
        </w:rPr>
        <w:t>’</w:t>
      </w:r>
      <w:r w:rsidRPr="00704C09">
        <w:rPr>
          <w:lang w:val="fr-FR"/>
        </w:rPr>
        <w:t>il fait défaut, le Bureau international traite la communication concernée comme si elle avait été adressée 20 jours avant la date à laquelle il l</w:t>
      </w:r>
      <w:r w:rsidR="00321636">
        <w:rPr>
          <w:lang w:val="fr-FR"/>
        </w:rPr>
        <w:t>’</w:t>
      </w:r>
      <w:r w:rsidRPr="00704C09">
        <w:rPr>
          <w:lang w:val="fr-FR"/>
        </w:rPr>
        <w:t>a reçue.  Lorsque lesdites notifications sont adressées par l</w:t>
      </w:r>
      <w:r w:rsidR="00321636">
        <w:rPr>
          <w:lang w:val="fr-FR"/>
        </w:rPr>
        <w:t>’</w:t>
      </w:r>
      <w:r w:rsidRPr="00704C09">
        <w:rPr>
          <w:lang w:val="fr-FR"/>
        </w:rPr>
        <w:t>intermédiaire d</w:t>
      </w:r>
      <w:r w:rsidR="00321636">
        <w:rPr>
          <w:lang w:val="fr-FR"/>
        </w:rPr>
        <w:t>’</w:t>
      </w:r>
      <w:r w:rsidRPr="00704C09">
        <w:rPr>
          <w:lang w:val="fr-FR"/>
        </w:rPr>
        <w:t>une entreprise d</w:t>
      </w:r>
      <w:r w:rsidR="00321636">
        <w:rPr>
          <w:lang w:val="fr-FR"/>
        </w:rPr>
        <w:t>’</w:t>
      </w:r>
      <w:r w:rsidRPr="00704C09">
        <w:rPr>
          <w:lang w:val="fr-FR"/>
        </w:rPr>
        <w:t>acheminement du courrier, la date d</w:t>
      </w:r>
      <w:r w:rsidR="00321636">
        <w:rPr>
          <w:lang w:val="fr-FR"/>
        </w:rPr>
        <w:t>’</w:t>
      </w:r>
      <w:r w:rsidRPr="00704C09">
        <w:rPr>
          <w:lang w:val="fr-FR"/>
        </w:rPr>
        <w:t>envoi est déterminée par l</w:t>
      </w:r>
      <w:r w:rsidR="00321636">
        <w:rPr>
          <w:lang w:val="fr-FR"/>
        </w:rPr>
        <w:t>’</w:t>
      </w:r>
      <w:r w:rsidRPr="00704C09">
        <w:rPr>
          <w:lang w:val="fr-FR"/>
        </w:rPr>
        <w:t>indication fournie par cette entreprise sur la base des données qu</w:t>
      </w:r>
      <w:r w:rsidR="00321636">
        <w:rPr>
          <w:lang w:val="fr-FR"/>
        </w:rPr>
        <w:t>’</w:t>
      </w:r>
      <w:r w:rsidRPr="00704C09">
        <w:rPr>
          <w:lang w:val="fr-FR"/>
        </w:rPr>
        <w:t>elle a enregistrées concernant l</w:t>
      </w:r>
      <w:r w:rsidR="00321636">
        <w:rPr>
          <w:lang w:val="fr-FR"/>
        </w:rPr>
        <w:t>’</w:t>
      </w:r>
      <w:r w:rsidRPr="00704C09">
        <w:rPr>
          <w:lang w:val="fr-FR"/>
        </w:rPr>
        <w:t>envoi.  Ces notifications ou cet avis peuvent également être adressés par télécopieur ou par la voie électronique, comme indiqué dans les instructions administratives.</w:t>
      </w:r>
    </w:p>
    <w:p w:rsidR="00174BE2" w:rsidRPr="00704C09" w:rsidRDefault="00174BE2" w:rsidP="00AE1FCD">
      <w:pPr>
        <w:rPr>
          <w:lang w:val="fr-FR"/>
        </w:rPr>
      </w:pPr>
    </w:p>
    <w:p w:rsidR="00174BE2" w:rsidRPr="00704C09" w:rsidRDefault="00174BE2" w:rsidP="00AE1FCD">
      <w:pPr>
        <w:rPr>
          <w:b/>
          <w:lang w:val="fr-FR"/>
        </w:rPr>
      </w:pPr>
    </w:p>
    <w:p w:rsidR="00174BE2" w:rsidRPr="00704C09" w:rsidRDefault="006C324E" w:rsidP="00AE1FCD">
      <w:pPr>
        <w:ind w:firstLine="567"/>
        <w:jc w:val="center"/>
        <w:rPr>
          <w:b/>
          <w:iCs/>
          <w:lang w:val="fr-FR"/>
        </w:rPr>
      </w:pPr>
      <w:r w:rsidRPr="00704C09">
        <w:rPr>
          <w:b/>
          <w:iCs/>
          <w:lang w:val="fr-FR"/>
        </w:rPr>
        <w:t>Règle 23</w:t>
      </w:r>
    </w:p>
    <w:p w:rsidR="00174BE2" w:rsidRPr="00704C09" w:rsidRDefault="006C324E" w:rsidP="00AE1FCD">
      <w:pPr>
        <w:jc w:val="center"/>
        <w:rPr>
          <w:iCs/>
          <w:lang w:val="fr-FR"/>
        </w:rPr>
      </w:pPr>
      <w:r w:rsidRPr="00704C09">
        <w:rPr>
          <w:iCs/>
          <w:lang w:val="fr-FR"/>
        </w:rPr>
        <w:t>Modes de notification par le Bureau international</w:t>
      </w:r>
    </w:p>
    <w:p w:rsidR="00174BE2" w:rsidRPr="00704C09" w:rsidRDefault="00174BE2" w:rsidP="00AE1FCD">
      <w:pPr>
        <w:rPr>
          <w:i/>
          <w:iCs/>
          <w:lang w:val="fr-FR"/>
        </w:rPr>
      </w:pPr>
    </w:p>
    <w:p w:rsidR="00060D2E" w:rsidRPr="00704C09" w:rsidRDefault="006C324E" w:rsidP="00AE1FCD">
      <w:pPr>
        <w:rPr>
          <w:lang w:val="fr-FR"/>
        </w:rPr>
      </w:pPr>
      <w:r w:rsidRPr="00704C09">
        <w:rPr>
          <w:lang w:val="fr-FR"/>
        </w:rPr>
        <w:t>1)</w:t>
      </w:r>
      <w:r w:rsidRPr="00704C09">
        <w:rPr>
          <w:lang w:val="fr-FR"/>
        </w:rPr>
        <w:tab/>
      </w:r>
      <w:r w:rsidRPr="00704C09">
        <w:rPr>
          <w:i/>
          <w:lang w:val="fr-FR"/>
        </w:rPr>
        <w:t>[Notification de l</w:t>
      </w:r>
      <w:r w:rsidR="00321636">
        <w:rPr>
          <w:i/>
          <w:lang w:val="fr-FR"/>
        </w:rPr>
        <w:t>’</w:t>
      </w:r>
      <w:r w:rsidRPr="00704C09">
        <w:rPr>
          <w:i/>
          <w:lang w:val="fr-FR"/>
        </w:rPr>
        <w:t xml:space="preserve">enregistrement international] </w:t>
      </w:r>
      <w:r w:rsidR="00AE1FCD">
        <w:rPr>
          <w:i/>
          <w:lang w:val="fr-FR"/>
        </w:rPr>
        <w:t xml:space="preserve"> </w:t>
      </w:r>
      <w:r w:rsidRPr="00704C09">
        <w:rPr>
          <w:lang w:val="fr-FR"/>
        </w:rPr>
        <w:t>La notification de l</w:t>
      </w:r>
      <w:r w:rsidR="00321636">
        <w:rPr>
          <w:lang w:val="fr-FR"/>
        </w:rPr>
        <w:t>’</w:t>
      </w:r>
      <w:r w:rsidRPr="00704C09">
        <w:rPr>
          <w:lang w:val="fr-FR"/>
        </w:rPr>
        <w:t>enregistrement international visée à la règle</w:t>
      </w:r>
      <w:r w:rsidR="00A7371A" w:rsidRPr="00704C09">
        <w:rPr>
          <w:lang w:val="fr-FR"/>
        </w:rPr>
        <w:t> </w:t>
      </w:r>
      <w:r w:rsidRPr="00704C09">
        <w:rPr>
          <w:lang w:val="fr-FR"/>
        </w:rPr>
        <w:t>7.3)ii) ou la notification du retrait d</w:t>
      </w:r>
      <w:r w:rsidR="00321636">
        <w:rPr>
          <w:lang w:val="fr-FR"/>
        </w:rPr>
        <w:t>’</w:t>
      </w:r>
      <w:r w:rsidRPr="00704C09">
        <w:rPr>
          <w:lang w:val="fr-FR"/>
        </w:rPr>
        <w:t>une renonciation visée à la règle</w:t>
      </w:r>
      <w:r w:rsidR="00A7371A" w:rsidRPr="00704C09">
        <w:rPr>
          <w:lang w:val="fr-FR"/>
        </w:rPr>
        <w:t> </w:t>
      </w:r>
      <w:r w:rsidRPr="00704C09">
        <w:rPr>
          <w:lang w:val="fr-FR"/>
        </w:rPr>
        <w:t>16.3) est adressée par le Bureau international à l</w:t>
      </w:r>
      <w:r w:rsidR="00321636">
        <w:rPr>
          <w:lang w:val="fr-FR"/>
        </w:rPr>
        <w:t>’</w:t>
      </w:r>
      <w:r w:rsidRPr="00704C09">
        <w:rPr>
          <w:lang w:val="fr-FR"/>
        </w:rPr>
        <w:t>administration compétente de chaque partie contractante concernée par tout moyen permettant au Bureau international d</w:t>
      </w:r>
      <w:r w:rsidR="00321636">
        <w:rPr>
          <w:lang w:val="fr-FR"/>
        </w:rPr>
        <w:t>’</w:t>
      </w:r>
      <w:r w:rsidRPr="00704C09">
        <w:rPr>
          <w:lang w:val="fr-FR"/>
        </w:rPr>
        <w:t>établir la date à laquelle la notification a été reçue, comme prévu par les instructions administratives.</w:t>
      </w:r>
    </w:p>
    <w:p w:rsidR="00174BE2" w:rsidRPr="00704C09" w:rsidRDefault="00174BE2" w:rsidP="00AE1FCD">
      <w:pPr>
        <w:rPr>
          <w:lang w:val="fr-FR"/>
        </w:rPr>
      </w:pPr>
    </w:p>
    <w:p w:rsidR="00060D2E" w:rsidRPr="00704C09" w:rsidRDefault="006C324E" w:rsidP="00AE1FCD">
      <w:pPr>
        <w:rPr>
          <w:lang w:val="fr-FR"/>
        </w:rPr>
      </w:pPr>
      <w:r w:rsidRPr="00704C09">
        <w:rPr>
          <w:lang w:val="fr-FR"/>
        </w:rPr>
        <w:t>2)</w:t>
      </w:r>
      <w:r w:rsidRPr="00704C09">
        <w:rPr>
          <w:lang w:val="fr-FR"/>
        </w:rPr>
        <w:tab/>
      </w:r>
      <w:r w:rsidRPr="00704C09">
        <w:rPr>
          <w:i/>
          <w:lang w:val="fr-FR"/>
        </w:rPr>
        <w:t xml:space="preserve">[Autres notifications] </w:t>
      </w:r>
      <w:r w:rsidR="00AE1FCD">
        <w:rPr>
          <w:i/>
          <w:lang w:val="fr-FR"/>
        </w:rPr>
        <w:t xml:space="preserve"> </w:t>
      </w:r>
      <w:r w:rsidRPr="00704C09">
        <w:rPr>
          <w:lang w:val="fr-FR"/>
        </w:rPr>
        <w:t>Toutes les autres notifications du Bureau international visées dans le présent règlement d</w:t>
      </w:r>
      <w:r w:rsidR="00321636">
        <w:rPr>
          <w:lang w:val="fr-FR"/>
        </w:rPr>
        <w:t>’</w:t>
      </w:r>
      <w:r w:rsidRPr="00704C09">
        <w:rPr>
          <w:lang w:val="fr-FR"/>
        </w:rPr>
        <w:t>exécution sont adressées aux administrations compétentes par tout moyen permettant au Bureau international d</w:t>
      </w:r>
      <w:r w:rsidR="00321636">
        <w:rPr>
          <w:lang w:val="fr-FR"/>
        </w:rPr>
        <w:t>’</w:t>
      </w:r>
      <w:r w:rsidRPr="00704C09">
        <w:rPr>
          <w:lang w:val="fr-FR"/>
        </w:rPr>
        <w:t>établir que la notification a été reçue.</w:t>
      </w:r>
    </w:p>
    <w:p w:rsidR="00745DEA" w:rsidRDefault="00745DEA" w:rsidP="00AE1FCD">
      <w:pPr>
        <w:rPr>
          <w:lang w:val="fr-FR"/>
        </w:rPr>
      </w:pPr>
    </w:p>
    <w:p w:rsidR="00AE1FCD" w:rsidRDefault="00AE1FCD" w:rsidP="00AE1FCD">
      <w:pPr>
        <w:rPr>
          <w:lang w:val="fr-FR"/>
        </w:rPr>
      </w:pPr>
    </w:p>
    <w:p w:rsidR="00174BE2" w:rsidRPr="00704C09" w:rsidRDefault="006C324E" w:rsidP="00AE1FCD">
      <w:pPr>
        <w:jc w:val="center"/>
        <w:rPr>
          <w:lang w:val="fr-FR"/>
        </w:rPr>
      </w:pPr>
      <w:r w:rsidRPr="00704C09">
        <w:rPr>
          <w:b/>
          <w:lang w:val="fr-FR"/>
        </w:rPr>
        <w:t>Règle 24</w:t>
      </w:r>
    </w:p>
    <w:p w:rsidR="00174BE2" w:rsidRPr="00704C09" w:rsidRDefault="006C324E" w:rsidP="00AE1FCD">
      <w:pPr>
        <w:jc w:val="center"/>
        <w:rPr>
          <w:iCs/>
          <w:lang w:val="fr-FR"/>
        </w:rPr>
      </w:pPr>
      <w:r w:rsidRPr="00704C09">
        <w:rPr>
          <w:iCs/>
          <w:lang w:val="fr-FR"/>
        </w:rPr>
        <w:t>Instructions administratives</w:t>
      </w:r>
    </w:p>
    <w:p w:rsidR="00174BE2" w:rsidRPr="00704C09" w:rsidRDefault="00174BE2" w:rsidP="00AE1FCD">
      <w:pPr>
        <w:jc w:val="center"/>
        <w:rPr>
          <w:iCs/>
          <w:lang w:val="fr-FR"/>
        </w:rPr>
      </w:pPr>
    </w:p>
    <w:p w:rsidR="00060D2E" w:rsidRPr="00704C09" w:rsidRDefault="006C324E" w:rsidP="00AE1FCD">
      <w:pPr>
        <w:rPr>
          <w:lang w:val="fr-FR"/>
        </w:rPr>
      </w:pPr>
      <w:r w:rsidRPr="00704C09">
        <w:rPr>
          <w:lang w:val="fr-FR"/>
        </w:rPr>
        <w:t>1)</w:t>
      </w:r>
      <w:r w:rsidRPr="00704C09">
        <w:rPr>
          <w:lang w:val="fr-FR"/>
        </w:rPr>
        <w:tab/>
      </w:r>
      <w:r w:rsidRPr="00704C09">
        <w:rPr>
          <w:i/>
          <w:lang w:val="fr-FR"/>
        </w:rPr>
        <w:t>[Établissement d</w:t>
      </w:r>
      <w:r w:rsidR="00321636">
        <w:rPr>
          <w:i/>
          <w:lang w:val="fr-FR"/>
        </w:rPr>
        <w:t>’</w:t>
      </w:r>
      <w:r w:rsidRPr="00704C09">
        <w:rPr>
          <w:i/>
          <w:lang w:val="fr-FR"/>
        </w:rPr>
        <w:t xml:space="preserve">instructions administratives;  matières traitées] </w:t>
      </w:r>
      <w:r w:rsidR="00AE1FCD">
        <w:rPr>
          <w:i/>
          <w:lang w:val="fr-FR"/>
        </w:rPr>
        <w:t xml:space="preserve"> </w:t>
      </w:r>
      <w:r w:rsidRPr="00704C09">
        <w:rPr>
          <w:lang w:val="fr-FR"/>
        </w:rPr>
        <w:t xml:space="preserve">a) </w:t>
      </w:r>
      <w:r w:rsidR="00AE1FCD">
        <w:rPr>
          <w:lang w:val="fr-FR"/>
        </w:rPr>
        <w:t xml:space="preserve"> </w:t>
      </w:r>
      <w:r w:rsidRPr="00704C09">
        <w:rPr>
          <w:lang w:val="fr-FR"/>
        </w:rPr>
        <w:t>Le Directeur général établit des instructions administratives et peut les modifier.</w:t>
      </w:r>
      <w:r w:rsidR="00707323" w:rsidRPr="00704C09">
        <w:rPr>
          <w:lang w:val="fr-FR"/>
        </w:rPr>
        <w:t xml:space="preserve"> </w:t>
      </w:r>
      <w:r w:rsidR="00922811" w:rsidRPr="00704C09">
        <w:rPr>
          <w:lang w:val="fr-FR"/>
        </w:rPr>
        <w:t xml:space="preserve"> </w:t>
      </w:r>
      <w:r w:rsidRPr="00704C09">
        <w:rPr>
          <w:lang w:val="fr-FR"/>
        </w:rPr>
        <w:t>Avant d</w:t>
      </w:r>
      <w:r w:rsidR="00321636">
        <w:rPr>
          <w:lang w:val="fr-FR"/>
        </w:rPr>
        <w:t>’</w:t>
      </w:r>
      <w:r w:rsidRPr="00704C09">
        <w:rPr>
          <w:lang w:val="fr-FR"/>
        </w:rPr>
        <w:t>établir ou de modifier les instructions administratives, le Directeur général consulte les administrations compétentes des parties contractantes qui sont directement intéressées par les instructions administratives ou les modifications proposées.</w:t>
      </w:r>
    </w:p>
    <w:p w:rsidR="00060D2E" w:rsidRPr="00704C09" w:rsidRDefault="006C324E" w:rsidP="00AE1FCD">
      <w:pPr>
        <w:ind w:firstLine="567"/>
        <w:rPr>
          <w:lang w:val="fr-FR"/>
        </w:rPr>
      </w:pPr>
      <w:r w:rsidRPr="00704C09">
        <w:rPr>
          <w:lang w:val="fr-FR"/>
        </w:rPr>
        <w:t>b)</w:t>
      </w:r>
      <w:r w:rsidRPr="00704C09">
        <w:rPr>
          <w:lang w:val="fr-FR"/>
        </w:rPr>
        <w:tab/>
        <w:t>Les instructions administratives traitent des questions pour lesquelles le présent règlement d</w:t>
      </w:r>
      <w:r w:rsidR="00321636">
        <w:rPr>
          <w:lang w:val="fr-FR"/>
        </w:rPr>
        <w:t>’</w:t>
      </w:r>
      <w:r w:rsidRPr="00704C09">
        <w:rPr>
          <w:lang w:val="fr-FR"/>
        </w:rPr>
        <w:t>exécution renvoie expressément auxdites instructions et des détails relatifs à l</w:t>
      </w:r>
      <w:r w:rsidR="00321636">
        <w:rPr>
          <w:lang w:val="fr-FR"/>
        </w:rPr>
        <w:t>’</w:t>
      </w:r>
      <w:r w:rsidRPr="00704C09">
        <w:rPr>
          <w:lang w:val="fr-FR"/>
        </w:rPr>
        <w:t>application du présent règlement d</w:t>
      </w:r>
      <w:r w:rsidR="00321636">
        <w:rPr>
          <w:lang w:val="fr-FR"/>
        </w:rPr>
        <w:t>’</w:t>
      </w:r>
      <w:r w:rsidRPr="00704C09">
        <w:rPr>
          <w:lang w:val="fr-FR"/>
        </w:rPr>
        <w:t>exécution.</w:t>
      </w:r>
    </w:p>
    <w:p w:rsidR="00174BE2" w:rsidRPr="00704C09" w:rsidRDefault="00174BE2" w:rsidP="00AE1FCD">
      <w:pPr>
        <w:rPr>
          <w:lang w:val="fr-FR"/>
        </w:rPr>
      </w:pPr>
    </w:p>
    <w:p w:rsidR="00060D2E" w:rsidRPr="00704C09" w:rsidRDefault="006C324E" w:rsidP="00AE1FCD">
      <w:pPr>
        <w:rPr>
          <w:lang w:val="fr-FR"/>
        </w:rPr>
      </w:pPr>
      <w:r w:rsidRPr="00704C09">
        <w:rPr>
          <w:lang w:val="fr-FR"/>
        </w:rPr>
        <w:t>2)</w:t>
      </w:r>
      <w:r w:rsidRPr="00704C09">
        <w:rPr>
          <w:lang w:val="fr-FR"/>
        </w:rPr>
        <w:tab/>
      </w:r>
      <w:r w:rsidRPr="00704C09">
        <w:rPr>
          <w:i/>
          <w:lang w:val="fr-FR"/>
        </w:rPr>
        <w:t>[Supervision par l</w:t>
      </w:r>
      <w:r w:rsidR="00321636">
        <w:rPr>
          <w:i/>
          <w:lang w:val="fr-FR"/>
        </w:rPr>
        <w:t>’</w:t>
      </w:r>
      <w:r w:rsidRPr="00704C09">
        <w:rPr>
          <w:i/>
          <w:lang w:val="fr-FR"/>
        </w:rPr>
        <w:t xml:space="preserve">Assemblée] </w:t>
      </w:r>
      <w:r w:rsidR="00AE1FCD">
        <w:rPr>
          <w:i/>
          <w:lang w:val="fr-FR"/>
        </w:rPr>
        <w:t xml:space="preserve"> </w:t>
      </w:r>
      <w:r w:rsidRPr="00704C09">
        <w:rPr>
          <w:lang w:val="fr-FR"/>
        </w:rPr>
        <w:t>L</w:t>
      </w:r>
      <w:r w:rsidR="00321636">
        <w:rPr>
          <w:lang w:val="fr-FR"/>
        </w:rPr>
        <w:t>’</w:t>
      </w:r>
      <w:r w:rsidRPr="00704C09">
        <w:rPr>
          <w:lang w:val="fr-FR"/>
        </w:rPr>
        <w:t>Assemblée peut inviter le Directeur général à modifier toute disposition des instructions administratives et le Directeur général donne suite à cette invitation.</w:t>
      </w:r>
    </w:p>
    <w:p w:rsidR="00174BE2" w:rsidRPr="00704C09" w:rsidRDefault="00174BE2" w:rsidP="00AE1FCD">
      <w:pPr>
        <w:rPr>
          <w:lang w:val="fr-FR"/>
        </w:rPr>
      </w:pPr>
    </w:p>
    <w:p w:rsidR="00060D2E" w:rsidRPr="00704C09" w:rsidRDefault="006C324E" w:rsidP="00AE1FCD">
      <w:pPr>
        <w:rPr>
          <w:lang w:val="fr-FR"/>
        </w:rPr>
      </w:pPr>
      <w:r w:rsidRPr="00704C09">
        <w:rPr>
          <w:lang w:val="fr-FR"/>
        </w:rPr>
        <w:t>3)</w:t>
      </w:r>
      <w:r w:rsidRPr="00704C09">
        <w:rPr>
          <w:lang w:val="fr-FR"/>
        </w:rPr>
        <w:tab/>
      </w:r>
      <w:r w:rsidRPr="00704C09">
        <w:rPr>
          <w:i/>
          <w:lang w:val="fr-FR"/>
        </w:rPr>
        <w:t xml:space="preserve">[Publication et entrée en vigueur] </w:t>
      </w:r>
      <w:r w:rsidR="00AE1FCD">
        <w:rPr>
          <w:i/>
          <w:lang w:val="fr-FR"/>
        </w:rPr>
        <w:t xml:space="preserve"> </w:t>
      </w:r>
      <w:r w:rsidRPr="00704C09">
        <w:rPr>
          <w:lang w:val="fr-FR"/>
        </w:rPr>
        <w:t>a)</w:t>
      </w:r>
      <w:r w:rsidR="00AE1FCD">
        <w:rPr>
          <w:lang w:val="fr-FR"/>
        </w:rPr>
        <w:t xml:space="preserve"> </w:t>
      </w:r>
      <w:r w:rsidRPr="00704C09">
        <w:rPr>
          <w:lang w:val="fr-FR"/>
        </w:rPr>
        <w:t xml:space="preserve"> Les instructions administratives et toute modification qui leur est apportée sont publiées.</w:t>
      </w:r>
    </w:p>
    <w:p w:rsidR="00060D2E" w:rsidRPr="00704C09" w:rsidRDefault="001D7B88" w:rsidP="00AE1FCD">
      <w:pPr>
        <w:ind w:firstLine="567"/>
        <w:rPr>
          <w:lang w:val="fr-FR"/>
        </w:rPr>
      </w:pPr>
      <w:r w:rsidRPr="00704C09">
        <w:rPr>
          <w:lang w:val="fr-FR"/>
        </w:rPr>
        <w:t>b)</w:t>
      </w:r>
      <w:r w:rsidRPr="00704C09">
        <w:rPr>
          <w:lang w:val="fr-FR"/>
        </w:rPr>
        <w:tab/>
        <w:t>Chaque publication précise la date à laquelle les dispositions publiées entrent en vigueur.</w:t>
      </w:r>
    </w:p>
    <w:p w:rsidR="00174BE2" w:rsidRPr="00704C09" w:rsidRDefault="00174BE2" w:rsidP="00AE1FCD">
      <w:pPr>
        <w:rPr>
          <w:lang w:val="fr-FR"/>
        </w:rPr>
      </w:pPr>
    </w:p>
    <w:p w:rsidR="00060D2E" w:rsidRPr="00704C09" w:rsidRDefault="001D7B88" w:rsidP="00AE1FCD">
      <w:pPr>
        <w:rPr>
          <w:lang w:val="fr-FR"/>
        </w:rPr>
      </w:pPr>
      <w:r w:rsidRPr="00704C09">
        <w:rPr>
          <w:lang w:val="fr-FR"/>
        </w:rPr>
        <w:t>4)</w:t>
      </w:r>
      <w:r w:rsidRPr="00704C09">
        <w:rPr>
          <w:lang w:val="fr-FR"/>
        </w:rPr>
        <w:tab/>
      </w:r>
      <w:r w:rsidRPr="00704C09">
        <w:rPr>
          <w:i/>
          <w:lang w:val="fr-FR"/>
        </w:rPr>
        <w:t>[</w:t>
      </w:r>
      <w:r w:rsidR="001E35C1">
        <w:rPr>
          <w:i/>
          <w:lang w:val="fr-FR"/>
        </w:rPr>
        <w:t xml:space="preserve">Divergence entre les instructions administratives et </w:t>
      </w:r>
      <w:r w:rsidRPr="00704C09">
        <w:rPr>
          <w:i/>
          <w:lang w:val="fr-FR"/>
        </w:rPr>
        <w:t>l</w:t>
      </w:r>
      <w:r w:rsidR="00321636">
        <w:rPr>
          <w:i/>
          <w:lang w:val="fr-FR"/>
        </w:rPr>
        <w:t>’</w:t>
      </w:r>
      <w:r w:rsidRPr="00704C09">
        <w:rPr>
          <w:i/>
          <w:lang w:val="fr-FR"/>
        </w:rPr>
        <w:t>Acte ou le présent règlement d</w:t>
      </w:r>
      <w:r w:rsidR="00321636">
        <w:rPr>
          <w:i/>
          <w:lang w:val="fr-FR"/>
        </w:rPr>
        <w:t>’</w:t>
      </w:r>
      <w:r w:rsidRPr="00704C09">
        <w:rPr>
          <w:i/>
          <w:lang w:val="fr-FR"/>
        </w:rPr>
        <w:t xml:space="preserve">exécution] </w:t>
      </w:r>
      <w:r w:rsidR="00AE1FCD">
        <w:rPr>
          <w:i/>
          <w:lang w:val="fr-FR"/>
        </w:rPr>
        <w:t xml:space="preserve"> </w:t>
      </w:r>
      <w:r w:rsidRPr="00704C09">
        <w:rPr>
          <w:lang w:val="fr-FR"/>
        </w:rPr>
        <w:t>En cas de divergence entre une disposition des instructions administratives, d</w:t>
      </w:r>
      <w:r w:rsidR="00321636">
        <w:rPr>
          <w:lang w:val="fr-FR"/>
        </w:rPr>
        <w:t>’</w:t>
      </w:r>
      <w:r w:rsidRPr="00704C09">
        <w:rPr>
          <w:lang w:val="fr-FR"/>
        </w:rPr>
        <w:t>une part, et une disposition de l</w:t>
      </w:r>
      <w:r w:rsidR="00321636">
        <w:rPr>
          <w:lang w:val="fr-FR"/>
        </w:rPr>
        <w:t>’</w:t>
      </w:r>
      <w:r w:rsidRPr="00704C09">
        <w:rPr>
          <w:lang w:val="fr-FR"/>
        </w:rPr>
        <w:t>Acte ou du présent règlement d</w:t>
      </w:r>
      <w:r w:rsidR="00321636">
        <w:rPr>
          <w:lang w:val="fr-FR"/>
        </w:rPr>
        <w:t>’</w:t>
      </w:r>
      <w:r w:rsidRPr="00704C09">
        <w:rPr>
          <w:lang w:val="fr-FR"/>
        </w:rPr>
        <w:t>exécution, d</w:t>
      </w:r>
      <w:r w:rsidR="00321636">
        <w:rPr>
          <w:lang w:val="fr-FR"/>
        </w:rPr>
        <w:t>’</w:t>
      </w:r>
      <w:r w:rsidRPr="00704C09">
        <w:rPr>
          <w:lang w:val="fr-FR"/>
        </w:rPr>
        <w:t>autre part, c</w:t>
      </w:r>
      <w:r w:rsidR="00321636">
        <w:rPr>
          <w:lang w:val="fr-FR"/>
        </w:rPr>
        <w:t>’</w:t>
      </w:r>
      <w:r w:rsidRPr="00704C09">
        <w:rPr>
          <w:lang w:val="fr-FR"/>
        </w:rPr>
        <w:t>est cette dernière qui prime.</w:t>
      </w:r>
    </w:p>
    <w:p w:rsidR="00174BE2" w:rsidRPr="00704C09" w:rsidRDefault="00174BE2" w:rsidP="00AF276D">
      <w:pPr>
        <w:rPr>
          <w:lang w:val="fr-FR"/>
        </w:rPr>
      </w:pPr>
    </w:p>
    <w:p w:rsidR="00174BE2" w:rsidRPr="00704C09" w:rsidRDefault="00174BE2" w:rsidP="00AF276D">
      <w:pPr>
        <w:rPr>
          <w:lang w:val="fr-FR"/>
        </w:rPr>
      </w:pPr>
    </w:p>
    <w:p w:rsidR="00174BE2" w:rsidRDefault="00174BE2" w:rsidP="00AF276D">
      <w:pPr>
        <w:rPr>
          <w:lang w:val="fr-FR"/>
        </w:rPr>
      </w:pPr>
    </w:p>
    <w:p w:rsidR="00AF276D" w:rsidRDefault="00AF276D">
      <w:pPr>
        <w:pStyle w:val="Endofdocument-Annex"/>
      </w:pPr>
      <w:r>
        <w:t>[Fin du document]</w:t>
      </w:r>
    </w:p>
    <w:sectPr w:rsidR="00AF276D" w:rsidSect="00AF276D">
      <w:headerReference w:type="defaul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00" w:rsidRDefault="00F12B00">
      <w:r>
        <w:separator/>
      </w:r>
    </w:p>
  </w:endnote>
  <w:endnote w:type="continuationSeparator" w:id="0">
    <w:p w:rsidR="00F12B00" w:rsidRDefault="00F12B00" w:rsidP="003B38C1">
      <w:r>
        <w:separator/>
      </w:r>
    </w:p>
    <w:p w:rsidR="00F12B00" w:rsidRPr="003B38C1" w:rsidRDefault="00F12B00" w:rsidP="003B38C1">
      <w:pPr>
        <w:spacing w:after="60"/>
        <w:rPr>
          <w:sz w:val="17"/>
        </w:rPr>
      </w:pPr>
      <w:r>
        <w:rPr>
          <w:sz w:val="17"/>
        </w:rPr>
        <w:t>[Endnote continued from previous page]</w:t>
      </w:r>
    </w:p>
  </w:endnote>
  <w:endnote w:type="continuationNotice" w:id="1">
    <w:p w:rsidR="00F12B00" w:rsidRPr="003B38C1" w:rsidRDefault="00F12B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00" w:rsidRDefault="00F12B00">
      <w:r>
        <w:separator/>
      </w:r>
    </w:p>
  </w:footnote>
  <w:footnote w:type="continuationSeparator" w:id="0">
    <w:p w:rsidR="00F12B00" w:rsidRDefault="00F12B00" w:rsidP="008B60B2">
      <w:r>
        <w:separator/>
      </w:r>
    </w:p>
    <w:p w:rsidR="00F12B00" w:rsidRPr="00ED77FB" w:rsidRDefault="00F12B00" w:rsidP="008B60B2">
      <w:pPr>
        <w:spacing w:after="60"/>
        <w:rPr>
          <w:sz w:val="17"/>
          <w:szCs w:val="17"/>
        </w:rPr>
      </w:pPr>
      <w:r w:rsidRPr="00ED77FB">
        <w:rPr>
          <w:sz w:val="17"/>
          <w:szCs w:val="17"/>
        </w:rPr>
        <w:t>[Footnote continued from previous page]</w:t>
      </w:r>
    </w:p>
  </w:footnote>
  <w:footnote w:type="continuationNotice" w:id="1">
    <w:p w:rsidR="00F12B00" w:rsidRPr="00ED77FB" w:rsidRDefault="00F12B00" w:rsidP="008B60B2">
      <w:pPr>
        <w:spacing w:before="60"/>
        <w:jc w:val="right"/>
        <w:rPr>
          <w:sz w:val="17"/>
          <w:szCs w:val="17"/>
        </w:rPr>
      </w:pPr>
      <w:r w:rsidRPr="00ED77FB">
        <w:rPr>
          <w:sz w:val="17"/>
          <w:szCs w:val="17"/>
        </w:rPr>
        <w:t>[Footnote continued on next page]</w:t>
      </w:r>
    </w:p>
  </w:footnote>
  <w:footnote w:id="2">
    <w:p w:rsidR="00ED0502" w:rsidRPr="0012229C" w:rsidRDefault="00ED0502" w:rsidP="0046408C">
      <w:pPr>
        <w:pStyle w:val="FootnoteText"/>
        <w:rPr>
          <w:lang w:val="fr-FR"/>
        </w:rPr>
      </w:pPr>
      <w:r w:rsidRPr="0012229C">
        <w:rPr>
          <w:rStyle w:val="FootnoteReference"/>
        </w:rPr>
        <w:footnoteRef/>
      </w:r>
      <w:r w:rsidRPr="003C6384">
        <w:rPr>
          <w:lang w:val="fr-CH"/>
        </w:rPr>
        <w:t xml:space="preserve"> </w:t>
      </w:r>
      <w:r w:rsidRPr="0012229C">
        <w:rPr>
          <w:lang w:val="fr-FR"/>
        </w:rPr>
        <w:tab/>
        <w:t>L'application de la règle 5.2)a)iv) et de la règle 5.2)b) est subordonnée aux d</w:t>
      </w:r>
      <w:r w:rsidR="00E6478F">
        <w:rPr>
          <w:lang w:val="fr-FR"/>
        </w:rPr>
        <w:t>ispositions de la règle 3.3) et </w:t>
      </w:r>
      <w:r w:rsidRPr="0012229C">
        <w:rPr>
          <w:lang w:val="fr-FR"/>
        </w:rPr>
        <w:t>4).</w:t>
      </w:r>
    </w:p>
  </w:footnote>
  <w:footnote w:id="3">
    <w:p w:rsidR="00C91EE5" w:rsidRPr="00C91EE5" w:rsidRDefault="00C91EE5">
      <w:pPr>
        <w:pStyle w:val="FootnoteText"/>
        <w:rPr>
          <w:lang w:val="fr-FR"/>
        </w:rPr>
      </w:pPr>
      <w:r>
        <w:rPr>
          <w:rStyle w:val="FootnoteReference"/>
        </w:rPr>
        <w:footnoteRef/>
      </w:r>
      <w:r w:rsidRPr="001F6B6B">
        <w:rPr>
          <w:lang w:val="fr-CH"/>
        </w:rPr>
        <w:t xml:space="preserve"> </w:t>
      </w:r>
      <w:r>
        <w:rPr>
          <w:lang w:val="fr-FR"/>
        </w:rPr>
        <w:tab/>
        <w:t xml:space="preserve">Le montant des taxes </w:t>
      </w:r>
      <w:r w:rsidR="00196CEA">
        <w:rPr>
          <w:lang w:val="fr-FR"/>
        </w:rPr>
        <w:t>est décidé</w:t>
      </w:r>
      <w:r>
        <w:rPr>
          <w:lang w:val="fr-FR"/>
        </w:rPr>
        <w:t xml:space="preserve"> par l’Assemblée.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6D" w:rsidRDefault="00AF276D" w:rsidP="00891614">
    <w:pPr>
      <w:pStyle w:val="Header"/>
      <w:jc w:val="right"/>
    </w:pPr>
    <w:r>
      <w:t>LI/DC/15</w:t>
    </w:r>
  </w:p>
  <w:p w:rsidR="00891614" w:rsidRDefault="00891614" w:rsidP="00891614">
    <w:pPr>
      <w:pStyle w:val="Header"/>
      <w:jc w:val="right"/>
    </w:pPr>
    <w:proofErr w:type="gramStart"/>
    <w:r>
      <w:t>page</w:t>
    </w:r>
    <w:proofErr w:type="gramEnd"/>
    <w:r>
      <w:t xml:space="preserve"> </w:t>
    </w:r>
    <w:r>
      <w:fldChar w:fldCharType="begin"/>
    </w:r>
    <w:r>
      <w:instrText>PAGE   \* MERGEFORMAT</w:instrText>
    </w:r>
    <w:r>
      <w:fldChar w:fldCharType="separate"/>
    </w:r>
    <w:r w:rsidR="003018C0">
      <w:rPr>
        <w:noProof/>
      </w:rPr>
      <w:t>10</w:t>
    </w:r>
    <w:r>
      <w:fldChar w:fldCharType="end"/>
    </w:r>
  </w:p>
  <w:p w:rsidR="00891614" w:rsidRPr="008523AE" w:rsidRDefault="00891614" w:rsidP="0089161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8E6EAED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CF529B"/>
    <w:multiLevelType w:val="hybridMultilevel"/>
    <w:tmpl w:val="C946240C"/>
    <w:lvl w:ilvl="0" w:tplc="8042C756">
      <w:start w:val="1"/>
      <w:numFmt w:val="decimal"/>
      <w:lvlText w:val="(%1)"/>
      <w:lvlJc w:val="left"/>
      <w:pPr>
        <w:tabs>
          <w:tab w:val="num" w:pos="1921"/>
        </w:tabs>
        <w:ind w:left="1921" w:hanging="90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612C2CB6"/>
    <w:multiLevelType w:val="hybridMultilevel"/>
    <w:tmpl w:val="73586692"/>
    <w:lvl w:ilvl="0" w:tplc="63784A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16">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9"/>
  </w:num>
  <w:num w:numId="8">
    <w:abstractNumId w:val="16"/>
  </w:num>
  <w:num w:numId="9">
    <w:abstractNumId w:val="13"/>
  </w:num>
  <w:num w:numId="10">
    <w:abstractNumId w:val="12"/>
  </w:num>
  <w:num w:numId="11">
    <w:abstractNumId w:val="3"/>
  </w:num>
  <w:num w:numId="12">
    <w:abstractNumId w:val="7"/>
  </w:num>
  <w:num w:numId="13">
    <w:abstractNumId w:val="17"/>
  </w:num>
  <w:num w:numId="14">
    <w:abstractNumId w:val="1"/>
  </w:num>
  <w:num w:numId="15">
    <w:abstractNumId w:val="2"/>
    <w:lvlOverride w:ilvl="0">
      <w:startOverride w:val="1"/>
    </w:lvlOverride>
    <w:lvlOverride w:ilvl="1">
      <w:startOverride w:val="1"/>
    </w:lvlOverride>
    <w:lvlOverride w:ilvl="2">
      <w:startOverride w:val="4"/>
    </w:lvlOverride>
  </w:num>
  <w:num w:numId="16">
    <w:abstractNumId w:val="11"/>
  </w:num>
  <w:num w:numId="17">
    <w:abstractNumId w:val="6"/>
  </w:num>
  <w:num w:numId="18">
    <w:abstractNumId w:val="18"/>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Glossaries\EN-FR|Administrative\Meetings|Administrative\Other|Administrative\Publications|Budget and Finance\Meetings|Budget and Finance\Other|Budget and Finance\Publications|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0917D9"/>
    <w:rsid w:val="00001A36"/>
    <w:rsid w:val="00001FB0"/>
    <w:rsid w:val="000025A5"/>
    <w:rsid w:val="00004CC4"/>
    <w:rsid w:val="000076B6"/>
    <w:rsid w:val="00010D00"/>
    <w:rsid w:val="00010DCA"/>
    <w:rsid w:val="00010FFF"/>
    <w:rsid w:val="00011BBF"/>
    <w:rsid w:val="0001571C"/>
    <w:rsid w:val="00016065"/>
    <w:rsid w:val="0001606F"/>
    <w:rsid w:val="000168A7"/>
    <w:rsid w:val="000171D3"/>
    <w:rsid w:val="00017612"/>
    <w:rsid w:val="00017923"/>
    <w:rsid w:val="00022352"/>
    <w:rsid w:val="00022367"/>
    <w:rsid w:val="00023E93"/>
    <w:rsid w:val="00023F26"/>
    <w:rsid w:val="0003127B"/>
    <w:rsid w:val="00034A8F"/>
    <w:rsid w:val="00035435"/>
    <w:rsid w:val="00035749"/>
    <w:rsid w:val="0003646C"/>
    <w:rsid w:val="00036B91"/>
    <w:rsid w:val="00037075"/>
    <w:rsid w:val="00037D3A"/>
    <w:rsid w:val="000402DB"/>
    <w:rsid w:val="00043CAA"/>
    <w:rsid w:val="000466A4"/>
    <w:rsid w:val="0004781A"/>
    <w:rsid w:val="00050AB0"/>
    <w:rsid w:val="00051302"/>
    <w:rsid w:val="000538C6"/>
    <w:rsid w:val="000548A5"/>
    <w:rsid w:val="00056263"/>
    <w:rsid w:val="00056432"/>
    <w:rsid w:val="00057889"/>
    <w:rsid w:val="00060D2E"/>
    <w:rsid w:val="000634F7"/>
    <w:rsid w:val="00063B3E"/>
    <w:rsid w:val="00063E1C"/>
    <w:rsid w:val="0006585A"/>
    <w:rsid w:val="000678F1"/>
    <w:rsid w:val="00072812"/>
    <w:rsid w:val="000730BA"/>
    <w:rsid w:val="00073594"/>
    <w:rsid w:val="00074936"/>
    <w:rsid w:val="00075432"/>
    <w:rsid w:val="00075F48"/>
    <w:rsid w:val="00080C48"/>
    <w:rsid w:val="00082D52"/>
    <w:rsid w:val="00084349"/>
    <w:rsid w:val="0008602B"/>
    <w:rsid w:val="00086E44"/>
    <w:rsid w:val="00086EFD"/>
    <w:rsid w:val="0009012B"/>
    <w:rsid w:val="000917D9"/>
    <w:rsid w:val="00092751"/>
    <w:rsid w:val="00093BEE"/>
    <w:rsid w:val="00093DC5"/>
    <w:rsid w:val="00094F78"/>
    <w:rsid w:val="000968ED"/>
    <w:rsid w:val="000975B0"/>
    <w:rsid w:val="000A5FFB"/>
    <w:rsid w:val="000A72CE"/>
    <w:rsid w:val="000B153C"/>
    <w:rsid w:val="000B15E0"/>
    <w:rsid w:val="000B1F79"/>
    <w:rsid w:val="000B31A6"/>
    <w:rsid w:val="000B50CE"/>
    <w:rsid w:val="000B5CCB"/>
    <w:rsid w:val="000C0514"/>
    <w:rsid w:val="000C2659"/>
    <w:rsid w:val="000C6A22"/>
    <w:rsid w:val="000D3373"/>
    <w:rsid w:val="000D3A7B"/>
    <w:rsid w:val="000D571C"/>
    <w:rsid w:val="000D5E91"/>
    <w:rsid w:val="000D5FD7"/>
    <w:rsid w:val="000E064C"/>
    <w:rsid w:val="000E260E"/>
    <w:rsid w:val="000E2F80"/>
    <w:rsid w:val="000E5F3E"/>
    <w:rsid w:val="000E6F76"/>
    <w:rsid w:val="000E755A"/>
    <w:rsid w:val="000F269D"/>
    <w:rsid w:val="000F2DEE"/>
    <w:rsid w:val="000F3194"/>
    <w:rsid w:val="000F5B2B"/>
    <w:rsid w:val="000F5E56"/>
    <w:rsid w:val="000F5EEA"/>
    <w:rsid w:val="000F6022"/>
    <w:rsid w:val="000F6369"/>
    <w:rsid w:val="000F78D8"/>
    <w:rsid w:val="00104D44"/>
    <w:rsid w:val="00106482"/>
    <w:rsid w:val="00110B8B"/>
    <w:rsid w:val="00111307"/>
    <w:rsid w:val="00111D3B"/>
    <w:rsid w:val="0011522C"/>
    <w:rsid w:val="001155A4"/>
    <w:rsid w:val="0011775E"/>
    <w:rsid w:val="001212F1"/>
    <w:rsid w:val="001217DF"/>
    <w:rsid w:val="0012229C"/>
    <w:rsid w:val="00122EE0"/>
    <w:rsid w:val="001231B3"/>
    <w:rsid w:val="00123292"/>
    <w:rsid w:val="0012391D"/>
    <w:rsid w:val="00125AAA"/>
    <w:rsid w:val="00125D6F"/>
    <w:rsid w:val="00126245"/>
    <w:rsid w:val="00130EFB"/>
    <w:rsid w:val="00132343"/>
    <w:rsid w:val="00132A2C"/>
    <w:rsid w:val="00134C04"/>
    <w:rsid w:val="001362EE"/>
    <w:rsid w:val="001412CD"/>
    <w:rsid w:val="001423E1"/>
    <w:rsid w:val="001429C0"/>
    <w:rsid w:val="0014685E"/>
    <w:rsid w:val="001470C9"/>
    <w:rsid w:val="001472CE"/>
    <w:rsid w:val="0014742A"/>
    <w:rsid w:val="00147EC1"/>
    <w:rsid w:val="00155CD0"/>
    <w:rsid w:val="00155F46"/>
    <w:rsid w:val="00160AEA"/>
    <w:rsid w:val="00161EF1"/>
    <w:rsid w:val="00162507"/>
    <w:rsid w:val="0016284C"/>
    <w:rsid w:val="00163639"/>
    <w:rsid w:val="00163923"/>
    <w:rsid w:val="00165D8E"/>
    <w:rsid w:val="00167E0E"/>
    <w:rsid w:val="0017054F"/>
    <w:rsid w:val="0017063D"/>
    <w:rsid w:val="00172FD5"/>
    <w:rsid w:val="00174BE2"/>
    <w:rsid w:val="0017678A"/>
    <w:rsid w:val="00176BB5"/>
    <w:rsid w:val="00177A1A"/>
    <w:rsid w:val="00181910"/>
    <w:rsid w:val="00183034"/>
    <w:rsid w:val="001831F2"/>
    <w:rsid w:val="001832A6"/>
    <w:rsid w:val="0018337D"/>
    <w:rsid w:val="00183803"/>
    <w:rsid w:val="00185A66"/>
    <w:rsid w:val="00185F15"/>
    <w:rsid w:val="00186B36"/>
    <w:rsid w:val="001947CC"/>
    <w:rsid w:val="0019546A"/>
    <w:rsid w:val="00196CEA"/>
    <w:rsid w:val="001971F6"/>
    <w:rsid w:val="00197ACD"/>
    <w:rsid w:val="001A1759"/>
    <w:rsid w:val="001A4312"/>
    <w:rsid w:val="001A4ABA"/>
    <w:rsid w:val="001A5C63"/>
    <w:rsid w:val="001A7112"/>
    <w:rsid w:val="001B0297"/>
    <w:rsid w:val="001B0533"/>
    <w:rsid w:val="001B14D0"/>
    <w:rsid w:val="001B35E8"/>
    <w:rsid w:val="001B37D3"/>
    <w:rsid w:val="001B4F8D"/>
    <w:rsid w:val="001B7AA1"/>
    <w:rsid w:val="001B7DF0"/>
    <w:rsid w:val="001C1072"/>
    <w:rsid w:val="001C17BA"/>
    <w:rsid w:val="001C38FB"/>
    <w:rsid w:val="001C40CF"/>
    <w:rsid w:val="001C41BC"/>
    <w:rsid w:val="001C4C9E"/>
    <w:rsid w:val="001C629D"/>
    <w:rsid w:val="001C6472"/>
    <w:rsid w:val="001D105F"/>
    <w:rsid w:val="001D12DC"/>
    <w:rsid w:val="001D4BD6"/>
    <w:rsid w:val="001D65DE"/>
    <w:rsid w:val="001D7B88"/>
    <w:rsid w:val="001E35C1"/>
    <w:rsid w:val="001E6029"/>
    <w:rsid w:val="001E6A90"/>
    <w:rsid w:val="001F0B05"/>
    <w:rsid w:val="001F0D18"/>
    <w:rsid w:val="001F329F"/>
    <w:rsid w:val="001F3C11"/>
    <w:rsid w:val="001F5C24"/>
    <w:rsid w:val="001F6B6B"/>
    <w:rsid w:val="001F7A51"/>
    <w:rsid w:val="001F7E22"/>
    <w:rsid w:val="002005E2"/>
    <w:rsid w:val="0020259A"/>
    <w:rsid w:val="002055CC"/>
    <w:rsid w:val="00205653"/>
    <w:rsid w:val="00206546"/>
    <w:rsid w:val="00207D79"/>
    <w:rsid w:val="0021036C"/>
    <w:rsid w:val="002115D5"/>
    <w:rsid w:val="00211AAA"/>
    <w:rsid w:val="00213913"/>
    <w:rsid w:val="00213FAC"/>
    <w:rsid w:val="002163CD"/>
    <w:rsid w:val="0021681E"/>
    <w:rsid w:val="00220947"/>
    <w:rsid w:val="002216B7"/>
    <w:rsid w:val="00221FB9"/>
    <w:rsid w:val="00222EAB"/>
    <w:rsid w:val="0022400A"/>
    <w:rsid w:val="00225A08"/>
    <w:rsid w:val="00226A2F"/>
    <w:rsid w:val="00227637"/>
    <w:rsid w:val="00227C8E"/>
    <w:rsid w:val="002309B2"/>
    <w:rsid w:val="00231D86"/>
    <w:rsid w:val="00232C06"/>
    <w:rsid w:val="00233E0F"/>
    <w:rsid w:val="002371BF"/>
    <w:rsid w:val="00240DEC"/>
    <w:rsid w:val="002435CE"/>
    <w:rsid w:val="0024772D"/>
    <w:rsid w:val="00253511"/>
    <w:rsid w:val="00255EF6"/>
    <w:rsid w:val="0026137B"/>
    <w:rsid w:val="002630E2"/>
    <w:rsid w:val="002634C4"/>
    <w:rsid w:val="00265283"/>
    <w:rsid w:val="0026781A"/>
    <w:rsid w:val="00273C68"/>
    <w:rsid w:val="00275018"/>
    <w:rsid w:val="00277F14"/>
    <w:rsid w:val="00280ED7"/>
    <w:rsid w:val="00282349"/>
    <w:rsid w:val="00283671"/>
    <w:rsid w:val="002877B6"/>
    <w:rsid w:val="00292456"/>
    <w:rsid w:val="002928D3"/>
    <w:rsid w:val="00293EEF"/>
    <w:rsid w:val="002962F1"/>
    <w:rsid w:val="002A0078"/>
    <w:rsid w:val="002A0EB0"/>
    <w:rsid w:val="002A1DDB"/>
    <w:rsid w:val="002A36B2"/>
    <w:rsid w:val="002A4F97"/>
    <w:rsid w:val="002A615A"/>
    <w:rsid w:val="002A6D75"/>
    <w:rsid w:val="002A7E5A"/>
    <w:rsid w:val="002B0FF2"/>
    <w:rsid w:val="002B12CD"/>
    <w:rsid w:val="002B2C00"/>
    <w:rsid w:val="002B47DD"/>
    <w:rsid w:val="002C1D01"/>
    <w:rsid w:val="002C3666"/>
    <w:rsid w:val="002C56F3"/>
    <w:rsid w:val="002C5BC3"/>
    <w:rsid w:val="002D1147"/>
    <w:rsid w:val="002D175C"/>
    <w:rsid w:val="002D35C4"/>
    <w:rsid w:val="002D4449"/>
    <w:rsid w:val="002D7C58"/>
    <w:rsid w:val="002E1D6F"/>
    <w:rsid w:val="002E4E4C"/>
    <w:rsid w:val="002E7442"/>
    <w:rsid w:val="002F1FE6"/>
    <w:rsid w:val="002F2D78"/>
    <w:rsid w:val="002F48EE"/>
    <w:rsid w:val="002F4E68"/>
    <w:rsid w:val="002F5CEE"/>
    <w:rsid w:val="002F618D"/>
    <w:rsid w:val="002F7810"/>
    <w:rsid w:val="002F7AC2"/>
    <w:rsid w:val="003018C0"/>
    <w:rsid w:val="00302031"/>
    <w:rsid w:val="003059A1"/>
    <w:rsid w:val="00310002"/>
    <w:rsid w:val="00311605"/>
    <w:rsid w:val="00311CF4"/>
    <w:rsid w:val="00312F0E"/>
    <w:rsid w:val="00312F7F"/>
    <w:rsid w:val="00313390"/>
    <w:rsid w:val="003133B9"/>
    <w:rsid w:val="00317831"/>
    <w:rsid w:val="00320BB0"/>
    <w:rsid w:val="0032124E"/>
    <w:rsid w:val="00321561"/>
    <w:rsid w:val="00321636"/>
    <w:rsid w:val="00321E71"/>
    <w:rsid w:val="003227A3"/>
    <w:rsid w:val="00322814"/>
    <w:rsid w:val="00322C2E"/>
    <w:rsid w:val="003249D6"/>
    <w:rsid w:val="00325985"/>
    <w:rsid w:val="003268BD"/>
    <w:rsid w:val="00330AAE"/>
    <w:rsid w:val="003323A7"/>
    <w:rsid w:val="003324EB"/>
    <w:rsid w:val="00336BA1"/>
    <w:rsid w:val="003400C0"/>
    <w:rsid w:val="003409A6"/>
    <w:rsid w:val="003432C6"/>
    <w:rsid w:val="00346938"/>
    <w:rsid w:val="00346A3D"/>
    <w:rsid w:val="00347973"/>
    <w:rsid w:val="003479D4"/>
    <w:rsid w:val="00347AA4"/>
    <w:rsid w:val="00347AD2"/>
    <w:rsid w:val="00357650"/>
    <w:rsid w:val="003601C9"/>
    <w:rsid w:val="00360CC1"/>
    <w:rsid w:val="00360CCD"/>
    <w:rsid w:val="00361450"/>
    <w:rsid w:val="003620F8"/>
    <w:rsid w:val="0036375B"/>
    <w:rsid w:val="003642BC"/>
    <w:rsid w:val="00365A43"/>
    <w:rsid w:val="00365D91"/>
    <w:rsid w:val="003667F9"/>
    <w:rsid w:val="003673CF"/>
    <w:rsid w:val="00370C64"/>
    <w:rsid w:val="00371820"/>
    <w:rsid w:val="00374984"/>
    <w:rsid w:val="00375302"/>
    <w:rsid w:val="00375C64"/>
    <w:rsid w:val="00376C29"/>
    <w:rsid w:val="00380AAC"/>
    <w:rsid w:val="00382569"/>
    <w:rsid w:val="003845C1"/>
    <w:rsid w:val="00386ED5"/>
    <w:rsid w:val="003906F9"/>
    <w:rsid w:val="00391735"/>
    <w:rsid w:val="00392BEA"/>
    <w:rsid w:val="00394849"/>
    <w:rsid w:val="003949B4"/>
    <w:rsid w:val="00394B7A"/>
    <w:rsid w:val="0039549F"/>
    <w:rsid w:val="003960B5"/>
    <w:rsid w:val="00396C9A"/>
    <w:rsid w:val="00397851"/>
    <w:rsid w:val="003A0CFC"/>
    <w:rsid w:val="003A31E7"/>
    <w:rsid w:val="003A365A"/>
    <w:rsid w:val="003A4695"/>
    <w:rsid w:val="003A61FE"/>
    <w:rsid w:val="003A675F"/>
    <w:rsid w:val="003A6D7A"/>
    <w:rsid w:val="003A6F89"/>
    <w:rsid w:val="003A7814"/>
    <w:rsid w:val="003B0045"/>
    <w:rsid w:val="003B05CF"/>
    <w:rsid w:val="003B22D9"/>
    <w:rsid w:val="003B23E9"/>
    <w:rsid w:val="003B25F5"/>
    <w:rsid w:val="003B38C1"/>
    <w:rsid w:val="003B4BC1"/>
    <w:rsid w:val="003B75E4"/>
    <w:rsid w:val="003C0518"/>
    <w:rsid w:val="003C4149"/>
    <w:rsid w:val="003C6384"/>
    <w:rsid w:val="003C72F6"/>
    <w:rsid w:val="003D0224"/>
    <w:rsid w:val="003D0BC7"/>
    <w:rsid w:val="003D1FE7"/>
    <w:rsid w:val="003D21E5"/>
    <w:rsid w:val="003D3891"/>
    <w:rsid w:val="003D3D78"/>
    <w:rsid w:val="003D58CC"/>
    <w:rsid w:val="003E0801"/>
    <w:rsid w:val="003E169C"/>
    <w:rsid w:val="003E337E"/>
    <w:rsid w:val="003E395D"/>
    <w:rsid w:val="003E3B4F"/>
    <w:rsid w:val="003E44CB"/>
    <w:rsid w:val="003E5F49"/>
    <w:rsid w:val="003E6F19"/>
    <w:rsid w:val="003E7401"/>
    <w:rsid w:val="003E790D"/>
    <w:rsid w:val="003F1955"/>
    <w:rsid w:val="003F1E42"/>
    <w:rsid w:val="003F30A1"/>
    <w:rsid w:val="003F5642"/>
    <w:rsid w:val="003F679C"/>
    <w:rsid w:val="003F6ED2"/>
    <w:rsid w:val="003F7A6C"/>
    <w:rsid w:val="00401341"/>
    <w:rsid w:val="00401E98"/>
    <w:rsid w:val="00402DCB"/>
    <w:rsid w:val="00404F4D"/>
    <w:rsid w:val="00406291"/>
    <w:rsid w:val="00406A3A"/>
    <w:rsid w:val="004102AC"/>
    <w:rsid w:val="004119E7"/>
    <w:rsid w:val="00411AD3"/>
    <w:rsid w:val="00413AB2"/>
    <w:rsid w:val="00413D1D"/>
    <w:rsid w:val="00414B13"/>
    <w:rsid w:val="00414B64"/>
    <w:rsid w:val="004154F0"/>
    <w:rsid w:val="004162FC"/>
    <w:rsid w:val="00421F53"/>
    <w:rsid w:val="00423E3E"/>
    <w:rsid w:val="0042725D"/>
    <w:rsid w:val="00427AF4"/>
    <w:rsid w:val="00432937"/>
    <w:rsid w:val="004337EB"/>
    <w:rsid w:val="0043407D"/>
    <w:rsid w:val="004354B4"/>
    <w:rsid w:val="00436428"/>
    <w:rsid w:val="00437475"/>
    <w:rsid w:val="00444269"/>
    <w:rsid w:val="00444B35"/>
    <w:rsid w:val="00447453"/>
    <w:rsid w:val="004474F6"/>
    <w:rsid w:val="00451FF1"/>
    <w:rsid w:val="00455130"/>
    <w:rsid w:val="00456751"/>
    <w:rsid w:val="00461013"/>
    <w:rsid w:val="00462506"/>
    <w:rsid w:val="0046408C"/>
    <w:rsid w:val="00464356"/>
    <w:rsid w:val="0046467B"/>
    <w:rsid w:val="004647DA"/>
    <w:rsid w:val="004647ED"/>
    <w:rsid w:val="00465902"/>
    <w:rsid w:val="00467319"/>
    <w:rsid w:val="00470201"/>
    <w:rsid w:val="00472B73"/>
    <w:rsid w:val="00473A5D"/>
    <w:rsid w:val="00474062"/>
    <w:rsid w:val="00474187"/>
    <w:rsid w:val="0047430E"/>
    <w:rsid w:val="00475FF5"/>
    <w:rsid w:val="00477D6B"/>
    <w:rsid w:val="00481DEE"/>
    <w:rsid w:val="00482445"/>
    <w:rsid w:val="004854B7"/>
    <w:rsid w:val="00486636"/>
    <w:rsid w:val="00491C5D"/>
    <w:rsid w:val="0049253A"/>
    <w:rsid w:val="00494309"/>
    <w:rsid w:val="00494579"/>
    <w:rsid w:val="00495364"/>
    <w:rsid w:val="004961F2"/>
    <w:rsid w:val="00497A62"/>
    <w:rsid w:val="004A1180"/>
    <w:rsid w:val="004A16CB"/>
    <w:rsid w:val="004A639A"/>
    <w:rsid w:val="004A6722"/>
    <w:rsid w:val="004B158D"/>
    <w:rsid w:val="004B1E75"/>
    <w:rsid w:val="004B33BD"/>
    <w:rsid w:val="004B5060"/>
    <w:rsid w:val="004B6395"/>
    <w:rsid w:val="004C0679"/>
    <w:rsid w:val="004C0937"/>
    <w:rsid w:val="004C3F93"/>
    <w:rsid w:val="004C4F6E"/>
    <w:rsid w:val="004C54BE"/>
    <w:rsid w:val="004C6A0A"/>
    <w:rsid w:val="004D172B"/>
    <w:rsid w:val="004D52F1"/>
    <w:rsid w:val="004D5B1E"/>
    <w:rsid w:val="004D5DC8"/>
    <w:rsid w:val="004D64BF"/>
    <w:rsid w:val="004D6DA7"/>
    <w:rsid w:val="004D6EE2"/>
    <w:rsid w:val="004E1797"/>
    <w:rsid w:val="004E1F43"/>
    <w:rsid w:val="004E5F42"/>
    <w:rsid w:val="004E6194"/>
    <w:rsid w:val="004E738C"/>
    <w:rsid w:val="004F3419"/>
    <w:rsid w:val="004F452F"/>
    <w:rsid w:val="004F6DA0"/>
    <w:rsid w:val="0050032E"/>
    <w:rsid w:val="00500DBC"/>
    <w:rsid w:val="005019FF"/>
    <w:rsid w:val="005026CE"/>
    <w:rsid w:val="005039ED"/>
    <w:rsid w:val="0050404C"/>
    <w:rsid w:val="005063AB"/>
    <w:rsid w:val="00507EE5"/>
    <w:rsid w:val="0051195F"/>
    <w:rsid w:val="00514C42"/>
    <w:rsid w:val="00514D20"/>
    <w:rsid w:val="005159AB"/>
    <w:rsid w:val="00517D8B"/>
    <w:rsid w:val="0052116F"/>
    <w:rsid w:val="0052147A"/>
    <w:rsid w:val="00521A53"/>
    <w:rsid w:val="0052200C"/>
    <w:rsid w:val="00524A4F"/>
    <w:rsid w:val="00525330"/>
    <w:rsid w:val="00526F11"/>
    <w:rsid w:val="0053057A"/>
    <w:rsid w:val="00532371"/>
    <w:rsid w:val="00532F38"/>
    <w:rsid w:val="005354AB"/>
    <w:rsid w:val="00535AD7"/>
    <w:rsid w:val="005368F0"/>
    <w:rsid w:val="0053782F"/>
    <w:rsid w:val="00540799"/>
    <w:rsid w:val="005463EF"/>
    <w:rsid w:val="00550917"/>
    <w:rsid w:val="005553D9"/>
    <w:rsid w:val="00555886"/>
    <w:rsid w:val="0055620D"/>
    <w:rsid w:val="00557578"/>
    <w:rsid w:val="005577C4"/>
    <w:rsid w:val="005600D8"/>
    <w:rsid w:val="00560A29"/>
    <w:rsid w:val="00560A7B"/>
    <w:rsid w:val="00560F26"/>
    <w:rsid w:val="00561599"/>
    <w:rsid w:val="00565AED"/>
    <w:rsid w:val="00566700"/>
    <w:rsid w:val="00571862"/>
    <w:rsid w:val="005723C0"/>
    <w:rsid w:val="0057324F"/>
    <w:rsid w:val="005746A1"/>
    <w:rsid w:val="00577CEE"/>
    <w:rsid w:val="00577E04"/>
    <w:rsid w:val="0058068E"/>
    <w:rsid w:val="00582B47"/>
    <w:rsid w:val="0058348C"/>
    <w:rsid w:val="0058352E"/>
    <w:rsid w:val="00584CAB"/>
    <w:rsid w:val="00586E90"/>
    <w:rsid w:val="00593E29"/>
    <w:rsid w:val="00595C96"/>
    <w:rsid w:val="005965DE"/>
    <w:rsid w:val="00596DA4"/>
    <w:rsid w:val="005A0A8C"/>
    <w:rsid w:val="005A1582"/>
    <w:rsid w:val="005A2062"/>
    <w:rsid w:val="005A4166"/>
    <w:rsid w:val="005A4403"/>
    <w:rsid w:val="005A5537"/>
    <w:rsid w:val="005A6456"/>
    <w:rsid w:val="005A67E9"/>
    <w:rsid w:val="005A7429"/>
    <w:rsid w:val="005A7443"/>
    <w:rsid w:val="005B17F3"/>
    <w:rsid w:val="005B2C37"/>
    <w:rsid w:val="005B40ED"/>
    <w:rsid w:val="005B539C"/>
    <w:rsid w:val="005B6032"/>
    <w:rsid w:val="005B7C7E"/>
    <w:rsid w:val="005C0328"/>
    <w:rsid w:val="005C32D6"/>
    <w:rsid w:val="005C6649"/>
    <w:rsid w:val="005C72C7"/>
    <w:rsid w:val="005D002A"/>
    <w:rsid w:val="005D0404"/>
    <w:rsid w:val="005D0FA3"/>
    <w:rsid w:val="005D17B6"/>
    <w:rsid w:val="005D1C10"/>
    <w:rsid w:val="005D3BFC"/>
    <w:rsid w:val="005D465C"/>
    <w:rsid w:val="005D5171"/>
    <w:rsid w:val="005D5ECD"/>
    <w:rsid w:val="005D7B8B"/>
    <w:rsid w:val="005E01D6"/>
    <w:rsid w:val="005E09AD"/>
    <w:rsid w:val="005E2A77"/>
    <w:rsid w:val="005E7528"/>
    <w:rsid w:val="005E762B"/>
    <w:rsid w:val="005F124B"/>
    <w:rsid w:val="005F243A"/>
    <w:rsid w:val="005F3628"/>
    <w:rsid w:val="005F56A4"/>
    <w:rsid w:val="005F590D"/>
    <w:rsid w:val="005F5F3A"/>
    <w:rsid w:val="005F6449"/>
    <w:rsid w:val="005F65C7"/>
    <w:rsid w:val="005F6A9F"/>
    <w:rsid w:val="005F7D55"/>
    <w:rsid w:val="0060232B"/>
    <w:rsid w:val="00603E6C"/>
    <w:rsid w:val="00604474"/>
    <w:rsid w:val="00605827"/>
    <w:rsid w:val="00607DA2"/>
    <w:rsid w:val="00611107"/>
    <w:rsid w:val="00612F9E"/>
    <w:rsid w:val="006170EC"/>
    <w:rsid w:val="0062340E"/>
    <w:rsid w:val="006243A9"/>
    <w:rsid w:val="00625150"/>
    <w:rsid w:val="00626348"/>
    <w:rsid w:val="0062776C"/>
    <w:rsid w:val="00627A33"/>
    <w:rsid w:val="00630C28"/>
    <w:rsid w:val="006310DB"/>
    <w:rsid w:val="00631707"/>
    <w:rsid w:val="00631DC5"/>
    <w:rsid w:val="00631FAB"/>
    <w:rsid w:val="006322CC"/>
    <w:rsid w:val="0063605A"/>
    <w:rsid w:val="00636B46"/>
    <w:rsid w:val="00643D58"/>
    <w:rsid w:val="00646050"/>
    <w:rsid w:val="006472E6"/>
    <w:rsid w:val="00647E4D"/>
    <w:rsid w:val="0065050F"/>
    <w:rsid w:val="00651C9F"/>
    <w:rsid w:val="00653A65"/>
    <w:rsid w:val="00653A92"/>
    <w:rsid w:val="00653F6A"/>
    <w:rsid w:val="00654997"/>
    <w:rsid w:val="0065761A"/>
    <w:rsid w:val="00657BB0"/>
    <w:rsid w:val="00657D02"/>
    <w:rsid w:val="00660CB1"/>
    <w:rsid w:val="00660FA5"/>
    <w:rsid w:val="006619D0"/>
    <w:rsid w:val="006626B4"/>
    <w:rsid w:val="00665FC2"/>
    <w:rsid w:val="006705C7"/>
    <w:rsid w:val="00670C1C"/>
    <w:rsid w:val="006713CA"/>
    <w:rsid w:val="006715CB"/>
    <w:rsid w:val="006722AD"/>
    <w:rsid w:val="0067337F"/>
    <w:rsid w:val="00675944"/>
    <w:rsid w:val="00676C5C"/>
    <w:rsid w:val="006770EF"/>
    <w:rsid w:val="006810A2"/>
    <w:rsid w:val="00683B7A"/>
    <w:rsid w:val="0068403C"/>
    <w:rsid w:val="00684197"/>
    <w:rsid w:val="00684DAC"/>
    <w:rsid w:val="00684DC0"/>
    <w:rsid w:val="006854AF"/>
    <w:rsid w:val="0068797E"/>
    <w:rsid w:val="00690CB2"/>
    <w:rsid w:val="006923EA"/>
    <w:rsid w:val="00692AAA"/>
    <w:rsid w:val="006933E0"/>
    <w:rsid w:val="00693A7C"/>
    <w:rsid w:val="00693BCF"/>
    <w:rsid w:val="006A126E"/>
    <w:rsid w:val="006A3A0E"/>
    <w:rsid w:val="006A4025"/>
    <w:rsid w:val="006B0775"/>
    <w:rsid w:val="006B1153"/>
    <w:rsid w:val="006B23F1"/>
    <w:rsid w:val="006B5F97"/>
    <w:rsid w:val="006B75A2"/>
    <w:rsid w:val="006C0D67"/>
    <w:rsid w:val="006C1D9A"/>
    <w:rsid w:val="006C2594"/>
    <w:rsid w:val="006C324E"/>
    <w:rsid w:val="006C4151"/>
    <w:rsid w:val="006D1E32"/>
    <w:rsid w:val="006D2324"/>
    <w:rsid w:val="006D2B31"/>
    <w:rsid w:val="006D4B9E"/>
    <w:rsid w:val="006D5825"/>
    <w:rsid w:val="006E0612"/>
    <w:rsid w:val="006E0785"/>
    <w:rsid w:val="006E2C46"/>
    <w:rsid w:val="006E3260"/>
    <w:rsid w:val="006E3268"/>
    <w:rsid w:val="006E41EB"/>
    <w:rsid w:val="006E49A5"/>
    <w:rsid w:val="006E4A82"/>
    <w:rsid w:val="006E60AC"/>
    <w:rsid w:val="006F01B2"/>
    <w:rsid w:val="006F07DE"/>
    <w:rsid w:val="006F1AF4"/>
    <w:rsid w:val="006F2397"/>
    <w:rsid w:val="006F38D5"/>
    <w:rsid w:val="006F52CC"/>
    <w:rsid w:val="00700AC0"/>
    <w:rsid w:val="007033F2"/>
    <w:rsid w:val="00703DBC"/>
    <w:rsid w:val="00704527"/>
    <w:rsid w:val="00704C09"/>
    <w:rsid w:val="0070702B"/>
    <w:rsid w:val="00707323"/>
    <w:rsid w:val="00710E5D"/>
    <w:rsid w:val="00710FAE"/>
    <w:rsid w:val="007112B7"/>
    <w:rsid w:val="00711CE6"/>
    <w:rsid w:val="00714373"/>
    <w:rsid w:val="007155D7"/>
    <w:rsid w:val="007157EA"/>
    <w:rsid w:val="00717BD5"/>
    <w:rsid w:val="007203A4"/>
    <w:rsid w:val="00720581"/>
    <w:rsid w:val="00722C10"/>
    <w:rsid w:val="00725690"/>
    <w:rsid w:val="00731E3D"/>
    <w:rsid w:val="00732B45"/>
    <w:rsid w:val="00733491"/>
    <w:rsid w:val="00735D0B"/>
    <w:rsid w:val="00736011"/>
    <w:rsid w:val="0074029A"/>
    <w:rsid w:val="00741C8F"/>
    <w:rsid w:val="00743A3E"/>
    <w:rsid w:val="00743E74"/>
    <w:rsid w:val="0074529F"/>
    <w:rsid w:val="00745DEA"/>
    <w:rsid w:val="007467C2"/>
    <w:rsid w:val="007519F3"/>
    <w:rsid w:val="00755A99"/>
    <w:rsid w:val="00757C15"/>
    <w:rsid w:val="007605D8"/>
    <w:rsid w:val="0076282A"/>
    <w:rsid w:val="00762F86"/>
    <w:rsid w:val="0076604A"/>
    <w:rsid w:val="007660FB"/>
    <w:rsid w:val="0076675B"/>
    <w:rsid w:val="0077025B"/>
    <w:rsid w:val="00770E2A"/>
    <w:rsid w:val="007712A5"/>
    <w:rsid w:val="0077216A"/>
    <w:rsid w:val="0077239D"/>
    <w:rsid w:val="00772F20"/>
    <w:rsid w:val="007734E0"/>
    <w:rsid w:val="00774F5C"/>
    <w:rsid w:val="007762C9"/>
    <w:rsid w:val="007768C4"/>
    <w:rsid w:val="00777B23"/>
    <w:rsid w:val="00781790"/>
    <w:rsid w:val="0078304D"/>
    <w:rsid w:val="007832A5"/>
    <w:rsid w:val="007846EE"/>
    <w:rsid w:val="00784ABF"/>
    <w:rsid w:val="0078507A"/>
    <w:rsid w:val="00786786"/>
    <w:rsid w:val="0079184A"/>
    <w:rsid w:val="00796B2C"/>
    <w:rsid w:val="00796FB8"/>
    <w:rsid w:val="007A0C85"/>
    <w:rsid w:val="007A2062"/>
    <w:rsid w:val="007A3B49"/>
    <w:rsid w:val="007A3EE7"/>
    <w:rsid w:val="007A4471"/>
    <w:rsid w:val="007A5252"/>
    <w:rsid w:val="007A63E1"/>
    <w:rsid w:val="007A686F"/>
    <w:rsid w:val="007A6A2D"/>
    <w:rsid w:val="007A791A"/>
    <w:rsid w:val="007A7E37"/>
    <w:rsid w:val="007B08BB"/>
    <w:rsid w:val="007B1044"/>
    <w:rsid w:val="007B1993"/>
    <w:rsid w:val="007B4619"/>
    <w:rsid w:val="007B6669"/>
    <w:rsid w:val="007C34B2"/>
    <w:rsid w:val="007C40E3"/>
    <w:rsid w:val="007C6572"/>
    <w:rsid w:val="007C696D"/>
    <w:rsid w:val="007C72B1"/>
    <w:rsid w:val="007D1613"/>
    <w:rsid w:val="007D2DF2"/>
    <w:rsid w:val="007D4082"/>
    <w:rsid w:val="007D449F"/>
    <w:rsid w:val="007E4630"/>
    <w:rsid w:val="007E4ACC"/>
    <w:rsid w:val="007E5005"/>
    <w:rsid w:val="007E60E9"/>
    <w:rsid w:val="007E6178"/>
    <w:rsid w:val="007E6A00"/>
    <w:rsid w:val="007E7166"/>
    <w:rsid w:val="007E7691"/>
    <w:rsid w:val="007F04F2"/>
    <w:rsid w:val="007F2275"/>
    <w:rsid w:val="007F320E"/>
    <w:rsid w:val="007F3596"/>
    <w:rsid w:val="007F3804"/>
    <w:rsid w:val="007F4004"/>
    <w:rsid w:val="007F4375"/>
    <w:rsid w:val="007F68ED"/>
    <w:rsid w:val="007F76D3"/>
    <w:rsid w:val="008006A4"/>
    <w:rsid w:val="00802B93"/>
    <w:rsid w:val="008036C2"/>
    <w:rsid w:val="0080410E"/>
    <w:rsid w:val="00804788"/>
    <w:rsid w:val="008048AB"/>
    <w:rsid w:val="0080652E"/>
    <w:rsid w:val="00810315"/>
    <w:rsid w:val="008111B0"/>
    <w:rsid w:val="0081139E"/>
    <w:rsid w:val="00812DA6"/>
    <w:rsid w:val="0081435B"/>
    <w:rsid w:val="008163F2"/>
    <w:rsid w:val="0082004F"/>
    <w:rsid w:val="008200A5"/>
    <w:rsid w:val="00821FC1"/>
    <w:rsid w:val="00823784"/>
    <w:rsid w:val="008255F3"/>
    <w:rsid w:val="008279E1"/>
    <w:rsid w:val="00831E71"/>
    <w:rsid w:val="00832452"/>
    <w:rsid w:val="008326AF"/>
    <w:rsid w:val="0083310D"/>
    <w:rsid w:val="0083472C"/>
    <w:rsid w:val="00834F5F"/>
    <w:rsid w:val="008360B6"/>
    <w:rsid w:val="00836E46"/>
    <w:rsid w:val="00836E6E"/>
    <w:rsid w:val="0083730E"/>
    <w:rsid w:val="00837F88"/>
    <w:rsid w:val="00840142"/>
    <w:rsid w:val="00843BF1"/>
    <w:rsid w:val="00843FAE"/>
    <w:rsid w:val="00844BCA"/>
    <w:rsid w:val="00847220"/>
    <w:rsid w:val="00850019"/>
    <w:rsid w:val="0085036F"/>
    <w:rsid w:val="00850940"/>
    <w:rsid w:val="00855133"/>
    <w:rsid w:val="00857A95"/>
    <w:rsid w:val="00861255"/>
    <w:rsid w:val="00861809"/>
    <w:rsid w:val="00862849"/>
    <w:rsid w:val="008651FC"/>
    <w:rsid w:val="00865B50"/>
    <w:rsid w:val="00866437"/>
    <w:rsid w:val="008664BD"/>
    <w:rsid w:val="00866A4E"/>
    <w:rsid w:val="008675F5"/>
    <w:rsid w:val="008679D4"/>
    <w:rsid w:val="0087213F"/>
    <w:rsid w:val="00873E14"/>
    <w:rsid w:val="00875176"/>
    <w:rsid w:val="00876D85"/>
    <w:rsid w:val="00883C2F"/>
    <w:rsid w:val="0088491B"/>
    <w:rsid w:val="00886015"/>
    <w:rsid w:val="008860E7"/>
    <w:rsid w:val="00887D73"/>
    <w:rsid w:val="008908E6"/>
    <w:rsid w:val="00890FF3"/>
    <w:rsid w:val="00891614"/>
    <w:rsid w:val="0089189D"/>
    <w:rsid w:val="0089307F"/>
    <w:rsid w:val="0089470A"/>
    <w:rsid w:val="00894B8D"/>
    <w:rsid w:val="008959F4"/>
    <w:rsid w:val="00896381"/>
    <w:rsid w:val="008967DC"/>
    <w:rsid w:val="00897DF3"/>
    <w:rsid w:val="008A0146"/>
    <w:rsid w:val="008A10F9"/>
    <w:rsid w:val="008A2EF7"/>
    <w:rsid w:val="008A358B"/>
    <w:rsid w:val="008A38E4"/>
    <w:rsid w:val="008A5AFA"/>
    <w:rsid w:val="008A6257"/>
    <w:rsid w:val="008A6C6B"/>
    <w:rsid w:val="008A77D1"/>
    <w:rsid w:val="008B2CC1"/>
    <w:rsid w:val="008B3181"/>
    <w:rsid w:val="008B44BC"/>
    <w:rsid w:val="008B5D34"/>
    <w:rsid w:val="008B60B2"/>
    <w:rsid w:val="008B6311"/>
    <w:rsid w:val="008B6A73"/>
    <w:rsid w:val="008B7557"/>
    <w:rsid w:val="008B7D55"/>
    <w:rsid w:val="008C40A1"/>
    <w:rsid w:val="008C45FB"/>
    <w:rsid w:val="008C478D"/>
    <w:rsid w:val="008C6A83"/>
    <w:rsid w:val="008C70F3"/>
    <w:rsid w:val="008D664A"/>
    <w:rsid w:val="008E0129"/>
    <w:rsid w:val="008E285D"/>
    <w:rsid w:val="008E2E34"/>
    <w:rsid w:val="008E3F5B"/>
    <w:rsid w:val="008E573D"/>
    <w:rsid w:val="008E57CA"/>
    <w:rsid w:val="008E6303"/>
    <w:rsid w:val="008F1BF8"/>
    <w:rsid w:val="008F1C54"/>
    <w:rsid w:val="008F47CF"/>
    <w:rsid w:val="008F73EA"/>
    <w:rsid w:val="0090170D"/>
    <w:rsid w:val="00903865"/>
    <w:rsid w:val="00903C83"/>
    <w:rsid w:val="00903D6F"/>
    <w:rsid w:val="00907094"/>
    <w:rsid w:val="0090731E"/>
    <w:rsid w:val="00907751"/>
    <w:rsid w:val="00910AC0"/>
    <w:rsid w:val="00910D06"/>
    <w:rsid w:val="00914668"/>
    <w:rsid w:val="00915033"/>
    <w:rsid w:val="009155D9"/>
    <w:rsid w:val="00915B56"/>
    <w:rsid w:val="009162E7"/>
    <w:rsid w:val="00916EE2"/>
    <w:rsid w:val="00920CF8"/>
    <w:rsid w:val="00922811"/>
    <w:rsid w:val="009254DB"/>
    <w:rsid w:val="00925C9A"/>
    <w:rsid w:val="009304E0"/>
    <w:rsid w:val="00931419"/>
    <w:rsid w:val="00931958"/>
    <w:rsid w:val="009326B7"/>
    <w:rsid w:val="00932F56"/>
    <w:rsid w:val="009341D0"/>
    <w:rsid w:val="009355ED"/>
    <w:rsid w:val="00935854"/>
    <w:rsid w:val="00941847"/>
    <w:rsid w:val="00942BA9"/>
    <w:rsid w:val="00943F5A"/>
    <w:rsid w:val="0094668C"/>
    <w:rsid w:val="00951A31"/>
    <w:rsid w:val="00952069"/>
    <w:rsid w:val="009527F2"/>
    <w:rsid w:val="00952D69"/>
    <w:rsid w:val="009546C6"/>
    <w:rsid w:val="00955162"/>
    <w:rsid w:val="009559A0"/>
    <w:rsid w:val="00955A82"/>
    <w:rsid w:val="00961699"/>
    <w:rsid w:val="0096182D"/>
    <w:rsid w:val="009625DA"/>
    <w:rsid w:val="0096297E"/>
    <w:rsid w:val="00963506"/>
    <w:rsid w:val="00964F6D"/>
    <w:rsid w:val="00965B85"/>
    <w:rsid w:val="00966A22"/>
    <w:rsid w:val="0096722F"/>
    <w:rsid w:val="00970D02"/>
    <w:rsid w:val="00971A15"/>
    <w:rsid w:val="00974E86"/>
    <w:rsid w:val="009767CC"/>
    <w:rsid w:val="00977496"/>
    <w:rsid w:val="00980468"/>
    <w:rsid w:val="00980843"/>
    <w:rsid w:val="0098558B"/>
    <w:rsid w:val="0098640D"/>
    <w:rsid w:val="00987201"/>
    <w:rsid w:val="0099201F"/>
    <w:rsid w:val="00993459"/>
    <w:rsid w:val="00993F87"/>
    <w:rsid w:val="00996EE1"/>
    <w:rsid w:val="009A0748"/>
    <w:rsid w:val="009A0ED8"/>
    <w:rsid w:val="009A2C13"/>
    <w:rsid w:val="009A3695"/>
    <w:rsid w:val="009A3A1F"/>
    <w:rsid w:val="009A3CE8"/>
    <w:rsid w:val="009A3D22"/>
    <w:rsid w:val="009A5599"/>
    <w:rsid w:val="009A5E83"/>
    <w:rsid w:val="009A6A87"/>
    <w:rsid w:val="009A7BD1"/>
    <w:rsid w:val="009B1D39"/>
    <w:rsid w:val="009B1FDF"/>
    <w:rsid w:val="009B2AE5"/>
    <w:rsid w:val="009B3412"/>
    <w:rsid w:val="009B5D4A"/>
    <w:rsid w:val="009B6A7D"/>
    <w:rsid w:val="009C0C80"/>
    <w:rsid w:val="009C0EEE"/>
    <w:rsid w:val="009C336A"/>
    <w:rsid w:val="009C3F8D"/>
    <w:rsid w:val="009C4C9E"/>
    <w:rsid w:val="009C5E05"/>
    <w:rsid w:val="009C62C9"/>
    <w:rsid w:val="009C6571"/>
    <w:rsid w:val="009C721A"/>
    <w:rsid w:val="009C740B"/>
    <w:rsid w:val="009C7ADA"/>
    <w:rsid w:val="009D1597"/>
    <w:rsid w:val="009D198D"/>
    <w:rsid w:val="009D2316"/>
    <w:rsid w:val="009D2AD8"/>
    <w:rsid w:val="009D6179"/>
    <w:rsid w:val="009D764A"/>
    <w:rsid w:val="009E26AC"/>
    <w:rsid w:val="009E2791"/>
    <w:rsid w:val="009E2902"/>
    <w:rsid w:val="009E2A94"/>
    <w:rsid w:val="009E37EA"/>
    <w:rsid w:val="009E3F6F"/>
    <w:rsid w:val="009E4B26"/>
    <w:rsid w:val="009F1397"/>
    <w:rsid w:val="009F1686"/>
    <w:rsid w:val="009F20AD"/>
    <w:rsid w:val="009F2196"/>
    <w:rsid w:val="009F267E"/>
    <w:rsid w:val="009F499F"/>
    <w:rsid w:val="009F4F3B"/>
    <w:rsid w:val="009F5206"/>
    <w:rsid w:val="009F6391"/>
    <w:rsid w:val="00A01657"/>
    <w:rsid w:val="00A04B56"/>
    <w:rsid w:val="00A13032"/>
    <w:rsid w:val="00A13767"/>
    <w:rsid w:val="00A15163"/>
    <w:rsid w:val="00A17A8F"/>
    <w:rsid w:val="00A209E6"/>
    <w:rsid w:val="00A20A8F"/>
    <w:rsid w:val="00A2273F"/>
    <w:rsid w:val="00A26535"/>
    <w:rsid w:val="00A26942"/>
    <w:rsid w:val="00A26B43"/>
    <w:rsid w:val="00A313AF"/>
    <w:rsid w:val="00A3169A"/>
    <w:rsid w:val="00A322E0"/>
    <w:rsid w:val="00A32A05"/>
    <w:rsid w:val="00A32A93"/>
    <w:rsid w:val="00A34463"/>
    <w:rsid w:val="00A34F6A"/>
    <w:rsid w:val="00A35EC8"/>
    <w:rsid w:val="00A37E37"/>
    <w:rsid w:val="00A418E1"/>
    <w:rsid w:val="00A41A9D"/>
    <w:rsid w:val="00A41D94"/>
    <w:rsid w:val="00A423A5"/>
    <w:rsid w:val="00A42DAF"/>
    <w:rsid w:val="00A42E38"/>
    <w:rsid w:val="00A43810"/>
    <w:rsid w:val="00A45BD8"/>
    <w:rsid w:val="00A468E9"/>
    <w:rsid w:val="00A53B68"/>
    <w:rsid w:val="00A53FC6"/>
    <w:rsid w:val="00A54AC5"/>
    <w:rsid w:val="00A56FB7"/>
    <w:rsid w:val="00A57101"/>
    <w:rsid w:val="00A600E5"/>
    <w:rsid w:val="00A60164"/>
    <w:rsid w:val="00A60A87"/>
    <w:rsid w:val="00A614A0"/>
    <w:rsid w:val="00A63CC7"/>
    <w:rsid w:val="00A63F73"/>
    <w:rsid w:val="00A643C0"/>
    <w:rsid w:val="00A64BF0"/>
    <w:rsid w:val="00A66F21"/>
    <w:rsid w:val="00A703BA"/>
    <w:rsid w:val="00A7088F"/>
    <w:rsid w:val="00A71F0D"/>
    <w:rsid w:val="00A724BB"/>
    <w:rsid w:val="00A7262A"/>
    <w:rsid w:val="00A72AAA"/>
    <w:rsid w:val="00A7370F"/>
    <w:rsid w:val="00A7371A"/>
    <w:rsid w:val="00A7490D"/>
    <w:rsid w:val="00A75C4D"/>
    <w:rsid w:val="00A81E61"/>
    <w:rsid w:val="00A82440"/>
    <w:rsid w:val="00A8454E"/>
    <w:rsid w:val="00A8479C"/>
    <w:rsid w:val="00A869B7"/>
    <w:rsid w:val="00A9071D"/>
    <w:rsid w:val="00A92F0E"/>
    <w:rsid w:val="00A92F9F"/>
    <w:rsid w:val="00A9419B"/>
    <w:rsid w:val="00A956E7"/>
    <w:rsid w:val="00AA1CFE"/>
    <w:rsid w:val="00AA1F47"/>
    <w:rsid w:val="00AA46CC"/>
    <w:rsid w:val="00AA46FD"/>
    <w:rsid w:val="00AA5517"/>
    <w:rsid w:val="00AA6111"/>
    <w:rsid w:val="00AA6B5C"/>
    <w:rsid w:val="00AA72D2"/>
    <w:rsid w:val="00AB177B"/>
    <w:rsid w:val="00AB2291"/>
    <w:rsid w:val="00AB22DF"/>
    <w:rsid w:val="00AB673C"/>
    <w:rsid w:val="00AB76D5"/>
    <w:rsid w:val="00AC079C"/>
    <w:rsid w:val="00AC205C"/>
    <w:rsid w:val="00AC2228"/>
    <w:rsid w:val="00AC2384"/>
    <w:rsid w:val="00AC6C8A"/>
    <w:rsid w:val="00AC78BA"/>
    <w:rsid w:val="00AC7A3A"/>
    <w:rsid w:val="00AC7B8B"/>
    <w:rsid w:val="00AC7C51"/>
    <w:rsid w:val="00AD03C0"/>
    <w:rsid w:val="00AD059A"/>
    <w:rsid w:val="00AD076F"/>
    <w:rsid w:val="00AD2792"/>
    <w:rsid w:val="00AD2CE2"/>
    <w:rsid w:val="00AD4550"/>
    <w:rsid w:val="00AD4575"/>
    <w:rsid w:val="00AD550D"/>
    <w:rsid w:val="00AD5B94"/>
    <w:rsid w:val="00AD612C"/>
    <w:rsid w:val="00AD62FA"/>
    <w:rsid w:val="00AD6DFD"/>
    <w:rsid w:val="00AE03BE"/>
    <w:rsid w:val="00AE1FCD"/>
    <w:rsid w:val="00AE2C0B"/>
    <w:rsid w:val="00AE3E1C"/>
    <w:rsid w:val="00AE59D1"/>
    <w:rsid w:val="00AF00BF"/>
    <w:rsid w:val="00AF0A2A"/>
    <w:rsid w:val="00AF0A4F"/>
    <w:rsid w:val="00AF0A6B"/>
    <w:rsid w:val="00AF1D0A"/>
    <w:rsid w:val="00AF2719"/>
    <w:rsid w:val="00AF276D"/>
    <w:rsid w:val="00AF2D55"/>
    <w:rsid w:val="00AF3B03"/>
    <w:rsid w:val="00AF57F9"/>
    <w:rsid w:val="00AF7D4C"/>
    <w:rsid w:val="00AF7F6A"/>
    <w:rsid w:val="00B025A7"/>
    <w:rsid w:val="00B03457"/>
    <w:rsid w:val="00B03A0F"/>
    <w:rsid w:val="00B043E5"/>
    <w:rsid w:val="00B04F36"/>
    <w:rsid w:val="00B05A69"/>
    <w:rsid w:val="00B100A9"/>
    <w:rsid w:val="00B1254F"/>
    <w:rsid w:val="00B1320D"/>
    <w:rsid w:val="00B13DB9"/>
    <w:rsid w:val="00B1555F"/>
    <w:rsid w:val="00B15A15"/>
    <w:rsid w:val="00B20BDF"/>
    <w:rsid w:val="00B212D5"/>
    <w:rsid w:val="00B219C9"/>
    <w:rsid w:val="00B2566F"/>
    <w:rsid w:val="00B25E38"/>
    <w:rsid w:val="00B25E50"/>
    <w:rsid w:val="00B27A37"/>
    <w:rsid w:val="00B30019"/>
    <w:rsid w:val="00B3029D"/>
    <w:rsid w:val="00B33FC6"/>
    <w:rsid w:val="00B35039"/>
    <w:rsid w:val="00B356C1"/>
    <w:rsid w:val="00B36A4E"/>
    <w:rsid w:val="00B36C08"/>
    <w:rsid w:val="00B37494"/>
    <w:rsid w:val="00B42648"/>
    <w:rsid w:val="00B42784"/>
    <w:rsid w:val="00B4415F"/>
    <w:rsid w:val="00B460C6"/>
    <w:rsid w:val="00B47449"/>
    <w:rsid w:val="00B47F15"/>
    <w:rsid w:val="00B51043"/>
    <w:rsid w:val="00B5119B"/>
    <w:rsid w:val="00B518E3"/>
    <w:rsid w:val="00B52013"/>
    <w:rsid w:val="00B53B86"/>
    <w:rsid w:val="00B53F83"/>
    <w:rsid w:val="00B55AC3"/>
    <w:rsid w:val="00B60A81"/>
    <w:rsid w:val="00B6199F"/>
    <w:rsid w:val="00B62F6F"/>
    <w:rsid w:val="00B647E5"/>
    <w:rsid w:val="00B647FB"/>
    <w:rsid w:val="00B7081C"/>
    <w:rsid w:val="00B71421"/>
    <w:rsid w:val="00B72386"/>
    <w:rsid w:val="00B73A20"/>
    <w:rsid w:val="00B767DE"/>
    <w:rsid w:val="00B77190"/>
    <w:rsid w:val="00B808FD"/>
    <w:rsid w:val="00B85F9D"/>
    <w:rsid w:val="00B87776"/>
    <w:rsid w:val="00B91C8B"/>
    <w:rsid w:val="00B91E5D"/>
    <w:rsid w:val="00B928E9"/>
    <w:rsid w:val="00B947BE"/>
    <w:rsid w:val="00B94F8C"/>
    <w:rsid w:val="00B95AF9"/>
    <w:rsid w:val="00B969F2"/>
    <w:rsid w:val="00B9734B"/>
    <w:rsid w:val="00BA1895"/>
    <w:rsid w:val="00BA2A16"/>
    <w:rsid w:val="00BB11FA"/>
    <w:rsid w:val="00BB2454"/>
    <w:rsid w:val="00BB3610"/>
    <w:rsid w:val="00BB7DF4"/>
    <w:rsid w:val="00BC0785"/>
    <w:rsid w:val="00BC1383"/>
    <w:rsid w:val="00BC1682"/>
    <w:rsid w:val="00BC1862"/>
    <w:rsid w:val="00BC3566"/>
    <w:rsid w:val="00BC365B"/>
    <w:rsid w:val="00BC565E"/>
    <w:rsid w:val="00BC5691"/>
    <w:rsid w:val="00BC65AD"/>
    <w:rsid w:val="00BD0CFA"/>
    <w:rsid w:val="00BD1063"/>
    <w:rsid w:val="00BD34EE"/>
    <w:rsid w:val="00BD37C6"/>
    <w:rsid w:val="00BD525A"/>
    <w:rsid w:val="00BE00E3"/>
    <w:rsid w:val="00BE05A3"/>
    <w:rsid w:val="00BE170C"/>
    <w:rsid w:val="00BE1D4B"/>
    <w:rsid w:val="00BE225B"/>
    <w:rsid w:val="00BE265D"/>
    <w:rsid w:val="00BE27DB"/>
    <w:rsid w:val="00BE40D8"/>
    <w:rsid w:val="00BE41C3"/>
    <w:rsid w:val="00BE4B8A"/>
    <w:rsid w:val="00BE668D"/>
    <w:rsid w:val="00BE77C8"/>
    <w:rsid w:val="00BF03CD"/>
    <w:rsid w:val="00BF05D3"/>
    <w:rsid w:val="00BF524E"/>
    <w:rsid w:val="00C03A98"/>
    <w:rsid w:val="00C056D8"/>
    <w:rsid w:val="00C07A7B"/>
    <w:rsid w:val="00C07C9D"/>
    <w:rsid w:val="00C108F0"/>
    <w:rsid w:val="00C11BFE"/>
    <w:rsid w:val="00C11F15"/>
    <w:rsid w:val="00C135BD"/>
    <w:rsid w:val="00C16EEB"/>
    <w:rsid w:val="00C174CA"/>
    <w:rsid w:val="00C17C85"/>
    <w:rsid w:val="00C17C87"/>
    <w:rsid w:val="00C2067D"/>
    <w:rsid w:val="00C20E11"/>
    <w:rsid w:val="00C22C3E"/>
    <w:rsid w:val="00C232C9"/>
    <w:rsid w:val="00C24D4D"/>
    <w:rsid w:val="00C27230"/>
    <w:rsid w:val="00C30883"/>
    <w:rsid w:val="00C30AD0"/>
    <w:rsid w:val="00C3178D"/>
    <w:rsid w:val="00C31C70"/>
    <w:rsid w:val="00C3204F"/>
    <w:rsid w:val="00C32D1A"/>
    <w:rsid w:val="00C33364"/>
    <w:rsid w:val="00C333AC"/>
    <w:rsid w:val="00C34089"/>
    <w:rsid w:val="00C34FCB"/>
    <w:rsid w:val="00C4042E"/>
    <w:rsid w:val="00C404CB"/>
    <w:rsid w:val="00C429BD"/>
    <w:rsid w:val="00C44D3F"/>
    <w:rsid w:val="00C464A4"/>
    <w:rsid w:val="00C46C39"/>
    <w:rsid w:val="00C47CCF"/>
    <w:rsid w:val="00C51916"/>
    <w:rsid w:val="00C52140"/>
    <w:rsid w:val="00C54F05"/>
    <w:rsid w:val="00C55EDA"/>
    <w:rsid w:val="00C627C4"/>
    <w:rsid w:val="00C65B66"/>
    <w:rsid w:val="00C67DA5"/>
    <w:rsid w:val="00C67E02"/>
    <w:rsid w:val="00C71C49"/>
    <w:rsid w:val="00C75E25"/>
    <w:rsid w:val="00C768E8"/>
    <w:rsid w:val="00C7764A"/>
    <w:rsid w:val="00C77E69"/>
    <w:rsid w:val="00C8182D"/>
    <w:rsid w:val="00C84BAB"/>
    <w:rsid w:val="00C85072"/>
    <w:rsid w:val="00C855EF"/>
    <w:rsid w:val="00C85B9E"/>
    <w:rsid w:val="00C87BFF"/>
    <w:rsid w:val="00C918E9"/>
    <w:rsid w:val="00C919BF"/>
    <w:rsid w:val="00C91E24"/>
    <w:rsid w:val="00C91EE5"/>
    <w:rsid w:val="00C9284F"/>
    <w:rsid w:val="00C93A9E"/>
    <w:rsid w:val="00C94600"/>
    <w:rsid w:val="00CA1258"/>
    <w:rsid w:val="00CA201D"/>
    <w:rsid w:val="00CA2EBB"/>
    <w:rsid w:val="00CA3B2B"/>
    <w:rsid w:val="00CA4373"/>
    <w:rsid w:val="00CA71E3"/>
    <w:rsid w:val="00CA726B"/>
    <w:rsid w:val="00CB018F"/>
    <w:rsid w:val="00CB09B3"/>
    <w:rsid w:val="00CB31D5"/>
    <w:rsid w:val="00CB45B7"/>
    <w:rsid w:val="00CB6459"/>
    <w:rsid w:val="00CC08C8"/>
    <w:rsid w:val="00CC1688"/>
    <w:rsid w:val="00CC1CDD"/>
    <w:rsid w:val="00CC1D94"/>
    <w:rsid w:val="00CC2AD6"/>
    <w:rsid w:val="00CC5709"/>
    <w:rsid w:val="00CD04F1"/>
    <w:rsid w:val="00CD6EE7"/>
    <w:rsid w:val="00CD799C"/>
    <w:rsid w:val="00CE045D"/>
    <w:rsid w:val="00CE2342"/>
    <w:rsid w:val="00CE3F3B"/>
    <w:rsid w:val="00CE4164"/>
    <w:rsid w:val="00CE5300"/>
    <w:rsid w:val="00CE6D33"/>
    <w:rsid w:val="00CE7E11"/>
    <w:rsid w:val="00CF1838"/>
    <w:rsid w:val="00CF25E0"/>
    <w:rsid w:val="00CF7ABD"/>
    <w:rsid w:val="00CF7E6B"/>
    <w:rsid w:val="00D04FF8"/>
    <w:rsid w:val="00D05449"/>
    <w:rsid w:val="00D07BA1"/>
    <w:rsid w:val="00D07FBC"/>
    <w:rsid w:val="00D14A0F"/>
    <w:rsid w:val="00D1510C"/>
    <w:rsid w:val="00D15841"/>
    <w:rsid w:val="00D159F8"/>
    <w:rsid w:val="00D20207"/>
    <w:rsid w:val="00D21430"/>
    <w:rsid w:val="00D236D6"/>
    <w:rsid w:val="00D25B8F"/>
    <w:rsid w:val="00D25C7C"/>
    <w:rsid w:val="00D27261"/>
    <w:rsid w:val="00D315B7"/>
    <w:rsid w:val="00D33597"/>
    <w:rsid w:val="00D33EB0"/>
    <w:rsid w:val="00D36E1D"/>
    <w:rsid w:val="00D374BE"/>
    <w:rsid w:val="00D4076F"/>
    <w:rsid w:val="00D41A1F"/>
    <w:rsid w:val="00D41F4E"/>
    <w:rsid w:val="00D45252"/>
    <w:rsid w:val="00D4606A"/>
    <w:rsid w:val="00D46FA6"/>
    <w:rsid w:val="00D4704E"/>
    <w:rsid w:val="00D47475"/>
    <w:rsid w:val="00D475A4"/>
    <w:rsid w:val="00D47A51"/>
    <w:rsid w:val="00D50EF9"/>
    <w:rsid w:val="00D5155B"/>
    <w:rsid w:val="00D52D22"/>
    <w:rsid w:val="00D53826"/>
    <w:rsid w:val="00D53E1A"/>
    <w:rsid w:val="00D558EA"/>
    <w:rsid w:val="00D55CE5"/>
    <w:rsid w:val="00D566F4"/>
    <w:rsid w:val="00D56989"/>
    <w:rsid w:val="00D571E0"/>
    <w:rsid w:val="00D574EE"/>
    <w:rsid w:val="00D57997"/>
    <w:rsid w:val="00D579A5"/>
    <w:rsid w:val="00D61208"/>
    <w:rsid w:val="00D654C1"/>
    <w:rsid w:val="00D67EAD"/>
    <w:rsid w:val="00D67F9E"/>
    <w:rsid w:val="00D70C86"/>
    <w:rsid w:val="00D71B4D"/>
    <w:rsid w:val="00D72D3F"/>
    <w:rsid w:val="00D73C51"/>
    <w:rsid w:val="00D75F86"/>
    <w:rsid w:val="00D76CC2"/>
    <w:rsid w:val="00D77027"/>
    <w:rsid w:val="00D805A5"/>
    <w:rsid w:val="00D80A37"/>
    <w:rsid w:val="00D866DE"/>
    <w:rsid w:val="00D868E6"/>
    <w:rsid w:val="00D90104"/>
    <w:rsid w:val="00D901F2"/>
    <w:rsid w:val="00D90496"/>
    <w:rsid w:val="00D93529"/>
    <w:rsid w:val="00D93A1F"/>
    <w:rsid w:val="00D93B26"/>
    <w:rsid w:val="00D93D55"/>
    <w:rsid w:val="00D9636D"/>
    <w:rsid w:val="00DA0086"/>
    <w:rsid w:val="00DA3068"/>
    <w:rsid w:val="00DA3FE1"/>
    <w:rsid w:val="00DA55D6"/>
    <w:rsid w:val="00DA5964"/>
    <w:rsid w:val="00DA7E5B"/>
    <w:rsid w:val="00DB1094"/>
    <w:rsid w:val="00DB1554"/>
    <w:rsid w:val="00DB371E"/>
    <w:rsid w:val="00DB5358"/>
    <w:rsid w:val="00DB57D1"/>
    <w:rsid w:val="00DB5C65"/>
    <w:rsid w:val="00DB642A"/>
    <w:rsid w:val="00DB7A7B"/>
    <w:rsid w:val="00DC0089"/>
    <w:rsid w:val="00DC0632"/>
    <w:rsid w:val="00DC0C86"/>
    <w:rsid w:val="00DC2241"/>
    <w:rsid w:val="00DC2855"/>
    <w:rsid w:val="00DC2A6C"/>
    <w:rsid w:val="00DC3D29"/>
    <w:rsid w:val="00DC5C25"/>
    <w:rsid w:val="00DC6FF8"/>
    <w:rsid w:val="00DC773F"/>
    <w:rsid w:val="00DD0BA9"/>
    <w:rsid w:val="00DD45F8"/>
    <w:rsid w:val="00DD4881"/>
    <w:rsid w:val="00DD6ACF"/>
    <w:rsid w:val="00DD7F14"/>
    <w:rsid w:val="00DE3088"/>
    <w:rsid w:val="00DE3273"/>
    <w:rsid w:val="00DE5856"/>
    <w:rsid w:val="00DE5F0F"/>
    <w:rsid w:val="00DE6075"/>
    <w:rsid w:val="00DE6244"/>
    <w:rsid w:val="00DE680F"/>
    <w:rsid w:val="00DE7649"/>
    <w:rsid w:val="00DE79CA"/>
    <w:rsid w:val="00DF1252"/>
    <w:rsid w:val="00DF6103"/>
    <w:rsid w:val="00E030A4"/>
    <w:rsid w:val="00E04E07"/>
    <w:rsid w:val="00E05FDB"/>
    <w:rsid w:val="00E06155"/>
    <w:rsid w:val="00E07ECA"/>
    <w:rsid w:val="00E07F8B"/>
    <w:rsid w:val="00E11B00"/>
    <w:rsid w:val="00E12521"/>
    <w:rsid w:val="00E144F4"/>
    <w:rsid w:val="00E1461C"/>
    <w:rsid w:val="00E153FD"/>
    <w:rsid w:val="00E15A5D"/>
    <w:rsid w:val="00E170D1"/>
    <w:rsid w:val="00E17CBF"/>
    <w:rsid w:val="00E204C0"/>
    <w:rsid w:val="00E2255B"/>
    <w:rsid w:val="00E22BDB"/>
    <w:rsid w:val="00E23C40"/>
    <w:rsid w:val="00E301FD"/>
    <w:rsid w:val="00E304B3"/>
    <w:rsid w:val="00E30780"/>
    <w:rsid w:val="00E32450"/>
    <w:rsid w:val="00E335FE"/>
    <w:rsid w:val="00E33A01"/>
    <w:rsid w:val="00E34A7A"/>
    <w:rsid w:val="00E36F3C"/>
    <w:rsid w:val="00E372A0"/>
    <w:rsid w:val="00E425BC"/>
    <w:rsid w:val="00E4328D"/>
    <w:rsid w:val="00E44038"/>
    <w:rsid w:val="00E44293"/>
    <w:rsid w:val="00E45A7E"/>
    <w:rsid w:val="00E4625C"/>
    <w:rsid w:val="00E46DC8"/>
    <w:rsid w:val="00E47BC7"/>
    <w:rsid w:val="00E50007"/>
    <w:rsid w:val="00E53698"/>
    <w:rsid w:val="00E53CF8"/>
    <w:rsid w:val="00E55097"/>
    <w:rsid w:val="00E557AB"/>
    <w:rsid w:val="00E55E70"/>
    <w:rsid w:val="00E56913"/>
    <w:rsid w:val="00E6478F"/>
    <w:rsid w:val="00E64AAD"/>
    <w:rsid w:val="00E64BE0"/>
    <w:rsid w:val="00E655BA"/>
    <w:rsid w:val="00E65824"/>
    <w:rsid w:val="00E66B6A"/>
    <w:rsid w:val="00E6749E"/>
    <w:rsid w:val="00E7180A"/>
    <w:rsid w:val="00E71D39"/>
    <w:rsid w:val="00E71F05"/>
    <w:rsid w:val="00E73604"/>
    <w:rsid w:val="00E745E5"/>
    <w:rsid w:val="00E74743"/>
    <w:rsid w:val="00E747ED"/>
    <w:rsid w:val="00E74B56"/>
    <w:rsid w:val="00E7656B"/>
    <w:rsid w:val="00E76D02"/>
    <w:rsid w:val="00E7751F"/>
    <w:rsid w:val="00E77B29"/>
    <w:rsid w:val="00E81F85"/>
    <w:rsid w:val="00E83D7F"/>
    <w:rsid w:val="00E84D23"/>
    <w:rsid w:val="00E86B96"/>
    <w:rsid w:val="00E920D7"/>
    <w:rsid w:val="00E930D3"/>
    <w:rsid w:val="00E94469"/>
    <w:rsid w:val="00EA1607"/>
    <w:rsid w:val="00EA449B"/>
    <w:rsid w:val="00EA67E8"/>
    <w:rsid w:val="00EB0640"/>
    <w:rsid w:val="00EB5708"/>
    <w:rsid w:val="00EB740B"/>
    <w:rsid w:val="00EC079A"/>
    <w:rsid w:val="00EC4E49"/>
    <w:rsid w:val="00EC5D1E"/>
    <w:rsid w:val="00EC6837"/>
    <w:rsid w:val="00EC7B5E"/>
    <w:rsid w:val="00ED0502"/>
    <w:rsid w:val="00ED2623"/>
    <w:rsid w:val="00ED370D"/>
    <w:rsid w:val="00ED3A95"/>
    <w:rsid w:val="00ED5768"/>
    <w:rsid w:val="00ED6DA5"/>
    <w:rsid w:val="00ED6ECB"/>
    <w:rsid w:val="00ED77FB"/>
    <w:rsid w:val="00ED7876"/>
    <w:rsid w:val="00ED7E6F"/>
    <w:rsid w:val="00EE04D9"/>
    <w:rsid w:val="00EE0AF9"/>
    <w:rsid w:val="00EE0D11"/>
    <w:rsid w:val="00EE358C"/>
    <w:rsid w:val="00EE3C50"/>
    <w:rsid w:val="00EE3DE2"/>
    <w:rsid w:val="00EE3FBA"/>
    <w:rsid w:val="00EE45FA"/>
    <w:rsid w:val="00EE4FBB"/>
    <w:rsid w:val="00EE6615"/>
    <w:rsid w:val="00EE72AD"/>
    <w:rsid w:val="00EF0117"/>
    <w:rsid w:val="00EF0E80"/>
    <w:rsid w:val="00EF4834"/>
    <w:rsid w:val="00EF5B71"/>
    <w:rsid w:val="00F00037"/>
    <w:rsid w:val="00F00FE2"/>
    <w:rsid w:val="00F025FF"/>
    <w:rsid w:val="00F032E7"/>
    <w:rsid w:val="00F040F6"/>
    <w:rsid w:val="00F10332"/>
    <w:rsid w:val="00F10807"/>
    <w:rsid w:val="00F10D7E"/>
    <w:rsid w:val="00F12B00"/>
    <w:rsid w:val="00F14FAB"/>
    <w:rsid w:val="00F167E5"/>
    <w:rsid w:val="00F21D3A"/>
    <w:rsid w:val="00F2230E"/>
    <w:rsid w:val="00F23559"/>
    <w:rsid w:val="00F23E0B"/>
    <w:rsid w:val="00F2484F"/>
    <w:rsid w:val="00F2655C"/>
    <w:rsid w:val="00F267F3"/>
    <w:rsid w:val="00F273D3"/>
    <w:rsid w:val="00F276FD"/>
    <w:rsid w:val="00F355CF"/>
    <w:rsid w:val="00F36578"/>
    <w:rsid w:val="00F36E6A"/>
    <w:rsid w:val="00F371F2"/>
    <w:rsid w:val="00F400C2"/>
    <w:rsid w:val="00F43A3A"/>
    <w:rsid w:val="00F44F4D"/>
    <w:rsid w:val="00F5125A"/>
    <w:rsid w:val="00F53981"/>
    <w:rsid w:val="00F544A9"/>
    <w:rsid w:val="00F62BF7"/>
    <w:rsid w:val="00F64A19"/>
    <w:rsid w:val="00F66152"/>
    <w:rsid w:val="00F662BE"/>
    <w:rsid w:val="00F67A8A"/>
    <w:rsid w:val="00F72578"/>
    <w:rsid w:val="00F729A6"/>
    <w:rsid w:val="00F72C05"/>
    <w:rsid w:val="00F7329B"/>
    <w:rsid w:val="00F738A6"/>
    <w:rsid w:val="00F74B59"/>
    <w:rsid w:val="00F74F8A"/>
    <w:rsid w:val="00F77926"/>
    <w:rsid w:val="00F81C33"/>
    <w:rsid w:val="00F83BD1"/>
    <w:rsid w:val="00F853EE"/>
    <w:rsid w:val="00F85EB6"/>
    <w:rsid w:val="00F86971"/>
    <w:rsid w:val="00F873F9"/>
    <w:rsid w:val="00F919E0"/>
    <w:rsid w:val="00F91EA5"/>
    <w:rsid w:val="00F9301D"/>
    <w:rsid w:val="00F97927"/>
    <w:rsid w:val="00FA420E"/>
    <w:rsid w:val="00FA454C"/>
    <w:rsid w:val="00FA4C19"/>
    <w:rsid w:val="00FA5174"/>
    <w:rsid w:val="00FB089B"/>
    <w:rsid w:val="00FB1EF3"/>
    <w:rsid w:val="00FB3B0B"/>
    <w:rsid w:val="00FB6355"/>
    <w:rsid w:val="00FB69D1"/>
    <w:rsid w:val="00FB6C73"/>
    <w:rsid w:val="00FC0296"/>
    <w:rsid w:val="00FC2C3E"/>
    <w:rsid w:val="00FC40F0"/>
    <w:rsid w:val="00FC436A"/>
    <w:rsid w:val="00FC5EC1"/>
    <w:rsid w:val="00FC5F63"/>
    <w:rsid w:val="00FC6B0B"/>
    <w:rsid w:val="00FC70B7"/>
    <w:rsid w:val="00FD08C1"/>
    <w:rsid w:val="00FD1525"/>
    <w:rsid w:val="00FD4C66"/>
    <w:rsid w:val="00FD4D7B"/>
    <w:rsid w:val="00FD52C2"/>
    <w:rsid w:val="00FE28E2"/>
    <w:rsid w:val="00FE4987"/>
    <w:rsid w:val="00FE4CF3"/>
    <w:rsid w:val="00FE4E1B"/>
    <w:rsid w:val="00FF0944"/>
    <w:rsid w:val="00FF1552"/>
    <w:rsid w:val="00FF18D5"/>
    <w:rsid w:val="00FF1A75"/>
    <w:rsid w:val="00FF1D16"/>
    <w:rsid w:val="00FF2B18"/>
    <w:rsid w:val="00FF6F8B"/>
    <w:rsid w:val="00FF776E"/>
    <w:rsid w:val="00FF7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Hyperlink">
    <w:name w:val="Hyperlink"/>
    <w:rsid w:val="001F329F"/>
    <w:rPr>
      <w:color w:val="0000FF"/>
      <w:u w:val="single"/>
    </w:rPr>
  </w:style>
  <w:style w:type="character" w:customStyle="1" w:styleId="HeaderChar">
    <w:name w:val="Header Char"/>
    <w:link w:val="Header"/>
    <w:uiPriority w:val="99"/>
    <w:rsid w:val="00F032E7"/>
    <w:rPr>
      <w:rFonts w:ascii="Arial" w:eastAsia="SimSun" w:hAnsi="Arial" w:cs="Arial"/>
      <w:sz w:val="22"/>
      <w:lang w:eastAsia="zh-CN"/>
    </w:rPr>
  </w:style>
  <w:style w:type="character" w:customStyle="1" w:styleId="FooterChar">
    <w:name w:val="Footer Char"/>
    <w:link w:val="Footer"/>
    <w:uiPriority w:val="99"/>
    <w:rsid w:val="00F032E7"/>
    <w:rPr>
      <w:rFonts w:ascii="Arial" w:eastAsia="SimSun" w:hAnsi="Arial" w:cs="Arial"/>
      <w:sz w:val="22"/>
      <w:lang w:eastAsia="zh-CN"/>
    </w:rPr>
  </w:style>
  <w:style w:type="paragraph" w:styleId="ListParagraph">
    <w:name w:val="List Paragraph"/>
    <w:basedOn w:val="Normal"/>
    <w:uiPriority w:val="34"/>
    <w:qFormat/>
    <w:rsid w:val="003C6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Hyperlink">
    <w:name w:val="Hyperlink"/>
    <w:rsid w:val="001F329F"/>
    <w:rPr>
      <w:color w:val="0000FF"/>
      <w:u w:val="single"/>
    </w:rPr>
  </w:style>
  <w:style w:type="character" w:customStyle="1" w:styleId="HeaderChar">
    <w:name w:val="Header Char"/>
    <w:link w:val="Header"/>
    <w:uiPriority w:val="99"/>
    <w:rsid w:val="00F032E7"/>
    <w:rPr>
      <w:rFonts w:ascii="Arial" w:eastAsia="SimSun" w:hAnsi="Arial" w:cs="Arial"/>
      <w:sz w:val="22"/>
      <w:lang w:eastAsia="zh-CN"/>
    </w:rPr>
  </w:style>
  <w:style w:type="character" w:customStyle="1" w:styleId="FooterChar">
    <w:name w:val="Footer Char"/>
    <w:link w:val="Footer"/>
    <w:uiPriority w:val="99"/>
    <w:rsid w:val="00F032E7"/>
    <w:rPr>
      <w:rFonts w:ascii="Arial" w:eastAsia="SimSun" w:hAnsi="Arial" w:cs="Arial"/>
      <w:sz w:val="22"/>
      <w:lang w:eastAsia="zh-CN"/>
    </w:rPr>
  </w:style>
  <w:style w:type="paragraph" w:styleId="ListParagraph">
    <w:name w:val="List Paragraph"/>
    <w:basedOn w:val="Normal"/>
    <w:uiPriority w:val="34"/>
    <w:qFormat/>
    <w:rsid w:val="003C6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148F-5E78-4F24-98C1-74EEF967E9D1}">
  <ds:schemaRefs>
    <ds:schemaRef ds:uri="http://schemas.openxmlformats.org/officeDocument/2006/bibliography"/>
  </ds:schemaRefs>
</ds:datastoreItem>
</file>

<file path=customXml/itemProps2.xml><?xml version="1.0" encoding="utf-8"?>
<ds:datastoreItem xmlns:ds="http://schemas.openxmlformats.org/officeDocument/2006/customXml" ds:itemID="{AB1F2ECF-0F98-4B53-BB9C-221607BE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7029</Words>
  <Characters>41949</Characters>
  <Application>Microsoft Office Word</Application>
  <DocSecurity>0</DocSecurity>
  <Lines>856</Lines>
  <Paragraphs>311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JCH/ko</cp:keywords>
  <cp:lastModifiedBy>Lugrin Aurélie</cp:lastModifiedBy>
  <cp:revision>3</cp:revision>
  <cp:lastPrinted>2015-05-20T00:40:00Z</cp:lastPrinted>
  <dcterms:created xsi:type="dcterms:W3CDTF">2015-05-20T06:44:00Z</dcterms:created>
  <dcterms:modified xsi:type="dcterms:W3CDTF">2015-05-20T06:56:00Z</dcterms:modified>
</cp:coreProperties>
</file>