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535BFF" w:rsidTr="00361450">
        <w:tc>
          <w:tcPr>
            <w:tcW w:w="4513" w:type="dxa"/>
            <w:tcBorders>
              <w:bottom w:val="single" w:sz="4" w:space="0" w:color="auto"/>
            </w:tcBorders>
            <w:tcMar>
              <w:bottom w:w="170" w:type="dxa"/>
            </w:tcMar>
          </w:tcPr>
          <w:p w:rsidR="00EC4E49" w:rsidRPr="00535BFF" w:rsidRDefault="00EC4E49" w:rsidP="006E6E8C">
            <w:pPr>
              <w:jc w:val="right"/>
              <w:rPr>
                <w:lang w:val="es-ES_tradnl"/>
              </w:rPr>
            </w:pPr>
          </w:p>
        </w:tc>
        <w:tc>
          <w:tcPr>
            <w:tcW w:w="4337" w:type="dxa"/>
            <w:tcBorders>
              <w:bottom w:val="single" w:sz="4" w:space="0" w:color="auto"/>
            </w:tcBorders>
            <w:tcMar>
              <w:left w:w="0" w:type="dxa"/>
              <w:right w:w="0" w:type="dxa"/>
            </w:tcMar>
          </w:tcPr>
          <w:p w:rsidR="00EC4E49" w:rsidRPr="00535BFF" w:rsidRDefault="00C732E7" w:rsidP="00916EE2">
            <w:pPr>
              <w:rPr>
                <w:lang w:val="es-ES_tradnl"/>
              </w:rPr>
            </w:pPr>
            <w:r w:rsidRPr="00535BFF">
              <w:rPr>
                <w:noProof/>
                <w:lang w:eastAsia="en-US"/>
              </w:rPr>
              <w:drawing>
                <wp:inline distT="0" distB="0" distL="0" distR="0" wp14:anchorId="1186F10D" wp14:editId="00DA4AC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535BFF" w:rsidRDefault="00C732E7" w:rsidP="00916EE2">
            <w:pPr>
              <w:jc w:val="right"/>
              <w:rPr>
                <w:lang w:val="es-ES_tradnl"/>
              </w:rPr>
            </w:pPr>
            <w:r w:rsidRPr="00535BFF">
              <w:rPr>
                <w:b/>
                <w:sz w:val="40"/>
                <w:szCs w:val="40"/>
                <w:lang w:val="es-ES_tradnl"/>
              </w:rPr>
              <w:t>S</w:t>
            </w:r>
          </w:p>
        </w:tc>
      </w:tr>
      <w:tr w:rsidR="008B2CC1" w:rsidRPr="00535BFF"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535BFF" w:rsidRDefault="00A90194" w:rsidP="00916EE2">
            <w:pPr>
              <w:jc w:val="right"/>
              <w:rPr>
                <w:rFonts w:ascii="Arial Black" w:hAnsi="Arial Black"/>
                <w:caps/>
                <w:sz w:val="15"/>
                <w:lang w:val="es-ES_tradnl"/>
              </w:rPr>
            </w:pPr>
            <w:r w:rsidRPr="00535BFF">
              <w:rPr>
                <w:rFonts w:ascii="Arial Black" w:hAnsi="Arial Black"/>
                <w:caps/>
                <w:sz w:val="15"/>
                <w:lang w:val="es-ES_tradnl"/>
              </w:rPr>
              <w:t>LI/DC/</w:t>
            </w:r>
            <w:bookmarkStart w:id="0" w:name="Code"/>
            <w:bookmarkEnd w:id="0"/>
            <w:r w:rsidR="006F239A" w:rsidRPr="00535BFF">
              <w:rPr>
                <w:rFonts w:ascii="Arial Black" w:hAnsi="Arial Black"/>
                <w:caps/>
                <w:sz w:val="15"/>
                <w:lang w:val="es-ES_tradnl"/>
              </w:rPr>
              <w:t>INF/1</w:t>
            </w:r>
            <w:r w:rsidR="008B2CC1" w:rsidRPr="00535BFF">
              <w:rPr>
                <w:rFonts w:ascii="Arial Black" w:hAnsi="Arial Black"/>
                <w:caps/>
                <w:sz w:val="15"/>
                <w:lang w:val="es-ES_tradnl"/>
              </w:rPr>
              <w:t xml:space="preserve">  </w:t>
            </w:r>
          </w:p>
        </w:tc>
      </w:tr>
      <w:tr w:rsidR="008B2CC1" w:rsidRPr="00535BFF" w:rsidTr="00916EE2">
        <w:trPr>
          <w:trHeight w:hRule="exact" w:val="170"/>
        </w:trPr>
        <w:tc>
          <w:tcPr>
            <w:tcW w:w="9356" w:type="dxa"/>
            <w:gridSpan w:val="3"/>
            <w:noWrap/>
            <w:tcMar>
              <w:left w:w="0" w:type="dxa"/>
              <w:right w:w="0" w:type="dxa"/>
            </w:tcMar>
            <w:vAlign w:val="bottom"/>
          </w:tcPr>
          <w:p w:rsidR="008B2CC1" w:rsidRPr="00535BFF" w:rsidRDefault="008B2CC1" w:rsidP="00C732E7">
            <w:pPr>
              <w:jc w:val="right"/>
              <w:rPr>
                <w:rFonts w:ascii="Arial Black" w:hAnsi="Arial Black"/>
                <w:caps/>
                <w:sz w:val="15"/>
                <w:lang w:val="es-ES_tradnl"/>
              </w:rPr>
            </w:pPr>
            <w:r w:rsidRPr="00535BFF">
              <w:rPr>
                <w:rFonts w:ascii="Arial Black" w:hAnsi="Arial Black"/>
                <w:caps/>
                <w:sz w:val="15"/>
                <w:lang w:val="es-ES_tradnl"/>
              </w:rPr>
              <w:t>ORIGINAL:</w:t>
            </w:r>
            <w:r w:rsidR="00A42DAF" w:rsidRPr="00535BFF">
              <w:rPr>
                <w:rFonts w:ascii="Arial Black" w:hAnsi="Arial Black"/>
                <w:caps/>
                <w:sz w:val="15"/>
                <w:lang w:val="es-ES_tradnl"/>
              </w:rPr>
              <w:t xml:space="preserve"> </w:t>
            </w:r>
            <w:bookmarkStart w:id="1" w:name="Original"/>
            <w:bookmarkEnd w:id="1"/>
            <w:r w:rsidR="00C732E7" w:rsidRPr="00535BFF">
              <w:rPr>
                <w:rFonts w:ascii="Arial Black" w:hAnsi="Arial Black"/>
                <w:caps/>
                <w:sz w:val="15"/>
                <w:lang w:val="es-ES_tradnl"/>
              </w:rPr>
              <w:t>INGlés</w:t>
            </w:r>
          </w:p>
        </w:tc>
      </w:tr>
      <w:tr w:rsidR="008B2CC1" w:rsidRPr="00535BFF" w:rsidTr="00916EE2">
        <w:trPr>
          <w:trHeight w:hRule="exact" w:val="198"/>
        </w:trPr>
        <w:tc>
          <w:tcPr>
            <w:tcW w:w="9356" w:type="dxa"/>
            <w:gridSpan w:val="3"/>
            <w:tcMar>
              <w:left w:w="0" w:type="dxa"/>
              <w:right w:w="0" w:type="dxa"/>
            </w:tcMar>
            <w:vAlign w:val="bottom"/>
          </w:tcPr>
          <w:p w:rsidR="008B2CC1" w:rsidRPr="00535BFF" w:rsidRDefault="00C732E7" w:rsidP="00C732E7">
            <w:pPr>
              <w:jc w:val="right"/>
              <w:rPr>
                <w:rFonts w:ascii="Arial Black" w:hAnsi="Arial Black"/>
                <w:caps/>
                <w:sz w:val="15"/>
                <w:lang w:val="es-ES_tradnl"/>
              </w:rPr>
            </w:pPr>
            <w:r w:rsidRPr="00535BFF">
              <w:rPr>
                <w:rFonts w:ascii="Arial Black" w:hAnsi="Arial Black"/>
                <w:caps/>
                <w:sz w:val="15"/>
                <w:lang w:val="es-ES_tradnl"/>
              </w:rPr>
              <w:t>Fecha</w:t>
            </w:r>
            <w:r w:rsidR="008B2CC1" w:rsidRPr="00535BFF">
              <w:rPr>
                <w:rFonts w:ascii="Arial Black" w:hAnsi="Arial Black"/>
                <w:caps/>
                <w:sz w:val="15"/>
                <w:lang w:val="es-ES_tradnl"/>
              </w:rPr>
              <w:t xml:space="preserve">: </w:t>
            </w:r>
            <w:bookmarkStart w:id="2" w:name="Date"/>
            <w:bookmarkEnd w:id="2"/>
            <w:r w:rsidRPr="00535BFF">
              <w:rPr>
                <w:rFonts w:ascii="Arial Black" w:hAnsi="Arial Black"/>
                <w:caps/>
                <w:sz w:val="15"/>
                <w:lang w:val="es-ES_tradnl"/>
              </w:rPr>
              <w:t xml:space="preserve"> </w:t>
            </w:r>
            <w:r w:rsidR="00751FE4" w:rsidRPr="00535BFF">
              <w:rPr>
                <w:rFonts w:ascii="Arial Black" w:hAnsi="Arial Black"/>
                <w:caps/>
                <w:sz w:val="15"/>
                <w:lang w:val="es-ES_tradnl"/>
              </w:rPr>
              <w:t>13</w:t>
            </w:r>
            <w:r w:rsidRPr="00535BFF">
              <w:rPr>
                <w:rFonts w:ascii="Arial Black" w:hAnsi="Arial Black"/>
                <w:caps/>
                <w:sz w:val="15"/>
                <w:lang w:val="es-ES_tradnl"/>
              </w:rPr>
              <w:t xml:space="preserve"> de febrero de</w:t>
            </w:r>
            <w:r w:rsidR="006F239A" w:rsidRPr="00535BFF">
              <w:rPr>
                <w:rFonts w:ascii="Arial Black" w:hAnsi="Arial Black"/>
                <w:caps/>
                <w:sz w:val="15"/>
                <w:lang w:val="es-ES_tradnl"/>
              </w:rPr>
              <w:t xml:space="preserve"> 2015 </w:t>
            </w:r>
          </w:p>
        </w:tc>
      </w:tr>
    </w:tbl>
    <w:p w:rsidR="00C732E7" w:rsidRPr="00535BFF" w:rsidRDefault="00C732E7" w:rsidP="008B2CC1">
      <w:pPr>
        <w:rPr>
          <w:lang w:val="es-ES_tradnl"/>
        </w:rPr>
      </w:pPr>
    </w:p>
    <w:p w:rsidR="00C732E7" w:rsidRPr="00535BFF" w:rsidRDefault="00C732E7" w:rsidP="008B2CC1">
      <w:pPr>
        <w:rPr>
          <w:lang w:val="es-ES_tradnl"/>
        </w:rPr>
      </w:pPr>
    </w:p>
    <w:p w:rsidR="00C732E7" w:rsidRPr="00535BFF" w:rsidRDefault="00C732E7" w:rsidP="008B2CC1">
      <w:pPr>
        <w:rPr>
          <w:lang w:val="es-ES_tradnl"/>
        </w:rPr>
      </w:pPr>
    </w:p>
    <w:p w:rsidR="00C732E7" w:rsidRPr="00535BFF" w:rsidRDefault="00C732E7" w:rsidP="008B2CC1">
      <w:pPr>
        <w:rPr>
          <w:lang w:val="es-ES_tradnl"/>
        </w:rPr>
      </w:pPr>
    </w:p>
    <w:p w:rsidR="00C732E7" w:rsidRPr="00535BFF" w:rsidRDefault="00C732E7" w:rsidP="008B2CC1">
      <w:pPr>
        <w:rPr>
          <w:lang w:val="es-ES_tradnl"/>
        </w:rPr>
      </w:pPr>
    </w:p>
    <w:p w:rsidR="00C732E7" w:rsidRPr="00535BFF" w:rsidRDefault="00C732E7" w:rsidP="00C732E7">
      <w:pPr>
        <w:rPr>
          <w:b/>
          <w:sz w:val="28"/>
          <w:szCs w:val="28"/>
          <w:lang w:val="es-ES_tradnl"/>
        </w:rPr>
      </w:pPr>
      <w:r w:rsidRPr="00535BFF">
        <w:rPr>
          <w:b/>
          <w:sz w:val="28"/>
          <w:szCs w:val="28"/>
          <w:lang w:val="es-ES_tradnl"/>
        </w:rPr>
        <w:t xml:space="preserve">Conferencia </w:t>
      </w:r>
      <w:r w:rsidR="00FF02EC" w:rsidRPr="00535BFF">
        <w:rPr>
          <w:b/>
          <w:sz w:val="28"/>
          <w:szCs w:val="28"/>
          <w:lang w:val="es-ES_tradnl"/>
        </w:rPr>
        <w:t xml:space="preserve">Diplomática </w:t>
      </w:r>
      <w:r w:rsidRPr="00535BFF">
        <w:rPr>
          <w:b/>
          <w:sz w:val="28"/>
          <w:szCs w:val="28"/>
          <w:lang w:val="es-ES_tradnl"/>
        </w:rPr>
        <w:t>para la adopción de una nueva Acta del Arreglo de Lisboa relativo a la Protección de las Denominaciones de Origen y su Registro Internacional</w:t>
      </w:r>
    </w:p>
    <w:p w:rsidR="00C732E7" w:rsidRPr="00535BFF" w:rsidRDefault="00C732E7" w:rsidP="003845C1">
      <w:pPr>
        <w:rPr>
          <w:lang w:val="es-ES_tradnl"/>
        </w:rPr>
      </w:pPr>
    </w:p>
    <w:p w:rsidR="00C732E7" w:rsidRPr="00535BFF" w:rsidRDefault="00C732E7" w:rsidP="003845C1">
      <w:pPr>
        <w:rPr>
          <w:lang w:val="es-ES_tradnl"/>
        </w:rPr>
      </w:pPr>
    </w:p>
    <w:p w:rsidR="00C732E7" w:rsidRPr="00535BFF" w:rsidRDefault="00C732E7" w:rsidP="008B2CC1">
      <w:pPr>
        <w:rPr>
          <w:b/>
          <w:sz w:val="24"/>
          <w:szCs w:val="24"/>
          <w:lang w:val="es-ES_tradnl"/>
        </w:rPr>
      </w:pPr>
    </w:p>
    <w:p w:rsidR="00C732E7" w:rsidRPr="00535BFF" w:rsidRDefault="00C732E7" w:rsidP="00C732E7">
      <w:pPr>
        <w:rPr>
          <w:b/>
          <w:sz w:val="24"/>
          <w:szCs w:val="24"/>
          <w:lang w:val="es-ES_tradnl"/>
        </w:rPr>
      </w:pPr>
      <w:r w:rsidRPr="00535BFF">
        <w:rPr>
          <w:b/>
          <w:sz w:val="24"/>
          <w:szCs w:val="24"/>
          <w:lang w:val="es-ES_tradnl"/>
        </w:rPr>
        <w:t>Ginebra, 11 a 21 de mayo de 201</w:t>
      </w:r>
      <w:r w:rsidR="00FF02EC" w:rsidRPr="00535BFF">
        <w:rPr>
          <w:b/>
          <w:sz w:val="24"/>
          <w:szCs w:val="24"/>
          <w:lang w:val="es-ES_tradnl"/>
        </w:rPr>
        <w:t>5</w:t>
      </w:r>
    </w:p>
    <w:p w:rsidR="00C732E7" w:rsidRPr="00535BFF" w:rsidRDefault="00C732E7" w:rsidP="008B2CC1">
      <w:pPr>
        <w:rPr>
          <w:lang w:val="es-ES_tradnl"/>
        </w:rPr>
      </w:pPr>
    </w:p>
    <w:p w:rsidR="00C732E7" w:rsidRPr="00535BFF" w:rsidRDefault="00C732E7" w:rsidP="008B2CC1">
      <w:pPr>
        <w:rPr>
          <w:lang w:val="es-ES_tradnl"/>
        </w:rPr>
      </w:pPr>
    </w:p>
    <w:p w:rsidR="00C732E7" w:rsidRPr="00535BFF" w:rsidRDefault="00C732E7" w:rsidP="008B2CC1">
      <w:pPr>
        <w:rPr>
          <w:lang w:val="es-ES_tradnl"/>
        </w:rPr>
      </w:pPr>
    </w:p>
    <w:p w:rsidR="00C732E7" w:rsidRPr="00535BFF" w:rsidRDefault="00C732E7" w:rsidP="00C732E7">
      <w:pPr>
        <w:rPr>
          <w:caps/>
          <w:sz w:val="24"/>
          <w:lang w:val="es-ES_tradnl"/>
        </w:rPr>
      </w:pPr>
      <w:bookmarkStart w:id="3" w:name="TitleOfDoc"/>
      <w:bookmarkEnd w:id="3"/>
      <w:r w:rsidRPr="00535BFF">
        <w:rPr>
          <w:caps/>
          <w:sz w:val="24"/>
          <w:lang w:val="es-ES_tradnl"/>
        </w:rPr>
        <w:t>Información general</w:t>
      </w:r>
    </w:p>
    <w:p w:rsidR="00C732E7" w:rsidRPr="00535BFF" w:rsidRDefault="00C732E7" w:rsidP="008B2CC1">
      <w:pPr>
        <w:rPr>
          <w:lang w:val="es-ES_tradnl"/>
        </w:rPr>
      </w:pPr>
    </w:p>
    <w:p w:rsidR="00C732E7" w:rsidRPr="00535BFF" w:rsidRDefault="00C732E7" w:rsidP="00C732E7">
      <w:pPr>
        <w:rPr>
          <w:i/>
          <w:lang w:val="es-ES_tradnl"/>
        </w:rPr>
      </w:pPr>
      <w:bookmarkStart w:id="4" w:name="Prepared"/>
      <w:bookmarkEnd w:id="4"/>
      <w:r w:rsidRPr="00535BFF">
        <w:rPr>
          <w:i/>
          <w:lang w:val="es-ES_tradnl"/>
        </w:rPr>
        <w:t>Documento preparado por la Oficina Internacional</w:t>
      </w:r>
    </w:p>
    <w:p w:rsidR="00C732E7" w:rsidRPr="00535BFF" w:rsidRDefault="00C732E7">
      <w:pPr>
        <w:rPr>
          <w:lang w:val="es-ES_tradnl"/>
        </w:rPr>
      </w:pPr>
    </w:p>
    <w:p w:rsidR="00C732E7" w:rsidRPr="00535BFF" w:rsidRDefault="00C732E7" w:rsidP="00535BFF">
      <w:pPr>
        <w:widowControl w:val="0"/>
        <w:rPr>
          <w:lang w:val="es-ES_tradnl"/>
        </w:rPr>
      </w:pPr>
    </w:p>
    <w:p w:rsidR="00C732E7" w:rsidRPr="00535BFF" w:rsidRDefault="00C732E7" w:rsidP="00535BFF">
      <w:pPr>
        <w:widowControl w:val="0"/>
        <w:rPr>
          <w:lang w:val="es-ES_tradnl"/>
        </w:rPr>
      </w:pPr>
    </w:p>
    <w:p w:rsidR="00C732E7" w:rsidRPr="00535BFF" w:rsidRDefault="00C732E7" w:rsidP="00535BFF">
      <w:pPr>
        <w:widowControl w:val="0"/>
        <w:rPr>
          <w:lang w:val="es-ES_tradnl"/>
        </w:rPr>
      </w:pPr>
    </w:p>
    <w:p w:rsidR="00C732E7" w:rsidRPr="00535BFF" w:rsidRDefault="00FF02EC" w:rsidP="00535BFF">
      <w:pPr>
        <w:pStyle w:val="Heading1"/>
        <w:keepNext w:val="0"/>
        <w:widowControl w:val="0"/>
        <w:spacing w:before="0" w:after="0"/>
        <w:rPr>
          <w:b w:val="0"/>
          <w:lang w:val="es-ES_tradnl"/>
        </w:rPr>
      </w:pPr>
      <w:r w:rsidRPr="00535BFF">
        <w:rPr>
          <w:b w:val="0"/>
          <w:lang w:val="es-ES_tradnl"/>
        </w:rPr>
        <w:t>FECHA DE LA CONFERENCIA, LUGAR DE CELEBRACIÓN Y ACCESO</w:t>
      </w:r>
    </w:p>
    <w:p w:rsidR="00C732E7" w:rsidRPr="00535BFF" w:rsidRDefault="00C732E7" w:rsidP="00535BFF">
      <w:pPr>
        <w:widowControl w:val="0"/>
        <w:rPr>
          <w:lang w:val="es-ES_tradnl"/>
        </w:rPr>
      </w:pPr>
    </w:p>
    <w:p w:rsidR="00C732E7" w:rsidRPr="00535BFF" w:rsidRDefault="00332C93" w:rsidP="00535BFF">
      <w:pPr>
        <w:widowControl w:val="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FF02EC" w:rsidRPr="00535BFF">
        <w:rPr>
          <w:lang w:val="es-ES_tradnl"/>
        </w:rPr>
        <w:t xml:space="preserve">La Conferencia Diplomática para la adopción de una nueva Acta del Arreglo de Lisboa </w:t>
      </w:r>
      <w:r w:rsidR="00EC48E4" w:rsidRPr="00535BFF">
        <w:rPr>
          <w:lang w:val="es-ES_tradnl"/>
        </w:rPr>
        <w:t xml:space="preserve">relativo a la Protección de las Denominaciones de Origen y su Registro Internacional </w:t>
      </w:r>
      <w:r w:rsidR="009F1F7F" w:rsidRPr="00535BFF">
        <w:rPr>
          <w:szCs w:val="22"/>
          <w:lang w:val="es-ES_tradnl"/>
        </w:rPr>
        <w:t>(</w:t>
      </w:r>
      <w:r w:rsidR="00FF02EC" w:rsidRPr="00535BFF">
        <w:rPr>
          <w:szCs w:val="22"/>
          <w:lang w:val="es-ES_tradnl"/>
        </w:rPr>
        <w:t>en lo sucesivo,</w:t>
      </w:r>
      <w:r w:rsidR="009F1F7F" w:rsidRPr="00535BFF">
        <w:rPr>
          <w:szCs w:val="22"/>
          <w:lang w:val="es-ES_tradnl"/>
        </w:rPr>
        <w:t xml:space="preserve"> </w:t>
      </w:r>
      <w:r w:rsidR="00663996" w:rsidRPr="00535BFF">
        <w:rPr>
          <w:szCs w:val="22"/>
          <w:lang w:val="es-ES_tradnl"/>
        </w:rPr>
        <w:t xml:space="preserve">la </w:t>
      </w:r>
      <w:r w:rsidR="00FF02EC" w:rsidRPr="00535BFF">
        <w:rPr>
          <w:szCs w:val="22"/>
          <w:lang w:val="es-ES_tradnl"/>
        </w:rPr>
        <w:t>Conferencia Diplomática</w:t>
      </w:r>
      <w:r w:rsidR="009F1F7F" w:rsidRPr="00535BFF">
        <w:rPr>
          <w:szCs w:val="22"/>
          <w:lang w:val="es-ES_tradnl"/>
        </w:rPr>
        <w:t>)</w:t>
      </w:r>
      <w:r w:rsidR="006F239A" w:rsidRPr="00535BFF">
        <w:rPr>
          <w:lang w:val="es-ES_tradnl"/>
        </w:rPr>
        <w:t xml:space="preserve"> </w:t>
      </w:r>
      <w:r w:rsidR="00FF02EC" w:rsidRPr="00535BFF">
        <w:rPr>
          <w:lang w:val="es-ES_tradnl"/>
        </w:rPr>
        <w:t xml:space="preserve">se celebrará en la </w:t>
      </w:r>
      <w:r w:rsidR="00C732E7" w:rsidRPr="00535BFF">
        <w:rPr>
          <w:lang w:val="es-ES_tradnl"/>
        </w:rPr>
        <w:t>sede</w:t>
      </w:r>
      <w:r w:rsidR="006F239A" w:rsidRPr="00535BFF">
        <w:rPr>
          <w:lang w:val="es-ES_tradnl"/>
        </w:rPr>
        <w:t xml:space="preserve"> </w:t>
      </w:r>
      <w:r w:rsidR="00FF02EC" w:rsidRPr="00535BFF">
        <w:rPr>
          <w:lang w:val="es-ES_tradnl"/>
        </w:rPr>
        <w:t xml:space="preserve">de la </w:t>
      </w:r>
      <w:r w:rsidR="00C732E7" w:rsidRPr="00535BFF">
        <w:rPr>
          <w:lang w:val="es-ES_tradnl"/>
        </w:rPr>
        <w:t>Organización Mundial de la Propiedad Intelectual</w:t>
      </w:r>
      <w:r w:rsidR="006F239A" w:rsidRPr="00535BFF">
        <w:rPr>
          <w:lang w:val="es-ES_tradnl"/>
        </w:rPr>
        <w:t xml:space="preserve"> (</w:t>
      </w:r>
      <w:r w:rsidR="00FF02EC" w:rsidRPr="00535BFF">
        <w:rPr>
          <w:lang w:val="es-ES_tradnl"/>
        </w:rPr>
        <w:t>OMPI</w:t>
      </w:r>
      <w:r w:rsidR="006F239A" w:rsidRPr="00535BFF">
        <w:rPr>
          <w:lang w:val="es-ES_tradnl"/>
        </w:rPr>
        <w:t xml:space="preserve">), 34 </w:t>
      </w:r>
      <w:r w:rsidR="006F239A" w:rsidRPr="00535BFF">
        <w:rPr>
          <w:i/>
          <w:lang w:val="es-ES_tradnl"/>
        </w:rPr>
        <w:t>chemin des Colombettes</w:t>
      </w:r>
      <w:r w:rsidR="006F239A" w:rsidRPr="00535BFF">
        <w:rPr>
          <w:lang w:val="es-ES_tradnl"/>
        </w:rPr>
        <w:t>, 1211 G</w:t>
      </w:r>
      <w:r w:rsidR="00FF02EC" w:rsidRPr="00535BFF">
        <w:rPr>
          <w:lang w:val="es-ES_tradnl"/>
        </w:rPr>
        <w:t>inebra 20</w:t>
      </w:r>
      <w:r w:rsidR="006F239A" w:rsidRPr="00535BFF">
        <w:rPr>
          <w:lang w:val="es-ES_tradnl"/>
        </w:rPr>
        <w:t xml:space="preserve"> </w:t>
      </w:r>
      <w:r w:rsidR="00FF02EC" w:rsidRPr="00535BFF">
        <w:rPr>
          <w:lang w:val="es-ES_tradnl"/>
        </w:rPr>
        <w:t>(</w:t>
      </w:r>
      <w:r w:rsidR="00C732E7" w:rsidRPr="00535BFF">
        <w:rPr>
          <w:lang w:val="es-ES_tradnl"/>
        </w:rPr>
        <w:t>Suiza</w:t>
      </w:r>
      <w:r w:rsidR="00FF02EC" w:rsidRPr="00535BFF">
        <w:rPr>
          <w:lang w:val="es-ES_tradnl"/>
        </w:rPr>
        <w:t>)</w:t>
      </w:r>
      <w:r w:rsidR="006F239A" w:rsidRPr="00535BFF">
        <w:rPr>
          <w:lang w:val="es-ES_tradnl"/>
        </w:rPr>
        <w:t xml:space="preserve"> </w:t>
      </w:r>
      <w:r w:rsidR="00FF02EC" w:rsidRPr="00535BFF">
        <w:rPr>
          <w:lang w:val="es-ES_tradnl"/>
        </w:rPr>
        <w:t>del lunes</w:t>
      </w:r>
      <w:r w:rsidR="00524B9F" w:rsidRPr="00535BFF">
        <w:rPr>
          <w:lang w:val="es-ES_tradnl"/>
        </w:rPr>
        <w:t> 11</w:t>
      </w:r>
      <w:r w:rsidR="00FF02EC" w:rsidRPr="00535BFF">
        <w:rPr>
          <w:lang w:val="es-ES_tradnl"/>
        </w:rPr>
        <w:t xml:space="preserve"> al jueves</w:t>
      </w:r>
      <w:r w:rsidR="006717D7" w:rsidRPr="00535BFF">
        <w:rPr>
          <w:lang w:val="es-ES_tradnl"/>
        </w:rPr>
        <w:t> 21</w:t>
      </w:r>
      <w:r w:rsidR="00FF02EC" w:rsidRPr="00535BFF">
        <w:rPr>
          <w:lang w:val="es-ES_tradnl"/>
        </w:rPr>
        <w:t xml:space="preserve"> de mayo de</w:t>
      </w:r>
      <w:r w:rsidR="006717D7" w:rsidRPr="00535BFF">
        <w:rPr>
          <w:lang w:val="es-ES_tradnl"/>
        </w:rPr>
        <w:t> 2015.</w:t>
      </w:r>
    </w:p>
    <w:p w:rsidR="00C732E7" w:rsidRPr="00535BFF" w:rsidRDefault="00C732E7" w:rsidP="00535BFF">
      <w:pPr>
        <w:widowControl w:val="0"/>
        <w:rPr>
          <w:lang w:val="es-ES_tradnl"/>
        </w:rPr>
      </w:pPr>
    </w:p>
    <w:p w:rsidR="00C732E7" w:rsidRPr="00535BFF" w:rsidRDefault="00332C93" w:rsidP="00535BFF">
      <w:pPr>
        <w:pStyle w:val="ONUME"/>
        <w:widowControl w:val="0"/>
        <w:numPr>
          <w:ilvl w:val="0"/>
          <w:numId w:val="0"/>
        </w:numPr>
        <w:spacing w:after="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EC48E4" w:rsidRPr="00535BFF">
        <w:rPr>
          <w:lang w:val="es-ES_tradnl"/>
        </w:rPr>
        <w:t xml:space="preserve">Solo podrán acceder a </w:t>
      </w:r>
      <w:r w:rsidR="00FF02EC" w:rsidRPr="00535BFF">
        <w:rPr>
          <w:lang w:val="es-ES_tradnl"/>
        </w:rPr>
        <w:t>los locales de la</w:t>
      </w:r>
      <w:r w:rsidR="00645F45" w:rsidRPr="00535BFF">
        <w:rPr>
          <w:lang w:val="es-ES_tradnl"/>
        </w:rPr>
        <w:t xml:space="preserve"> </w:t>
      </w:r>
      <w:r w:rsidR="00FF02EC" w:rsidRPr="00535BFF">
        <w:rPr>
          <w:lang w:val="es-ES_tradnl"/>
        </w:rPr>
        <w:t>OMPI</w:t>
      </w:r>
      <w:r w:rsidR="00645F45" w:rsidRPr="00535BFF">
        <w:rPr>
          <w:lang w:val="es-ES_tradnl"/>
        </w:rPr>
        <w:t xml:space="preserve"> </w:t>
      </w:r>
      <w:r w:rsidR="00FF02EC" w:rsidRPr="00535BFF">
        <w:rPr>
          <w:lang w:val="es-ES_tradnl"/>
        </w:rPr>
        <w:t xml:space="preserve">y </w:t>
      </w:r>
      <w:r w:rsidR="00EC48E4" w:rsidRPr="00535BFF">
        <w:rPr>
          <w:lang w:val="es-ES_tradnl"/>
        </w:rPr>
        <w:t>permanecer</w:t>
      </w:r>
      <w:r w:rsidR="00FF02EC" w:rsidRPr="00535BFF">
        <w:rPr>
          <w:lang w:val="es-ES_tradnl"/>
        </w:rPr>
        <w:t xml:space="preserve"> en ellos </w:t>
      </w:r>
      <w:r w:rsidR="00EC48E4" w:rsidRPr="00535BFF">
        <w:rPr>
          <w:lang w:val="es-ES_tradnl"/>
        </w:rPr>
        <w:t xml:space="preserve">quienes posean un </w:t>
      </w:r>
      <w:r w:rsidR="00645F45" w:rsidRPr="00535BFF">
        <w:rPr>
          <w:bCs/>
          <w:lang w:val="es-ES_tradnl"/>
        </w:rPr>
        <w:t>p</w:t>
      </w:r>
      <w:r w:rsidR="00EC48E4" w:rsidRPr="00535BFF">
        <w:rPr>
          <w:bCs/>
          <w:lang w:val="es-ES_tradnl"/>
        </w:rPr>
        <w:t>ase</w:t>
      </w:r>
      <w:r w:rsidR="00645F45" w:rsidRPr="00535BFF">
        <w:rPr>
          <w:lang w:val="es-ES_tradnl"/>
        </w:rPr>
        <w:t xml:space="preserve">.  </w:t>
      </w:r>
      <w:r w:rsidR="00E31F86" w:rsidRPr="00535BFF">
        <w:rPr>
          <w:lang w:val="es-ES_tradnl"/>
        </w:rPr>
        <w:t xml:space="preserve">Los </w:t>
      </w:r>
      <w:r w:rsidR="00162A8E" w:rsidRPr="00535BFF">
        <w:rPr>
          <w:lang w:val="es-ES_tradnl"/>
        </w:rPr>
        <w:t xml:space="preserve">delegados deberán llevar sus pases </w:t>
      </w:r>
      <w:r w:rsidR="00E31F86" w:rsidRPr="00535BFF">
        <w:rPr>
          <w:lang w:val="es-ES_tradnl"/>
        </w:rPr>
        <w:t>a la vista en todo momento</w:t>
      </w:r>
      <w:r w:rsidR="00645F45" w:rsidRPr="00535BFF">
        <w:rPr>
          <w:lang w:val="es-ES_tradnl"/>
        </w:rPr>
        <w:t>.</w:t>
      </w:r>
      <w:r w:rsidR="00162A8E" w:rsidRPr="00535BFF">
        <w:rPr>
          <w:lang w:val="es-ES_tradnl"/>
        </w:rPr>
        <w:t xml:space="preserve"> </w:t>
      </w:r>
      <w:r w:rsidR="0084469A" w:rsidRPr="00535BFF">
        <w:rPr>
          <w:lang w:val="es-ES_tradnl"/>
        </w:rPr>
        <w:t xml:space="preserve"> L</w:t>
      </w:r>
      <w:r w:rsidR="00162A8E" w:rsidRPr="00535BFF">
        <w:rPr>
          <w:lang w:val="es-ES_tradnl"/>
        </w:rPr>
        <w:t>a pérdida de un pase deberá denunciarse inmediatamente en el</w:t>
      </w:r>
      <w:r w:rsidR="00E31F86" w:rsidRPr="00535BFF">
        <w:rPr>
          <w:lang w:val="es-ES_tradnl"/>
        </w:rPr>
        <w:t xml:space="preserve"> mostrador de inscripción de la</w:t>
      </w:r>
      <w:r w:rsidR="00BD1B93" w:rsidRPr="00535BFF">
        <w:rPr>
          <w:lang w:val="es-ES_tradnl"/>
        </w:rPr>
        <w:t xml:space="preserve"> </w:t>
      </w:r>
      <w:r w:rsidR="00162A8E" w:rsidRPr="00535BFF">
        <w:rPr>
          <w:lang w:val="es-ES_tradnl"/>
        </w:rPr>
        <w:t>OMPI</w:t>
      </w:r>
      <w:r w:rsidR="0084469A" w:rsidRPr="00535BFF">
        <w:rPr>
          <w:lang w:val="es-ES_tradnl"/>
        </w:rPr>
        <w:t>.</w:t>
      </w:r>
    </w:p>
    <w:p w:rsidR="00C732E7" w:rsidRPr="00535BFF" w:rsidRDefault="00C732E7" w:rsidP="00535BFF">
      <w:pPr>
        <w:pStyle w:val="ONUME"/>
        <w:widowControl w:val="0"/>
        <w:numPr>
          <w:ilvl w:val="0"/>
          <w:numId w:val="0"/>
        </w:numPr>
        <w:spacing w:after="0"/>
        <w:rPr>
          <w:lang w:val="es-ES_tradnl"/>
        </w:rPr>
      </w:pPr>
    </w:p>
    <w:p w:rsidR="00C732E7" w:rsidRPr="00535BFF" w:rsidRDefault="00332C93" w:rsidP="00535BFF">
      <w:pPr>
        <w:widowControl w:val="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162A8E" w:rsidRPr="00535BFF">
        <w:rPr>
          <w:lang w:val="es-ES_tradnl"/>
        </w:rPr>
        <w:t>Todos los locales de la OMPI están preparados para el acceso de las personas con movilidad reducida</w:t>
      </w:r>
      <w:r w:rsidR="00645F45" w:rsidRPr="00535BFF">
        <w:rPr>
          <w:lang w:val="es-ES_tradnl"/>
        </w:rPr>
        <w:t xml:space="preserve">.  </w:t>
      </w:r>
      <w:r w:rsidR="00162A8E" w:rsidRPr="00535BFF">
        <w:rPr>
          <w:lang w:val="es-ES_tradnl"/>
        </w:rPr>
        <w:t>A ese respecto, p</w:t>
      </w:r>
      <w:r w:rsidR="00C732E7" w:rsidRPr="00535BFF">
        <w:rPr>
          <w:lang w:val="es-ES_tradnl"/>
        </w:rPr>
        <w:t>uede solici</w:t>
      </w:r>
      <w:r w:rsidR="00162A8E" w:rsidRPr="00535BFF">
        <w:rPr>
          <w:lang w:val="es-ES_tradnl"/>
        </w:rPr>
        <w:t>tarse información o asistencia dirigiéndose a</w:t>
      </w:r>
      <w:r w:rsidR="00C732E7" w:rsidRPr="00535BFF">
        <w:rPr>
          <w:lang w:val="es-ES_tradnl"/>
        </w:rPr>
        <w:t xml:space="preserve">:  </w:t>
      </w:r>
      <w:r w:rsidR="00C732E7" w:rsidRPr="00535BFF">
        <w:rPr>
          <w:u w:val="single"/>
          <w:lang w:val="es-ES_tradnl"/>
        </w:rPr>
        <w:t>meetings@wipo.int</w:t>
      </w:r>
      <w:r w:rsidR="00C732E7" w:rsidRPr="00535BFF">
        <w:rPr>
          <w:lang w:val="es-ES_tradnl"/>
        </w:rPr>
        <w:t>;  +41 22 338 9581.</w:t>
      </w:r>
    </w:p>
    <w:p w:rsidR="00C732E7" w:rsidRPr="00535BFF" w:rsidRDefault="00C732E7" w:rsidP="00535BFF">
      <w:pPr>
        <w:widowControl w:val="0"/>
        <w:rPr>
          <w:lang w:val="es-ES_tradnl"/>
        </w:rPr>
      </w:pPr>
    </w:p>
    <w:p w:rsidR="00C732E7" w:rsidRPr="00535BFF" w:rsidRDefault="00C732E7" w:rsidP="00535BFF">
      <w:pPr>
        <w:widowControl w:val="0"/>
        <w:rPr>
          <w:lang w:val="es-ES_tradnl"/>
        </w:rPr>
      </w:pPr>
    </w:p>
    <w:p w:rsidR="00C732E7" w:rsidRPr="00535BFF" w:rsidRDefault="00E31F86" w:rsidP="00535BFF">
      <w:pPr>
        <w:pStyle w:val="Heading1"/>
        <w:keepNext w:val="0"/>
        <w:widowControl w:val="0"/>
        <w:spacing w:before="0" w:after="0"/>
        <w:rPr>
          <w:b w:val="0"/>
          <w:lang w:val="es-ES_tradnl"/>
        </w:rPr>
      </w:pPr>
      <w:r w:rsidRPr="00535BFF">
        <w:rPr>
          <w:b w:val="0"/>
          <w:lang w:val="es-ES_tradnl"/>
        </w:rPr>
        <w:t>INSCRIPCIÓN</w:t>
      </w:r>
    </w:p>
    <w:p w:rsidR="00C732E7" w:rsidRPr="00535BFF" w:rsidRDefault="00C732E7" w:rsidP="00535BFF">
      <w:pPr>
        <w:widowControl w:val="0"/>
        <w:rPr>
          <w:lang w:val="es-ES_tradnl"/>
        </w:rPr>
      </w:pPr>
    </w:p>
    <w:p w:rsidR="00C732E7" w:rsidRPr="00535BFF" w:rsidRDefault="00332C93" w:rsidP="00535BFF">
      <w:pPr>
        <w:pStyle w:val="ONUME"/>
        <w:widowControl w:val="0"/>
        <w:numPr>
          <w:ilvl w:val="0"/>
          <w:numId w:val="0"/>
        </w:numPr>
        <w:spacing w:after="0"/>
        <w:rPr>
          <w:szCs w:val="22"/>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E31F86" w:rsidRPr="00535BFF">
        <w:rPr>
          <w:lang w:val="es-ES_tradnl"/>
        </w:rPr>
        <w:t>Para evitar demoras</w:t>
      </w:r>
      <w:r w:rsidR="006F239A" w:rsidRPr="00535BFF">
        <w:rPr>
          <w:lang w:val="es-ES_tradnl"/>
        </w:rPr>
        <w:t xml:space="preserve">, </w:t>
      </w:r>
      <w:r w:rsidR="00E31F86" w:rsidRPr="00535BFF">
        <w:rPr>
          <w:lang w:val="es-ES_tradnl"/>
        </w:rPr>
        <w:t xml:space="preserve">y de conformidad con las cartas de </w:t>
      </w:r>
      <w:r w:rsidR="00EC48E4" w:rsidRPr="00535BFF">
        <w:rPr>
          <w:lang w:val="es-ES_tradnl"/>
        </w:rPr>
        <w:t>invitación</w:t>
      </w:r>
      <w:r w:rsidR="00CB5C7D" w:rsidRPr="00535BFF">
        <w:rPr>
          <w:lang w:val="es-ES_tradnl"/>
        </w:rPr>
        <w:t xml:space="preserve"> </w:t>
      </w:r>
      <w:r w:rsidR="00E31F86" w:rsidRPr="00535BFF">
        <w:rPr>
          <w:lang w:val="es-ES_tradnl"/>
        </w:rPr>
        <w:t>enviadas el</w:t>
      </w:r>
      <w:r w:rsidR="006F239A" w:rsidRPr="00535BFF">
        <w:rPr>
          <w:lang w:val="es-ES_tradnl"/>
        </w:rPr>
        <w:t> 15</w:t>
      </w:r>
      <w:r w:rsidR="00E31F86" w:rsidRPr="00535BFF">
        <w:rPr>
          <w:lang w:val="es-ES_tradnl"/>
        </w:rPr>
        <w:t xml:space="preserve"> de diciembre de</w:t>
      </w:r>
      <w:r w:rsidR="00040C57">
        <w:rPr>
          <w:lang w:val="es-ES_tradnl"/>
        </w:rPr>
        <w:t> 2014</w:t>
      </w:r>
      <w:r w:rsidR="006F239A" w:rsidRPr="00535BFF">
        <w:rPr>
          <w:lang w:val="es-ES_tradnl"/>
        </w:rPr>
        <w:t xml:space="preserve">, </w:t>
      </w:r>
      <w:r w:rsidR="00E31F86" w:rsidRPr="00535BFF">
        <w:rPr>
          <w:lang w:val="es-ES_tradnl"/>
        </w:rPr>
        <w:t xml:space="preserve">se solicita a los </w:t>
      </w:r>
      <w:r w:rsidR="00CB5C7D" w:rsidRPr="00535BFF">
        <w:rPr>
          <w:lang w:val="es-ES_tradnl"/>
        </w:rPr>
        <w:t>delega</w:t>
      </w:r>
      <w:r w:rsidR="00EC48E4" w:rsidRPr="00535BFF">
        <w:rPr>
          <w:lang w:val="es-ES_tradnl"/>
        </w:rPr>
        <w:t>do</w:t>
      </w:r>
      <w:r w:rsidR="00CB5C7D" w:rsidRPr="00535BFF">
        <w:rPr>
          <w:lang w:val="es-ES_tradnl"/>
        </w:rPr>
        <w:t>s</w:t>
      </w:r>
      <w:r w:rsidR="00B80200" w:rsidRPr="00535BFF">
        <w:rPr>
          <w:lang w:val="es-ES_tradnl"/>
        </w:rPr>
        <w:t xml:space="preserve"> (inclu</w:t>
      </w:r>
      <w:r w:rsidR="00E31F86" w:rsidRPr="00535BFF">
        <w:rPr>
          <w:lang w:val="es-ES_tradnl"/>
        </w:rPr>
        <w:t>idos los delegados afincados en Ginebra</w:t>
      </w:r>
      <w:r w:rsidR="00B80200" w:rsidRPr="00535BFF">
        <w:rPr>
          <w:lang w:val="es-ES_tradnl"/>
        </w:rPr>
        <w:t>)</w:t>
      </w:r>
      <w:r w:rsidR="00CB5C7D" w:rsidRPr="00535BFF">
        <w:rPr>
          <w:lang w:val="es-ES_tradnl"/>
        </w:rPr>
        <w:t xml:space="preserve"> </w:t>
      </w:r>
      <w:r w:rsidR="00E31F86" w:rsidRPr="00535BFF">
        <w:rPr>
          <w:lang w:val="es-ES_tradnl"/>
        </w:rPr>
        <w:t>que se inscriban por Internet a más tardar el</w:t>
      </w:r>
      <w:r w:rsidR="006F239A" w:rsidRPr="00535BFF">
        <w:rPr>
          <w:lang w:val="es-ES_tradnl"/>
        </w:rPr>
        <w:t> 11</w:t>
      </w:r>
      <w:r w:rsidR="00E31F86" w:rsidRPr="00535BFF">
        <w:rPr>
          <w:lang w:val="es-ES_tradnl"/>
        </w:rPr>
        <w:t xml:space="preserve"> de abril de</w:t>
      </w:r>
      <w:r w:rsidR="006F239A" w:rsidRPr="00535BFF">
        <w:rPr>
          <w:lang w:val="es-ES_tradnl"/>
        </w:rPr>
        <w:t xml:space="preserve"> 2015</w:t>
      </w:r>
      <w:r w:rsidR="008E5FA9" w:rsidRPr="00535BFF">
        <w:rPr>
          <w:lang w:val="es-ES_tradnl"/>
        </w:rPr>
        <w:t>,</w:t>
      </w:r>
      <w:r w:rsidR="00E31F86" w:rsidRPr="00535BFF">
        <w:rPr>
          <w:lang w:val="es-ES_tradnl"/>
        </w:rPr>
        <w:t xml:space="preserve"> en la dirección</w:t>
      </w:r>
      <w:r w:rsidR="006F239A" w:rsidRPr="00535BFF">
        <w:rPr>
          <w:lang w:val="es-ES_tradnl"/>
        </w:rPr>
        <w:t xml:space="preserve">:  </w:t>
      </w:r>
      <w:hyperlink r:id="rId9" w:history="1">
        <w:r w:rsidR="00E31F86" w:rsidRPr="00535BFF">
          <w:rPr>
            <w:rStyle w:val="Hyperlink"/>
            <w:color w:val="auto"/>
            <w:lang w:val="es-ES_tradnl"/>
          </w:rPr>
          <w:t>http://www.wipo.int/meetings/es/registration/form.jsp?meeting_id=35202</w:t>
        </w:r>
      </w:hyperlink>
      <w:r w:rsidR="006F239A" w:rsidRPr="00535BFF">
        <w:rPr>
          <w:szCs w:val="22"/>
          <w:lang w:val="es-ES_tradnl"/>
        </w:rPr>
        <w:t>.</w:t>
      </w:r>
    </w:p>
    <w:p w:rsidR="00C732E7" w:rsidRPr="00535BFF" w:rsidRDefault="00C732E7" w:rsidP="00535BFF">
      <w:pPr>
        <w:widowControl w:val="0"/>
        <w:rPr>
          <w:lang w:val="es-ES_tradnl"/>
        </w:rPr>
      </w:pPr>
    </w:p>
    <w:p w:rsidR="00C732E7" w:rsidRPr="00535BFF" w:rsidRDefault="00332C93" w:rsidP="00535BFF">
      <w:pPr>
        <w:pStyle w:val="ONUME"/>
        <w:widowControl w:val="0"/>
        <w:numPr>
          <w:ilvl w:val="0"/>
          <w:numId w:val="0"/>
        </w:numPr>
        <w:spacing w:after="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E31F86" w:rsidRPr="00535BFF">
        <w:rPr>
          <w:lang w:val="es-ES_tradnl"/>
        </w:rPr>
        <w:t>La inscripción por Internet lleva pocos minutos y supone rellenar un breve formulario;</w:t>
      </w:r>
      <w:r w:rsidR="006F239A" w:rsidRPr="00535BFF">
        <w:rPr>
          <w:lang w:val="es-ES_tradnl"/>
        </w:rPr>
        <w:t xml:space="preserve">  </w:t>
      </w:r>
      <w:r w:rsidR="00E31F86" w:rsidRPr="00535BFF">
        <w:rPr>
          <w:lang w:val="es-ES_tradnl"/>
        </w:rPr>
        <w:t xml:space="preserve">podrán efectuarla </w:t>
      </w:r>
      <w:r w:rsidR="00C732E7" w:rsidRPr="00535BFF">
        <w:rPr>
          <w:lang w:val="es-ES_tradnl"/>
        </w:rPr>
        <w:t xml:space="preserve">los propios delegados </w:t>
      </w:r>
      <w:r w:rsidR="00E31F86" w:rsidRPr="00535BFF">
        <w:rPr>
          <w:lang w:val="es-ES_tradnl"/>
        </w:rPr>
        <w:t>u otra persona</w:t>
      </w:r>
      <w:r w:rsidR="00C732E7" w:rsidRPr="00535BFF">
        <w:rPr>
          <w:lang w:val="es-ES_tradnl"/>
        </w:rPr>
        <w:t xml:space="preserve"> en su nombre.</w:t>
      </w:r>
      <w:r w:rsidR="006F239A" w:rsidRPr="00535BFF">
        <w:rPr>
          <w:lang w:val="es-ES_tradnl"/>
        </w:rPr>
        <w:t xml:space="preserve">  </w:t>
      </w:r>
      <w:r w:rsidR="00C732E7" w:rsidRPr="00535BFF">
        <w:rPr>
          <w:lang w:val="es-ES_tradnl"/>
        </w:rPr>
        <w:t>Una vez hecha la inscripción por Internet, cada delegado recibirá por correo</w:t>
      </w:r>
      <w:r w:rsidR="00E31F86" w:rsidRPr="00535BFF">
        <w:rPr>
          <w:lang w:val="es-ES_tradnl"/>
        </w:rPr>
        <w:t>–</w:t>
      </w:r>
      <w:r w:rsidR="00C732E7" w:rsidRPr="00535BFF">
        <w:rPr>
          <w:lang w:val="es-ES_tradnl"/>
        </w:rPr>
        <w:t xml:space="preserve">e un número </w:t>
      </w:r>
      <w:r w:rsidR="00E31F86" w:rsidRPr="00535BFF">
        <w:rPr>
          <w:lang w:val="es-ES_tradnl"/>
        </w:rPr>
        <w:t>de confirmación de</w:t>
      </w:r>
      <w:r w:rsidR="00C732E7" w:rsidRPr="00535BFF">
        <w:rPr>
          <w:lang w:val="es-ES_tradnl"/>
        </w:rPr>
        <w:t xml:space="preserve"> su inscripción </w:t>
      </w:r>
      <w:r w:rsidR="00BD1B93" w:rsidRPr="00535BFF">
        <w:rPr>
          <w:lang w:val="es-ES_tradnl"/>
        </w:rPr>
        <w:t>a</w:t>
      </w:r>
      <w:r w:rsidR="00C732E7" w:rsidRPr="00535BFF">
        <w:rPr>
          <w:lang w:val="es-ES_tradnl"/>
        </w:rPr>
        <w:t xml:space="preserve"> la </w:t>
      </w:r>
      <w:r w:rsidR="00EC48E4" w:rsidRPr="00535BFF">
        <w:rPr>
          <w:lang w:val="es-ES_tradnl"/>
        </w:rPr>
        <w:t>Conferencia</w:t>
      </w:r>
      <w:r w:rsidR="00E31F86" w:rsidRPr="00535BFF">
        <w:rPr>
          <w:lang w:val="es-ES_tradnl"/>
        </w:rPr>
        <w:t xml:space="preserve"> Diplomática</w:t>
      </w:r>
      <w:r w:rsidR="00C732E7" w:rsidRPr="00535BFF">
        <w:rPr>
          <w:lang w:val="es-ES_tradnl"/>
        </w:rPr>
        <w:t>.</w:t>
      </w:r>
    </w:p>
    <w:p w:rsidR="00C732E7" w:rsidRPr="00535BFF" w:rsidRDefault="00C732E7" w:rsidP="00535BFF">
      <w:pPr>
        <w:widowControl w:val="0"/>
        <w:rPr>
          <w:lang w:val="es-ES_tradnl"/>
        </w:rPr>
      </w:pPr>
    </w:p>
    <w:p w:rsidR="00C732E7" w:rsidRPr="00535BFF" w:rsidRDefault="00332C93" w:rsidP="00535BFF">
      <w:pPr>
        <w:widowControl w:val="0"/>
        <w:rPr>
          <w:b/>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0B39E9" w:rsidRPr="00535BFF">
        <w:rPr>
          <w:lang w:val="es-ES_tradnl"/>
        </w:rPr>
        <w:t xml:space="preserve">Los delegados acreditados podrán retirar sus </w:t>
      </w:r>
      <w:r w:rsidR="00C732E7" w:rsidRPr="00535BFF">
        <w:rPr>
          <w:lang w:val="es-ES_tradnl"/>
        </w:rPr>
        <w:t xml:space="preserve">pases para la </w:t>
      </w:r>
      <w:r w:rsidR="00BD1B93" w:rsidRPr="00535BFF">
        <w:rPr>
          <w:lang w:val="es-ES_tradnl"/>
        </w:rPr>
        <w:t xml:space="preserve">Conferencia </w:t>
      </w:r>
      <w:r w:rsidR="000B39E9" w:rsidRPr="00535BFF">
        <w:rPr>
          <w:lang w:val="es-ES_tradnl"/>
        </w:rPr>
        <w:t xml:space="preserve">en el mostrador de inscripción </w:t>
      </w:r>
      <w:r w:rsidR="009F1F7F" w:rsidRPr="00535BFF">
        <w:rPr>
          <w:rFonts w:eastAsia="MS Mincho"/>
          <w:szCs w:val="22"/>
          <w:lang w:val="es-ES_tradnl" w:eastAsia="ja-JP"/>
        </w:rPr>
        <w:t>(</w:t>
      </w:r>
      <w:r w:rsidR="000B39E9" w:rsidRPr="00535BFF">
        <w:rPr>
          <w:rFonts w:eastAsia="MS Mincho"/>
          <w:szCs w:val="22"/>
          <w:lang w:val="es-ES_tradnl" w:eastAsia="ja-JP"/>
        </w:rPr>
        <w:t>situado en el Centro de Acceso a la OMPI</w:t>
      </w:r>
      <w:r w:rsidR="009F1F7F" w:rsidRPr="00535BFF">
        <w:rPr>
          <w:rFonts w:eastAsia="MS Mincho"/>
          <w:szCs w:val="22"/>
          <w:lang w:val="es-ES_tradnl" w:eastAsia="ja-JP"/>
        </w:rPr>
        <w:t>)</w:t>
      </w:r>
      <w:r w:rsidR="0084469A" w:rsidRPr="00535BFF">
        <w:rPr>
          <w:rFonts w:eastAsia="MS Mincho"/>
          <w:szCs w:val="22"/>
          <w:lang w:val="es-ES_tradnl" w:eastAsia="ja-JP"/>
        </w:rPr>
        <w:t>,</w:t>
      </w:r>
      <w:r w:rsidR="009F1F7F" w:rsidRPr="00535BFF">
        <w:rPr>
          <w:rFonts w:eastAsia="MS Mincho"/>
          <w:szCs w:val="22"/>
          <w:lang w:val="es-ES_tradnl" w:eastAsia="ja-JP"/>
        </w:rPr>
        <w:t xml:space="preserve"> </w:t>
      </w:r>
      <w:r w:rsidR="000B39E9" w:rsidRPr="00535BFF">
        <w:rPr>
          <w:rFonts w:eastAsia="MS Mincho"/>
          <w:szCs w:val="22"/>
          <w:lang w:val="es-ES_tradnl" w:eastAsia="ja-JP"/>
        </w:rPr>
        <w:t xml:space="preserve">tras </w:t>
      </w:r>
      <w:r w:rsidR="00EC48E4" w:rsidRPr="00535BFF">
        <w:rPr>
          <w:rFonts w:eastAsia="MS Mincho"/>
          <w:szCs w:val="22"/>
          <w:lang w:val="es-ES_tradnl" w:eastAsia="ja-JP"/>
        </w:rPr>
        <w:t>presenta</w:t>
      </w:r>
      <w:r w:rsidR="00BD1B93" w:rsidRPr="00535BFF">
        <w:rPr>
          <w:rFonts w:eastAsia="MS Mincho"/>
          <w:szCs w:val="22"/>
          <w:lang w:val="es-ES_tradnl" w:eastAsia="ja-JP"/>
        </w:rPr>
        <w:t>r</w:t>
      </w:r>
      <w:r w:rsidR="000B39E9" w:rsidRPr="00535BFF">
        <w:rPr>
          <w:rFonts w:eastAsia="MS Mincho"/>
          <w:szCs w:val="22"/>
          <w:lang w:val="es-ES_tradnl" w:eastAsia="ja-JP"/>
        </w:rPr>
        <w:t xml:space="preserve"> la inscripción por Internet, el mensaje de correo</w:t>
      </w:r>
      <w:r w:rsidR="000B39E9" w:rsidRPr="00535BFF">
        <w:rPr>
          <w:rFonts w:eastAsia="MS Mincho"/>
          <w:szCs w:val="22"/>
          <w:lang w:val="es-ES_tradnl" w:eastAsia="ja-JP"/>
        </w:rPr>
        <w:noBreakHyphen/>
        <w:t>e</w:t>
      </w:r>
      <w:r w:rsidR="009F1F7F" w:rsidRPr="00535BFF">
        <w:rPr>
          <w:rFonts w:eastAsia="MS Mincho"/>
          <w:szCs w:val="22"/>
          <w:lang w:val="es-ES_tradnl" w:eastAsia="ja-JP"/>
        </w:rPr>
        <w:t xml:space="preserve"> (o</w:t>
      </w:r>
      <w:r w:rsidR="000B39E9" w:rsidRPr="00535BFF">
        <w:rPr>
          <w:rFonts w:eastAsia="MS Mincho"/>
          <w:szCs w:val="22"/>
          <w:lang w:val="es-ES_tradnl" w:eastAsia="ja-JP"/>
        </w:rPr>
        <w:t xml:space="preserve"> el número</w:t>
      </w:r>
      <w:r w:rsidR="00663996" w:rsidRPr="00535BFF">
        <w:rPr>
          <w:rFonts w:eastAsia="MS Mincho"/>
          <w:szCs w:val="22"/>
          <w:lang w:val="es-ES_tradnl" w:eastAsia="ja-JP"/>
        </w:rPr>
        <w:t>)</w:t>
      </w:r>
      <w:r w:rsidR="000B39E9" w:rsidRPr="00535BFF">
        <w:rPr>
          <w:rFonts w:eastAsia="MS Mincho"/>
          <w:szCs w:val="22"/>
          <w:lang w:val="es-ES_tradnl" w:eastAsia="ja-JP"/>
        </w:rPr>
        <w:t xml:space="preserve"> de</w:t>
      </w:r>
      <w:r w:rsidR="009F1F7F" w:rsidRPr="00535BFF">
        <w:rPr>
          <w:rFonts w:eastAsia="MS Mincho"/>
          <w:szCs w:val="22"/>
          <w:lang w:val="es-ES_tradnl" w:eastAsia="ja-JP"/>
        </w:rPr>
        <w:t xml:space="preserve"> </w:t>
      </w:r>
      <w:r w:rsidR="00EC48E4" w:rsidRPr="00535BFF">
        <w:rPr>
          <w:rFonts w:eastAsia="MS Mincho"/>
          <w:szCs w:val="22"/>
          <w:lang w:val="es-ES_tradnl" w:eastAsia="ja-JP"/>
        </w:rPr>
        <w:t>confirmación</w:t>
      </w:r>
      <w:r w:rsidR="009F1F7F" w:rsidRPr="00535BFF">
        <w:rPr>
          <w:rFonts w:eastAsia="MS Mincho"/>
          <w:szCs w:val="22"/>
          <w:lang w:val="es-ES_tradnl" w:eastAsia="ja-JP"/>
        </w:rPr>
        <w:t xml:space="preserve">, </w:t>
      </w:r>
      <w:r w:rsidR="000B39E9" w:rsidRPr="00535BFF">
        <w:rPr>
          <w:rFonts w:eastAsia="MS Mincho"/>
          <w:szCs w:val="22"/>
          <w:lang w:val="es-ES_tradnl" w:eastAsia="ja-JP"/>
        </w:rPr>
        <w:t>un</w:t>
      </w:r>
      <w:r w:rsidR="009F1F7F" w:rsidRPr="00535BFF">
        <w:rPr>
          <w:rFonts w:eastAsia="MS Mincho"/>
          <w:szCs w:val="22"/>
          <w:lang w:val="es-ES_tradnl" w:eastAsia="ja-JP"/>
        </w:rPr>
        <w:t xml:space="preserve">a </w:t>
      </w:r>
      <w:r w:rsidR="00C732E7" w:rsidRPr="00535BFF">
        <w:rPr>
          <w:rFonts w:eastAsia="MS Mincho"/>
          <w:szCs w:val="22"/>
          <w:lang w:val="es-ES_tradnl" w:eastAsia="ja-JP"/>
        </w:rPr>
        <w:t>copia</w:t>
      </w:r>
      <w:r w:rsidR="009F1F7F" w:rsidRPr="00535BFF">
        <w:rPr>
          <w:rFonts w:eastAsia="MS Mincho"/>
          <w:szCs w:val="22"/>
          <w:lang w:val="es-ES_tradnl" w:eastAsia="ja-JP"/>
        </w:rPr>
        <w:t xml:space="preserve"> </w:t>
      </w:r>
      <w:r w:rsidR="000B39E9" w:rsidRPr="00535BFF">
        <w:rPr>
          <w:rFonts w:eastAsia="MS Mincho"/>
          <w:szCs w:val="22"/>
          <w:lang w:val="es-ES_tradnl" w:eastAsia="ja-JP"/>
        </w:rPr>
        <w:t>de la</w:t>
      </w:r>
      <w:r w:rsidR="009F1F7F" w:rsidRPr="00535BFF">
        <w:rPr>
          <w:rFonts w:eastAsia="MS Mincho"/>
          <w:szCs w:val="22"/>
          <w:lang w:val="es-ES_tradnl" w:eastAsia="ja-JP"/>
        </w:rPr>
        <w:t xml:space="preserve"> </w:t>
      </w:r>
      <w:r w:rsidR="00EC48E4" w:rsidRPr="00535BFF">
        <w:rPr>
          <w:rFonts w:eastAsia="MS Mincho"/>
          <w:szCs w:val="22"/>
          <w:lang w:val="es-ES_tradnl" w:eastAsia="ja-JP"/>
        </w:rPr>
        <w:t>credencial</w:t>
      </w:r>
      <w:r w:rsidR="000B39E9" w:rsidRPr="00535BFF">
        <w:rPr>
          <w:rFonts w:eastAsia="MS Mincho"/>
          <w:szCs w:val="22"/>
          <w:lang w:val="es-ES_tradnl" w:eastAsia="ja-JP"/>
        </w:rPr>
        <w:t xml:space="preserve"> o carta de </w:t>
      </w:r>
      <w:r w:rsidR="007C734A" w:rsidRPr="00535BFF">
        <w:rPr>
          <w:rFonts w:eastAsia="MS Mincho"/>
          <w:szCs w:val="22"/>
          <w:lang w:val="es-ES_tradnl" w:eastAsia="ja-JP"/>
        </w:rPr>
        <w:t>designación</w:t>
      </w:r>
      <w:r w:rsidR="009F1F7F" w:rsidRPr="00535BFF">
        <w:rPr>
          <w:rFonts w:eastAsia="MS Mincho"/>
          <w:szCs w:val="22"/>
          <w:lang w:val="es-ES_tradnl" w:eastAsia="ja-JP"/>
        </w:rPr>
        <w:t xml:space="preserve">, </w:t>
      </w:r>
      <w:r w:rsidR="000B39E9" w:rsidRPr="00535BFF">
        <w:rPr>
          <w:rFonts w:eastAsia="MS Mincho"/>
          <w:szCs w:val="22"/>
          <w:lang w:val="es-ES_tradnl" w:eastAsia="ja-JP"/>
        </w:rPr>
        <w:t>y un documento de identidad con foto</w:t>
      </w:r>
      <w:r w:rsidR="009F1F7F" w:rsidRPr="00535BFF">
        <w:rPr>
          <w:rFonts w:eastAsia="MS Mincho"/>
          <w:szCs w:val="22"/>
          <w:lang w:val="es-ES_tradnl" w:eastAsia="ja-JP"/>
        </w:rPr>
        <w:t xml:space="preserve">.  </w:t>
      </w:r>
      <w:r w:rsidR="000B39E9" w:rsidRPr="00535BFF">
        <w:rPr>
          <w:rFonts w:eastAsia="MS Mincho"/>
          <w:szCs w:val="22"/>
          <w:lang w:val="es-ES_tradnl" w:eastAsia="ja-JP"/>
        </w:rPr>
        <w:t xml:space="preserve">En caso de que las credenciales (la carta de designación para los representantes de las OIG y las ONG) no hayan sido transmitidas por anticipado a la OMPI, deberá presentarse el original del documento/carta a la Secretaría de la OMPI en el lugar </w:t>
      </w:r>
      <w:r w:rsidR="007C734A" w:rsidRPr="00535BFF">
        <w:rPr>
          <w:rFonts w:eastAsia="MS Mincho"/>
          <w:szCs w:val="22"/>
          <w:lang w:val="es-ES_tradnl" w:eastAsia="ja-JP"/>
        </w:rPr>
        <w:t>de celebración de la Conferencia Diplomática, el primer día de la Conferencia</w:t>
      </w:r>
      <w:r w:rsidR="009F1F7F" w:rsidRPr="00535BFF">
        <w:rPr>
          <w:rFonts w:eastAsia="MS Mincho"/>
          <w:szCs w:val="22"/>
          <w:lang w:val="es-ES_tradnl" w:eastAsia="ja-JP"/>
        </w:rPr>
        <w:t xml:space="preserve">.  </w:t>
      </w:r>
      <w:r w:rsidR="007C734A" w:rsidRPr="00535BFF">
        <w:rPr>
          <w:rFonts w:eastAsia="MS Mincho"/>
          <w:b/>
          <w:szCs w:val="22"/>
          <w:lang w:val="es-ES_tradnl" w:eastAsia="ja-JP"/>
        </w:rPr>
        <w:t xml:space="preserve">El mostrador de inscripción estará abierto el viernes </w:t>
      </w:r>
      <w:r w:rsidR="003A79C9" w:rsidRPr="00535BFF">
        <w:rPr>
          <w:rFonts w:eastAsia="MS Mincho"/>
          <w:b/>
          <w:szCs w:val="22"/>
          <w:lang w:val="es-ES_tradnl" w:eastAsia="ja-JP"/>
        </w:rPr>
        <w:t>8</w:t>
      </w:r>
      <w:r w:rsidR="007C734A" w:rsidRPr="00535BFF">
        <w:rPr>
          <w:rFonts w:eastAsia="MS Mincho"/>
          <w:b/>
          <w:szCs w:val="22"/>
          <w:lang w:val="es-ES_tradnl" w:eastAsia="ja-JP"/>
        </w:rPr>
        <w:t xml:space="preserve"> de mayo</w:t>
      </w:r>
      <w:r w:rsidR="00BD1B93" w:rsidRPr="00535BFF">
        <w:rPr>
          <w:rFonts w:eastAsia="MS Mincho"/>
          <w:b/>
          <w:szCs w:val="22"/>
          <w:lang w:val="es-ES_tradnl" w:eastAsia="ja-JP"/>
        </w:rPr>
        <w:t xml:space="preserve"> de </w:t>
      </w:r>
      <w:r w:rsidR="004F58E9" w:rsidRPr="00535BFF">
        <w:rPr>
          <w:rFonts w:eastAsia="MS Mincho"/>
          <w:b/>
          <w:szCs w:val="22"/>
          <w:lang w:val="es-ES_tradnl" w:eastAsia="ja-JP"/>
        </w:rPr>
        <w:t>2015</w:t>
      </w:r>
      <w:r w:rsidR="007C734A" w:rsidRPr="00535BFF">
        <w:rPr>
          <w:rFonts w:eastAsia="MS Mincho"/>
          <w:b/>
          <w:szCs w:val="22"/>
          <w:lang w:val="es-ES_tradnl" w:eastAsia="ja-JP"/>
        </w:rPr>
        <w:t xml:space="preserve">, </w:t>
      </w:r>
      <w:r w:rsidR="001F491D" w:rsidRPr="00535BFF">
        <w:rPr>
          <w:rFonts w:eastAsia="MS Mincho"/>
          <w:b/>
          <w:szCs w:val="22"/>
          <w:lang w:val="es-ES_tradnl" w:eastAsia="ja-JP"/>
        </w:rPr>
        <w:t>de </w:t>
      </w:r>
      <w:r w:rsidR="007C734A" w:rsidRPr="00535BFF">
        <w:rPr>
          <w:rFonts w:eastAsia="MS Mincho"/>
          <w:b/>
          <w:szCs w:val="22"/>
          <w:lang w:val="es-ES_tradnl" w:eastAsia="ja-JP"/>
        </w:rPr>
        <w:t>8 a</w:t>
      </w:r>
      <w:r w:rsidR="001F491D" w:rsidRPr="00535BFF">
        <w:rPr>
          <w:rFonts w:eastAsia="MS Mincho"/>
          <w:b/>
          <w:szCs w:val="22"/>
          <w:lang w:val="es-ES_tradnl" w:eastAsia="ja-JP"/>
        </w:rPr>
        <w:t> 18</w:t>
      </w:r>
      <w:r w:rsidR="007C734A" w:rsidRPr="00535BFF">
        <w:rPr>
          <w:rFonts w:eastAsia="MS Mincho"/>
          <w:b/>
          <w:szCs w:val="22"/>
          <w:lang w:val="es-ES_tradnl" w:eastAsia="ja-JP"/>
        </w:rPr>
        <w:t xml:space="preserve">, el domingo 10 de mayo, </w:t>
      </w:r>
      <w:r w:rsidR="001F491D" w:rsidRPr="00535BFF">
        <w:rPr>
          <w:rFonts w:eastAsia="MS Mincho"/>
          <w:b/>
          <w:szCs w:val="22"/>
          <w:lang w:val="es-ES_tradnl" w:eastAsia="ja-JP"/>
        </w:rPr>
        <w:t>d</w:t>
      </w:r>
      <w:r w:rsidR="004F58E9" w:rsidRPr="00535BFF">
        <w:rPr>
          <w:rFonts w:eastAsia="MS Mincho"/>
          <w:b/>
          <w:szCs w:val="22"/>
          <w:lang w:val="es-ES_tradnl" w:eastAsia="ja-JP"/>
        </w:rPr>
        <w:t>e </w:t>
      </w:r>
      <w:r w:rsidR="001F491D" w:rsidRPr="00535BFF">
        <w:rPr>
          <w:rFonts w:eastAsia="MS Mincho"/>
          <w:b/>
          <w:szCs w:val="22"/>
          <w:lang w:val="es-ES_tradnl" w:eastAsia="ja-JP"/>
        </w:rPr>
        <w:t>14</w:t>
      </w:r>
      <w:r w:rsidR="007C734A" w:rsidRPr="00535BFF">
        <w:rPr>
          <w:rFonts w:eastAsia="MS Mincho"/>
          <w:b/>
          <w:szCs w:val="22"/>
          <w:lang w:val="es-ES_tradnl" w:eastAsia="ja-JP"/>
        </w:rPr>
        <w:t xml:space="preserve"> </w:t>
      </w:r>
      <w:r w:rsidR="001F491D" w:rsidRPr="00535BFF">
        <w:rPr>
          <w:rFonts w:eastAsia="MS Mincho"/>
          <w:b/>
          <w:szCs w:val="22"/>
          <w:lang w:val="es-ES_tradnl" w:eastAsia="ja-JP"/>
        </w:rPr>
        <w:t>a 17</w:t>
      </w:r>
      <w:r w:rsidR="004F58E9" w:rsidRPr="00535BFF">
        <w:rPr>
          <w:rFonts w:eastAsia="MS Mincho"/>
          <w:b/>
          <w:szCs w:val="22"/>
          <w:lang w:val="es-ES_tradnl" w:eastAsia="ja-JP"/>
        </w:rPr>
        <w:t xml:space="preserve"> y el lunes 11 de mayo a partir de las</w:t>
      </w:r>
      <w:r w:rsidR="00BD1B93" w:rsidRPr="00535BFF">
        <w:rPr>
          <w:rFonts w:eastAsia="MS Mincho"/>
          <w:b/>
          <w:szCs w:val="22"/>
          <w:lang w:val="es-ES_tradnl" w:eastAsia="ja-JP"/>
        </w:rPr>
        <w:t> </w:t>
      </w:r>
      <w:r w:rsidR="004F58E9" w:rsidRPr="00535BFF">
        <w:rPr>
          <w:rFonts w:eastAsia="MS Mincho"/>
          <w:b/>
          <w:szCs w:val="22"/>
          <w:lang w:val="es-ES_tradnl" w:eastAsia="ja-JP"/>
        </w:rPr>
        <w:t>8</w:t>
      </w:r>
      <w:r w:rsidR="004F58E9" w:rsidRPr="00535BFF">
        <w:rPr>
          <w:rFonts w:eastAsia="MS Mincho"/>
          <w:szCs w:val="22"/>
          <w:lang w:val="es-ES_tradnl" w:eastAsia="ja-JP"/>
        </w:rPr>
        <w:t>.</w:t>
      </w:r>
    </w:p>
    <w:p w:rsidR="00C732E7" w:rsidRPr="00535BFF" w:rsidRDefault="00C732E7" w:rsidP="00535BFF">
      <w:pPr>
        <w:pStyle w:val="ONUME"/>
        <w:widowControl w:val="0"/>
        <w:numPr>
          <w:ilvl w:val="0"/>
          <w:numId w:val="0"/>
        </w:numPr>
        <w:spacing w:after="0"/>
        <w:rPr>
          <w:lang w:val="es-ES_tradnl"/>
        </w:rPr>
      </w:pPr>
    </w:p>
    <w:p w:rsidR="00C732E7" w:rsidRPr="00535BFF" w:rsidRDefault="00C732E7" w:rsidP="00535BFF">
      <w:pPr>
        <w:pStyle w:val="ONUME"/>
        <w:widowControl w:val="0"/>
        <w:numPr>
          <w:ilvl w:val="0"/>
          <w:numId w:val="0"/>
        </w:numPr>
        <w:spacing w:after="0"/>
        <w:rPr>
          <w:lang w:val="es-ES_tradnl"/>
        </w:rPr>
      </w:pPr>
    </w:p>
    <w:p w:rsidR="00C732E7" w:rsidRPr="00535BFF" w:rsidRDefault="004F58E9" w:rsidP="00535BFF">
      <w:pPr>
        <w:widowControl w:val="0"/>
        <w:rPr>
          <w:lang w:val="es-ES_tradnl"/>
        </w:rPr>
      </w:pPr>
      <w:r w:rsidRPr="00535BFF">
        <w:rPr>
          <w:lang w:val="es-ES_tradnl"/>
        </w:rPr>
        <w:t>REQUISITOS DE INGRESO A SUIZA</w:t>
      </w:r>
    </w:p>
    <w:p w:rsidR="00C732E7" w:rsidRPr="00535BFF" w:rsidRDefault="00C732E7" w:rsidP="00535BFF">
      <w:pPr>
        <w:widowControl w:val="0"/>
        <w:rPr>
          <w:lang w:val="es-ES_tradnl"/>
        </w:rPr>
      </w:pPr>
    </w:p>
    <w:p w:rsidR="00C732E7" w:rsidRPr="00535BFF" w:rsidRDefault="00190078" w:rsidP="00535BFF">
      <w:pPr>
        <w:widowControl w:val="0"/>
        <w:rPr>
          <w:rFonts w:eastAsia="Calibri"/>
          <w:szCs w:val="22"/>
          <w:lang w:val="es-ES_tradnl" w:eastAsia="en-US"/>
        </w:rPr>
      </w:pPr>
      <w:r w:rsidRPr="00535BFF">
        <w:rPr>
          <w:rFonts w:eastAsia="Calibri"/>
          <w:szCs w:val="22"/>
          <w:lang w:val="es-ES_tradnl" w:eastAsia="en-US"/>
        </w:rPr>
        <w:fldChar w:fldCharType="begin"/>
      </w:r>
      <w:r w:rsidRPr="00535BFF">
        <w:rPr>
          <w:rFonts w:eastAsia="Calibri"/>
          <w:szCs w:val="22"/>
          <w:lang w:val="es-ES_tradnl" w:eastAsia="en-US"/>
        </w:rPr>
        <w:instrText xml:space="preserve"> AUTONUM  </w:instrText>
      </w:r>
      <w:r w:rsidRPr="00535BFF">
        <w:rPr>
          <w:rFonts w:eastAsia="Calibri"/>
          <w:szCs w:val="22"/>
          <w:lang w:val="es-ES_tradnl" w:eastAsia="en-US"/>
        </w:rPr>
        <w:fldChar w:fldCharType="end"/>
      </w:r>
      <w:r w:rsidRPr="00535BFF">
        <w:rPr>
          <w:rFonts w:eastAsia="Calibri"/>
          <w:szCs w:val="22"/>
          <w:lang w:val="es-ES_tradnl" w:eastAsia="en-US"/>
        </w:rPr>
        <w:tab/>
      </w:r>
      <w:r w:rsidR="00C732E7" w:rsidRPr="00535BFF">
        <w:rPr>
          <w:rFonts w:eastAsia="Calibri"/>
          <w:szCs w:val="22"/>
          <w:lang w:val="es-ES_tradnl" w:eastAsia="en-US"/>
        </w:rPr>
        <w:t>Se aconseja a los delegados verificar los requisitos en materia de visado con bastante antelación al viaje para contar con tiempo suficiente para la obtención del visado.  Quienes soliciten visado deberán presentar datos biométricos (las 10 huellas dactilares y la imagen facial), para lo cual es necesario presentarse personalmente en el Consulado Suizo con el fin de proporcionar e inscribir los datos biométricos (lo que podría implicar incluso viajar a un país vecino).</w:t>
      </w:r>
      <w:r w:rsidR="001A50C5" w:rsidRPr="00535BFF">
        <w:rPr>
          <w:rFonts w:eastAsia="Calibri"/>
          <w:szCs w:val="22"/>
          <w:lang w:val="es-ES_tradnl" w:eastAsia="en-US"/>
        </w:rPr>
        <w:t xml:space="preserve">  </w:t>
      </w:r>
      <w:r w:rsidR="00C732E7" w:rsidRPr="00535BFF">
        <w:rPr>
          <w:rFonts w:eastAsia="Calibri"/>
          <w:szCs w:val="22"/>
          <w:lang w:val="es-ES_tradnl" w:eastAsia="en-US"/>
        </w:rPr>
        <w:t>No se expiden visados a la llegada al país.</w:t>
      </w:r>
      <w:r w:rsidR="001A50C5" w:rsidRPr="00535BFF">
        <w:rPr>
          <w:rFonts w:eastAsia="Calibri"/>
          <w:szCs w:val="22"/>
          <w:lang w:val="es-ES_tradnl" w:eastAsia="en-US"/>
        </w:rPr>
        <w:t xml:space="preserve">  </w:t>
      </w:r>
      <w:r w:rsidR="00C732E7" w:rsidRPr="00535BFF">
        <w:rPr>
          <w:rFonts w:eastAsia="Calibri"/>
          <w:szCs w:val="22"/>
          <w:lang w:val="es-ES_tradnl" w:eastAsia="en-US"/>
        </w:rPr>
        <w:t xml:space="preserve">La </w:t>
      </w:r>
      <w:r w:rsidR="00642B71" w:rsidRPr="00535BFF">
        <w:rPr>
          <w:rFonts w:eastAsia="Calibri"/>
          <w:szCs w:val="22"/>
          <w:lang w:val="es-ES_tradnl" w:eastAsia="en-US"/>
        </w:rPr>
        <w:t>emisión</w:t>
      </w:r>
      <w:r w:rsidR="00C732E7" w:rsidRPr="00535BFF">
        <w:rPr>
          <w:rFonts w:eastAsia="Calibri"/>
          <w:szCs w:val="22"/>
          <w:lang w:val="es-ES_tradnl" w:eastAsia="en-US"/>
        </w:rPr>
        <w:t xml:space="preserve"> del visado (visado Schengen) puede tardar hasta 21 días, de suerte que las solicitudes deben presentarse con una antelación al viaje de </w:t>
      </w:r>
      <w:r w:rsidR="00642B71" w:rsidRPr="00535BFF">
        <w:rPr>
          <w:rFonts w:eastAsia="Calibri"/>
          <w:szCs w:val="22"/>
          <w:lang w:val="es-ES_tradnl" w:eastAsia="en-US"/>
        </w:rPr>
        <w:t>entre tres semanas, como mínimo,</w:t>
      </w:r>
      <w:r w:rsidR="00C732E7" w:rsidRPr="00535BFF">
        <w:rPr>
          <w:rFonts w:eastAsia="Calibri"/>
          <w:szCs w:val="22"/>
          <w:lang w:val="es-ES_tradnl" w:eastAsia="en-US"/>
        </w:rPr>
        <w:t xml:space="preserve"> y tres meses.</w:t>
      </w:r>
      <w:r w:rsidR="00373F5B" w:rsidRPr="00535BFF">
        <w:rPr>
          <w:rFonts w:eastAsia="Calibri"/>
          <w:szCs w:val="22"/>
          <w:lang w:val="es-ES_tradnl" w:eastAsia="en-US"/>
        </w:rPr>
        <w:t xml:space="preserve">  </w:t>
      </w:r>
      <w:r w:rsidR="00C732E7" w:rsidRPr="00535BFF">
        <w:rPr>
          <w:rFonts w:eastAsia="Calibri"/>
          <w:szCs w:val="22"/>
          <w:lang w:val="es-ES_tradnl" w:eastAsia="en-US"/>
        </w:rPr>
        <w:t>Los costos de visado corren por cuenta del viajero.</w:t>
      </w:r>
    </w:p>
    <w:p w:rsidR="00C732E7" w:rsidRPr="00535BFF" w:rsidRDefault="00C732E7" w:rsidP="00535BFF">
      <w:pPr>
        <w:pStyle w:val="ONUME"/>
        <w:widowControl w:val="0"/>
        <w:numPr>
          <w:ilvl w:val="0"/>
          <w:numId w:val="0"/>
        </w:numPr>
        <w:spacing w:after="0"/>
        <w:rPr>
          <w:lang w:val="es-ES_tradnl"/>
        </w:rPr>
      </w:pPr>
    </w:p>
    <w:p w:rsidR="00C732E7" w:rsidRPr="00535BFF" w:rsidRDefault="00C732E7" w:rsidP="00535BFF">
      <w:pPr>
        <w:pStyle w:val="ONUME"/>
        <w:widowControl w:val="0"/>
        <w:numPr>
          <w:ilvl w:val="0"/>
          <w:numId w:val="0"/>
        </w:numPr>
        <w:spacing w:after="0"/>
        <w:rPr>
          <w:lang w:val="es-ES_tradnl"/>
        </w:rPr>
      </w:pPr>
    </w:p>
    <w:p w:rsidR="00C732E7" w:rsidRPr="00535BFF" w:rsidRDefault="00642B71" w:rsidP="00535BFF">
      <w:pPr>
        <w:pStyle w:val="ONUME"/>
        <w:widowControl w:val="0"/>
        <w:numPr>
          <w:ilvl w:val="0"/>
          <w:numId w:val="0"/>
        </w:numPr>
        <w:spacing w:after="0"/>
        <w:rPr>
          <w:lang w:val="es-ES_tradnl"/>
        </w:rPr>
      </w:pPr>
      <w:r w:rsidRPr="00535BFF">
        <w:rPr>
          <w:lang w:val="es-ES_tradnl"/>
        </w:rPr>
        <w:t>HORAS Y DÍAS DE REUNIÓN</w:t>
      </w:r>
    </w:p>
    <w:p w:rsidR="00C732E7" w:rsidRPr="00535BFF" w:rsidRDefault="00C732E7" w:rsidP="00535BFF">
      <w:pPr>
        <w:pStyle w:val="ONUME"/>
        <w:widowControl w:val="0"/>
        <w:numPr>
          <w:ilvl w:val="0"/>
          <w:numId w:val="0"/>
        </w:numPr>
        <w:spacing w:after="0"/>
        <w:rPr>
          <w:lang w:val="es-ES_tradnl"/>
        </w:rPr>
      </w:pPr>
    </w:p>
    <w:p w:rsidR="00C732E7" w:rsidRPr="00535BFF" w:rsidRDefault="00190078" w:rsidP="00535BFF">
      <w:pPr>
        <w:pStyle w:val="ONUME"/>
        <w:widowControl w:val="0"/>
        <w:numPr>
          <w:ilvl w:val="0"/>
          <w:numId w:val="0"/>
        </w:numPr>
        <w:spacing w:after="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642B71" w:rsidRPr="00535BFF">
        <w:rPr>
          <w:lang w:val="es-ES_tradnl"/>
        </w:rPr>
        <w:t xml:space="preserve">Las </w:t>
      </w:r>
      <w:r w:rsidR="00EC48E4" w:rsidRPr="00535BFF">
        <w:rPr>
          <w:lang w:val="es-ES_tradnl"/>
        </w:rPr>
        <w:t>reuniones</w:t>
      </w:r>
      <w:r w:rsidR="00642B71" w:rsidRPr="00535BFF">
        <w:rPr>
          <w:lang w:val="es-ES_tradnl"/>
        </w:rPr>
        <w:t xml:space="preserve"> de la </w:t>
      </w:r>
      <w:r w:rsidR="001F491D" w:rsidRPr="00535BFF">
        <w:rPr>
          <w:lang w:val="es-ES_tradnl"/>
        </w:rPr>
        <w:t>Conferencia</w:t>
      </w:r>
      <w:r w:rsidR="00CB5C7D" w:rsidRPr="00535BFF">
        <w:rPr>
          <w:lang w:val="es-ES_tradnl"/>
        </w:rPr>
        <w:t xml:space="preserve"> </w:t>
      </w:r>
      <w:r w:rsidR="00642B71" w:rsidRPr="00535BFF">
        <w:rPr>
          <w:lang w:val="es-ES_tradnl"/>
        </w:rPr>
        <w:t>tendrán lugar todos los días de </w:t>
      </w:r>
      <w:r w:rsidR="00CB5C7D" w:rsidRPr="00535BFF">
        <w:rPr>
          <w:lang w:val="es-ES_tradnl"/>
        </w:rPr>
        <w:t xml:space="preserve">10 </w:t>
      </w:r>
      <w:r w:rsidR="00642B71" w:rsidRPr="00535BFF">
        <w:rPr>
          <w:lang w:val="es-ES_tradnl"/>
        </w:rPr>
        <w:t>a 1</w:t>
      </w:r>
      <w:r w:rsidR="001F491D" w:rsidRPr="00535BFF">
        <w:rPr>
          <w:lang w:val="es-ES_tradnl"/>
        </w:rPr>
        <w:t>3</w:t>
      </w:r>
      <w:r w:rsidR="00642B71" w:rsidRPr="00535BFF">
        <w:rPr>
          <w:lang w:val="es-ES_tradnl"/>
        </w:rPr>
        <w:t xml:space="preserve"> y de </w:t>
      </w:r>
      <w:r w:rsidR="001F491D" w:rsidRPr="00535BFF">
        <w:rPr>
          <w:lang w:val="es-ES_tradnl"/>
        </w:rPr>
        <w:t xml:space="preserve">15 </w:t>
      </w:r>
      <w:r w:rsidR="00CB5C7D" w:rsidRPr="00535BFF">
        <w:rPr>
          <w:lang w:val="es-ES_tradnl"/>
        </w:rPr>
        <w:t>a</w:t>
      </w:r>
      <w:r w:rsidR="003302B8" w:rsidRPr="00535BFF">
        <w:rPr>
          <w:lang w:val="es-ES_tradnl"/>
        </w:rPr>
        <w:t> </w:t>
      </w:r>
      <w:r w:rsidR="001F491D" w:rsidRPr="00535BFF">
        <w:rPr>
          <w:lang w:val="es-ES_tradnl"/>
        </w:rPr>
        <w:t>18, salvo indicación en contrario</w:t>
      </w:r>
      <w:r w:rsidR="00CB5C7D" w:rsidRPr="00535BFF">
        <w:rPr>
          <w:lang w:val="es-ES_tradnl"/>
        </w:rPr>
        <w:t xml:space="preserve">.  </w:t>
      </w:r>
      <w:r w:rsidR="001F491D" w:rsidRPr="00535BFF">
        <w:rPr>
          <w:lang w:val="es-ES_tradnl"/>
        </w:rPr>
        <w:t>La labor sustantiva de la Conferencia Diplomática comenzará el lunes 11 de mayo y se proseguirá hasta el</w:t>
      </w:r>
      <w:r w:rsidR="00CB5C7D" w:rsidRPr="00535BFF">
        <w:rPr>
          <w:lang w:val="es-ES_tradnl"/>
        </w:rPr>
        <w:t> 21</w:t>
      </w:r>
      <w:r w:rsidR="001F491D" w:rsidRPr="00535BFF">
        <w:rPr>
          <w:lang w:val="es-ES_tradnl"/>
        </w:rPr>
        <w:t xml:space="preserve"> de mayo de</w:t>
      </w:r>
      <w:r w:rsidR="00CB5C7D" w:rsidRPr="00535BFF">
        <w:rPr>
          <w:lang w:val="es-ES_tradnl"/>
        </w:rPr>
        <w:t xml:space="preserve"> 2015 (</w:t>
      </w:r>
      <w:r w:rsidR="001F491D" w:rsidRPr="00535BFF">
        <w:rPr>
          <w:lang w:val="es-ES_tradnl"/>
        </w:rPr>
        <w:t>incluido el fin de semana</w:t>
      </w:r>
      <w:r w:rsidR="00CB5C7D" w:rsidRPr="00535BFF">
        <w:rPr>
          <w:lang w:val="es-ES_tradnl"/>
        </w:rPr>
        <w:t>).</w:t>
      </w:r>
    </w:p>
    <w:p w:rsidR="00C732E7" w:rsidRPr="00535BFF" w:rsidRDefault="00C732E7" w:rsidP="00535BFF">
      <w:pPr>
        <w:pStyle w:val="ONUME"/>
        <w:widowControl w:val="0"/>
        <w:numPr>
          <w:ilvl w:val="0"/>
          <w:numId w:val="0"/>
        </w:numPr>
        <w:spacing w:after="0"/>
        <w:rPr>
          <w:lang w:val="es-ES_tradnl"/>
        </w:rPr>
      </w:pPr>
    </w:p>
    <w:p w:rsidR="00C732E7" w:rsidRPr="00535BFF" w:rsidRDefault="00C732E7" w:rsidP="00535BFF">
      <w:pPr>
        <w:pStyle w:val="ONUME"/>
        <w:widowControl w:val="0"/>
        <w:numPr>
          <w:ilvl w:val="0"/>
          <w:numId w:val="0"/>
        </w:numPr>
        <w:spacing w:after="0"/>
        <w:rPr>
          <w:lang w:val="es-ES_tradnl"/>
        </w:rPr>
      </w:pPr>
    </w:p>
    <w:p w:rsidR="00C732E7" w:rsidRPr="00535BFF" w:rsidRDefault="001F491D" w:rsidP="00535BFF">
      <w:pPr>
        <w:pStyle w:val="ONUME"/>
        <w:widowControl w:val="0"/>
        <w:numPr>
          <w:ilvl w:val="0"/>
          <w:numId w:val="0"/>
        </w:numPr>
        <w:spacing w:after="0"/>
        <w:rPr>
          <w:lang w:val="es-ES_tradnl"/>
        </w:rPr>
      </w:pPr>
      <w:r w:rsidRPr="00535BFF">
        <w:rPr>
          <w:lang w:val="es-ES_tradnl"/>
        </w:rPr>
        <w:t>INTERPRETACIÓN</w:t>
      </w:r>
    </w:p>
    <w:p w:rsidR="00C732E7" w:rsidRPr="00535BFF" w:rsidRDefault="00C732E7" w:rsidP="00535BFF">
      <w:pPr>
        <w:pStyle w:val="ONUME"/>
        <w:widowControl w:val="0"/>
        <w:numPr>
          <w:ilvl w:val="0"/>
          <w:numId w:val="0"/>
        </w:numPr>
        <w:spacing w:after="0"/>
        <w:rPr>
          <w:lang w:val="es-ES_tradnl"/>
        </w:rPr>
      </w:pPr>
    </w:p>
    <w:p w:rsidR="00C732E7" w:rsidRPr="00535BFF" w:rsidRDefault="00190078" w:rsidP="00535BFF">
      <w:pPr>
        <w:widowControl w:val="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1F491D" w:rsidRPr="00535BFF">
        <w:rPr>
          <w:lang w:val="es-ES_tradnl"/>
        </w:rPr>
        <w:t xml:space="preserve">En las sesiones oficiales de la </w:t>
      </w:r>
      <w:r w:rsidR="00BD1B93" w:rsidRPr="00535BFF">
        <w:rPr>
          <w:lang w:val="es-ES_tradnl"/>
        </w:rPr>
        <w:t>Conferencia Diplomática</w:t>
      </w:r>
      <w:r w:rsidR="001F491D" w:rsidRPr="00535BFF">
        <w:rPr>
          <w:lang w:val="es-ES_tradnl"/>
        </w:rPr>
        <w:t xml:space="preserve"> habrá </w:t>
      </w:r>
      <w:r w:rsidR="00EC48E4" w:rsidRPr="00535BFF">
        <w:rPr>
          <w:lang w:val="es-ES_tradnl"/>
        </w:rPr>
        <w:t>interpretación</w:t>
      </w:r>
      <w:r w:rsidR="001F491D" w:rsidRPr="00535BFF">
        <w:rPr>
          <w:lang w:val="es-ES_tradnl"/>
        </w:rPr>
        <w:t xml:space="preserve"> simultánea e</w:t>
      </w:r>
      <w:r w:rsidR="009F1F7F" w:rsidRPr="00535BFF">
        <w:rPr>
          <w:lang w:val="es-ES_tradnl"/>
        </w:rPr>
        <w:t xml:space="preserve">n </w:t>
      </w:r>
      <w:r w:rsidR="001F491D" w:rsidRPr="00535BFF">
        <w:rPr>
          <w:lang w:val="es-ES_tradnl"/>
        </w:rPr>
        <w:t>español, árabe, chino</w:t>
      </w:r>
      <w:r w:rsidR="009F1F7F" w:rsidRPr="00535BFF">
        <w:rPr>
          <w:lang w:val="es-ES_tradnl"/>
        </w:rPr>
        <w:t>,</w:t>
      </w:r>
      <w:r w:rsidR="001F491D" w:rsidRPr="00535BFF">
        <w:rPr>
          <w:lang w:val="es-ES_tradnl"/>
        </w:rPr>
        <w:t xml:space="preserve"> francés, inglés y ruso</w:t>
      </w:r>
      <w:r w:rsidR="009F1F7F" w:rsidRPr="00535BFF">
        <w:rPr>
          <w:lang w:val="es-ES_tradnl"/>
        </w:rPr>
        <w:t xml:space="preserve">, </w:t>
      </w:r>
      <w:r w:rsidR="001F491D" w:rsidRPr="00535BFF">
        <w:rPr>
          <w:lang w:val="es-ES_tradnl"/>
        </w:rPr>
        <w:t>y del portugués a esos seis idiomas</w:t>
      </w:r>
      <w:r w:rsidR="009F1F7F" w:rsidRPr="00535BFF">
        <w:rPr>
          <w:lang w:val="es-ES_tradnl"/>
        </w:rPr>
        <w:t>.</w:t>
      </w:r>
    </w:p>
    <w:p w:rsidR="00C732E7" w:rsidRPr="00535BFF" w:rsidRDefault="00C732E7" w:rsidP="00535BFF">
      <w:pPr>
        <w:widowControl w:val="0"/>
        <w:rPr>
          <w:u w:val="single"/>
          <w:lang w:val="es-ES_tradnl"/>
        </w:rPr>
      </w:pPr>
    </w:p>
    <w:p w:rsidR="00C732E7" w:rsidRPr="00535BFF" w:rsidRDefault="00C732E7" w:rsidP="00535BFF">
      <w:pPr>
        <w:widowControl w:val="0"/>
        <w:rPr>
          <w:u w:val="single"/>
          <w:lang w:val="es-ES_tradnl"/>
        </w:rPr>
      </w:pPr>
    </w:p>
    <w:p w:rsidR="00C732E7" w:rsidRPr="00535BFF" w:rsidRDefault="00384239" w:rsidP="00535BFF">
      <w:pPr>
        <w:widowControl w:val="0"/>
        <w:rPr>
          <w:lang w:val="es-ES_tradnl"/>
        </w:rPr>
      </w:pPr>
      <w:r w:rsidRPr="00535BFF">
        <w:rPr>
          <w:lang w:val="es-ES_tradnl"/>
        </w:rPr>
        <w:br w:type="page"/>
      </w:r>
    </w:p>
    <w:p w:rsidR="00C732E7" w:rsidRPr="00535BFF" w:rsidRDefault="009F1F7F" w:rsidP="00535BFF">
      <w:pPr>
        <w:widowControl w:val="0"/>
        <w:rPr>
          <w:lang w:val="es-ES_tradnl"/>
        </w:rPr>
      </w:pPr>
      <w:r w:rsidRPr="00535BFF">
        <w:rPr>
          <w:lang w:val="es-ES_tradnl"/>
        </w:rPr>
        <w:lastRenderedPageBreak/>
        <w:t>INTERVEN</w:t>
      </w:r>
      <w:r w:rsidR="001F491D" w:rsidRPr="00535BFF">
        <w:rPr>
          <w:lang w:val="es-ES_tradnl"/>
        </w:rPr>
        <w:t>CIONE</w:t>
      </w:r>
      <w:r w:rsidRPr="00535BFF">
        <w:rPr>
          <w:lang w:val="es-ES_tradnl"/>
        </w:rPr>
        <w:t xml:space="preserve">S </w:t>
      </w:r>
      <w:r w:rsidR="001F491D" w:rsidRPr="00535BFF">
        <w:rPr>
          <w:lang w:val="es-ES_tradnl"/>
        </w:rPr>
        <w:t>DE LOS DELEGADOS EN LA CONFERENCIA DIPLOMÁTICA</w:t>
      </w:r>
    </w:p>
    <w:p w:rsidR="00C732E7" w:rsidRPr="00535BFF" w:rsidRDefault="00C732E7" w:rsidP="00535BFF">
      <w:pPr>
        <w:widowControl w:val="0"/>
        <w:rPr>
          <w:lang w:val="es-ES_tradnl"/>
        </w:rPr>
      </w:pPr>
    </w:p>
    <w:p w:rsidR="00C732E7" w:rsidRPr="00535BFF" w:rsidRDefault="00190078" w:rsidP="00535BFF">
      <w:pPr>
        <w:widowControl w:val="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C732E7" w:rsidRPr="00535BFF">
        <w:rPr>
          <w:lang w:val="es-ES_tradnl"/>
        </w:rPr>
        <w:t xml:space="preserve">La labor de la Secretaría, y en particular la de los intérpretes, se verá facilitada si antes de la Conferencia los oradores envían una copia de sus declaraciones a la </w:t>
      </w:r>
      <w:r w:rsidR="00DE01F9" w:rsidRPr="00535BFF">
        <w:rPr>
          <w:lang w:val="es-ES_tradnl"/>
        </w:rPr>
        <w:t>Secretaría</w:t>
      </w:r>
      <w:r w:rsidR="00C732E7" w:rsidRPr="00535BFF">
        <w:rPr>
          <w:lang w:val="es-ES_tradnl"/>
        </w:rPr>
        <w:t xml:space="preserve">, por correo electrónico, a la dirección siguiente: </w:t>
      </w:r>
      <w:r w:rsidR="00DE01F9" w:rsidRPr="00535BFF">
        <w:rPr>
          <w:lang w:val="es-ES_tradnl"/>
        </w:rPr>
        <w:t xml:space="preserve"> </w:t>
      </w:r>
      <w:hyperlink r:id="rId10" w:history="1">
        <w:proofErr w:type="spellStart"/>
        <w:r w:rsidR="00DE01F9" w:rsidRPr="00535BFF">
          <w:rPr>
            <w:rStyle w:val="Hyperlink"/>
            <w:color w:val="auto"/>
            <w:lang w:val="es-ES_tradnl"/>
          </w:rPr>
          <w:t>lisbon.system@wipo.int</w:t>
        </w:r>
        <w:proofErr w:type="spellEnd"/>
      </w:hyperlink>
      <w:r w:rsidR="00C732E7" w:rsidRPr="00535BFF">
        <w:rPr>
          <w:lang w:val="es-ES_tradnl"/>
        </w:rPr>
        <w:t>.</w:t>
      </w:r>
      <w:r w:rsidR="009F1F7F" w:rsidRPr="00535BFF">
        <w:rPr>
          <w:lang w:val="es-ES_tradnl"/>
        </w:rPr>
        <w:t xml:space="preserve">  </w:t>
      </w:r>
      <w:r w:rsidR="00C6564C" w:rsidRPr="00535BFF">
        <w:rPr>
          <w:lang w:val="es-ES_tradnl"/>
        </w:rPr>
        <w:t xml:space="preserve">De </w:t>
      </w:r>
      <w:r w:rsidR="00DE01F9" w:rsidRPr="00535BFF">
        <w:rPr>
          <w:lang w:val="es-ES_tradnl"/>
        </w:rPr>
        <w:t>no transmiti</w:t>
      </w:r>
      <w:r w:rsidR="00C6564C" w:rsidRPr="00535BFF">
        <w:rPr>
          <w:lang w:val="es-ES_tradnl"/>
        </w:rPr>
        <w:t>r</w:t>
      </w:r>
      <w:r w:rsidR="00DE01F9" w:rsidRPr="00535BFF">
        <w:rPr>
          <w:lang w:val="es-ES_tradnl"/>
        </w:rPr>
        <w:t>s</w:t>
      </w:r>
      <w:r w:rsidR="00C6564C" w:rsidRPr="00535BFF">
        <w:rPr>
          <w:lang w:val="es-ES_tradnl"/>
        </w:rPr>
        <w:t>e</w:t>
      </w:r>
      <w:r w:rsidR="00DE01F9" w:rsidRPr="00535BFF">
        <w:rPr>
          <w:lang w:val="es-ES_tradnl"/>
        </w:rPr>
        <w:t xml:space="preserve"> </w:t>
      </w:r>
      <w:r w:rsidR="00EC48E4" w:rsidRPr="00535BFF">
        <w:rPr>
          <w:lang w:val="es-ES_tradnl"/>
        </w:rPr>
        <w:t>electrónicamente</w:t>
      </w:r>
      <w:r w:rsidR="009F1F7F" w:rsidRPr="00535BFF">
        <w:rPr>
          <w:lang w:val="es-ES_tradnl"/>
        </w:rPr>
        <w:t xml:space="preserve">, </w:t>
      </w:r>
      <w:r w:rsidR="00DE01F9" w:rsidRPr="00535BFF">
        <w:rPr>
          <w:lang w:val="es-ES_tradnl"/>
        </w:rPr>
        <w:t xml:space="preserve">las copias de las declaraciones </w:t>
      </w:r>
      <w:r w:rsidR="009F1F7F" w:rsidRPr="00535BFF">
        <w:rPr>
          <w:lang w:val="es-ES_tradnl"/>
        </w:rPr>
        <w:t>(</w:t>
      </w:r>
      <w:r w:rsidR="00DE01F9" w:rsidRPr="00535BFF">
        <w:rPr>
          <w:lang w:val="es-ES_tradnl"/>
        </w:rPr>
        <w:t>manuscritas</w:t>
      </w:r>
      <w:r w:rsidR="00524B9F" w:rsidRPr="00535BFF">
        <w:rPr>
          <w:lang w:val="es-ES_tradnl"/>
        </w:rPr>
        <w:t xml:space="preserve">, </w:t>
      </w:r>
      <w:r w:rsidR="00DE01F9" w:rsidRPr="00535BFF">
        <w:rPr>
          <w:lang w:val="es-ES_tradnl"/>
        </w:rPr>
        <w:t>mecanografiadas o en versión electrónica</w:t>
      </w:r>
      <w:r w:rsidR="009F1F7F" w:rsidRPr="00535BFF">
        <w:rPr>
          <w:lang w:val="es-ES_tradnl"/>
        </w:rPr>
        <w:t xml:space="preserve">) </w:t>
      </w:r>
      <w:r w:rsidR="00DE01F9" w:rsidRPr="00535BFF">
        <w:rPr>
          <w:lang w:val="es-ES_tradnl"/>
        </w:rPr>
        <w:t xml:space="preserve">deberían </w:t>
      </w:r>
      <w:r w:rsidR="00C6564C" w:rsidRPr="00535BFF">
        <w:rPr>
          <w:lang w:val="es-ES_tradnl"/>
        </w:rPr>
        <w:t>entregarse a los Oficiales de Conferencias lo antes posible durante la Conferencia</w:t>
      </w:r>
      <w:r w:rsidR="00C732E7" w:rsidRPr="00535BFF">
        <w:rPr>
          <w:lang w:val="es-ES_tradnl"/>
        </w:rPr>
        <w:t xml:space="preserve"> </w:t>
      </w:r>
      <w:r w:rsidR="00C6564C" w:rsidRPr="00535BFF">
        <w:rPr>
          <w:lang w:val="es-ES_tradnl"/>
        </w:rPr>
        <w:t>Diplomática</w:t>
      </w:r>
      <w:r w:rsidR="009F1F7F" w:rsidRPr="00535BFF">
        <w:rPr>
          <w:lang w:val="es-ES_tradnl"/>
        </w:rPr>
        <w:t>.</w:t>
      </w:r>
    </w:p>
    <w:p w:rsidR="00C732E7" w:rsidRPr="00535BFF" w:rsidRDefault="00C732E7" w:rsidP="00535BFF">
      <w:pPr>
        <w:widowControl w:val="0"/>
        <w:rPr>
          <w:u w:val="single"/>
          <w:lang w:val="es-ES_tradnl"/>
        </w:rPr>
      </w:pPr>
    </w:p>
    <w:p w:rsidR="00C732E7" w:rsidRPr="00535BFF" w:rsidRDefault="00C732E7" w:rsidP="00535BFF">
      <w:pPr>
        <w:widowControl w:val="0"/>
        <w:rPr>
          <w:u w:val="single"/>
          <w:lang w:val="es-ES_tradnl"/>
        </w:rPr>
      </w:pPr>
    </w:p>
    <w:p w:rsidR="00C732E7" w:rsidRPr="00535BFF" w:rsidRDefault="00C6564C" w:rsidP="00535BFF">
      <w:pPr>
        <w:widowControl w:val="0"/>
        <w:rPr>
          <w:lang w:val="es-ES_tradnl"/>
        </w:rPr>
      </w:pPr>
      <w:r w:rsidRPr="00535BFF">
        <w:rPr>
          <w:lang w:val="es-ES_tradnl"/>
        </w:rPr>
        <w:t>DIFUSIÓN POR INTERNET</w:t>
      </w:r>
    </w:p>
    <w:p w:rsidR="00C6564C" w:rsidRPr="00535BFF" w:rsidRDefault="00C6564C" w:rsidP="00535BFF">
      <w:pPr>
        <w:widowControl w:val="0"/>
        <w:rPr>
          <w:lang w:val="es-ES_tradnl"/>
        </w:rPr>
      </w:pPr>
    </w:p>
    <w:p w:rsidR="00C732E7" w:rsidRPr="00535BFF" w:rsidRDefault="00190078" w:rsidP="00535BFF">
      <w:pPr>
        <w:widowControl w:val="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C6564C" w:rsidRPr="00535BFF">
        <w:rPr>
          <w:lang w:val="es-ES_tradnl"/>
        </w:rPr>
        <w:t>En el sitio web de la OMPI (</w:t>
      </w:r>
      <w:proofErr w:type="spellStart"/>
      <w:r w:rsidR="00D9234D" w:rsidRPr="00F603B6">
        <w:rPr>
          <w:lang w:val="es-ES_tradnl"/>
        </w:rPr>
        <w:fldChar w:fldCharType="begin"/>
      </w:r>
      <w:r w:rsidR="00D9234D" w:rsidRPr="00F603B6">
        <w:rPr>
          <w:lang w:val="es-ES_tradnl"/>
        </w:rPr>
        <w:instrText xml:space="preserve"> HYPERLINK "http://www.wipo.int" </w:instrText>
      </w:r>
      <w:r w:rsidR="00913DC3" w:rsidRPr="00F603B6">
        <w:rPr>
          <w:lang w:val="es-ES_tradnl"/>
        </w:rPr>
      </w:r>
      <w:r w:rsidR="00D9234D" w:rsidRPr="00F603B6">
        <w:rPr>
          <w:lang w:val="es-ES_tradnl"/>
        </w:rPr>
        <w:fldChar w:fldCharType="separate"/>
      </w:r>
      <w:r w:rsidR="00D9234D" w:rsidRPr="00F603B6">
        <w:rPr>
          <w:rStyle w:val="Hyperlink"/>
          <w:color w:val="auto"/>
          <w:lang w:val="es-ES_tradnl"/>
        </w:rPr>
        <w:t>www.wipo.int</w:t>
      </w:r>
      <w:proofErr w:type="spellEnd"/>
      <w:r w:rsidR="00D9234D" w:rsidRPr="00F603B6">
        <w:rPr>
          <w:lang w:val="es-ES_tradnl"/>
        </w:rPr>
        <w:fldChar w:fldCharType="end"/>
      </w:r>
      <w:r w:rsidR="00C6564C" w:rsidRPr="00535BFF">
        <w:rPr>
          <w:lang w:val="es-ES_tradnl"/>
        </w:rPr>
        <w:t xml:space="preserve">), </w:t>
      </w:r>
      <w:r w:rsidR="00663996" w:rsidRPr="00535BFF">
        <w:rPr>
          <w:lang w:val="es-ES_tradnl"/>
        </w:rPr>
        <w:t>podrá visualizarse</w:t>
      </w:r>
      <w:r w:rsidR="00C6564C" w:rsidRPr="00535BFF">
        <w:rPr>
          <w:lang w:val="es-ES_tradnl"/>
        </w:rPr>
        <w:t xml:space="preserve"> la difusión en vivo por Internet de las </w:t>
      </w:r>
      <w:r w:rsidR="00EC48E4" w:rsidRPr="00535BFF">
        <w:rPr>
          <w:lang w:val="es-ES_tradnl"/>
        </w:rPr>
        <w:t>sesiones</w:t>
      </w:r>
      <w:r w:rsidR="008235CF" w:rsidRPr="00535BFF">
        <w:rPr>
          <w:lang w:val="es-ES_tradnl"/>
        </w:rPr>
        <w:t xml:space="preserve"> </w:t>
      </w:r>
      <w:r w:rsidR="00C6564C" w:rsidRPr="00535BFF">
        <w:rPr>
          <w:lang w:val="es-ES_tradnl"/>
        </w:rPr>
        <w:t>que se celebren en la nueva sala de conferencias de la Organización</w:t>
      </w:r>
      <w:r w:rsidR="00524B9F" w:rsidRPr="00535BFF">
        <w:rPr>
          <w:lang w:val="es-ES_tradnl"/>
        </w:rPr>
        <w:t>.</w:t>
      </w:r>
    </w:p>
    <w:p w:rsidR="00C732E7" w:rsidRPr="00535BFF" w:rsidRDefault="00C732E7" w:rsidP="00535BFF">
      <w:pPr>
        <w:widowControl w:val="0"/>
        <w:rPr>
          <w:lang w:val="es-ES_tradnl"/>
        </w:rPr>
      </w:pPr>
    </w:p>
    <w:p w:rsidR="00C732E7" w:rsidRPr="00535BFF" w:rsidRDefault="00C732E7" w:rsidP="00535BFF">
      <w:pPr>
        <w:widowControl w:val="0"/>
        <w:rPr>
          <w:lang w:val="es-ES_tradnl"/>
        </w:rPr>
      </w:pPr>
    </w:p>
    <w:p w:rsidR="00C732E7" w:rsidRPr="00535BFF" w:rsidRDefault="00C6564C" w:rsidP="00535BFF">
      <w:pPr>
        <w:pStyle w:val="Heading2"/>
        <w:keepNext w:val="0"/>
        <w:widowControl w:val="0"/>
        <w:spacing w:before="0" w:after="0"/>
        <w:rPr>
          <w:lang w:val="es-ES_tradnl"/>
        </w:rPr>
      </w:pPr>
      <w:r w:rsidRPr="00535BFF">
        <w:rPr>
          <w:lang w:val="es-ES_tradnl"/>
        </w:rPr>
        <w:t>DOCUMENTACIÓN</w:t>
      </w:r>
    </w:p>
    <w:p w:rsidR="00C732E7" w:rsidRPr="00535BFF" w:rsidRDefault="00C732E7" w:rsidP="00535BFF">
      <w:pPr>
        <w:widowControl w:val="0"/>
        <w:rPr>
          <w:lang w:val="es-ES_tradnl"/>
        </w:rPr>
      </w:pPr>
    </w:p>
    <w:p w:rsidR="00C732E7" w:rsidRPr="00535BFF" w:rsidRDefault="006E7334" w:rsidP="00535BFF">
      <w:pPr>
        <w:widowControl w:val="0"/>
        <w:rPr>
          <w:szCs w:val="22"/>
          <w:lang w:val="es-ES_tradnl"/>
        </w:rPr>
      </w:pPr>
      <w:r w:rsidRPr="00535BFF">
        <w:rPr>
          <w:szCs w:val="22"/>
          <w:lang w:val="es-ES_tradnl"/>
        </w:rPr>
        <w:fldChar w:fldCharType="begin"/>
      </w:r>
      <w:r w:rsidRPr="00535BFF">
        <w:rPr>
          <w:szCs w:val="22"/>
          <w:lang w:val="es-ES_tradnl"/>
        </w:rPr>
        <w:instrText xml:space="preserve"> AUTONUM  </w:instrText>
      </w:r>
      <w:r w:rsidRPr="00535BFF">
        <w:rPr>
          <w:szCs w:val="22"/>
          <w:lang w:val="es-ES_tradnl"/>
        </w:rPr>
        <w:fldChar w:fldCharType="end"/>
      </w:r>
      <w:r w:rsidRPr="00535BFF">
        <w:rPr>
          <w:szCs w:val="22"/>
          <w:lang w:val="es-ES_tradnl"/>
        </w:rPr>
        <w:tab/>
      </w:r>
      <w:r w:rsidR="005E7219" w:rsidRPr="00535BFF">
        <w:rPr>
          <w:szCs w:val="22"/>
          <w:lang w:val="es-ES_tradnl"/>
        </w:rPr>
        <w:t xml:space="preserve">La </w:t>
      </w:r>
      <w:r w:rsidR="00EC48E4" w:rsidRPr="00535BFF">
        <w:rPr>
          <w:szCs w:val="22"/>
          <w:lang w:val="es-ES_tradnl"/>
        </w:rPr>
        <w:t>información</w:t>
      </w:r>
      <w:r w:rsidRPr="00535BFF">
        <w:rPr>
          <w:szCs w:val="22"/>
          <w:lang w:val="es-ES_tradnl"/>
        </w:rPr>
        <w:t xml:space="preserve"> </w:t>
      </w:r>
      <w:r w:rsidR="005E7219" w:rsidRPr="00535BFF">
        <w:rPr>
          <w:szCs w:val="22"/>
          <w:lang w:val="es-ES_tradnl"/>
        </w:rPr>
        <w:t>y la documentación</w:t>
      </w:r>
      <w:r w:rsidRPr="00535BFF">
        <w:rPr>
          <w:szCs w:val="22"/>
          <w:lang w:val="es-ES_tradnl"/>
        </w:rPr>
        <w:t xml:space="preserve"> </w:t>
      </w:r>
      <w:r w:rsidR="005E7219" w:rsidRPr="00535BFF">
        <w:rPr>
          <w:szCs w:val="22"/>
          <w:lang w:val="es-ES_tradnl"/>
        </w:rPr>
        <w:t xml:space="preserve">para la Conferencia Diplomática </w:t>
      </w:r>
      <w:r w:rsidR="00C732E7" w:rsidRPr="00535BFF">
        <w:rPr>
          <w:szCs w:val="22"/>
          <w:lang w:val="es-ES_tradnl"/>
        </w:rPr>
        <w:t>puede</w:t>
      </w:r>
      <w:r w:rsidR="005E7219" w:rsidRPr="00535BFF">
        <w:rPr>
          <w:szCs w:val="22"/>
          <w:lang w:val="es-ES_tradnl"/>
        </w:rPr>
        <w:t>n</w:t>
      </w:r>
      <w:r w:rsidR="00C732E7" w:rsidRPr="00535BFF">
        <w:rPr>
          <w:szCs w:val="22"/>
          <w:lang w:val="es-ES_tradnl"/>
        </w:rPr>
        <w:t xml:space="preserve"> consultarse en</w:t>
      </w:r>
      <w:r w:rsidRPr="00535BFF">
        <w:rPr>
          <w:szCs w:val="22"/>
          <w:lang w:val="es-ES_tradnl"/>
        </w:rPr>
        <w:t xml:space="preserve">:  </w:t>
      </w:r>
      <w:hyperlink r:id="rId11" w:history="1">
        <w:r w:rsidR="005E7219" w:rsidRPr="00535BFF">
          <w:rPr>
            <w:rStyle w:val="Hyperlink"/>
            <w:color w:val="auto"/>
            <w:szCs w:val="22"/>
            <w:u w:val="none"/>
            <w:lang w:val="es-ES_tradnl"/>
          </w:rPr>
          <w:t>http://</w:t>
        </w:r>
        <w:proofErr w:type="spellStart"/>
        <w:r w:rsidR="005E7219" w:rsidRPr="00535BFF">
          <w:rPr>
            <w:rStyle w:val="Hyperlink"/>
            <w:color w:val="auto"/>
            <w:szCs w:val="22"/>
            <w:u w:val="none"/>
            <w:lang w:val="es-ES_tradnl"/>
          </w:rPr>
          <w:t>www.wipo.int</w:t>
        </w:r>
        <w:proofErr w:type="spellEnd"/>
        <w:r w:rsidR="005E7219" w:rsidRPr="00535BFF">
          <w:rPr>
            <w:rStyle w:val="Hyperlink"/>
            <w:color w:val="auto"/>
            <w:szCs w:val="22"/>
            <w:u w:val="none"/>
            <w:lang w:val="es-ES_tradnl"/>
          </w:rPr>
          <w:t>/meetings/</w:t>
        </w:r>
        <w:proofErr w:type="spellStart"/>
        <w:r w:rsidR="005E7219" w:rsidRPr="00535BFF">
          <w:rPr>
            <w:rStyle w:val="Hyperlink"/>
            <w:color w:val="auto"/>
            <w:szCs w:val="22"/>
            <w:u w:val="none"/>
            <w:lang w:val="es-ES_tradnl"/>
          </w:rPr>
          <w:t>diplomatic_conferences</w:t>
        </w:r>
        <w:proofErr w:type="spellEnd"/>
        <w:r w:rsidR="005E7219" w:rsidRPr="00535BFF">
          <w:rPr>
            <w:rStyle w:val="Hyperlink"/>
            <w:color w:val="auto"/>
            <w:szCs w:val="22"/>
            <w:u w:val="none"/>
            <w:lang w:val="es-ES_tradnl"/>
          </w:rPr>
          <w:t>/2015/es/</w:t>
        </w:r>
      </w:hyperlink>
      <w:r w:rsidRPr="00535BFF">
        <w:rPr>
          <w:szCs w:val="22"/>
          <w:lang w:val="es-ES_tradnl"/>
        </w:rPr>
        <w:t>.</w:t>
      </w:r>
    </w:p>
    <w:p w:rsidR="00C732E7" w:rsidRPr="00535BFF" w:rsidRDefault="00C732E7" w:rsidP="00535BFF">
      <w:pPr>
        <w:widowControl w:val="0"/>
        <w:rPr>
          <w:lang w:val="es-ES_tradnl"/>
        </w:rPr>
      </w:pPr>
    </w:p>
    <w:p w:rsidR="00C732E7" w:rsidRPr="00535BFF" w:rsidRDefault="006E7334" w:rsidP="00535BFF">
      <w:pPr>
        <w:pStyle w:val="ONUME"/>
        <w:widowControl w:val="0"/>
        <w:numPr>
          <w:ilvl w:val="0"/>
          <w:numId w:val="0"/>
        </w:numPr>
        <w:shd w:val="clear" w:color="auto" w:fill="FFFFFF"/>
        <w:spacing w:after="0"/>
        <w:rPr>
          <w:szCs w:val="22"/>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29283C" w:rsidRPr="00535BFF">
        <w:rPr>
          <w:lang w:val="es-ES_tradnl"/>
        </w:rPr>
        <w:t>Con el fin de contribuir a reducir las emisiones de carbono y ahorrar costos, los documentos se publicarán en el sitio web de la OMPI en español, árabe, chino, francés, inglés y ruso</w:t>
      </w:r>
      <w:r w:rsidRPr="00535BFF">
        <w:rPr>
          <w:lang w:val="es-ES_tradnl"/>
        </w:rPr>
        <w:t>.</w:t>
      </w:r>
    </w:p>
    <w:p w:rsidR="00C732E7" w:rsidRPr="00535BFF" w:rsidRDefault="00C732E7" w:rsidP="00535BFF">
      <w:pPr>
        <w:widowControl w:val="0"/>
        <w:rPr>
          <w:lang w:val="es-ES_tradnl"/>
        </w:rPr>
      </w:pPr>
    </w:p>
    <w:p w:rsidR="00C732E7" w:rsidRPr="00535BFF" w:rsidRDefault="00190078" w:rsidP="00535BFF">
      <w:pPr>
        <w:widowControl w:val="0"/>
        <w:rPr>
          <w:szCs w:val="22"/>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29283C" w:rsidRPr="00535BFF">
        <w:rPr>
          <w:lang w:val="es-ES_tradnl"/>
        </w:rPr>
        <w:t xml:space="preserve">El mostrador de documentos de la </w:t>
      </w:r>
      <w:r w:rsidR="00EC48E4" w:rsidRPr="00535BFF">
        <w:rPr>
          <w:lang w:val="es-ES_tradnl"/>
        </w:rPr>
        <w:t>Conferencia</w:t>
      </w:r>
      <w:r w:rsidR="00217AA8" w:rsidRPr="00535BFF">
        <w:rPr>
          <w:lang w:val="es-ES_tradnl"/>
        </w:rPr>
        <w:t xml:space="preserve"> </w:t>
      </w:r>
      <w:r w:rsidR="0029283C" w:rsidRPr="00535BFF">
        <w:rPr>
          <w:lang w:val="es-ES_tradnl"/>
        </w:rPr>
        <w:t>se encuentra fuera de la sala en la que se reúne la sesión plenaria</w:t>
      </w:r>
      <w:r w:rsidR="00645F45" w:rsidRPr="00535BFF">
        <w:rPr>
          <w:szCs w:val="22"/>
          <w:lang w:val="es-ES_tradnl"/>
        </w:rPr>
        <w:t xml:space="preserve">.  </w:t>
      </w:r>
      <w:r w:rsidR="00C732E7" w:rsidRPr="00535BFF">
        <w:rPr>
          <w:szCs w:val="22"/>
          <w:lang w:val="es-ES_tradnl"/>
        </w:rPr>
        <w:t xml:space="preserve">Se insta vivamente a los delegados a que asistan a las reuniones provistos de sus propias copias o a que utilicen computadoras </w:t>
      </w:r>
      <w:r w:rsidR="00116EC4" w:rsidRPr="00535BFF">
        <w:rPr>
          <w:szCs w:val="22"/>
          <w:lang w:val="es-ES_tradnl"/>
        </w:rPr>
        <w:t xml:space="preserve">o dispositivos </w:t>
      </w:r>
      <w:r w:rsidR="00C732E7" w:rsidRPr="00535BFF">
        <w:rPr>
          <w:szCs w:val="22"/>
          <w:lang w:val="es-ES_tradnl"/>
        </w:rPr>
        <w:t>portátiles.</w:t>
      </w:r>
    </w:p>
    <w:p w:rsidR="00C732E7" w:rsidRPr="00535BFF" w:rsidRDefault="00C732E7" w:rsidP="00535BFF">
      <w:pPr>
        <w:widowControl w:val="0"/>
        <w:rPr>
          <w:lang w:val="es-ES_tradnl"/>
        </w:rPr>
      </w:pPr>
    </w:p>
    <w:p w:rsidR="00C732E7" w:rsidRPr="00535BFF" w:rsidRDefault="00C732E7" w:rsidP="00535BFF">
      <w:pPr>
        <w:widowControl w:val="0"/>
        <w:rPr>
          <w:lang w:val="es-ES_tradnl"/>
        </w:rPr>
      </w:pPr>
    </w:p>
    <w:p w:rsidR="00C732E7" w:rsidRPr="00535BFF" w:rsidRDefault="007216F2" w:rsidP="00535BFF">
      <w:pPr>
        <w:widowControl w:val="0"/>
        <w:rPr>
          <w:lang w:val="es-ES_tradnl"/>
        </w:rPr>
      </w:pPr>
      <w:r w:rsidRPr="00535BFF">
        <w:rPr>
          <w:lang w:val="es-ES_tradnl"/>
        </w:rPr>
        <w:t>ACCESO INALÁMBRICO A INTERNET</w:t>
      </w:r>
    </w:p>
    <w:p w:rsidR="00C732E7" w:rsidRPr="00535BFF" w:rsidRDefault="00C732E7" w:rsidP="00535BFF">
      <w:pPr>
        <w:widowControl w:val="0"/>
        <w:rPr>
          <w:lang w:val="es-ES_tradnl"/>
        </w:rPr>
      </w:pPr>
    </w:p>
    <w:p w:rsidR="00C732E7" w:rsidRPr="00535BFF" w:rsidRDefault="00040C57" w:rsidP="00535BFF">
      <w:pPr>
        <w:pStyle w:val="ONUME"/>
        <w:widowControl w:val="0"/>
        <w:numPr>
          <w:ilvl w:val="0"/>
          <w:numId w:val="0"/>
        </w:numPr>
        <w:tabs>
          <w:tab w:val="left" w:pos="720"/>
        </w:tabs>
        <w:spacing w:after="0"/>
        <w:rPr>
          <w:lang w:val="es-ES_tradnl"/>
        </w:rPr>
      </w:pPr>
      <w:r>
        <w:rPr>
          <w:lang w:val="es-ES_tradnl"/>
        </w:rPr>
        <w:fldChar w:fldCharType="begin"/>
      </w:r>
      <w:r>
        <w:rPr>
          <w:lang w:val="es-ES_tradnl"/>
        </w:rPr>
        <w:instrText xml:space="preserve"> AUTONUM  </w:instrText>
      </w:r>
      <w:r>
        <w:rPr>
          <w:lang w:val="es-ES_tradnl"/>
        </w:rPr>
        <w:fldChar w:fldCharType="end"/>
      </w:r>
      <w:r>
        <w:rPr>
          <w:lang w:val="es-ES_tradnl"/>
        </w:rPr>
        <w:tab/>
      </w:r>
      <w:r w:rsidR="0029283C" w:rsidRPr="00535BFF">
        <w:rPr>
          <w:lang w:val="es-ES_tradnl"/>
        </w:rPr>
        <w:t xml:space="preserve">La </w:t>
      </w:r>
      <w:proofErr w:type="spellStart"/>
      <w:r w:rsidR="0029283C" w:rsidRPr="00535BFF">
        <w:rPr>
          <w:lang w:val="es-ES_tradnl"/>
        </w:rPr>
        <w:t>OMP</w:t>
      </w:r>
      <w:r w:rsidR="00C732E7" w:rsidRPr="00535BFF">
        <w:rPr>
          <w:lang w:val="es-ES_tradnl"/>
        </w:rPr>
        <w:t>l</w:t>
      </w:r>
      <w:proofErr w:type="spellEnd"/>
      <w:r w:rsidR="006626B9" w:rsidRPr="00535BFF">
        <w:rPr>
          <w:lang w:val="es-ES_tradnl"/>
        </w:rPr>
        <w:t xml:space="preserve"> </w:t>
      </w:r>
      <w:r w:rsidR="0029283C" w:rsidRPr="00535BFF">
        <w:rPr>
          <w:lang w:val="es-ES_tradnl"/>
        </w:rPr>
        <w:t xml:space="preserve">ofrece conexión </w:t>
      </w:r>
      <w:r w:rsidR="00EC48E4" w:rsidRPr="00535BFF">
        <w:rPr>
          <w:lang w:val="es-ES_tradnl"/>
        </w:rPr>
        <w:t>inalámbrica</w:t>
      </w:r>
      <w:r w:rsidR="0029283C" w:rsidRPr="00535BFF">
        <w:rPr>
          <w:lang w:val="es-ES_tradnl"/>
        </w:rPr>
        <w:t xml:space="preserve"> </w:t>
      </w:r>
      <w:r w:rsidR="00116EC4" w:rsidRPr="00535BFF">
        <w:rPr>
          <w:lang w:val="es-ES_tradnl"/>
        </w:rPr>
        <w:t>(</w:t>
      </w:r>
      <w:proofErr w:type="spellStart"/>
      <w:r w:rsidR="00116EC4" w:rsidRPr="00535BFF">
        <w:rPr>
          <w:lang w:val="es-ES_tradnl"/>
        </w:rPr>
        <w:t>Wi</w:t>
      </w:r>
      <w:proofErr w:type="spellEnd"/>
      <w:r w:rsidR="00116EC4" w:rsidRPr="00535BFF">
        <w:rPr>
          <w:lang w:val="es-ES_tradnl"/>
        </w:rPr>
        <w:t xml:space="preserve">-Fi) </w:t>
      </w:r>
      <w:r w:rsidR="0029283C" w:rsidRPr="00535BFF">
        <w:rPr>
          <w:lang w:val="es-ES_tradnl"/>
        </w:rPr>
        <w:t xml:space="preserve">a Internet </w:t>
      </w:r>
      <w:r w:rsidR="00116EC4" w:rsidRPr="00535BFF">
        <w:rPr>
          <w:lang w:val="es-ES_tradnl"/>
        </w:rPr>
        <w:t xml:space="preserve">sin cargo </w:t>
      </w:r>
      <w:r w:rsidR="0029283C" w:rsidRPr="00535BFF">
        <w:rPr>
          <w:lang w:val="es-ES_tradnl"/>
        </w:rPr>
        <w:t>en la nueva sala de conferencias y en la planta baja del edificio principal</w:t>
      </w:r>
      <w:r w:rsidR="006626B9" w:rsidRPr="00535BFF">
        <w:rPr>
          <w:lang w:val="es-ES_tradnl"/>
        </w:rPr>
        <w:t>.</w:t>
      </w:r>
    </w:p>
    <w:p w:rsidR="00C732E7" w:rsidRPr="00535BFF" w:rsidRDefault="00C732E7" w:rsidP="00535BFF">
      <w:pPr>
        <w:pStyle w:val="ONUME"/>
        <w:widowControl w:val="0"/>
        <w:numPr>
          <w:ilvl w:val="0"/>
          <w:numId w:val="0"/>
        </w:numPr>
        <w:tabs>
          <w:tab w:val="left" w:pos="720"/>
        </w:tabs>
        <w:spacing w:after="0"/>
        <w:rPr>
          <w:lang w:val="es-ES_tradnl"/>
        </w:rPr>
      </w:pPr>
    </w:p>
    <w:p w:rsidR="00C732E7" w:rsidRPr="00535BFF" w:rsidRDefault="00040C57" w:rsidP="00535BFF">
      <w:pPr>
        <w:widowControl w:val="0"/>
        <w:rPr>
          <w:szCs w:val="22"/>
          <w:lang w:val="es-ES_tradnl"/>
        </w:rPr>
      </w:pPr>
      <w:r>
        <w:rPr>
          <w:szCs w:val="22"/>
          <w:lang w:val="es-ES_tradnl"/>
        </w:rPr>
        <w:fldChar w:fldCharType="begin"/>
      </w:r>
      <w:r>
        <w:rPr>
          <w:szCs w:val="22"/>
          <w:lang w:val="es-ES_tradnl"/>
        </w:rPr>
        <w:instrText xml:space="preserve"> AUTONUM  </w:instrText>
      </w:r>
      <w:r>
        <w:rPr>
          <w:szCs w:val="22"/>
          <w:lang w:val="es-ES_tradnl"/>
        </w:rPr>
        <w:fldChar w:fldCharType="end"/>
      </w:r>
      <w:r>
        <w:rPr>
          <w:szCs w:val="22"/>
          <w:lang w:val="es-ES_tradnl"/>
        </w:rPr>
        <w:tab/>
      </w:r>
      <w:r w:rsidR="0029283C" w:rsidRPr="00535BFF">
        <w:rPr>
          <w:szCs w:val="22"/>
          <w:lang w:val="es-ES_tradnl"/>
        </w:rPr>
        <w:t xml:space="preserve">En el Centro de Información, situado en la planta baja del edificio principal de la OMPI, </w:t>
      </w:r>
      <w:r w:rsidR="004B3886" w:rsidRPr="00535BFF">
        <w:rPr>
          <w:szCs w:val="22"/>
          <w:lang w:val="es-ES_tradnl"/>
        </w:rPr>
        <w:t xml:space="preserve">así como en la Biblioteca de la OMPI, </w:t>
      </w:r>
      <w:r w:rsidR="00116EC4" w:rsidRPr="00535BFF">
        <w:rPr>
          <w:szCs w:val="22"/>
          <w:lang w:val="es-ES_tradnl"/>
        </w:rPr>
        <w:t xml:space="preserve">situada </w:t>
      </w:r>
      <w:r w:rsidR="004B3886" w:rsidRPr="00535BFF">
        <w:rPr>
          <w:szCs w:val="22"/>
          <w:lang w:val="es-ES_tradnl"/>
        </w:rPr>
        <w:t xml:space="preserve">en el nuevo edificio (NB), </w:t>
      </w:r>
      <w:r w:rsidR="0029283C" w:rsidRPr="00535BFF">
        <w:rPr>
          <w:szCs w:val="22"/>
          <w:lang w:val="es-ES_tradnl"/>
        </w:rPr>
        <w:t xml:space="preserve">habrá computadoras con acceso a Internet y una impresora </w:t>
      </w:r>
      <w:r w:rsidR="007216F2" w:rsidRPr="00535BFF">
        <w:rPr>
          <w:szCs w:val="22"/>
          <w:lang w:val="es-ES_tradnl"/>
        </w:rPr>
        <w:t xml:space="preserve">compartida </w:t>
      </w:r>
      <w:r w:rsidR="004B3886" w:rsidRPr="00535BFF">
        <w:rPr>
          <w:szCs w:val="22"/>
          <w:lang w:val="es-ES_tradnl"/>
        </w:rPr>
        <w:t>a disposición de los delegados</w:t>
      </w:r>
      <w:r w:rsidR="006626B9" w:rsidRPr="00535BFF">
        <w:rPr>
          <w:szCs w:val="22"/>
          <w:lang w:val="es-ES_tradnl"/>
        </w:rPr>
        <w:t>.</w:t>
      </w:r>
      <w:r w:rsidR="00CC0F8F" w:rsidRPr="00535BFF">
        <w:rPr>
          <w:szCs w:val="22"/>
          <w:lang w:val="es-ES_tradnl"/>
        </w:rPr>
        <w:t xml:space="preserve">  T</w:t>
      </w:r>
      <w:r w:rsidR="007216F2" w:rsidRPr="00535BFF">
        <w:rPr>
          <w:szCs w:val="22"/>
          <w:lang w:val="es-ES_tradnl"/>
        </w:rPr>
        <w:t>ambién hay una</w:t>
      </w:r>
      <w:r w:rsidR="00CC0F8F" w:rsidRPr="00535BFF">
        <w:rPr>
          <w:szCs w:val="22"/>
          <w:lang w:val="es-ES_tradnl"/>
        </w:rPr>
        <w:t xml:space="preserve"> </w:t>
      </w:r>
      <w:r w:rsidR="007216F2" w:rsidRPr="00535BFF">
        <w:rPr>
          <w:szCs w:val="22"/>
          <w:lang w:val="es-ES_tradnl"/>
        </w:rPr>
        <w:t>sala de Internet, situada en la sala 1.11 del edificio AB, en el entrepiso</w:t>
      </w:r>
      <w:r w:rsidR="00CC0F8F" w:rsidRPr="00535BFF">
        <w:rPr>
          <w:szCs w:val="22"/>
          <w:lang w:val="es-ES_tradnl"/>
        </w:rPr>
        <w:t>.</w:t>
      </w:r>
    </w:p>
    <w:p w:rsidR="00C732E7" w:rsidRPr="00535BFF" w:rsidRDefault="00C732E7" w:rsidP="00535BFF">
      <w:pPr>
        <w:widowControl w:val="0"/>
        <w:rPr>
          <w:lang w:val="es-ES_tradnl"/>
        </w:rPr>
      </w:pPr>
    </w:p>
    <w:p w:rsidR="00C732E7" w:rsidRPr="00535BFF" w:rsidRDefault="00C732E7" w:rsidP="00535BFF">
      <w:pPr>
        <w:widowControl w:val="0"/>
        <w:rPr>
          <w:lang w:val="es-ES_tradnl"/>
        </w:rPr>
      </w:pPr>
    </w:p>
    <w:p w:rsidR="00C732E7" w:rsidRPr="00535BFF" w:rsidRDefault="007216F2" w:rsidP="00535BFF">
      <w:pPr>
        <w:widowControl w:val="0"/>
        <w:rPr>
          <w:lang w:val="es-ES_tradnl"/>
        </w:rPr>
      </w:pPr>
      <w:r w:rsidRPr="00535BFF">
        <w:rPr>
          <w:lang w:val="es-ES_tradnl"/>
        </w:rPr>
        <w:t>AGENCIA DE VIAJES</w:t>
      </w:r>
      <w:r w:rsidR="00CB5C7D" w:rsidRPr="00535BFF">
        <w:rPr>
          <w:lang w:val="es-ES_tradnl"/>
        </w:rPr>
        <w:t xml:space="preserve"> </w:t>
      </w:r>
      <w:r w:rsidR="0018451E" w:rsidRPr="00535BFF">
        <w:rPr>
          <w:lang w:val="es-ES_tradnl"/>
        </w:rPr>
        <w:t>CARLSON WAGONLIT</w:t>
      </w:r>
      <w:r w:rsidR="00681277" w:rsidRPr="00535BFF">
        <w:rPr>
          <w:lang w:val="es-ES_tradnl"/>
        </w:rPr>
        <w:t xml:space="preserve"> TRAVEL</w:t>
      </w:r>
      <w:r w:rsidR="0018451E" w:rsidRPr="00535BFF">
        <w:rPr>
          <w:lang w:val="es-ES_tradnl"/>
        </w:rPr>
        <w:t xml:space="preserve"> (</w:t>
      </w:r>
      <w:r w:rsidR="00CB5C7D" w:rsidRPr="00535BFF">
        <w:rPr>
          <w:lang w:val="es-ES_tradnl"/>
        </w:rPr>
        <w:t>CWT</w:t>
      </w:r>
      <w:r w:rsidR="0018451E" w:rsidRPr="00535BFF">
        <w:rPr>
          <w:lang w:val="es-ES_tradnl"/>
        </w:rPr>
        <w:t>)</w:t>
      </w:r>
    </w:p>
    <w:p w:rsidR="00C732E7" w:rsidRPr="00535BFF" w:rsidRDefault="00C732E7" w:rsidP="00535BFF">
      <w:pPr>
        <w:widowControl w:val="0"/>
        <w:rPr>
          <w:lang w:val="es-ES_tradnl"/>
        </w:rPr>
      </w:pPr>
    </w:p>
    <w:p w:rsidR="00C732E7" w:rsidRPr="00535BFF" w:rsidRDefault="00190078" w:rsidP="00535BFF">
      <w:pPr>
        <w:widowControl w:val="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7216F2" w:rsidRPr="00535BFF">
        <w:rPr>
          <w:lang w:val="es-ES_tradnl"/>
        </w:rPr>
        <w:t>La oficina de la agencia de viajes que trabaja con la OMPI</w:t>
      </w:r>
      <w:r w:rsidR="00B80200" w:rsidRPr="00535BFF">
        <w:rPr>
          <w:lang w:val="es-ES_tradnl"/>
        </w:rPr>
        <w:t xml:space="preserve">, </w:t>
      </w:r>
      <w:r w:rsidR="0018451E" w:rsidRPr="00535BFF">
        <w:rPr>
          <w:lang w:val="es-ES_tradnl"/>
        </w:rPr>
        <w:t>CWT,</w:t>
      </w:r>
      <w:r w:rsidR="00CB5C7D" w:rsidRPr="00535BFF">
        <w:rPr>
          <w:lang w:val="es-ES_tradnl"/>
        </w:rPr>
        <w:t xml:space="preserve"> </w:t>
      </w:r>
      <w:r w:rsidR="007216F2" w:rsidRPr="00535BFF">
        <w:rPr>
          <w:lang w:val="es-ES_tradnl"/>
        </w:rPr>
        <w:t>está abierta de 9 a 17</w:t>
      </w:r>
      <w:r w:rsidR="008235CF" w:rsidRPr="00535BFF">
        <w:rPr>
          <w:lang w:val="es-ES_tradnl"/>
        </w:rPr>
        <w:t>.</w:t>
      </w:r>
      <w:r w:rsidR="00B80200" w:rsidRPr="00535BFF">
        <w:rPr>
          <w:lang w:val="es-ES_tradnl"/>
        </w:rPr>
        <w:t xml:space="preserve">  </w:t>
      </w:r>
      <w:r w:rsidR="007216F2" w:rsidRPr="00535BFF">
        <w:rPr>
          <w:lang w:val="es-ES_tradnl"/>
        </w:rPr>
        <w:t xml:space="preserve">Se encuentra en la planta baja del edificio </w:t>
      </w:r>
      <w:r w:rsidR="00681277" w:rsidRPr="00535BFF">
        <w:rPr>
          <w:lang w:val="es-ES_tradnl"/>
        </w:rPr>
        <w:t xml:space="preserve">GBI </w:t>
      </w:r>
      <w:r w:rsidR="007216F2" w:rsidRPr="00535BFF">
        <w:rPr>
          <w:lang w:val="es-ES_tradnl"/>
        </w:rPr>
        <w:t xml:space="preserve">de la OMPI </w:t>
      </w:r>
      <w:r w:rsidR="00681277" w:rsidRPr="00535BFF">
        <w:rPr>
          <w:lang w:val="es-ES_tradnl"/>
        </w:rPr>
        <w:t>(</w:t>
      </w:r>
      <w:r w:rsidR="007216F2" w:rsidRPr="00535BFF">
        <w:rPr>
          <w:lang w:val="es-ES_tradnl"/>
        </w:rPr>
        <w:t>entrando por el vestíbulo principal, a la derecha</w:t>
      </w:r>
      <w:r w:rsidR="00681277" w:rsidRPr="00535BFF">
        <w:rPr>
          <w:lang w:val="es-ES_tradnl"/>
        </w:rPr>
        <w:t>)</w:t>
      </w:r>
      <w:r w:rsidR="00116EC4" w:rsidRPr="00535BFF">
        <w:rPr>
          <w:lang w:val="es-ES_tradnl"/>
        </w:rPr>
        <w:t>,</w:t>
      </w:r>
      <w:r w:rsidR="00B80200" w:rsidRPr="00535BFF">
        <w:rPr>
          <w:lang w:val="es-ES_tradnl"/>
        </w:rPr>
        <w:t xml:space="preserve"> </w:t>
      </w:r>
      <w:r w:rsidR="007216F2" w:rsidRPr="00535BFF">
        <w:rPr>
          <w:lang w:val="es-ES_tradnl"/>
        </w:rPr>
        <w:t>al lado del cajero automático</w:t>
      </w:r>
      <w:r w:rsidR="00B80200" w:rsidRPr="00535BFF">
        <w:rPr>
          <w:lang w:val="es-ES_tradnl"/>
        </w:rPr>
        <w:t>.</w:t>
      </w:r>
    </w:p>
    <w:p w:rsidR="00C732E7" w:rsidRPr="00535BFF" w:rsidRDefault="00C732E7" w:rsidP="00535BFF">
      <w:pPr>
        <w:widowControl w:val="0"/>
        <w:rPr>
          <w:lang w:val="es-ES_tradnl"/>
        </w:rPr>
      </w:pPr>
    </w:p>
    <w:p w:rsidR="00C732E7" w:rsidRPr="00535BFF" w:rsidRDefault="00C732E7" w:rsidP="00535BFF">
      <w:pPr>
        <w:widowControl w:val="0"/>
        <w:rPr>
          <w:lang w:val="es-ES_tradnl"/>
        </w:rPr>
      </w:pPr>
    </w:p>
    <w:p w:rsidR="00C732E7" w:rsidRPr="00535BFF" w:rsidRDefault="0041283B" w:rsidP="00535BFF">
      <w:pPr>
        <w:widowControl w:val="0"/>
        <w:rPr>
          <w:lang w:val="es-ES_tradnl"/>
        </w:rPr>
      </w:pPr>
      <w:r w:rsidRPr="00535BFF">
        <w:rPr>
          <w:lang w:val="es-ES_tradnl"/>
        </w:rPr>
        <w:br w:type="page"/>
      </w:r>
    </w:p>
    <w:p w:rsidR="00C732E7" w:rsidRPr="00535BFF" w:rsidRDefault="007216F2" w:rsidP="00535BFF">
      <w:pPr>
        <w:widowControl w:val="0"/>
        <w:rPr>
          <w:lang w:val="es-ES_tradnl"/>
        </w:rPr>
      </w:pPr>
      <w:r w:rsidRPr="00535BFF">
        <w:rPr>
          <w:lang w:val="es-ES_tradnl"/>
        </w:rPr>
        <w:t>RESTAURANTE</w:t>
      </w:r>
      <w:r w:rsidR="00CA5BC0" w:rsidRPr="00535BFF">
        <w:rPr>
          <w:lang w:val="es-ES_tradnl"/>
        </w:rPr>
        <w:t>S</w:t>
      </w:r>
      <w:r w:rsidRPr="00535BFF">
        <w:rPr>
          <w:lang w:val="es-ES_tradnl"/>
        </w:rPr>
        <w:t xml:space="preserve"> Y CAFETERÍA</w:t>
      </w:r>
      <w:r w:rsidR="00CA5BC0" w:rsidRPr="00535BFF">
        <w:rPr>
          <w:lang w:val="es-ES_tradnl"/>
        </w:rPr>
        <w:t>S</w:t>
      </w:r>
    </w:p>
    <w:p w:rsidR="00C732E7" w:rsidRPr="00535BFF" w:rsidRDefault="00C732E7" w:rsidP="00535BFF">
      <w:pPr>
        <w:widowControl w:val="0"/>
        <w:rPr>
          <w:lang w:val="es-ES_tradnl"/>
        </w:rPr>
      </w:pPr>
    </w:p>
    <w:p w:rsidR="00C732E7" w:rsidRPr="00535BFF" w:rsidRDefault="00190078" w:rsidP="00535BFF">
      <w:pPr>
        <w:pStyle w:val="ONUME"/>
        <w:widowControl w:val="0"/>
        <w:numPr>
          <w:ilvl w:val="0"/>
          <w:numId w:val="0"/>
        </w:numPr>
        <w:spacing w:after="0"/>
        <w:rPr>
          <w:szCs w:val="22"/>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CA5BC0" w:rsidRPr="00535BFF">
        <w:rPr>
          <w:lang w:val="es-ES_tradnl"/>
        </w:rPr>
        <w:t>Cada día, se ofrecerá a los delegados té y café durante las pausas de la mañana y de la tarde</w:t>
      </w:r>
      <w:r w:rsidR="00217AA8" w:rsidRPr="00535BFF">
        <w:rPr>
          <w:lang w:val="es-ES_tradnl"/>
        </w:rPr>
        <w:t xml:space="preserve">.  </w:t>
      </w:r>
      <w:r w:rsidR="00CA5BC0" w:rsidRPr="00535BFF">
        <w:rPr>
          <w:szCs w:val="22"/>
          <w:lang w:val="es-ES_tradnl"/>
        </w:rPr>
        <w:t>Los r</w:t>
      </w:r>
      <w:r w:rsidR="00D82272" w:rsidRPr="00535BFF">
        <w:rPr>
          <w:szCs w:val="22"/>
          <w:lang w:val="es-ES_tradnl"/>
        </w:rPr>
        <w:t>estaurant</w:t>
      </w:r>
      <w:r w:rsidR="00CA5BC0" w:rsidRPr="00535BFF">
        <w:rPr>
          <w:szCs w:val="22"/>
          <w:lang w:val="es-ES_tradnl"/>
        </w:rPr>
        <w:t>e</w:t>
      </w:r>
      <w:r w:rsidR="00D82272" w:rsidRPr="00535BFF">
        <w:rPr>
          <w:szCs w:val="22"/>
          <w:lang w:val="es-ES_tradnl"/>
        </w:rPr>
        <w:t xml:space="preserve">s </w:t>
      </w:r>
      <w:r w:rsidR="00CA5BC0" w:rsidRPr="00535BFF">
        <w:rPr>
          <w:szCs w:val="22"/>
          <w:lang w:val="es-ES_tradnl"/>
        </w:rPr>
        <w:t xml:space="preserve">situados en el edificio PCT y en el edificio NB </w:t>
      </w:r>
      <w:r w:rsidR="00116EC4" w:rsidRPr="00535BFF">
        <w:rPr>
          <w:szCs w:val="22"/>
          <w:lang w:val="es-ES_tradnl"/>
        </w:rPr>
        <w:t xml:space="preserve">de la OMPI </w:t>
      </w:r>
      <w:r w:rsidR="00CA5BC0" w:rsidRPr="00535BFF">
        <w:rPr>
          <w:szCs w:val="22"/>
          <w:lang w:val="es-ES_tradnl"/>
        </w:rPr>
        <w:t>están abiert</w:t>
      </w:r>
      <w:r w:rsidR="00663996" w:rsidRPr="00535BFF">
        <w:rPr>
          <w:szCs w:val="22"/>
          <w:lang w:val="es-ES_tradnl"/>
        </w:rPr>
        <w:t>o</w:t>
      </w:r>
      <w:r w:rsidR="00CA5BC0" w:rsidRPr="00535BFF">
        <w:rPr>
          <w:szCs w:val="22"/>
          <w:lang w:val="es-ES_tradnl"/>
        </w:rPr>
        <w:t>s de </w:t>
      </w:r>
      <w:r w:rsidR="00D82272" w:rsidRPr="00535BFF">
        <w:rPr>
          <w:bCs/>
          <w:szCs w:val="22"/>
          <w:lang w:val="es-ES_tradnl"/>
        </w:rPr>
        <w:t>8</w:t>
      </w:r>
      <w:r w:rsidR="00CA5BC0" w:rsidRPr="00535BFF">
        <w:rPr>
          <w:bCs/>
          <w:szCs w:val="22"/>
          <w:lang w:val="es-ES_tradnl"/>
        </w:rPr>
        <w:t xml:space="preserve"> </w:t>
      </w:r>
      <w:r w:rsidR="00D82272" w:rsidRPr="00535BFF">
        <w:rPr>
          <w:bCs/>
          <w:szCs w:val="22"/>
          <w:lang w:val="es-ES_tradnl"/>
        </w:rPr>
        <w:t>a</w:t>
      </w:r>
      <w:r w:rsidR="00CA5BC0" w:rsidRPr="00535BFF">
        <w:rPr>
          <w:bCs/>
          <w:szCs w:val="22"/>
          <w:lang w:val="es-ES_tradnl"/>
        </w:rPr>
        <w:t> 17</w:t>
      </w:r>
      <w:r w:rsidR="00D82272" w:rsidRPr="00535BFF">
        <w:rPr>
          <w:szCs w:val="22"/>
          <w:lang w:val="es-ES_tradnl"/>
        </w:rPr>
        <w:t xml:space="preserve"> (</w:t>
      </w:r>
      <w:r w:rsidR="00CA5BC0" w:rsidRPr="00535BFF">
        <w:rPr>
          <w:szCs w:val="22"/>
          <w:lang w:val="es-ES_tradnl"/>
        </w:rPr>
        <w:t>la comida del mediodía se sirve entre las 11.30 y las 14.</w:t>
      </w:r>
      <w:r w:rsidR="00D82272" w:rsidRPr="00535BFF">
        <w:rPr>
          <w:szCs w:val="22"/>
          <w:lang w:val="es-ES_tradnl"/>
        </w:rPr>
        <w:t xml:space="preserve">45).  </w:t>
      </w:r>
      <w:r w:rsidR="00C732E7" w:rsidRPr="00535BFF">
        <w:rPr>
          <w:szCs w:val="22"/>
          <w:lang w:val="es-ES_tradnl"/>
        </w:rPr>
        <w:t>Además, en el piso</w:t>
      </w:r>
      <w:r w:rsidR="00663996" w:rsidRPr="00535BFF">
        <w:rPr>
          <w:szCs w:val="22"/>
          <w:lang w:val="es-ES_tradnl"/>
        </w:rPr>
        <w:t> </w:t>
      </w:r>
      <w:r w:rsidR="00C732E7" w:rsidRPr="00535BFF">
        <w:rPr>
          <w:szCs w:val="22"/>
          <w:lang w:val="es-ES_tradnl"/>
        </w:rPr>
        <w:t xml:space="preserve">13 </w:t>
      </w:r>
      <w:r w:rsidR="00CA5BC0" w:rsidRPr="00535BFF">
        <w:rPr>
          <w:szCs w:val="22"/>
          <w:lang w:val="es-ES_tradnl"/>
        </w:rPr>
        <w:t xml:space="preserve">y en el primer piso del </w:t>
      </w:r>
      <w:r w:rsidR="00C732E7" w:rsidRPr="00535BFF">
        <w:rPr>
          <w:szCs w:val="22"/>
          <w:lang w:val="es-ES_tradnl"/>
        </w:rPr>
        <w:t xml:space="preserve">edificio AB de la OMPI hay una sala de té y café con máquinas </w:t>
      </w:r>
      <w:r w:rsidR="002857DE" w:rsidRPr="00535BFF">
        <w:rPr>
          <w:szCs w:val="22"/>
          <w:lang w:val="es-ES_tradnl"/>
        </w:rPr>
        <w:t xml:space="preserve">expendedoras </w:t>
      </w:r>
      <w:r w:rsidR="00C732E7" w:rsidRPr="00535BFF">
        <w:rPr>
          <w:szCs w:val="22"/>
          <w:lang w:val="es-ES_tradnl"/>
        </w:rPr>
        <w:t>que funcionan con monedas.</w:t>
      </w:r>
      <w:r w:rsidR="00D82272" w:rsidRPr="00535BFF">
        <w:rPr>
          <w:szCs w:val="22"/>
          <w:lang w:val="es-ES_tradnl"/>
        </w:rPr>
        <w:t xml:space="preserve"> </w:t>
      </w:r>
      <w:r w:rsidR="003302B8" w:rsidRPr="00535BFF">
        <w:rPr>
          <w:szCs w:val="22"/>
          <w:lang w:val="es-ES_tradnl"/>
        </w:rPr>
        <w:t xml:space="preserve"> </w:t>
      </w:r>
      <w:r w:rsidR="00CA5BC0" w:rsidRPr="00535BFF">
        <w:rPr>
          <w:szCs w:val="22"/>
          <w:lang w:val="es-ES_tradnl"/>
        </w:rPr>
        <w:t xml:space="preserve">En distintos lugares de los edificios de la OMPI, en salas y corredores, hay </w:t>
      </w:r>
      <w:r w:rsidR="002857DE" w:rsidRPr="00535BFF">
        <w:rPr>
          <w:szCs w:val="22"/>
          <w:lang w:val="es-ES_tradnl"/>
        </w:rPr>
        <w:t>distribuidores</w:t>
      </w:r>
      <w:r w:rsidR="00CA5BC0" w:rsidRPr="00535BFF">
        <w:rPr>
          <w:szCs w:val="22"/>
          <w:lang w:val="es-ES_tradnl"/>
        </w:rPr>
        <w:t xml:space="preserve"> de agua</w:t>
      </w:r>
      <w:r w:rsidR="002857DE" w:rsidRPr="00535BFF">
        <w:rPr>
          <w:szCs w:val="22"/>
          <w:lang w:val="es-ES_tradnl"/>
        </w:rPr>
        <w:t xml:space="preserve"> potable</w:t>
      </w:r>
      <w:r w:rsidR="003302B8" w:rsidRPr="00535BFF">
        <w:rPr>
          <w:lang w:val="es-ES_tradnl"/>
        </w:rPr>
        <w:t>.</w:t>
      </w:r>
    </w:p>
    <w:p w:rsidR="00C732E7" w:rsidRPr="00535BFF" w:rsidRDefault="00C732E7" w:rsidP="00535BFF">
      <w:pPr>
        <w:pStyle w:val="ONUME"/>
        <w:widowControl w:val="0"/>
        <w:numPr>
          <w:ilvl w:val="0"/>
          <w:numId w:val="0"/>
        </w:numPr>
        <w:spacing w:after="0"/>
        <w:rPr>
          <w:szCs w:val="22"/>
          <w:lang w:val="es-ES_tradnl"/>
        </w:rPr>
      </w:pPr>
    </w:p>
    <w:p w:rsidR="00C732E7" w:rsidRPr="00535BFF" w:rsidRDefault="003302B8" w:rsidP="00535BFF">
      <w:pPr>
        <w:pStyle w:val="ONUME"/>
        <w:widowControl w:val="0"/>
        <w:numPr>
          <w:ilvl w:val="0"/>
          <w:numId w:val="0"/>
        </w:numPr>
        <w:tabs>
          <w:tab w:val="left" w:pos="567"/>
        </w:tabs>
        <w:spacing w:after="0"/>
        <w:rPr>
          <w:szCs w:val="22"/>
          <w:lang w:val="es-ES_tradnl"/>
        </w:rPr>
      </w:pPr>
      <w:r w:rsidRPr="00535BFF">
        <w:rPr>
          <w:szCs w:val="22"/>
          <w:lang w:val="es-ES_tradnl"/>
        </w:rPr>
        <w:fldChar w:fldCharType="begin"/>
      </w:r>
      <w:r w:rsidRPr="00535BFF">
        <w:rPr>
          <w:szCs w:val="22"/>
          <w:lang w:val="es-ES_tradnl"/>
        </w:rPr>
        <w:instrText xml:space="preserve"> AUTONUM  </w:instrText>
      </w:r>
      <w:r w:rsidRPr="00535BFF">
        <w:rPr>
          <w:szCs w:val="22"/>
          <w:lang w:val="es-ES_tradnl"/>
        </w:rPr>
        <w:fldChar w:fldCharType="end"/>
      </w:r>
      <w:r w:rsidRPr="00535BFF">
        <w:rPr>
          <w:szCs w:val="22"/>
          <w:lang w:val="es-ES_tradnl"/>
        </w:rPr>
        <w:tab/>
      </w:r>
      <w:r w:rsidR="00C732E7" w:rsidRPr="00535BFF">
        <w:rPr>
          <w:szCs w:val="22"/>
          <w:lang w:val="es-ES_tradnl"/>
        </w:rPr>
        <w:t xml:space="preserve">Los </w:t>
      </w:r>
      <w:r w:rsidR="002857DE" w:rsidRPr="00535BFF">
        <w:rPr>
          <w:szCs w:val="22"/>
          <w:lang w:val="es-ES_tradnl"/>
        </w:rPr>
        <w:t xml:space="preserve">edificios </w:t>
      </w:r>
      <w:r w:rsidR="00C732E7" w:rsidRPr="00535BFF">
        <w:rPr>
          <w:szCs w:val="22"/>
          <w:lang w:val="es-ES_tradnl"/>
        </w:rPr>
        <w:t>cercanos de la Unión Internacional de Telecomunicaciones (UIT) y la Oficina del Alto Comisionado de las Naciones Unidas para los Refugiados (ACNUR) disponen asimismo de restaurantes (para entrar es necesario mostrar el pase y un documento de identidad con fotografía).</w:t>
      </w:r>
      <w:r w:rsidR="00D82272" w:rsidRPr="00535BFF">
        <w:rPr>
          <w:szCs w:val="22"/>
          <w:lang w:val="es-ES_tradnl"/>
        </w:rPr>
        <w:t xml:space="preserve">  </w:t>
      </w:r>
      <w:r w:rsidR="00CA5BC0" w:rsidRPr="00535BFF">
        <w:rPr>
          <w:szCs w:val="22"/>
          <w:lang w:val="es-ES_tradnl"/>
        </w:rPr>
        <w:t>En los alrededores de la OMPI hay cafés y restaurantes</w:t>
      </w:r>
    </w:p>
    <w:p w:rsidR="00C732E7" w:rsidRPr="00535BFF" w:rsidRDefault="00C732E7" w:rsidP="00535BFF">
      <w:pPr>
        <w:widowControl w:val="0"/>
        <w:rPr>
          <w:u w:val="single"/>
          <w:lang w:val="es-ES_tradnl"/>
        </w:rPr>
      </w:pPr>
    </w:p>
    <w:p w:rsidR="00CA5BC0" w:rsidRPr="00535BFF" w:rsidRDefault="00CA5BC0" w:rsidP="00535BFF">
      <w:pPr>
        <w:widowControl w:val="0"/>
        <w:rPr>
          <w:u w:val="single"/>
          <w:lang w:val="es-ES_tradnl"/>
        </w:rPr>
      </w:pPr>
    </w:p>
    <w:p w:rsidR="00C732E7" w:rsidRPr="00535BFF" w:rsidRDefault="00C732E7" w:rsidP="00535BFF">
      <w:pPr>
        <w:pStyle w:val="ONUME"/>
        <w:widowControl w:val="0"/>
        <w:numPr>
          <w:ilvl w:val="0"/>
          <w:numId w:val="0"/>
        </w:numPr>
        <w:spacing w:after="0"/>
        <w:rPr>
          <w:lang w:val="es-ES_tradnl"/>
        </w:rPr>
      </w:pPr>
      <w:r w:rsidRPr="00535BFF">
        <w:rPr>
          <w:lang w:val="es-ES_tradnl"/>
        </w:rPr>
        <w:t>ALOJAMIENTO</w:t>
      </w:r>
    </w:p>
    <w:p w:rsidR="00C732E7" w:rsidRPr="00535BFF" w:rsidRDefault="00C732E7" w:rsidP="00535BFF">
      <w:pPr>
        <w:pStyle w:val="ONUME"/>
        <w:widowControl w:val="0"/>
        <w:numPr>
          <w:ilvl w:val="0"/>
          <w:numId w:val="0"/>
        </w:numPr>
        <w:spacing w:after="0"/>
        <w:rPr>
          <w:lang w:val="es-ES_tradnl"/>
        </w:rPr>
      </w:pPr>
    </w:p>
    <w:p w:rsidR="00C732E7" w:rsidRPr="00535BFF" w:rsidRDefault="00190078" w:rsidP="00535BFF">
      <w:pPr>
        <w:pStyle w:val="ONUME"/>
        <w:widowControl w:val="0"/>
        <w:numPr>
          <w:ilvl w:val="0"/>
          <w:numId w:val="0"/>
        </w:numPr>
        <w:spacing w:after="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C732E7" w:rsidRPr="00535BFF">
        <w:rPr>
          <w:lang w:val="es-ES_tradnl"/>
        </w:rPr>
        <w:t xml:space="preserve">En Ginebra hay una enorme demanda de alojamiento y se recomienda a los delegados que hagan sus reservas con </w:t>
      </w:r>
      <w:r w:rsidR="00CA5BC0" w:rsidRPr="00535BFF">
        <w:rPr>
          <w:lang w:val="es-ES_tradnl"/>
        </w:rPr>
        <w:t xml:space="preserve">suficiente </w:t>
      </w:r>
      <w:r w:rsidR="00C732E7" w:rsidRPr="00535BFF">
        <w:rPr>
          <w:lang w:val="es-ES_tradnl"/>
        </w:rPr>
        <w:t>antelación.</w:t>
      </w:r>
      <w:r w:rsidR="00584B78" w:rsidRPr="00535BFF">
        <w:rPr>
          <w:lang w:val="es-ES_tradnl"/>
        </w:rPr>
        <w:t xml:space="preserve">  </w:t>
      </w:r>
      <w:r w:rsidR="00CA5BC0" w:rsidRPr="00535BFF">
        <w:rPr>
          <w:lang w:val="es-ES_tradnl"/>
        </w:rPr>
        <w:t>La OMPI no dispone de servicio de reservas de hotel, de modo que los delegados deben efectuar la reserva directamente</w:t>
      </w:r>
      <w:r w:rsidR="00584B78" w:rsidRPr="00535BFF">
        <w:rPr>
          <w:lang w:val="es-ES_tradnl"/>
        </w:rPr>
        <w:t xml:space="preserve">.  </w:t>
      </w:r>
      <w:r w:rsidR="00C732E7" w:rsidRPr="00535BFF">
        <w:rPr>
          <w:lang w:val="es-ES_tradnl"/>
        </w:rPr>
        <w:t>Para obtener información y hacer reservas de hotel, véase:</w:t>
      </w:r>
    </w:p>
    <w:p w:rsidR="00535BFF" w:rsidRPr="00535BFF" w:rsidRDefault="00535BFF" w:rsidP="00535BFF">
      <w:pPr>
        <w:pStyle w:val="ONUME"/>
        <w:widowControl w:val="0"/>
        <w:numPr>
          <w:ilvl w:val="0"/>
          <w:numId w:val="0"/>
        </w:numPr>
        <w:spacing w:after="0"/>
        <w:rPr>
          <w:lang w:val="es-ES_tradnl"/>
        </w:rPr>
      </w:pPr>
    </w:p>
    <w:p w:rsidR="00C732E7" w:rsidRPr="00535BFF" w:rsidRDefault="00913DC3" w:rsidP="00535BFF">
      <w:pPr>
        <w:pStyle w:val="ONUME"/>
        <w:widowControl w:val="0"/>
        <w:numPr>
          <w:ilvl w:val="0"/>
          <w:numId w:val="0"/>
        </w:numPr>
        <w:spacing w:after="0"/>
        <w:rPr>
          <w:u w:val="single"/>
          <w:lang w:val="es-ES_tradnl"/>
        </w:rPr>
      </w:pPr>
      <w:hyperlink r:id="rId12" w:history="1">
        <w:proofErr w:type="spellStart"/>
        <w:r w:rsidR="00584B78" w:rsidRPr="00535BFF">
          <w:rPr>
            <w:rStyle w:val="Hyperlink"/>
            <w:color w:val="auto"/>
            <w:lang w:val="es-ES_tradnl"/>
          </w:rPr>
          <w:t>www.geneve-tourisme.ch</w:t>
        </w:r>
        <w:proofErr w:type="spellEnd"/>
        <w:r w:rsidR="00584B78" w:rsidRPr="00535BFF">
          <w:rPr>
            <w:rStyle w:val="Hyperlink"/>
            <w:color w:val="auto"/>
            <w:lang w:val="es-ES_tradnl"/>
          </w:rPr>
          <w:t>/en/</w:t>
        </w:r>
        <w:proofErr w:type="spellStart"/>
        <w:r w:rsidR="00584B78" w:rsidRPr="00535BFF">
          <w:rPr>
            <w:rStyle w:val="Hyperlink"/>
            <w:color w:val="auto"/>
            <w:lang w:val="es-ES_tradnl"/>
          </w:rPr>
          <w:t>accommodation</w:t>
        </w:r>
        <w:proofErr w:type="spellEnd"/>
      </w:hyperlink>
      <w:r w:rsidR="00584B78" w:rsidRPr="00535BFF">
        <w:rPr>
          <w:u w:val="single"/>
          <w:lang w:val="es-ES_tradnl"/>
        </w:rPr>
        <w:br/>
      </w:r>
      <w:bookmarkStart w:id="5" w:name="_GoBack"/>
      <w:bookmarkEnd w:id="5"/>
      <w:r w:rsidRPr="00913DC3">
        <w:rPr>
          <w:rStyle w:val="Hyperlink"/>
          <w:color w:val="auto"/>
          <w:lang w:val="es-ES_tradnl"/>
        </w:rPr>
        <w:t>www.cagi.ch/en/delegates-welcome/accommodation-for-delegates.php</w:t>
      </w:r>
      <w:r w:rsidR="00584B78" w:rsidRPr="00535BFF">
        <w:rPr>
          <w:u w:val="single"/>
          <w:lang w:val="es-ES_tradnl"/>
        </w:rPr>
        <w:br/>
      </w:r>
      <w:hyperlink r:id="rId13" w:history="1">
        <w:proofErr w:type="spellStart"/>
        <w:r w:rsidR="00584B78" w:rsidRPr="00535BFF">
          <w:rPr>
            <w:rStyle w:val="Hyperlink"/>
            <w:color w:val="auto"/>
            <w:lang w:val="es-ES_tradnl"/>
          </w:rPr>
          <w:t>www.genevashotels.com</w:t>
        </w:r>
        <w:proofErr w:type="spellEnd"/>
      </w:hyperlink>
    </w:p>
    <w:p w:rsidR="002857DE" w:rsidRPr="00535BFF" w:rsidRDefault="002857DE" w:rsidP="00535BFF">
      <w:pPr>
        <w:pStyle w:val="ONUME"/>
        <w:widowControl w:val="0"/>
        <w:numPr>
          <w:ilvl w:val="0"/>
          <w:numId w:val="0"/>
        </w:numPr>
        <w:spacing w:after="0"/>
        <w:rPr>
          <w:lang w:val="es-ES_tradnl"/>
        </w:rPr>
      </w:pPr>
    </w:p>
    <w:p w:rsidR="00C732E7" w:rsidRPr="00535BFF" w:rsidRDefault="00190078" w:rsidP="00535BFF">
      <w:pPr>
        <w:pStyle w:val="ONUME"/>
        <w:widowControl w:val="0"/>
        <w:numPr>
          <w:ilvl w:val="0"/>
          <w:numId w:val="0"/>
        </w:numPr>
        <w:spacing w:after="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C732E7" w:rsidRPr="00535BFF">
        <w:rPr>
          <w:lang w:val="es-ES_tradnl"/>
        </w:rPr>
        <w:t>La Oficina de Naciones Unidas en Ginebra (ONUG) publica una lista de hoteles cuyas tarifas han sido negociadas, disponible en:</w:t>
      </w:r>
      <w:r w:rsidR="00584B78" w:rsidRPr="00535BFF">
        <w:rPr>
          <w:lang w:val="es-ES_tradnl"/>
        </w:rPr>
        <w:t xml:space="preserve">  </w:t>
      </w:r>
    </w:p>
    <w:p w:rsidR="00C732E7" w:rsidRPr="00535BFF" w:rsidRDefault="00E17CBD" w:rsidP="00535BFF">
      <w:pPr>
        <w:pStyle w:val="ONUME"/>
        <w:widowControl w:val="0"/>
        <w:numPr>
          <w:ilvl w:val="0"/>
          <w:numId w:val="0"/>
        </w:numPr>
        <w:spacing w:after="0"/>
        <w:rPr>
          <w:lang w:val="es-ES_tradnl"/>
        </w:rPr>
      </w:pPr>
      <w:r w:rsidRPr="00E17CBD">
        <w:rPr>
          <w:u w:val="single"/>
          <w:lang w:val="es-ES_tradnl"/>
        </w:rPr>
        <w:t>www.wipo.int/export/sites/www/meetings/en/docs/hotel_list_geneva_2015-2016.pdf</w:t>
      </w:r>
      <w:r w:rsidR="00584B78" w:rsidRPr="00535BFF">
        <w:rPr>
          <w:lang w:val="es-ES_tradnl"/>
        </w:rPr>
        <w:t>.</w:t>
      </w:r>
      <w:r w:rsidR="00584B78" w:rsidRPr="00535BFF">
        <w:rPr>
          <w:lang w:val="es-ES_tradnl"/>
        </w:rPr>
        <w:br/>
      </w:r>
    </w:p>
    <w:p w:rsidR="00C732E7" w:rsidRPr="00535BFF" w:rsidRDefault="00C732E7" w:rsidP="00535BFF">
      <w:pPr>
        <w:pStyle w:val="ONUME"/>
        <w:widowControl w:val="0"/>
        <w:numPr>
          <w:ilvl w:val="0"/>
          <w:numId w:val="0"/>
        </w:numPr>
        <w:spacing w:after="0"/>
        <w:rPr>
          <w:lang w:val="es-ES_tradnl"/>
        </w:rPr>
      </w:pPr>
    </w:p>
    <w:p w:rsidR="00C732E7" w:rsidRPr="00535BFF" w:rsidRDefault="000C72CB" w:rsidP="00535BFF">
      <w:pPr>
        <w:widowControl w:val="0"/>
        <w:rPr>
          <w:lang w:val="es-ES_tradnl"/>
        </w:rPr>
      </w:pPr>
      <w:r w:rsidRPr="00535BFF">
        <w:rPr>
          <w:lang w:val="es-ES_tradnl"/>
        </w:rPr>
        <w:t>MEDIOS DE COMUNICACIÓN</w:t>
      </w:r>
    </w:p>
    <w:p w:rsidR="00C732E7" w:rsidRPr="00535BFF" w:rsidRDefault="00C732E7" w:rsidP="00535BFF">
      <w:pPr>
        <w:widowControl w:val="0"/>
        <w:rPr>
          <w:lang w:val="es-ES_tradnl"/>
        </w:rPr>
      </w:pPr>
    </w:p>
    <w:p w:rsidR="00C732E7" w:rsidRPr="00535BFF" w:rsidRDefault="00190078" w:rsidP="00535BFF">
      <w:pPr>
        <w:widowControl w:val="0"/>
        <w:rPr>
          <w:rStyle w:val="Hyperlink"/>
          <w:color w:val="auto"/>
          <w:u w:val="none"/>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0C72CB" w:rsidRPr="00535BFF">
        <w:rPr>
          <w:lang w:val="es-ES_tradnl"/>
        </w:rPr>
        <w:t xml:space="preserve">Se invita a los periodistas interesados en cubrir la </w:t>
      </w:r>
      <w:r w:rsidR="00BD1B93" w:rsidRPr="00535BFF">
        <w:rPr>
          <w:lang w:val="es-ES_tradnl"/>
        </w:rPr>
        <w:t>Conferencia Diplomática</w:t>
      </w:r>
      <w:r w:rsidR="000C72CB" w:rsidRPr="00535BFF">
        <w:rPr>
          <w:lang w:val="es-ES_tradnl"/>
        </w:rPr>
        <w:t xml:space="preserve"> a</w:t>
      </w:r>
      <w:r w:rsidR="00D52D30" w:rsidRPr="00535BFF">
        <w:rPr>
          <w:lang w:val="es-ES_tradnl"/>
        </w:rPr>
        <w:t xml:space="preserve"> </w:t>
      </w:r>
      <w:r w:rsidR="000C72CB" w:rsidRPr="00535BFF">
        <w:rPr>
          <w:lang w:val="es-ES_tradnl"/>
        </w:rPr>
        <w:t>presentar una solicitud de acreditación de prensa</w:t>
      </w:r>
      <w:r w:rsidR="00EC7CDE" w:rsidRPr="00535BFF">
        <w:rPr>
          <w:lang w:val="es-ES_tradnl"/>
        </w:rPr>
        <w:t xml:space="preserve">. </w:t>
      </w:r>
      <w:r w:rsidR="00384239" w:rsidRPr="00535BFF">
        <w:rPr>
          <w:lang w:val="es-ES_tradnl"/>
        </w:rPr>
        <w:t xml:space="preserve"> </w:t>
      </w:r>
      <w:r w:rsidR="000C72CB" w:rsidRPr="00535BFF">
        <w:rPr>
          <w:lang w:val="es-ES_tradnl"/>
        </w:rPr>
        <w:t xml:space="preserve">Los periodistas acreditados ante las </w:t>
      </w:r>
      <w:r w:rsidR="00C732E7" w:rsidRPr="00535BFF">
        <w:rPr>
          <w:lang w:val="es-ES_tradnl"/>
        </w:rPr>
        <w:t>Naciones Unidas</w:t>
      </w:r>
      <w:r w:rsidR="00EC7CDE" w:rsidRPr="00535BFF">
        <w:rPr>
          <w:lang w:val="es-ES_tradnl"/>
        </w:rPr>
        <w:t xml:space="preserve"> </w:t>
      </w:r>
      <w:r w:rsidR="000C72CB" w:rsidRPr="00535BFF">
        <w:rPr>
          <w:lang w:val="es-ES_tradnl"/>
        </w:rPr>
        <w:t xml:space="preserve">no necesitan presentar una petición adicional de </w:t>
      </w:r>
      <w:r w:rsidR="00EC48E4" w:rsidRPr="00535BFF">
        <w:rPr>
          <w:lang w:val="es-ES_tradnl"/>
        </w:rPr>
        <w:t>acreditación</w:t>
      </w:r>
      <w:r w:rsidR="00EC7CDE" w:rsidRPr="00535BFF">
        <w:rPr>
          <w:lang w:val="es-ES_tradnl"/>
        </w:rPr>
        <w:t xml:space="preserve">. </w:t>
      </w:r>
      <w:r w:rsidR="00384239" w:rsidRPr="00535BFF">
        <w:rPr>
          <w:lang w:val="es-ES_tradnl"/>
        </w:rPr>
        <w:t xml:space="preserve"> </w:t>
      </w:r>
      <w:r w:rsidR="000C72CB" w:rsidRPr="00535BFF">
        <w:rPr>
          <w:lang w:val="es-ES_tradnl"/>
        </w:rPr>
        <w:t xml:space="preserve">Todos los periodistas que soliciten </w:t>
      </w:r>
      <w:r w:rsidR="00EC48E4" w:rsidRPr="00535BFF">
        <w:rPr>
          <w:lang w:val="es-ES_tradnl"/>
        </w:rPr>
        <w:t>acreditación</w:t>
      </w:r>
      <w:r w:rsidR="00EC7CDE" w:rsidRPr="00535BFF">
        <w:rPr>
          <w:lang w:val="es-ES_tradnl"/>
        </w:rPr>
        <w:t xml:space="preserve"> </w:t>
      </w:r>
      <w:r w:rsidR="000C72CB" w:rsidRPr="00535BFF">
        <w:rPr>
          <w:lang w:val="es-ES_tradnl"/>
        </w:rPr>
        <w:t>deberán de</w:t>
      </w:r>
      <w:r w:rsidR="00FD36F4" w:rsidRPr="00535BFF">
        <w:rPr>
          <w:lang w:val="es-ES_tradnl"/>
        </w:rPr>
        <w:t>mostrar</w:t>
      </w:r>
      <w:r w:rsidR="000C72CB" w:rsidRPr="00535BFF">
        <w:rPr>
          <w:lang w:val="es-ES_tradnl"/>
        </w:rPr>
        <w:t xml:space="preserve"> que represent</w:t>
      </w:r>
      <w:r w:rsidR="00EC7CDE" w:rsidRPr="00535BFF">
        <w:rPr>
          <w:lang w:val="es-ES_tradnl"/>
        </w:rPr>
        <w:t>a</w:t>
      </w:r>
      <w:r w:rsidR="000C72CB" w:rsidRPr="00535BFF">
        <w:rPr>
          <w:lang w:val="es-ES_tradnl"/>
        </w:rPr>
        <w:t xml:space="preserve">n a </w:t>
      </w:r>
      <w:r w:rsidR="00FD36F4" w:rsidRPr="00535BFF">
        <w:rPr>
          <w:lang w:val="es-ES_tradnl"/>
        </w:rPr>
        <w:t xml:space="preserve">medios de comunicación reconocidos, conforme </w:t>
      </w:r>
      <w:r w:rsidR="003A79C9" w:rsidRPr="00535BFF">
        <w:rPr>
          <w:lang w:val="es-ES_tradnl"/>
        </w:rPr>
        <w:t xml:space="preserve">a las </w:t>
      </w:r>
      <w:hyperlink r:id="rId14" w:history="1">
        <w:r w:rsidR="003A79C9" w:rsidRPr="00535BFF">
          <w:rPr>
            <w:rStyle w:val="Hyperlink"/>
            <w:color w:val="auto"/>
            <w:lang w:val="es-ES_tradnl"/>
          </w:rPr>
          <w:t>normas establecidas por las Naciones Unidas</w:t>
        </w:r>
      </w:hyperlink>
      <w:r w:rsidR="00384239" w:rsidRPr="00535BFF">
        <w:rPr>
          <w:rStyle w:val="Hyperlink"/>
          <w:color w:val="auto"/>
          <w:u w:val="none"/>
          <w:lang w:val="es-ES_tradnl"/>
        </w:rPr>
        <w:t xml:space="preserve">. </w:t>
      </w:r>
      <w:r w:rsidR="00EC7CDE" w:rsidRPr="00535BFF">
        <w:rPr>
          <w:rStyle w:val="Hyperlink"/>
          <w:color w:val="auto"/>
          <w:u w:val="none"/>
          <w:lang w:val="es-ES_tradnl"/>
        </w:rPr>
        <w:t xml:space="preserve"> </w:t>
      </w:r>
      <w:r w:rsidR="003A79C9" w:rsidRPr="00535BFF">
        <w:rPr>
          <w:rStyle w:val="Hyperlink"/>
          <w:color w:val="auto"/>
          <w:u w:val="none"/>
          <w:lang w:val="es-ES_tradnl"/>
        </w:rPr>
        <w:t>Los periodistas deberán presentar sus solicitudes</w:t>
      </w:r>
      <w:r w:rsidR="003A79C9" w:rsidRPr="00535BFF">
        <w:rPr>
          <w:lang w:val="es-ES_tradnl"/>
        </w:rPr>
        <w:t xml:space="preserve"> de </w:t>
      </w:r>
      <w:r w:rsidR="00EC48E4" w:rsidRPr="00535BFF">
        <w:rPr>
          <w:lang w:val="es-ES_tradnl"/>
        </w:rPr>
        <w:t>acreditación</w:t>
      </w:r>
      <w:r w:rsidR="003A79C9" w:rsidRPr="00535BFF">
        <w:rPr>
          <w:rStyle w:val="Hyperlink"/>
          <w:color w:val="auto"/>
          <w:u w:val="none"/>
          <w:lang w:val="es-ES_tradnl"/>
        </w:rPr>
        <w:t xml:space="preserve">, impresas en papel con </w:t>
      </w:r>
      <w:r w:rsidR="006D3E5C" w:rsidRPr="00535BFF">
        <w:rPr>
          <w:rStyle w:val="Hyperlink"/>
          <w:color w:val="auto"/>
          <w:u w:val="none"/>
          <w:lang w:val="es-ES_tradnl"/>
        </w:rPr>
        <w:t xml:space="preserve">el </w:t>
      </w:r>
      <w:r w:rsidR="003A79C9" w:rsidRPr="00535BFF">
        <w:rPr>
          <w:rStyle w:val="Hyperlink"/>
          <w:color w:val="auto"/>
          <w:u w:val="none"/>
          <w:lang w:val="es-ES_tradnl"/>
        </w:rPr>
        <w:t xml:space="preserve">membrete </w:t>
      </w:r>
      <w:r w:rsidR="006D3E5C" w:rsidRPr="00535BFF">
        <w:rPr>
          <w:rStyle w:val="Hyperlink"/>
          <w:color w:val="auto"/>
          <w:u w:val="none"/>
          <w:lang w:val="es-ES_tradnl"/>
        </w:rPr>
        <w:t xml:space="preserve">de </w:t>
      </w:r>
      <w:r w:rsidR="003A79C9" w:rsidRPr="00535BFF">
        <w:rPr>
          <w:rStyle w:val="Hyperlink"/>
          <w:color w:val="auto"/>
          <w:u w:val="none"/>
          <w:lang w:val="es-ES_tradnl"/>
        </w:rPr>
        <w:t>la organización a la que pertenecen, a la Sección de Medios de Comunicación y Eventos, por correo–e dirigido a</w:t>
      </w:r>
      <w:r w:rsidR="00EC7CDE" w:rsidRPr="00535BFF">
        <w:rPr>
          <w:rStyle w:val="Hyperlink"/>
          <w:color w:val="auto"/>
          <w:u w:val="none"/>
          <w:lang w:val="es-ES_tradnl"/>
        </w:rPr>
        <w:t xml:space="preserve"> </w:t>
      </w:r>
      <w:hyperlink r:id="rId15" w:history="1">
        <w:proofErr w:type="spellStart"/>
        <w:r w:rsidR="00EC7CDE" w:rsidRPr="00535BFF">
          <w:rPr>
            <w:rStyle w:val="Hyperlink"/>
            <w:color w:val="auto"/>
            <w:lang w:val="es-ES_tradnl"/>
          </w:rPr>
          <w:t>publicinf@wipo.int</w:t>
        </w:r>
        <w:proofErr w:type="spellEnd"/>
      </w:hyperlink>
      <w:r w:rsidR="001629AC" w:rsidRPr="00535BFF">
        <w:rPr>
          <w:rStyle w:val="Hyperlink"/>
          <w:color w:val="auto"/>
          <w:u w:val="none"/>
          <w:lang w:val="es-ES_tradnl"/>
        </w:rPr>
        <w:t>, a más tardar el </w:t>
      </w:r>
      <w:r w:rsidR="003A79C9" w:rsidRPr="00535BFF">
        <w:rPr>
          <w:rStyle w:val="Hyperlink"/>
          <w:color w:val="auto"/>
          <w:u w:val="none"/>
          <w:lang w:val="es-ES_tradnl"/>
        </w:rPr>
        <w:t>1 de mayo de</w:t>
      </w:r>
      <w:r w:rsidR="00384239" w:rsidRPr="00535BFF">
        <w:rPr>
          <w:rStyle w:val="Hyperlink"/>
          <w:color w:val="auto"/>
          <w:u w:val="none"/>
          <w:lang w:val="es-ES_tradnl"/>
        </w:rPr>
        <w:t> </w:t>
      </w:r>
      <w:r w:rsidR="00EC7CDE" w:rsidRPr="00535BFF">
        <w:rPr>
          <w:rStyle w:val="Hyperlink"/>
          <w:color w:val="auto"/>
          <w:u w:val="none"/>
          <w:lang w:val="es-ES_tradnl"/>
        </w:rPr>
        <w:t xml:space="preserve">2015.  </w:t>
      </w:r>
      <w:r w:rsidR="003A79C9" w:rsidRPr="00535BFF">
        <w:rPr>
          <w:rStyle w:val="Hyperlink"/>
          <w:color w:val="auto"/>
          <w:u w:val="none"/>
          <w:lang w:val="es-ES_tradnl"/>
        </w:rPr>
        <w:t xml:space="preserve">Para facilitar su labor, se pone a disposición una sala de prensa en </w:t>
      </w:r>
      <w:r w:rsidR="001629AC" w:rsidRPr="00535BFF">
        <w:rPr>
          <w:rStyle w:val="Hyperlink"/>
          <w:color w:val="auto"/>
          <w:u w:val="none"/>
          <w:lang w:val="es-ES_tradnl"/>
        </w:rPr>
        <w:t xml:space="preserve">la </w:t>
      </w:r>
      <w:r w:rsidR="003A79C9" w:rsidRPr="00535BFF">
        <w:rPr>
          <w:rStyle w:val="Hyperlink"/>
          <w:color w:val="auto"/>
          <w:u w:val="none"/>
          <w:lang w:val="es-ES_tradnl"/>
        </w:rPr>
        <w:t>nueva sala de conferencias de la OMPI.</w:t>
      </w:r>
    </w:p>
    <w:p w:rsidR="00C732E7" w:rsidRPr="00535BFF" w:rsidRDefault="00C732E7" w:rsidP="00535BFF">
      <w:pPr>
        <w:widowControl w:val="0"/>
        <w:rPr>
          <w:rStyle w:val="Hyperlink"/>
          <w:color w:val="auto"/>
          <w:lang w:val="es-ES_tradnl"/>
        </w:rPr>
      </w:pPr>
    </w:p>
    <w:p w:rsidR="00C732E7" w:rsidRPr="00535BFF" w:rsidRDefault="00C732E7" w:rsidP="00535BFF">
      <w:pPr>
        <w:widowControl w:val="0"/>
        <w:rPr>
          <w:lang w:val="es-ES_tradnl"/>
        </w:rPr>
      </w:pPr>
    </w:p>
    <w:p w:rsidR="00C732E7" w:rsidRPr="00535BFF" w:rsidRDefault="003A79C9" w:rsidP="00535BFF">
      <w:pPr>
        <w:pStyle w:val="ONUME"/>
        <w:widowControl w:val="0"/>
        <w:numPr>
          <w:ilvl w:val="0"/>
          <w:numId w:val="0"/>
        </w:numPr>
        <w:spacing w:after="0"/>
        <w:rPr>
          <w:lang w:val="es-ES_tradnl"/>
        </w:rPr>
      </w:pPr>
      <w:r w:rsidRPr="00535BFF">
        <w:rPr>
          <w:lang w:val="es-ES_tradnl"/>
        </w:rPr>
        <w:t xml:space="preserve">SERVICIOS DE </w:t>
      </w:r>
      <w:r w:rsidR="00645F45" w:rsidRPr="00535BFF">
        <w:rPr>
          <w:lang w:val="es-ES_tradnl"/>
        </w:rPr>
        <w:t xml:space="preserve">TAXI, </w:t>
      </w:r>
      <w:r w:rsidRPr="00535BFF">
        <w:rPr>
          <w:lang w:val="es-ES_tradnl"/>
        </w:rPr>
        <w:t>TRANSPORTES PÚ</w:t>
      </w:r>
      <w:r w:rsidR="00645F45" w:rsidRPr="00535BFF">
        <w:rPr>
          <w:lang w:val="es-ES_tradnl"/>
        </w:rPr>
        <w:t xml:space="preserve">BLICOS </w:t>
      </w:r>
      <w:r w:rsidRPr="00535BFF">
        <w:rPr>
          <w:lang w:val="es-ES_tradnl"/>
        </w:rPr>
        <w:t>Y ESTACIONAMIENTO</w:t>
      </w:r>
    </w:p>
    <w:p w:rsidR="00C732E7" w:rsidRPr="00535BFF" w:rsidRDefault="00C732E7" w:rsidP="00535BFF">
      <w:pPr>
        <w:pStyle w:val="ONUME"/>
        <w:widowControl w:val="0"/>
        <w:numPr>
          <w:ilvl w:val="0"/>
          <w:numId w:val="0"/>
        </w:numPr>
        <w:spacing w:after="0"/>
        <w:rPr>
          <w:lang w:val="es-ES_tradnl"/>
        </w:rPr>
      </w:pPr>
    </w:p>
    <w:p w:rsidR="00C732E7" w:rsidRPr="00535BFF" w:rsidRDefault="00190078" w:rsidP="00535BFF">
      <w:pPr>
        <w:pStyle w:val="ONUME"/>
        <w:widowControl w:val="0"/>
        <w:numPr>
          <w:ilvl w:val="0"/>
          <w:numId w:val="0"/>
        </w:numPr>
        <w:spacing w:after="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C732E7" w:rsidRPr="00535BFF">
        <w:rPr>
          <w:lang w:val="es-ES_tradnl"/>
        </w:rPr>
        <w:t xml:space="preserve">La parada de taxis más cercana se ubica justo a la salida del CICG, en la </w:t>
      </w:r>
      <w:r w:rsidR="003962AA" w:rsidRPr="00535BFF">
        <w:rPr>
          <w:i/>
          <w:lang w:val="es-ES_tradnl"/>
        </w:rPr>
        <w:t xml:space="preserve">rue </w:t>
      </w:r>
      <w:r w:rsidR="00C732E7" w:rsidRPr="00535BFF">
        <w:rPr>
          <w:i/>
          <w:lang w:val="es-ES_tradnl"/>
        </w:rPr>
        <w:t>de Varembé</w:t>
      </w:r>
      <w:r w:rsidR="00C732E7" w:rsidRPr="00535BFF">
        <w:rPr>
          <w:lang w:val="es-ES_tradnl"/>
        </w:rPr>
        <w:t>.</w:t>
      </w:r>
      <w:r w:rsidR="00645F45" w:rsidRPr="00535BFF">
        <w:rPr>
          <w:lang w:val="es-ES_tradnl"/>
        </w:rPr>
        <w:t xml:space="preserve">  </w:t>
      </w:r>
      <w:r w:rsidR="00C732E7" w:rsidRPr="00535BFF">
        <w:rPr>
          <w:lang w:val="es-ES_tradnl"/>
        </w:rPr>
        <w:t xml:space="preserve">Se puede llamar a un taxi a los números: </w:t>
      </w:r>
      <w:r w:rsidR="003962AA" w:rsidRPr="00535BFF">
        <w:rPr>
          <w:lang w:val="es-ES_tradnl"/>
        </w:rPr>
        <w:t xml:space="preserve"> </w:t>
      </w:r>
      <w:r w:rsidR="00C732E7" w:rsidRPr="00535BFF">
        <w:rPr>
          <w:lang w:val="es-ES_tradnl"/>
        </w:rPr>
        <w:t xml:space="preserve">+41 22 </w:t>
      </w:r>
      <w:r w:rsidR="001629AC" w:rsidRPr="00535BFF">
        <w:rPr>
          <w:lang w:val="es-ES_tradnl"/>
        </w:rPr>
        <w:t>320 2020, +41 22 320 2202 o +41 </w:t>
      </w:r>
      <w:r w:rsidR="00C732E7" w:rsidRPr="00535BFF">
        <w:rPr>
          <w:lang w:val="es-ES_tradnl"/>
        </w:rPr>
        <w:t>22 331 4133.</w:t>
      </w:r>
      <w:r w:rsidR="00645F45" w:rsidRPr="00535BFF">
        <w:rPr>
          <w:lang w:val="es-ES_tradnl"/>
        </w:rPr>
        <w:t xml:space="preserve">  </w:t>
      </w:r>
      <w:r w:rsidR="00C732E7" w:rsidRPr="00535BFF">
        <w:rPr>
          <w:lang w:val="es-ES_tradnl"/>
        </w:rPr>
        <w:t xml:space="preserve">También se pueden pedir </w:t>
      </w:r>
      <w:r w:rsidR="003962AA" w:rsidRPr="00535BFF">
        <w:rPr>
          <w:lang w:val="es-ES_tradnl"/>
        </w:rPr>
        <w:t>un taxi</w:t>
      </w:r>
      <w:r w:rsidR="00C732E7" w:rsidRPr="00535BFF">
        <w:rPr>
          <w:lang w:val="es-ES_tradnl"/>
        </w:rPr>
        <w:t xml:space="preserve"> en </w:t>
      </w:r>
      <w:r w:rsidR="001629AC" w:rsidRPr="00535BFF">
        <w:rPr>
          <w:lang w:val="es-ES_tradnl"/>
        </w:rPr>
        <w:t>el mostrador de recepción de la </w:t>
      </w:r>
      <w:r w:rsidR="00C732E7" w:rsidRPr="00535BFF">
        <w:rPr>
          <w:lang w:val="es-ES_tradnl"/>
        </w:rPr>
        <w:t>OMPI.</w:t>
      </w:r>
    </w:p>
    <w:p w:rsidR="00535BFF" w:rsidRPr="00535BFF" w:rsidRDefault="00535BFF" w:rsidP="00535BFF">
      <w:pPr>
        <w:pStyle w:val="ONUME"/>
        <w:widowControl w:val="0"/>
        <w:numPr>
          <w:ilvl w:val="0"/>
          <w:numId w:val="0"/>
        </w:numPr>
        <w:spacing w:after="0"/>
        <w:rPr>
          <w:lang w:val="es-ES_tradnl"/>
        </w:rPr>
      </w:pPr>
    </w:p>
    <w:p w:rsidR="00535BFF" w:rsidRPr="00535BFF" w:rsidRDefault="00535BFF">
      <w:pPr>
        <w:rPr>
          <w:lang w:val="es-ES_tradnl"/>
        </w:rPr>
      </w:pPr>
      <w:r w:rsidRPr="00535BFF">
        <w:rPr>
          <w:lang w:val="es-ES_tradnl"/>
        </w:rPr>
        <w:br w:type="page"/>
      </w:r>
    </w:p>
    <w:p w:rsidR="00C732E7" w:rsidRPr="00535BFF" w:rsidRDefault="00190078" w:rsidP="00535BFF">
      <w:pPr>
        <w:pStyle w:val="ONUME"/>
        <w:widowControl w:val="0"/>
        <w:numPr>
          <w:ilvl w:val="0"/>
          <w:numId w:val="0"/>
        </w:numPr>
        <w:spacing w:after="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C732E7" w:rsidRPr="00535BFF">
        <w:rPr>
          <w:lang w:val="es-ES_tradnl"/>
        </w:rPr>
        <w:t>Los delegados que lleguen al aeropuerto de Ginebra pueden obtener un billete de transporte público gratuito válido para un viaje de 80 minutos en la zona de Ginebra.  El billete se distribuye en una máquina situada en la zona de recogida de equipajes, justo antes de cruzar la aduana.</w:t>
      </w:r>
      <w:r w:rsidR="00645F45" w:rsidRPr="00535BFF">
        <w:rPr>
          <w:lang w:val="es-ES_tradnl"/>
        </w:rPr>
        <w:t xml:space="preserve">  </w:t>
      </w:r>
      <w:r w:rsidR="003962AA" w:rsidRPr="00535BFF">
        <w:rPr>
          <w:lang w:val="es-ES_tradnl"/>
        </w:rPr>
        <w:t xml:space="preserve">Los autobuses 5 y 28 tienen parada en la plaza </w:t>
      </w:r>
      <w:r w:rsidR="003962AA" w:rsidRPr="00535BFF">
        <w:rPr>
          <w:i/>
          <w:lang w:val="es-ES_tradnl"/>
        </w:rPr>
        <w:t>Place des Nations</w:t>
      </w:r>
      <w:r w:rsidR="003962AA" w:rsidRPr="00535BFF">
        <w:rPr>
          <w:lang w:val="es-ES_tradnl"/>
        </w:rPr>
        <w:t xml:space="preserve"> (entrada a las NN.UU. por dicha plaza y monumento “Broken Chair”), a poca distancia de la OMPI a pie.  El tren tarda solo 6 minutos desde el aeropuerto hasta la estación central de Ginebra, Cornavin.</w:t>
      </w:r>
    </w:p>
    <w:p w:rsidR="00C732E7" w:rsidRPr="00535BFF" w:rsidRDefault="00C732E7" w:rsidP="00535BFF">
      <w:pPr>
        <w:pStyle w:val="ONUME"/>
        <w:widowControl w:val="0"/>
        <w:numPr>
          <w:ilvl w:val="0"/>
          <w:numId w:val="0"/>
        </w:numPr>
        <w:spacing w:after="0"/>
        <w:rPr>
          <w:lang w:val="es-ES_tradnl"/>
        </w:rPr>
      </w:pPr>
    </w:p>
    <w:p w:rsidR="00C732E7" w:rsidRPr="00535BFF" w:rsidRDefault="00190078" w:rsidP="00535BFF">
      <w:pPr>
        <w:widowControl w:val="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C732E7" w:rsidRPr="00535BFF">
        <w:rPr>
          <w:lang w:val="es-ES_tradnl"/>
        </w:rPr>
        <w:t>Los delegados que se alojen en un hotel en Ginebra pueden obtener una tarjeta de transporte local gratuita en la recepción del hotel, válida durante toda su estancia en Ginebra.</w:t>
      </w:r>
      <w:r w:rsidR="00645F45" w:rsidRPr="00535BFF">
        <w:rPr>
          <w:lang w:val="es-ES_tradnl"/>
        </w:rPr>
        <w:t xml:space="preserve">  </w:t>
      </w:r>
      <w:r w:rsidR="00C732E7" w:rsidRPr="00535BFF">
        <w:rPr>
          <w:lang w:val="es-ES_tradnl"/>
        </w:rPr>
        <w:t>Con esta tarjeta personal e intransferible podrá</w:t>
      </w:r>
      <w:r w:rsidR="003962AA" w:rsidRPr="00535BFF">
        <w:rPr>
          <w:lang w:val="es-ES_tradnl"/>
        </w:rPr>
        <w:t>n</w:t>
      </w:r>
      <w:r w:rsidR="00C732E7" w:rsidRPr="00535BFF">
        <w:rPr>
          <w:lang w:val="es-ES_tradnl"/>
        </w:rPr>
        <w:t xml:space="preserve"> utilizar gratuitamente los tranvías, autobuses, trenes y lanchas-taxi amarillas en la zona de Ginebra.</w:t>
      </w:r>
    </w:p>
    <w:p w:rsidR="00C732E7" w:rsidRPr="00535BFF" w:rsidRDefault="00C732E7" w:rsidP="00535BFF">
      <w:pPr>
        <w:widowControl w:val="0"/>
        <w:rPr>
          <w:lang w:val="es-ES_tradnl"/>
        </w:rPr>
      </w:pPr>
    </w:p>
    <w:p w:rsidR="00C732E7" w:rsidRPr="00535BFF" w:rsidRDefault="00190078" w:rsidP="00535BFF">
      <w:pPr>
        <w:widowControl w:val="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C732E7" w:rsidRPr="00535BFF">
        <w:rPr>
          <w:lang w:val="es-ES_tradnl"/>
        </w:rPr>
        <w:t xml:space="preserve">Desde las siguientes paradas de autobús y tranvía se puede llegar </w:t>
      </w:r>
      <w:r w:rsidR="003962AA" w:rsidRPr="00535BFF">
        <w:rPr>
          <w:lang w:val="es-ES_tradnl"/>
        </w:rPr>
        <w:t>caminando</w:t>
      </w:r>
      <w:r w:rsidR="00C732E7" w:rsidRPr="00535BFF">
        <w:rPr>
          <w:lang w:val="es-ES_tradnl"/>
        </w:rPr>
        <w:t xml:space="preserve"> a la OMPI:</w:t>
      </w:r>
    </w:p>
    <w:p w:rsidR="00C732E7" w:rsidRPr="00535BFF" w:rsidRDefault="00C732E7" w:rsidP="00535BFF">
      <w:pPr>
        <w:pStyle w:val="ONUME"/>
        <w:widowControl w:val="0"/>
        <w:numPr>
          <w:ilvl w:val="0"/>
          <w:numId w:val="0"/>
        </w:numPr>
        <w:spacing w:after="0"/>
        <w:rPr>
          <w:lang w:val="es-ES_tradnl"/>
        </w:rPr>
      </w:pPr>
    </w:p>
    <w:p w:rsidR="00C732E7" w:rsidRPr="00535BFF" w:rsidRDefault="003D1267" w:rsidP="00535BFF">
      <w:pPr>
        <w:widowControl w:val="0"/>
        <w:numPr>
          <w:ilvl w:val="0"/>
          <w:numId w:val="7"/>
        </w:numPr>
        <w:tabs>
          <w:tab w:val="clear" w:pos="930"/>
        </w:tabs>
        <w:ind w:left="567" w:firstLine="0"/>
        <w:rPr>
          <w:lang w:val="es-ES_tradnl"/>
        </w:rPr>
      </w:pPr>
      <w:r w:rsidRPr="00535BFF">
        <w:rPr>
          <w:lang w:val="es-ES_tradnl"/>
        </w:rPr>
        <w:t xml:space="preserve">parada </w:t>
      </w:r>
      <w:r w:rsidR="00C732E7" w:rsidRPr="00535BFF">
        <w:rPr>
          <w:lang w:val="es-ES_tradnl"/>
        </w:rPr>
        <w:t>de autobús “Vermont”, línea 5 (esta lín</w:t>
      </w:r>
      <w:r w:rsidR="003962AA" w:rsidRPr="00535BFF">
        <w:rPr>
          <w:lang w:val="es-ES_tradnl"/>
        </w:rPr>
        <w:t>ea también llega al aeropuerto);</w:t>
      </w:r>
    </w:p>
    <w:p w:rsidR="00C732E7" w:rsidRPr="00535BFF" w:rsidRDefault="003D1267" w:rsidP="00535BFF">
      <w:pPr>
        <w:widowControl w:val="0"/>
        <w:numPr>
          <w:ilvl w:val="0"/>
          <w:numId w:val="7"/>
        </w:numPr>
        <w:tabs>
          <w:tab w:val="clear" w:pos="930"/>
        </w:tabs>
        <w:ind w:left="567" w:firstLine="0"/>
        <w:rPr>
          <w:lang w:val="es-ES_tradnl"/>
        </w:rPr>
      </w:pPr>
      <w:r w:rsidRPr="00535BFF">
        <w:rPr>
          <w:lang w:val="es-ES_tradnl"/>
        </w:rPr>
        <w:t xml:space="preserve">parada </w:t>
      </w:r>
      <w:r w:rsidR="00C732E7" w:rsidRPr="00535BFF">
        <w:rPr>
          <w:lang w:val="es-ES_tradnl"/>
        </w:rPr>
        <w:t>de a</w:t>
      </w:r>
      <w:r w:rsidRPr="00535BFF">
        <w:rPr>
          <w:lang w:val="es-ES_tradnl"/>
        </w:rPr>
        <w:t>utobús “UIT”, líneas 8, 11 y 22;</w:t>
      </w:r>
    </w:p>
    <w:p w:rsidR="00C732E7" w:rsidRPr="00535BFF" w:rsidRDefault="003D1267" w:rsidP="00535BFF">
      <w:pPr>
        <w:widowControl w:val="0"/>
        <w:numPr>
          <w:ilvl w:val="0"/>
          <w:numId w:val="7"/>
        </w:numPr>
        <w:tabs>
          <w:tab w:val="clear" w:pos="930"/>
        </w:tabs>
        <w:ind w:left="1134" w:hanging="567"/>
        <w:rPr>
          <w:lang w:val="es-ES_tradnl"/>
        </w:rPr>
      </w:pPr>
      <w:r w:rsidRPr="00535BFF">
        <w:rPr>
          <w:lang w:val="es-ES_tradnl"/>
        </w:rPr>
        <w:t xml:space="preserve">parada </w:t>
      </w:r>
      <w:r w:rsidR="00C732E7" w:rsidRPr="00535BFF">
        <w:rPr>
          <w:lang w:val="es-ES_tradnl"/>
        </w:rPr>
        <w:t>de autobús o tranvía “Nations”, líneas 8, 11, 22,</w:t>
      </w:r>
      <w:r w:rsidR="003962AA" w:rsidRPr="00535BFF">
        <w:rPr>
          <w:lang w:val="es-ES_tradnl"/>
        </w:rPr>
        <w:t xml:space="preserve"> 28, F, V, Z;  línea de tranvía </w:t>
      </w:r>
      <w:r w:rsidR="00C732E7" w:rsidRPr="00535BFF">
        <w:rPr>
          <w:lang w:val="es-ES_tradnl"/>
        </w:rPr>
        <w:t>15.</w:t>
      </w:r>
    </w:p>
    <w:p w:rsidR="00C732E7" w:rsidRPr="00535BFF" w:rsidRDefault="00C732E7" w:rsidP="00535BFF">
      <w:pPr>
        <w:pStyle w:val="ONUME"/>
        <w:widowControl w:val="0"/>
        <w:numPr>
          <w:ilvl w:val="0"/>
          <w:numId w:val="0"/>
        </w:numPr>
        <w:spacing w:after="0"/>
        <w:rPr>
          <w:lang w:val="es-ES_tradnl"/>
        </w:rPr>
      </w:pPr>
    </w:p>
    <w:p w:rsidR="00C732E7" w:rsidRPr="00535BFF" w:rsidRDefault="00190078" w:rsidP="00535BFF">
      <w:pPr>
        <w:pStyle w:val="ONUME"/>
        <w:widowControl w:val="0"/>
        <w:numPr>
          <w:ilvl w:val="0"/>
          <w:numId w:val="0"/>
        </w:numPr>
        <w:spacing w:after="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C732E7" w:rsidRPr="00535BFF">
        <w:rPr>
          <w:lang w:val="es-ES_tradnl"/>
        </w:rPr>
        <w:t>Para obtener más información sobre el transporte público en Ginebra, véase</w:t>
      </w:r>
      <w:proofErr w:type="gramStart"/>
      <w:r w:rsidR="00C732E7" w:rsidRPr="00535BFF">
        <w:rPr>
          <w:lang w:val="es-ES_tradnl"/>
        </w:rPr>
        <w:t>:</w:t>
      </w:r>
      <w:r w:rsidR="00D80A1E">
        <w:rPr>
          <w:lang w:val="es-ES_tradnl"/>
        </w:rPr>
        <w:t xml:space="preserve">  </w:t>
      </w:r>
      <w:proofErr w:type="spellStart"/>
      <w:r w:rsidR="00C732E7" w:rsidRPr="00535BFF">
        <w:rPr>
          <w:u w:val="single"/>
          <w:lang w:val="es-ES_tradnl"/>
        </w:rPr>
        <w:t>www.tpg.ch</w:t>
      </w:r>
      <w:proofErr w:type="spellEnd"/>
      <w:proofErr w:type="gramEnd"/>
      <w:r w:rsidR="00C732E7" w:rsidRPr="00535BFF">
        <w:rPr>
          <w:lang w:val="es-ES_tradnl"/>
        </w:rPr>
        <w:t xml:space="preserve"> y </w:t>
      </w:r>
      <w:proofErr w:type="spellStart"/>
      <w:r w:rsidR="00C732E7" w:rsidRPr="00535BFF">
        <w:rPr>
          <w:u w:val="single"/>
          <w:lang w:val="es-ES_tradnl"/>
        </w:rPr>
        <w:t>www.unireso.ch</w:t>
      </w:r>
      <w:proofErr w:type="spellEnd"/>
      <w:r w:rsidR="00C732E7" w:rsidRPr="00535BFF">
        <w:rPr>
          <w:lang w:val="es-ES_tradnl"/>
        </w:rPr>
        <w:t>.</w:t>
      </w:r>
    </w:p>
    <w:p w:rsidR="00C732E7" w:rsidRPr="00535BFF" w:rsidRDefault="00C732E7" w:rsidP="00535BFF">
      <w:pPr>
        <w:widowControl w:val="0"/>
        <w:tabs>
          <w:tab w:val="num" w:pos="0"/>
        </w:tabs>
        <w:rPr>
          <w:lang w:val="es-ES_tradnl"/>
        </w:rPr>
      </w:pPr>
    </w:p>
    <w:p w:rsidR="00C732E7" w:rsidRPr="00535BFF" w:rsidRDefault="00190078" w:rsidP="00535BFF">
      <w:pPr>
        <w:pStyle w:val="ONUME"/>
        <w:widowControl w:val="0"/>
        <w:numPr>
          <w:ilvl w:val="0"/>
          <w:numId w:val="0"/>
        </w:numPr>
        <w:spacing w:after="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814A49" w:rsidRPr="00535BFF">
        <w:rPr>
          <w:lang w:val="es-ES_tradnl"/>
        </w:rPr>
        <w:t xml:space="preserve">Hay un estacionamiento público pago en </w:t>
      </w:r>
      <w:r w:rsidR="002578E3" w:rsidRPr="00535BFF">
        <w:rPr>
          <w:lang w:val="es-ES_tradnl"/>
        </w:rPr>
        <w:t>las adyacencias de</w:t>
      </w:r>
      <w:r w:rsidR="00814A49" w:rsidRPr="00535BFF">
        <w:rPr>
          <w:lang w:val="es-ES_tradnl"/>
        </w:rPr>
        <w:t xml:space="preserve"> la </w:t>
      </w:r>
      <w:r w:rsidR="00814A49" w:rsidRPr="00535BFF">
        <w:rPr>
          <w:i/>
          <w:lang w:val="es-ES_tradnl"/>
        </w:rPr>
        <w:t>Place des Nations</w:t>
      </w:r>
      <w:r w:rsidR="00663996" w:rsidRPr="00535BFF">
        <w:rPr>
          <w:lang w:val="es-ES_tradnl"/>
        </w:rPr>
        <w:t xml:space="preserve">; </w:t>
      </w:r>
      <w:r w:rsidR="00814A49" w:rsidRPr="00535BFF">
        <w:rPr>
          <w:lang w:val="es-ES_tradnl"/>
        </w:rPr>
        <w:t xml:space="preserve"> </w:t>
      </w:r>
      <w:r w:rsidR="002578E3" w:rsidRPr="00535BFF">
        <w:rPr>
          <w:lang w:val="es-ES_tradnl"/>
        </w:rPr>
        <w:t xml:space="preserve">se sitúa </w:t>
      </w:r>
      <w:r w:rsidR="00814A49" w:rsidRPr="00535BFF">
        <w:rPr>
          <w:lang w:val="es-ES_tradnl"/>
        </w:rPr>
        <w:t>al costado del edificio de la UIT y frente a la OMPI cruzando la calle</w:t>
      </w:r>
      <w:r w:rsidR="00524B9F" w:rsidRPr="00535BFF">
        <w:rPr>
          <w:lang w:val="es-ES_tradnl"/>
        </w:rPr>
        <w:t>.</w:t>
      </w:r>
    </w:p>
    <w:p w:rsidR="00C732E7" w:rsidRPr="00535BFF" w:rsidRDefault="00C732E7" w:rsidP="00535BFF">
      <w:pPr>
        <w:pStyle w:val="ONUME"/>
        <w:widowControl w:val="0"/>
        <w:numPr>
          <w:ilvl w:val="0"/>
          <w:numId w:val="0"/>
        </w:numPr>
        <w:spacing w:after="0"/>
        <w:rPr>
          <w:lang w:val="es-ES_tradnl"/>
        </w:rPr>
      </w:pPr>
    </w:p>
    <w:p w:rsidR="00C732E7" w:rsidRPr="00535BFF" w:rsidRDefault="00C732E7" w:rsidP="00535BFF">
      <w:pPr>
        <w:pStyle w:val="ONUME"/>
        <w:widowControl w:val="0"/>
        <w:numPr>
          <w:ilvl w:val="0"/>
          <w:numId w:val="0"/>
        </w:numPr>
        <w:spacing w:after="0"/>
        <w:rPr>
          <w:lang w:val="es-ES_tradnl"/>
        </w:rPr>
      </w:pPr>
    </w:p>
    <w:p w:rsidR="00C732E7" w:rsidRPr="00535BFF" w:rsidRDefault="00E10EE4" w:rsidP="00535BFF">
      <w:pPr>
        <w:pStyle w:val="ONUME"/>
        <w:widowControl w:val="0"/>
        <w:numPr>
          <w:ilvl w:val="0"/>
          <w:numId w:val="0"/>
        </w:numPr>
        <w:spacing w:after="0"/>
        <w:rPr>
          <w:lang w:val="es-ES_tradnl"/>
        </w:rPr>
      </w:pPr>
      <w:r w:rsidRPr="00535BFF">
        <w:rPr>
          <w:lang w:val="es-ES_tradnl"/>
        </w:rPr>
        <w:t>OFICINA DE CORREO Y BANCO</w:t>
      </w:r>
    </w:p>
    <w:p w:rsidR="00C732E7" w:rsidRPr="00535BFF" w:rsidRDefault="00C732E7" w:rsidP="00535BFF">
      <w:pPr>
        <w:widowControl w:val="0"/>
        <w:rPr>
          <w:u w:val="single"/>
          <w:lang w:val="es-ES_tradnl"/>
        </w:rPr>
      </w:pPr>
    </w:p>
    <w:p w:rsidR="00C732E7" w:rsidRPr="00535BFF" w:rsidRDefault="006E7334" w:rsidP="00535BFF">
      <w:pPr>
        <w:pStyle w:val="ONUME"/>
        <w:widowControl w:val="0"/>
        <w:numPr>
          <w:ilvl w:val="0"/>
          <w:numId w:val="0"/>
        </w:numPr>
        <w:spacing w:after="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E10EE4" w:rsidRPr="00535BFF">
        <w:rPr>
          <w:lang w:val="es-ES_tradnl"/>
        </w:rPr>
        <w:t xml:space="preserve">En la planta baja del edificio CICG, en el 17 de la </w:t>
      </w:r>
      <w:r w:rsidR="00E10EE4" w:rsidRPr="00535BFF">
        <w:rPr>
          <w:i/>
          <w:lang w:val="es-ES_tradnl"/>
        </w:rPr>
        <w:t>rue de Varembé</w:t>
      </w:r>
      <w:r w:rsidR="00E10EE4" w:rsidRPr="00535BFF">
        <w:rPr>
          <w:lang w:val="es-ES_tradnl"/>
        </w:rPr>
        <w:t>, hay una oficina de correo que tiene los siguientes h</w:t>
      </w:r>
      <w:r w:rsidR="00C732E7" w:rsidRPr="00535BFF">
        <w:rPr>
          <w:lang w:val="es-ES_tradnl"/>
        </w:rPr>
        <w:t>orarios</w:t>
      </w:r>
      <w:r w:rsidR="00E10EE4" w:rsidRPr="00535BFF">
        <w:rPr>
          <w:lang w:val="es-ES_tradnl"/>
        </w:rPr>
        <w:t xml:space="preserve"> de atención</w:t>
      </w:r>
      <w:r w:rsidR="00C732E7" w:rsidRPr="00535BFF">
        <w:rPr>
          <w:lang w:val="es-ES_tradnl"/>
        </w:rPr>
        <w:t>:  de 8.00 a 12.00 y de 14.00 a 18.00</w:t>
      </w:r>
      <w:r w:rsidR="003D1267" w:rsidRPr="00535BFF">
        <w:rPr>
          <w:lang w:val="es-ES_tradnl"/>
        </w:rPr>
        <w:t>.</w:t>
      </w:r>
    </w:p>
    <w:p w:rsidR="00C732E7" w:rsidRPr="00535BFF" w:rsidRDefault="00C732E7" w:rsidP="00535BFF">
      <w:pPr>
        <w:pStyle w:val="ONUME"/>
        <w:widowControl w:val="0"/>
        <w:numPr>
          <w:ilvl w:val="0"/>
          <w:numId w:val="0"/>
        </w:numPr>
        <w:spacing w:after="0"/>
        <w:rPr>
          <w:lang w:val="es-ES_tradnl"/>
        </w:rPr>
      </w:pPr>
    </w:p>
    <w:p w:rsidR="00C732E7" w:rsidRPr="00535BFF" w:rsidRDefault="00190078" w:rsidP="00535BFF">
      <w:pPr>
        <w:pStyle w:val="ONUME"/>
        <w:widowControl w:val="0"/>
        <w:numPr>
          <w:ilvl w:val="0"/>
          <w:numId w:val="0"/>
        </w:numPr>
        <w:spacing w:after="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E10EE4" w:rsidRPr="00535BFF">
        <w:rPr>
          <w:lang w:val="es-ES_tradnl"/>
        </w:rPr>
        <w:t xml:space="preserve">La sucursal de banco más cercana </w:t>
      </w:r>
      <w:r w:rsidR="003D1267" w:rsidRPr="00535BFF">
        <w:rPr>
          <w:lang w:val="es-ES_tradnl"/>
        </w:rPr>
        <w:t xml:space="preserve">a </w:t>
      </w:r>
      <w:r w:rsidR="00E10EE4" w:rsidRPr="00535BFF">
        <w:rPr>
          <w:lang w:val="es-ES_tradnl"/>
        </w:rPr>
        <w:t>la OMPI</w:t>
      </w:r>
      <w:r w:rsidR="005A3ACE" w:rsidRPr="00535BFF">
        <w:rPr>
          <w:lang w:val="es-ES_tradnl"/>
        </w:rPr>
        <w:t xml:space="preserve"> </w:t>
      </w:r>
      <w:r w:rsidR="00E10EE4" w:rsidRPr="00535BFF">
        <w:rPr>
          <w:lang w:val="es-ES_tradnl"/>
        </w:rPr>
        <w:t>e</w:t>
      </w:r>
      <w:r w:rsidR="005A3ACE" w:rsidRPr="00535BFF">
        <w:rPr>
          <w:lang w:val="es-ES_tradnl"/>
        </w:rPr>
        <w:t xml:space="preserve">s </w:t>
      </w:r>
      <w:r w:rsidR="00E10EE4" w:rsidRPr="00535BFF">
        <w:rPr>
          <w:lang w:val="es-ES_tradnl"/>
        </w:rPr>
        <w:t xml:space="preserve">de la </w:t>
      </w:r>
      <w:r w:rsidR="00645F45" w:rsidRPr="00535BFF">
        <w:rPr>
          <w:lang w:val="es-ES_tradnl"/>
        </w:rPr>
        <w:t>UBS</w:t>
      </w:r>
      <w:r w:rsidR="005A3ACE" w:rsidRPr="00535BFF">
        <w:rPr>
          <w:lang w:val="es-ES_tradnl"/>
        </w:rPr>
        <w:t xml:space="preserve"> </w:t>
      </w:r>
      <w:r w:rsidR="003D1267" w:rsidRPr="00535BFF">
        <w:rPr>
          <w:lang w:val="es-ES_tradnl"/>
        </w:rPr>
        <w:t xml:space="preserve">y está </w:t>
      </w:r>
      <w:r w:rsidR="00E10EE4" w:rsidRPr="00535BFF">
        <w:rPr>
          <w:lang w:val="es-ES_tradnl"/>
        </w:rPr>
        <w:t>situada en el 17</w:t>
      </w:r>
      <w:r w:rsidR="00645F45" w:rsidRPr="00535BFF">
        <w:rPr>
          <w:i/>
          <w:lang w:val="es-ES_tradnl"/>
        </w:rPr>
        <w:t>bis</w:t>
      </w:r>
      <w:r w:rsidR="00E10EE4" w:rsidRPr="00535BFF">
        <w:rPr>
          <w:lang w:val="es-ES_tradnl"/>
        </w:rPr>
        <w:t xml:space="preserve"> del </w:t>
      </w:r>
      <w:r w:rsidR="00645F45" w:rsidRPr="00535BFF">
        <w:rPr>
          <w:i/>
          <w:lang w:val="es-ES_tradnl"/>
        </w:rPr>
        <w:t>c</w:t>
      </w:r>
      <w:r w:rsidR="00645F45" w:rsidRPr="00535BFF">
        <w:rPr>
          <w:i/>
          <w:iCs/>
          <w:lang w:val="es-ES_tradnl"/>
        </w:rPr>
        <w:t>hemin Louis</w:t>
      </w:r>
      <w:r w:rsidR="00645F45" w:rsidRPr="00535BFF">
        <w:rPr>
          <w:i/>
          <w:iCs/>
          <w:lang w:val="es-ES_tradnl"/>
        </w:rPr>
        <w:noBreakHyphen/>
        <w:t>Dunant</w:t>
      </w:r>
      <w:r w:rsidR="00645F45" w:rsidRPr="00535BFF">
        <w:rPr>
          <w:lang w:val="es-ES_tradnl"/>
        </w:rPr>
        <w:t xml:space="preserve">.  </w:t>
      </w:r>
      <w:r w:rsidR="00C732E7" w:rsidRPr="00535BFF">
        <w:rPr>
          <w:lang w:val="es-ES_tradnl"/>
        </w:rPr>
        <w:t xml:space="preserve">Horario de atención: </w:t>
      </w:r>
      <w:r w:rsidR="003D1267" w:rsidRPr="00535BFF">
        <w:rPr>
          <w:lang w:val="es-ES_tradnl"/>
        </w:rPr>
        <w:t xml:space="preserve"> de </w:t>
      </w:r>
      <w:r w:rsidR="00C732E7" w:rsidRPr="00535BFF">
        <w:rPr>
          <w:lang w:val="es-ES_tradnl"/>
        </w:rPr>
        <w:t>8.30 a 1</w:t>
      </w:r>
      <w:r w:rsidR="00E10EE4" w:rsidRPr="00535BFF">
        <w:rPr>
          <w:lang w:val="es-ES_tradnl"/>
        </w:rPr>
        <w:t>6</w:t>
      </w:r>
      <w:r w:rsidR="00C732E7" w:rsidRPr="00535BFF">
        <w:rPr>
          <w:lang w:val="es-ES_tradnl"/>
        </w:rPr>
        <w:t>.</w:t>
      </w:r>
      <w:r w:rsidR="00E10EE4" w:rsidRPr="00535BFF">
        <w:rPr>
          <w:lang w:val="es-ES_tradnl"/>
        </w:rPr>
        <w:t>3</w:t>
      </w:r>
      <w:r w:rsidR="00C732E7" w:rsidRPr="00535BFF">
        <w:rPr>
          <w:lang w:val="es-ES_tradnl"/>
        </w:rPr>
        <w:t>0</w:t>
      </w:r>
      <w:r w:rsidR="00645F45" w:rsidRPr="00535BFF">
        <w:rPr>
          <w:bCs/>
          <w:lang w:val="es-ES_tradnl"/>
        </w:rPr>
        <w:t xml:space="preserve"> (</w:t>
      </w:r>
      <w:r w:rsidR="003D1267" w:rsidRPr="00535BFF">
        <w:rPr>
          <w:bCs/>
          <w:lang w:val="es-ES_tradnl"/>
        </w:rPr>
        <w:t xml:space="preserve">cajero </w:t>
      </w:r>
      <w:r w:rsidR="00E10EE4" w:rsidRPr="00535BFF">
        <w:rPr>
          <w:bCs/>
          <w:lang w:val="es-ES_tradnl"/>
        </w:rPr>
        <w:t>automático las</w:t>
      </w:r>
      <w:r w:rsidR="00645F45" w:rsidRPr="00535BFF">
        <w:rPr>
          <w:bCs/>
          <w:lang w:val="es-ES_tradnl"/>
        </w:rPr>
        <w:t> 24</w:t>
      </w:r>
      <w:r w:rsidR="00E10EE4" w:rsidRPr="00535BFF">
        <w:rPr>
          <w:bCs/>
          <w:lang w:val="es-ES_tradnl"/>
        </w:rPr>
        <w:t xml:space="preserve"> </w:t>
      </w:r>
      <w:r w:rsidR="00645F45" w:rsidRPr="00535BFF">
        <w:rPr>
          <w:bCs/>
          <w:lang w:val="es-ES_tradnl"/>
        </w:rPr>
        <w:t>h</w:t>
      </w:r>
      <w:r w:rsidR="003D1267" w:rsidRPr="00535BFF">
        <w:rPr>
          <w:bCs/>
          <w:lang w:val="es-ES_tradnl"/>
        </w:rPr>
        <w:t>oras</w:t>
      </w:r>
      <w:r w:rsidR="00645F45" w:rsidRPr="00535BFF">
        <w:rPr>
          <w:bCs/>
          <w:lang w:val="es-ES_tradnl"/>
        </w:rPr>
        <w:t>)</w:t>
      </w:r>
      <w:r w:rsidR="003D1267" w:rsidRPr="00535BFF">
        <w:rPr>
          <w:bCs/>
          <w:lang w:val="es-ES_tradnl"/>
        </w:rPr>
        <w:t>.</w:t>
      </w:r>
      <w:r w:rsidR="00645F45" w:rsidRPr="00535BFF">
        <w:rPr>
          <w:lang w:val="es-ES_tradnl"/>
        </w:rPr>
        <w:t xml:space="preserve">  </w:t>
      </w:r>
      <w:r w:rsidR="00C732E7" w:rsidRPr="00535BFF">
        <w:rPr>
          <w:lang w:val="es-ES_tradnl"/>
        </w:rPr>
        <w:t xml:space="preserve">También hay un cajero automático en la planta baja del edificio GBI de la OMPI (a la derecha </w:t>
      </w:r>
      <w:r w:rsidR="00E10EE4" w:rsidRPr="00535BFF">
        <w:rPr>
          <w:lang w:val="es-ES_tradnl"/>
        </w:rPr>
        <w:t>entrando por e</w:t>
      </w:r>
      <w:r w:rsidR="00C732E7" w:rsidRPr="00535BFF">
        <w:rPr>
          <w:lang w:val="es-ES_tradnl"/>
        </w:rPr>
        <w:t>l vestíbulo principal del edificio AB).</w:t>
      </w:r>
      <w:r w:rsidR="00645F45" w:rsidRPr="00535BFF">
        <w:rPr>
          <w:lang w:val="es-ES_tradnl"/>
        </w:rPr>
        <w:t xml:space="preserve">  </w:t>
      </w:r>
      <w:r w:rsidR="00C732E7" w:rsidRPr="00535BFF">
        <w:rPr>
          <w:lang w:val="es-ES_tradnl"/>
        </w:rPr>
        <w:t xml:space="preserve">Ambos cajeros disponen de francos suizos y euros </w:t>
      </w:r>
      <w:r w:rsidR="003D1267" w:rsidRPr="00535BFF">
        <w:rPr>
          <w:lang w:val="es-ES_tradnl"/>
        </w:rPr>
        <w:t>y aceptan</w:t>
      </w:r>
      <w:r w:rsidR="00C732E7" w:rsidRPr="00535BFF">
        <w:rPr>
          <w:lang w:val="es-ES_tradnl"/>
        </w:rPr>
        <w:t xml:space="preserve"> tarjetas de crédito reconocidas internacionalmente.</w:t>
      </w:r>
    </w:p>
    <w:p w:rsidR="00C732E7" w:rsidRPr="00535BFF" w:rsidRDefault="00C732E7" w:rsidP="00535BFF">
      <w:pPr>
        <w:widowControl w:val="0"/>
        <w:rPr>
          <w:lang w:val="es-ES_tradnl"/>
        </w:rPr>
      </w:pPr>
    </w:p>
    <w:p w:rsidR="00C732E7" w:rsidRPr="00535BFF" w:rsidRDefault="00190078" w:rsidP="00535BFF">
      <w:pPr>
        <w:widowControl w:val="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BA4F08" w:rsidRPr="00535BFF">
        <w:rPr>
          <w:lang w:val="es-ES_tradnl"/>
        </w:rPr>
        <w:t>La moneda local de suiza es el franco suizo</w:t>
      </w:r>
      <w:r w:rsidR="001A50C5" w:rsidRPr="00535BFF">
        <w:rPr>
          <w:lang w:val="es-ES_tradnl"/>
        </w:rPr>
        <w:t xml:space="preserve"> (</w:t>
      </w:r>
      <w:r w:rsidR="00BA4F08" w:rsidRPr="00535BFF">
        <w:rPr>
          <w:lang w:val="es-ES_tradnl"/>
        </w:rPr>
        <w:t>CHF</w:t>
      </w:r>
      <w:r w:rsidR="001A50C5" w:rsidRPr="00535BFF">
        <w:rPr>
          <w:lang w:val="es-ES_tradnl"/>
        </w:rPr>
        <w:t xml:space="preserve">), </w:t>
      </w:r>
      <w:r w:rsidR="00BA4F08" w:rsidRPr="00535BFF">
        <w:rPr>
          <w:lang w:val="es-ES_tradnl"/>
        </w:rPr>
        <w:t>dividido en</w:t>
      </w:r>
      <w:r w:rsidR="001A50C5" w:rsidRPr="00535BFF">
        <w:rPr>
          <w:lang w:val="es-ES_tradnl"/>
        </w:rPr>
        <w:t xml:space="preserve"> </w:t>
      </w:r>
      <w:r w:rsidR="00EC48E4" w:rsidRPr="00535BFF">
        <w:rPr>
          <w:lang w:val="es-ES_tradnl"/>
        </w:rPr>
        <w:t>céntimos</w:t>
      </w:r>
      <w:r w:rsidR="001A50C5" w:rsidRPr="00535BFF">
        <w:rPr>
          <w:lang w:val="es-ES_tradnl"/>
        </w:rPr>
        <w:t xml:space="preserve">.  </w:t>
      </w:r>
      <w:r w:rsidR="00C732E7" w:rsidRPr="00535BFF">
        <w:rPr>
          <w:lang w:val="es-ES_tradnl"/>
        </w:rPr>
        <w:t>Hay mostradores de cambio en la zona de llegadas del Aeropuerto Internacional y en los hoteles.</w:t>
      </w:r>
    </w:p>
    <w:p w:rsidR="00C732E7" w:rsidRPr="00535BFF" w:rsidRDefault="00C732E7" w:rsidP="00535BFF">
      <w:pPr>
        <w:widowControl w:val="0"/>
        <w:rPr>
          <w:lang w:val="es-ES_tradnl"/>
        </w:rPr>
      </w:pPr>
    </w:p>
    <w:p w:rsidR="00C732E7" w:rsidRPr="00535BFF" w:rsidRDefault="00C732E7" w:rsidP="00535BFF">
      <w:pPr>
        <w:widowControl w:val="0"/>
        <w:rPr>
          <w:lang w:val="es-ES_tradnl"/>
        </w:rPr>
      </w:pPr>
    </w:p>
    <w:p w:rsidR="00C732E7" w:rsidRPr="00535BFF" w:rsidRDefault="00BA4F08" w:rsidP="00535BFF">
      <w:pPr>
        <w:widowControl w:val="0"/>
        <w:rPr>
          <w:lang w:val="es-ES_tradnl"/>
        </w:rPr>
      </w:pPr>
      <w:r w:rsidRPr="00535BFF">
        <w:rPr>
          <w:lang w:val="es-ES_tradnl"/>
        </w:rPr>
        <w:t>SEGURIDAD</w:t>
      </w:r>
      <w:r w:rsidR="00376F0B" w:rsidRPr="00535BFF">
        <w:rPr>
          <w:lang w:val="es-ES_tradnl"/>
        </w:rPr>
        <w:t>,</w:t>
      </w:r>
      <w:r w:rsidR="000C519A" w:rsidRPr="00535BFF">
        <w:rPr>
          <w:lang w:val="es-ES_tradnl"/>
        </w:rPr>
        <w:t xml:space="preserve"> </w:t>
      </w:r>
      <w:r w:rsidRPr="00535BFF">
        <w:rPr>
          <w:lang w:val="es-ES_tradnl"/>
        </w:rPr>
        <w:t>VIGILANCIA Y EMERGENCIAS</w:t>
      </w:r>
    </w:p>
    <w:p w:rsidR="00C732E7" w:rsidRPr="00535BFF" w:rsidRDefault="00C732E7" w:rsidP="00535BFF">
      <w:pPr>
        <w:widowControl w:val="0"/>
        <w:rPr>
          <w:lang w:val="es-ES_tradnl"/>
        </w:rPr>
      </w:pPr>
    </w:p>
    <w:p w:rsidR="00C732E7" w:rsidRPr="00535BFF" w:rsidRDefault="00D82272" w:rsidP="00535BFF">
      <w:pPr>
        <w:widowControl w:val="0"/>
        <w:tabs>
          <w:tab w:val="left" w:pos="567"/>
          <w:tab w:val="left" w:pos="1320"/>
        </w:tabs>
        <w:rPr>
          <w:szCs w:val="22"/>
          <w:lang w:val="es-ES_tradnl"/>
        </w:rPr>
      </w:pPr>
      <w:r w:rsidRPr="00535BFF">
        <w:rPr>
          <w:szCs w:val="22"/>
          <w:lang w:val="es-ES_tradnl"/>
        </w:rPr>
        <w:fldChar w:fldCharType="begin"/>
      </w:r>
      <w:r w:rsidRPr="00535BFF">
        <w:rPr>
          <w:szCs w:val="22"/>
          <w:lang w:val="es-ES_tradnl"/>
        </w:rPr>
        <w:instrText xml:space="preserve"> AUTONUM  </w:instrText>
      </w:r>
      <w:r w:rsidRPr="00535BFF">
        <w:rPr>
          <w:szCs w:val="22"/>
          <w:lang w:val="es-ES_tradnl"/>
        </w:rPr>
        <w:fldChar w:fldCharType="end"/>
      </w:r>
      <w:r w:rsidRPr="00535BFF">
        <w:rPr>
          <w:szCs w:val="22"/>
          <w:lang w:val="es-ES_tradnl"/>
        </w:rPr>
        <w:tab/>
      </w:r>
      <w:r w:rsidR="00C732E7" w:rsidRPr="00535BFF">
        <w:rPr>
          <w:szCs w:val="22"/>
          <w:lang w:val="es-ES_tradnl"/>
        </w:rPr>
        <w:t xml:space="preserve">Unidad médica de la OMPI: </w:t>
      </w:r>
      <w:r w:rsidR="00BA4F08" w:rsidRPr="00535BFF">
        <w:rPr>
          <w:szCs w:val="22"/>
          <w:lang w:val="es-ES_tradnl"/>
        </w:rPr>
        <w:t xml:space="preserve"> ed</w:t>
      </w:r>
      <w:r w:rsidR="00C732E7" w:rsidRPr="00535BFF">
        <w:rPr>
          <w:szCs w:val="22"/>
          <w:lang w:val="es-ES_tradnl"/>
        </w:rPr>
        <w:t>ificio GBI de la OMPI, sala GBI 0.16, cerca del vestíbulo del edificio AB de la OMPI (tel.:  +41 22 338 9584 o +41 22 338 9128</w:t>
      </w:r>
      <w:r w:rsidR="007F5542" w:rsidRPr="00535BFF">
        <w:rPr>
          <w:szCs w:val="22"/>
          <w:lang w:val="es-ES_tradnl"/>
        </w:rPr>
        <w:t xml:space="preserve">:  Abierta </w:t>
      </w:r>
      <w:r w:rsidR="00BA4F08" w:rsidRPr="00535BFF">
        <w:rPr>
          <w:szCs w:val="22"/>
          <w:lang w:val="es-ES_tradnl"/>
        </w:rPr>
        <w:t>d</w:t>
      </w:r>
      <w:r w:rsidR="00C732E7" w:rsidRPr="00535BFF">
        <w:rPr>
          <w:szCs w:val="22"/>
          <w:lang w:val="es-ES_tradnl"/>
        </w:rPr>
        <w:t>e lunes a viernes de 8.30 a 18.00)</w:t>
      </w:r>
      <w:r w:rsidR="00BA4F08" w:rsidRPr="00535BFF">
        <w:rPr>
          <w:szCs w:val="22"/>
          <w:lang w:val="es-ES_tradnl"/>
        </w:rPr>
        <w:t>.</w:t>
      </w:r>
    </w:p>
    <w:p w:rsidR="00BA4F08" w:rsidRPr="00535BFF" w:rsidRDefault="00BA4F08" w:rsidP="00535BFF">
      <w:pPr>
        <w:widowControl w:val="0"/>
        <w:tabs>
          <w:tab w:val="left" w:pos="567"/>
          <w:tab w:val="left" w:pos="1320"/>
        </w:tabs>
        <w:rPr>
          <w:szCs w:val="22"/>
          <w:lang w:val="es-ES_tradnl"/>
        </w:rPr>
      </w:pPr>
    </w:p>
    <w:p w:rsidR="00C732E7" w:rsidRPr="00535BFF" w:rsidRDefault="00D82272" w:rsidP="00535BFF">
      <w:pPr>
        <w:widowControl w:val="0"/>
        <w:tabs>
          <w:tab w:val="left" w:pos="550"/>
          <w:tab w:val="left" w:pos="1320"/>
        </w:tabs>
        <w:rPr>
          <w:szCs w:val="22"/>
          <w:lang w:val="es-ES_tradnl"/>
        </w:rPr>
      </w:pPr>
      <w:r w:rsidRPr="00535BFF">
        <w:rPr>
          <w:szCs w:val="22"/>
          <w:lang w:val="es-ES_tradnl"/>
        </w:rPr>
        <w:fldChar w:fldCharType="begin"/>
      </w:r>
      <w:r w:rsidRPr="00535BFF">
        <w:rPr>
          <w:szCs w:val="22"/>
          <w:lang w:val="es-ES_tradnl"/>
        </w:rPr>
        <w:instrText xml:space="preserve"> AUTONUM  </w:instrText>
      </w:r>
      <w:r w:rsidRPr="00535BFF">
        <w:rPr>
          <w:szCs w:val="22"/>
          <w:lang w:val="es-ES_tradnl"/>
        </w:rPr>
        <w:fldChar w:fldCharType="end"/>
      </w:r>
      <w:r w:rsidRPr="00535BFF">
        <w:rPr>
          <w:szCs w:val="22"/>
          <w:lang w:val="es-ES_tradnl"/>
        </w:rPr>
        <w:tab/>
      </w:r>
      <w:r w:rsidR="00C732E7" w:rsidRPr="00535BFF">
        <w:rPr>
          <w:i/>
          <w:szCs w:val="22"/>
          <w:lang w:val="es-ES_tradnl"/>
        </w:rPr>
        <w:t>Centre Médical du Léman</w:t>
      </w:r>
      <w:r w:rsidR="00C732E7" w:rsidRPr="00535BFF">
        <w:rPr>
          <w:szCs w:val="22"/>
          <w:lang w:val="es-ES_tradnl"/>
        </w:rPr>
        <w:t xml:space="preserve">: 17 </w:t>
      </w:r>
      <w:r w:rsidR="00C732E7" w:rsidRPr="00535BFF">
        <w:rPr>
          <w:i/>
          <w:szCs w:val="22"/>
          <w:lang w:val="es-ES_tradnl"/>
        </w:rPr>
        <w:t>Rue Alfred-Vincent</w:t>
      </w:r>
      <w:r w:rsidR="00C732E7" w:rsidRPr="00535BFF">
        <w:rPr>
          <w:szCs w:val="22"/>
          <w:lang w:val="es-ES_tradnl"/>
        </w:rPr>
        <w:t>, 1201 Ginebra (Tel.: +41 22 716 0660.   Abierto de lunes a viernes, de 8.00 a 18.00 horas)</w:t>
      </w:r>
    </w:p>
    <w:p w:rsidR="00BA4F08" w:rsidRPr="00535BFF" w:rsidRDefault="00BA4F08" w:rsidP="00535BFF">
      <w:pPr>
        <w:widowControl w:val="0"/>
        <w:tabs>
          <w:tab w:val="left" w:pos="550"/>
          <w:tab w:val="left" w:pos="1320"/>
        </w:tabs>
        <w:ind w:left="550" w:hanging="550"/>
        <w:rPr>
          <w:szCs w:val="22"/>
          <w:lang w:val="es-ES_tradnl"/>
        </w:rPr>
      </w:pPr>
    </w:p>
    <w:p w:rsidR="00C732E7" w:rsidRPr="00535BFF" w:rsidRDefault="00D82272" w:rsidP="00535BFF">
      <w:pPr>
        <w:widowControl w:val="0"/>
        <w:tabs>
          <w:tab w:val="left" w:pos="550"/>
          <w:tab w:val="left" w:pos="1320"/>
        </w:tabs>
        <w:rPr>
          <w:rStyle w:val="nobr1"/>
          <w:szCs w:val="22"/>
          <w:lang w:val="es-ES_tradnl"/>
        </w:rPr>
      </w:pPr>
      <w:r w:rsidRPr="00535BFF">
        <w:rPr>
          <w:szCs w:val="22"/>
          <w:lang w:val="es-ES_tradnl"/>
        </w:rPr>
        <w:fldChar w:fldCharType="begin"/>
      </w:r>
      <w:r w:rsidRPr="00535BFF">
        <w:rPr>
          <w:szCs w:val="22"/>
          <w:lang w:val="es-ES_tradnl"/>
        </w:rPr>
        <w:instrText xml:space="preserve"> AUTONUM  </w:instrText>
      </w:r>
      <w:r w:rsidRPr="00535BFF">
        <w:rPr>
          <w:szCs w:val="22"/>
          <w:lang w:val="es-ES_tradnl"/>
        </w:rPr>
        <w:fldChar w:fldCharType="end"/>
      </w:r>
      <w:r w:rsidRPr="00535BFF">
        <w:rPr>
          <w:szCs w:val="22"/>
          <w:lang w:val="es-ES_tradnl"/>
        </w:rPr>
        <w:tab/>
      </w:r>
      <w:r w:rsidR="00C732E7" w:rsidRPr="00535BFF">
        <w:rPr>
          <w:szCs w:val="22"/>
          <w:lang w:val="es-ES_tradnl"/>
        </w:rPr>
        <w:t xml:space="preserve">Hospital Cantonal: </w:t>
      </w:r>
      <w:r w:rsidR="002578E3" w:rsidRPr="00535BFF">
        <w:rPr>
          <w:szCs w:val="22"/>
          <w:lang w:val="es-ES_tradnl"/>
        </w:rPr>
        <w:t xml:space="preserve"> </w:t>
      </w:r>
      <w:r w:rsidR="00C732E7" w:rsidRPr="00535BFF">
        <w:rPr>
          <w:szCs w:val="22"/>
          <w:lang w:val="es-ES_tradnl"/>
        </w:rPr>
        <w:t xml:space="preserve">4 </w:t>
      </w:r>
      <w:r w:rsidR="00C732E7" w:rsidRPr="00535BFF">
        <w:rPr>
          <w:i/>
          <w:szCs w:val="22"/>
          <w:lang w:val="es-ES_tradnl"/>
        </w:rPr>
        <w:t>Rue Gabrielle Perret-Gentil</w:t>
      </w:r>
      <w:r w:rsidR="00C732E7" w:rsidRPr="00535BFF">
        <w:rPr>
          <w:szCs w:val="22"/>
          <w:lang w:val="es-ES_tradnl"/>
        </w:rPr>
        <w:t>, 1205 Ginebra (Tel.:  +41  22 372 3311.</w:t>
      </w:r>
      <w:r w:rsidRPr="00535BFF">
        <w:rPr>
          <w:rStyle w:val="nobr1"/>
          <w:szCs w:val="22"/>
          <w:lang w:val="es-ES_tradnl"/>
        </w:rPr>
        <w:t xml:space="preserve">  </w:t>
      </w:r>
      <w:r w:rsidR="00BA4F08" w:rsidRPr="00535BFF">
        <w:rPr>
          <w:rStyle w:val="nobr1"/>
          <w:szCs w:val="22"/>
          <w:lang w:val="es-ES_tradnl"/>
        </w:rPr>
        <w:t>Abierto de lunes a viernes las 24 horas).</w:t>
      </w:r>
    </w:p>
    <w:p w:rsidR="00052FEA" w:rsidRPr="00535BFF" w:rsidRDefault="00052FEA" w:rsidP="00535BFF">
      <w:pPr>
        <w:widowControl w:val="0"/>
        <w:tabs>
          <w:tab w:val="left" w:pos="550"/>
          <w:tab w:val="left" w:pos="1320"/>
        </w:tabs>
        <w:ind w:left="550" w:hanging="550"/>
        <w:rPr>
          <w:rStyle w:val="nobr1"/>
          <w:szCs w:val="22"/>
          <w:lang w:val="es-ES_tradnl"/>
        </w:rPr>
      </w:pPr>
    </w:p>
    <w:p w:rsidR="00C732E7" w:rsidRPr="00535BFF" w:rsidRDefault="00D82272" w:rsidP="00535BFF">
      <w:pPr>
        <w:widowControl w:val="0"/>
        <w:tabs>
          <w:tab w:val="left" w:pos="550"/>
          <w:tab w:val="left" w:pos="1320"/>
        </w:tabs>
        <w:ind w:left="550" w:hanging="550"/>
        <w:rPr>
          <w:rStyle w:val="Strong"/>
          <w:b w:val="0"/>
          <w:szCs w:val="22"/>
          <w:lang w:val="es-ES_tradnl"/>
        </w:rPr>
      </w:pPr>
      <w:r w:rsidRPr="00535BFF">
        <w:rPr>
          <w:rStyle w:val="Strong"/>
          <w:b w:val="0"/>
          <w:szCs w:val="22"/>
          <w:lang w:val="es-ES_tradnl"/>
        </w:rPr>
        <w:fldChar w:fldCharType="begin"/>
      </w:r>
      <w:r w:rsidRPr="00535BFF">
        <w:rPr>
          <w:rStyle w:val="Strong"/>
          <w:b w:val="0"/>
          <w:szCs w:val="22"/>
          <w:lang w:val="es-ES_tradnl"/>
        </w:rPr>
        <w:instrText xml:space="preserve"> AUTONUM  </w:instrText>
      </w:r>
      <w:r w:rsidRPr="00535BFF">
        <w:rPr>
          <w:rStyle w:val="Strong"/>
          <w:b w:val="0"/>
          <w:szCs w:val="22"/>
          <w:lang w:val="es-ES_tradnl"/>
        </w:rPr>
        <w:fldChar w:fldCharType="end"/>
      </w:r>
      <w:r w:rsidRPr="00535BFF">
        <w:rPr>
          <w:rStyle w:val="Strong"/>
          <w:b w:val="0"/>
          <w:szCs w:val="22"/>
          <w:lang w:val="es-ES_tradnl"/>
        </w:rPr>
        <w:tab/>
      </w:r>
      <w:r w:rsidR="00C732E7" w:rsidRPr="00535BFF">
        <w:rPr>
          <w:rStyle w:val="Strong"/>
          <w:b w:val="0"/>
          <w:szCs w:val="22"/>
          <w:lang w:val="es-ES_tradnl"/>
        </w:rPr>
        <w:t>Visitas médicas de urgencia a domicilio: +41 22 748 4950</w:t>
      </w:r>
      <w:r w:rsidR="00052FEA" w:rsidRPr="00535BFF">
        <w:rPr>
          <w:rStyle w:val="Strong"/>
          <w:b w:val="0"/>
          <w:szCs w:val="22"/>
          <w:lang w:val="es-ES_tradnl"/>
        </w:rPr>
        <w:t>.</w:t>
      </w:r>
    </w:p>
    <w:p w:rsidR="00052FEA" w:rsidRPr="00535BFF" w:rsidRDefault="00052FEA" w:rsidP="00535BFF">
      <w:pPr>
        <w:widowControl w:val="0"/>
        <w:tabs>
          <w:tab w:val="left" w:pos="550"/>
          <w:tab w:val="left" w:pos="1320"/>
        </w:tabs>
        <w:ind w:left="550" w:hanging="550"/>
        <w:rPr>
          <w:b/>
          <w:szCs w:val="22"/>
          <w:lang w:val="es-ES_tradnl"/>
        </w:rPr>
      </w:pPr>
    </w:p>
    <w:p w:rsidR="00C732E7" w:rsidRPr="00535BFF" w:rsidRDefault="00D82272" w:rsidP="00535BFF">
      <w:pPr>
        <w:widowControl w:val="0"/>
        <w:tabs>
          <w:tab w:val="left" w:pos="550"/>
          <w:tab w:val="left" w:pos="1320"/>
        </w:tabs>
        <w:ind w:left="550" w:hanging="550"/>
        <w:rPr>
          <w:szCs w:val="22"/>
          <w:lang w:val="es-ES_tradnl"/>
        </w:rPr>
      </w:pPr>
      <w:r w:rsidRPr="00535BFF">
        <w:rPr>
          <w:szCs w:val="22"/>
          <w:lang w:val="es-ES_tradnl"/>
        </w:rPr>
        <w:fldChar w:fldCharType="begin"/>
      </w:r>
      <w:r w:rsidRPr="00535BFF">
        <w:rPr>
          <w:szCs w:val="22"/>
          <w:lang w:val="es-ES_tradnl"/>
        </w:rPr>
        <w:instrText xml:space="preserve"> AUTONUM  </w:instrText>
      </w:r>
      <w:r w:rsidRPr="00535BFF">
        <w:rPr>
          <w:szCs w:val="22"/>
          <w:lang w:val="es-ES_tradnl"/>
        </w:rPr>
        <w:fldChar w:fldCharType="end"/>
      </w:r>
      <w:r w:rsidRPr="00535BFF">
        <w:rPr>
          <w:szCs w:val="22"/>
          <w:lang w:val="es-ES_tradnl"/>
        </w:rPr>
        <w:tab/>
      </w:r>
      <w:r w:rsidR="00C732E7" w:rsidRPr="00535BFF">
        <w:rPr>
          <w:szCs w:val="22"/>
          <w:lang w:val="es-ES_tradnl"/>
        </w:rPr>
        <w:t xml:space="preserve">Servicio de ambulancias y de rescate de emergencia: </w:t>
      </w:r>
      <w:r w:rsidR="00052FEA" w:rsidRPr="00535BFF">
        <w:rPr>
          <w:szCs w:val="22"/>
          <w:lang w:val="es-ES_tradnl"/>
        </w:rPr>
        <w:t xml:space="preserve"> </w:t>
      </w:r>
      <w:r w:rsidR="00C732E7" w:rsidRPr="00535BFF">
        <w:rPr>
          <w:szCs w:val="22"/>
          <w:lang w:val="es-ES_tradnl"/>
        </w:rPr>
        <w:t>144</w:t>
      </w:r>
      <w:r w:rsidR="00052FEA" w:rsidRPr="00535BFF">
        <w:rPr>
          <w:szCs w:val="22"/>
          <w:lang w:val="es-ES_tradnl"/>
        </w:rPr>
        <w:t>.</w:t>
      </w:r>
    </w:p>
    <w:p w:rsidR="00052FEA" w:rsidRPr="00535BFF" w:rsidRDefault="00052FEA" w:rsidP="00535BFF">
      <w:pPr>
        <w:widowControl w:val="0"/>
        <w:tabs>
          <w:tab w:val="left" w:pos="550"/>
          <w:tab w:val="left" w:pos="1320"/>
        </w:tabs>
        <w:ind w:left="550" w:hanging="550"/>
        <w:rPr>
          <w:rStyle w:val="nobr1"/>
          <w:szCs w:val="22"/>
          <w:lang w:val="es-ES_tradnl"/>
        </w:rPr>
      </w:pPr>
    </w:p>
    <w:p w:rsidR="00C732E7" w:rsidRPr="00535BFF" w:rsidRDefault="00D82272" w:rsidP="00535BFF">
      <w:pPr>
        <w:widowControl w:val="0"/>
        <w:tabs>
          <w:tab w:val="left" w:pos="550"/>
          <w:tab w:val="left" w:pos="1320"/>
        </w:tabs>
        <w:rPr>
          <w:szCs w:val="22"/>
          <w:lang w:val="es-ES_tradnl"/>
        </w:rPr>
      </w:pPr>
      <w:r w:rsidRPr="00535BFF">
        <w:rPr>
          <w:szCs w:val="22"/>
          <w:lang w:val="es-ES_tradnl"/>
        </w:rPr>
        <w:fldChar w:fldCharType="begin"/>
      </w:r>
      <w:r w:rsidRPr="00535BFF">
        <w:rPr>
          <w:szCs w:val="22"/>
          <w:lang w:val="es-ES_tradnl"/>
        </w:rPr>
        <w:instrText xml:space="preserve"> AUTONUM  </w:instrText>
      </w:r>
      <w:r w:rsidRPr="00535BFF">
        <w:rPr>
          <w:szCs w:val="22"/>
          <w:lang w:val="es-ES_tradnl"/>
        </w:rPr>
        <w:fldChar w:fldCharType="end"/>
      </w:r>
      <w:r w:rsidRPr="00535BFF">
        <w:rPr>
          <w:szCs w:val="22"/>
          <w:lang w:val="es-ES_tradnl"/>
        </w:rPr>
        <w:tab/>
      </w:r>
      <w:r w:rsidR="00C732E7" w:rsidRPr="00535BFF">
        <w:rPr>
          <w:szCs w:val="22"/>
          <w:lang w:val="es-ES_tradnl"/>
        </w:rPr>
        <w:t xml:space="preserve">Farmacia cercana a la OMPI: </w:t>
      </w:r>
      <w:r w:rsidR="00052FEA" w:rsidRPr="00535BFF">
        <w:rPr>
          <w:szCs w:val="22"/>
          <w:lang w:val="es-ES_tradnl"/>
        </w:rPr>
        <w:t xml:space="preserve"> </w:t>
      </w:r>
      <w:r w:rsidR="00C732E7" w:rsidRPr="00535BFF">
        <w:rPr>
          <w:i/>
          <w:szCs w:val="22"/>
          <w:lang w:val="es-ES_tradnl"/>
        </w:rPr>
        <w:t xml:space="preserve">Pharmacie Populaire, </w:t>
      </w:r>
      <w:r w:rsidR="00C732E7" w:rsidRPr="00535BFF">
        <w:rPr>
          <w:szCs w:val="22"/>
          <w:lang w:val="es-ES_tradnl"/>
        </w:rPr>
        <w:t xml:space="preserve">1 </w:t>
      </w:r>
      <w:r w:rsidR="00C732E7" w:rsidRPr="00535BFF">
        <w:rPr>
          <w:i/>
          <w:szCs w:val="22"/>
          <w:lang w:val="es-ES_tradnl"/>
        </w:rPr>
        <w:t>Chemin des Colombettes</w:t>
      </w:r>
      <w:r w:rsidR="00C732E7" w:rsidRPr="00535BFF">
        <w:rPr>
          <w:szCs w:val="22"/>
          <w:lang w:val="es-ES_tradnl"/>
        </w:rPr>
        <w:t>, 1202 Ginebra (tel.:  +41 22 740 0160)</w:t>
      </w:r>
    </w:p>
    <w:p w:rsidR="00C732E7" w:rsidRPr="00535BFF" w:rsidRDefault="00C732E7" w:rsidP="00535BFF">
      <w:pPr>
        <w:widowControl w:val="0"/>
        <w:rPr>
          <w:lang w:val="es-ES_tradnl"/>
        </w:rPr>
      </w:pPr>
    </w:p>
    <w:p w:rsidR="00C732E7" w:rsidRPr="00535BFF" w:rsidRDefault="003302B8" w:rsidP="00535BFF">
      <w:pPr>
        <w:pStyle w:val="ONUME"/>
        <w:widowControl w:val="0"/>
        <w:numPr>
          <w:ilvl w:val="0"/>
          <w:numId w:val="0"/>
        </w:numPr>
        <w:spacing w:after="0"/>
        <w:rPr>
          <w:szCs w:val="22"/>
          <w:lang w:val="es-ES_tradnl"/>
        </w:rPr>
      </w:pPr>
      <w:r w:rsidRPr="00535BFF">
        <w:rPr>
          <w:szCs w:val="22"/>
          <w:lang w:val="es-ES_tradnl"/>
        </w:rPr>
        <w:fldChar w:fldCharType="begin"/>
      </w:r>
      <w:r w:rsidRPr="00535BFF">
        <w:rPr>
          <w:szCs w:val="22"/>
          <w:lang w:val="es-ES_tradnl"/>
        </w:rPr>
        <w:instrText xml:space="preserve"> AUTONUM  </w:instrText>
      </w:r>
      <w:r w:rsidRPr="00535BFF">
        <w:rPr>
          <w:szCs w:val="22"/>
          <w:lang w:val="es-ES_tradnl"/>
        </w:rPr>
        <w:fldChar w:fldCharType="end"/>
      </w:r>
      <w:r w:rsidRPr="00535BFF">
        <w:rPr>
          <w:szCs w:val="22"/>
          <w:lang w:val="es-ES_tradnl"/>
        </w:rPr>
        <w:tab/>
      </w:r>
      <w:r w:rsidR="00C732E7" w:rsidRPr="00535BFF">
        <w:rPr>
          <w:szCs w:val="22"/>
          <w:lang w:val="es-ES_tradnl"/>
        </w:rPr>
        <w:t>Durante la</w:t>
      </w:r>
      <w:r w:rsidR="00052FEA" w:rsidRPr="00535BFF">
        <w:rPr>
          <w:szCs w:val="22"/>
          <w:lang w:val="es-ES_tradnl"/>
        </w:rPr>
        <w:t xml:space="preserve"> Conferencia Diplomática</w:t>
      </w:r>
      <w:r w:rsidR="00C732E7" w:rsidRPr="00535BFF">
        <w:rPr>
          <w:szCs w:val="22"/>
          <w:lang w:val="es-ES_tradnl"/>
        </w:rPr>
        <w:t>, todos los delegados estarán cubiertos por un seguro de enfermedad y un seguro de accidentes.</w:t>
      </w:r>
      <w:r w:rsidRPr="00535BFF">
        <w:rPr>
          <w:szCs w:val="22"/>
          <w:lang w:val="es-ES_tradnl"/>
        </w:rPr>
        <w:t xml:space="preserve">  </w:t>
      </w:r>
      <w:r w:rsidR="00C732E7" w:rsidRPr="00535BFF">
        <w:rPr>
          <w:szCs w:val="22"/>
          <w:lang w:val="es-ES_tradnl"/>
        </w:rPr>
        <w:t xml:space="preserve">Si durante </w:t>
      </w:r>
      <w:r w:rsidR="00052FEA" w:rsidRPr="00535BFF">
        <w:rPr>
          <w:szCs w:val="22"/>
          <w:lang w:val="es-ES_tradnl"/>
        </w:rPr>
        <w:t>la Conferencia Diplomática</w:t>
      </w:r>
      <w:r w:rsidR="00C732E7" w:rsidRPr="00535BFF">
        <w:rPr>
          <w:szCs w:val="22"/>
          <w:lang w:val="es-ES_tradnl"/>
        </w:rPr>
        <w:t xml:space="preserve"> se manifestara una enfermedad que requiriera atención urgente o se produjera un accidente (incluso fuera de los edificios), los delegados deberán ponerse en contacto con la Unidad Médica de la OMPI (véanse los detalles </w:t>
      </w:r>
      <w:r w:rsidR="00052FEA" w:rsidRPr="00535BFF">
        <w:rPr>
          <w:i/>
          <w:szCs w:val="22"/>
          <w:lang w:val="es-ES_tradnl"/>
        </w:rPr>
        <w:t>supra</w:t>
      </w:r>
      <w:r w:rsidR="00C732E7" w:rsidRPr="00535BFF">
        <w:rPr>
          <w:szCs w:val="22"/>
          <w:lang w:val="es-ES_tradnl"/>
        </w:rPr>
        <w:t>).</w:t>
      </w:r>
      <w:r w:rsidRPr="00535BFF">
        <w:rPr>
          <w:szCs w:val="22"/>
          <w:lang w:val="es-ES_tradnl"/>
        </w:rPr>
        <w:t xml:space="preserve">  </w:t>
      </w:r>
      <w:r w:rsidR="00C732E7" w:rsidRPr="00535BFF">
        <w:rPr>
          <w:szCs w:val="22"/>
          <w:lang w:val="es-ES_tradnl"/>
        </w:rPr>
        <w:t xml:space="preserve">El seguro cubrirá </w:t>
      </w:r>
      <w:r w:rsidR="002578E3" w:rsidRPr="00535BFF">
        <w:rPr>
          <w:szCs w:val="22"/>
          <w:lang w:val="es-ES_tradnl"/>
        </w:rPr>
        <w:t xml:space="preserve">la </w:t>
      </w:r>
      <w:r w:rsidR="00C732E7" w:rsidRPr="00535BFF">
        <w:rPr>
          <w:szCs w:val="22"/>
          <w:lang w:val="es-ES_tradnl"/>
        </w:rPr>
        <w:t xml:space="preserve">atención sanitaria en el </w:t>
      </w:r>
      <w:r w:rsidR="00C732E7" w:rsidRPr="00535BFF">
        <w:rPr>
          <w:i/>
          <w:szCs w:val="22"/>
          <w:lang w:val="es-ES_tradnl"/>
        </w:rPr>
        <w:t xml:space="preserve">Centre Médical du Léman </w:t>
      </w:r>
      <w:r w:rsidR="00C732E7" w:rsidRPr="00535BFF">
        <w:rPr>
          <w:szCs w:val="22"/>
          <w:lang w:val="es-ES_tradnl"/>
        </w:rPr>
        <w:t>siempre que se muestre el documento de identidad (con fotografía) y el pase de la</w:t>
      </w:r>
      <w:r w:rsidR="00052FEA" w:rsidRPr="00535BFF">
        <w:rPr>
          <w:szCs w:val="22"/>
          <w:lang w:val="es-ES_tradnl"/>
        </w:rPr>
        <w:t xml:space="preserve"> Conferencia Diplomática</w:t>
      </w:r>
      <w:r w:rsidR="00C732E7" w:rsidRPr="00535BFF">
        <w:rPr>
          <w:szCs w:val="22"/>
          <w:lang w:val="es-ES_tradnl"/>
        </w:rPr>
        <w:t>.</w:t>
      </w:r>
      <w:r w:rsidRPr="00535BFF">
        <w:rPr>
          <w:szCs w:val="22"/>
          <w:lang w:val="es-ES_tradnl"/>
        </w:rPr>
        <w:t xml:space="preserve">  </w:t>
      </w:r>
      <w:r w:rsidR="00052FEA" w:rsidRPr="00535BFF">
        <w:rPr>
          <w:szCs w:val="22"/>
          <w:lang w:val="es-ES_tradnl"/>
        </w:rPr>
        <w:t>Fuera del horario de trabajo, y solo en casos de emergencia, los delegados pueden dirigirse al Hospital Cantonal</w:t>
      </w:r>
      <w:r w:rsidRPr="00535BFF">
        <w:rPr>
          <w:szCs w:val="22"/>
          <w:lang w:val="es-ES_tradnl"/>
        </w:rPr>
        <w:t xml:space="preserve">.  </w:t>
      </w:r>
      <w:r w:rsidR="00C732E7" w:rsidRPr="00535BFF">
        <w:rPr>
          <w:szCs w:val="22"/>
          <w:lang w:val="es-ES_tradnl"/>
        </w:rPr>
        <w:t xml:space="preserve">En caso de accidente y para que se les devuelvan </w:t>
      </w:r>
      <w:r w:rsidR="00052FEA" w:rsidRPr="00535BFF">
        <w:rPr>
          <w:szCs w:val="22"/>
          <w:lang w:val="es-ES_tradnl"/>
        </w:rPr>
        <w:t xml:space="preserve">lo antes posible </w:t>
      </w:r>
      <w:r w:rsidR="00C732E7" w:rsidRPr="00535BFF">
        <w:rPr>
          <w:szCs w:val="22"/>
          <w:lang w:val="es-ES_tradnl"/>
        </w:rPr>
        <w:t xml:space="preserve">los </w:t>
      </w:r>
      <w:r w:rsidR="00052FEA" w:rsidRPr="00535BFF">
        <w:rPr>
          <w:szCs w:val="22"/>
          <w:lang w:val="es-ES_tradnl"/>
        </w:rPr>
        <w:t>eventuales</w:t>
      </w:r>
      <w:r w:rsidR="00C732E7" w:rsidRPr="00535BFF">
        <w:rPr>
          <w:szCs w:val="22"/>
          <w:lang w:val="es-ES_tradnl"/>
        </w:rPr>
        <w:t xml:space="preserve"> gastos médicos, los delegados deberán dirigirse a la Unidad de Pensiones y Seguros y rellenar un formulario de declaración (</w:t>
      </w:r>
      <w:r w:rsidR="00C732E7" w:rsidRPr="00535BFF">
        <w:rPr>
          <w:szCs w:val="22"/>
          <w:u w:val="single"/>
          <w:lang w:val="es-ES_tradnl"/>
        </w:rPr>
        <w:t>hrpi@wipo.int</w:t>
      </w:r>
      <w:r w:rsidR="00C732E7" w:rsidRPr="00535BFF">
        <w:rPr>
          <w:szCs w:val="22"/>
          <w:lang w:val="es-ES_tradnl"/>
        </w:rPr>
        <w:t>;  Tel.: +41 22 338 8166 o 9733).</w:t>
      </w:r>
    </w:p>
    <w:p w:rsidR="00C732E7" w:rsidRPr="00535BFF" w:rsidRDefault="00C732E7" w:rsidP="00535BFF">
      <w:pPr>
        <w:widowControl w:val="0"/>
        <w:rPr>
          <w:lang w:val="es-ES_tradnl"/>
        </w:rPr>
      </w:pPr>
    </w:p>
    <w:p w:rsidR="00C732E7" w:rsidRPr="00535BFF" w:rsidRDefault="00B55087" w:rsidP="00535BFF">
      <w:pPr>
        <w:pStyle w:val="ONUME"/>
        <w:widowControl w:val="0"/>
        <w:numPr>
          <w:ilvl w:val="0"/>
          <w:numId w:val="0"/>
        </w:numPr>
        <w:spacing w:after="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C732E7" w:rsidRPr="00535BFF">
        <w:rPr>
          <w:lang w:val="es-ES_tradnl"/>
        </w:rPr>
        <w:t>Aunque Ginebra está catalogada como una ciudad de “bajo riesgo” en materia de seguridad, los delegados deben permanecer alertas en lo relativo a su seguridad</w:t>
      </w:r>
      <w:r w:rsidR="00052FEA" w:rsidRPr="00535BFF">
        <w:rPr>
          <w:lang w:val="es-ES_tradnl"/>
        </w:rPr>
        <w:t xml:space="preserve"> personal y la de sus bienes.  </w:t>
      </w:r>
      <w:r w:rsidR="002578E3" w:rsidRPr="00535BFF">
        <w:rPr>
          <w:lang w:val="es-ES_tradnl"/>
        </w:rPr>
        <w:t>Los hurtos menores</w:t>
      </w:r>
      <w:r w:rsidR="00C732E7" w:rsidRPr="00535BFF">
        <w:rPr>
          <w:lang w:val="es-ES_tradnl"/>
        </w:rPr>
        <w:t xml:space="preserve"> y </w:t>
      </w:r>
      <w:r w:rsidR="002578E3" w:rsidRPr="00535BFF">
        <w:rPr>
          <w:lang w:val="es-ES_tradnl"/>
        </w:rPr>
        <w:t>perpetrado</w:t>
      </w:r>
      <w:r w:rsidR="00C732E7" w:rsidRPr="00535BFF">
        <w:rPr>
          <w:lang w:val="es-ES_tradnl"/>
        </w:rPr>
        <w:t xml:space="preserve">s mediante distracción son comunes en varias partes de la ciudad (estaciones </w:t>
      </w:r>
      <w:r w:rsidR="00052FEA" w:rsidRPr="00535BFF">
        <w:rPr>
          <w:lang w:val="es-ES_tradnl"/>
        </w:rPr>
        <w:t>ferroviarias</w:t>
      </w:r>
      <w:r w:rsidR="00C732E7" w:rsidRPr="00535BFF">
        <w:rPr>
          <w:lang w:val="es-ES_tradnl"/>
        </w:rPr>
        <w:t xml:space="preserve"> y terminales de buses) y consisten en </w:t>
      </w:r>
      <w:r w:rsidR="002578E3" w:rsidRPr="00535BFF">
        <w:rPr>
          <w:lang w:val="es-ES_tradnl"/>
        </w:rPr>
        <w:t>la sustracción</w:t>
      </w:r>
      <w:r w:rsidR="00C732E7" w:rsidRPr="00535BFF">
        <w:rPr>
          <w:lang w:val="es-ES_tradnl"/>
        </w:rPr>
        <w:t xml:space="preserve"> de</w:t>
      </w:r>
      <w:r w:rsidR="00052FEA" w:rsidRPr="00535BFF">
        <w:rPr>
          <w:lang w:val="es-ES_tradnl"/>
        </w:rPr>
        <w:t xml:space="preserve"> carteras y teléfonos móviles. </w:t>
      </w:r>
      <w:r w:rsidR="00C732E7" w:rsidRPr="00535BFF">
        <w:rPr>
          <w:lang w:val="es-ES_tradnl"/>
        </w:rPr>
        <w:t xml:space="preserve"> Los robos o amenazas de robo no son comunes, pero no por ello inexistentes.   Si es abordado por ladrones, no se resista y entregue lo que le pidan.  Su seguridad es lo más importante.</w:t>
      </w:r>
    </w:p>
    <w:p w:rsidR="00C732E7" w:rsidRPr="00535BFF" w:rsidRDefault="00C732E7" w:rsidP="00535BFF">
      <w:pPr>
        <w:pStyle w:val="ONUME"/>
        <w:widowControl w:val="0"/>
        <w:numPr>
          <w:ilvl w:val="0"/>
          <w:numId w:val="0"/>
        </w:numPr>
        <w:spacing w:after="0"/>
        <w:rPr>
          <w:lang w:val="es-ES_tradnl"/>
        </w:rPr>
      </w:pPr>
    </w:p>
    <w:p w:rsidR="00C732E7" w:rsidRPr="00535BFF" w:rsidRDefault="00B55087" w:rsidP="00535BFF">
      <w:pPr>
        <w:pStyle w:val="ONUME"/>
        <w:widowControl w:val="0"/>
        <w:numPr>
          <w:ilvl w:val="0"/>
          <w:numId w:val="0"/>
        </w:numPr>
        <w:spacing w:after="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C732E7" w:rsidRPr="00535BFF">
        <w:rPr>
          <w:lang w:val="es-ES_tradnl"/>
        </w:rPr>
        <w:t>El Servicio de la OMPI de Coordinación en materia de Seguridad y Vigilancia recomienda a los delegados que hagan copias de sus pasaportes y documentos de identidad para llevarlas consigo, dejando los originales en el cofre de seguridad de la habitación o del hotel.</w:t>
      </w:r>
    </w:p>
    <w:p w:rsidR="00C732E7" w:rsidRPr="00535BFF" w:rsidRDefault="00C732E7" w:rsidP="00535BFF">
      <w:pPr>
        <w:pStyle w:val="ONUME"/>
        <w:widowControl w:val="0"/>
        <w:numPr>
          <w:ilvl w:val="0"/>
          <w:numId w:val="0"/>
        </w:numPr>
        <w:spacing w:after="0"/>
        <w:rPr>
          <w:lang w:val="es-ES_tradnl"/>
        </w:rPr>
      </w:pPr>
    </w:p>
    <w:p w:rsidR="00C732E7" w:rsidRPr="00535BFF" w:rsidRDefault="00B55087" w:rsidP="00535BFF">
      <w:pPr>
        <w:pStyle w:val="ONUME"/>
        <w:widowControl w:val="0"/>
        <w:numPr>
          <w:ilvl w:val="0"/>
          <w:numId w:val="0"/>
        </w:numPr>
        <w:spacing w:after="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C732E7" w:rsidRPr="00535BFF">
        <w:rPr>
          <w:lang w:val="es-ES_tradnl"/>
        </w:rPr>
        <w:t>Recomendaciones en materia de seguridad y vigilancia:</w:t>
      </w:r>
    </w:p>
    <w:p w:rsidR="00C732E7" w:rsidRPr="00535BFF" w:rsidRDefault="00C732E7" w:rsidP="00535BFF">
      <w:pPr>
        <w:pStyle w:val="ONUME"/>
        <w:widowControl w:val="0"/>
        <w:numPr>
          <w:ilvl w:val="0"/>
          <w:numId w:val="0"/>
        </w:numPr>
        <w:spacing w:after="0"/>
        <w:rPr>
          <w:lang w:val="es-ES_tradnl"/>
        </w:rPr>
      </w:pPr>
    </w:p>
    <w:p w:rsidR="00C732E7" w:rsidRPr="00535BFF" w:rsidRDefault="00C732E7" w:rsidP="00535BFF">
      <w:pPr>
        <w:widowControl w:val="0"/>
        <w:numPr>
          <w:ilvl w:val="0"/>
          <w:numId w:val="11"/>
        </w:numPr>
        <w:tabs>
          <w:tab w:val="clear" w:pos="1465"/>
          <w:tab w:val="num" w:pos="1134"/>
        </w:tabs>
        <w:ind w:left="567" w:firstLine="0"/>
        <w:rPr>
          <w:lang w:val="es-ES_tradnl"/>
        </w:rPr>
      </w:pPr>
      <w:r w:rsidRPr="00535BFF">
        <w:rPr>
          <w:lang w:val="es-ES_tradnl"/>
        </w:rPr>
        <w:t xml:space="preserve">Esté siempre </w:t>
      </w:r>
      <w:r w:rsidR="007F5542" w:rsidRPr="00535BFF">
        <w:rPr>
          <w:lang w:val="es-ES_tradnl"/>
        </w:rPr>
        <w:t>atento a</w:t>
      </w:r>
      <w:r w:rsidRPr="00535BFF">
        <w:rPr>
          <w:lang w:val="es-ES_tradnl"/>
        </w:rPr>
        <w:t xml:space="preserve"> lo que sucede a su alrededor.</w:t>
      </w:r>
    </w:p>
    <w:p w:rsidR="00052FEA" w:rsidRPr="00535BFF" w:rsidRDefault="00052FEA" w:rsidP="00535BFF">
      <w:pPr>
        <w:widowControl w:val="0"/>
        <w:tabs>
          <w:tab w:val="num" w:pos="1465"/>
        </w:tabs>
        <w:rPr>
          <w:lang w:val="es-ES_tradnl"/>
        </w:rPr>
      </w:pPr>
    </w:p>
    <w:p w:rsidR="00C732E7" w:rsidRPr="00535BFF" w:rsidRDefault="00C732E7" w:rsidP="00535BFF">
      <w:pPr>
        <w:widowControl w:val="0"/>
        <w:numPr>
          <w:ilvl w:val="0"/>
          <w:numId w:val="11"/>
        </w:numPr>
        <w:tabs>
          <w:tab w:val="clear" w:pos="1465"/>
        </w:tabs>
        <w:ind w:left="1134" w:hanging="567"/>
        <w:rPr>
          <w:lang w:val="es-ES_tradnl"/>
        </w:rPr>
      </w:pPr>
      <w:r w:rsidRPr="00535BFF">
        <w:rPr>
          <w:lang w:val="es-ES_tradnl"/>
        </w:rPr>
        <w:t>Tome nota de los pasos a seguir en caso de incendio en el hotel (salidas de emergencia).</w:t>
      </w:r>
    </w:p>
    <w:p w:rsidR="00052FEA" w:rsidRPr="00535BFF" w:rsidRDefault="00052FEA" w:rsidP="00535BFF">
      <w:pPr>
        <w:widowControl w:val="0"/>
        <w:rPr>
          <w:lang w:val="es-ES_tradnl"/>
        </w:rPr>
      </w:pPr>
    </w:p>
    <w:p w:rsidR="00C732E7" w:rsidRPr="00535BFF" w:rsidRDefault="00C732E7" w:rsidP="00535BFF">
      <w:pPr>
        <w:widowControl w:val="0"/>
        <w:numPr>
          <w:ilvl w:val="0"/>
          <w:numId w:val="11"/>
        </w:numPr>
        <w:tabs>
          <w:tab w:val="clear" w:pos="1465"/>
        </w:tabs>
        <w:ind w:left="1134" w:hanging="567"/>
        <w:rPr>
          <w:lang w:val="es-ES_tradnl"/>
        </w:rPr>
      </w:pPr>
      <w:r w:rsidRPr="00535BFF">
        <w:rPr>
          <w:lang w:val="es-ES_tradnl"/>
        </w:rPr>
        <w:t>Conserve a buen recaudo sus bienes personales (equipaje, portafolios, aparatos electrónicos, etc.).</w:t>
      </w:r>
    </w:p>
    <w:p w:rsidR="00052FEA" w:rsidRPr="00535BFF" w:rsidRDefault="00052FEA" w:rsidP="00535BFF">
      <w:pPr>
        <w:widowControl w:val="0"/>
        <w:tabs>
          <w:tab w:val="num" w:pos="1465"/>
        </w:tabs>
        <w:rPr>
          <w:lang w:val="es-ES_tradnl"/>
        </w:rPr>
      </w:pPr>
    </w:p>
    <w:p w:rsidR="00C732E7" w:rsidRPr="00535BFF" w:rsidRDefault="00C732E7" w:rsidP="00535BFF">
      <w:pPr>
        <w:widowControl w:val="0"/>
        <w:numPr>
          <w:ilvl w:val="0"/>
          <w:numId w:val="11"/>
        </w:numPr>
        <w:tabs>
          <w:tab w:val="clear" w:pos="1465"/>
          <w:tab w:val="num" w:pos="1134"/>
        </w:tabs>
        <w:ind w:left="567" w:firstLine="0"/>
        <w:rPr>
          <w:lang w:val="es-ES_tradnl"/>
        </w:rPr>
      </w:pPr>
      <w:r w:rsidRPr="00535BFF">
        <w:rPr>
          <w:lang w:val="es-ES_tradnl"/>
        </w:rPr>
        <w:t>Manéjese con poco dinero en efectivo y no exhiba en público joyas de alto valor.</w:t>
      </w:r>
    </w:p>
    <w:p w:rsidR="00052FEA" w:rsidRPr="00535BFF" w:rsidRDefault="00052FEA" w:rsidP="00535BFF">
      <w:pPr>
        <w:widowControl w:val="0"/>
        <w:tabs>
          <w:tab w:val="num" w:pos="1465"/>
        </w:tabs>
        <w:rPr>
          <w:lang w:val="es-ES_tradnl"/>
        </w:rPr>
      </w:pPr>
    </w:p>
    <w:p w:rsidR="00C732E7" w:rsidRPr="00535BFF" w:rsidRDefault="00C732E7" w:rsidP="00535BFF">
      <w:pPr>
        <w:widowControl w:val="0"/>
        <w:numPr>
          <w:ilvl w:val="0"/>
          <w:numId w:val="11"/>
        </w:numPr>
        <w:tabs>
          <w:tab w:val="clear" w:pos="1465"/>
        </w:tabs>
        <w:ind w:left="1134" w:hanging="567"/>
        <w:rPr>
          <w:lang w:val="es-ES_tradnl"/>
        </w:rPr>
      </w:pPr>
      <w:r w:rsidRPr="00535BFF">
        <w:rPr>
          <w:lang w:val="es-ES_tradnl"/>
        </w:rPr>
        <w:t>Trate de no pasear solo por la noche y, de hacerlo, transite por zonas bien iluminadas.</w:t>
      </w:r>
    </w:p>
    <w:p w:rsidR="00052FEA" w:rsidRPr="00535BFF" w:rsidRDefault="00052FEA" w:rsidP="00535BFF">
      <w:pPr>
        <w:widowControl w:val="0"/>
        <w:tabs>
          <w:tab w:val="num" w:pos="1465"/>
        </w:tabs>
        <w:rPr>
          <w:lang w:val="es-ES_tradnl"/>
        </w:rPr>
      </w:pPr>
    </w:p>
    <w:p w:rsidR="00052FEA" w:rsidRPr="00535BFF" w:rsidRDefault="00C732E7" w:rsidP="00535BFF">
      <w:pPr>
        <w:widowControl w:val="0"/>
        <w:numPr>
          <w:ilvl w:val="0"/>
          <w:numId w:val="11"/>
        </w:numPr>
        <w:tabs>
          <w:tab w:val="clear" w:pos="1465"/>
          <w:tab w:val="num" w:pos="1134"/>
        </w:tabs>
        <w:ind w:left="1134" w:hanging="567"/>
        <w:rPr>
          <w:lang w:val="es-ES_tradnl"/>
        </w:rPr>
      </w:pPr>
      <w:r w:rsidRPr="00535BFF">
        <w:rPr>
          <w:lang w:val="es-ES_tradnl"/>
        </w:rPr>
        <w:t>Utilice medios de transporte público (</w:t>
      </w:r>
      <w:r w:rsidR="002578E3" w:rsidRPr="00535BFF">
        <w:rPr>
          <w:lang w:val="es-ES_tradnl"/>
        </w:rPr>
        <w:t>auto</w:t>
      </w:r>
      <w:r w:rsidRPr="00535BFF">
        <w:rPr>
          <w:lang w:val="es-ES_tradnl"/>
        </w:rPr>
        <w:t>b</w:t>
      </w:r>
      <w:r w:rsidR="002578E3" w:rsidRPr="00535BFF">
        <w:rPr>
          <w:lang w:val="es-ES_tradnl"/>
        </w:rPr>
        <w:t>ú</w:t>
      </w:r>
      <w:r w:rsidRPr="00535BFF">
        <w:rPr>
          <w:lang w:val="es-ES_tradnl"/>
        </w:rPr>
        <w:t>s, tren o taxi) que se consideren medios seguros para trasladarse por la ciudad.</w:t>
      </w:r>
    </w:p>
    <w:p w:rsidR="00052FEA" w:rsidRPr="00535BFF" w:rsidRDefault="00052FEA" w:rsidP="00535BFF">
      <w:pPr>
        <w:widowControl w:val="0"/>
        <w:tabs>
          <w:tab w:val="num" w:pos="1465"/>
        </w:tabs>
        <w:rPr>
          <w:lang w:val="es-ES_tradnl"/>
        </w:rPr>
      </w:pPr>
    </w:p>
    <w:p w:rsidR="00C732E7" w:rsidRPr="00535BFF" w:rsidRDefault="00052FEA" w:rsidP="00535BFF">
      <w:pPr>
        <w:widowControl w:val="0"/>
        <w:numPr>
          <w:ilvl w:val="0"/>
          <w:numId w:val="11"/>
        </w:numPr>
        <w:tabs>
          <w:tab w:val="clear" w:pos="1465"/>
          <w:tab w:val="num" w:pos="1134"/>
        </w:tabs>
        <w:ind w:left="1134" w:hanging="567"/>
        <w:rPr>
          <w:lang w:val="es-ES_tradnl"/>
        </w:rPr>
      </w:pPr>
      <w:r w:rsidRPr="00535BFF">
        <w:rPr>
          <w:lang w:val="es-ES_tradnl"/>
        </w:rPr>
        <w:t>Recuerde</w:t>
      </w:r>
      <w:r w:rsidR="00C732E7" w:rsidRPr="00535BFF">
        <w:rPr>
          <w:lang w:val="es-ES_tradnl"/>
        </w:rPr>
        <w:t xml:space="preserve"> que hay impostores que se hacen pasar por policías;  pida siempre la debida identificación antes de responder.</w:t>
      </w:r>
      <w:r w:rsidR="002A3A6A" w:rsidRPr="00535BFF">
        <w:rPr>
          <w:lang w:val="es-ES_tradnl"/>
        </w:rPr>
        <w:t xml:space="preserve">  </w:t>
      </w:r>
      <w:r w:rsidR="00C732E7" w:rsidRPr="00535BFF">
        <w:rPr>
          <w:lang w:val="es-ES_tradnl"/>
        </w:rPr>
        <w:t>Las tarjetas de identificación de la policía llevan una fotografía del oficial, su nombre y rango, y la mención “R</w:t>
      </w:r>
      <w:r w:rsidR="007F5542" w:rsidRPr="00535BFF">
        <w:rPr>
          <w:lang w:val="es-ES_tradnl"/>
        </w:rPr>
        <w:t>é</w:t>
      </w:r>
      <w:r w:rsidR="00C732E7" w:rsidRPr="00535BFF">
        <w:rPr>
          <w:lang w:val="es-ES_tradnl"/>
        </w:rPr>
        <w:t>publique et Canton de Genève”.  Además, en ellas figura la palabra “Police” atravesada por una línea amarilla y roja.</w:t>
      </w:r>
      <w:r w:rsidR="002A3A6A" w:rsidRPr="00535BFF">
        <w:rPr>
          <w:lang w:val="es-ES_tradnl"/>
        </w:rPr>
        <w:t xml:space="preserve">  </w:t>
      </w:r>
      <w:r w:rsidR="00C732E7" w:rsidRPr="00535BFF">
        <w:rPr>
          <w:lang w:val="es-ES_tradnl"/>
        </w:rPr>
        <w:t>Si no está seguro de la autenticidad de un oficial de policía, póngalo a prueba, llame la atención de terceros y, si puede, llame al número de emergencia de la policía (117).</w:t>
      </w:r>
    </w:p>
    <w:p w:rsidR="00052FEA" w:rsidRPr="00535BFF" w:rsidRDefault="00052FEA" w:rsidP="00535BFF">
      <w:pPr>
        <w:widowControl w:val="0"/>
        <w:tabs>
          <w:tab w:val="num" w:pos="1465"/>
        </w:tabs>
        <w:ind w:left="567"/>
        <w:rPr>
          <w:lang w:val="es-ES_tradnl"/>
        </w:rPr>
      </w:pPr>
    </w:p>
    <w:p w:rsidR="00C732E7" w:rsidRPr="00535BFF" w:rsidRDefault="00C732E7" w:rsidP="00535BFF">
      <w:pPr>
        <w:widowControl w:val="0"/>
        <w:numPr>
          <w:ilvl w:val="0"/>
          <w:numId w:val="11"/>
        </w:numPr>
        <w:tabs>
          <w:tab w:val="clear" w:pos="1465"/>
          <w:tab w:val="num" w:pos="567"/>
          <w:tab w:val="num" w:pos="1134"/>
        </w:tabs>
        <w:ind w:left="567" w:firstLine="0"/>
        <w:rPr>
          <w:lang w:val="es-ES_tradnl"/>
        </w:rPr>
      </w:pPr>
      <w:r w:rsidRPr="00535BFF">
        <w:rPr>
          <w:lang w:val="es-ES_tradnl"/>
        </w:rPr>
        <w:t xml:space="preserve">Tenga especial cuidado en el aeropuerto, </w:t>
      </w:r>
      <w:r w:rsidR="007F5542" w:rsidRPr="00535BFF">
        <w:rPr>
          <w:lang w:val="es-ES_tradnl"/>
        </w:rPr>
        <w:t xml:space="preserve">en </w:t>
      </w:r>
      <w:r w:rsidRPr="00535BFF">
        <w:rPr>
          <w:lang w:val="es-ES_tradnl"/>
        </w:rPr>
        <w:t>la estación de tren y al llegar al hotel.</w:t>
      </w:r>
    </w:p>
    <w:p w:rsidR="00052FEA" w:rsidRPr="00535BFF" w:rsidRDefault="00052FEA" w:rsidP="00535BFF">
      <w:pPr>
        <w:widowControl w:val="0"/>
        <w:tabs>
          <w:tab w:val="num" w:pos="1465"/>
        </w:tabs>
        <w:rPr>
          <w:lang w:val="es-ES_tradnl"/>
        </w:rPr>
      </w:pPr>
    </w:p>
    <w:p w:rsidR="00C732E7" w:rsidRPr="00535BFF" w:rsidRDefault="00C732E7" w:rsidP="00535BFF">
      <w:pPr>
        <w:widowControl w:val="0"/>
        <w:numPr>
          <w:ilvl w:val="0"/>
          <w:numId w:val="11"/>
        </w:numPr>
        <w:tabs>
          <w:tab w:val="clear" w:pos="1465"/>
        </w:tabs>
        <w:ind w:left="1134" w:hanging="567"/>
        <w:rPr>
          <w:lang w:val="es-ES_tradnl"/>
        </w:rPr>
      </w:pPr>
      <w:r w:rsidRPr="00535BFF">
        <w:rPr>
          <w:lang w:val="es-ES_tradnl"/>
        </w:rPr>
        <w:t>No deje artículos de valor en los asientos del coche, pues atrae</w:t>
      </w:r>
      <w:r w:rsidR="00C34462" w:rsidRPr="00535BFF">
        <w:rPr>
          <w:lang w:val="es-ES_tradnl"/>
        </w:rPr>
        <w:t>n</w:t>
      </w:r>
      <w:r w:rsidRPr="00535BFF">
        <w:rPr>
          <w:lang w:val="es-ES_tradnl"/>
        </w:rPr>
        <w:t xml:space="preserve"> la atención de los ladrones.</w:t>
      </w:r>
    </w:p>
    <w:p w:rsidR="002578E3" w:rsidRPr="00535BFF" w:rsidRDefault="002578E3" w:rsidP="00535BFF">
      <w:pPr>
        <w:widowControl w:val="0"/>
        <w:rPr>
          <w:lang w:val="es-ES_tradnl"/>
        </w:rPr>
      </w:pPr>
    </w:p>
    <w:p w:rsidR="00C732E7" w:rsidRPr="00535BFF" w:rsidRDefault="00C732E7" w:rsidP="00535BFF">
      <w:pPr>
        <w:widowControl w:val="0"/>
        <w:numPr>
          <w:ilvl w:val="0"/>
          <w:numId w:val="11"/>
        </w:numPr>
        <w:tabs>
          <w:tab w:val="clear" w:pos="1465"/>
          <w:tab w:val="num" w:pos="567"/>
          <w:tab w:val="num" w:pos="1134"/>
        </w:tabs>
        <w:ind w:left="1134" w:hanging="567"/>
        <w:rPr>
          <w:lang w:val="es-ES_tradnl"/>
        </w:rPr>
      </w:pPr>
      <w:r w:rsidRPr="00535BFF">
        <w:rPr>
          <w:lang w:val="es-ES_tradnl"/>
        </w:rPr>
        <w:t xml:space="preserve">Al utilizar un cajero automático, vigile que no haya nadie merodeando.  Si </w:t>
      </w:r>
      <w:r w:rsidR="00C34462" w:rsidRPr="00535BFF">
        <w:rPr>
          <w:lang w:val="es-ES_tradnl"/>
        </w:rPr>
        <w:t xml:space="preserve">no </w:t>
      </w:r>
      <w:r w:rsidRPr="00535BFF">
        <w:rPr>
          <w:lang w:val="es-ES_tradnl"/>
        </w:rPr>
        <w:t>se siente</w:t>
      </w:r>
      <w:r w:rsidR="00C34462" w:rsidRPr="00535BFF">
        <w:rPr>
          <w:lang w:val="es-ES_tradnl"/>
        </w:rPr>
        <w:t xml:space="preserve"> seguro</w:t>
      </w:r>
      <w:r w:rsidRPr="00535BFF">
        <w:rPr>
          <w:lang w:val="es-ES_tradnl"/>
        </w:rPr>
        <w:t>, vaya a otro.</w:t>
      </w:r>
    </w:p>
    <w:p w:rsidR="00C34462" w:rsidRPr="00535BFF" w:rsidRDefault="00C34462" w:rsidP="00535BFF">
      <w:pPr>
        <w:widowControl w:val="0"/>
        <w:tabs>
          <w:tab w:val="num" w:pos="1465"/>
        </w:tabs>
        <w:rPr>
          <w:lang w:val="es-ES_tradnl"/>
        </w:rPr>
      </w:pPr>
    </w:p>
    <w:p w:rsidR="00C732E7" w:rsidRPr="00535BFF" w:rsidRDefault="00C732E7" w:rsidP="00535BFF">
      <w:pPr>
        <w:widowControl w:val="0"/>
        <w:numPr>
          <w:ilvl w:val="0"/>
          <w:numId w:val="11"/>
        </w:numPr>
        <w:tabs>
          <w:tab w:val="clear" w:pos="1465"/>
          <w:tab w:val="num" w:pos="567"/>
          <w:tab w:val="num" w:pos="1134"/>
        </w:tabs>
        <w:ind w:left="1134" w:hanging="567"/>
        <w:rPr>
          <w:lang w:val="es-ES_tradnl"/>
        </w:rPr>
      </w:pPr>
      <w:r w:rsidRPr="00535BFF">
        <w:rPr>
          <w:lang w:val="es-ES_tradnl"/>
        </w:rPr>
        <w:t>Siempre lleve consigo el número de teléfono y la dirección del hotel así como de la empresa de taxis recomendada por el hotel.</w:t>
      </w:r>
    </w:p>
    <w:p w:rsidR="00C732E7" w:rsidRPr="00535BFF" w:rsidRDefault="00C732E7" w:rsidP="00535BFF">
      <w:pPr>
        <w:widowControl w:val="0"/>
        <w:tabs>
          <w:tab w:val="num" w:pos="567"/>
        </w:tabs>
        <w:rPr>
          <w:lang w:val="es-ES_tradnl"/>
        </w:rPr>
      </w:pPr>
    </w:p>
    <w:p w:rsidR="00C732E7" w:rsidRPr="00535BFF" w:rsidRDefault="00B55087" w:rsidP="00535BFF">
      <w:pPr>
        <w:widowControl w:val="0"/>
        <w:tabs>
          <w:tab w:val="num" w:pos="567"/>
        </w:tabs>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C732E7" w:rsidRPr="00535BFF">
        <w:rPr>
          <w:lang w:val="es-ES_tradnl"/>
        </w:rPr>
        <w:t xml:space="preserve">Se ruega </w:t>
      </w:r>
      <w:r w:rsidR="002578E3" w:rsidRPr="00535BFF">
        <w:rPr>
          <w:lang w:val="es-ES_tradnl"/>
        </w:rPr>
        <w:t>notificar</w:t>
      </w:r>
      <w:r w:rsidR="00C732E7" w:rsidRPr="00535BFF">
        <w:rPr>
          <w:lang w:val="es-ES_tradnl"/>
        </w:rPr>
        <w:t xml:space="preserve"> todo incidente en materia de seguridad (delitos o amenazas) a la policía (tel.: 117) y al Servicio de la OMPI de Coordinación en materia de Seguridad y Vigilancia (tel.: +41 22 338 7478, </w:t>
      </w:r>
      <w:r w:rsidR="00C732E7" w:rsidRPr="00535BFF">
        <w:rPr>
          <w:u w:val="single"/>
          <w:lang w:val="es-ES_tradnl"/>
        </w:rPr>
        <w:t>security.coordination@wipo.int</w:t>
      </w:r>
      <w:r w:rsidR="00C732E7" w:rsidRPr="00535BFF">
        <w:rPr>
          <w:lang w:val="es-ES_tradnl"/>
        </w:rPr>
        <w:t xml:space="preserve">).   Dicho servicio está disponible las 24 horas </w:t>
      </w:r>
      <w:r w:rsidR="002578E3" w:rsidRPr="00535BFF">
        <w:rPr>
          <w:lang w:val="es-ES_tradnl"/>
        </w:rPr>
        <w:t>y puede</w:t>
      </w:r>
      <w:r w:rsidR="00C732E7" w:rsidRPr="00535BFF">
        <w:rPr>
          <w:lang w:val="es-ES_tradnl"/>
        </w:rPr>
        <w:t xml:space="preserve"> ayudar a los delegados que deban efectuar un informe policial y ponerlos en contacto con la Unidad de Policía Diplomática de Ginebra.</w:t>
      </w:r>
    </w:p>
    <w:p w:rsidR="00C732E7" w:rsidRPr="00535BFF" w:rsidRDefault="00C732E7" w:rsidP="00535BFF">
      <w:pPr>
        <w:widowControl w:val="0"/>
        <w:tabs>
          <w:tab w:val="num" w:pos="567"/>
        </w:tabs>
        <w:rPr>
          <w:lang w:val="es-ES_tradnl"/>
        </w:rPr>
      </w:pPr>
    </w:p>
    <w:p w:rsidR="00C732E7" w:rsidRPr="00535BFF" w:rsidRDefault="00B55087" w:rsidP="00535BFF">
      <w:pPr>
        <w:widowControl w:val="0"/>
        <w:tabs>
          <w:tab w:val="num" w:pos="567"/>
        </w:tabs>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C732E7" w:rsidRPr="00535BFF">
        <w:rPr>
          <w:lang w:val="es-ES_tradnl"/>
        </w:rPr>
        <w:t>El servicio interno de guardias de seguridad de la OMPI, Arndt, está disponible para ayudarlo en caso de que se produzca un incidente de seguridad en el recinto de la OMPI o en una zona próxima a la Organización y sea necesaria asistencia inmediata.  Puede localizarse a los guardias en el número de emergencia 9999</w:t>
      </w:r>
      <w:r w:rsidR="002578E3" w:rsidRPr="00535BFF">
        <w:rPr>
          <w:lang w:val="es-ES_tradnl"/>
        </w:rPr>
        <w:t>, llamando</w:t>
      </w:r>
      <w:r w:rsidR="00C732E7" w:rsidRPr="00535BFF">
        <w:rPr>
          <w:lang w:val="es-ES_tradnl"/>
        </w:rPr>
        <w:t xml:space="preserve"> des</w:t>
      </w:r>
      <w:r w:rsidR="007F5542" w:rsidRPr="00535BFF">
        <w:rPr>
          <w:lang w:val="es-ES_tradnl"/>
        </w:rPr>
        <w:t>de los teléfonos internos de la </w:t>
      </w:r>
      <w:r w:rsidR="002578E3" w:rsidRPr="00535BFF">
        <w:rPr>
          <w:lang w:val="es-ES_tradnl"/>
        </w:rPr>
        <w:t>OMPI,</w:t>
      </w:r>
      <w:r w:rsidR="00C732E7" w:rsidRPr="00535BFF">
        <w:rPr>
          <w:lang w:val="es-ES_tradnl"/>
        </w:rPr>
        <w:t xml:space="preserve"> o en el número +41 22 338 9999</w:t>
      </w:r>
      <w:r w:rsidR="002578E3" w:rsidRPr="00535BFF">
        <w:rPr>
          <w:lang w:val="es-ES_tradnl"/>
        </w:rPr>
        <w:t>, llamando</w:t>
      </w:r>
      <w:r w:rsidR="00C732E7" w:rsidRPr="00535BFF">
        <w:rPr>
          <w:lang w:val="es-ES_tradnl"/>
        </w:rPr>
        <w:t xml:space="preserve"> desde </w:t>
      </w:r>
      <w:r w:rsidR="00C34462" w:rsidRPr="00535BFF">
        <w:rPr>
          <w:lang w:val="es-ES_tradnl"/>
        </w:rPr>
        <w:t>fuera de la sede</w:t>
      </w:r>
      <w:r w:rsidR="00C732E7" w:rsidRPr="00535BFF">
        <w:rPr>
          <w:lang w:val="es-ES_tradnl"/>
        </w:rPr>
        <w:t>.</w:t>
      </w:r>
    </w:p>
    <w:p w:rsidR="00C732E7" w:rsidRPr="00535BFF" w:rsidRDefault="00C732E7" w:rsidP="00535BFF">
      <w:pPr>
        <w:widowControl w:val="0"/>
        <w:tabs>
          <w:tab w:val="num" w:pos="567"/>
        </w:tabs>
        <w:rPr>
          <w:lang w:val="es-ES_tradnl"/>
        </w:rPr>
      </w:pPr>
    </w:p>
    <w:p w:rsidR="00C732E7" w:rsidRPr="00535BFF" w:rsidRDefault="00C732E7" w:rsidP="00535BFF">
      <w:pPr>
        <w:widowControl w:val="0"/>
        <w:tabs>
          <w:tab w:val="num" w:pos="567"/>
        </w:tabs>
        <w:rPr>
          <w:lang w:val="es-ES_tradnl"/>
        </w:rPr>
      </w:pPr>
    </w:p>
    <w:p w:rsidR="00C732E7" w:rsidRPr="00535BFF" w:rsidRDefault="00C34462" w:rsidP="00535BFF">
      <w:pPr>
        <w:widowControl w:val="0"/>
        <w:rPr>
          <w:lang w:val="es-ES_tradnl"/>
        </w:rPr>
      </w:pPr>
      <w:r w:rsidRPr="00535BFF">
        <w:rPr>
          <w:lang w:val="es-ES_tradnl"/>
        </w:rPr>
        <w:t>CONDICIONES CLIMÁTICAS</w:t>
      </w:r>
    </w:p>
    <w:p w:rsidR="00C732E7" w:rsidRPr="00535BFF" w:rsidRDefault="00C732E7" w:rsidP="00535BFF">
      <w:pPr>
        <w:widowControl w:val="0"/>
        <w:rPr>
          <w:lang w:val="es-ES_tradnl"/>
        </w:rPr>
      </w:pPr>
    </w:p>
    <w:p w:rsidR="00C732E7" w:rsidRPr="00535BFF" w:rsidRDefault="00190078" w:rsidP="00535BFF">
      <w:pPr>
        <w:widowControl w:val="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C34462" w:rsidRPr="00535BFF">
        <w:rPr>
          <w:lang w:val="es-ES_tradnl"/>
        </w:rPr>
        <w:t xml:space="preserve">En el mes de mayo, el clima es agradable y templado en </w:t>
      </w:r>
      <w:r w:rsidR="00376F0B" w:rsidRPr="00535BFF">
        <w:rPr>
          <w:lang w:val="es-ES_tradnl"/>
        </w:rPr>
        <w:t>G</w:t>
      </w:r>
      <w:r w:rsidR="00C34462" w:rsidRPr="00535BFF">
        <w:rPr>
          <w:lang w:val="es-ES_tradnl"/>
        </w:rPr>
        <w:t>in</w:t>
      </w:r>
      <w:r w:rsidR="00376F0B" w:rsidRPr="00535BFF">
        <w:rPr>
          <w:lang w:val="es-ES_tradnl"/>
        </w:rPr>
        <w:t>e</w:t>
      </w:r>
      <w:r w:rsidR="00C34462" w:rsidRPr="00535BFF">
        <w:rPr>
          <w:lang w:val="es-ES_tradnl"/>
        </w:rPr>
        <w:t>br</w:t>
      </w:r>
      <w:r w:rsidR="00376F0B" w:rsidRPr="00535BFF">
        <w:rPr>
          <w:lang w:val="es-ES_tradnl"/>
        </w:rPr>
        <w:t xml:space="preserve">a, </w:t>
      </w:r>
      <w:r w:rsidR="00C34462" w:rsidRPr="00535BFF">
        <w:rPr>
          <w:lang w:val="es-ES_tradnl"/>
        </w:rPr>
        <w:t>con temperaturas que oscilan entre</w:t>
      </w:r>
      <w:r w:rsidR="00376F0B" w:rsidRPr="00535BFF">
        <w:rPr>
          <w:lang w:val="es-ES_tradnl"/>
        </w:rPr>
        <w:t xml:space="preserve"> 15°C/59°F</w:t>
      </w:r>
      <w:r w:rsidR="004F0294" w:rsidRPr="00535BFF">
        <w:rPr>
          <w:lang w:val="es-ES_tradnl"/>
        </w:rPr>
        <w:t xml:space="preserve"> </w:t>
      </w:r>
      <w:r w:rsidR="00C34462" w:rsidRPr="00535BFF">
        <w:rPr>
          <w:lang w:val="es-ES_tradnl"/>
        </w:rPr>
        <w:t>y</w:t>
      </w:r>
      <w:r w:rsidR="004F0294" w:rsidRPr="00535BFF">
        <w:rPr>
          <w:lang w:val="es-ES_tradnl"/>
        </w:rPr>
        <w:t> </w:t>
      </w:r>
      <w:r w:rsidR="00376F0B" w:rsidRPr="00535BFF">
        <w:rPr>
          <w:lang w:val="es-ES_tradnl"/>
        </w:rPr>
        <w:t xml:space="preserve">20°C/68°F </w:t>
      </w:r>
      <w:r w:rsidR="00C34462" w:rsidRPr="00535BFF">
        <w:rPr>
          <w:lang w:val="es-ES_tradnl"/>
        </w:rPr>
        <w:t>de día</w:t>
      </w:r>
      <w:r w:rsidR="00376F0B" w:rsidRPr="00535BFF">
        <w:rPr>
          <w:lang w:val="es-ES_tradnl"/>
        </w:rPr>
        <w:t xml:space="preserve"> </w:t>
      </w:r>
      <w:r w:rsidR="00C34462" w:rsidRPr="00535BFF">
        <w:rPr>
          <w:lang w:val="es-ES_tradnl"/>
        </w:rPr>
        <w:t>y entre</w:t>
      </w:r>
      <w:r w:rsidR="00376F0B" w:rsidRPr="00535BFF">
        <w:rPr>
          <w:lang w:val="es-ES_tradnl"/>
        </w:rPr>
        <w:t xml:space="preserve"> 5°C/41°F </w:t>
      </w:r>
      <w:r w:rsidR="00C34462" w:rsidRPr="00535BFF">
        <w:rPr>
          <w:lang w:val="es-ES_tradnl"/>
        </w:rPr>
        <w:t xml:space="preserve">y </w:t>
      </w:r>
      <w:r w:rsidR="00376F0B" w:rsidRPr="00535BFF">
        <w:rPr>
          <w:lang w:val="es-ES_tradnl"/>
        </w:rPr>
        <w:t>10 C/</w:t>
      </w:r>
      <w:r w:rsidR="00851A21" w:rsidRPr="00535BFF">
        <w:rPr>
          <w:lang w:val="es-ES_tradnl"/>
        </w:rPr>
        <w:t>50°F</w:t>
      </w:r>
      <w:r w:rsidR="00376F0B" w:rsidRPr="00535BFF">
        <w:rPr>
          <w:lang w:val="es-ES_tradnl"/>
        </w:rPr>
        <w:t xml:space="preserve"> d</w:t>
      </w:r>
      <w:r w:rsidR="00C34462" w:rsidRPr="00535BFF">
        <w:rPr>
          <w:lang w:val="es-ES_tradnl"/>
        </w:rPr>
        <w:t>e noche</w:t>
      </w:r>
      <w:r w:rsidR="00376F0B" w:rsidRPr="00535BFF">
        <w:rPr>
          <w:lang w:val="es-ES_tradnl"/>
        </w:rPr>
        <w:t xml:space="preserve"> (</w:t>
      </w:r>
      <w:r w:rsidR="00C34462" w:rsidRPr="00535BFF">
        <w:rPr>
          <w:lang w:val="es-ES_tradnl"/>
        </w:rPr>
        <w:t>valores medios</w:t>
      </w:r>
      <w:r w:rsidR="00376F0B" w:rsidRPr="00535BFF">
        <w:rPr>
          <w:lang w:val="es-ES_tradnl"/>
        </w:rPr>
        <w:t>)</w:t>
      </w:r>
      <w:r w:rsidR="00851A21" w:rsidRPr="00535BFF">
        <w:rPr>
          <w:lang w:val="es-ES_tradnl"/>
        </w:rPr>
        <w:t xml:space="preserve">.  </w:t>
      </w:r>
      <w:r w:rsidR="00C34462" w:rsidRPr="00535BFF">
        <w:rPr>
          <w:lang w:val="es-ES_tradnl"/>
        </w:rPr>
        <w:t>Se encontrará más</w:t>
      </w:r>
      <w:r w:rsidR="00851A21" w:rsidRPr="00535BFF">
        <w:rPr>
          <w:lang w:val="es-ES_tradnl"/>
        </w:rPr>
        <w:t xml:space="preserve"> </w:t>
      </w:r>
      <w:r w:rsidR="00EC48E4" w:rsidRPr="00535BFF">
        <w:rPr>
          <w:lang w:val="es-ES_tradnl"/>
        </w:rPr>
        <w:t>información</w:t>
      </w:r>
      <w:r w:rsidR="00851A21" w:rsidRPr="00535BFF">
        <w:rPr>
          <w:lang w:val="es-ES_tradnl"/>
        </w:rPr>
        <w:t xml:space="preserve"> </w:t>
      </w:r>
      <w:r w:rsidR="00C34462" w:rsidRPr="00535BFF">
        <w:rPr>
          <w:lang w:val="es-ES_tradnl"/>
        </w:rPr>
        <w:t xml:space="preserve">en </w:t>
      </w:r>
      <w:r w:rsidR="00851A21" w:rsidRPr="00535BFF">
        <w:rPr>
          <w:u w:val="single"/>
          <w:lang w:val="es-ES_tradnl"/>
        </w:rPr>
        <w:t>www.meteo-geneve.ch</w:t>
      </w:r>
      <w:r w:rsidR="00851A21" w:rsidRPr="00535BFF">
        <w:rPr>
          <w:lang w:val="es-ES_tradnl"/>
        </w:rPr>
        <w:t>.</w:t>
      </w:r>
    </w:p>
    <w:p w:rsidR="00C732E7" w:rsidRPr="00535BFF" w:rsidRDefault="00C732E7" w:rsidP="00535BFF">
      <w:pPr>
        <w:widowControl w:val="0"/>
        <w:rPr>
          <w:lang w:val="es-ES_tradnl"/>
        </w:rPr>
      </w:pPr>
    </w:p>
    <w:p w:rsidR="00C732E7" w:rsidRPr="00535BFF" w:rsidRDefault="00C732E7" w:rsidP="00535BFF">
      <w:pPr>
        <w:widowControl w:val="0"/>
        <w:rPr>
          <w:lang w:val="es-ES_tradnl"/>
        </w:rPr>
      </w:pPr>
    </w:p>
    <w:p w:rsidR="00C732E7" w:rsidRPr="00535BFF" w:rsidRDefault="00C34462" w:rsidP="00535BFF">
      <w:pPr>
        <w:widowControl w:val="0"/>
        <w:rPr>
          <w:lang w:val="es-ES_tradnl"/>
        </w:rPr>
      </w:pPr>
      <w:r w:rsidRPr="00535BFF">
        <w:rPr>
          <w:lang w:val="es-ES_tradnl"/>
        </w:rPr>
        <w:t>HORA LOCAL Y VOLTAJE DE LA CORRIENTE ELÉCTRICA</w:t>
      </w:r>
    </w:p>
    <w:p w:rsidR="00C732E7" w:rsidRPr="00535BFF" w:rsidRDefault="00C732E7" w:rsidP="00535BFF">
      <w:pPr>
        <w:widowControl w:val="0"/>
        <w:rPr>
          <w:lang w:val="es-ES_tradnl"/>
        </w:rPr>
      </w:pPr>
    </w:p>
    <w:p w:rsidR="00C732E7" w:rsidRPr="00535BFF" w:rsidRDefault="00190078" w:rsidP="00535BFF">
      <w:pPr>
        <w:widowControl w:val="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C34462" w:rsidRPr="00535BFF">
        <w:rPr>
          <w:lang w:val="es-ES_tradnl"/>
        </w:rPr>
        <w:t>La hora en Ginebra</w:t>
      </w:r>
      <w:r w:rsidR="000C519A" w:rsidRPr="00535BFF">
        <w:rPr>
          <w:lang w:val="es-ES_tradnl"/>
        </w:rPr>
        <w:t xml:space="preserve"> </w:t>
      </w:r>
      <w:r w:rsidR="00C34462" w:rsidRPr="00535BFF">
        <w:rPr>
          <w:lang w:val="es-ES_tradnl"/>
        </w:rPr>
        <w:t>corresponde a la hora</w:t>
      </w:r>
      <w:r w:rsidR="000C519A" w:rsidRPr="00535BFF">
        <w:rPr>
          <w:lang w:val="es-ES_tradnl"/>
        </w:rPr>
        <w:t xml:space="preserve"> UTC + 1.  </w:t>
      </w:r>
      <w:r w:rsidR="00C34462" w:rsidRPr="00535BFF">
        <w:rPr>
          <w:lang w:val="es-ES_tradnl"/>
        </w:rPr>
        <w:t xml:space="preserve">En </w:t>
      </w:r>
      <w:r w:rsidR="007F5542" w:rsidRPr="00535BFF">
        <w:rPr>
          <w:lang w:val="es-ES_tradnl"/>
        </w:rPr>
        <w:t>Suiza,</w:t>
      </w:r>
      <w:r w:rsidR="00C34462" w:rsidRPr="00535BFF">
        <w:rPr>
          <w:lang w:val="es-ES_tradnl"/>
        </w:rPr>
        <w:t xml:space="preserve"> la </w:t>
      </w:r>
      <w:r w:rsidR="00EC48E4" w:rsidRPr="00535BFF">
        <w:rPr>
          <w:lang w:val="es-ES_tradnl"/>
        </w:rPr>
        <w:t>electricidad</w:t>
      </w:r>
      <w:r w:rsidR="000C519A" w:rsidRPr="00535BFF">
        <w:rPr>
          <w:lang w:val="es-ES_tradnl"/>
        </w:rPr>
        <w:t xml:space="preserve"> </w:t>
      </w:r>
      <w:r w:rsidR="007F5542" w:rsidRPr="00535BFF">
        <w:rPr>
          <w:lang w:val="es-ES_tradnl"/>
        </w:rPr>
        <w:t xml:space="preserve">es </w:t>
      </w:r>
      <w:r w:rsidR="00C34462" w:rsidRPr="00535BFF">
        <w:rPr>
          <w:lang w:val="es-ES_tradnl"/>
        </w:rPr>
        <w:t>de </w:t>
      </w:r>
      <w:r w:rsidR="000C519A" w:rsidRPr="00535BFF">
        <w:rPr>
          <w:lang w:val="es-ES_tradnl"/>
        </w:rPr>
        <w:t>220V.</w:t>
      </w:r>
    </w:p>
    <w:p w:rsidR="00C732E7" w:rsidRPr="00535BFF" w:rsidRDefault="00C732E7" w:rsidP="00535BFF">
      <w:pPr>
        <w:widowControl w:val="0"/>
        <w:rPr>
          <w:lang w:val="es-ES_tradnl"/>
        </w:rPr>
      </w:pPr>
    </w:p>
    <w:p w:rsidR="00C732E7" w:rsidRPr="00535BFF" w:rsidRDefault="00C732E7" w:rsidP="00535BFF">
      <w:pPr>
        <w:widowControl w:val="0"/>
        <w:rPr>
          <w:lang w:val="es-ES_tradnl"/>
        </w:rPr>
      </w:pPr>
    </w:p>
    <w:p w:rsidR="00C732E7" w:rsidRPr="00535BFF" w:rsidRDefault="00C732E7" w:rsidP="00535BFF">
      <w:pPr>
        <w:widowControl w:val="0"/>
        <w:rPr>
          <w:caps/>
          <w:szCs w:val="22"/>
          <w:lang w:val="es-ES_tradnl"/>
        </w:rPr>
      </w:pPr>
      <w:r w:rsidRPr="00535BFF">
        <w:rPr>
          <w:caps/>
          <w:szCs w:val="22"/>
          <w:lang w:val="es-ES_tradnl"/>
        </w:rPr>
        <w:t>contact</w:t>
      </w:r>
      <w:r w:rsidR="00C34462" w:rsidRPr="00535BFF">
        <w:rPr>
          <w:caps/>
          <w:szCs w:val="22"/>
          <w:lang w:val="es-ES_tradnl"/>
        </w:rPr>
        <w:t>O</w:t>
      </w:r>
      <w:r w:rsidRPr="00535BFF">
        <w:rPr>
          <w:caps/>
          <w:szCs w:val="22"/>
          <w:lang w:val="es-ES_tradnl"/>
        </w:rPr>
        <w:t>s</w:t>
      </w:r>
    </w:p>
    <w:p w:rsidR="00C732E7" w:rsidRPr="00535BFF" w:rsidRDefault="00C732E7" w:rsidP="00535BFF">
      <w:pPr>
        <w:pStyle w:val="ListParagraph"/>
        <w:widowControl w:val="0"/>
        <w:ind w:left="0"/>
        <w:rPr>
          <w:caps/>
          <w:szCs w:val="22"/>
          <w:lang w:val="es-ES_tradnl"/>
        </w:rPr>
      </w:pPr>
    </w:p>
    <w:p w:rsidR="00C732E7" w:rsidRPr="00535BFF" w:rsidRDefault="00190078" w:rsidP="00535BFF">
      <w:pPr>
        <w:widowControl w:val="0"/>
        <w:spacing w:line="276" w:lineRule="auto"/>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C34462" w:rsidRPr="00535BFF">
        <w:rPr>
          <w:lang w:val="es-ES_tradnl"/>
        </w:rPr>
        <w:t>Para asuntos de índole</w:t>
      </w:r>
      <w:r w:rsidR="00376F0B" w:rsidRPr="00535BFF">
        <w:rPr>
          <w:lang w:val="es-ES_tradnl"/>
        </w:rPr>
        <w:t xml:space="preserve"> </w:t>
      </w:r>
      <w:r w:rsidR="00C34462" w:rsidRPr="00535BFF">
        <w:rPr>
          <w:lang w:val="es-ES_tradnl"/>
        </w:rPr>
        <w:t>corriente</w:t>
      </w:r>
      <w:r w:rsidR="00376F0B" w:rsidRPr="00535BFF">
        <w:rPr>
          <w:lang w:val="es-ES_tradnl"/>
        </w:rPr>
        <w:t xml:space="preserve"> </w:t>
      </w:r>
      <w:r w:rsidR="00C34462" w:rsidRPr="00535BFF">
        <w:rPr>
          <w:lang w:val="es-ES_tradnl"/>
        </w:rPr>
        <w:t>y de coordinación general de la</w:t>
      </w:r>
      <w:r w:rsidR="00376F0B" w:rsidRPr="00535BFF">
        <w:rPr>
          <w:lang w:val="es-ES_tradnl"/>
        </w:rPr>
        <w:t xml:space="preserve"> </w:t>
      </w:r>
      <w:r w:rsidR="00C34462" w:rsidRPr="00535BFF">
        <w:rPr>
          <w:lang w:val="es-ES_tradnl"/>
        </w:rPr>
        <w:t>Conferencia Diplomática</w:t>
      </w:r>
      <w:r w:rsidR="00376F0B" w:rsidRPr="00535BFF">
        <w:rPr>
          <w:lang w:val="es-ES_tradnl"/>
        </w:rPr>
        <w:t xml:space="preserve">: </w:t>
      </w:r>
      <w:r w:rsidR="00851A21" w:rsidRPr="00535BFF">
        <w:rPr>
          <w:lang w:val="es-ES_tradnl"/>
        </w:rPr>
        <w:t xml:space="preserve"> </w:t>
      </w:r>
      <w:r w:rsidR="00851A21" w:rsidRPr="00535BFF">
        <w:rPr>
          <w:u w:val="single"/>
          <w:lang w:val="es-ES_tradnl"/>
        </w:rPr>
        <w:t>lisbon.system@wipo.int</w:t>
      </w:r>
    </w:p>
    <w:p w:rsidR="00C732E7" w:rsidRPr="00535BFF" w:rsidRDefault="00C732E7" w:rsidP="00535BFF">
      <w:pPr>
        <w:widowControl w:val="0"/>
        <w:rPr>
          <w:lang w:val="es-ES_tradnl"/>
        </w:rPr>
      </w:pPr>
    </w:p>
    <w:p w:rsidR="00C732E7" w:rsidRPr="00535BFF" w:rsidRDefault="00190078" w:rsidP="00535BFF">
      <w:pPr>
        <w:widowControl w:val="0"/>
        <w:rPr>
          <w:rStyle w:val="Hyperlink"/>
          <w:color w:val="auto"/>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C34462" w:rsidRPr="00535BFF">
        <w:rPr>
          <w:lang w:val="es-ES_tradnl"/>
        </w:rPr>
        <w:t>Para la inscripción por Internet</w:t>
      </w:r>
      <w:r w:rsidR="00376F0B" w:rsidRPr="00535BFF">
        <w:rPr>
          <w:lang w:val="es-ES_tradnl"/>
        </w:rPr>
        <w:t xml:space="preserve">: </w:t>
      </w:r>
      <w:r w:rsidR="00851A21" w:rsidRPr="00535BFF">
        <w:rPr>
          <w:lang w:val="es-ES_tradnl"/>
        </w:rPr>
        <w:t xml:space="preserve"> </w:t>
      </w:r>
      <w:r w:rsidR="00851A21" w:rsidRPr="00535BFF">
        <w:rPr>
          <w:u w:val="single"/>
          <w:lang w:val="es-ES_tradnl"/>
        </w:rPr>
        <w:t>meetings@wipo.int</w:t>
      </w:r>
    </w:p>
    <w:p w:rsidR="00C732E7" w:rsidRPr="00535BFF" w:rsidRDefault="00C732E7" w:rsidP="00535BFF">
      <w:pPr>
        <w:widowControl w:val="0"/>
        <w:rPr>
          <w:lang w:val="es-ES_tradnl"/>
        </w:rPr>
      </w:pPr>
    </w:p>
    <w:p w:rsidR="00C732E7" w:rsidRPr="00535BFF" w:rsidRDefault="00190078" w:rsidP="00535BFF">
      <w:pPr>
        <w:widowControl w:val="0"/>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C34462" w:rsidRPr="00535BFF">
        <w:rPr>
          <w:lang w:val="es-ES_tradnl"/>
        </w:rPr>
        <w:t>Para asuntos</w:t>
      </w:r>
      <w:r w:rsidR="00376F0B" w:rsidRPr="00535BFF">
        <w:rPr>
          <w:lang w:val="es-ES_tradnl"/>
        </w:rPr>
        <w:t xml:space="preserve"> </w:t>
      </w:r>
      <w:r w:rsidR="00C34462" w:rsidRPr="00535BFF">
        <w:rPr>
          <w:lang w:val="es-ES_tradnl"/>
        </w:rPr>
        <w:t xml:space="preserve">relativos a la </w:t>
      </w:r>
      <w:r w:rsidR="00EC48E4" w:rsidRPr="00535BFF">
        <w:rPr>
          <w:lang w:val="es-ES_tradnl"/>
        </w:rPr>
        <w:t>lista</w:t>
      </w:r>
      <w:r w:rsidR="00851A21" w:rsidRPr="00535BFF">
        <w:rPr>
          <w:lang w:val="es-ES_tradnl"/>
        </w:rPr>
        <w:t xml:space="preserve"> </w:t>
      </w:r>
      <w:r w:rsidR="00C34462" w:rsidRPr="00535BFF">
        <w:rPr>
          <w:lang w:val="es-ES_tradnl"/>
        </w:rPr>
        <w:t xml:space="preserve">de </w:t>
      </w:r>
      <w:r w:rsidR="00392D85" w:rsidRPr="00535BFF">
        <w:rPr>
          <w:lang w:val="es-ES_tradnl"/>
        </w:rPr>
        <w:t>delega</w:t>
      </w:r>
      <w:r w:rsidR="00EC48E4" w:rsidRPr="00535BFF">
        <w:rPr>
          <w:lang w:val="es-ES_tradnl"/>
        </w:rPr>
        <w:t>do</w:t>
      </w:r>
      <w:r w:rsidR="00392D85" w:rsidRPr="00535BFF">
        <w:rPr>
          <w:lang w:val="es-ES_tradnl"/>
        </w:rPr>
        <w:t>s</w:t>
      </w:r>
      <w:r w:rsidR="00851A21" w:rsidRPr="00535BFF">
        <w:rPr>
          <w:lang w:val="es-ES_tradnl"/>
        </w:rPr>
        <w:t xml:space="preserve">, </w:t>
      </w:r>
      <w:r w:rsidR="00EC48E4" w:rsidRPr="00535BFF">
        <w:rPr>
          <w:lang w:val="es-ES_tradnl"/>
        </w:rPr>
        <w:t>credenciales</w:t>
      </w:r>
      <w:r w:rsidR="00376F0B" w:rsidRPr="00535BFF">
        <w:rPr>
          <w:lang w:val="es-ES_tradnl"/>
        </w:rPr>
        <w:t xml:space="preserve"> </w:t>
      </w:r>
      <w:r w:rsidR="00C34462" w:rsidRPr="00535BFF">
        <w:rPr>
          <w:lang w:val="es-ES_tradnl"/>
        </w:rPr>
        <w:t>y plenos poderes</w:t>
      </w:r>
      <w:r w:rsidR="00376F0B" w:rsidRPr="00535BFF">
        <w:rPr>
          <w:lang w:val="es-ES_tradnl"/>
        </w:rPr>
        <w:t xml:space="preserve">: </w:t>
      </w:r>
      <w:r w:rsidR="00C34462" w:rsidRPr="00535BFF">
        <w:rPr>
          <w:lang w:val="es-ES_tradnl"/>
        </w:rPr>
        <w:t xml:space="preserve"> </w:t>
      </w:r>
    </w:p>
    <w:p w:rsidR="00C732E7" w:rsidRPr="00535BFF" w:rsidRDefault="00C732E7" w:rsidP="00535BFF">
      <w:pPr>
        <w:widowControl w:val="0"/>
        <w:spacing w:line="276" w:lineRule="auto"/>
        <w:rPr>
          <w:rStyle w:val="Hyperlink"/>
          <w:color w:val="auto"/>
          <w:u w:val="none"/>
          <w:lang w:val="es-ES_tradnl"/>
        </w:rPr>
      </w:pPr>
      <w:r w:rsidRPr="00535BFF">
        <w:rPr>
          <w:lang w:val="es-ES_tradnl"/>
        </w:rPr>
        <w:t>Oficina del Consejero Jurídico</w:t>
      </w:r>
      <w:r w:rsidR="00851A21" w:rsidRPr="00535BFF">
        <w:rPr>
          <w:lang w:val="es-ES_tradnl"/>
        </w:rPr>
        <w:t xml:space="preserve">:  </w:t>
      </w:r>
      <w:hyperlink r:id="rId16" w:history="1">
        <w:proofErr w:type="spellStart"/>
        <w:r w:rsidR="0068258E" w:rsidRPr="00535BFF">
          <w:rPr>
            <w:rStyle w:val="Hyperlink"/>
            <w:color w:val="auto"/>
            <w:lang w:val="es-ES_tradnl"/>
          </w:rPr>
          <w:t>legal.dipconf@wipo.int</w:t>
        </w:r>
        <w:proofErr w:type="spellEnd"/>
      </w:hyperlink>
    </w:p>
    <w:p w:rsidR="00C732E7" w:rsidRPr="00535BFF" w:rsidRDefault="00C732E7" w:rsidP="00535BFF">
      <w:pPr>
        <w:widowControl w:val="0"/>
        <w:spacing w:line="276" w:lineRule="auto"/>
        <w:rPr>
          <w:rStyle w:val="Hyperlink"/>
          <w:color w:val="auto"/>
          <w:u w:val="none"/>
          <w:lang w:val="es-ES_tradnl"/>
        </w:rPr>
      </w:pPr>
    </w:p>
    <w:p w:rsidR="00C732E7" w:rsidRPr="00535BFF" w:rsidRDefault="005A3ACE" w:rsidP="00535BFF">
      <w:pPr>
        <w:widowControl w:val="0"/>
        <w:spacing w:line="276" w:lineRule="auto"/>
        <w:rPr>
          <w:lang w:val="es-ES_tradnl"/>
        </w:rPr>
      </w:pPr>
      <w:r w:rsidRPr="00535BFF">
        <w:rPr>
          <w:lang w:val="es-ES_tradnl"/>
        </w:rPr>
        <w:fldChar w:fldCharType="begin"/>
      </w:r>
      <w:r w:rsidRPr="00535BFF">
        <w:rPr>
          <w:lang w:val="es-ES_tradnl"/>
        </w:rPr>
        <w:instrText xml:space="preserve"> AUTONUM  </w:instrText>
      </w:r>
      <w:r w:rsidRPr="00535BFF">
        <w:rPr>
          <w:lang w:val="es-ES_tradnl"/>
        </w:rPr>
        <w:fldChar w:fldCharType="end"/>
      </w:r>
      <w:r w:rsidRPr="00535BFF">
        <w:rPr>
          <w:lang w:val="es-ES_tradnl"/>
        </w:rPr>
        <w:tab/>
      </w:r>
      <w:r w:rsidR="00C34462" w:rsidRPr="00535BFF">
        <w:rPr>
          <w:lang w:val="es-ES_tradnl"/>
        </w:rPr>
        <w:t>Para las relaciones con los medios de comunicación</w:t>
      </w:r>
      <w:r w:rsidRPr="00535BFF">
        <w:rPr>
          <w:lang w:val="es-ES_tradnl"/>
        </w:rPr>
        <w:t xml:space="preserve">:  </w:t>
      </w:r>
      <w:hyperlink r:id="rId17" w:history="1">
        <w:proofErr w:type="spellStart"/>
        <w:r w:rsidR="00B02361" w:rsidRPr="00535BFF">
          <w:rPr>
            <w:rStyle w:val="Hyperlink"/>
            <w:color w:val="auto"/>
            <w:lang w:val="es-ES_tradnl"/>
          </w:rPr>
          <w:t>publicinf@wipo.int</w:t>
        </w:r>
        <w:proofErr w:type="spellEnd"/>
      </w:hyperlink>
    </w:p>
    <w:p w:rsidR="00C732E7" w:rsidRPr="00535BFF" w:rsidRDefault="00C732E7" w:rsidP="00535BFF">
      <w:pPr>
        <w:widowControl w:val="0"/>
        <w:rPr>
          <w:lang w:val="es-ES_tradnl"/>
        </w:rPr>
      </w:pPr>
    </w:p>
    <w:p w:rsidR="00C732E7" w:rsidRPr="00535BFF" w:rsidRDefault="00C732E7" w:rsidP="00535BFF">
      <w:pPr>
        <w:widowControl w:val="0"/>
        <w:rPr>
          <w:lang w:val="es-ES_tradnl"/>
        </w:rPr>
      </w:pPr>
    </w:p>
    <w:p w:rsidR="00C732E7" w:rsidRPr="00535BFF" w:rsidRDefault="00C732E7" w:rsidP="00535BFF">
      <w:pPr>
        <w:widowControl w:val="0"/>
        <w:rPr>
          <w:lang w:val="es-ES_tradnl"/>
        </w:rPr>
      </w:pPr>
    </w:p>
    <w:p w:rsidR="00C732E7" w:rsidRPr="00535BFF" w:rsidRDefault="00C732E7" w:rsidP="00535BFF">
      <w:pPr>
        <w:pStyle w:val="Endofdocument-Annex"/>
        <w:widowControl w:val="0"/>
        <w:rPr>
          <w:lang w:val="es-ES_tradnl"/>
        </w:rPr>
      </w:pPr>
      <w:r w:rsidRPr="00535BFF">
        <w:rPr>
          <w:lang w:val="es-ES_tradnl"/>
        </w:rPr>
        <w:t>[Fin del documento]</w:t>
      </w:r>
    </w:p>
    <w:p w:rsidR="009F1F7F" w:rsidRPr="00535BFF" w:rsidRDefault="009F1F7F" w:rsidP="00535BFF">
      <w:pPr>
        <w:pStyle w:val="Endofdocument-Annex"/>
        <w:widowControl w:val="0"/>
        <w:rPr>
          <w:lang w:val="es-ES_tradnl"/>
        </w:rPr>
      </w:pPr>
    </w:p>
    <w:sectPr w:rsidR="009F1F7F" w:rsidRPr="00535BFF" w:rsidSect="006F239A">
      <w:headerReference w:type="defaul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8E4" w:rsidRDefault="00EC48E4">
      <w:r>
        <w:separator/>
      </w:r>
    </w:p>
  </w:endnote>
  <w:endnote w:type="continuationSeparator" w:id="0">
    <w:p w:rsidR="00EC48E4" w:rsidRDefault="00EC48E4" w:rsidP="003B38C1">
      <w:r>
        <w:separator/>
      </w:r>
    </w:p>
    <w:p w:rsidR="00EC48E4" w:rsidRPr="003B38C1" w:rsidRDefault="00EC48E4" w:rsidP="003B38C1">
      <w:pPr>
        <w:spacing w:after="60"/>
        <w:rPr>
          <w:sz w:val="17"/>
        </w:rPr>
      </w:pPr>
      <w:r>
        <w:rPr>
          <w:sz w:val="17"/>
        </w:rPr>
        <w:t>[Endnote continued from previous page]</w:t>
      </w:r>
    </w:p>
  </w:endnote>
  <w:endnote w:type="continuationNotice" w:id="1">
    <w:p w:rsidR="00EC48E4" w:rsidRPr="003B38C1" w:rsidRDefault="00EC48E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8E4" w:rsidRDefault="00EC48E4">
      <w:r>
        <w:separator/>
      </w:r>
    </w:p>
  </w:footnote>
  <w:footnote w:type="continuationSeparator" w:id="0">
    <w:p w:rsidR="00EC48E4" w:rsidRDefault="00EC48E4" w:rsidP="008B60B2">
      <w:r>
        <w:separator/>
      </w:r>
    </w:p>
    <w:p w:rsidR="00EC48E4" w:rsidRPr="00ED77FB" w:rsidRDefault="00EC48E4" w:rsidP="008B60B2">
      <w:pPr>
        <w:spacing w:after="60"/>
        <w:rPr>
          <w:sz w:val="17"/>
          <w:szCs w:val="17"/>
        </w:rPr>
      </w:pPr>
      <w:r w:rsidRPr="00ED77FB">
        <w:rPr>
          <w:sz w:val="17"/>
          <w:szCs w:val="17"/>
        </w:rPr>
        <w:t>[Footnote continued from previous page]</w:t>
      </w:r>
    </w:p>
  </w:footnote>
  <w:footnote w:type="continuationNotice" w:id="1">
    <w:p w:rsidR="00EC48E4" w:rsidRPr="00ED77FB" w:rsidRDefault="00EC48E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8E4" w:rsidRPr="00173D3F" w:rsidRDefault="00EC48E4" w:rsidP="00C732E7">
    <w:pPr>
      <w:jc w:val="right"/>
    </w:pPr>
    <w:bookmarkStart w:id="6" w:name="Code2"/>
    <w:bookmarkEnd w:id="6"/>
    <w:r w:rsidRPr="00173D3F">
      <w:t>LI/DC/INF/1</w:t>
    </w:r>
  </w:p>
  <w:p w:rsidR="00EC48E4" w:rsidRDefault="00EC48E4" w:rsidP="00C732E7">
    <w:pPr>
      <w:jc w:val="right"/>
    </w:pPr>
    <w:r w:rsidRPr="00173D3F">
      <w:rPr>
        <w:lang w:val="es-ES_tradnl"/>
      </w:rPr>
      <w:t>página</w:t>
    </w:r>
    <w:r w:rsidRPr="00173D3F">
      <w:t xml:space="preserve"> </w:t>
    </w:r>
    <w:r w:rsidRPr="00173D3F">
      <w:fldChar w:fldCharType="begin"/>
    </w:r>
    <w:r w:rsidRPr="00173D3F">
      <w:instrText xml:space="preserve"> PAGE  \* MERGEFORMAT </w:instrText>
    </w:r>
    <w:r w:rsidRPr="00173D3F">
      <w:fldChar w:fldCharType="separate"/>
    </w:r>
    <w:r w:rsidR="00913DC3">
      <w:rPr>
        <w:noProof/>
      </w:rPr>
      <w:t>4</w:t>
    </w:r>
    <w:r w:rsidRPr="00173D3F">
      <w:fldChar w:fldCharType="end"/>
    </w:r>
  </w:p>
  <w:p w:rsidR="00EC48E4" w:rsidRDefault="00EC48E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5767E8"/>
    <w:multiLevelType w:val="hybridMultilevel"/>
    <w:tmpl w:val="E0581EC8"/>
    <w:lvl w:ilvl="0" w:tplc="F94A196E">
      <w:start w:val="2"/>
      <w:numFmt w:val="bullet"/>
      <w:lvlText w:val="–"/>
      <w:lvlJc w:val="left"/>
      <w:pPr>
        <w:tabs>
          <w:tab w:val="num" w:pos="930"/>
        </w:tabs>
        <w:ind w:left="930" w:hanging="570"/>
      </w:pPr>
      <w:rPr>
        <w:rFonts w:ascii="Arial" w:eastAsia="SimSun" w:hAnsi="Arial" w:cs="Arial" w:hint="default"/>
      </w:rPr>
    </w:lvl>
    <w:lvl w:ilvl="1" w:tplc="531CBAEE">
      <w:start w:val="3"/>
      <w:numFmt w:val="lowerLetter"/>
      <w:lvlText w:val="(%2)"/>
      <w:lvlJc w:val="left"/>
      <w:pPr>
        <w:tabs>
          <w:tab w:val="num" w:pos="1647"/>
        </w:tabs>
        <w:ind w:left="1650" w:hanging="57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F67302D"/>
    <w:multiLevelType w:val="hybridMultilevel"/>
    <w:tmpl w:val="349CBED8"/>
    <w:lvl w:ilvl="0" w:tplc="5F62A6AA">
      <w:start w:val="14"/>
      <w:numFmt w:val="bullet"/>
      <w:lvlText w:val="–"/>
      <w:lvlJc w:val="left"/>
      <w:pPr>
        <w:tabs>
          <w:tab w:val="num" w:pos="1465"/>
        </w:tabs>
        <w:ind w:left="1465" w:hanging="555"/>
      </w:pPr>
      <w:rPr>
        <w:rFonts w:ascii="Arial" w:eastAsia="SimSun" w:hAnsi="Arial" w:hint="default"/>
      </w:rPr>
    </w:lvl>
    <w:lvl w:ilvl="1" w:tplc="04090003">
      <w:start w:val="1"/>
      <w:numFmt w:val="bullet"/>
      <w:lvlText w:val="o"/>
      <w:lvlJc w:val="left"/>
      <w:pPr>
        <w:tabs>
          <w:tab w:val="num" w:pos="1990"/>
        </w:tabs>
        <w:ind w:left="1990" w:hanging="360"/>
      </w:pPr>
      <w:rPr>
        <w:rFonts w:ascii="Courier New" w:hAnsi="Courier New" w:cs="Courier New" w:hint="default"/>
      </w:rPr>
    </w:lvl>
    <w:lvl w:ilvl="2" w:tplc="04090005" w:tentative="1">
      <w:start w:val="1"/>
      <w:numFmt w:val="bullet"/>
      <w:lvlText w:val=""/>
      <w:lvlJc w:val="left"/>
      <w:pPr>
        <w:tabs>
          <w:tab w:val="num" w:pos="2710"/>
        </w:tabs>
        <w:ind w:left="2710" w:hanging="360"/>
      </w:pPr>
      <w:rPr>
        <w:rFonts w:ascii="Wingdings" w:hAnsi="Wingdings" w:hint="default"/>
      </w:rPr>
    </w:lvl>
    <w:lvl w:ilvl="3" w:tplc="04090001" w:tentative="1">
      <w:start w:val="1"/>
      <w:numFmt w:val="bullet"/>
      <w:lvlText w:val=""/>
      <w:lvlJc w:val="left"/>
      <w:pPr>
        <w:tabs>
          <w:tab w:val="num" w:pos="3430"/>
        </w:tabs>
        <w:ind w:left="3430" w:hanging="360"/>
      </w:pPr>
      <w:rPr>
        <w:rFonts w:ascii="Symbol" w:hAnsi="Symbol" w:hint="default"/>
      </w:rPr>
    </w:lvl>
    <w:lvl w:ilvl="4" w:tplc="04090003" w:tentative="1">
      <w:start w:val="1"/>
      <w:numFmt w:val="bullet"/>
      <w:lvlText w:val="o"/>
      <w:lvlJc w:val="left"/>
      <w:pPr>
        <w:tabs>
          <w:tab w:val="num" w:pos="4150"/>
        </w:tabs>
        <w:ind w:left="4150" w:hanging="360"/>
      </w:pPr>
      <w:rPr>
        <w:rFonts w:ascii="Courier New" w:hAnsi="Courier New" w:cs="Courier New" w:hint="default"/>
      </w:rPr>
    </w:lvl>
    <w:lvl w:ilvl="5" w:tplc="04090005" w:tentative="1">
      <w:start w:val="1"/>
      <w:numFmt w:val="bullet"/>
      <w:lvlText w:val=""/>
      <w:lvlJc w:val="left"/>
      <w:pPr>
        <w:tabs>
          <w:tab w:val="num" w:pos="4870"/>
        </w:tabs>
        <w:ind w:left="4870" w:hanging="360"/>
      </w:pPr>
      <w:rPr>
        <w:rFonts w:ascii="Wingdings" w:hAnsi="Wingdings" w:hint="default"/>
      </w:rPr>
    </w:lvl>
    <w:lvl w:ilvl="6" w:tplc="04090001" w:tentative="1">
      <w:start w:val="1"/>
      <w:numFmt w:val="bullet"/>
      <w:lvlText w:val=""/>
      <w:lvlJc w:val="left"/>
      <w:pPr>
        <w:tabs>
          <w:tab w:val="num" w:pos="5590"/>
        </w:tabs>
        <w:ind w:left="5590" w:hanging="360"/>
      </w:pPr>
      <w:rPr>
        <w:rFonts w:ascii="Symbol" w:hAnsi="Symbol" w:hint="default"/>
      </w:rPr>
    </w:lvl>
    <w:lvl w:ilvl="7" w:tplc="04090003" w:tentative="1">
      <w:start w:val="1"/>
      <w:numFmt w:val="bullet"/>
      <w:lvlText w:val="o"/>
      <w:lvlJc w:val="left"/>
      <w:pPr>
        <w:tabs>
          <w:tab w:val="num" w:pos="6310"/>
        </w:tabs>
        <w:ind w:left="6310" w:hanging="360"/>
      </w:pPr>
      <w:rPr>
        <w:rFonts w:ascii="Courier New" w:hAnsi="Courier New" w:cs="Courier New" w:hint="default"/>
      </w:rPr>
    </w:lvl>
    <w:lvl w:ilvl="8" w:tplc="04090005" w:tentative="1">
      <w:start w:val="1"/>
      <w:numFmt w:val="bullet"/>
      <w:lvlText w:val=""/>
      <w:lvlJc w:val="left"/>
      <w:pPr>
        <w:tabs>
          <w:tab w:val="num" w:pos="7030"/>
        </w:tabs>
        <w:ind w:left="7030" w:hanging="360"/>
      </w:pPr>
      <w:rPr>
        <w:rFonts w:ascii="Wingdings" w:hAnsi="Wingdings" w:hint="default"/>
      </w:rPr>
    </w:lvl>
  </w:abstractNum>
  <w:abstractNum w:abstractNumId="6">
    <w:nsid w:val="2F8E2983"/>
    <w:multiLevelType w:val="hybridMultilevel"/>
    <w:tmpl w:val="9B36D99C"/>
    <w:lvl w:ilvl="0" w:tplc="F6AA893E">
      <w:start w:val="14"/>
      <w:numFmt w:val="bullet"/>
      <w:lvlText w:val="–"/>
      <w:lvlJc w:val="left"/>
      <w:pPr>
        <w:tabs>
          <w:tab w:val="num" w:pos="915"/>
        </w:tabs>
        <w:ind w:left="915" w:hanging="555"/>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A3F1BB0"/>
    <w:multiLevelType w:val="hybridMultilevel"/>
    <w:tmpl w:val="81FE750A"/>
    <w:lvl w:ilvl="0" w:tplc="0409000F">
      <w:start w:val="1"/>
      <w:numFmt w:val="decimal"/>
      <w:lvlText w:val="%1."/>
      <w:lvlJc w:val="left"/>
      <w:pPr>
        <w:ind w:left="644"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DB4ACE"/>
    <w:multiLevelType w:val="hybridMultilevel"/>
    <w:tmpl w:val="A8F2C596"/>
    <w:lvl w:ilvl="0" w:tplc="72F47220">
      <w:start w:val="17"/>
      <w:numFmt w:val="bullet"/>
      <w:lvlText w:val="-"/>
      <w:lvlJc w:val="left"/>
      <w:pPr>
        <w:ind w:left="720" w:hanging="360"/>
      </w:pPr>
      <w:rPr>
        <w:rFonts w:ascii="Arial" w:eastAsia="Times New Roman" w:hAnsi="Aria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9"/>
  </w:num>
  <w:num w:numId="5">
    <w:abstractNumId w:val="1"/>
  </w:num>
  <w:num w:numId="6">
    <w:abstractNumId w:val="4"/>
  </w:num>
  <w:num w:numId="7">
    <w:abstractNumId w:val="2"/>
  </w:num>
  <w:num w:numId="8">
    <w:abstractNumId w:val="8"/>
  </w:num>
  <w:num w:numId="9">
    <w:abstractNumId w:val="10"/>
  </w:num>
  <w:num w:numId="10">
    <w:abstractNumId w:val="6"/>
  </w:num>
  <w:num w:numId="11">
    <w:abstractNumId w:val="5"/>
  </w:num>
  <w:num w:numId="1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
    <w:docVar w:name="TermBaseURL" w:val="empty"/>
    <w:docVar w:name="TextBases" w:val="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IP in General\SpeechDG2014|UPOV\Meetings|UPOV\Other|UPOV\Publications|UPOV\Technical Guidelines|WorkspaceETS\Test|WorkspaceSTS\Draft\BudgetFinance\Budget_2012_13|WorkspaceSTS\Draft\BudgetFinance\Docs ref PBC|WorkspaceSTS\Draft\BudgetFinance\PPR_2010_11|WorkspaceSTS\Draft\BudgetFinance\PPR_2012_13|WorkspaceSTS\Draft\AmparoBou|WorkspaceSTS\Draft\Asambleas Sep 2014|WorkspaceSTS\Draft\CDIP|WorkspaceSTS\Draft\IP Advantages|WorkspaceSTS\Draft\Madrid Yearly Review 2013|WorkspaceSTS\Draft\Nilo|WorkspaceSTS\Draft\Países|WorkspaceSTS\Draft\PCT docs para job 35150|WorkspaceSTS\Draft\QA|WorkspaceSTS\Draft\QA_Job35444|WorkspaceSTS\Draft\ReportAssemblies2012|WorkspaceSTS\Draft\sct 31|WorkspaceSTS\Draft\Staff_RR|WorkspaceSTS\Draft\UPOV 33261|WorkspaceSTS\Draft\UPOV DL-305|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WorkspaceSTS\EN-ES\UPOV\Meetings|WorkspaceSTS\EN-ES\UPOV\Other|WorkspaceSTS\EN-ES\UPOV\Publications|WorkspaceSTS\EN-ES\UPOV\Technical Guidelines|WorkspaceSTS\QA35602"/>
    <w:docVar w:name="TextBaseURL" w:val="empty"/>
    <w:docVar w:name="UILng" w:val="en"/>
  </w:docVars>
  <w:rsids>
    <w:rsidRoot w:val="006F239A"/>
    <w:rsid w:val="00040C57"/>
    <w:rsid w:val="00043CAA"/>
    <w:rsid w:val="00052FEA"/>
    <w:rsid w:val="00053558"/>
    <w:rsid w:val="00075432"/>
    <w:rsid w:val="000802E1"/>
    <w:rsid w:val="000968ED"/>
    <w:rsid w:val="000A2A93"/>
    <w:rsid w:val="000B39E9"/>
    <w:rsid w:val="000C519A"/>
    <w:rsid w:val="000C72CB"/>
    <w:rsid w:val="000E77C5"/>
    <w:rsid w:val="000F5E56"/>
    <w:rsid w:val="0010549B"/>
    <w:rsid w:val="00116EC4"/>
    <w:rsid w:val="001362EE"/>
    <w:rsid w:val="00144790"/>
    <w:rsid w:val="001629AC"/>
    <w:rsid w:val="00162A8E"/>
    <w:rsid w:val="00173D3F"/>
    <w:rsid w:val="00176DFF"/>
    <w:rsid w:val="001832A6"/>
    <w:rsid w:val="0018451E"/>
    <w:rsid w:val="00190078"/>
    <w:rsid w:val="00196329"/>
    <w:rsid w:val="001A50C5"/>
    <w:rsid w:val="001F491D"/>
    <w:rsid w:val="00204C41"/>
    <w:rsid w:val="002110CA"/>
    <w:rsid w:val="00217AA8"/>
    <w:rsid w:val="0023486E"/>
    <w:rsid w:val="002553B6"/>
    <w:rsid w:val="002578E3"/>
    <w:rsid w:val="00260A5E"/>
    <w:rsid w:val="002634C4"/>
    <w:rsid w:val="002857DE"/>
    <w:rsid w:val="0029283C"/>
    <w:rsid w:val="002928D3"/>
    <w:rsid w:val="002A3A6A"/>
    <w:rsid w:val="002F1FE6"/>
    <w:rsid w:val="002F4E68"/>
    <w:rsid w:val="00312F7F"/>
    <w:rsid w:val="003302B8"/>
    <w:rsid w:val="00332C93"/>
    <w:rsid w:val="00361450"/>
    <w:rsid w:val="003673CF"/>
    <w:rsid w:val="00373F5B"/>
    <w:rsid w:val="00376F0B"/>
    <w:rsid w:val="00384239"/>
    <w:rsid w:val="003845C1"/>
    <w:rsid w:val="00392D85"/>
    <w:rsid w:val="003962AA"/>
    <w:rsid w:val="003A6F89"/>
    <w:rsid w:val="003A79C9"/>
    <w:rsid w:val="003B38C1"/>
    <w:rsid w:val="003C007B"/>
    <w:rsid w:val="003D1267"/>
    <w:rsid w:val="0041283B"/>
    <w:rsid w:val="00423E3E"/>
    <w:rsid w:val="00427AF4"/>
    <w:rsid w:val="00455577"/>
    <w:rsid w:val="004647DA"/>
    <w:rsid w:val="00474062"/>
    <w:rsid w:val="00477D6B"/>
    <w:rsid w:val="004B3886"/>
    <w:rsid w:val="004D08E5"/>
    <w:rsid w:val="004E73E2"/>
    <w:rsid w:val="004F0294"/>
    <w:rsid w:val="004F58E9"/>
    <w:rsid w:val="005019FF"/>
    <w:rsid w:val="00524B9F"/>
    <w:rsid w:val="0053057A"/>
    <w:rsid w:val="00535BFF"/>
    <w:rsid w:val="00560A29"/>
    <w:rsid w:val="00584B78"/>
    <w:rsid w:val="005915B3"/>
    <w:rsid w:val="005A3ACE"/>
    <w:rsid w:val="005C6649"/>
    <w:rsid w:val="005E7219"/>
    <w:rsid w:val="00605827"/>
    <w:rsid w:val="00642B71"/>
    <w:rsid w:val="0064592F"/>
    <w:rsid w:val="00645F45"/>
    <w:rsid w:val="00646050"/>
    <w:rsid w:val="006626B9"/>
    <w:rsid w:val="00663996"/>
    <w:rsid w:val="0066764A"/>
    <w:rsid w:val="006713CA"/>
    <w:rsid w:val="006717D7"/>
    <w:rsid w:val="00676C5C"/>
    <w:rsid w:val="00681277"/>
    <w:rsid w:val="0068258E"/>
    <w:rsid w:val="006D3E5C"/>
    <w:rsid w:val="006E6E8C"/>
    <w:rsid w:val="006E7334"/>
    <w:rsid w:val="006F0A18"/>
    <w:rsid w:val="006F239A"/>
    <w:rsid w:val="007216F2"/>
    <w:rsid w:val="00751FE4"/>
    <w:rsid w:val="007A0262"/>
    <w:rsid w:val="007C734A"/>
    <w:rsid w:val="007D1613"/>
    <w:rsid w:val="007E0E96"/>
    <w:rsid w:val="007E52A1"/>
    <w:rsid w:val="007F5542"/>
    <w:rsid w:val="00814A49"/>
    <w:rsid w:val="008235CF"/>
    <w:rsid w:val="0084469A"/>
    <w:rsid w:val="00851A21"/>
    <w:rsid w:val="00864552"/>
    <w:rsid w:val="008B2CC1"/>
    <w:rsid w:val="008B60B2"/>
    <w:rsid w:val="008E5FA9"/>
    <w:rsid w:val="0090731E"/>
    <w:rsid w:val="00913DC3"/>
    <w:rsid w:val="00916EE2"/>
    <w:rsid w:val="00954F86"/>
    <w:rsid w:val="00966A22"/>
    <w:rsid w:val="0096722F"/>
    <w:rsid w:val="00980843"/>
    <w:rsid w:val="009E2791"/>
    <w:rsid w:val="009E3F6F"/>
    <w:rsid w:val="009F1F7F"/>
    <w:rsid w:val="009F499F"/>
    <w:rsid w:val="00A415F9"/>
    <w:rsid w:val="00A42DAF"/>
    <w:rsid w:val="00A45BD8"/>
    <w:rsid w:val="00A75D19"/>
    <w:rsid w:val="00A869B7"/>
    <w:rsid w:val="00A90194"/>
    <w:rsid w:val="00AC205C"/>
    <w:rsid w:val="00AF0A6B"/>
    <w:rsid w:val="00B02361"/>
    <w:rsid w:val="00B05A69"/>
    <w:rsid w:val="00B26324"/>
    <w:rsid w:val="00B55087"/>
    <w:rsid w:val="00B60372"/>
    <w:rsid w:val="00B80200"/>
    <w:rsid w:val="00B9734B"/>
    <w:rsid w:val="00BA4F08"/>
    <w:rsid w:val="00BD1B93"/>
    <w:rsid w:val="00C11BFE"/>
    <w:rsid w:val="00C12EC0"/>
    <w:rsid w:val="00C34462"/>
    <w:rsid w:val="00C6564C"/>
    <w:rsid w:val="00C732E7"/>
    <w:rsid w:val="00C80E56"/>
    <w:rsid w:val="00CA5BC0"/>
    <w:rsid w:val="00CB5C7D"/>
    <w:rsid w:val="00CC0F8F"/>
    <w:rsid w:val="00CE4554"/>
    <w:rsid w:val="00D17E8C"/>
    <w:rsid w:val="00D45252"/>
    <w:rsid w:val="00D52D30"/>
    <w:rsid w:val="00D71B4D"/>
    <w:rsid w:val="00D80A1E"/>
    <w:rsid w:val="00D82272"/>
    <w:rsid w:val="00D9234D"/>
    <w:rsid w:val="00D93D55"/>
    <w:rsid w:val="00DE01F9"/>
    <w:rsid w:val="00E07E7F"/>
    <w:rsid w:val="00E10EE4"/>
    <w:rsid w:val="00E17CBD"/>
    <w:rsid w:val="00E31F86"/>
    <w:rsid w:val="00E335FE"/>
    <w:rsid w:val="00E467C7"/>
    <w:rsid w:val="00E66195"/>
    <w:rsid w:val="00E93FD6"/>
    <w:rsid w:val="00EC48E4"/>
    <w:rsid w:val="00EC4E49"/>
    <w:rsid w:val="00EC7CDE"/>
    <w:rsid w:val="00ED77FB"/>
    <w:rsid w:val="00EE45FA"/>
    <w:rsid w:val="00EF61E0"/>
    <w:rsid w:val="00F26EA3"/>
    <w:rsid w:val="00F45D3C"/>
    <w:rsid w:val="00F471C9"/>
    <w:rsid w:val="00F603B6"/>
    <w:rsid w:val="00F66152"/>
    <w:rsid w:val="00FD36F4"/>
    <w:rsid w:val="00FF02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character" w:styleId="Hyperlink">
    <w:name w:val="Hyperlink"/>
    <w:rsid w:val="006F239A"/>
    <w:rPr>
      <w:color w:val="0000FF"/>
      <w:u w:val="single"/>
    </w:rPr>
  </w:style>
  <w:style w:type="paragraph" w:styleId="NormalWeb">
    <w:name w:val="Normal (Web)"/>
    <w:basedOn w:val="Normal"/>
    <w:rsid w:val="006F239A"/>
    <w:pPr>
      <w:spacing w:before="100" w:beforeAutospacing="1" w:after="100" w:afterAutospacing="1"/>
    </w:pPr>
    <w:rPr>
      <w:rFonts w:eastAsia="Times New Roman"/>
      <w:sz w:val="18"/>
      <w:szCs w:val="18"/>
      <w:lang w:eastAsia="en-US"/>
    </w:rPr>
  </w:style>
  <w:style w:type="paragraph" w:customStyle="1" w:styleId="TitleofDoc">
    <w:name w:val="Title of Doc"/>
    <w:basedOn w:val="Normal"/>
    <w:rsid w:val="00376F0B"/>
    <w:pPr>
      <w:spacing w:before="1200"/>
      <w:jc w:val="center"/>
    </w:pPr>
    <w:rPr>
      <w:rFonts w:ascii="Times New Roman" w:eastAsia="Times New Roman" w:hAnsi="Times New Roman" w:cs="Tahoma"/>
      <w:caps/>
      <w:sz w:val="24"/>
      <w:szCs w:val="24"/>
      <w:lang w:bidi="ta-IN"/>
    </w:rPr>
  </w:style>
  <w:style w:type="paragraph" w:styleId="ListParagraph">
    <w:name w:val="List Paragraph"/>
    <w:basedOn w:val="Normal"/>
    <w:uiPriority w:val="34"/>
    <w:qFormat/>
    <w:rsid w:val="00376F0B"/>
    <w:pPr>
      <w:ind w:left="720"/>
    </w:pPr>
  </w:style>
  <w:style w:type="character" w:customStyle="1" w:styleId="nobr1">
    <w:name w:val="nobr1"/>
    <w:basedOn w:val="DefaultParagraphFont"/>
    <w:rsid w:val="00D82272"/>
  </w:style>
  <w:style w:type="character" w:styleId="Strong">
    <w:name w:val="Strong"/>
    <w:qFormat/>
    <w:rsid w:val="00D82272"/>
    <w:rPr>
      <w:b/>
      <w:bCs/>
    </w:rPr>
  </w:style>
  <w:style w:type="character" w:styleId="CommentReference">
    <w:name w:val="annotation reference"/>
    <w:basedOn w:val="DefaultParagraphFont"/>
    <w:rsid w:val="00B26324"/>
    <w:rPr>
      <w:sz w:val="16"/>
      <w:szCs w:val="16"/>
    </w:rPr>
  </w:style>
  <w:style w:type="paragraph" w:styleId="CommentSubject">
    <w:name w:val="annotation subject"/>
    <w:basedOn w:val="CommentText"/>
    <w:next w:val="CommentText"/>
    <w:link w:val="CommentSubjectChar"/>
    <w:rsid w:val="00B26324"/>
    <w:rPr>
      <w:b/>
      <w:bCs/>
      <w:sz w:val="20"/>
    </w:rPr>
  </w:style>
  <w:style w:type="character" w:customStyle="1" w:styleId="CommentTextChar">
    <w:name w:val="Comment Text Char"/>
    <w:basedOn w:val="DefaultParagraphFont"/>
    <w:link w:val="CommentText"/>
    <w:semiHidden/>
    <w:rsid w:val="00B26324"/>
    <w:rPr>
      <w:rFonts w:ascii="Arial" w:eastAsia="SimSun" w:hAnsi="Arial" w:cs="Arial"/>
      <w:sz w:val="18"/>
      <w:lang w:eastAsia="zh-CN"/>
    </w:rPr>
  </w:style>
  <w:style w:type="character" w:customStyle="1" w:styleId="CommentSubjectChar">
    <w:name w:val="Comment Subject Char"/>
    <w:basedOn w:val="CommentTextChar"/>
    <w:link w:val="CommentSubject"/>
    <w:rsid w:val="00B26324"/>
    <w:rPr>
      <w:rFonts w:ascii="Arial" w:eastAsia="SimSun" w:hAnsi="Arial" w:cs="Arial"/>
      <w:b/>
      <w:bCs/>
      <w:sz w:val="18"/>
      <w:lang w:eastAsia="zh-CN"/>
    </w:rPr>
  </w:style>
  <w:style w:type="paragraph" w:styleId="Revision">
    <w:name w:val="Revision"/>
    <w:hidden/>
    <w:uiPriority w:val="99"/>
    <w:semiHidden/>
    <w:rsid w:val="00384239"/>
    <w:rPr>
      <w:rFonts w:ascii="Arial" w:eastAsia="SimSun" w:hAnsi="Arial" w:cs="Arial"/>
      <w:sz w:val="22"/>
      <w:lang w:eastAsia="zh-CN"/>
    </w:rPr>
  </w:style>
  <w:style w:type="character" w:styleId="FollowedHyperlink">
    <w:name w:val="FollowedHyperlink"/>
    <w:basedOn w:val="DefaultParagraphFont"/>
    <w:rsid w:val="00C656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character" w:styleId="Hyperlink">
    <w:name w:val="Hyperlink"/>
    <w:rsid w:val="006F239A"/>
    <w:rPr>
      <w:color w:val="0000FF"/>
      <w:u w:val="single"/>
    </w:rPr>
  </w:style>
  <w:style w:type="paragraph" w:styleId="NormalWeb">
    <w:name w:val="Normal (Web)"/>
    <w:basedOn w:val="Normal"/>
    <w:rsid w:val="006F239A"/>
    <w:pPr>
      <w:spacing w:before="100" w:beforeAutospacing="1" w:after="100" w:afterAutospacing="1"/>
    </w:pPr>
    <w:rPr>
      <w:rFonts w:eastAsia="Times New Roman"/>
      <w:sz w:val="18"/>
      <w:szCs w:val="18"/>
      <w:lang w:eastAsia="en-US"/>
    </w:rPr>
  </w:style>
  <w:style w:type="paragraph" w:customStyle="1" w:styleId="TitleofDoc">
    <w:name w:val="Title of Doc"/>
    <w:basedOn w:val="Normal"/>
    <w:rsid w:val="00376F0B"/>
    <w:pPr>
      <w:spacing w:before="1200"/>
      <w:jc w:val="center"/>
    </w:pPr>
    <w:rPr>
      <w:rFonts w:ascii="Times New Roman" w:eastAsia="Times New Roman" w:hAnsi="Times New Roman" w:cs="Tahoma"/>
      <w:caps/>
      <w:sz w:val="24"/>
      <w:szCs w:val="24"/>
      <w:lang w:bidi="ta-IN"/>
    </w:rPr>
  </w:style>
  <w:style w:type="paragraph" w:styleId="ListParagraph">
    <w:name w:val="List Paragraph"/>
    <w:basedOn w:val="Normal"/>
    <w:uiPriority w:val="34"/>
    <w:qFormat/>
    <w:rsid w:val="00376F0B"/>
    <w:pPr>
      <w:ind w:left="720"/>
    </w:pPr>
  </w:style>
  <w:style w:type="character" w:customStyle="1" w:styleId="nobr1">
    <w:name w:val="nobr1"/>
    <w:basedOn w:val="DefaultParagraphFont"/>
    <w:rsid w:val="00D82272"/>
  </w:style>
  <w:style w:type="character" w:styleId="Strong">
    <w:name w:val="Strong"/>
    <w:qFormat/>
    <w:rsid w:val="00D82272"/>
    <w:rPr>
      <w:b/>
      <w:bCs/>
    </w:rPr>
  </w:style>
  <w:style w:type="character" w:styleId="CommentReference">
    <w:name w:val="annotation reference"/>
    <w:basedOn w:val="DefaultParagraphFont"/>
    <w:rsid w:val="00B26324"/>
    <w:rPr>
      <w:sz w:val="16"/>
      <w:szCs w:val="16"/>
    </w:rPr>
  </w:style>
  <w:style w:type="paragraph" w:styleId="CommentSubject">
    <w:name w:val="annotation subject"/>
    <w:basedOn w:val="CommentText"/>
    <w:next w:val="CommentText"/>
    <w:link w:val="CommentSubjectChar"/>
    <w:rsid w:val="00B26324"/>
    <w:rPr>
      <w:b/>
      <w:bCs/>
      <w:sz w:val="20"/>
    </w:rPr>
  </w:style>
  <w:style w:type="character" w:customStyle="1" w:styleId="CommentTextChar">
    <w:name w:val="Comment Text Char"/>
    <w:basedOn w:val="DefaultParagraphFont"/>
    <w:link w:val="CommentText"/>
    <w:semiHidden/>
    <w:rsid w:val="00B26324"/>
    <w:rPr>
      <w:rFonts w:ascii="Arial" w:eastAsia="SimSun" w:hAnsi="Arial" w:cs="Arial"/>
      <w:sz w:val="18"/>
      <w:lang w:eastAsia="zh-CN"/>
    </w:rPr>
  </w:style>
  <w:style w:type="character" w:customStyle="1" w:styleId="CommentSubjectChar">
    <w:name w:val="Comment Subject Char"/>
    <w:basedOn w:val="CommentTextChar"/>
    <w:link w:val="CommentSubject"/>
    <w:rsid w:val="00B26324"/>
    <w:rPr>
      <w:rFonts w:ascii="Arial" w:eastAsia="SimSun" w:hAnsi="Arial" w:cs="Arial"/>
      <w:b/>
      <w:bCs/>
      <w:sz w:val="18"/>
      <w:lang w:eastAsia="zh-CN"/>
    </w:rPr>
  </w:style>
  <w:style w:type="paragraph" w:styleId="Revision">
    <w:name w:val="Revision"/>
    <w:hidden/>
    <w:uiPriority w:val="99"/>
    <w:semiHidden/>
    <w:rsid w:val="00384239"/>
    <w:rPr>
      <w:rFonts w:ascii="Arial" w:eastAsia="SimSun" w:hAnsi="Arial" w:cs="Arial"/>
      <w:sz w:val="22"/>
      <w:lang w:eastAsia="zh-CN"/>
    </w:rPr>
  </w:style>
  <w:style w:type="character" w:styleId="FollowedHyperlink">
    <w:name w:val="FollowedHyperlink"/>
    <w:basedOn w:val="DefaultParagraphFont"/>
    <w:rsid w:val="00C656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1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enevashotels.com"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eneve-tourisme.ch/en/accommodation" TargetMode="External"/><Relationship Id="rId17" Type="http://schemas.openxmlformats.org/officeDocument/2006/relationships/hyperlink" Target="mailto:publicinf@wipo.int" TargetMode="External"/><Relationship Id="rId2" Type="http://schemas.openxmlformats.org/officeDocument/2006/relationships/styles" Target="styles.xml"/><Relationship Id="rId16" Type="http://schemas.openxmlformats.org/officeDocument/2006/relationships/hyperlink" Target="mailto:legal.dipconf@wipo.i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po.int/meetings/diplomatic_conferences/2015/es/" TargetMode="External"/><Relationship Id="rId5" Type="http://schemas.openxmlformats.org/officeDocument/2006/relationships/webSettings" Target="webSettings.xml"/><Relationship Id="rId15" Type="http://schemas.openxmlformats.org/officeDocument/2006/relationships/hyperlink" Target="mailto:publicinf@wipo.int" TargetMode="External"/><Relationship Id="rId10" Type="http://schemas.openxmlformats.org/officeDocument/2006/relationships/hyperlink" Target="mailto:lisbon.system@wipo.i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ipo.int/meetings/es/registration/form.jsp?meeting_id=35202" TargetMode="External"/><Relationship Id="rId14" Type="http://schemas.openxmlformats.org/officeDocument/2006/relationships/hyperlink" Target="http://www.unog.ch/80256EDD006B9C2E/%28httpPages%29/70991F6887C73B2280256EE700379C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P%20Law\LI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LIDC (E).dotm</Template>
  <TotalTime>16</TotalTime>
  <Pages>7</Pages>
  <Words>2797</Words>
  <Characters>15450</Characters>
  <Application>Microsoft Office Word</Application>
  <DocSecurity>0</DocSecurity>
  <Lines>396</Lines>
  <Paragraphs>120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LI/DC/</vt:lpstr>
      <vt:lpstr>LI/DC/</vt:lpstr>
    </vt:vector>
  </TitlesOfParts>
  <Company>WIPO</Company>
  <LinksUpToDate>false</LinksUpToDate>
  <CharactersWithSpaces>18127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dc:title>
  <dc:creator>LUGRIN Aurélie</dc:creator>
  <cp:lastModifiedBy>LUGRIN Aurélie</cp:lastModifiedBy>
  <cp:revision>6</cp:revision>
  <cp:lastPrinted>2015-02-12T08:13:00Z</cp:lastPrinted>
  <dcterms:created xsi:type="dcterms:W3CDTF">2015-02-17T09:40:00Z</dcterms:created>
  <dcterms:modified xsi:type="dcterms:W3CDTF">2015-04-09T07:42:00Z</dcterms:modified>
</cp:coreProperties>
</file>