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26A2" w:rsidP="00916EE2">
            <w:r w:rsidRPr="00A624C9">
              <w:rPr>
                <w:noProof/>
                <w:lang w:eastAsia="en-US"/>
              </w:rPr>
              <w:drawing>
                <wp:inline distT="0" distB="0" distL="0" distR="0" wp14:anchorId="33A06811" wp14:editId="2BC52134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026A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90194" w:rsidP="00F968A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620E6">
              <w:rPr>
                <w:rFonts w:ascii="Arial Black" w:hAnsi="Arial Black"/>
                <w:caps/>
                <w:sz w:val="15"/>
              </w:rPr>
              <w:t>LI/DC/</w:t>
            </w:r>
            <w:r w:rsidR="00F968AC">
              <w:rPr>
                <w:rFonts w:ascii="Arial Black" w:hAnsi="Arial Black"/>
                <w:caps/>
                <w:sz w:val="15"/>
                <w:lang w:val="ru-RU"/>
              </w:rPr>
              <w:t>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026A2" w:rsidRDefault="007026A2" w:rsidP="007026A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026A2" w:rsidRDefault="007026A2" w:rsidP="00F968AC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2</w:t>
            </w:r>
            <w:r w:rsidR="00F968AC">
              <w:rPr>
                <w:rFonts w:ascii="Arial Black" w:hAnsi="Arial Black"/>
                <w:caps/>
                <w:sz w:val="15"/>
                <w:lang w:val="ru-RU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мая</w:t>
            </w:r>
            <w:r w:rsidR="00AB4366">
              <w:rPr>
                <w:rFonts w:ascii="Arial Black" w:hAnsi="Arial Black"/>
                <w:caps/>
                <w:sz w:val="15"/>
              </w:rPr>
              <w:t xml:space="preserve"> 2015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7026A2" w:rsidRPr="00675A28" w:rsidRDefault="007026A2" w:rsidP="007026A2">
      <w:pPr>
        <w:rPr>
          <w:b/>
          <w:sz w:val="28"/>
          <w:szCs w:val="28"/>
          <w:lang w:val="ru-RU"/>
        </w:rPr>
      </w:pPr>
      <w:r w:rsidRPr="00A624C9">
        <w:rPr>
          <w:b/>
          <w:sz w:val="28"/>
          <w:szCs w:val="28"/>
          <w:lang w:val="ru-RU"/>
        </w:rPr>
        <w:t>Дипломати</w:t>
      </w:r>
      <w:r w:rsidR="004F7639">
        <w:rPr>
          <w:b/>
          <w:sz w:val="28"/>
          <w:szCs w:val="28"/>
          <w:lang w:val="ru-RU"/>
        </w:rPr>
        <w:t>ческая конференция по принятию н</w:t>
      </w:r>
      <w:r w:rsidRPr="00A624C9">
        <w:rPr>
          <w:b/>
          <w:sz w:val="28"/>
          <w:szCs w:val="28"/>
          <w:lang w:val="ru-RU"/>
        </w:rPr>
        <w:t>ового акта Лиссабонского соглашения об охране наименований мест происхождения и их международной регистрации</w:t>
      </w:r>
    </w:p>
    <w:p w:rsidR="003845C1" w:rsidRPr="007026A2" w:rsidRDefault="003845C1" w:rsidP="003845C1">
      <w:pPr>
        <w:rPr>
          <w:lang w:val="ru-RU"/>
        </w:rPr>
      </w:pPr>
    </w:p>
    <w:p w:rsidR="003845C1" w:rsidRPr="007026A2" w:rsidRDefault="003845C1" w:rsidP="003845C1">
      <w:pPr>
        <w:rPr>
          <w:lang w:val="ru-RU"/>
        </w:rPr>
      </w:pPr>
    </w:p>
    <w:p w:rsidR="008B2CC1" w:rsidRPr="007026A2" w:rsidRDefault="008B2CC1" w:rsidP="008B2CC1">
      <w:pPr>
        <w:rPr>
          <w:b/>
          <w:sz w:val="24"/>
          <w:szCs w:val="24"/>
          <w:lang w:val="ru-RU"/>
        </w:rPr>
      </w:pPr>
    </w:p>
    <w:p w:rsidR="007026A2" w:rsidRPr="00B42048" w:rsidRDefault="007026A2" w:rsidP="007026A2">
      <w:pPr>
        <w:rPr>
          <w:lang w:val="ru-RU"/>
        </w:rPr>
      </w:pPr>
      <w:r w:rsidRPr="00B42048">
        <w:rPr>
          <w:b/>
          <w:sz w:val="24"/>
          <w:szCs w:val="24"/>
          <w:lang w:val="ru-RU"/>
        </w:rPr>
        <w:t>Женева, 11 – 21 мая 2015 г.</w:t>
      </w:r>
    </w:p>
    <w:p w:rsidR="008B2CC1" w:rsidRPr="007026A2" w:rsidRDefault="008B2CC1" w:rsidP="008B2CC1">
      <w:pPr>
        <w:rPr>
          <w:lang w:val="ru-RU"/>
        </w:rPr>
      </w:pPr>
    </w:p>
    <w:p w:rsidR="008B2CC1" w:rsidRPr="007026A2" w:rsidRDefault="008B2CC1" w:rsidP="008B2CC1">
      <w:pPr>
        <w:rPr>
          <w:lang w:val="ru-RU"/>
        </w:rPr>
      </w:pPr>
    </w:p>
    <w:p w:rsidR="008B2CC1" w:rsidRPr="007026A2" w:rsidRDefault="008B2CC1" w:rsidP="008B2CC1">
      <w:pPr>
        <w:rPr>
          <w:lang w:val="ru-RU"/>
        </w:rPr>
      </w:pPr>
    </w:p>
    <w:p w:rsidR="008B2CC1" w:rsidRDefault="007026A2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ЗАКЛЮЧИТЕЛЬН</w:t>
      </w:r>
      <w:r w:rsidR="00F968AC">
        <w:rPr>
          <w:caps/>
          <w:sz w:val="24"/>
          <w:lang w:val="ru-RU"/>
        </w:rPr>
        <w:t>ый</w:t>
      </w:r>
      <w:r>
        <w:rPr>
          <w:caps/>
          <w:sz w:val="24"/>
          <w:lang w:val="ru-RU"/>
        </w:rPr>
        <w:t xml:space="preserve"> АКТ</w:t>
      </w:r>
    </w:p>
    <w:p w:rsidR="00F968AC" w:rsidRPr="007026A2" w:rsidRDefault="00F968AC" w:rsidP="008B2CC1">
      <w:pPr>
        <w:rPr>
          <w:caps/>
          <w:sz w:val="24"/>
          <w:lang w:val="ru-RU"/>
        </w:rPr>
      </w:pPr>
    </w:p>
    <w:p w:rsidR="008B2CC1" w:rsidRPr="00F968AC" w:rsidRDefault="00F968AC" w:rsidP="008B2CC1">
      <w:pPr>
        <w:rPr>
          <w:i/>
          <w:lang w:val="ru-RU"/>
        </w:rPr>
      </w:pPr>
      <w:r w:rsidRPr="00F968AC">
        <w:rPr>
          <w:i/>
          <w:lang w:val="ru-RU"/>
        </w:rPr>
        <w:t>принят Дипломатической конференцией 20 мая 2015 г.</w:t>
      </w:r>
    </w:p>
    <w:p w:rsidR="00AC205C" w:rsidRPr="007026A2" w:rsidRDefault="00AC205C">
      <w:pPr>
        <w:rPr>
          <w:lang w:val="ru-RU"/>
        </w:rPr>
      </w:pPr>
      <w:bookmarkStart w:id="5" w:name="Prepared"/>
      <w:bookmarkEnd w:id="5"/>
    </w:p>
    <w:p w:rsidR="000F5E56" w:rsidRPr="007026A2" w:rsidRDefault="000F5E56">
      <w:pPr>
        <w:rPr>
          <w:lang w:val="ru-RU"/>
        </w:rPr>
      </w:pPr>
    </w:p>
    <w:p w:rsidR="002928D3" w:rsidRPr="007026A2" w:rsidRDefault="002928D3">
      <w:pPr>
        <w:rPr>
          <w:lang w:val="ru-RU"/>
        </w:rPr>
      </w:pPr>
    </w:p>
    <w:p w:rsidR="002928D3" w:rsidRPr="007026A2" w:rsidRDefault="002928D3" w:rsidP="0053057A">
      <w:pPr>
        <w:rPr>
          <w:lang w:val="ru-RU"/>
        </w:rPr>
      </w:pPr>
    </w:p>
    <w:p w:rsidR="00AB4366" w:rsidRPr="004F7639" w:rsidRDefault="007026A2" w:rsidP="00F968AC">
      <w:pPr>
        <w:pStyle w:val="Default"/>
        <w:spacing w:line="240" w:lineRule="auto"/>
        <w:rPr>
          <w:lang w:val="ru-RU"/>
        </w:rPr>
      </w:pPr>
      <w:proofErr w:type="gramStart"/>
      <w:r>
        <w:rPr>
          <w:sz w:val="22"/>
          <w:szCs w:val="22"/>
          <w:lang w:val="ru-RU"/>
        </w:rPr>
        <w:t>В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соответствии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решением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Ассамблеи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Лиссабонского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союза</w:t>
      </w:r>
      <w:r w:rsidRPr="007026A2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принятым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ее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двадцать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девятой</w:t>
      </w:r>
      <w:r w:rsidRPr="007026A2">
        <w:rPr>
          <w:sz w:val="22"/>
          <w:szCs w:val="22"/>
          <w:lang w:val="ru-RU"/>
        </w:rPr>
        <w:t xml:space="preserve"> (20-</w:t>
      </w:r>
      <w:r>
        <w:rPr>
          <w:sz w:val="22"/>
          <w:szCs w:val="22"/>
          <w:lang w:val="ru-RU"/>
        </w:rPr>
        <w:t>й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очередной</w:t>
      </w:r>
      <w:r w:rsidRPr="007026A2">
        <w:rPr>
          <w:sz w:val="22"/>
          <w:szCs w:val="22"/>
          <w:lang w:val="ru-RU"/>
        </w:rPr>
        <w:t xml:space="preserve">) </w:t>
      </w:r>
      <w:r>
        <w:rPr>
          <w:sz w:val="22"/>
          <w:szCs w:val="22"/>
          <w:lang w:val="ru-RU"/>
        </w:rPr>
        <w:t>сессии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сентября</w:t>
      </w:r>
      <w:r w:rsidRPr="003C605C">
        <w:rPr>
          <w:sz w:val="22"/>
          <w:szCs w:val="22"/>
        </w:rPr>
        <w:t> </w:t>
      </w:r>
      <w:r w:rsidRPr="007026A2">
        <w:rPr>
          <w:sz w:val="22"/>
          <w:szCs w:val="22"/>
          <w:lang w:val="ru-RU"/>
        </w:rPr>
        <w:t>2013</w:t>
      </w:r>
      <w:r>
        <w:rPr>
          <w:sz w:val="22"/>
          <w:szCs w:val="22"/>
        </w:rPr>
        <w:t> </w:t>
      </w:r>
      <w:r w:rsidRPr="00934219">
        <w:rPr>
          <w:sz w:val="22"/>
          <w:szCs w:val="22"/>
          <w:lang w:val="ru-RU"/>
        </w:rPr>
        <w:t>г</w:t>
      </w:r>
      <w:r w:rsidRPr="007026A2">
        <w:rPr>
          <w:sz w:val="22"/>
          <w:szCs w:val="22"/>
          <w:lang w:val="ru-RU"/>
        </w:rPr>
        <w:t xml:space="preserve">., </w:t>
      </w:r>
      <w:r>
        <w:rPr>
          <w:sz w:val="22"/>
          <w:szCs w:val="22"/>
          <w:lang w:val="ru-RU"/>
        </w:rPr>
        <w:t>относительно</w:t>
      </w:r>
      <w:r w:rsidRPr="007026A2">
        <w:rPr>
          <w:sz w:val="22"/>
          <w:szCs w:val="22"/>
          <w:lang w:val="ru-RU"/>
        </w:rPr>
        <w:t xml:space="preserve"> </w:t>
      </w:r>
      <w:r w:rsidR="00F968AC">
        <w:rPr>
          <w:sz w:val="22"/>
          <w:szCs w:val="22"/>
          <w:lang w:val="ru-RU"/>
        </w:rPr>
        <w:t>созыва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Дипломатической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конференции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</w:t>
      </w:r>
      <w:r w:rsidRPr="007026A2">
        <w:rPr>
          <w:sz w:val="22"/>
          <w:szCs w:val="22"/>
          <w:lang w:val="ru-RU"/>
        </w:rPr>
        <w:t xml:space="preserve"> 2015</w:t>
      </w:r>
      <w:r w:rsidRPr="007026A2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</w:t>
      </w:r>
      <w:r w:rsidRPr="007026A2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после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подготовительной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работы</w:t>
      </w:r>
      <w:r w:rsidRPr="007026A2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 xml:space="preserve">проделанной Подготовительным комитетом упомянутой Конференции и </w:t>
      </w:r>
      <w:r w:rsidR="00F968AC">
        <w:rPr>
          <w:sz w:val="22"/>
          <w:szCs w:val="22"/>
          <w:lang w:val="ru-RU"/>
        </w:rPr>
        <w:t>Всемирной организацией интеллектуальной собственности (ВОИС)</w:t>
      </w:r>
      <w:r>
        <w:rPr>
          <w:sz w:val="22"/>
          <w:szCs w:val="22"/>
          <w:lang w:val="ru-RU"/>
        </w:rPr>
        <w:t>, Дипломатическая конференция п</w:t>
      </w:r>
      <w:r w:rsidR="004F7639">
        <w:rPr>
          <w:sz w:val="22"/>
          <w:szCs w:val="22"/>
          <w:lang w:val="ru-RU"/>
        </w:rPr>
        <w:t>о принятию н</w:t>
      </w:r>
      <w:r>
        <w:rPr>
          <w:sz w:val="22"/>
          <w:szCs w:val="22"/>
          <w:lang w:val="ru-RU"/>
        </w:rPr>
        <w:t>ового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акта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Лиссабонского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соглашения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охране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наименований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мест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происхождения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их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международной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регистрации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была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созвана</w:t>
      </w:r>
      <w:proofErr w:type="gramEnd"/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ВОИС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7026A2">
        <w:rPr>
          <w:sz w:val="22"/>
          <w:szCs w:val="22"/>
          <w:lang w:val="ru-RU"/>
        </w:rPr>
        <w:t xml:space="preserve"> </w:t>
      </w:r>
      <w:proofErr w:type="gramStart"/>
      <w:r>
        <w:rPr>
          <w:sz w:val="22"/>
          <w:szCs w:val="22"/>
          <w:lang w:val="ru-RU"/>
        </w:rPr>
        <w:t>проведена</w:t>
      </w:r>
      <w:proofErr w:type="gramEnd"/>
      <w:r w:rsidRPr="007026A2">
        <w:rPr>
          <w:sz w:val="22"/>
          <w:szCs w:val="22"/>
          <w:lang w:val="ru-RU"/>
        </w:rPr>
        <w:t xml:space="preserve"> 11 – 21 </w:t>
      </w:r>
      <w:r>
        <w:rPr>
          <w:sz w:val="22"/>
          <w:szCs w:val="22"/>
          <w:lang w:val="ru-RU"/>
        </w:rPr>
        <w:t>мая</w:t>
      </w:r>
      <w:r w:rsidRPr="007026A2">
        <w:rPr>
          <w:sz w:val="22"/>
          <w:szCs w:val="22"/>
          <w:lang w:val="ru-RU"/>
        </w:rPr>
        <w:t xml:space="preserve"> 2015</w:t>
      </w:r>
      <w:r w:rsidRPr="007026A2">
        <w:rPr>
          <w:sz w:val="22"/>
          <w:szCs w:val="22"/>
        </w:rPr>
        <w:t> </w:t>
      </w:r>
      <w:r>
        <w:rPr>
          <w:sz w:val="22"/>
          <w:szCs w:val="22"/>
          <w:lang w:val="ru-RU"/>
        </w:rPr>
        <w:t>г</w:t>
      </w:r>
      <w:r w:rsidRPr="007026A2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в</w:t>
      </w:r>
      <w:r w:rsidRPr="007026A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Женеве</w:t>
      </w:r>
      <w:r w:rsidRPr="007026A2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 </w:t>
      </w:r>
    </w:p>
    <w:p w:rsidR="002928D3" w:rsidRPr="004F7639" w:rsidRDefault="002928D3" w:rsidP="00F968AC">
      <w:pPr>
        <w:rPr>
          <w:lang w:val="ru-RU"/>
        </w:rPr>
      </w:pPr>
    </w:p>
    <w:p w:rsidR="00F30299" w:rsidRPr="00105F9B" w:rsidRDefault="007026A2" w:rsidP="00F968AC">
      <w:pPr>
        <w:rPr>
          <w:lang w:val="ru-RU"/>
        </w:rPr>
      </w:pPr>
      <w:r>
        <w:rPr>
          <w:szCs w:val="22"/>
          <w:lang w:val="ru-RU"/>
        </w:rPr>
        <w:t>Дипломатическая</w:t>
      </w:r>
      <w:r w:rsidRPr="007026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конференция</w:t>
      </w:r>
      <w:r w:rsidRPr="007026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приняла</w:t>
      </w:r>
      <w:r w:rsidRPr="007026A2">
        <w:rPr>
          <w:szCs w:val="22"/>
          <w:lang w:val="ru-RU"/>
        </w:rPr>
        <w:t xml:space="preserve"> 2</w:t>
      </w:r>
      <w:r w:rsidR="00A93F7C">
        <w:rPr>
          <w:szCs w:val="22"/>
          <w:lang w:val="ru-RU"/>
        </w:rPr>
        <w:t>0</w:t>
      </w:r>
      <w:r w:rsidRPr="007026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мая</w:t>
      </w:r>
      <w:r w:rsidRPr="007026A2">
        <w:rPr>
          <w:szCs w:val="22"/>
          <w:lang w:val="ru-RU"/>
        </w:rPr>
        <w:t xml:space="preserve"> 2015</w:t>
      </w:r>
      <w:r w:rsidRPr="00934219">
        <w:rPr>
          <w:szCs w:val="22"/>
        </w:rPr>
        <w:t> </w:t>
      </w:r>
      <w:r>
        <w:rPr>
          <w:szCs w:val="22"/>
          <w:lang w:val="ru-RU"/>
        </w:rPr>
        <w:t>г</w:t>
      </w:r>
      <w:r w:rsidRPr="007026A2">
        <w:rPr>
          <w:szCs w:val="22"/>
          <w:lang w:val="ru-RU"/>
        </w:rPr>
        <w:t>.</w:t>
      </w:r>
      <w:r w:rsidR="00F30299" w:rsidRPr="007026A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Женевский акт Лиссабонского соглашения </w:t>
      </w:r>
      <w:r w:rsidR="004F7639">
        <w:rPr>
          <w:szCs w:val="22"/>
          <w:lang w:val="ru-RU"/>
        </w:rPr>
        <w:t>о</w:t>
      </w:r>
      <w:r w:rsidR="004F7639" w:rsidRPr="007026A2">
        <w:rPr>
          <w:szCs w:val="22"/>
          <w:lang w:val="ru-RU"/>
        </w:rPr>
        <w:t xml:space="preserve"> </w:t>
      </w:r>
      <w:r w:rsidR="00105F9B">
        <w:rPr>
          <w:szCs w:val="22"/>
          <w:lang w:val="ru-RU"/>
        </w:rPr>
        <w:t>наименованиях</w:t>
      </w:r>
      <w:r w:rsidR="004F7639" w:rsidRPr="007026A2">
        <w:rPr>
          <w:szCs w:val="22"/>
          <w:lang w:val="ru-RU"/>
        </w:rPr>
        <w:t xml:space="preserve"> </w:t>
      </w:r>
      <w:r w:rsidR="004F7639">
        <w:rPr>
          <w:szCs w:val="22"/>
          <w:lang w:val="ru-RU"/>
        </w:rPr>
        <w:t>мест</w:t>
      </w:r>
      <w:r w:rsidR="004F7639" w:rsidRPr="007026A2">
        <w:rPr>
          <w:szCs w:val="22"/>
          <w:lang w:val="ru-RU"/>
        </w:rPr>
        <w:t xml:space="preserve"> </w:t>
      </w:r>
      <w:r w:rsidR="004F7639">
        <w:rPr>
          <w:szCs w:val="22"/>
          <w:lang w:val="ru-RU"/>
        </w:rPr>
        <w:t>происхождения</w:t>
      </w:r>
      <w:r w:rsidR="004F7639" w:rsidRPr="007026A2">
        <w:rPr>
          <w:szCs w:val="22"/>
          <w:lang w:val="ru-RU"/>
        </w:rPr>
        <w:t xml:space="preserve"> </w:t>
      </w:r>
      <w:r w:rsidR="004F7639">
        <w:rPr>
          <w:szCs w:val="22"/>
          <w:lang w:val="ru-RU"/>
        </w:rPr>
        <w:t>и</w:t>
      </w:r>
      <w:r w:rsidR="004F7639" w:rsidRPr="007026A2">
        <w:rPr>
          <w:szCs w:val="22"/>
          <w:lang w:val="ru-RU"/>
        </w:rPr>
        <w:t xml:space="preserve"> </w:t>
      </w:r>
      <w:r w:rsidR="00105F9B">
        <w:rPr>
          <w:szCs w:val="22"/>
          <w:lang w:val="ru-RU"/>
        </w:rPr>
        <w:t>географических указаниях</w:t>
      </w:r>
      <w:r>
        <w:rPr>
          <w:szCs w:val="22"/>
          <w:lang w:val="ru-RU"/>
        </w:rPr>
        <w:t xml:space="preserve">. </w:t>
      </w:r>
      <w:r w:rsidR="00BF5C8B" w:rsidRPr="007026A2">
        <w:rPr>
          <w:szCs w:val="22"/>
          <w:lang w:val="ru-RU"/>
        </w:rPr>
        <w:t xml:space="preserve"> </w:t>
      </w:r>
      <w:r w:rsidR="00D039B3">
        <w:rPr>
          <w:szCs w:val="22"/>
          <w:lang w:val="ru-RU"/>
        </w:rPr>
        <w:t>Упомянутый</w:t>
      </w:r>
      <w:r w:rsidR="00D039B3" w:rsidRPr="00105F9B">
        <w:rPr>
          <w:szCs w:val="22"/>
          <w:lang w:val="ru-RU"/>
        </w:rPr>
        <w:t xml:space="preserve"> </w:t>
      </w:r>
      <w:r w:rsidR="00D039B3">
        <w:rPr>
          <w:szCs w:val="22"/>
          <w:lang w:val="ru-RU"/>
        </w:rPr>
        <w:t>Акт</w:t>
      </w:r>
      <w:r w:rsidR="00D039B3" w:rsidRPr="00105F9B">
        <w:rPr>
          <w:szCs w:val="22"/>
          <w:lang w:val="ru-RU"/>
        </w:rPr>
        <w:t xml:space="preserve"> </w:t>
      </w:r>
      <w:r w:rsidR="00D039B3">
        <w:rPr>
          <w:szCs w:val="22"/>
          <w:lang w:val="ru-RU"/>
        </w:rPr>
        <w:t>был</w:t>
      </w:r>
      <w:r w:rsidR="00D039B3" w:rsidRPr="00105F9B">
        <w:rPr>
          <w:szCs w:val="22"/>
          <w:lang w:val="ru-RU"/>
        </w:rPr>
        <w:t xml:space="preserve"> </w:t>
      </w:r>
      <w:r w:rsidR="00D039B3">
        <w:rPr>
          <w:szCs w:val="22"/>
          <w:lang w:val="ru-RU"/>
        </w:rPr>
        <w:t>открыт</w:t>
      </w:r>
      <w:r w:rsidR="00D039B3" w:rsidRPr="00105F9B">
        <w:rPr>
          <w:szCs w:val="22"/>
          <w:lang w:val="ru-RU"/>
        </w:rPr>
        <w:t xml:space="preserve"> </w:t>
      </w:r>
      <w:r w:rsidR="00D039B3">
        <w:rPr>
          <w:szCs w:val="22"/>
          <w:lang w:val="ru-RU"/>
        </w:rPr>
        <w:t>для</w:t>
      </w:r>
      <w:r w:rsidR="00D039B3" w:rsidRPr="00105F9B">
        <w:rPr>
          <w:szCs w:val="22"/>
          <w:lang w:val="ru-RU"/>
        </w:rPr>
        <w:t xml:space="preserve"> </w:t>
      </w:r>
      <w:r w:rsidR="00D039B3">
        <w:rPr>
          <w:szCs w:val="22"/>
          <w:lang w:val="ru-RU"/>
        </w:rPr>
        <w:t>подписания</w:t>
      </w:r>
      <w:r w:rsidR="00D039B3" w:rsidRPr="00105F9B">
        <w:rPr>
          <w:szCs w:val="22"/>
          <w:lang w:val="ru-RU"/>
        </w:rPr>
        <w:t xml:space="preserve"> 21 </w:t>
      </w:r>
      <w:r w:rsidR="00D039B3">
        <w:rPr>
          <w:szCs w:val="22"/>
          <w:lang w:val="ru-RU"/>
        </w:rPr>
        <w:t>мая</w:t>
      </w:r>
      <w:r w:rsidR="00D039B3" w:rsidRPr="00105F9B">
        <w:rPr>
          <w:szCs w:val="22"/>
          <w:lang w:val="ru-RU"/>
        </w:rPr>
        <w:t xml:space="preserve"> 2015</w:t>
      </w:r>
      <w:r w:rsidR="00D039B3" w:rsidRPr="00D039B3">
        <w:rPr>
          <w:szCs w:val="22"/>
        </w:rPr>
        <w:t> </w:t>
      </w:r>
      <w:r w:rsidR="00D039B3">
        <w:rPr>
          <w:szCs w:val="22"/>
          <w:lang w:val="ru-RU"/>
        </w:rPr>
        <w:t>г</w:t>
      </w:r>
      <w:r w:rsidR="00D039B3" w:rsidRPr="00105F9B">
        <w:rPr>
          <w:szCs w:val="22"/>
          <w:lang w:val="ru-RU"/>
        </w:rPr>
        <w:t xml:space="preserve">. </w:t>
      </w:r>
    </w:p>
    <w:p w:rsidR="00F30299" w:rsidRPr="00105F9B" w:rsidRDefault="00F30299" w:rsidP="00F968AC">
      <w:pPr>
        <w:rPr>
          <w:szCs w:val="22"/>
          <w:lang w:val="ru-RU"/>
        </w:rPr>
      </w:pPr>
    </w:p>
    <w:p w:rsidR="00F30299" w:rsidRPr="007026A2" w:rsidRDefault="007026A2" w:rsidP="00F968AC">
      <w:pPr>
        <w:pStyle w:val="Footer"/>
        <w:rPr>
          <w:szCs w:val="22"/>
          <w:lang w:val="ru-RU"/>
        </w:rPr>
      </w:pPr>
      <w:proofErr w:type="gramStart"/>
      <w:r>
        <w:rPr>
          <w:szCs w:val="22"/>
          <w:lang w:val="ru-RU"/>
        </w:rPr>
        <w:t>В</w:t>
      </w:r>
      <w:r w:rsidRPr="009342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УДОСТОВЕРЕНИЕ</w:t>
      </w:r>
      <w:r w:rsidRPr="009342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ЧЕГО</w:t>
      </w:r>
      <w:r w:rsidRPr="0093421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нижеподписавшиеся, должным образом на то уполномоченные</w:t>
      </w:r>
      <w:r w:rsidR="00F30299" w:rsidRPr="007026A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подписали настоящей Заключительный акт 21 мая 2015 г. в Женеве: </w:t>
      </w:r>
      <w:r w:rsidR="00F30299" w:rsidRPr="007026A2">
        <w:rPr>
          <w:szCs w:val="22"/>
          <w:lang w:val="ru-RU"/>
        </w:rPr>
        <w:t xml:space="preserve"> </w:t>
      </w:r>
      <w:proofErr w:type="gramEnd"/>
    </w:p>
    <w:p w:rsidR="00F30299" w:rsidRPr="007026A2" w:rsidRDefault="00F30299">
      <w:pPr>
        <w:rPr>
          <w:lang w:val="ru-RU"/>
        </w:rPr>
      </w:pPr>
    </w:p>
    <w:p w:rsidR="00F968AC" w:rsidRPr="008B6A1D" w:rsidRDefault="00F968AC" w:rsidP="00F968AC">
      <w:pPr>
        <w:ind w:left="567"/>
        <w:rPr>
          <w:lang w:val="ru-RU"/>
        </w:rPr>
      </w:pPr>
      <w:proofErr w:type="gramStart"/>
      <w:r>
        <w:rPr>
          <w:lang w:val="ru-RU"/>
        </w:rPr>
        <w:t>Алжир</w:t>
      </w:r>
      <w:r w:rsidRPr="008B6A1D">
        <w:rPr>
          <w:lang w:val="ru-RU"/>
        </w:rPr>
        <w:t xml:space="preserve">, </w:t>
      </w:r>
      <w:r>
        <w:rPr>
          <w:lang w:val="ru-RU"/>
        </w:rPr>
        <w:t>Ангола</w:t>
      </w:r>
      <w:r w:rsidRPr="008B6A1D">
        <w:rPr>
          <w:lang w:val="ru-RU"/>
        </w:rPr>
        <w:t xml:space="preserve">, </w:t>
      </w:r>
      <w:r>
        <w:rPr>
          <w:lang w:val="ru-RU"/>
        </w:rPr>
        <w:t>Бенин</w:t>
      </w:r>
      <w:r w:rsidRPr="008B6A1D">
        <w:rPr>
          <w:lang w:val="ru-RU"/>
        </w:rPr>
        <w:t xml:space="preserve">, </w:t>
      </w:r>
      <w:r>
        <w:rPr>
          <w:lang w:val="ru-RU"/>
        </w:rPr>
        <w:t>Босния</w:t>
      </w:r>
      <w:r w:rsidRPr="008B6A1D">
        <w:rPr>
          <w:lang w:val="ru-RU"/>
        </w:rPr>
        <w:t xml:space="preserve"> </w:t>
      </w:r>
      <w:r>
        <w:rPr>
          <w:lang w:val="ru-RU"/>
        </w:rPr>
        <w:t>и</w:t>
      </w:r>
      <w:r w:rsidRPr="008B6A1D">
        <w:rPr>
          <w:lang w:val="ru-RU"/>
        </w:rPr>
        <w:t xml:space="preserve"> </w:t>
      </w:r>
      <w:r>
        <w:rPr>
          <w:lang w:val="ru-RU"/>
        </w:rPr>
        <w:t>Герцеговина</w:t>
      </w:r>
      <w:r w:rsidRPr="008B6A1D">
        <w:rPr>
          <w:lang w:val="ru-RU"/>
        </w:rPr>
        <w:t xml:space="preserve">, </w:t>
      </w:r>
      <w:r>
        <w:rPr>
          <w:lang w:val="ru-RU"/>
        </w:rPr>
        <w:t>Болгария</w:t>
      </w:r>
      <w:r w:rsidRPr="008B6A1D">
        <w:rPr>
          <w:lang w:val="ru-RU"/>
        </w:rPr>
        <w:t xml:space="preserve">, </w:t>
      </w:r>
      <w:r>
        <w:rPr>
          <w:lang w:val="ru-RU"/>
        </w:rPr>
        <w:t>Буркина</w:t>
      </w:r>
      <w:r w:rsidRPr="008B6A1D">
        <w:rPr>
          <w:lang w:val="ru-RU"/>
        </w:rPr>
        <w:t>-</w:t>
      </w:r>
      <w:r>
        <w:rPr>
          <w:lang w:val="ru-RU"/>
        </w:rPr>
        <w:t>Фасо</w:t>
      </w:r>
      <w:r w:rsidRPr="008B6A1D">
        <w:rPr>
          <w:lang w:val="ru-RU"/>
        </w:rPr>
        <w:t xml:space="preserve">, </w:t>
      </w:r>
      <w:r>
        <w:rPr>
          <w:lang w:val="ru-RU"/>
        </w:rPr>
        <w:t>Камерун</w:t>
      </w:r>
      <w:r w:rsidRPr="008B6A1D">
        <w:rPr>
          <w:lang w:val="ru-RU"/>
        </w:rPr>
        <w:t xml:space="preserve">, </w:t>
      </w:r>
      <w:r>
        <w:rPr>
          <w:lang w:val="ru-RU"/>
        </w:rPr>
        <w:t>Китай</w:t>
      </w:r>
      <w:r w:rsidRPr="008B6A1D">
        <w:rPr>
          <w:lang w:val="ru-RU"/>
        </w:rPr>
        <w:t xml:space="preserve">, </w:t>
      </w:r>
      <w:r>
        <w:rPr>
          <w:lang w:val="ru-RU"/>
        </w:rPr>
        <w:t>Колумбия</w:t>
      </w:r>
      <w:r w:rsidRPr="008B6A1D">
        <w:rPr>
          <w:lang w:val="ru-RU"/>
        </w:rPr>
        <w:t xml:space="preserve">, </w:t>
      </w:r>
      <w:r>
        <w:rPr>
          <w:lang w:val="ru-RU"/>
        </w:rPr>
        <w:t>Конго</w:t>
      </w:r>
      <w:r w:rsidRPr="008B6A1D">
        <w:rPr>
          <w:lang w:val="ru-RU"/>
        </w:rPr>
        <w:t xml:space="preserve">, </w:t>
      </w:r>
      <w:r>
        <w:rPr>
          <w:lang w:val="ru-RU"/>
        </w:rPr>
        <w:t>Коста</w:t>
      </w:r>
      <w:r w:rsidRPr="008B6A1D">
        <w:rPr>
          <w:lang w:val="ru-RU"/>
        </w:rPr>
        <w:t>-</w:t>
      </w:r>
      <w:r>
        <w:rPr>
          <w:lang w:val="ru-RU"/>
        </w:rPr>
        <w:t>Рика</w:t>
      </w:r>
      <w:r w:rsidRPr="008B6A1D">
        <w:rPr>
          <w:lang w:val="ru-RU"/>
        </w:rPr>
        <w:t xml:space="preserve">, </w:t>
      </w:r>
      <w:r>
        <w:rPr>
          <w:lang w:val="ru-RU"/>
        </w:rPr>
        <w:t>Кот</w:t>
      </w:r>
      <w:r w:rsidRPr="008B6A1D">
        <w:rPr>
          <w:lang w:val="ru-RU"/>
        </w:rPr>
        <w:t>-</w:t>
      </w:r>
      <w:r>
        <w:rPr>
          <w:lang w:val="ru-RU"/>
        </w:rPr>
        <w:t>д</w:t>
      </w:r>
      <w:r w:rsidRPr="008B6A1D">
        <w:rPr>
          <w:lang w:val="ru-RU"/>
        </w:rPr>
        <w:t>’</w:t>
      </w:r>
      <w:r>
        <w:rPr>
          <w:lang w:val="ru-RU"/>
        </w:rPr>
        <w:t>Ивуар</w:t>
      </w:r>
      <w:r w:rsidRPr="008B6A1D">
        <w:rPr>
          <w:lang w:val="ru-RU"/>
        </w:rPr>
        <w:t xml:space="preserve">, </w:t>
      </w:r>
      <w:r>
        <w:rPr>
          <w:lang w:val="ru-RU"/>
        </w:rPr>
        <w:t>Хорватия</w:t>
      </w:r>
      <w:r w:rsidRPr="008B6A1D">
        <w:rPr>
          <w:lang w:val="ru-RU"/>
        </w:rPr>
        <w:t xml:space="preserve">, </w:t>
      </w:r>
      <w:r>
        <w:rPr>
          <w:lang w:val="ru-RU"/>
        </w:rPr>
        <w:t>Куба</w:t>
      </w:r>
      <w:r w:rsidRPr="008B6A1D">
        <w:rPr>
          <w:lang w:val="ru-RU"/>
        </w:rPr>
        <w:t xml:space="preserve">, </w:t>
      </w:r>
      <w:r>
        <w:rPr>
          <w:lang w:val="ru-RU"/>
        </w:rPr>
        <w:t>Чешская</w:t>
      </w:r>
      <w:r w:rsidRPr="008B6A1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8B6A1D">
        <w:rPr>
          <w:lang w:val="ru-RU"/>
        </w:rPr>
        <w:t xml:space="preserve">, </w:t>
      </w:r>
      <w:r>
        <w:rPr>
          <w:lang w:val="ru-RU"/>
        </w:rPr>
        <w:t>Демократическая</w:t>
      </w:r>
      <w:r w:rsidRPr="008B6A1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8B6A1D">
        <w:rPr>
          <w:lang w:val="ru-RU"/>
        </w:rPr>
        <w:t xml:space="preserve"> </w:t>
      </w:r>
      <w:r>
        <w:rPr>
          <w:lang w:val="ru-RU"/>
        </w:rPr>
        <w:t>Конго</w:t>
      </w:r>
      <w:r w:rsidRPr="008B6A1D">
        <w:rPr>
          <w:lang w:val="ru-RU"/>
        </w:rPr>
        <w:t xml:space="preserve">, </w:t>
      </w:r>
      <w:r>
        <w:rPr>
          <w:lang w:val="ru-RU"/>
        </w:rPr>
        <w:t>Корейская</w:t>
      </w:r>
      <w:r w:rsidRPr="008B6A1D">
        <w:rPr>
          <w:lang w:val="ru-RU"/>
        </w:rPr>
        <w:t xml:space="preserve"> </w:t>
      </w:r>
      <w:r>
        <w:rPr>
          <w:lang w:val="ru-RU"/>
        </w:rPr>
        <w:t>Народно</w:t>
      </w:r>
      <w:r w:rsidRPr="008B6A1D">
        <w:rPr>
          <w:lang w:val="ru-RU"/>
        </w:rPr>
        <w:t>-</w:t>
      </w:r>
      <w:r>
        <w:rPr>
          <w:lang w:val="ru-RU"/>
        </w:rPr>
        <w:t>Демократическая</w:t>
      </w:r>
      <w:r w:rsidRPr="008B6A1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8B6A1D">
        <w:rPr>
          <w:lang w:val="ru-RU"/>
        </w:rPr>
        <w:t xml:space="preserve">, </w:t>
      </w:r>
      <w:r>
        <w:rPr>
          <w:lang w:val="ru-RU"/>
        </w:rPr>
        <w:t>Дания</w:t>
      </w:r>
      <w:r w:rsidRPr="008B6A1D">
        <w:rPr>
          <w:lang w:val="ru-RU"/>
        </w:rPr>
        <w:t xml:space="preserve">, </w:t>
      </w:r>
      <w:r>
        <w:rPr>
          <w:lang w:val="ru-RU"/>
        </w:rPr>
        <w:t>Финляндия</w:t>
      </w:r>
      <w:r w:rsidRPr="008B6A1D">
        <w:rPr>
          <w:lang w:val="ru-RU"/>
        </w:rPr>
        <w:t xml:space="preserve">, </w:t>
      </w:r>
      <w:r>
        <w:rPr>
          <w:lang w:val="ru-RU"/>
        </w:rPr>
        <w:t>Франция</w:t>
      </w:r>
      <w:r w:rsidRPr="008B6A1D">
        <w:rPr>
          <w:lang w:val="ru-RU"/>
        </w:rPr>
        <w:t xml:space="preserve">, </w:t>
      </w:r>
      <w:r>
        <w:rPr>
          <w:lang w:val="ru-RU"/>
        </w:rPr>
        <w:t>Габон</w:t>
      </w:r>
      <w:r w:rsidRPr="008B6A1D">
        <w:rPr>
          <w:lang w:val="ru-RU"/>
        </w:rPr>
        <w:t xml:space="preserve">, </w:t>
      </w:r>
      <w:r>
        <w:rPr>
          <w:lang w:val="ru-RU"/>
        </w:rPr>
        <w:t>Грузия</w:t>
      </w:r>
      <w:r w:rsidRPr="008B6A1D">
        <w:rPr>
          <w:lang w:val="ru-RU"/>
        </w:rPr>
        <w:t xml:space="preserve">, </w:t>
      </w:r>
      <w:r>
        <w:rPr>
          <w:lang w:val="ru-RU"/>
        </w:rPr>
        <w:t>Германия</w:t>
      </w:r>
      <w:r w:rsidRPr="008B6A1D">
        <w:rPr>
          <w:lang w:val="ru-RU"/>
        </w:rPr>
        <w:t xml:space="preserve">, </w:t>
      </w:r>
      <w:r>
        <w:rPr>
          <w:lang w:val="ru-RU"/>
        </w:rPr>
        <w:t>Греция</w:t>
      </w:r>
      <w:r w:rsidRPr="008B6A1D">
        <w:rPr>
          <w:lang w:val="ru-RU"/>
        </w:rPr>
        <w:t xml:space="preserve">, </w:t>
      </w:r>
      <w:r>
        <w:rPr>
          <w:lang w:val="ru-RU"/>
        </w:rPr>
        <w:t>Гаити</w:t>
      </w:r>
      <w:r w:rsidRPr="008B6A1D">
        <w:rPr>
          <w:lang w:val="ru-RU"/>
        </w:rPr>
        <w:t xml:space="preserve">, </w:t>
      </w:r>
      <w:r>
        <w:rPr>
          <w:lang w:val="ru-RU"/>
        </w:rPr>
        <w:t>Венгрия</w:t>
      </w:r>
      <w:r w:rsidRPr="008B6A1D">
        <w:rPr>
          <w:lang w:val="ru-RU"/>
        </w:rPr>
        <w:t xml:space="preserve">, </w:t>
      </w:r>
      <w:r>
        <w:rPr>
          <w:lang w:val="ru-RU"/>
        </w:rPr>
        <w:t>Иран</w:t>
      </w:r>
      <w:r w:rsidRPr="008B6A1D">
        <w:rPr>
          <w:lang w:val="ru-RU"/>
        </w:rPr>
        <w:t xml:space="preserve"> (</w:t>
      </w:r>
      <w:r>
        <w:rPr>
          <w:lang w:val="ru-RU"/>
        </w:rPr>
        <w:t>Исламская</w:t>
      </w:r>
      <w:r w:rsidRPr="008B6A1D">
        <w:rPr>
          <w:lang w:val="ru-RU"/>
        </w:rPr>
        <w:t xml:space="preserve"> </w:t>
      </w:r>
      <w:r>
        <w:rPr>
          <w:lang w:val="ru-RU"/>
        </w:rPr>
        <w:t>Республика</w:t>
      </w:r>
      <w:r w:rsidRPr="008B6A1D">
        <w:rPr>
          <w:lang w:val="ru-RU"/>
        </w:rPr>
        <w:t xml:space="preserve">), </w:t>
      </w:r>
      <w:r>
        <w:rPr>
          <w:lang w:val="ru-RU"/>
        </w:rPr>
        <w:t>Израиль</w:t>
      </w:r>
      <w:r w:rsidRPr="008B6A1D">
        <w:rPr>
          <w:lang w:val="ru-RU"/>
        </w:rPr>
        <w:t xml:space="preserve">, </w:t>
      </w:r>
      <w:r>
        <w:rPr>
          <w:lang w:val="ru-RU"/>
        </w:rPr>
        <w:t>Италия</w:t>
      </w:r>
      <w:r w:rsidRPr="008B6A1D">
        <w:rPr>
          <w:lang w:val="ru-RU"/>
        </w:rPr>
        <w:t xml:space="preserve">, </w:t>
      </w:r>
      <w:r>
        <w:rPr>
          <w:lang w:val="ru-RU"/>
        </w:rPr>
        <w:t>Латвия, Литва, Люксембург, Мали, Мексика, Черногория, Марокко, Мозамбик, Нидерланды, Никарагуа, Оман, Перу, Португалия, Республика Молдова, Румыния, Российская Федерация, Сенегал, Сербия, Словакия</w:t>
      </w:r>
      <w:proofErr w:type="gramEnd"/>
      <w:r>
        <w:rPr>
          <w:lang w:val="ru-RU"/>
        </w:rPr>
        <w:t xml:space="preserve">, Испания, Швейцария, Того, </w:t>
      </w:r>
      <w:r>
        <w:rPr>
          <w:lang w:val="ru-RU"/>
        </w:rPr>
        <w:lastRenderedPageBreak/>
        <w:t>Тунис, Африканская организация интеллектуальной собственности (</w:t>
      </w:r>
      <w:proofErr w:type="spellStart"/>
      <w:r>
        <w:rPr>
          <w:lang w:val="ru-RU"/>
        </w:rPr>
        <w:t>АОИС</w:t>
      </w:r>
      <w:proofErr w:type="spellEnd"/>
      <w:r>
        <w:rPr>
          <w:lang w:val="ru-RU"/>
        </w:rPr>
        <w:t>), Европейский союз</w:t>
      </w:r>
      <w:r w:rsidRPr="008B6A1D">
        <w:rPr>
          <w:lang w:val="ru-RU"/>
        </w:rPr>
        <w:t xml:space="preserve"> (54)</w:t>
      </w:r>
    </w:p>
    <w:p w:rsidR="00F968AC" w:rsidRPr="008B6A1D" w:rsidRDefault="00F968AC" w:rsidP="00F968AC">
      <w:pPr>
        <w:rPr>
          <w:lang w:val="ru-RU"/>
        </w:rPr>
      </w:pPr>
    </w:p>
    <w:p w:rsidR="00F968AC" w:rsidRPr="008B6A1D" w:rsidRDefault="00F968AC" w:rsidP="00F968AC">
      <w:pPr>
        <w:rPr>
          <w:lang w:val="ru-RU"/>
        </w:rPr>
      </w:pPr>
    </w:p>
    <w:p w:rsidR="00F968AC" w:rsidRPr="008B6A1D" w:rsidRDefault="00F968AC" w:rsidP="00F968AC">
      <w:pPr>
        <w:rPr>
          <w:lang w:val="ru-RU"/>
        </w:rPr>
      </w:pPr>
    </w:p>
    <w:p w:rsidR="00F968AC" w:rsidRPr="008B6A1D" w:rsidRDefault="00F968AC" w:rsidP="00F968AC">
      <w:pPr>
        <w:rPr>
          <w:lang w:val="ru-RU"/>
        </w:rPr>
      </w:pPr>
    </w:p>
    <w:p w:rsidR="00F968AC" w:rsidRPr="008B6A1D" w:rsidRDefault="00F968AC" w:rsidP="00F968AC">
      <w:pPr>
        <w:pStyle w:val="Endofdocument-Annex"/>
        <w:rPr>
          <w:lang w:val="ru-RU"/>
        </w:rPr>
      </w:pPr>
      <w:r w:rsidRPr="008B6A1D">
        <w:rPr>
          <w:lang w:val="ru-RU"/>
        </w:rPr>
        <w:t>[</w:t>
      </w:r>
      <w:r>
        <w:rPr>
          <w:lang w:val="ru-RU"/>
        </w:rPr>
        <w:t>Конец документа</w:t>
      </w:r>
      <w:r w:rsidRPr="008B6A1D">
        <w:rPr>
          <w:lang w:val="ru-RU"/>
        </w:rPr>
        <w:t>]</w:t>
      </w:r>
    </w:p>
    <w:p w:rsidR="00F30299" w:rsidRPr="007026A2" w:rsidRDefault="00F30299" w:rsidP="00F968AC">
      <w:pPr>
        <w:ind w:left="567"/>
        <w:rPr>
          <w:lang w:val="ru-RU"/>
        </w:rPr>
      </w:pPr>
    </w:p>
    <w:sectPr w:rsidR="00F30299" w:rsidRPr="007026A2" w:rsidSect="00AB4366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366" w:rsidRDefault="00AB4366">
      <w:r>
        <w:separator/>
      </w:r>
    </w:p>
  </w:endnote>
  <w:endnote w:type="continuationSeparator" w:id="0">
    <w:p w:rsidR="00AB4366" w:rsidRDefault="00AB4366" w:rsidP="003B38C1">
      <w:r>
        <w:separator/>
      </w:r>
    </w:p>
    <w:p w:rsidR="00AB4366" w:rsidRPr="003B38C1" w:rsidRDefault="00AB436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B4366" w:rsidRPr="003B38C1" w:rsidRDefault="00AB436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366" w:rsidRDefault="00AB4366">
      <w:r>
        <w:separator/>
      </w:r>
    </w:p>
  </w:footnote>
  <w:footnote w:type="continuationSeparator" w:id="0">
    <w:p w:rsidR="00AB4366" w:rsidRDefault="00AB4366" w:rsidP="008B60B2">
      <w:r>
        <w:separator/>
      </w:r>
    </w:p>
    <w:p w:rsidR="00AB4366" w:rsidRPr="00ED77FB" w:rsidRDefault="00AB436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B4366" w:rsidRPr="00ED77FB" w:rsidRDefault="00AB436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F968AC" w:rsidRDefault="00AB4366" w:rsidP="00D052C6">
    <w:pPr>
      <w:jc w:val="right"/>
      <w:rPr>
        <w:lang w:val="ru-RU"/>
      </w:rPr>
    </w:pPr>
    <w:bookmarkStart w:id="6" w:name="Code2"/>
    <w:bookmarkEnd w:id="6"/>
    <w:r>
      <w:t>LI/DC/</w:t>
    </w:r>
    <w:r w:rsidR="00F968AC">
      <w:rPr>
        <w:lang w:val="ru-RU"/>
      </w:rPr>
      <w:t>20</w:t>
    </w:r>
  </w:p>
  <w:p w:rsidR="00EC4E49" w:rsidRDefault="00F968AC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EF51C3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366"/>
    <w:rsid w:val="00043CAA"/>
    <w:rsid w:val="00075432"/>
    <w:rsid w:val="000968ED"/>
    <w:rsid w:val="000A2A93"/>
    <w:rsid w:val="000F5E56"/>
    <w:rsid w:val="00105F9B"/>
    <w:rsid w:val="001362EE"/>
    <w:rsid w:val="001832A6"/>
    <w:rsid w:val="001A3A64"/>
    <w:rsid w:val="001B5E5F"/>
    <w:rsid w:val="002110CA"/>
    <w:rsid w:val="002243AD"/>
    <w:rsid w:val="00227876"/>
    <w:rsid w:val="00246252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D6B"/>
    <w:rsid w:val="004F7639"/>
    <w:rsid w:val="005019FF"/>
    <w:rsid w:val="0053057A"/>
    <w:rsid w:val="00560A29"/>
    <w:rsid w:val="005C2AC1"/>
    <w:rsid w:val="005C6649"/>
    <w:rsid w:val="00605827"/>
    <w:rsid w:val="00646050"/>
    <w:rsid w:val="006713CA"/>
    <w:rsid w:val="00676C5C"/>
    <w:rsid w:val="006A6DB5"/>
    <w:rsid w:val="007026A2"/>
    <w:rsid w:val="007C7AF3"/>
    <w:rsid w:val="007D0778"/>
    <w:rsid w:val="007D1613"/>
    <w:rsid w:val="00864552"/>
    <w:rsid w:val="00892C9B"/>
    <w:rsid w:val="008B2CC1"/>
    <w:rsid w:val="008B60B2"/>
    <w:rsid w:val="0090731E"/>
    <w:rsid w:val="00914DC8"/>
    <w:rsid w:val="00916EE2"/>
    <w:rsid w:val="009261D4"/>
    <w:rsid w:val="00966A22"/>
    <w:rsid w:val="0096722F"/>
    <w:rsid w:val="00980843"/>
    <w:rsid w:val="009E2791"/>
    <w:rsid w:val="009E3F6F"/>
    <w:rsid w:val="009F3602"/>
    <w:rsid w:val="009F499F"/>
    <w:rsid w:val="00A37555"/>
    <w:rsid w:val="00A415F9"/>
    <w:rsid w:val="00A42DAF"/>
    <w:rsid w:val="00A45BD8"/>
    <w:rsid w:val="00A45F71"/>
    <w:rsid w:val="00A869B7"/>
    <w:rsid w:val="00A90194"/>
    <w:rsid w:val="00A93F7C"/>
    <w:rsid w:val="00AB4366"/>
    <w:rsid w:val="00AC205C"/>
    <w:rsid w:val="00AF0A6B"/>
    <w:rsid w:val="00B05A69"/>
    <w:rsid w:val="00B07D49"/>
    <w:rsid w:val="00B2349C"/>
    <w:rsid w:val="00B9734B"/>
    <w:rsid w:val="00BF5C8B"/>
    <w:rsid w:val="00C11BFE"/>
    <w:rsid w:val="00D039B3"/>
    <w:rsid w:val="00D052C6"/>
    <w:rsid w:val="00D45252"/>
    <w:rsid w:val="00D71B4D"/>
    <w:rsid w:val="00D93D55"/>
    <w:rsid w:val="00E07E7F"/>
    <w:rsid w:val="00E132D5"/>
    <w:rsid w:val="00E335FE"/>
    <w:rsid w:val="00EA6B54"/>
    <w:rsid w:val="00EC4E49"/>
    <w:rsid w:val="00ED77FB"/>
    <w:rsid w:val="00EE45FA"/>
    <w:rsid w:val="00EF51C3"/>
    <w:rsid w:val="00F30299"/>
    <w:rsid w:val="00F66152"/>
    <w:rsid w:val="00F9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AB4366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2110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10CA"/>
    <w:rPr>
      <w:rFonts w:ascii="Tahoma" w:eastAsia="SimSun" w:hAnsi="Tahoma" w:cs="Tahoma"/>
      <w:sz w:val="16"/>
      <w:szCs w:val="16"/>
      <w:lang w:eastAsia="zh-CN"/>
    </w:rPr>
  </w:style>
  <w:style w:type="paragraph" w:customStyle="1" w:styleId="Default">
    <w:name w:val="Default"/>
    <w:rsid w:val="00AB4366"/>
    <w:pPr>
      <w:suppressAutoHyphens/>
      <w:autoSpaceDE w:val="0"/>
      <w:autoSpaceDN w:val="0"/>
      <w:spacing w:line="360" w:lineRule="auto"/>
      <w:textAlignment w:val="baseline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P%20Law\LI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LIDC (E)</Template>
  <TotalTime>7</TotalTime>
  <Pages>2</Pages>
  <Words>231</Words>
  <Characters>1721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LI/DC/</vt:lpstr>
    </vt:vector>
  </TitlesOfParts>
  <Company>WIPO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LI/DC/</dc:title>
  <dc:creator>HAPPY-DUMAS Juliet</dc:creator>
  <cp:lastModifiedBy>KORCHAGINA Elena</cp:lastModifiedBy>
  <cp:revision>4</cp:revision>
  <cp:lastPrinted>2015-05-22T14:39:00Z</cp:lastPrinted>
  <dcterms:created xsi:type="dcterms:W3CDTF">2015-05-22T14:06:00Z</dcterms:created>
  <dcterms:modified xsi:type="dcterms:W3CDTF">2015-05-22T14:39:00Z</dcterms:modified>
</cp:coreProperties>
</file>