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C05779" w:rsidRPr="00CB7F0C" w:rsidTr="00C01BEE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05779" w:rsidRPr="00CB7F0C" w:rsidRDefault="00C05779" w:rsidP="00C01BEE">
            <w:pPr>
              <w:jc w:val="both"/>
            </w:pPr>
            <w:r w:rsidRPr="00CB7F0C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58FC3FA7" wp14:editId="6022D497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05779" w:rsidRPr="00CB7F0C" w:rsidRDefault="00C05779" w:rsidP="00C01BEE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05779" w:rsidRPr="00CB7F0C" w:rsidRDefault="00C05779" w:rsidP="00C01BEE">
            <w:pPr>
              <w:jc w:val="right"/>
            </w:pPr>
            <w:r w:rsidRPr="00CB7F0C">
              <w:rPr>
                <w:b/>
                <w:sz w:val="40"/>
                <w:szCs w:val="40"/>
              </w:rPr>
              <w:t>C</w:t>
            </w:r>
          </w:p>
        </w:tc>
      </w:tr>
      <w:tr w:rsidR="00C05779" w:rsidRPr="00CB7F0C" w:rsidTr="00C01BE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05779" w:rsidRPr="00CB7F0C" w:rsidRDefault="00C05779" w:rsidP="00C0577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B7F0C">
              <w:rPr>
                <w:rFonts w:ascii="Arial Black" w:hAnsi="Arial Black" w:hint="eastAsia"/>
                <w:caps/>
                <w:sz w:val="15"/>
              </w:rPr>
              <w:t>cws/</w:t>
            </w:r>
            <w:r>
              <w:rPr>
                <w:rFonts w:ascii="Arial Black" w:hAnsi="Arial Black" w:hint="eastAsia"/>
                <w:caps/>
                <w:sz w:val="15"/>
              </w:rPr>
              <w:t>5/6</w:t>
            </w:r>
          </w:p>
        </w:tc>
      </w:tr>
      <w:tr w:rsidR="00C05779" w:rsidRPr="00CB7F0C" w:rsidTr="00C01BE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05779" w:rsidRPr="00CB7F0C" w:rsidRDefault="00C05779" w:rsidP="00C01BEE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CB7F0C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CB7F0C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CB7F0C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CB7F0C">
              <w:rPr>
                <w:rFonts w:eastAsia="SimHei" w:hint="eastAsia"/>
                <w:b/>
                <w:sz w:val="15"/>
                <w:szCs w:val="15"/>
                <w:lang w:val="pt-BR"/>
              </w:rPr>
              <w:t>：英</w:t>
            </w:r>
            <w:r w:rsidRPr="00CB7F0C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C05779" w:rsidRPr="00CB7F0C" w:rsidTr="00C01BE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05779" w:rsidRPr="00CB7F0C" w:rsidRDefault="00C05779" w:rsidP="00C05779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CB7F0C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CB7F0C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CB7F0C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CB7F0C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CB7F0C">
              <w:rPr>
                <w:rFonts w:ascii="Arial Black" w:eastAsia="SimHei" w:hAnsi="Arial Black"/>
                <w:sz w:val="15"/>
                <w:szCs w:val="15"/>
                <w:lang w:val="pt-BR"/>
              </w:rPr>
              <w:t>201</w:t>
            </w:r>
            <w:r w:rsidRPr="00B13735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7</w:t>
            </w:r>
            <w:r w:rsidRPr="00CB7F0C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4</w:t>
            </w:r>
            <w:r w:rsidRPr="00CB7F0C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sz w:val="15"/>
                <w:szCs w:val="15"/>
              </w:rPr>
              <w:t>21</w:t>
            </w:r>
            <w:r w:rsidRPr="00CB7F0C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CB7F0C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C05779" w:rsidRPr="00CB7F0C" w:rsidRDefault="00C05779" w:rsidP="00C05779"/>
    <w:p w:rsidR="00C05779" w:rsidRPr="00CB7F0C" w:rsidRDefault="00C05779" w:rsidP="00C05779"/>
    <w:p w:rsidR="00C05779" w:rsidRPr="00CB7F0C" w:rsidRDefault="00C05779" w:rsidP="00C05779"/>
    <w:p w:rsidR="00C05779" w:rsidRPr="00CB7F0C" w:rsidRDefault="00C05779" w:rsidP="00C05779"/>
    <w:p w:rsidR="00C05779" w:rsidRPr="00CB7F0C" w:rsidRDefault="00C05779" w:rsidP="00C05779"/>
    <w:p w:rsidR="00C05779" w:rsidRPr="00CB7F0C" w:rsidRDefault="00C05779" w:rsidP="00C05779">
      <w:pPr>
        <w:rPr>
          <w:rFonts w:ascii="SimHei" w:eastAsia="SimHei"/>
          <w:sz w:val="28"/>
          <w:szCs w:val="28"/>
        </w:rPr>
      </w:pPr>
      <w:r w:rsidRPr="00CB7F0C">
        <w:rPr>
          <w:rFonts w:ascii="SimHei" w:eastAsia="SimHei" w:hint="eastAsia"/>
          <w:sz w:val="28"/>
          <w:szCs w:val="28"/>
        </w:rPr>
        <w:t>世界知识产权组织标准委员会</w:t>
      </w:r>
      <w:r>
        <w:rPr>
          <w:rFonts w:ascii="SimHei" w:eastAsia="SimHei" w:hint="eastAsia"/>
          <w:sz w:val="28"/>
          <w:szCs w:val="28"/>
        </w:rPr>
        <w:t>（</w:t>
      </w:r>
      <w:r w:rsidRPr="00CB7F0C">
        <w:rPr>
          <w:rFonts w:ascii="SimHei" w:eastAsia="SimHei" w:hint="eastAsia"/>
          <w:sz w:val="28"/>
          <w:szCs w:val="28"/>
        </w:rPr>
        <w:t>CWS</w:t>
      </w:r>
      <w:r>
        <w:rPr>
          <w:rFonts w:ascii="SimHei" w:eastAsia="SimHei" w:hint="eastAsia"/>
          <w:sz w:val="28"/>
          <w:szCs w:val="28"/>
        </w:rPr>
        <w:t>）</w:t>
      </w:r>
    </w:p>
    <w:p w:rsidR="00C05779" w:rsidRPr="00CB7F0C" w:rsidRDefault="00C05779" w:rsidP="00C05779"/>
    <w:p w:rsidR="00C05779" w:rsidRPr="00CB7F0C" w:rsidRDefault="00C05779" w:rsidP="00C05779"/>
    <w:p w:rsidR="00C05779" w:rsidRPr="00CB7F0C" w:rsidRDefault="00C05779" w:rsidP="00C05779">
      <w:pPr>
        <w:textAlignment w:val="bottom"/>
        <w:rPr>
          <w:rFonts w:ascii="KaiTi" w:eastAsia="KaiTi"/>
          <w:b/>
          <w:sz w:val="24"/>
          <w:szCs w:val="24"/>
        </w:rPr>
      </w:pPr>
      <w:r w:rsidRPr="00CB7F0C">
        <w:rPr>
          <w:rFonts w:ascii="KaiTi" w:eastAsia="KaiTi" w:hint="eastAsia"/>
          <w:b/>
          <w:sz w:val="24"/>
          <w:szCs w:val="24"/>
        </w:rPr>
        <w:t>第</w:t>
      </w:r>
      <w:r>
        <w:rPr>
          <w:rFonts w:ascii="KaiTi" w:eastAsia="KaiTi" w:hint="eastAsia"/>
          <w:b/>
          <w:sz w:val="24"/>
          <w:szCs w:val="24"/>
        </w:rPr>
        <w:t>五</w:t>
      </w:r>
      <w:r w:rsidRPr="00CB7F0C">
        <w:rPr>
          <w:rFonts w:ascii="KaiTi" w:eastAsia="KaiTi" w:hint="eastAsia"/>
          <w:b/>
          <w:sz w:val="24"/>
          <w:szCs w:val="24"/>
        </w:rPr>
        <w:t>届会议</w:t>
      </w:r>
    </w:p>
    <w:p w:rsidR="00C05779" w:rsidRPr="00CB7F0C" w:rsidRDefault="00C05779" w:rsidP="00C05779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CB7F0C">
        <w:rPr>
          <w:rFonts w:ascii="KaiTi" w:eastAsia="KaiTi" w:hAnsi="KaiTi" w:hint="eastAsia"/>
          <w:sz w:val="24"/>
          <w:szCs w:val="24"/>
        </w:rPr>
        <w:t>201</w:t>
      </w:r>
      <w:r>
        <w:rPr>
          <w:rFonts w:ascii="KaiTi" w:eastAsia="KaiTi" w:hAnsi="KaiTi" w:hint="eastAsia"/>
          <w:sz w:val="24"/>
          <w:szCs w:val="24"/>
        </w:rPr>
        <w:t>7</w:t>
      </w:r>
      <w:r w:rsidRPr="00CB7F0C">
        <w:rPr>
          <w:rFonts w:ascii="KaiTi" w:eastAsia="KaiTi" w:hAnsi="KaiTi" w:hint="eastAsia"/>
          <w:b/>
          <w:sz w:val="24"/>
          <w:szCs w:val="24"/>
        </w:rPr>
        <w:t>年</w:t>
      </w:r>
      <w:r>
        <w:rPr>
          <w:rFonts w:ascii="KaiTi" w:eastAsia="KaiTi" w:hAnsi="KaiTi" w:hint="eastAsia"/>
          <w:sz w:val="24"/>
          <w:szCs w:val="24"/>
        </w:rPr>
        <w:t>5</w:t>
      </w:r>
      <w:r w:rsidRPr="00CB7F0C">
        <w:rPr>
          <w:rFonts w:ascii="KaiTi" w:eastAsia="KaiTi" w:hAnsi="KaiTi" w:hint="eastAsia"/>
          <w:b/>
          <w:sz w:val="24"/>
          <w:szCs w:val="24"/>
        </w:rPr>
        <w:t>月</w:t>
      </w:r>
      <w:r w:rsidRPr="00CB7F0C">
        <w:rPr>
          <w:rFonts w:ascii="KaiTi" w:eastAsia="KaiTi" w:hAnsi="KaiTi" w:hint="eastAsia"/>
          <w:sz w:val="24"/>
          <w:szCs w:val="24"/>
        </w:rPr>
        <w:t>2</w:t>
      </w:r>
      <w:r>
        <w:rPr>
          <w:rFonts w:ascii="KaiTi" w:eastAsia="KaiTi" w:hAnsi="KaiTi" w:hint="eastAsia"/>
          <w:sz w:val="24"/>
          <w:szCs w:val="24"/>
        </w:rPr>
        <w:t>9</w:t>
      </w:r>
      <w:r w:rsidRPr="00CB7F0C">
        <w:rPr>
          <w:rFonts w:ascii="KaiTi" w:eastAsia="KaiTi" w:hAnsi="KaiTi" w:hint="eastAsia"/>
          <w:b/>
          <w:sz w:val="24"/>
          <w:szCs w:val="24"/>
        </w:rPr>
        <w:t>日至</w:t>
      </w:r>
      <w:r>
        <w:rPr>
          <w:rFonts w:ascii="KaiTi" w:eastAsia="KaiTi" w:hAnsi="KaiTi" w:hint="eastAsia"/>
          <w:sz w:val="24"/>
          <w:szCs w:val="24"/>
        </w:rPr>
        <w:t>6</w:t>
      </w:r>
      <w:r w:rsidRPr="00CB7F0C">
        <w:rPr>
          <w:rFonts w:ascii="KaiTi" w:eastAsia="KaiTi" w:hAnsi="KaiTi" w:hint="eastAsia"/>
          <w:b/>
          <w:sz w:val="24"/>
          <w:szCs w:val="24"/>
        </w:rPr>
        <w:t>月</w:t>
      </w:r>
      <w:r w:rsidRPr="00CB7F0C">
        <w:rPr>
          <w:rFonts w:ascii="KaiTi" w:eastAsia="KaiTi" w:hAnsi="KaiTi" w:hint="eastAsia"/>
          <w:sz w:val="24"/>
          <w:szCs w:val="24"/>
        </w:rPr>
        <w:t>2</w:t>
      </w:r>
      <w:r w:rsidRPr="00CB7F0C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C05779" w:rsidRPr="00CB7F0C" w:rsidRDefault="00C05779" w:rsidP="00C05779"/>
    <w:p w:rsidR="00C05779" w:rsidRPr="00CB7F0C" w:rsidRDefault="00C05779" w:rsidP="00C05779"/>
    <w:p w:rsidR="00C05779" w:rsidRPr="00CB7F0C" w:rsidRDefault="00C05779" w:rsidP="00C05779"/>
    <w:p w:rsidR="00C05779" w:rsidRPr="00CB7F0C" w:rsidRDefault="00C05779" w:rsidP="00C05779">
      <w:pPr>
        <w:rPr>
          <w:rFonts w:ascii="KaiTi" w:eastAsia="KaiTi" w:hAnsi="KaiTi" w:cs="Times New Roman"/>
          <w:kern w:val="2"/>
          <w:sz w:val="24"/>
          <w:szCs w:val="32"/>
        </w:rPr>
      </w:pPr>
      <w:r w:rsidRPr="00C05779">
        <w:rPr>
          <w:rFonts w:ascii="KaiTi" w:eastAsia="KaiTi" w:hAnsi="KaiTi" w:cs="Times New Roman" w:hint="eastAsia"/>
          <w:kern w:val="2"/>
          <w:sz w:val="24"/>
          <w:szCs w:val="32"/>
        </w:rPr>
        <w:t>修订WIPO标准ST.26</w:t>
      </w:r>
    </w:p>
    <w:p w:rsidR="00C05779" w:rsidRDefault="00C05779" w:rsidP="00C05779"/>
    <w:p w:rsidR="00507CA4" w:rsidRPr="00CB7F0C" w:rsidRDefault="00507CA4" w:rsidP="00C05779"/>
    <w:p w:rsidR="00C05779" w:rsidRPr="00507CA4" w:rsidRDefault="00C05779" w:rsidP="00C05779">
      <w:pPr>
        <w:rPr>
          <w:rFonts w:ascii="KaiTi" w:eastAsia="KaiTi" w:hAnsi="STKaiti" w:cs="Times New Roman"/>
          <w:kern w:val="2"/>
          <w:szCs w:val="24"/>
        </w:rPr>
      </w:pPr>
      <w:r w:rsidRPr="00507CA4">
        <w:rPr>
          <w:rFonts w:ascii="KaiTi" w:eastAsia="KaiTi" w:hAnsi="STKaiti" w:cs="Times New Roman" w:hint="eastAsia"/>
          <w:kern w:val="2"/>
          <w:szCs w:val="24"/>
        </w:rPr>
        <w:t>秘书处编拟的文件</w:t>
      </w:r>
    </w:p>
    <w:p w:rsidR="00C05779" w:rsidRPr="00CB7F0C" w:rsidRDefault="00C05779" w:rsidP="00C05779"/>
    <w:p w:rsidR="00C05779" w:rsidRPr="00CB7F0C" w:rsidRDefault="00C05779" w:rsidP="00C05779"/>
    <w:p w:rsidR="00C05779" w:rsidRPr="00CB7F0C" w:rsidRDefault="00C05779" w:rsidP="00C05779"/>
    <w:p w:rsidR="00C05779" w:rsidRDefault="00C05779" w:rsidP="00C05779"/>
    <w:p w:rsidR="00507CA4" w:rsidRPr="00CB7F0C" w:rsidRDefault="00507CA4" w:rsidP="00C05779"/>
    <w:p w:rsidR="00AF13B2" w:rsidRPr="00C04FF6" w:rsidRDefault="00BC3C11" w:rsidP="00C05779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C04FF6">
        <w:rPr>
          <w:rFonts w:asciiTheme="minorEastAsia" w:eastAsiaTheme="minorEastAsia" w:hAnsiTheme="minorEastAsia" w:hint="eastAsia"/>
          <w:sz w:val="21"/>
          <w:szCs w:val="21"/>
        </w:rPr>
        <w:t>在2016年3月在日内瓦举行的第四届会议续会上，WIPO标准委员会</w:t>
      </w:r>
      <w:r w:rsidR="002C7317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Pr="00C04FF6">
        <w:rPr>
          <w:rFonts w:asciiTheme="minorEastAsia" w:eastAsiaTheme="minorEastAsia" w:hAnsiTheme="minorEastAsia"/>
          <w:sz w:val="21"/>
          <w:szCs w:val="21"/>
        </w:rPr>
        <w:t>CWS</w:t>
      </w:r>
      <w:r w:rsidR="002C7317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Pr="00C04FF6">
        <w:rPr>
          <w:rFonts w:asciiTheme="minorEastAsia" w:eastAsiaTheme="minorEastAsia" w:hAnsiTheme="minorEastAsia" w:hint="eastAsia"/>
          <w:sz w:val="21"/>
          <w:szCs w:val="21"/>
        </w:rPr>
        <w:t>通过了WIPO标准ST</w:t>
      </w:r>
      <w:r w:rsidRPr="00C04FF6">
        <w:rPr>
          <w:rFonts w:asciiTheme="minorEastAsia" w:eastAsiaTheme="minorEastAsia" w:hAnsiTheme="minorEastAsia"/>
          <w:sz w:val="21"/>
          <w:szCs w:val="21"/>
        </w:rPr>
        <w:t>.26</w:t>
      </w:r>
      <w:r w:rsidRPr="00C04FF6">
        <w:rPr>
          <w:rFonts w:asciiTheme="minorEastAsia" w:eastAsiaTheme="minorEastAsia" w:hAnsiTheme="minorEastAsia" w:hint="eastAsia"/>
          <w:sz w:val="21"/>
          <w:szCs w:val="21"/>
        </w:rPr>
        <w:t>“关于用XML</w:t>
      </w:r>
      <w:r w:rsidR="002C7317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Pr="00C04FF6">
        <w:rPr>
          <w:rFonts w:asciiTheme="minorEastAsia" w:eastAsiaTheme="minorEastAsia" w:hAnsiTheme="minorEastAsia" w:hint="eastAsia"/>
          <w:sz w:val="21"/>
          <w:szCs w:val="21"/>
        </w:rPr>
        <w:t>可扩展标记语言</w:t>
      </w:r>
      <w:r w:rsidR="002C7317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Pr="00C04FF6">
        <w:rPr>
          <w:rFonts w:asciiTheme="minorEastAsia" w:eastAsiaTheme="minorEastAsia" w:hAnsiTheme="minorEastAsia" w:hint="eastAsia"/>
          <w:sz w:val="21"/>
          <w:szCs w:val="21"/>
        </w:rPr>
        <w:t>表示核苷酸和氨基酸序列表的</w:t>
      </w:r>
      <w:r w:rsidR="00C348E9" w:rsidRPr="00C04FF6">
        <w:rPr>
          <w:rFonts w:asciiTheme="minorEastAsia" w:eastAsiaTheme="minorEastAsia" w:hAnsiTheme="minorEastAsia" w:hint="eastAsia"/>
          <w:sz w:val="21"/>
          <w:szCs w:val="21"/>
        </w:rPr>
        <w:t>推荐</w:t>
      </w:r>
      <w:r w:rsidRPr="00C04FF6">
        <w:rPr>
          <w:rFonts w:asciiTheme="minorEastAsia" w:eastAsiaTheme="minorEastAsia" w:hAnsiTheme="minorEastAsia" w:hint="eastAsia"/>
          <w:sz w:val="21"/>
          <w:szCs w:val="21"/>
        </w:rPr>
        <w:t>标准”</w:t>
      </w:r>
      <w:r w:rsidR="00C348E9" w:rsidRPr="00C04FF6">
        <w:rPr>
          <w:rFonts w:asciiTheme="minorEastAsia" w:eastAsiaTheme="minorEastAsia" w:hAnsiTheme="minorEastAsia" w:hint="eastAsia"/>
          <w:sz w:val="21"/>
          <w:szCs w:val="21"/>
        </w:rPr>
        <w:t>。</w:t>
      </w:r>
      <w:r w:rsidR="0027557F" w:rsidRPr="00C04FF6">
        <w:rPr>
          <w:rFonts w:asciiTheme="minorEastAsia" w:eastAsiaTheme="minorEastAsia" w:hAnsiTheme="minorEastAsia" w:hint="eastAsia"/>
          <w:sz w:val="21"/>
          <w:szCs w:val="21"/>
        </w:rPr>
        <w:t>因此，标准委员会</w:t>
      </w:r>
      <w:r w:rsidR="00C348E9" w:rsidRPr="00C04FF6">
        <w:rPr>
          <w:rFonts w:asciiTheme="minorEastAsia" w:eastAsiaTheme="minorEastAsia" w:hAnsiTheme="minorEastAsia" w:hint="eastAsia"/>
          <w:sz w:val="21"/>
          <w:szCs w:val="21"/>
        </w:rPr>
        <w:t>同意</w:t>
      </w:r>
      <w:r w:rsidR="0027557F" w:rsidRPr="00C04FF6">
        <w:rPr>
          <w:rFonts w:asciiTheme="minorEastAsia" w:eastAsiaTheme="minorEastAsia" w:hAnsiTheme="minorEastAsia" w:hint="eastAsia"/>
          <w:sz w:val="21"/>
          <w:szCs w:val="21"/>
        </w:rPr>
        <w:t>对第44号任务的说明进行修改：</w:t>
      </w:r>
      <w:r w:rsidR="00C348E9" w:rsidRPr="00C04FF6">
        <w:rPr>
          <w:rFonts w:asciiTheme="minorEastAsia" w:eastAsiaTheme="minorEastAsia" w:hAnsiTheme="minorEastAsia" w:hint="eastAsia"/>
          <w:sz w:val="21"/>
          <w:szCs w:val="21"/>
        </w:rPr>
        <w:t>“为WIPO标准ST.25向ST.26</w:t>
      </w:r>
      <w:r w:rsidR="0027557F" w:rsidRPr="00C04FF6">
        <w:rPr>
          <w:rFonts w:asciiTheme="minorEastAsia" w:eastAsiaTheme="minorEastAsia" w:hAnsiTheme="minorEastAsia" w:hint="eastAsia"/>
          <w:sz w:val="21"/>
          <w:szCs w:val="21"/>
        </w:rPr>
        <w:t>的过渡规定制定建议；</w:t>
      </w:r>
      <w:r w:rsidR="00C348E9" w:rsidRPr="00C04FF6">
        <w:rPr>
          <w:rFonts w:asciiTheme="minorEastAsia" w:eastAsiaTheme="minorEastAsia" w:hAnsiTheme="minorEastAsia" w:hint="eastAsia"/>
          <w:sz w:val="21"/>
          <w:szCs w:val="21"/>
        </w:rPr>
        <w:t>并在必要时编拟一份关于修订WIPO标准ST.26的提案”</w:t>
      </w:r>
      <w:r w:rsidR="00D52769" w:rsidRPr="00C04FF6">
        <w:rPr>
          <w:rFonts w:asciiTheme="minorEastAsia" w:eastAsiaTheme="minorEastAsia" w:hAnsiTheme="minorEastAsia" w:hint="eastAsia"/>
          <w:sz w:val="21"/>
          <w:szCs w:val="21"/>
        </w:rPr>
        <w:t>。</w:t>
      </w:r>
      <w:r w:rsidR="002C7317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D52769" w:rsidRPr="00C04FF6">
        <w:rPr>
          <w:rFonts w:asciiTheme="minorEastAsia" w:eastAsiaTheme="minorEastAsia" w:hAnsiTheme="minorEastAsia" w:hint="eastAsia"/>
          <w:sz w:val="21"/>
          <w:szCs w:val="21"/>
        </w:rPr>
        <w:t>见文件</w:t>
      </w:r>
      <w:r w:rsidR="00EB13D0" w:rsidRPr="00C04FF6">
        <w:rPr>
          <w:rFonts w:asciiTheme="minorEastAsia" w:eastAsiaTheme="minorEastAsia" w:hAnsiTheme="minorEastAsia"/>
          <w:sz w:val="21"/>
          <w:szCs w:val="21"/>
        </w:rPr>
        <w:t>CWS/4BIS/16</w:t>
      </w:r>
      <w:r w:rsidR="00D52769" w:rsidRPr="00C04FF6">
        <w:rPr>
          <w:rFonts w:asciiTheme="minorEastAsia" w:eastAsiaTheme="minorEastAsia" w:hAnsiTheme="minorEastAsia" w:hint="eastAsia"/>
          <w:sz w:val="21"/>
          <w:szCs w:val="21"/>
        </w:rPr>
        <w:t>第49至53段和第82至84段。</w:t>
      </w:r>
      <w:r w:rsidR="002C7317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:rsidR="007E045E" w:rsidRPr="00C04FF6" w:rsidRDefault="00810C3F" w:rsidP="00C05779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C04FF6">
        <w:rPr>
          <w:rFonts w:asciiTheme="minorEastAsia" w:eastAsiaTheme="minorEastAsia" w:hAnsiTheme="minorEastAsia" w:hint="eastAsia"/>
          <w:sz w:val="21"/>
          <w:szCs w:val="21"/>
        </w:rPr>
        <w:t>根据第44号任务的新说明，序列表工作队对</w:t>
      </w:r>
      <w:r w:rsidR="00C05779">
        <w:rPr>
          <w:rFonts w:asciiTheme="minorEastAsia" w:eastAsiaTheme="minorEastAsia" w:hAnsiTheme="minorEastAsia" w:hint="eastAsia"/>
          <w:sz w:val="21"/>
          <w:szCs w:val="21"/>
        </w:rPr>
        <w:t>修订</w:t>
      </w:r>
      <w:r w:rsidRPr="00C04FF6">
        <w:rPr>
          <w:rFonts w:asciiTheme="minorEastAsia" w:eastAsiaTheme="minorEastAsia" w:hAnsiTheme="minorEastAsia" w:hint="eastAsia"/>
          <w:sz w:val="21"/>
          <w:szCs w:val="21"/>
        </w:rPr>
        <w:t>WIPO标准ST.26进行了讨论；欧洲专利局</w:t>
      </w:r>
      <w:r w:rsidR="002C7317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Pr="00C04FF6">
        <w:rPr>
          <w:rFonts w:asciiTheme="minorEastAsia" w:eastAsiaTheme="minorEastAsia" w:hAnsiTheme="minorEastAsia"/>
          <w:sz w:val="21"/>
          <w:szCs w:val="21"/>
        </w:rPr>
        <w:t>EPO</w:t>
      </w:r>
      <w:r w:rsidR="002C7317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Pr="00C04FF6">
        <w:rPr>
          <w:rFonts w:asciiTheme="minorEastAsia" w:eastAsiaTheme="minorEastAsia" w:hAnsiTheme="minorEastAsia" w:hint="eastAsia"/>
          <w:sz w:val="21"/>
          <w:szCs w:val="21"/>
        </w:rPr>
        <w:t>作为工作队的</w:t>
      </w:r>
      <w:r w:rsidR="00E90324" w:rsidRPr="00C04FF6">
        <w:rPr>
          <w:rFonts w:asciiTheme="minorEastAsia" w:eastAsiaTheme="minorEastAsia" w:hAnsiTheme="minorEastAsia" w:hint="eastAsia"/>
          <w:sz w:val="21"/>
          <w:szCs w:val="21"/>
        </w:rPr>
        <w:t>牵头</w:t>
      </w:r>
      <w:r w:rsidRPr="00C04FF6">
        <w:rPr>
          <w:rFonts w:asciiTheme="minorEastAsia" w:eastAsiaTheme="minorEastAsia" w:hAnsiTheme="minorEastAsia" w:hint="eastAsia"/>
          <w:sz w:val="21"/>
          <w:szCs w:val="21"/>
        </w:rPr>
        <w:t>人提供了工作队所开展工作的进展报告</w:t>
      </w:r>
      <w:r w:rsidR="00925B96" w:rsidRPr="00C04FF6">
        <w:rPr>
          <w:rFonts w:asciiTheme="minorEastAsia" w:eastAsiaTheme="minorEastAsia" w:hAnsiTheme="minorEastAsia" w:hint="eastAsia"/>
          <w:sz w:val="21"/>
          <w:szCs w:val="21"/>
        </w:rPr>
        <w:t>，在本文件附件一中对</w:t>
      </w:r>
      <w:r w:rsidRPr="00C04FF6">
        <w:rPr>
          <w:rFonts w:asciiTheme="minorEastAsia" w:eastAsiaTheme="minorEastAsia" w:hAnsiTheme="minorEastAsia" w:hint="eastAsia"/>
          <w:sz w:val="21"/>
          <w:szCs w:val="21"/>
        </w:rPr>
        <w:t>该报告</w:t>
      </w:r>
      <w:r w:rsidR="00925B96" w:rsidRPr="00C04FF6">
        <w:rPr>
          <w:rFonts w:asciiTheme="minorEastAsia" w:eastAsiaTheme="minorEastAsia" w:hAnsiTheme="minorEastAsia" w:hint="eastAsia"/>
          <w:sz w:val="21"/>
          <w:szCs w:val="21"/>
        </w:rPr>
        <w:t>进行了转录</w:t>
      </w:r>
      <w:r w:rsidRPr="00C04FF6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91339E" w:rsidRPr="00C04FF6" w:rsidRDefault="00E2482B" w:rsidP="00C05779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Theme="minorEastAsia" w:eastAsiaTheme="minorEastAsia" w:hAnsiTheme="minorEastAsia"/>
          <w:i/>
          <w:sz w:val="21"/>
          <w:szCs w:val="21"/>
        </w:rPr>
      </w:pPr>
      <w:r w:rsidRPr="00C04FF6">
        <w:rPr>
          <w:rFonts w:asciiTheme="minorEastAsia" w:eastAsiaTheme="minorEastAsia" w:hAnsiTheme="minorEastAsia" w:hint="eastAsia"/>
          <w:sz w:val="21"/>
          <w:szCs w:val="21"/>
        </w:rPr>
        <w:t>序列表工作队提交了关于</w:t>
      </w:r>
      <w:r w:rsidR="00C05779">
        <w:rPr>
          <w:rFonts w:asciiTheme="minorEastAsia" w:eastAsiaTheme="minorEastAsia" w:hAnsiTheme="minorEastAsia" w:hint="eastAsia"/>
          <w:sz w:val="21"/>
          <w:szCs w:val="21"/>
        </w:rPr>
        <w:t>修订</w:t>
      </w:r>
      <w:r w:rsidRPr="00C04FF6">
        <w:rPr>
          <w:rFonts w:asciiTheme="minorEastAsia" w:eastAsiaTheme="minorEastAsia" w:hAnsiTheme="minorEastAsia" w:hint="eastAsia"/>
          <w:sz w:val="21"/>
          <w:szCs w:val="21"/>
        </w:rPr>
        <w:t>标准ST.26的最终提案作为其讨论成果，供标准委员会审议并酌情批准，</w:t>
      </w:r>
      <w:r w:rsidR="00A76ABE" w:rsidRPr="00C04FF6">
        <w:rPr>
          <w:rFonts w:asciiTheme="minorEastAsia" w:eastAsiaTheme="minorEastAsia" w:hAnsiTheme="minorEastAsia" w:hint="eastAsia"/>
          <w:sz w:val="21"/>
          <w:szCs w:val="21"/>
        </w:rPr>
        <w:t>该提案包括对</w:t>
      </w:r>
      <w:r w:rsidR="00A76ABE" w:rsidRPr="00C04FF6">
        <w:rPr>
          <w:rFonts w:asciiTheme="minorEastAsia" w:eastAsiaTheme="minorEastAsia" w:hAnsiTheme="minorEastAsia"/>
          <w:sz w:val="21"/>
          <w:szCs w:val="21"/>
        </w:rPr>
        <w:t>ST.26</w:t>
      </w:r>
      <w:r w:rsidR="002E125A" w:rsidRPr="00C04FF6">
        <w:rPr>
          <w:rFonts w:asciiTheme="minorEastAsia" w:eastAsiaTheme="minorEastAsia" w:hAnsiTheme="minorEastAsia" w:hint="eastAsia"/>
          <w:sz w:val="21"/>
          <w:szCs w:val="21"/>
        </w:rPr>
        <w:t>主体部分及其附件一至三进行</w:t>
      </w:r>
      <w:r w:rsidR="00C05779">
        <w:rPr>
          <w:rFonts w:asciiTheme="minorEastAsia" w:eastAsiaTheme="minorEastAsia" w:hAnsiTheme="minorEastAsia" w:hint="eastAsia"/>
          <w:sz w:val="21"/>
          <w:szCs w:val="21"/>
        </w:rPr>
        <w:t>修订</w:t>
      </w:r>
      <w:r w:rsidR="002E125A" w:rsidRPr="00C04FF6">
        <w:rPr>
          <w:rFonts w:asciiTheme="minorEastAsia" w:eastAsiaTheme="minorEastAsia" w:hAnsiTheme="minorEastAsia" w:hint="eastAsia"/>
          <w:sz w:val="21"/>
          <w:szCs w:val="21"/>
        </w:rPr>
        <w:t>，以及新的附件六</w:t>
      </w:r>
      <w:r w:rsidR="002C7317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2E125A" w:rsidRPr="00C04FF6">
        <w:rPr>
          <w:rFonts w:asciiTheme="minorEastAsia" w:eastAsiaTheme="minorEastAsia" w:hAnsiTheme="minorEastAsia" w:hint="eastAsia"/>
          <w:sz w:val="21"/>
          <w:szCs w:val="21"/>
        </w:rPr>
        <w:t>指导文件</w:t>
      </w:r>
      <w:r w:rsidR="002C7317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2E125A" w:rsidRPr="00C04FF6">
        <w:rPr>
          <w:rFonts w:asciiTheme="minorEastAsia" w:eastAsiaTheme="minorEastAsia" w:hAnsiTheme="minorEastAsia" w:hint="eastAsia"/>
          <w:sz w:val="21"/>
          <w:szCs w:val="21"/>
        </w:rPr>
        <w:t>。应注意的是ST</w:t>
      </w:r>
      <w:r w:rsidR="002E125A" w:rsidRPr="00C04FF6">
        <w:rPr>
          <w:rFonts w:asciiTheme="minorEastAsia" w:eastAsiaTheme="minorEastAsia" w:hAnsiTheme="minorEastAsia"/>
          <w:sz w:val="21"/>
          <w:szCs w:val="21"/>
        </w:rPr>
        <w:t>.26</w:t>
      </w:r>
      <w:r w:rsidR="002E125A" w:rsidRPr="00C04FF6">
        <w:rPr>
          <w:rFonts w:asciiTheme="minorEastAsia" w:eastAsiaTheme="minorEastAsia" w:hAnsiTheme="minorEastAsia" w:hint="eastAsia"/>
          <w:sz w:val="21"/>
          <w:szCs w:val="21"/>
        </w:rPr>
        <w:t>附件四和五保持不变</w:t>
      </w:r>
      <w:r w:rsidR="002C7317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2E125A" w:rsidRPr="00C04FF6">
        <w:rPr>
          <w:rFonts w:asciiTheme="minorEastAsia" w:eastAsiaTheme="minorEastAsia" w:hAnsiTheme="minorEastAsia" w:hint="eastAsia"/>
          <w:sz w:val="21"/>
          <w:szCs w:val="21"/>
        </w:rPr>
        <w:t>因此未将它们附于提案中</w:t>
      </w:r>
      <w:r w:rsidR="002C7317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2E125A" w:rsidRPr="00C04FF6">
        <w:rPr>
          <w:rFonts w:asciiTheme="minorEastAsia" w:eastAsiaTheme="minorEastAsia" w:hAnsiTheme="minorEastAsia" w:hint="eastAsia"/>
          <w:sz w:val="21"/>
          <w:szCs w:val="21"/>
        </w:rPr>
        <w:t>。拟对ST</w:t>
      </w:r>
      <w:r w:rsidR="002E125A" w:rsidRPr="00C04FF6">
        <w:rPr>
          <w:rFonts w:asciiTheme="minorEastAsia" w:eastAsiaTheme="minorEastAsia" w:hAnsiTheme="minorEastAsia"/>
          <w:sz w:val="21"/>
          <w:szCs w:val="21"/>
        </w:rPr>
        <w:t>.26</w:t>
      </w:r>
      <w:r w:rsidR="002E125A" w:rsidRPr="00C04FF6">
        <w:rPr>
          <w:rFonts w:asciiTheme="minorEastAsia" w:eastAsiaTheme="minorEastAsia" w:hAnsiTheme="minorEastAsia" w:hint="eastAsia"/>
          <w:sz w:val="21"/>
          <w:szCs w:val="21"/>
        </w:rPr>
        <w:t>主体部分及其附件一和二</w:t>
      </w:r>
      <w:r w:rsidR="002C7317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E90324" w:rsidRPr="00C04FF6">
        <w:rPr>
          <w:rFonts w:asciiTheme="minorEastAsia" w:eastAsiaTheme="minorEastAsia" w:hAnsiTheme="minorEastAsia" w:hint="eastAsia"/>
          <w:sz w:val="21"/>
          <w:szCs w:val="21"/>
        </w:rPr>
        <w:t>标题</w:t>
      </w:r>
      <w:r w:rsidR="002E125A" w:rsidRPr="00C04FF6">
        <w:rPr>
          <w:rFonts w:asciiTheme="minorEastAsia" w:eastAsiaTheme="minorEastAsia" w:hAnsiTheme="minorEastAsia" w:hint="eastAsia"/>
          <w:sz w:val="21"/>
          <w:szCs w:val="21"/>
        </w:rPr>
        <w:t>分别为“</w:t>
      </w:r>
      <w:r w:rsidR="002E125A" w:rsidRPr="00C04FF6">
        <w:rPr>
          <w:rFonts w:asciiTheme="minorEastAsia" w:eastAsiaTheme="minorEastAsia" w:hAnsiTheme="minorEastAsia"/>
          <w:sz w:val="21"/>
          <w:szCs w:val="21"/>
        </w:rPr>
        <w:t>ST.26</w:t>
      </w:r>
      <w:r w:rsidR="002E125A" w:rsidRPr="00C04FF6">
        <w:rPr>
          <w:rFonts w:asciiTheme="minorEastAsia" w:eastAsiaTheme="minorEastAsia" w:hAnsiTheme="minorEastAsia" w:hint="eastAsia"/>
          <w:sz w:val="21"/>
          <w:szCs w:val="21"/>
        </w:rPr>
        <w:t>附件一”，“</w:t>
      </w:r>
      <w:r w:rsidR="002E125A" w:rsidRPr="00C04FF6">
        <w:rPr>
          <w:rFonts w:asciiTheme="minorEastAsia" w:eastAsiaTheme="minorEastAsia" w:hAnsiTheme="minorEastAsia"/>
          <w:sz w:val="21"/>
          <w:szCs w:val="21"/>
        </w:rPr>
        <w:t>ST.26</w:t>
      </w:r>
      <w:r w:rsidR="002E125A" w:rsidRPr="00C04FF6">
        <w:rPr>
          <w:rFonts w:asciiTheme="minorEastAsia" w:eastAsiaTheme="minorEastAsia" w:hAnsiTheme="minorEastAsia" w:hint="eastAsia"/>
          <w:sz w:val="21"/>
          <w:szCs w:val="21"/>
        </w:rPr>
        <w:t>附件二”</w:t>
      </w:r>
      <w:r w:rsidR="002C7317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2E125A" w:rsidRPr="00C04FF6">
        <w:rPr>
          <w:rFonts w:asciiTheme="minorEastAsia" w:eastAsiaTheme="minorEastAsia" w:hAnsiTheme="minorEastAsia" w:hint="eastAsia"/>
          <w:sz w:val="21"/>
          <w:szCs w:val="21"/>
        </w:rPr>
        <w:t>作出的</w:t>
      </w:r>
      <w:r w:rsidR="00C05779">
        <w:rPr>
          <w:rFonts w:asciiTheme="minorEastAsia" w:eastAsiaTheme="minorEastAsia" w:hAnsiTheme="minorEastAsia" w:hint="eastAsia"/>
          <w:sz w:val="21"/>
          <w:szCs w:val="21"/>
        </w:rPr>
        <w:t>修订</w:t>
      </w:r>
      <w:r w:rsidR="002E125A" w:rsidRPr="00C04FF6">
        <w:rPr>
          <w:rFonts w:asciiTheme="minorEastAsia" w:eastAsiaTheme="minorEastAsia" w:hAnsiTheme="minorEastAsia" w:hint="eastAsia"/>
          <w:sz w:val="21"/>
          <w:szCs w:val="21"/>
        </w:rPr>
        <w:t>转录于本文件附件二；对于</w:t>
      </w:r>
      <w:r w:rsidR="002E125A" w:rsidRPr="00C04FF6">
        <w:rPr>
          <w:rFonts w:asciiTheme="minorEastAsia" w:eastAsiaTheme="minorEastAsia" w:hAnsiTheme="minorEastAsia"/>
          <w:sz w:val="21"/>
          <w:szCs w:val="21"/>
        </w:rPr>
        <w:t>ST.26</w:t>
      </w:r>
      <w:r w:rsidR="002E125A" w:rsidRPr="00C04FF6">
        <w:rPr>
          <w:rFonts w:asciiTheme="minorEastAsia" w:eastAsiaTheme="minorEastAsia" w:hAnsiTheme="minorEastAsia" w:hint="eastAsia"/>
          <w:sz w:val="21"/>
          <w:szCs w:val="21"/>
        </w:rPr>
        <w:t>附件三，序列表工作队建议</w:t>
      </w:r>
      <w:r w:rsidR="001C7E11" w:rsidRPr="00C04FF6">
        <w:rPr>
          <w:rFonts w:asciiTheme="minorEastAsia" w:eastAsiaTheme="minorEastAsia" w:hAnsiTheme="minorEastAsia" w:hint="eastAsia"/>
          <w:sz w:val="21"/>
          <w:szCs w:val="21"/>
        </w:rPr>
        <w:t>将由两个大写字母组成的语言代码改为小写字母，</w:t>
      </w:r>
      <w:r w:rsidR="004F43BC" w:rsidRPr="00C04FF6">
        <w:rPr>
          <w:rFonts w:asciiTheme="minorEastAsia" w:eastAsiaTheme="minorEastAsia" w:hAnsiTheme="minorEastAsia" w:hint="eastAsia"/>
          <w:sz w:val="21"/>
          <w:szCs w:val="21"/>
        </w:rPr>
        <w:t>使其与ISO</w:t>
      </w:r>
      <w:r w:rsidR="004F43BC" w:rsidRPr="00C04FF6">
        <w:rPr>
          <w:rFonts w:asciiTheme="minorEastAsia" w:eastAsiaTheme="minorEastAsia" w:hAnsiTheme="minorEastAsia"/>
          <w:sz w:val="21"/>
          <w:szCs w:val="21"/>
        </w:rPr>
        <w:t xml:space="preserve"> 639</w:t>
      </w:r>
      <w:r w:rsidR="004F43BC" w:rsidRPr="00C04FF6">
        <w:rPr>
          <w:rFonts w:asciiTheme="minorEastAsia" w:eastAsiaTheme="minorEastAsia" w:hAnsiTheme="minorEastAsia" w:hint="eastAsia"/>
          <w:sz w:val="21"/>
          <w:szCs w:val="21"/>
        </w:rPr>
        <w:t>中规定的双字母代码相一致，例如将英文的双字母代码“EN”改为“</w:t>
      </w:r>
      <w:proofErr w:type="spellStart"/>
      <w:r w:rsidR="004F43BC" w:rsidRPr="00C04FF6">
        <w:rPr>
          <w:rFonts w:asciiTheme="minorEastAsia" w:eastAsiaTheme="minorEastAsia" w:hAnsiTheme="minorEastAsia" w:hint="eastAsia"/>
          <w:sz w:val="21"/>
          <w:szCs w:val="21"/>
        </w:rPr>
        <w:t>en</w:t>
      </w:r>
      <w:proofErr w:type="spellEnd"/>
      <w:r w:rsidR="004F43BC" w:rsidRPr="00C04FF6">
        <w:rPr>
          <w:rFonts w:asciiTheme="minorEastAsia" w:eastAsiaTheme="minorEastAsia" w:hAnsiTheme="minorEastAsia" w:hint="eastAsia"/>
          <w:sz w:val="21"/>
          <w:szCs w:val="21"/>
        </w:rPr>
        <w:t>”。应注意的是如果拟作出的</w:t>
      </w:r>
      <w:r w:rsidR="00C05779">
        <w:rPr>
          <w:rFonts w:asciiTheme="minorEastAsia" w:eastAsiaTheme="minorEastAsia" w:hAnsiTheme="minorEastAsia" w:hint="eastAsia"/>
          <w:sz w:val="21"/>
          <w:szCs w:val="21"/>
        </w:rPr>
        <w:t>修订</w:t>
      </w:r>
      <w:r w:rsidR="004F43BC" w:rsidRPr="00C04FF6">
        <w:rPr>
          <w:rFonts w:asciiTheme="minorEastAsia" w:eastAsiaTheme="minorEastAsia" w:hAnsiTheme="minorEastAsia" w:hint="eastAsia"/>
          <w:sz w:val="21"/>
          <w:szCs w:val="21"/>
        </w:rPr>
        <w:t>得到标准委员会的批准，新版</w:t>
      </w:r>
      <w:r w:rsidR="004F43BC" w:rsidRPr="00C04FF6">
        <w:rPr>
          <w:rFonts w:asciiTheme="minorEastAsia" w:eastAsiaTheme="minorEastAsia" w:hAnsiTheme="minorEastAsia"/>
          <w:sz w:val="21"/>
          <w:szCs w:val="21"/>
        </w:rPr>
        <w:t>ST.26</w:t>
      </w:r>
      <w:r w:rsidR="004F43BC" w:rsidRPr="00C04FF6">
        <w:rPr>
          <w:rFonts w:asciiTheme="minorEastAsia" w:eastAsiaTheme="minorEastAsia" w:hAnsiTheme="minorEastAsia" w:hint="eastAsia"/>
          <w:sz w:val="21"/>
          <w:szCs w:val="21"/>
        </w:rPr>
        <w:t>将成为1.1版</w:t>
      </w:r>
      <w:r w:rsidR="002C7317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4F43BC" w:rsidRPr="00C04FF6">
        <w:rPr>
          <w:rFonts w:asciiTheme="minorEastAsia" w:eastAsiaTheme="minorEastAsia" w:hAnsiTheme="minorEastAsia"/>
          <w:sz w:val="21"/>
          <w:szCs w:val="21"/>
        </w:rPr>
        <w:t>ST.26</w:t>
      </w:r>
      <w:r w:rsidR="004F43BC" w:rsidRPr="00C04FF6">
        <w:rPr>
          <w:rFonts w:asciiTheme="minorEastAsia" w:eastAsiaTheme="minorEastAsia" w:hAnsiTheme="minorEastAsia" w:hint="eastAsia"/>
          <w:sz w:val="21"/>
          <w:szCs w:val="21"/>
        </w:rPr>
        <w:t>附件三未附于本文件</w:t>
      </w:r>
      <w:r w:rsidR="002C7317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4F43BC" w:rsidRPr="00C04FF6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816CFA" w:rsidRPr="00C86877" w:rsidRDefault="004F43BC" w:rsidP="00C05779">
      <w:pPr>
        <w:pStyle w:val="ONUME"/>
        <w:keepNext/>
        <w:tabs>
          <w:tab w:val="clear" w:pos="567"/>
        </w:tabs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1"/>
        </w:rPr>
      </w:pPr>
      <w:r w:rsidRPr="00C86877">
        <w:rPr>
          <w:rFonts w:ascii="KaiTi" w:eastAsia="KaiTi" w:hAnsi="KaiTi" w:hint="eastAsia"/>
          <w:sz w:val="21"/>
          <w:szCs w:val="21"/>
        </w:rPr>
        <w:lastRenderedPageBreak/>
        <w:t>请标准委员会：</w:t>
      </w:r>
    </w:p>
    <w:p w:rsidR="00816CFA" w:rsidRPr="00C86877" w:rsidRDefault="00816CFA" w:rsidP="00C05779">
      <w:pPr>
        <w:pStyle w:val="BodyText"/>
        <w:spacing w:afterLines="50" w:after="120" w:line="340" w:lineRule="atLeast"/>
        <w:ind w:left="5534" w:firstLine="703"/>
        <w:jc w:val="both"/>
        <w:rPr>
          <w:rFonts w:ascii="KaiTi" w:eastAsia="KaiTi" w:hAnsi="KaiTi"/>
          <w:sz w:val="21"/>
          <w:szCs w:val="21"/>
        </w:rPr>
      </w:pPr>
      <w:r w:rsidRPr="00C86877">
        <w:rPr>
          <w:rFonts w:ascii="KaiTi" w:eastAsia="KaiTi" w:hAnsi="KaiTi"/>
          <w:sz w:val="21"/>
          <w:szCs w:val="21"/>
        </w:rPr>
        <w:t>(a)</w:t>
      </w:r>
      <w:r w:rsidRPr="00C86877">
        <w:rPr>
          <w:rFonts w:ascii="KaiTi" w:eastAsia="KaiTi" w:hAnsi="KaiTi"/>
          <w:sz w:val="21"/>
          <w:szCs w:val="21"/>
        </w:rPr>
        <w:tab/>
      </w:r>
      <w:r w:rsidR="004F43BC" w:rsidRPr="00C86877">
        <w:rPr>
          <w:rFonts w:ascii="KaiTi" w:eastAsia="KaiTi" w:hAnsi="KaiTi" w:hint="eastAsia"/>
          <w:sz w:val="21"/>
          <w:szCs w:val="21"/>
        </w:rPr>
        <w:t>注意本文件的内容和本文件附件一中所载的序列表工作队工作报告；</w:t>
      </w:r>
      <w:r w:rsidR="00C05779">
        <w:rPr>
          <w:rFonts w:ascii="KaiTi" w:eastAsia="KaiTi" w:hAnsi="KaiTi" w:hint="eastAsia"/>
          <w:sz w:val="21"/>
          <w:szCs w:val="21"/>
        </w:rPr>
        <w:t>并</w:t>
      </w:r>
    </w:p>
    <w:p w:rsidR="00816CFA" w:rsidRPr="00C86877" w:rsidRDefault="00816CFA" w:rsidP="00507CA4">
      <w:pPr>
        <w:pStyle w:val="BodyText"/>
        <w:spacing w:afterLines="50" w:after="120" w:line="340" w:lineRule="atLeast"/>
        <w:ind w:left="5534" w:firstLine="703"/>
        <w:jc w:val="both"/>
        <w:rPr>
          <w:rFonts w:ascii="KaiTi" w:eastAsia="KaiTi" w:hAnsi="KaiTi"/>
          <w:sz w:val="21"/>
          <w:szCs w:val="21"/>
        </w:rPr>
      </w:pPr>
      <w:r w:rsidRPr="00C86877">
        <w:rPr>
          <w:rFonts w:ascii="KaiTi" w:eastAsia="KaiTi" w:hAnsi="KaiTi"/>
          <w:sz w:val="21"/>
          <w:szCs w:val="21"/>
        </w:rPr>
        <w:t>(b)</w:t>
      </w:r>
      <w:r w:rsidRPr="00C86877">
        <w:rPr>
          <w:rFonts w:ascii="KaiTi" w:eastAsia="KaiTi" w:hAnsi="KaiTi"/>
          <w:sz w:val="21"/>
          <w:szCs w:val="21"/>
        </w:rPr>
        <w:tab/>
      </w:r>
      <w:r w:rsidR="004E7F9D" w:rsidRPr="00C86877">
        <w:rPr>
          <w:rFonts w:ascii="KaiTi" w:eastAsia="KaiTi" w:hAnsi="KaiTi" w:hint="eastAsia"/>
          <w:sz w:val="21"/>
          <w:szCs w:val="21"/>
        </w:rPr>
        <w:t>审议并决定批准</w:t>
      </w:r>
      <w:r w:rsidR="003D6D8D" w:rsidRPr="00C86877">
        <w:rPr>
          <w:rFonts w:ascii="KaiTi" w:eastAsia="KaiTi" w:hAnsi="KaiTi" w:hint="eastAsia"/>
          <w:sz w:val="21"/>
          <w:szCs w:val="21"/>
        </w:rPr>
        <w:t>上文第3段中所述及并转录于本文件附件二的</w:t>
      </w:r>
      <w:r w:rsidR="004E7F9D" w:rsidRPr="00C86877">
        <w:rPr>
          <w:rFonts w:ascii="KaiTi" w:eastAsia="KaiTi" w:hAnsi="KaiTi" w:hint="eastAsia"/>
          <w:sz w:val="21"/>
          <w:szCs w:val="21"/>
        </w:rPr>
        <w:t>拟对WIPO标准</w:t>
      </w:r>
      <w:r w:rsidR="004E7F9D" w:rsidRPr="00C86877">
        <w:rPr>
          <w:rFonts w:ascii="KaiTi" w:eastAsia="KaiTi" w:hAnsi="KaiTi"/>
          <w:sz w:val="21"/>
          <w:szCs w:val="21"/>
        </w:rPr>
        <w:t>ST.26</w:t>
      </w:r>
      <w:r w:rsidR="004E7F9D" w:rsidRPr="00C86877">
        <w:rPr>
          <w:rFonts w:ascii="KaiTi" w:eastAsia="KaiTi" w:hAnsi="KaiTi" w:hint="eastAsia"/>
          <w:sz w:val="21"/>
          <w:szCs w:val="21"/>
        </w:rPr>
        <w:t>作出的</w:t>
      </w:r>
      <w:r w:rsidR="00C05779">
        <w:rPr>
          <w:rFonts w:ascii="KaiTi" w:eastAsia="KaiTi" w:hAnsi="KaiTi" w:hint="eastAsia"/>
          <w:sz w:val="21"/>
          <w:szCs w:val="21"/>
        </w:rPr>
        <w:t>修订</w:t>
      </w:r>
      <w:r w:rsidR="004E7F9D" w:rsidRPr="00C86877">
        <w:rPr>
          <w:rFonts w:ascii="KaiTi" w:eastAsia="KaiTi" w:hAnsi="KaiTi" w:hint="eastAsia"/>
          <w:sz w:val="21"/>
          <w:szCs w:val="21"/>
        </w:rPr>
        <w:t>。</w:t>
      </w:r>
    </w:p>
    <w:p w:rsidR="00C05779" w:rsidRDefault="00C05779" w:rsidP="00507CA4">
      <w:pPr>
        <w:pStyle w:val="Endofdocument-Annex"/>
        <w:ind w:left="5528"/>
        <w:jc w:val="both"/>
        <w:rPr>
          <w:rFonts w:ascii="KaiTi" w:eastAsia="KaiTi" w:hAnsi="KaiTi"/>
          <w:sz w:val="21"/>
          <w:szCs w:val="21"/>
        </w:rPr>
      </w:pPr>
    </w:p>
    <w:p w:rsidR="00507CA4" w:rsidRDefault="00507CA4" w:rsidP="00507CA4">
      <w:pPr>
        <w:pStyle w:val="Endofdocument-Annex"/>
        <w:ind w:left="5528"/>
        <w:jc w:val="both"/>
        <w:rPr>
          <w:rFonts w:ascii="KaiTi" w:eastAsia="KaiTi" w:hAnsi="KaiTi"/>
          <w:sz w:val="21"/>
          <w:szCs w:val="21"/>
        </w:rPr>
      </w:pPr>
    </w:p>
    <w:p w:rsidR="004C079B" w:rsidRPr="00627D02" w:rsidRDefault="00816CFA" w:rsidP="00507CA4">
      <w:pPr>
        <w:pStyle w:val="Endofdocument-Annex"/>
        <w:ind w:left="5528"/>
        <w:jc w:val="both"/>
        <w:rPr>
          <w:rFonts w:ascii="KaiTi" w:eastAsia="KaiTi" w:hAnsi="KaiTi"/>
          <w:sz w:val="21"/>
          <w:szCs w:val="21"/>
          <w:lang w:val="en-GB"/>
        </w:rPr>
      </w:pPr>
      <w:r w:rsidRPr="00627D02">
        <w:rPr>
          <w:rFonts w:ascii="KaiTi" w:eastAsia="KaiTi" w:hAnsi="KaiTi"/>
          <w:sz w:val="21"/>
          <w:szCs w:val="21"/>
        </w:rPr>
        <w:t>[</w:t>
      </w:r>
      <w:r w:rsidR="003D6D8D" w:rsidRPr="00627D02">
        <w:rPr>
          <w:rFonts w:ascii="KaiTi" w:eastAsia="KaiTi" w:hAnsi="KaiTi" w:hint="eastAsia"/>
          <w:sz w:val="21"/>
          <w:szCs w:val="21"/>
        </w:rPr>
        <w:t>后接附件一</w:t>
      </w:r>
      <w:bookmarkStart w:id="0" w:name="_GoBack"/>
      <w:bookmarkEnd w:id="0"/>
      <w:r w:rsidRPr="00627D02">
        <w:rPr>
          <w:rFonts w:ascii="KaiTi" w:eastAsia="KaiTi" w:hAnsi="KaiTi"/>
          <w:sz w:val="21"/>
          <w:szCs w:val="21"/>
        </w:rPr>
        <w:t>]</w:t>
      </w:r>
    </w:p>
    <w:sectPr w:rsidR="004C079B" w:rsidRPr="00627D02" w:rsidSect="00A03DF8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5A4" w:rsidRDefault="00D835A4">
      <w:r>
        <w:separator/>
      </w:r>
    </w:p>
  </w:endnote>
  <w:endnote w:type="continuationSeparator" w:id="0">
    <w:p w:rsidR="00D835A4" w:rsidRDefault="00D835A4" w:rsidP="003B38C1">
      <w:r>
        <w:separator/>
      </w:r>
    </w:p>
    <w:p w:rsidR="00D835A4" w:rsidRPr="003B38C1" w:rsidRDefault="00D835A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835A4" w:rsidRPr="003B38C1" w:rsidRDefault="00D835A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altName w:val="华文楷体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5A4" w:rsidRDefault="00D835A4">
      <w:r>
        <w:separator/>
      </w:r>
    </w:p>
  </w:footnote>
  <w:footnote w:type="continuationSeparator" w:id="0">
    <w:p w:rsidR="00D835A4" w:rsidRDefault="00D835A4" w:rsidP="008B60B2">
      <w:r>
        <w:separator/>
      </w:r>
    </w:p>
    <w:p w:rsidR="00D835A4" w:rsidRPr="00ED77FB" w:rsidRDefault="00D835A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835A4" w:rsidRPr="00ED77FB" w:rsidRDefault="00D835A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C04FF6" w:rsidRDefault="00A03DF8" w:rsidP="00477D6B">
    <w:pPr>
      <w:jc w:val="right"/>
      <w:rPr>
        <w:rFonts w:asciiTheme="minorEastAsia" w:eastAsiaTheme="minorEastAsia" w:hAnsiTheme="minorEastAsia"/>
        <w:sz w:val="21"/>
        <w:szCs w:val="21"/>
      </w:rPr>
    </w:pPr>
    <w:r w:rsidRPr="00C04FF6">
      <w:rPr>
        <w:rFonts w:asciiTheme="minorEastAsia" w:eastAsiaTheme="minorEastAsia" w:hAnsiTheme="minorEastAsia"/>
        <w:sz w:val="21"/>
        <w:szCs w:val="21"/>
      </w:rPr>
      <w:t>CWS/</w:t>
    </w:r>
    <w:r w:rsidR="00FE7245" w:rsidRPr="00C04FF6">
      <w:rPr>
        <w:rFonts w:asciiTheme="minorEastAsia" w:eastAsiaTheme="minorEastAsia" w:hAnsiTheme="minorEastAsia"/>
        <w:sz w:val="21"/>
        <w:szCs w:val="21"/>
      </w:rPr>
      <w:t>5</w:t>
    </w:r>
    <w:r w:rsidRPr="00C04FF6">
      <w:rPr>
        <w:rFonts w:asciiTheme="minorEastAsia" w:eastAsiaTheme="minorEastAsia" w:hAnsiTheme="minorEastAsia"/>
        <w:sz w:val="21"/>
        <w:szCs w:val="21"/>
      </w:rPr>
      <w:t>/</w:t>
    </w:r>
    <w:r w:rsidR="00310EA9" w:rsidRPr="00C04FF6">
      <w:rPr>
        <w:rFonts w:asciiTheme="minorEastAsia" w:eastAsiaTheme="minorEastAsia" w:hAnsiTheme="minorEastAsia"/>
        <w:sz w:val="21"/>
        <w:szCs w:val="21"/>
      </w:rPr>
      <w:t>6</w:t>
    </w:r>
  </w:p>
  <w:p w:rsidR="00507CA4" w:rsidRPr="00507CA4" w:rsidRDefault="00731B08" w:rsidP="00477D6B">
    <w:pPr>
      <w:jc w:val="right"/>
      <w:rPr>
        <w:rFonts w:asciiTheme="minorEastAsia" w:eastAsiaTheme="minorEastAsia" w:hAnsiTheme="minorEastAsia"/>
        <w:sz w:val="21"/>
        <w:szCs w:val="21"/>
      </w:rPr>
    </w:pPr>
    <w:r w:rsidRPr="00C04FF6">
      <w:rPr>
        <w:rFonts w:asciiTheme="minorEastAsia" w:eastAsiaTheme="minorEastAsia" w:hAnsiTheme="minorEastAsia" w:hint="eastAsia"/>
        <w:sz w:val="21"/>
        <w:szCs w:val="21"/>
      </w:rPr>
      <w:t>第</w:t>
    </w:r>
    <w:r w:rsidR="00EC4E49" w:rsidRPr="00C04FF6">
      <w:rPr>
        <w:rFonts w:asciiTheme="minorEastAsia" w:eastAsiaTheme="minorEastAsia" w:hAnsiTheme="minorEastAsia"/>
        <w:sz w:val="21"/>
        <w:szCs w:val="21"/>
      </w:rPr>
      <w:fldChar w:fldCharType="begin"/>
    </w:r>
    <w:r w:rsidR="00EC4E49" w:rsidRPr="00C04FF6">
      <w:rPr>
        <w:rFonts w:asciiTheme="minorEastAsia" w:eastAsiaTheme="minorEastAsia" w:hAnsiTheme="minorEastAsia"/>
        <w:sz w:val="21"/>
        <w:szCs w:val="21"/>
      </w:rPr>
      <w:instrText xml:space="preserve"> PAGE  \* MERGEFORMAT </w:instrText>
    </w:r>
    <w:r w:rsidR="00EC4E49" w:rsidRPr="00C04FF6">
      <w:rPr>
        <w:rFonts w:asciiTheme="minorEastAsia" w:eastAsiaTheme="minorEastAsia" w:hAnsiTheme="minorEastAsia"/>
        <w:sz w:val="21"/>
        <w:szCs w:val="21"/>
      </w:rPr>
      <w:fldChar w:fldCharType="separate"/>
    </w:r>
    <w:r w:rsidR="00507CA4">
      <w:rPr>
        <w:rFonts w:asciiTheme="minorEastAsia" w:eastAsiaTheme="minorEastAsia" w:hAnsiTheme="minorEastAsia"/>
        <w:noProof/>
        <w:sz w:val="21"/>
        <w:szCs w:val="21"/>
      </w:rPr>
      <w:t>2</w:t>
    </w:r>
    <w:r w:rsidR="00EC4E49" w:rsidRPr="00C04FF6">
      <w:rPr>
        <w:rFonts w:asciiTheme="minorEastAsia" w:eastAsiaTheme="minorEastAsia" w:hAnsiTheme="minorEastAsia"/>
        <w:sz w:val="21"/>
        <w:szCs w:val="21"/>
      </w:rPr>
      <w:fldChar w:fldCharType="end"/>
    </w:r>
    <w:r w:rsidRPr="00C04FF6">
      <w:rPr>
        <w:rFonts w:asciiTheme="minorEastAsia" w:eastAsiaTheme="minorEastAsia" w:hAnsiTheme="minorEastAsia" w:hint="eastAsia"/>
        <w:sz w:val="21"/>
        <w:szCs w:val="21"/>
      </w:rPr>
      <w:t>页</w:t>
    </w:r>
  </w:p>
  <w:p w:rsidR="00EC4E49" w:rsidRPr="00507CA4" w:rsidRDefault="00EC4E49" w:rsidP="00477D6B">
    <w:pPr>
      <w:jc w:val="right"/>
      <w:rPr>
        <w:rFonts w:asciiTheme="minorEastAsia" w:eastAsiaTheme="minorEastAsia" w:hAnsiTheme="minorEastAsia"/>
        <w:sz w:val="21"/>
        <w:szCs w:val="21"/>
      </w:rPr>
    </w:pPr>
  </w:p>
  <w:p w:rsidR="00507CA4" w:rsidRPr="00507CA4" w:rsidRDefault="00507CA4" w:rsidP="00477D6B">
    <w:pPr>
      <w:jc w:val="right"/>
      <w:rPr>
        <w:rFonts w:asciiTheme="minorEastAsia" w:eastAsiaTheme="minorEastAsia" w:hAnsiTheme="minorEastAsia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D5F259F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2FC06BF"/>
    <w:multiLevelType w:val="multilevel"/>
    <w:tmpl w:val="DA7EA7A2"/>
    <w:lvl w:ilvl="0">
      <w:start w:val="1"/>
      <w:numFmt w:val="decimal"/>
      <w:lvlRestart w:val="0"/>
      <w:pStyle w:val="EPODocHeading1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1">
      <w:start w:val="1"/>
      <w:numFmt w:val="decimal"/>
      <w:pStyle w:val="EPODocHeading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2">
      <w:start w:val="1"/>
      <w:numFmt w:val="decimal"/>
      <w:pStyle w:val="EPODocHeading3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3">
      <w:start w:val="1"/>
      <w:numFmt w:val="decimal"/>
      <w:pStyle w:val="EPODocHeading4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9A55B0"/>
    <w:multiLevelType w:val="hybridMultilevel"/>
    <w:tmpl w:val="1D466B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640792"/>
    <w:multiLevelType w:val="hybridMultilevel"/>
    <w:tmpl w:val="B94AECE4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7D51A1"/>
    <w:multiLevelType w:val="hybridMultilevel"/>
    <w:tmpl w:val="ACFA9AAC"/>
    <w:lvl w:ilvl="0" w:tplc="EFEE368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79B"/>
    <w:rsid w:val="000163E5"/>
    <w:rsid w:val="00033541"/>
    <w:rsid w:val="00043CAA"/>
    <w:rsid w:val="00075432"/>
    <w:rsid w:val="000968ED"/>
    <w:rsid w:val="000A6EFF"/>
    <w:rsid w:val="000C6019"/>
    <w:rsid w:val="000C7429"/>
    <w:rsid w:val="000D7DE5"/>
    <w:rsid w:val="000F2E8F"/>
    <w:rsid w:val="000F5E56"/>
    <w:rsid w:val="00103B9F"/>
    <w:rsid w:val="00112D22"/>
    <w:rsid w:val="00121FF8"/>
    <w:rsid w:val="00124258"/>
    <w:rsid w:val="001362EE"/>
    <w:rsid w:val="00137B15"/>
    <w:rsid w:val="00166058"/>
    <w:rsid w:val="001832A6"/>
    <w:rsid w:val="001A0084"/>
    <w:rsid w:val="001C7155"/>
    <w:rsid w:val="001C7E11"/>
    <w:rsid w:val="001D3608"/>
    <w:rsid w:val="001D5D3C"/>
    <w:rsid w:val="001F0431"/>
    <w:rsid w:val="002634C4"/>
    <w:rsid w:val="0027557F"/>
    <w:rsid w:val="002928D3"/>
    <w:rsid w:val="002C6794"/>
    <w:rsid w:val="002C7317"/>
    <w:rsid w:val="002D3A5D"/>
    <w:rsid w:val="002E125A"/>
    <w:rsid w:val="002E4A96"/>
    <w:rsid w:val="002F1FE6"/>
    <w:rsid w:val="002F4E68"/>
    <w:rsid w:val="003079C1"/>
    <w:rsid w:val="00310EA9"/>
    <w:rsid w:val="00312F7F"/>
    <w:rsid w:val="00342A15"/>
    <w:rsid w:val="00361450"/>
    <w:rsid w:val="003673CF"/>
    <w:rsid w:val="003845C1"/>
    <w:rsid w:val="003A6F89"/>
    <w:rsid w:val="003B0876"/>
    <w:rsid w:val="003B29CE"/>
    <w:rsid w:val="003B38C1"/>
    <w:rsid w:val="003B4A99"/>
    <w:rsid w:val="003B5AA3"/>
    <w:rsid w:val="003D6D8D"/>
    <w:rsid w:val="003E02D3"/>
    <w:rsid w:val="003E310E"/>
    <w:rsid w:val="004077B9"/>
    <w:rsid w:val="00423E3E"/>
    <w:rsid w:val="00427AF4"/>
    <w:rsid w:val="0045108F"/>
    <w:rsid w:val="0045673A"/>
    <w:rsid w:val="004647DA"/>
    <w:rsid w:val="00470C5B"/>
    <w:rsid w:val="00474062"/>
    <w:rsid w:val="00477D6B"/>
    <w:rsid w:val="004906BA"/>
    <w:rsid w:val="00491766"/>
    <w:rsid w:val="004A266D"/>
    <w:rsid w:val="004A5299"/>
    <w:rsid w:val="004B3108"/>
    <w:rsid w:val="004C079B"/>
    <w:rsid w:val="004D15B1"/>
    <w:rsid w:val="004E5916"/>
    <w:rsid w:val="004E69D7"/>
    <w:rsid w:val="004E7F9D"/>
    <w:rsid w:val="004F16B6"/>
    <w:rsid w:val="004F43BC"/>
    <w:rsid w:val="005019FF"/>
    <w:rsid w:val="00507CA4"/>
    <w:rsid w:val="0053057A"/>
    <w:rsid w:val="005366F5"/>
    <w:rsid w:val="00555E40"/>
    <w:rsid w:val="00560A29"/>
    <w:rsid w:val="00562578"/>
    <w:rsid w:val="00570700"/>
    <w:rsid w:val="00585FC1"/>
    <w:rsid w:val="005C6649"/>
    <w:rsid w:val="005C7D9D"/>
    <w:rsid w:val="00605827"/>
    <w:rsid w:val="00615CC7"/>
    <w:rsid w:val="00622A81"/>
    <w:rsid w:val="00627D02"/>
    <w:rsid w:val="0063662A"/>
    <w:rsid w:val="00646050"/>
    <w:rsid w:val="00662341"/>
    <w:rsid w:val="006713CA"/>
    <w:rsid w:val="00676C5C"/>
    <w:rsid w:val="00683FD9"/>
    <w:rsid w:val="00713687"/>
    <w:rsid w:val="00722BE9"/>
    <w:rsid w:val="00731B08"/>
    <w:rsid w:val="00735879"/>
    <w:rsid w:val="00741CF0"/>
    <w:rsid w:val="00747B2D"/>
    <w:rsid w:val="007819D2"/>
    <w:rsid w:val="007C2240"/>
    <w:rsid w:val="007D0C7D"/>
    <w:rsid w:val="007D1613"/>
    <w:rsid w:val="007E045E"/>
    <w:rsid w:val="00810C3F"/>
    <w:rsid w:val="00810D6C"/>
    <w:rsid w:val="00816CFA"/>
    <w:rsid w:val="00850156"/>
    <w:rsid w:val="008B2CC1"/>
    <w:rsid w:val="008B60B2"/>
    <w:rsid w:val="008B6619"/>
    <w:rsid w:val="0090731E"/>
    <w:rsid w:val="0091339E"/>
    <w:rsid w:val="00913781"/>
    <w:rsid w:val="00916982"/>
    <w:rsid w:val="00916EE2"/>
    <w:rsid w:val="00923EE5"/>
    <w:rsid w:val="00925B96"/>
    <w:rsid w:val="00925CAB"/>
    <w:rsid w:val="00945F19"/>
    <w:rsid w:val="0094686B"/>
    <w:rsid w:val="009551E4"/>
    <w:rsid w:val="0095545B"/>
    <w:rsid w:val="00966A22"/>
    <w:rsid w:val="0096722F"/>
    <w:rsid w:val="00980843"/>
    <w:rsid w:val="009B0F2B"/>
    <w:rsid w:val="009C2513"/>
    <w:rsid w:val="009E2791"/>
    <w:rsid w:val="009E3F6F"/>
    <w:rsid w:val="009F499F"/>
    <w:rsid w:val="00A03DF8"/>
    <w:rsid w:val="00A33B66"/>
    <w:rsid w:val="00A42DAF"/>
    <w:rsid w:val="00A436B0"/>
    <w:rsid w:val="00A45BD8"/>
    <w:rsid w:val="00A76ABE"/>
    <w:rsid w:val="00A869B7"/>
    <w:rsid w:val="00A9671E"/>
    <w:rsid w:val="00AC205C"/>
    <w:rsid w:val="00AC3F4A"/>
    <w:rsid w:val="00AD7A06"/>
    <w:rsid w:val="00AF0A6B"/>
    <w:rsid w:val="00AF13B2"/>
    <w:rsid w:val="00B05A69"/>
    <w:rsid w:val="00B2015F"/>
    <w:rsid w:val="00B33D93"/>
    <w:rsid w:val="00B510E8"/>
    <w:rsid w:val="00B542E5"/>
    <w:rsid w:val="00B9734B"/>
    <w:rsid w:val="00BA328C"/>
    <w:rsid w:val="00BB0DCB"/>
    <w:rsid w:val="00BB21DA"/>
    <w:rsid w:val="00BC3C11"/>
    <w:rsid w:val="00C04FF6"/>
    <w:rsid w:val="00C05779"/>
    <w:rsid w:val="00C11BFE"/>
    <w:rsid w:val="00C2498D"/>
    <w:rsid w:val="00C348E9"/>
    <w:rsid w:val="00C7192C"/>
    <w:rsid w:val="00C86877"/>
    <w:rsid w:val="00CE33C3"/>
    <w:rsid w:val="00D441B9"/>
    <w:rsid w:val="00D45252"/>
    <w:rsid w:val="00D52769"/>
    <w:rsid w:val="00D71B4D"/>
    <w:rsid w:val="00D835A4"/>
    <w:rsid w:val="00D93D55"/>
    <w:rsid w:val="00DA5413"/>
    <w:rsid w:val="00DB6F85"/>
    <w:rsid w:val="00DC3A11"/>
    <w:rsid w:val="00DC4DF7"/>
    <w:rsid w:val="00DD4617"/>
    <w:rsid w:val="00DF0955"/>
    <w:rsid w:val="00E10E79"/>
    <w:rsid w:val="00E20630"/>
    <w:rsid w:val="00E2482B"/>
    <w:rsid w:val="00E335FE"/>
    <w:rsid w:val="00E84598"/>
    <w:rsid w:val="00E90324"/>
    <w:rsid w:val="00EA17C8"/>
    <w:rsid w:val="00EB13D0"/>
    <w:rsid w:val="00EB49D8"/>
    <w:rsid w:val="00EC4E49"/>
    <w:rsid w:val="00ED77FB"/>
    <w:rsid w:val="00EE45FA"/>
    <w:rsid w:val="00F17016"/>
    <w:rsid w:val="00F66152"/>
    <w:rsid w:val="00F774E1"/>
    <w:rsid w:val="00F852B7"/>
    <w:rsid w:val="00FC12EF"/>
    <w:rsid w:val="00FD0FC1"/>
    <w:rsid w:val="00FE524B"/>
    <w:rsid w:val="00FE7245"/>
    <w:rsid w:val="00FF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4C079B"/>
    <w:rPr>
      <w:color w:val="0000FF"/>
      <w:u w:val="single"/>
    </w:rPr>
  </w:style>
  <w:style w:type="character" w:styleId="FootnoteReference">
    <w:name w:val="footnote reference"/>
    <w:rsid w:val="004C079B"/>
    <w:rPr>
      <w:vertAlign w:val="superscript"/>
    </w:rPr>
  </w:style>
  <w:style w:type="character" w:styleId="FollowedHyperlink">
    <w:name w:val="FollowedHyperlink"/>
    <w:basedOn w:val="DefaultParagraphFont"/>
    <w:rsid w:val="004C079B"/>
    <w:rPr>
      <w:color w:val="800080" w:themeColor="followedHyperlink"/>
      <w:u w:val="single"/>
    </w:rPr>
  </w:style>
  <w:style w:type="character" w:customStyle="1" w:styleId="ONUMEChar">
    <w:name w:val="ONUM E Char"/>
    <w:basedOn w:val="DefaultParagraphFont"/>
    <w:link w:val="ONUME"/>
    <w:uiPriority w:val="99"/>
    <w:rsid w:val="003E02D3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link w:val="BodyText"/>
    <w:rsid w:val="003E02D3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9"/>
    <w:rsid w:val="00EA17C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customStyle="1" w:styleId="EPODocHeading1">
    <w:name w:val="EPODocHeading1"/>
    <w:basedOn w:val="Normal"/>
    <w:next w:val="Normal"/>
    <w:link w:val="EPODocHeading1Char"/>
    <w:qFormat/>
    <w:rsid w:val="00EA17C8"/>
    <w:pPr>
      <w:numPr>
        <w:numId w:val="12"/>
      </w:numPr>
      <w:spacing w:before="240" w:after="240"/>
      <w:outlineLvl w:val="0"/>
    </w:pPr>
    <w:rPr>
      <w:b/>
      <w:caps/>
      <w:sz w:val="28"/>
    </w:rPr>
  </w:style>
  <w:style w:type="character" w:customStyle="1" w:styleId="EPODocHeading1Char">
    <w:name w:val="EPODocHeading1 Char"/>
    <w:basedOn w:val="DefaultParagraphFont"/>
    <w:link w:val="EPODocHeading1"/>
    <w:rsid w:val="00EA17C8"/>
    <w:rPr>
      <w:rFonts w:ascii="Arial" w:eastAsia="SimSun" w:hAnsi="Arial" w:cs="Arial"/>
      <w:b/>
      <w:caps/>
      <w:sz w:val="28"/>
      <w:lang w:eastAsia="zh-CN"/>
    </w:rPr>
  </w:style>
  <w:style w:type="paragraph" w:customStyle="1" w:styleId="EPODocHeading2">
    <w:name w:val="EPODocHeading2"/>
    <w:basedOn w:val="Normal"/>
    <w:next w:val="Normal"/>
    <w:qFormat/>
    <w:rsid w:val="00EA17C8"/>
    <w:pPr>
      <w:numPr>
        <w:ilvl w:val="1"/>
        <w:numId w:val="12"/>
      </w:numPr>
      <w:spacing w:before="240" w:after="240"/>
      <w:outlineLvl w:val="1"/>
    </w:pPr>
    <w:rPr>
      <w:b/>
      <w:caps/>
      <w:sz w:val="24"/>
    </w:rPr>
  </w:style>
  <w:style w:type="paragraph" w:customStyle="1" w:styleId="EPODocHeading3">
    <w:name w:val="EPODocHeading3"/>
    <w:basedOn w:val="Normal"/>
    <w:next w:val="Normal"/>
    <w:qFormat/>
    <w:rsid w:val="00EA17C8"/>
    <w:pPr>
      <w:numPr>
        <w:ilvl w:val="2"/>
        <w:numId w:val="12"/>
      </w:numPr>
      <w:spacing w:before="240" w:after="240"/>
      <w:outlineLvl w:val="2"/>
    </w:pPr>
    <w:rPr>
      <w:b/>
      <w:sz w:val="24"/>
    </w:rPr>
  </w:style>
  <w:style w:type="paragraph" w:customStyle="1" w:styleId="EPODocHeading4">
    <w:name w:val="EPODocHeading4"/>
    <w:basedOn w:val="Normal"/>
    <w:next w:val="Normal"/>
    <w:qFormat/>
    <w:rsid w:val="00EA17C8"/>
    <w:pPr>
      <w:numPr>
        <w:ilvl w:val="3"/>
        <w:numId w:val="12"/>
      </w:numPr>
      <w:spacing w:before="240" w:after="240"/>
      <w:outlineLvl w:val="3"/>
    </w:pPr>
    <w:rPr>
      <w:b/>
      <w:sz w:val="24"/>
    </w:rPr>
  </w:style>
  <w:style w:type="character" w:styleId="Strong">
    <w:name w:val="Strong"/>
    <w:basedOn w:val="DefaultParagraphFont"/>
    <w:qFormat/>
    <w:rsid w:val="00EA17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4C079B"/>
    <w:rPr>
      <w:color w:val="0000FF"/>
      <w:u w:val="single"/>
    </w:rPr>
  </w:style>
  <w:style w:type="character" w:styleId="FootnoteReference">
    <w:name w:val="footnote reference"/>
    <w:rsid w:val="004C079B"/>
    <w:rPr>
      <w:vertAlign w:val="superscript"/>
    </w:rPr>
  </w:style>
  <w:style w:type="character" w:styleId="FollowedHyperlink">
    <w:name w:val="FollowedHyperlink"/>
    <w:basedOn w:val="DefaultParagraphFont"/>
    <w:rsid w:val="004C079B"/>
    <w:rPr>
      <w:color w:val="800080" w:themeColor="followedHyperlink"/>
      <w:u w:val="single"/>
    </w:rPr>
  </w:style>
  <w:style w:type="character" w:customStyle="1" w:styleId="ONUMEChar">
    <w:name w:val="ONUM E Char"/>
    <w:basedOn w:val="DefaultParagraphFont"/>
    <w:link w:val="ONUME"/>
    <w:uiPriority w:val="99"/>
    <w:rsid w:val="003E02D3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link w:val="BodyText"/>
    <w:rsid w:val="003E02D3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9"/>
    <w:rsid w:val="00EA17C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customStyle="1" w:styleId="EPODocHeading1">
    <w:name w:val="EPODocHeading1"/>
    <w:basedOn w:val="Normal"/>
    <w:next w:val="Normal"/>
    <w:link w:val="EPODocHeading1Char"/>
    <w:qFormat/>
    <w:rsid w:val="00EA17C8"/>
    <w:pPr>
      <w:numPr>
        <w:numId w:val="12"/>
      </w:numPr>
      <w:spacing w:before="240" w:after="240"/>
      <w:outlineLvl w:val="0"/>
    </w:pPr>
    <w:rPr>
      <w:b/>
      <w:caps/>
      <w:sz w:val="28"/>
    </w:rPr>
  </w:style>
  <w:style w:type="character" w:customStyle="1" w:styleId="EPODocHeading1Char">
    <w:name w:val="EPODocHeading1 Char"/>
    <w:basedOn w:val="DefaultParagraphFont"/>
    <w:link w:val="EPODocHeading1"/>
    <w:rsid w:val="00EA17C8"/>
    <w:rPr>
      <w:rFonts w:ascii="Arial" w:eastAsia="SimSun" w:hAnsi="Arial" w:cs="Arial"/>
      <w:b/>
      <w:caps/>
      <w:sz w:val="28"/>
      <w:lang w:eastAsia="zh-CN"/>
    </w:rPr>
  </w:style>
  <w:style w:type="paragraph" w:customStyle="1" w:styleId="EPODocHeading2">
    <w:name w:val="EPODocHeading2"/>
    <w:basedOn w:val="Normal"/>
    <w:next w:val="Normal"/>
    <w:qFormat/>
    <w:rsid w:val="00EA17C8"/>
    <w:pPr>
      <w:numPr>
        <w:ilvl w:val="1"/>
        <w:numId w:val="12"/>
      </w:numPr>
      <w:spacing w:before="240" w:after="240"/>
      <w:outlineLvl w:val="1"/>
    </w:pPr>
    <w:rPr>
      <w:b/>
      <w:caps/>
      <w:sz w:val="24"/>
    </w:rPr>
  </w:style>
  <w:style w:type="paragraph" w:customStyle="1" w:styleId="EPODocHeading3">
    <w:name w:val="EPODocHeading3"/>
    <w:basedOn w:val="Normal"/>
    <w:next w:val="Normal"/>
    <w:qFormat/>
    <w:rsid w:val="00EA17C8"/>
    <w:pPr>
      <w:numPr>
        <w:ilvl w:val="2"/>
        <w:numId w:val="12"/>
      </w:numPr>
      <w:spacing w:before="240" w:after="240"/>
      <w:outlineLvl w:val="2"/>
    </w:pPr>
    <w:rPr>
      <w:b/>
      <w:sz w:val="24"/>
    </w:rPr>
  </w:style>
  <w:style w:type="paragraph" w:customStyle="1" w:styleId="EPODocHeading4">
    <w:name w:val="EPODocHeading4"/>
    <w:basedOn w:val="Normal"/>
    <w:next w:val="Normal"/>
    <w:qFormat/>
    <w:rsid w:val="00EA17C8"/>
    <w:pPr>
      <w:numPr>
        <w:ilvl w:val="3"/>
        <w:numId w:val="12"/>
      </w:numPr>
      <w:spacing w:before="240" w:after="240"/>
      <w:outlineLvl w:val="3"/>
    </w:pPr>
    <w:rPr>
      <w:b/>
      <w:sz w:val="24"/>
    </w:rPr>
  </w:style>
  <w:style w:type="character" w:styleId="Strong">
    <w:name w:val="Strong"/>
    <w:basedOn w:val="DefaultParagraphFont"/>
    <w:qFormat/>
    <w:rsid w:val="00EA17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0D5CE-9430-4BE4-908D-097622709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669</Words>
  <Characters>183</Characters>
  <Application>Microsoft Office Word</Application>
  <DocSecurity>0</DocSecurity>
  <Lines>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CWS/5/6 (in Chinese)</vt:lpstr>
    </vt:vector>
  </TitlesOfParts>
  <Company>WIPO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CWS/5/6 (in Chinese)</dc:title>
  <dc:subject>Revision of WIPO Standard ST.26</dc:subject>
  <dc:creator>WIPO</dc:creator>
  <cp:keywords>CWS</cp:keywords>
  <cp:lastModifiedBy>ZAGO Bétina</cp:lastModifiedBy>
  <cp:revision>4</cp:revision>
  <cp:lastPrinted>2017-04-21T08:23:00Z</cp:lastPrinted>
  <dcterms:created xsi:type="dcterms:W3CDTF">2017-05-10T07:14:00Z</dcterms:created>
  <dcterms:modified xsi:type="dcterms:W3CDTF">2017-05-10T07:16:00Z</dcterms:modified>
</cp:coreProperties>
</file>