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B7F0C" w:rsidRPr="00CB7F0C" w:rsidTr="00E667B4">
        <w:trPr>
          <w:trHeight w:val="1977"/>
        </w:trPr>
        <w:tc>
          <w:tcPr>
            <w:tcW w:w="4594" w:type="dxa"/>
            <w:tcBorders>
              <w:bottom w:val="single" w:sz="4" w:space="0" w:color="auto"/>
            </w:tcBorders>
            <w:tcMar>
              <w:bottom w:w="170" w:type="dxa"/>
            </w:tcMar>
          </w:tcPr>
          <w:p w:rsidR="00CB7F0C" w:rsidRPr="00CB7F0C" w:rsidRDefault="00CB7F0C" w:rsidP="00CB7F0C">
            <w:pPr>
              <w:jc w:val="both"/>
            </w:pPr>
            <w:r w:rsidRPr="00CB7F0C">
              <w:rPr>
                <w:noProof/>
                <w:lang w:eastAsia="en-US"/>
              </w:rPr>
              <w:drawing>
                <wp:anchor distT="0" distB="0" distL="114300" distR="114300" simplePos="0" relativeHeight="251659264" behindDoc="1" locked="0" layoutInCell="0" allowOverlap="1" wp14:anchorId="4B6B9C69" wp14:editId="7A5C508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7F0C" w:rsidRPr="00CB7F0C" w:rsidRDefault="00CB7F0C" w:rsidP="00CB7F0C"/>
        </w:tc>
        <w:tc>
          <w:tcPr>
            <w:tcW w:w="425" w:type="dxa"/>
            <w:tcBorders>
              <w:bottom w:val="single" w:sz="4" w:space="0" w:color="auto"/>
            </w:tcBorders>
            <w:tcMar>
              <w:left w:w="0" w:type="dxa"/>
              <w:right w:w="0" w:type="dxa"/>
            </w:tcMar>
          </w:tcPr>
          <w:p w:rsidR="00CB7F0C" w:rsidRPr="00CB7F0C" w:rsidRDefault="00CB7F0C" w:rsidP="00CB7F0C">
            <w:pPr>
              <w:jc w:val="right"/>
            </w:pPr>
            <w:r w:rsidRPr="00CB7F0C">
              <w:rPr>
                <w:b/>
                <w:sz w:val="40"/>
                <w:szCs w:val="40"/>
              </w:rPr>
              <w:t>C</w:t>
            </w:r>
          </w:p>
        </w:tc>
      </w:tr>
      <w:tr w:rsidR="00CB7F0C" w:rsidRPr="00CB7F0C" w:rsidTr="00E667B4">
        <w:trPr>
          <w:trHeight w:hRule="exact" w:val="340"/>
        </w:trPr>
        <w:tc>
          <w:tcPr>
            <w:tcW w:w="9356" w:type="dxa"/>
            <w:gridSpan w:val="3"/>
            <w:tcBorders>
              <w:top w:val="single" w:sz="4" w:space="0" w:color="auto"/>
            </w:tcBorders>
            <w:tcMar>
              <w:top w:w="170" w:type="dxa"/>
              <w:left w:w="0" w:type="dxa"/>
              <w:right w:w="0" w:type="dxa"/>
            </w:tcMar>
            <w:vAlign w:val="bottom"/>
          </w:tcPr>
          <w:p w:rsidR="00CB7F0C" w:rsidRPr="00CB7F0C" w:rsidRDefault="00CB7F0C" w:rsidP="00BC2632">
            <w:pPr>
              <w:jc w:val="right"/>
              <w:rPr>
                <w:rFonts w:ascii="Arial Black" w:hAnsi="Arial Black"/>
                <w:caps/>
                <w:sz w:val="15"/>
              </w:rPr>
            </w:pPr>
            <w:r w:rsidRPr="00CB7F0C">
              <w:rPr>
                <w:rFonts w:ascii="Arial Black" w:hAnsi="Arial Black" w:hint="eastAsia"/>
                <w:caps/>
                <w:sz w:val="15"/>
              </w:rPr>
              <w:t>cws/</w:t>
            </w:r>
            <w:r>
              <w:rPr>
                <w:rFonts w:ascii="Arial Black" w:hAnsi="Arial Black" w:hint="eastAsia"/>
                <w:caps/>
                <w:sz w:val="15"/>
              </w:rPr>
              <w:t>5/</w:t>
            </w:r>
            <w:r w:rsidRPr="00CB7F0C">
              <w:rPr>
                <w:rFonts w:ascii="Arial Black" w:hAnsi="Arial Black" w:hint="eastAsia"/>
                <w:caps/>
                <w:sz w:val="15"/>
              </w:rPr>
              <w:t>1 prov.</w:t>
            </w:r>
            <w:r w:rsidR="00BC2632">
              <w:rPr>
                <w:rFonts w:ascii="Arial Black" w:hAnsi="Arial Black"/>
                <w:caps/>
                <w:sz w:val="15"/>
              </w:rPr>
              <w:t>3</w:t>
            </w:r>
          </w:p>
        </w:tc>
      </w:tr>
      <w:tr w:rsidR="00CB7F0C" w:rsidRPr="00CB7F0C" w:rsidTr="00E667B4">
        <w:trPr>
          <w:trHeight w:hRule="exact" w:val="170"/>
        </w:trPr>
        <w:tc>
          <w:tcPr>
            <w:tcW w:w="9356" w:type="dxa"/>
            <w:gridSpan w:val="3"/>
            <w:noWrap/>
            <w:tcMar>
              <w:left w:w="0" w:type="dxa"/>
              <w:right w:w="0" w:type="dxa"/>
            </w:tcMar>
            <w:vAlign w:val="bottom"/>
          </w:tcPr>
          <w:p w:rsidR="00CB7F0C" w:rsidRPr="00CB7F0C" w:rsidRDefault="00CB7F0C" w:rsidP="00CB7F0C">
            <w:pPr>
              <w:jc w:val="right"/>
              <w:rPr>
                <w:rFonts w:ascii="Arial Black" w:hAnsi="Arial Black"/>
                <w:b/>
                <w:caps/>
                <w:sz w:val="15"/>
                <w:szCs w:val="15"/>
              </w:rPr>
            </w:pPr>
            <w:r w:rsidRPr="00CB7F0C">
              <w:rPr>
                <w:rFonts w:eastAsia="SimHei" w:hint="eastAsia"/>
                <w:b/>
                <w:sz w:val="15"/>
                <w:szCs w:val="15"/>
              </w:rPr>
              <w:t>原</w:t>
            </w:r>
            <w:r w:rsidRPr="00CB7F0C">
              <w:rPr>
                <w:rFonts w:eastAsia="SimHei"/>
                <w:b/>
                <w:sz w:val="15"/>
                <w:szCs w:val="15"/>
                <w:lang w:val="pt-BR"/>
              </w:rPr>
              <w:t xml:space="preserve"> </w:t>
            </w:r>
            <w:r w:rsidRPr="00CB7F0C">
              <w:rPr>
                <w:rFonts w:eastAsia="SimHei" w:hint="eastAsia"/>
                <w:b/>
                <w:sz w:val="15"/>
                <w:szCs w:val="15"/>
              </w:rPr>
              <w:t>文</w:t>
            </w:r>
            <w:r w:rsidRPr="00CB7F0C">
              <w:rPr>
                <w:rFonts w:eastAsia="SimHei" w:hint="eastAsia"/>
                <w:b/>
                <w:sz w:val="15"/>
                <w:szCs w:val="15"/>
                <w:lang w:val="pt-BR"/>
              </w:rPr>
              <w:t>：英</w:t>
            </w:r>
            <w:r w:rsidRPr="00CB7F0C">
              <w:rPr>
                <w:rFonts w:eastAsia="SimHei" w:hint="eastAsia"/>
                <w:b/>
                <w:sz w:val="15"/>
                <w:szCs w:val="15"/>
              </w:rPr>
              <w:t>文</w:t>
            </w:r>
          </w:p>
        </w:tc>
      </w:tr>
      <w:tr w:rsidR="00CB7F0C" w:rsidRPr="00CB7F0C" w:rsidTr="00E667B4">
        <w:trPr>
          <w:trHeight w:hRule="exact" w:val="198"/>
        </w:trPr>
        <w:tc>
          <w:tcPr>
            <w:tcW w:w="9356" w:type="dxa"/>
            <w:gridSpan w:val="3"/>
            <w:tcMar>
              <w:left w:w="0" w:type="dxa"/>
              <w:right w:w="0" w:type="dxa"/>
            </w:tcMar>
            <w:vAlign w:val="bottom"/>
          </w:tcPr>
          <w:p w:rsidR="00CB7F0C" w:rsidRPr="00CB7F0C" w:rsidRDefault="00CB7F0C" w:rsidP="00BC2632">
            <w:pPr>
              <w:jc w:val="right"/>
              <w:rPr>
                <w:rFonts w:ascii="SimHei" w:eastAsia="SimHei" w:hAnsi="Arial Black"/>
                <w:b/>
                <w:caps/>
                <w:sz w:val="15"/>
                <w:szCs w:val="15"/>
              </w:rPr>
            </w:pPr>
            <w:r w:rsidRPr="00CB7F0C">
              <w:rPr>
                <w:rFonts w:ascii="SimHei" w:eastAsia="SimHei" w:hint="eastAsia"/>
                <w:b/>
                <w:sz w:val="15"/>
                <w:szCs w:val="15"/>
              </w:rPr>
              <w:t>日</w:t>
            </w:r>
            <w:r w:rsidRPr="00CB7F0C">
              <w:rPr>
                <w:rFonts w:ascii="SimHei" w:eastAsia="SimHei" w:hint="eastAsia"/>
                <w:b/>
                <w:sz w:val="15"/>
                <w:szCs w:val="15"/>
                <w:lang w:val="pt-BR"/>
              </w:rPr>
              <w:t xml:space="preserve"> </w:t>
            </w:r>
            <w:r w:rsidRPr="00CB7F0C">
              <w:rPr>
                <w:rFonts w:ascii="SimHei" w:eastAsia="SimHei" w:hint="eastAsia"/>
                <w:b/>
                <w:sz w:val="15"/>
                <w:szCs w:val="15"/>
              </w:rPr>
              <w:t>期</w:t>
            </w:r>
            <w:r w:rsidRPr="00CB7F0C">
              <w:rPr>
                <w:rFonts w:ascii="SimHei" w:eastAsia="SimHei" w:hAnsi="SimSun" w:hint="eastAsia"/>
                <w:b/>
                <w:sz w:val="15"/>
                <w:szCs w:val="15"/>
                <w:lang w:val="pt-BR"/>
              </w:rPr>
              <w:t>：</w:t>
            </w:r>
            <w:r w:rsidRPr="00CB7F0C">
              <w:rPr>
                <w:rFonts w:ascii="Arial Black" w:eastAsia="SimHei" w:hAnsi="Arial Black"/>
                <w:sz w:val="15"/>
                <w:szCs w:val="15"/>
                <w:lang w:val="pt-BR"/>
              </w:rPr>
              <w:t>201</w:t>
            </w:r>
            <w:r w:rsidRPr="00B13735">
              <w:rPr>
                <w:rFonts w:ascii="Arial Black" w:eastAsia="SimHei" w:hAnsi="Arial Black" w:hint="eastAsia"/>
                <w:sz w:val="15"/>
                <w:szCs w:val="15"/>
                <w:lang w:val="pt-BR"/>
              </w:rPr>
              <w:t>7</w:t>
            </w:r>
            <w:r w:rsidRPr="00CB7F0C">
              <w:rPr>
                <w:rFonts w:ascii="SimHei" w:eastAsia="SimHei" w:hAnsi="Times New Roman" w:hint="eastAsia"/>
                <w:b/>
                <w:sz w:val="15"/>
                <w:szCs w:val="15"/>
              </w:rPr>
              <w:t>年</w:t>
            </w:r>
            <w:r w:rsidR="00BC2632">
              <w:rPr>
                <w:rFonts w:ascii="Arial Black" w:eastAsia="SimHei" w:hAnsi="Arial Black"/>
                <w:sz w:val="15"/>
                <w:szCs w:val="15"/>
                <w:lang w:val="pt-BR"/>
              </w:rPr>
              <w:t>5</w:t>
            </w:r>
            <w:r w:rsidRPr="00CB7F0C">
              <w:rPr>
                <w:rFonts w:ascii="SimHei" w:eastAsia="SimHei" w:hAnsi="Times New Roman" w:hint="eastAsia"/>
                <w:b/>
                <w:sz w:val="15"/>
                <w:szCs w:val="15"/>
              </w:rPr>
              <w:t>月</w:t>
            </w:r>
            <w:r w:rsidR="00BC2632">
              <w:rPr>
                <w:rFonts w:ascii="Arial Black" w:eastAsia="SimHei" w:hAnsi="Arial Black"/>
                <w:sz w:val="15"/>
                <w:szCs w:val="15"/>
              </w:rPr>
              <w:t>9</w:t>
            </w:r>
            <w:r w:rsidRPr="00CB7F0C">
              <w:rPr>
                <w:rFonts w:ascii="SimHei" w:eastAsia="SimHei" w:hAnsi="Times New Roman" w:hint="eastAsia"/>
                <w:b/>
                <w:sz w:val="15"/>
                <w:szCs w:val="15"/>
              </w:rPr>
              <w:t>日</w:t>
            </w:r>
            <w:r w:rsidRPr="00CB7F0C">
              <w:rPr>
                <w:rFonts w:ascii="SimHei" w:eastAsia="SimHei" w:hAnsi="Arial Black" w:hint="eastAsia"/>
                <w:b/>
                <w:caps/>
                <w:sz w:val="15"/>
                <w:szCs w:val="15"/>
              </w:rPr>
              <w:t xml:space="preserve">  </w:t>
            </w:r>
          </w:p>
        </w:tc>
      </w:tr>
    </w:tbl>
    <w:p w:rsidR="00CB7F0C" w:rsidRPr="00CB7F0C" w:rsidRDefault="00CB7F0C" w:rsidP="00CB7F0C"/>
    <w:p w:rsidR="00CB7F0C" w:rsidRPr="00CB7F0C" w:rsidRDefault="00CB7F0C" w:rsidP="00CB7F0C"/>
    <w:p w:rsidR="00CB7F0C" w:rsidRPr="00CB7F0C" w:rsidRDefault="00CB7F0C" w:rsidP="00CB7F0C"/>
    <w:p w:rsidR="00CB7F0C" w:rsidRPr="00CB7F0C" w:rsidRDefault="00CB7F0C" w:rsidP="00CB7F0C"/>
    <w:p w:rsidR="00CB7F0C" w:rsidRPr="00CB7F0C" w:rsidRDefault="00CB7F0C" w:rsidP="00CB7F0C"/>
    <w:p w:rsidR="00CB7F0C" w:rsidRPr="00CB7F0C" w:rsidRDefault="00CB7F0C" w:rsidP="00B13735">
      <w:pPr>
        <w:rPr>
          <w:rFonts w:ascii="SimHei" w:eastAsia="SimHei"/>
          <w:sz w:val="28"/>
          <w:szCs w:val="28"/>
        </w:rPr>
      </w:pPr>
      <w:r w:rsidRPr="00CB7F0C">
        <w:rPr>
          <w:rFonts w:ascii="SimHei" w:eastAsia="SimHei" w:hint="eastAsia"/>
          <w:sz w:val="28"/>
          <w:szCs w:val="28"/>
        </w:rPr>
        <w:t>世界知识产权组织标准委员会</w:t>
      </w:r>
      <w:r w:rsidR="00B13735">
        <w:rPr>
          <w:rFonts w:ascii="SimHei" w:eastAsia="SimHei" w:hint="eastAsia"/>
          <w:sz w:val="28"/>
          <w:szCs w:val="28"/>
        </w:rPr>
        <w:t>（</w:t>
      </w:r>
      <w:r w:rsidRPr="00CB7F0C">
        <w:rPr>
          <w:rFonts w:ascii="SimHei" w:eastAsia="SimHei" w:hint="eastAsia"/>
          <w:sz w:val="28"/>
          <w:szCs w:val="28"/>
        </w:rPr>
        <w:t>CWS</w:t>
      </w:r>
      <w:r w:rsidR="00B13735">
        <w:rPr>
          <w:rFonts w:ascii="SimHei" w:eastAsia="SimHei" w:hint="eastAsia"/>
          <w:sz w:val="28"/>
          <w:szCs w:val="28"/>
        </w:rPr>
        <w:t>）</w:t>
      </w:r>
    </w:p>
    <w:p w:rsidR="00CB7F0C" w:rsidRPr="00CB7F0C" w:rsidRDefault="00CB7F0C" w:rsidP="00CB7F0C"/>
    <w:p w:rsidR="00CB7F0C" w:rsidRPr="00CB7F0C" w:rsidRDefault="00CB7F0C" w:rsidP="00CB7F0C"/>
    <w:p w:rsidR="00CB7F0C" w:rsidRPr="00CB7F0C" w:rsidRDefault="00CB7F0C" w:rsidP="00CB7F0C">
      <w:pPr>
        <w:textAlignment w:val="bottom"/>
        <w:rPr>
          <w:rFonts w:ascii="KaiTi" w:eastAsia="KaiTi"/>
          <w:b/>
          <w:sz w:val="24"/>
          <w:szCs w:val="24"/>
        </w:rPr>
      </w:pPr>
      <w:r w:rsidRPr="00CB7F0C">
        <w:rPr>
          <w:rFonts w:ascii="KaiTi" w:eastAsia="KaiTi" w:hint="eastAsia"/>
          <w:b/>
          <w:sz w:val="24"/>
          <w:szCs w:val="24"/>
        </w:rPr>
        <w:t>第</w:t>
      </w:r>
      <w:r>
        <w:rPr>
          <w:rFonts w:ascii="KaiTi" w:eastAsia="KaiTi" w:hint="eastAsia"/>
          <w:b/>
          <w:sz w:val="24"/>
          <w:szCs w:val="24"/>
        </w:rPr>
        <w:t>五</w:t>
      </w:r>
      <w:r w:rsidRPr="00CB7F0C">
        <w:rPr>
          <w:rFonts w:ascii="KaiTi" w:eastAsia="KaiTi" w:hint="eastAsia"/>
          <w:b/>
          <w:sz w:val="24"/>
          <w:szCs w:val="24"/>
        </w:rPr>
        <w:t>届会议</w:t>
      </w:r>
    </w:p>
    <w:p w:rsidR="00CB7F0C" w:rsidRPr="00CB7F0C" w:rsidRDefault="00CB7F0C" w:rsidP="00CB7F0C">
      <w:pPr>
        <w:textAlignment w:val="bottom"/>
        <w:rPr>
          <w:rFonts w:ascii="KaiTi" w:eastAsia="KaiTi" w:hAnsi="KaiTi"/>
          <w:b/>
          <w:sz w:val="24"/>
          <w:szCs w:val="24"/>
        </w:rPr>
      </w:pPr>
      <w:r w:rsidRPr="00CB7F0C">
        <w:rPr>
          <w:rFonts w:ascii="KaiTi" w:eastAsia="KaiTi" w:hAnsi="KaiTi" w:hint="eastAsia"/>
          <w:sz w:val="24"/>
          <w:szCs w:val="24"/>
        </w:rPr>
        <w:t>201</w:t>
      </w:r>
      <w:r>
        <w:rPr>
          <w:rFonts w:ascii="KaiTi" w:eastAsia="KaiTi" w:hAnsi="KaiTi" w:hint="eastAsia"/>
          <w:sz w:val="24"/>
          <w:szCs w:val="24"/>
        </w:rPr>
        <w:t>7</w:t>
      </w:r>
      <w:r w:rsidRPr="00CB7F0C">
        <w:rPr>
          <w:rFonts w:ascii="KaiTi" w:eastAsia="KaiTi" w:hAnsi="KaiTi" w:hint="eastAsia"/>
          <w:b/>
          <w:sz w:val="24"/>
          <w:szCs w:val="24"/>
        </w:rPr>
        <w:t>年</w:t>
      </w:r>
      <w:r>
        <w:rPr>
          <w:rFonts w:ascii="KaiTi" w:eastAsia="KaiTi" w:hAnsi="KaiTi" w:hint="eastAsia"/>
          <w:sz w:val="24"/>
          <w:szCs w:val="24"/>
        </w:rPr>
        <w:t>5</w:t>
      </w:r>
      <w:r w:rsidRPr="00CB7F0C">
        <w:rPr>
          <w:rFonts w:ascii="KaiTi" w:eastAsia="KaiTi" w:hAnsi="KaiTi" w:hint="eastAsia"/>
          <w:b/>
          <w:sz w:val="24"/>
          <w:szCs w:val="24"/>
        </w:rPr>
        <w:t>月</w:t>
      </w:r>
      <w:r w:rsidRPr="00CB7F0C">
        <w:rPr>
          <w:rFonts w:ascii="KaiTi" w:eastAsia="KaiTi" w:hAnsi="KaiTi" w:hint="eastAsia"/>
          <w:sz w:val="24"/>
          <w:szCs w:val="24"/>
        </w:rPr>
        <w:t>2</w:t>
      </w:r>
      <w:r>
        <w:rPr>
          <w:rFonts w:ascii="KaiTi" w:eastAsia="KaiTi" w:hAnsi="KaiTi" w:hint="eastAsia"/>
          <w:sz w:val="24"/>
          <w:szCs w:val="24"/>
        </w:rPr>
        <w:t>9</w:t>
      </w:r>
      <w:r w:rsidRPr="00CB7F0C">
        <w:rPr>
          <w:rFonts w:ascii="KaiTi" w:eastAsia="KaiTi" w:hAnsi="KaiTi" w:hint="eastAsia"/>
          <w:b/>
          <w:sz w:val="24"/>
          <w:szCs w:val="24"/>
        </w:rPr>
        <w:t>日至</w:t>
      </w:r>
      <w:r>
        <w:rPr>
          <w:rFonts w:ascii="KaiTi" w:eastAsia="KaiTi" w:hAnsi="KaiTi" w:hint="eastAsia"/>
          <w:sz w:val="24"/>
          <w:szCs w:val="24"/>
        </w:rPr>
        <w:t>6</w:t>
      </w:r>
      <w:r w:rsidRPr="00CB7F0C">
        <w:rPr>
          <w:rFonts w:ascii="KaiTi" w:eastAsia="KaiTi" w:hAnsi="KaiTi" w:hint="eastAsia"/>
          <w:b/>
          <w:sz w:val="24"/>
          <w:szCs w:val="24"/>
        </w:rPr>
        <w:t>月</w:t>
      </w:r>
      <w:r w:rsidRPr="00CB7F0C">
        <w:rPr>
          <w:rFonts w:ascii="KaiTi" w:eastAsia="KaiTi" w:hAnsi="KaiTi" w:hint="eastAsia"/>
          <w:sz w:val="24"/>
          <w:szCs w:val="24"/>
        </w:rPr>
        <w:t>2</w:t>
      </w:r>
      <w:r w:rsidRPr="00CB7F0C">
        <w:rPr>
          <w:rFonts w:ascii="KaiTi" w:eastAsia="KaiTi" w:hAnsi="KaiTi" w:hint="eastAsia"/>
          <w:b/>
          <w:sz w:val="24"/>
          <w:szCs w:val="24"/>
        </w:rPr>
        <w:t>日，日内瓦</w:t>
      </w:r>
    </w:p>
    <w:p w:rsidR="00CB7F0C" w:rsidRPr="00CB7F0C" w:rsidRDefault="00CB7F0C" w:rsidP="00CB7F0C"/>
    <w:p w:rsidR="00CB7F0C" w:rsidRPr="00CB7F0C" w:rsidRDefault="00CB7F0C" w:rsidP="00CB7F0C"/>
    <w:p w:rsidR="00CB7F0C" w:rsidRPr="00CB7F0C" w:rsidRDefault="00CB7F0C" w:rsidP="00CB7F0C"/>
    <w:p w:rsidR="00CB7F0C" w:rsidRPr="00CB7F0C" w:rsidRDefault="00CB7F0C" w:rsidP="00CB7F0C">
      <w:pPr>
        <w:rPr>
          <w:rFonts w:ascii="KaiTi" w:eastAsia="KaiTi" w:hAnsi="KaiTi" w:cs="Times New Roman"/>
          <w:kern w:val="2"/>
          <w:sz w:val="24"/>
          <w:szCs w:val="32"/>
        </w:rPr>
      </w:pPr>
      <w:r w:rsidRPr="00CB7F0C">
        <w:rPr>
          <w:rFonts w:ascii="KaiTi" w:eastAsia="KaiTi" w:hAnsi="KaiTi" w:cs="Times New Roman" w:hint="eastAsia"/>
          <w:kern w:val="2"/>
          <w:sz w:val="24"/>
          <w:szCs w:val="32"/>
        </w:rPr>
        <w:t>议程草案</w:t>
      </w:r>
    </w:p>
    <w:p w:rsidR="00CB7F0C" w:rsidRDefault="00CB7F0C" w:rsidP="00CB7F0C"/>
    <w:p w:rsidR="00C86FCC" w:rsidRPr="00CB7F0C" w:rsidRDefault="00C86FCC" w:rsidP="00CB7F0C"/>
    <w:p w:rsidR="00CB7F0C" w:rsidRPr="00401F3D" w:rsidRDefault="00CB7F0C" w:rsidP="00CB7F0C">
      <w:pPr>
        <w:rPr>
          <w:rFonts w:ascii="KaiTi" w:eastAsia="KaiTi" w:hAnsi="STKaiti" w:cs="Times New Roman"/>
          <w:kern w:val="2"/>
          <w:szCs w:val="24"/>
        </w:rPr>
      </w:pPr>
      <w:r w:rsidRPr="00401F3D">
        <w:rPr>
          <w:rFonts w:ascii="KaiTi" w:eastAsia="KaiTi" w:hAnsi="STKaiti" w:cs="Times New Roman" w:hint="eastAsia"/>
          <w:kern w:val="2"/>
          <w:szCs w:val="24"/>
        </w:rPr>
        <w:t>秘书处编拟的文件</w:t>
      </w:r>
    </w:p>
    <w:p w:rsidR="00CB7F0C" w:rsidRPr="00CB7F0C" w:rsidRDefault="00CB7F0C" w:rsidP="00CB7F0C"/>
    <w:p w:rsidR="00CB7F0C" w:rsidRDefault="00CB7F0C" w:rsidP="00CB7F0C"/>
    <w:p w:rsidR="00C86FCC" w:rsidRPr="00CB7F0C" w:rsidRDefault="00C86FCC" w:rsidP="00CB7F0C"/>
    <w:p w:rsidR="00CB7F0C" w:rsidRPr="00CB7F0C" w:rsidRDefault="00CB7F0C" w:rsidP="00CB7F0C"/>
    <w:p w:rsidR="00CB7F0C" w:rsidRPr="00CB7F0C" w:rsidRDefault="00CB7F0C" w:rsidP="00CB7F0C"/>
    <w:p w:rsidR="00913C6C" w:rsidRPr="00B13735" w:rsidRDefault="00C57D07"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t>第五届</w:t>
      </w:r>
      <w:r w:rsidR="00CB7F0C" w:rsidRPr="00D31822">
        <w:rPr>
          <w:rFonts w:ascii="SimSun" w:hAnsi="SimSun" w:hint="eastAsia"/>
          <w:sz w:val="21"/>
        </w:rPr>
        <w:t>会议开幕</w:t>
      </w:r>
    </w:p>
    <w:p w:rsidR="00913C6C" w:rsidRPr="00B13735" w:rsidRDefault="00CB7F0C" w:rsidP="00C86FCC">
      <w:pPr>
        <w:pStyle w:val="ONUME"/>
        <w:numPr>
          <w:ilvl w:val="0"/>
          <w:numId w:val="5"/>
        </w:numPr>
        <w:overflowPunct w:val="0"/>
        <w:spacing w:line="340" w:lineRule="atLeast"/>
        <w:ind w:left="567" w:hanging="567"/>
        <w:rPr>
          <w:rFonts w:ascii="SimSun" w:hAnsi="SimSun"/>
          <w:sz w:val="21"/>
        </w:rPr>
      </w:pPr>
      <w:r w:rsidRPr="00D31822">
        <w:rPr>
          <w:rFonts w:ascii="SimSun" w:hAnsi="SimSun" w:hint="eastAsia"/>
          <w:sz w:val="21"/>
        </w:rPr>
        <w:t>选举主席和两名副主席</w:t>
      </w:r>
    </w:p>
    <w:p w:rsidR="00913C6C" w:rsidRPr="00B13735" w:rsidRDefault="00CB7F0C" w:rsidP="00C86FCC">
      <w:pPr>
        <w:pStyle w:val="ONUME"/>
        <w:numPr>
          <w:ilvl w:val="0"/>
          <w:numId w:val="5"/>
        </w:numPr>
        <w:overflowPunct w:val="0"/>
        <w:spacing w:line="340" w:lineRule="atLeast"/>
        <w:ind w:left="567" w:hanging="567"/>
        <w:rPr>
          <w:rFonts w:ascii="SimSun" w:hAnsi="SimSun"/>
          <w:sz w:val="21"/>
        </w:rPr>
      </w:pPr>
      <w:r w:rsidRPr="00D31822">
        <w:rPr>
          <w:rFonts w:ascii="SimSun" w:hAnsi="SimSun" w:hint="eastAsia"/>
          <w:sz w:val="21"/>
        </w:rPr>
        <w:t>通过议程</w:t>
      </w:r>
      <w:r w:rsidR="00913C6C" w:rsidRPr="00B13735">
        <w:rPr>
          <w:rFonts w:ascii="SimSun" w:hAnsi="SimSun"/>
          <w:sz w:val="21"/>
        </w:rPr>
        <w:br/>
      </w:r>
      <w:r w:rsidR="00913C6C" w:rsidRPr="00B13735">
        <w:rPr>
          <w:rFonts w:ascii="SimSun" w:hAnsi="SimSun"/>
          <w:sz w:val="21"/>
        </w:rPr>
        <w:tab/>
      </w:r>
      <w:r w:rsidRPr="00D31822">
        <w:rPr>
          <w:rFonts w:ascii="SimSun" w:hAnsi="SimSun" w:hint="eastAsia"/>
          <w:sz w:val="21"/>
        </w:rPr>
        <w:t>见本文件。</w:t>
      </w:r>
    </w:p>
    <w:p w:rsidR="003F08A2" w:rsidRPr="00B13735" w:rsidRDefault="00CB7F0C"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t>WIPO标准使用情况</w:t>
      </w:r>
      <w:r w:rsidR="00C57D07" w:rsidRPr="00B13735">
        <w:rPr>
          <w:rFonts w:ascii="SimSun" w:hAnsi="SimSun" w:hint="eastAsia"/>
          <w:sz w:val="21"/>
        </w:rPr>
        <w:t>调查报告</w:t>
      </w:r>
      <w:r w:rsidR="003F08A2" w:rsidRPr="00B13735">
        <w:rPr>
          <w:rFonts w:ascii="SimSun" w:hAnsi="SimSun"/>
          <w:sz w:val="21"/>
        </w:rPr>
        <w:br/>
      </w:r>
      <w:r w:rsidR="003F08A2" w:rsidRPr="00B13735">
        <w:rPr>
          <w:rFonts w:ascii="SimSun" w:hAnsi="SimSun"/>
          <w:sz w:val="21"/>
        </w:rPr>
        <w:tab/>
      </w:r>
      <w:r w:rsidR="00C57D07" w:rsidRPr="00B13735">
        <w:rPr>
          <w:rFonts w:ascii="SimSun" w:hAnsi="SimSun"/>
          <w:sz w:val="21"/>
        </w:rPr>
        <w:t>见文件</w:t>
      </w:r>
      <w:r w:rsidR="003F08A2" w:rsidRPr="00B13735">
        <w:rPr>
          <w:rFonts w:ascii="SimSun" w:hAnsi="SimSun"/>
          <w:sz w:val="21"/>
        </w:rPr>
        <w:t>CWS/5/2</w:t>
      </w:r>
      <w:r w:rsidR="00B13735" w:rsidRPr="00B13735">
        <w:rPr>
          <w:rFonts w:ascii="SimSun" w:hAnsi="SimSun"/>
          <w:sz w:val="21"/>
        </w:rPr>
        <w:t>。</w:t>
      </w:r>
    </w:p>
    <w:p w:rsidR="00915573" w:rsidRPr="00B13735" w:rsidRDefault="00CB7F0C"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t>WIPO大会第四十</w:t>
      </w:r>
      <w:r w:rsidR="00C57D07" w:rsidRPr="00B13735">
        <w:rPr>
          <w:rFonts w:ascii="SimSun" w:hAnsi="SimSun" w:hint="eastAsia"/>
          <w:sz w:val="21"/>
        </w:rPr>
        <w:t>八</w:t>
      </w:r>
      <w:r w:rsidRPr="00B13735">
        <w:rPr>
          <w:rFonts w:ascii="SimSun" w:hAnsi="SimSun" w:hint="eastAsia"/>
          <w:sz w:val="21"/>
        </w:rPr>
        <w:t>届会议关于标准委员会</w:t>
      </w:r>
      <w:r w:rsidR="00B13735">
        <w:rPr>
          <w:rFonts w:ascii="SimSun" w:hAnsi="SimSun" w:hint="eastAsia"/>
          <w:sz w:val="21"/>
        </w:rPr>
        <w:t>（</w:t>
      </w:r>
      <w:r w:rsidRPr="00B13735">
        <w:rPr>
          <w:rFonts w:ascii="SimSun" w:hAnsi="SimSun" w:hint="eastAsia"/>
          <w:sz w:val="21"/>
        </w:rPr>
        <w:t>包括发展议程事项</w:t>
      </w:r>
      <w:r w:rsidR="00B13735">
        <w:rPr>
          <w:rFonts w:ascii="SimSun" w:hAnsi="SimSun" w:hint="eastAsia"/>
          <w:sz w:val="21"/>
        </w:rPr>
        <w:t>）</w:t>
      </w:r>
      <w:r w:rsidRPr="00B13735">
        <w:rPr>
          <w:rFonts w:ascii="SimSun" w:hAnsi="SimSun" w:hint="eastAsia"/>
          <w:sz w:val="21"/>
        </w:rPr>
        <w:t>的决定</w:t>
      </w:r>
      <w:r w:rsidR="00915573" w:rsidRPr="00B13735">
        <w:rPr>
          <w:rStyle w:val="FootnoteReference"/>
          <w:rFonts w:ascii="SimSun" w:hAnsi="SimSun"/>
          <w:sz w:val="21"/>
        </w:rPr>
        <w:footnoteReference w:id="2"/>
      </w:r>
      <w:r w:rsidR="00915573" w:rsidRPr="00B13735">
        <w:rPr>
          <w:rFonts w:ascii="SimSun" w:hAnsi="SimSun"/>
          <w:sz w:val="21"/>
        </w:rPr>
        <w:br/>
      </w:r>
      <w:r w:rsidR="00915573" w:rsidRPr="00B13735">
        <w:rPr>
          <w:rFonts w:ascii="SimSun" w:hAnsi="SimSun"/>
          <w:sz w:val="21"/>
        </w:rPr>
        <w:tab/>
      </w:r>
      <w:r w:rsidR="00C57D07" w:rsidRPr="00B13735">
        <w:rPr>
          <w:rFonts w:ascii="SimSun" w:hAnsi="SimSun"/>
          <w:sz w:val="21"/>
        </w:rPr>
        <w:t>见文件</w:t>
      </w:r>
      <w:r w:rsidR="00915573" w:rsidRPr="00B13735">
        <w:rPr>
          <w:rFonts w:ascii="SimSun" w:hAnsi="SimSun"/>
          <w:sz w:val="21"/>
        </w:rPr>
        <w:t>CWS/5/</w:t>
      </w:r>
      <w:r w:rsidR="003F08A2" w:rsidRPr="00B13735">
        <w:rPr>
          <w:rFonts w:ascii="SimSun" w:hAnsi="SimSun"/>
          <w:sz w:val="21"/>
        </w:rPr>
        <w:t>3</w:t>
      </w:r>
      <w:r w:rsidR="00B13735" w:rsidRPr="00B13735">
        <w:rPr>
          <w:rFonts w:ascii="SimSun" w:hAnsi="SimSun"/>
          <w:sz w:val="21"/>
        </w:rPr>
        <w:t>。</w:t>
      </w:r>
    </w:p>
    <w:p w:rsidR="00913C6C" w:rsidRPr="00B13735" w:rsidRDefault="00F44E49"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t>将WIPO标准ST.96延伸至包括用于孤儿作品和地理标志的可扩展标记语言（XML）架构</w:t>
      </w:r>
      <w:r w:rsidR="00913C6C" w:rsidRPr="00B13735">
        <w:rPr>
          <w:rFonts w:ascii="SimSun" w:hAnsi="SimSun"/>
          <w:sz w:val="21"/>
        </w:rPr>
        <w:br/>
      </w:r>
      <w:r w:rsidR="00913C6C" w:rsidRPr="00B13735">
        <w:rPr>
          <w:rFonts w:ascii="SimSun" w:hAnsi="SimSun"/>
          <w:sz w:val="21"/>
        </w:rPr>
        <w:tab/>
      </w:r>
      <w:r w:rsidR="00C57D07" w:rsidRPr="00B13735">
        <w:rPr>
          <w:rFonts w:ascii="SimSun" w:hAnsi="SimSun"/>
          <w:sz w:val="21"/>
        </w:rPr>
        <w:t>见文件</w:t>
      </w:r>
      <w:r w:rsidR="00913C6C" w:rsidRPr="00B13735">
        <w:rPr>
          <w:rFonts w:ascii="SimSun" w:hAnsi="SimSun"/>
          <w:sz w:val="21"/>
        </w:rPr>
        <w:t>CWS/</w:t>
      </w:r>
      <w:r w:rsidR="00237A52" w:rsidRPr="00B13735">
        <w:rPr>
          <w:rFonts w:ascii="SimSun" w:hAnsi="SimSun"/>
          <w:sz w:val="21"/>
        </w:rPr>
        <w:t>5</w:t>
      </w:r>
      <w:r w:rsidR="00E056DD" w:rsidRPr="00B13735">
        <w:rPr>
          <w:rFonts w:ascii="SimSun" w:hAnsi="SimSun"/>
          <w:sz w:val="21"/>
        </w:rPr>
        <w:t>/</w:t>
      </w:r>
      <w:r w:rsidR="00666635" w:rsidRPr="00B13735">
        <w:rPr>
          <w:rFonts w:ascii="SimSun" w:hAnsi="SimSun"/>
          <w:sz w:val="21"/>
        </w:rPr>
        <w:t>4</w:t>
      </w:r>
      <w:r w:rsidR="00B13735" w:rsidRPr="00B13735">
        <w:rPr>
          <w:rFonts w:ascii="SimSun" w:hAnsi="SimSun"/>
          <w:sz w:val="21"/>
        </w:rPr>
        <w:t>。</w:t>
      </w:r>
    </w:p>
    <w:p w:rsidR="00913C6C" w:rsidRPr="00B13735" w:rsidRDefault="00CB7F0C"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lastRenderedPageBreak/>
        <w:t>XML4IP工作队</w:t>
      </w:r>
      <w:r w:rsidR="0043348B" w:rsidRPr="00B13735">
        <w:rPr>
          <w:rFonts w:ascii="SimSun" w:hAnsi="SimSun" w:hint="eastAsia"/>
          <w:sz w:val="21"/>
        </w:rPr>
        <w:t>关于</w:t>
      </w:r>
      <w:r w:rsidRPr="00B13735">
        <w:rPr>
          <w:rFonts w:ascii="SimSun" w:hAnsi="SimSun" w:hint="eastAsia"/>
          <w:sz w:val="21"/>
        </w:rPr>
        <w:t>第41号任务</w:t>
      </w:r>
      <w:r w:rsidR="0043348B" w:rsidRPr="00B13735">
        <w:rPr>
          <w:rFonts w:ascii="SimSun" w:hAnsi="SimSun" w:hint="eastAsia"/>
          <w:sz w:val="21"/>
        </w:rPr>
        <w:t>的报告</w:t>
      </w:r>
      <w:r w:rsidR="00913C6C" w:rsidRPr="00B13735">
        <w:rPr>
          <w:rFonts w:ascii="SimSun" w:hAnsi="SimSun"/>
          <w:sz w:val="21"/>
        </w:rPr>
        <w:br/>
      </w:r>
      <w:r w:rsidR="00913C6C" w:rsidRPr="00B13735">
        <w:rPr>
          <w:rFonts w:ascii="SimSun" w:hAnsi="SimSun"/>
          <w:sz w:val="21"/>
        </w:rPr>
        <w:tab/>
      </w:r>
      <w:r w:rsidR="00C57D07" w:rsidRPr="00B13735">
        <w:rPr>
          <w:rFonts w:ascii="SimSun" w:hAnsi="SimSun"/>
          <w:sz w:val="21"/>
        </w:rPr>
        <w:t>见文件</w:t>
      </w:r>
      <w:r w:rsidR="00913C6C" w:rsidRPr="00B13735">
        <w:rPr>
          <w:rFonts w:ascii="SimSun" w:hAnsi="SimSun"/>
          <w:sz w:val="21"/>
        </w:rPr>
        <w:t>CWS/</w:t>
      </w:r>
      <w:r w:rsidR="00237A52" w:rsidRPr="00B13735">
        <w:rPr>
          <w:rFonts w:ascii="SimSun" w:hAnsi="SimSun"/>
          <w:sz w:val="21"/>
        </w:rPr>
        <w:t>5</w:t>
      </w:r>
      <w:r w:rsidR="00913C6C" w:rsidRPr="00B13735">
        <w:rPr>
          <w:rFonts w:ascii="SimSun" w:hAnsi="SimSun"/>
          <w:sz w:val="21"/>
        </w:rPr>
        <w:t>/</w:t>
      </w:r>
      <w:r w:rsidR="00472582" w:rsidRPr="00B13735">
        <w:rPr>
          <w:rFonts w:ascii="SimSun" w:hAnsi="SimSun"/>
          <w:sz w:val="21"/>
        </w:rPr>
        <w:t>5</w:t>
      </w:r>
      <w:r w:rsidR="00B13735" w:rsidRPr="00B13735">
        <w:rPr>
          <w:rFonts w:ascii="SimSun" w:hAnsi="SimSun"/>
          <w:sz w:val="21"/>
        </w:rPr>
        <w:t>。</w:t>
      </w:r>
    </w:p>
    <w:p w:rsidR="005905B7" w:rsidRPr="00B13735" w:rsidRDefault="0043348B"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t>修订</w:t>
      </w:r>
      <w:r w:rsidR="005905B7" w:rsidRPr="00B13735">
        <w:rPr>
          <w:rFonts w:ascii="SimSun" w:hAnsi="SimSun"/>
          <w:sz w:val="21"/>
        </w:rPr>
        <w:t>WIPO</w:t>
      </w:r>
      <w:r w:rsidRPr="00B13735">
        <w:rPr>
          <w:rFonts w:ascii="SimSun" w:hAnsi="SimSun" w:hint="eastAsia"/>
          <w:sz w:val="21"/>
        </w:rPr>
        <w:t>标准</w:t>
      </w:r>
      <w:r w:rsidR="005905B7" w:rsidRPr="00B13735">
        <w:rPr>
          <w:rFonts w:ascii="SimSun" w:hAnsi="SimSun"/>
          <w:sz w:val="21"/>
        </w:rPr>
        <w:t>ST.26</w:t>
      </w:r>
      <w:r w:rsidR="005905B7" w:rsidRPr="00B13735">
        <w:rPr>
          <w:rFonts w:ascii="SimSun" w:hAnsi="SimSun"/>
          <w:sz w:val="21"/>
        </w:rPr>
        <w:br/>
      </w:r>
      <w:r w:rsidR="005905B7" w:rsidRPr="00B13735">
        <w:rPr>
          <w:rFonts w:ascii="SimSun" w:hAnsi="SimSun"/>
          <w:sz w:val="21"/>
        </w:rPr>
        <w:tab/>
      </w:r>
      <w:r w:rsidR="00C57D07" w:rsidRPr="00B13735">
        <w:rPr>
          <w:rFonts w:ascii="SimSun" w:hAnsi="SimSun"/>
          <w:sz w:val="21"/>
        </w:rPr>
        <w:t>见文件</w:t>
      </w:r>
      <w:r w:rsidR="005905B7" w:rsidRPr="00B13735">
        <w:rPr>
          <w:rFonts w:ascii="SimSun" w:hAnsi="SimSun"/>
          <w:sz w:val="21"/>
        </w:rPr>
        <w:t>CWS/5/</w:t>
      </w:r>
      <w:r w:rsidR="00472582" w:rsidRPr="00B13735">
        <w:rPr>
          <w:rFonts w:ascii="SimSun" w:hAnsi="SimSun"/>
          <w:sz w:val="21"/>
        </w:rPr>
        <w:t>6</w:t>
      </w:r>
      <w:r w:rsidR="00B13735" w:rsidRPr="00B13735">
        <w:rPr>
          <w:rFonts w:ascii="SimSun" w:hAnsi="SimSun"/>
          <w:sz w:val="21"/>
        </w:rPr>
        <w:t>。</w:t>
      </w:r>
    </w:p>
    <w:p w:rsidR="00913C6C" w:rsidRPr="00B13735" w:rsidRDefault="0043348B"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t>关于</w:t>
      </w:r>
      <w:r w:rsidR="00CB7F0C" w:rsidRPr="00B13735">
        <w:rPr>
          <w:rFonts w:ascii="SimSun" w:hAnsi="SimSun" w:hint="eastAsia"/>
          <w:sz w:val="21"/>
        </w:rPr>
        <w:t>WIPO标准ST.25</w:t>
      </w:r>
      <w:r w:rsidR="0015229D">
        <w:rPr>
          <w:rFonts w:ascii="SimSun" w:hAnsi="SimSun" w:hint="eastAsia"/>
          <w:sz w:val="21"/>
        </w:rPr>
        <w:t>向</w:t>
      </w:r>
      <w:r w:rsidR="00CB7F0C" w:rsidRPr="00B13735">
        <w:rPr>
          <w:rFonts w:ascii="SimSun" w:hAnsi="SimSun" w:hint="eastAsia"/>
          <w:sz w:val="21"/>
        </w:rPr>
        <w:t>ST.26</w:t>
      </w:r>
      <w:r w:rsidR="0015229D">
        <w:rPr>
          <w:rFonts w:ascii="SimSun" w:hAnsi="SimSun" w:hint="eastAsia"/>
          <w:sz w:val="21"/>
        </w:rPr>
        <w:t>的</w:t>
      </w:r>
      <w:r w:rsidR="00CB7F0C" w:rsidRPr="00B13735">
        <w:rPr>
          <w:rFonts w:ascii="SimSun" w:hAnsi="SimSun" w:hint="eastAsia"/>
          <w:sz w:val="21"/>
        </w:rPr>
        <w:t>过渡规定</w:t>
      </w:r>
      <w:r w:rsidRPr="00B13735">
        <w:rPr>
          <w:rFonts w:ascii="SimSun" w:hAnsi="SimSun" w:hint="eastAsia"/>
          <w:sz w:val="21"/>
        </w:rPr>
        <w:t>的建议</w:t>
      </w:r>
      <w:r w:rsidR="00913C6C" w:rsidRPr="00B13735">
        <w:rPr>
          <w:rFonts w:ascii="SimSun" w:hAnsi="SimSun"/>
          <w:sz w:val="21"/>
        </w:rPr>
        <w:br/>
      </w:r>
      <w:r w:rsidR="00913C6C" w:rsidRPr="00B13735">
        <w:rPr>
          <w:rFonts w:ascii="SimSun" w:hAnsi="SimSun"/>
          <w:sz w:val="21"/>
        </w:rPr>
        <w:tab/>
      </w:r>
      <w:r w:rsidR="00401F3D" w:rsidRPr="00D31822">
        <w:rPr>
          <w:rFonts w:ascii="SimSun" w:hAnsi="SimSun"/>
          <w:sz w:val="21"/>
        </w:rPr>
        <w:t>见文件CWS/</w:t>
      </w:r>
      <w:r w:rsidR="00401F3D">
        <w:rPr>
          <w:rFonts w:ascii="SimSun" w:hAnsi="SimSun"/>
          <w:sz w:val="21"/>
        </w:rPr>
        <w:t>5</w:t>
      </w:r>
      <w:r w:rsidR="00401F3D" w:rsidRPr="00D31822">
        <w:rPr>
          <w:rFonts w:ascii="SimSun" w:hAnsi="SimSun"/>
          <w:sz w:val="21"/>
        </w:rPr>
        <w:t>/7</w:t>
      </w:r>
      <w:r w:rsidR="00401F3D">
        <w:rPr>
          <w:rFonts w:ascii="SimSun" w:hAnsi="SimSun"/>
          <w:sz w:val="21"/>
        </w:rPr>
        <w:t xml:space="preserve"> REV.1 </w:t>
      </w:r>
      <w:r w:rsidR="00401F3D">
        <w:rPr>
          <w:rFonts w:ascii="SimSun" w:hAnsi="SimSun" w:hint="eastAsia"/>
          <w:sz w:val="21"/>
        </w:rPr>
        <w:t>和CWS/</w:t>
      </w:r>
      <w:r w:rsidR="00401F3D">
        <w:rPr>
          <w:rFonts w:ascii="SimSun" w:hAnsi="SimSun"/>
          <w:sz w:val="21"/>
        </w:rPr>
        <w:t>5</w:t>
      </w:r>
      <w:r w:rsidR="00401F3D">
        <w:rPr>
          <w:rFonts w:ascii="SimSun" w:hAnsi="SimSun" w:hint="eastAsia"/>
          <w:sz w:val="21"/>
        </w:rPr>
        <w:t>/7</w:t>
      </w:r>
      <w:r w:rsidR="00F00E2C">
        <w:rPr>
          <w:rFonts w:ascii="SimSun" w:hAnsi="SimSun"/>
          <w:sz w:val="21"/>
        </w:rPr>
        <w:t xml:space="preserve"> REV.1</w:t>
      </w:r>
      <w:bookmarkStart w:id="0" w:name="_GoBack"/>
      <w:bookmarkEnd w:id="0"/>
      <w:r w:rsidR="00401F3D">
        <w:rPr>
          <w:rFonts w:ascii="SimSun" w:hAnsi="SimSun" w:hint="eastAsia"/>
          <w:sz w:val="21"/>
        </w:rPr>
        <w:t xml:space="preserve"> ADD.</w:t>
      </w:r>
      <w:r w:rsidR="00B13735" w:rsidRPr="00B13735">
        <w:rPr>
          <w:rFonts w:ascii="SimSun" w:hAnsi="SimSun"/>
          <w:sz w:val="21"/>
        </w:rPr>
        <w:t>。</w:t>
      </w:r>
    </w:p>
    <w:p w:rsidR="008C0CB2" w:rsidRPr="00B13735" w:rsidRDefault="0043348B"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t>关于开发</w:t>
      </w:r>
      <w:r w:rsidRPr="00B13735">
        <w:rPr>
          <w:rFonts w:ascii="SimSun" w:hAnsi="SimSun"/>
          <w:sz w:val="21"/>
        </w:rPr>
        <w:t>WIPO</w:t>
      </w:r>
      <w:r w:rsidR="00B13735">
        <w:rPr>
          <w:rFonts w:ascii="SimSun" w:hAnsi="SimSun" w:hint="eastAsia"/>
          <w:sz w:val="21"/>
        </w:rPr>
        <w:t xml:space="preserve"> </w:t>
      </w:r>
      <w:r w:rsidRPr="00B13735">
        <w:rPr>
          <w:rFonts w:ascii="SimSun" w:hAnsi="SimSun"/>
          <w:sz w:val="21"/>
        </w:rPr>
        <w:t>ST.26</w:t>
      </w:r>
      <w:r w:rsidRPr="00B13735">
        <w:rPr>
          <w:rFonts w:ascii="SimSun" w:hAnsi="SimSun" w:hint="eastAsia"/>
          <w:sz w:val="21"/>
        </w:rPr>
        <w:t>软件工具的演示报告</w:t>
      </w:r>
    </w:p>
    <w:p w:rsidR="005E1D7F" w:rsidRPr="00B13735" w:rsidRDefault="00CB7F0C"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t>工业产权局交换专利法律状态数据用新WIPO标准</w:t>
      </w:r>
      <w:r w:rsidR="00913C6C" w:rsidRPr="00B13735">
        <w:rPr>
          <w:rFonts w:ascii="SimSun" w:hAnsi="SimSun"/>
          <w:sz w:val="21"/>
        </w:rPr>
        <w:br/>
      </w:r>
      <w:r w:rsidR="00913C6C" w:rsidRPr="00B13735">
        <w:rPr>
          <w:rFonts w:ascii="SimSun" w:hAnsi="SimSun"/>
          <w:sz w:val="21"/>
        </w:rPr>
        <w:tab/>
      </w:r>
      <w:r w:rsidR="00C57D07" w:rsidRPr="00B13735">
        <w:rPr>
          <w:rFonts w:ascii="SimSun" w:hAnsi="SimSun"/>
          <w:sz w:val="21"/>
        </w:rPr>
        <w:t>见文件</w:t>
      </w:r>
      <w:r w:rsidR="00913C6C" w:rsidRPr="00B13735">
        <w:rPr>
          <w:rFonts w:ascii="SimSun" w:hAnsi="SimSun"/>
          <w:sz w:val="21"/>
        </w:rPr>
        <w:t>CWS/</w:t>
      </w:r>
      <w:r w:rsidR="00237A52" w:rsidRPr="00B13735">
        <w:rPr>
          <w:rFonts w:ascii="SimSun" w:hAnsi="SimSun"/>
          <w:sz w:val="21"/>
        </w:rPr>
        <w:t>5</w:t>
      </w:r>
      <w:r w:rsidR="00913C6C" w:rsidRPr="00B13735">
        <w:rPr>
          <w:rFonts w:ascii="SimSun" w:hAnsi="SimSun"/>
          <w:sz w:val="21"/>
        </w:rPr>
        <w:t>/</w:t>
      </w:r>
      <w:r w:rsidR="00472582" w:rsidRPr="00B13735">
        <w:rPr>
          <w:rFonts w:ascii="SimSun" w:hAnsi="SimSun"/>
          <w:sz w:val="21"/>
        </w:rPr>
        <w:t>8</w:t>
      </w:r>
      <w:r w:rsidR="00401F3D">
        <w:rPr>
          <w:rFonts w:ascii="SimSun" w:hAnsi="SimSun"/>
          <w:sz w:val="21"/>
        </w:rPr>
        <w:t xml:space="preserve"> REV.1</w:t>
      </w:r>
      <w:r w:rsidR="00B13735" w:rsidRPr="00B13735">
        <w:rPr>
          <w:rFonts w:ascii="SimSun" w:hAnsi="SimSun"/>
          <w:sz w:val="21"/>
        </w:rPr>
        <w:t>。</w:t>
      </w:r>
    </w:p>
    <w:p w:rsidR="00903212" w:rsidRPr="00B13735" w:rsidRDefault="00B3286A" w:rsidP="00C86FCC">
      <w:pPr>
        <w:pStyle w:val="ONUME"/>
        <w:numPr>
          <w:ilvl w:val="0"/>
          <w:numId w:val="5"/>
        </w:numPr>
        <w:overflowPunct w:val="0"/>
        <w:spacing w:line="340" w:lineRule="atLeast"/>
        <w:ind w:left="567" w:hanging="567"/>
        <w:rPr>
          <w:rFonts w:ascii="SimSun" w:hAnsi="SimSun"/>
          <w:sz w:val="21"/>
        </w:rPr>
      </w:pPr>
      <w:r>
        <w:rPr>
          <w:rFonts w:ascii="SimSun" w:hAnsi="SimSun" w:hint="eastAsia"/>
          <w:sz w:val="21"/>
        </w:rPr>
        <w:t>专利局公开</w:t>
      </w:r>
      <w:r w:rsidR="00546D70">
        <w:rPr>
          <w:rFonts w:ascii="SimSun" w:hAnsi="SimSun" w:hint="eastAsia"/>
          <w:sz w:val="21"/>
        </w:rPr>
        <w:t>的专利</w:t>
      </w:r>
      <w:r w:rsidR="008C68F8">
        <w:rPr>
          <w:rFonts w:ascii="SimSun" w:hAnsi="SimSun" w:hint="eastAsia"/>
          <w:sz w:val="21"/>
        </w:rPr>
        <w:t>文献</w:t>
      </w:r>
      <w:r w:rsidR="0043348B" w:rsidRPr="00B13735">
        <w:rPr>
          <w:rFonts w:ascii="SimSun" w:hAnsi="SimSun" w:hint="eastAsia"/>
          <w:sz w:val="21"/>
        </w:rPr>
        <w:t>权威文档</w:t>
      </w:r>
      <w:r>
        <w:rPr>
          <w:rFonts w:ascii="SimSun" w:hAnsi="SimSun" w:hint="eastAsia"/>
          <w:sz w:val="21"/>
        </w:rPr>
        <w:t>用</w:t>
      </w:r>
      <w:r w:rsidR="00546D70">
        <w:rPr>
          <w:rFonts w:ascii="SimSun" w:hAnsi="SimSun" w:hint="eastAsia"/>
          <w:sz w:val="21"/>
        </w:rPr>
        <w:t>新WIPO标准</w:t>
      </w:r>
      <w:r w:rsidR="00903212" w:rsidRPr="00B13735">
        <w:rPr>
          <w:rFonts w:ascii="SimSun" w:hAnsi="SimSun"/>
          <w:sz w:val="21"/>
        </w:rPr>
        <w:br/>
      </w:r>
      <w:r w:rsidR="00903212" w:rsidRPr="00B13735">
        <w:rPr>
          <w:rFonts w:ascii="SimSun" w:hAnsi="SimSun"/>
          <w:sz w:val="21"/>
        </w:rPr>
        <w:tab/>
      </w:r>
      <w:r w:rsidR="00C57D07" w:rsidRPr="00B13735">
        <w:rPr>
          <w:rFonts w:ascii="SimSun" w:hAnsi="SimSun"/>
          <w:sz w:val="21"/>
        </w:rPr>
        <w:t>见文件</w:t>
      </w:r>
      <w:r w:rsidR="00903212" w:rsidRPr="00B13735">
        <w:rPr>
          <w:rFonts w:ascii="SimSun" w:hAnsi="SimSun"/>
          <w:sz w:val="21"/>
        </w:rPr>
        <w:t>CWS/5/</w:t>
      </w:r>
      <w:r w:rsidR="00472582" w:rsidRPr="00B13735">
        <w:rPr>
          <w:rFonts w:ascii="SimSun" w:hAnsi="SimSun"/>
          <w:sz w:val="21"/>
        </w:rPr>
        <w:t>9</w:t>
      </w:r>
      <w:r w:rsidR="00B13735" w:rsidRPr="00B13735">
        <w:rPr>
          <w:rFonts w:ascii="SimSun" w:hAnsi="SimSun"/>
          <w:sz w:val="21"/>
        </w:rPr>
        <w:t>。</w:t>
      </w:r>
    </w:p>
    <w:p w:rsidR="00913C6C" w:rsidRPr="00B13735" w:rsidRDefault="00CB7F0C"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t>关于</w:t>
      </w:r>
      <w:r w:rsidR="0043348B" w:rsidRPr="00B13735">
        <w:rPr>
          <w:rFonts w:ascii="SimSun" w:hAnsi="SimSun" w:hint="eastAsia"/>
          <w:sz w:val="21"/>
        </w:rPr>
        <w:t>制定动作商标</w:t>
      </w:r>
      <w:r w:rsidR="0015229D">
        <w:rPr>
          <w:rFonts w:ascii="SimSun" w:hAnsi="SimSun" w:hint="eastAsia"/>
          <w:sz w:val="21"/>
        </w:rPr>
        <w:t>和</w:t>
      </w:r>
      <w:r w:rsidR="0043348B" w:rsidRPr="00B13735">
        <w:rPr>
          <w:rFonts w:ascii="SimSun" w:hAnsi="SimSun" w:hint="eastAsia"/>
          <w:sz w:val="21"/>
        </w:rPr>
        <w:t>多媒体</w:t>
      </w:r>
      <w:r w:rsidRPr="00B13735">
        <w:rPr>
          <w:rFonts w:ascii="SimSun" w:hAnsi="SimSun" w:hint="eastAsia"/>
          <w:sz w:val="21"/>
        </w:rPr>
        <w:t>商标电子管理新WIPO标准</w:t>
      </w:r>
      <w:r w:rsidR="0043348B" w:rsidRPr="00B13735">
        <w:rPr>
          <w:rFonts w:ascii="SimSun" w:hAnsi="SimSun" w:hint="eastAsia"/>
          <w:sz w:val="21"/>
        </w:rPr>
        <w:t>的报告</w:t>
      </w:r>
      <w:r w:rsidR="00913C6C" w:rsidRPr="00B13735">
        <w:rPr>
          <w:rFonts w:ascii="SimSun" w:hAnsi="SimSun"/>
          <w:sz w:val="21"/>
        </w:rPr>
        <w:br/>
      </w:r>
      <w:r w:rsidR="00913C6C" w:rsidRPr="00B13735">
        <w:rPr>
          <w:rFonts w:ascii="SimSun" w:hAnsi="SimSun"/>
          <w:sz w:val="21"/>
        </w:rPr>
        <w:tab/>
      </w:r>
      <w:r w:rsidR="00C57D07" w:rsidRPr="00B13735">
        <w:rPr>
          <w:rFonts w:ascii="SimSun" w:hAnsi="SimSun"/>
          <w:sz w:val="21"/>
        </w:rPr>
        <w:t>见文件</w:t>
      </w:r>
      <w:r w:rsidR="00237A52" w:rsidRPr="00B13735">
        <w:rPr>
          <w:rFonts w:ascii="SimSun" w:hAnsi="SimSun"/>
          <w:sz w:val="21"/>
        </w:rPr>
        <w:t>CWS/5</w:t>
      </w:r>
      <w:r w:rsidR="00913C6C" w:rsidRPr="00B13735">
        <w:rPr>
          <w:rFonts w:ascii="SimSun" w:hAnsi="SimSun"/>
          <w:sz w:val="21"/>
        </w:rPr>
        <w:t>/</w:t>
      </w:r>
      <w:r w:rsidR="00666635" w:rsidRPr="00B13735">
        <w:rPr>
          <w:rFonts w:ascii="SimSun" w:hAnsi="SimSun"/>
          <w:sz w:val="21"/>
        </w:rPr>
        <w:t>1</w:t>
      </w:r>
      <w:r w:rsidR="00472582" w:rsidRPr="00B13735">
        <w:rPr>
          <w:rFonts w:ascii="SimSun" w:hAnsi="SimSun"/>
          <w:sz w:val="21"/>
        </w:rPr>
        <w:t>0</w:t>
      </w:r>
      <w:r w:rsidR="00B13735" w:rsidRPr="00B13735">
        <w:rPr>
          <w:rFonts w:ascii="SimSun" w:hAnsi="SimSun"/>
          <w:sz w:val="21"/>
        </w:rPr>
        <w:t>。</w:t>
      </w:r>
    </w:p>
    <w:p w:rsidR="005E1D7F" w:rsidRPr="00B13735" w:rsidRDefault="00CB7F0C"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t>第七部分工作队</w:t>
      </w:r>
      <w:r w:rsidR="00BB19D3" w:rsidRPr="00B13735">
        <w:rPr>
          <w:rFonts w:ascii="SimSun" w:hAnsi="SimSun" w:hint="eastAsia"/>
          <w:sz w:val="21"/>
        </w:rPr>
        <w:t>关于第50号任务的报告</w:t>
      </w:r>
      <w:r w:rsidR="00E00D5C" w:rsidRPr="00B13735">
        <w:rPr>
          <w:rFonts w:ascii="SimSun" w:hAnsi="SimSun"/>
          <w:sz w:val="21"/>
        </w:rPr>
        <w:br/>
      </w:r>
      <w:r w:rsidR="00E00D5C" w:rsidRPr="00B13735">
        <w:rPr>
          <w:rFonts w:ascii="SimSun" w:hAnsi="SimSun"/>
          <w:sz w:val="21"/>
        </w:rPr>
        <w:tab/>
      </w:r>
      <w:r w:rsidR="00C57D07" w:rsidRPr="00B13735">
        <w:rPr>
          <w:rFonts w:ascii="SimSun" w:hAnsi="SimSun"/>
          <w:sz w:val="21"/>
        </w:rPr>
        <w:t>见文件</w:t>
      </w:r>
      <w:r w:rsidR="00D25F2A" w:rsidRPr="00B13735">
        <w:rPr>
          <w:rFonts w:ascii="SimSun" w:hAnsi="SimSun"/>
          <w:sz w:val="21"/>
        </w:rPr>
        <w:t>CWS/</w:t>
      </w:r>
      <w:r w:rsidR="00631EA5" w:rsidRPr="00B13735">
        <w:rPr>
          <w:rFonts w:ascii="SimSun" w:hAnsi="SimSun"/>
          <w:sz w:val="21"/>
        </w:rPr>
        <w:t>5</w:t>
      </w:r>
      <w:r w:rsidR="00913C6C" w:rsidRPr="00B13735">
        <w:rPr>
          <w:rFonts w:ascii="SimSun" w:hAnsi="SimSun"/>
          <w:sz w:val="21"/>
        </w:rPr>
        <w:t>/</w:t>
      </w:r>
      <w:r w:rsidR="00666635" w:rsidRPr="00B13735">
        <w:rPr>
          <w:rFonts w:ascii="SimSun" w:hAnsi="SimSun"/>
          <w:sz w:val="21"/>
        </w:rPr>
        <w:t>1</w:t>
      </w:r>
      <w:r w:rsidR="00472582" w:rsidRPr="00B13735">
        <w:rPr>
          <w:rFonts w:ascii="SimSun" w:hAnsi="SimSun"/>
          <w:sz w:val="21"/>
        </w:rPr>
        <w:t>1</w:t>
      </w:r>
      <w:r w:rsidR="00B13735" w:rsidRPr="00B13735">
        <w:rPr>
          <w:rFonts w:ascii="SimSun" w:hAnsi="SimSun"/>
          <w:sz w:val="21"/>
        </w:rPr>
        <w:t>。</w:t>
      </w:r>
    </w:p>
    <w:p w:rsidR="003E4213" w:rsidRPr="00B13735" w:rsidRDefault="00CB7F0C" w:rsidP="00C86FCC">
      <w:pPr>
        <w:pStyle w:val="ONUME"/>
        <w:numPr>
          <w:ilvl w:val="0"/>
          <w:numId w:val="5"/>
        </w:numPr>
        <w:overflowPunct w:val="0"/>
        <w:spacing w:line="340" w:lineRule="atLeast"/>
        <w:ind w:left="567" w:hanging="567"/>
        <w:rPr>
          <w:rFonts w:ascii="SimSun" w:hAnsi="SimSun"/>
          <w:sz w:val="21"/>
        </w:rPr>
      </w:pPr>
      <w:r w:rsidRPr="00B13735">
        <w:rPr>
          <w:rFonts w:ascii="SimSun" w:hAnsi="SimSun" w:hint="eastAsia"/>
          <w:sz w:val="21"/>
        </w:rPr>
        <w:t>关于工业产权局过去使用的申请编号和优先权申请编号体系的</w:t>
      </w:r>
      <w:r w:rsidR="00BB19D3" w:rsidRPr="00B13735">
        <w:rPr>
          <w:rFonts w:ascii="SimSun" w:hAnsi="SimSun" w:hint="eastAsia"/>
          <w:sz w:val="21"/>
        </w:rPr>
        <w:t>调查报告</w:t>
      </w:r>
      <w:r w:rsidR="003E4213" w:rsidRPr="00B13735">
        <w:rPr>
          <w:rFonts w:ascii="SimSun" w:hAnsi="SimSun"/>
          <w:sz w:val="21"/>
        </w:rPr>
        <w:br/>
      </w:r>
      <w:r w:rsidR="00216DC2" w:rsidRPr="00B13735">
        <w:rPr>
          <w:rFonts w:ascii="SimSun" w:hAnsi="SimSun"/>
          <w:sz w:val="21"/>
        </w:rPr>
        <w:tab/>
      </w:r>
      <w:r w:rsidR="00C57D07" w:rsidRPr="00B13735">
        <w:rPr>
          <w:rFonts w:ascii="SimSun" w:hAnsi="SimSun"/>
          <w:sz w:val="21"/>
        </w:rPr>
        <w:t>见文件</w:t>
      </w:r>
      <w:r w:rsidR="003E4213" w:rsidRPr="00B13735">
        <w:rPr>
          <w:rFonts w:ascii="SimSun" w:hAnsi="SimSun"/>
          <w:sz w:val="21"/>
        </w:rPr>
        <w:t>CWS/5/</w:t>
      </w:r>
      <w:r w:rsidR="00472582" w:rsidRPr="00B13735">
        <w:rPr>
          <w:rFonts w:ascii="SimSun" w:hAnsi="SimSun"/>
          <w:sz w:val="21"/>
        </w:rPr>
        <w:t>12</w:t>
      </w:r>
      <w:r w:rsidR="00B13735" w:rsidRPr="00B13735">
        <w:rPr>
          <w:rFonts w:ascii="SimSun" w:hAnsi="SimSun"/>
          <w:sz w:val="21"/>
        </w:rPr>
        <w:t>。</w:t>
      </w:r>
    </w:p>
    <w:p w:rsidR="00DA4318" w:rsidRPr="0015229D" w:rsidRDefault="005F4B76" w:rsidP="00C86FCC">
      <w:pPr>
        <w:pStyle w:val="ONUME"/>
        <w:numPr>
          <w:ilvl w:val="0"/>
          <w:numId w:val="5"/>
        </w:numPr>
        <w:overflowPunct w:val="0"/>
        <w:spacing w:line="340" w:lineRule="atLeast"/>
        <w:ind w:left="567" w:hanging="567"/>
        <w:rPr>
          <w:rFonts w:ascii="SimSun" w:hAnsi="SimSun"/>
          <w:sz w:val="21"/>
        </w:rPr>
      </w:pPr>
      <w:r>
        <w:rPr>
          <w:rFonts w:ascii="SimSun" w:hAnsi="SimSun" w:hint="eastAsia"/>
          <w:sz w:val="21"/>
        </w:rPr>
        <w:t>关于</w:t>
      </w:r>
      <w:r w:rsidR="002C6BC7" w:rsidRPr="0015229D">
        <w:rPr>
          <w:rFonts w:ascii="SimSun" w:hAnsi="SimSun" w:hint="eastAsia"/>
          <w:sz w:val="21"/>
        </w:rPr>
        <w:t>工业产权</w:t>
      </w:r>
      <w:r w:rsidRPr="0015229D">
        <w:rPr>
          <w:rFonts w:ascii="SimSun" w:hAnsi="SimSun" w:hint="eastAsia"/>
          <w:sz w:val="21"/>
        </w:rPr>
        <w:t>保护</w:t>
      </w:r>
      <w:r>
        <w:rPr>
          <w:rFonts w:ascii="SimSun" w:hAnsi="SimSun" w:hint="eastAsia"/>
          <w:sz w:val="21"/>
        </w:rPr>
        <w:t>延期</w:t>
      </w:r>
      <w:r w:rsidRPr="0015229D">
        <w:rPr>
          <w:rFonts w:ascii="SimSun" w:hAnsi="SimSun"/>
          <w:sz w:val="21"/>
        </w:rPr>
        <w:t>（IPPE）</w:t>
      </w:r>
      <w:r>
        <w:rPr>
          <w:rFonts w:ascii="SimSun" w:hAnsi="SimSun" w:hint="eastAsia"/>
          <w:sz w:val="21"/>
        </w:rPr>
        <w:t>的问卷</w:t>
      </w:r>
      <w:r w:rsidR="00216DC2" w:rsidRPr="0015229D">
        <w:rPr>
          <w:rFonts w:ascii="SimSun" w:hAnsi="SimSun"/>
          <w:sz w:val="21"/>
        </w:rPr>
        <w:br/>
      </w:r>
      <w:r w:rsidR="00216DC2" w:rsidRPr="0015229D">
        <w:rPr>
          <w:rFonts w:ascii="SimSun" w:hAnsi="SimSun"/>
          <w:sz w:val="21"/>
        </w:rPr>
        <w:tab/>
      </w:r>
      <w:r w:rsidR="00C57D07" w:rsidRPr="0015229D">
        <w:rPr>
          <w:rFonts w:ascii="SimSun" w:hAnsi="SimSun"/>
          <w:sz w:val="21"/>
        </w:rPr>
        <w:t>见文件</w:t>
      </w:r>
      <w:r w:rsidR="00152DF6" w:rsidRPr="0015229D">
        <w:rPr>
          <w:rFonts w:ascii="SimSun" w:hAnsi="SimSun"/>
          <w:sz w:val="21"/>
        </w:rPr>
        <w:t>CWS/5/1</w:t>
      </w:r>
      <w:r w:rsidR="00472582" w:rsidRPr="0015229D">
        <w:rPr>
          <w:rFonts w:ascii="SimSun" w:hAnsi="SimSun"/>
          <w:sz w:val="21"/>
        </w:rPr>
        <w:t>3</w:t>
      </w:r>
      <w:r w:rsidR="00B13735" w:rsidRPr="0015229D">
        <w:rPr>
          <w:rFonts w:ascii="SimSun" w:hAnsi="SimSun"/>
          <w:sz w:val="21"/>
        </w:rPr>
        <w:t>。</w:t>
      </w:r>
    </w:p>
    <w:p w:rsidR="00472582" w:rsidRPr="0015229D" w:rsidRDefault="002C6BC7" w:rsidP="00C86FCC">
      <w:pPr>
        <w:pStyle w:val="ONUME"/>
        <w:numPr>
          <w:ilvl w:val="0"/>
          <w:numId w:val="5"/>
        </w:numPr>
        <w:overflowPunct w:val="0"/>
        <w:spacing w:line="340" w:lineRule="atLeast"/>
        <w:ind w:left="567" w:hanging="567"/>
        <w:rPr>
          <w:rFonts w:ascii="SimSun" w:hAnsi="SimSun"/>
          <w:sz w:val="21"/>
        </w:rPr>
      </w:pPr>
      <w:r w:rsidRPr="0015229D">
        <w:rPr>
          <w:rFonts w:ascii="SimSun" w:hAnsi="SimSun" w:hint="eastAsia"/>
          <w:sz w:val="21"/>
        </w:rPr>
        <w:t>申请人名称的标准化</w:t>
      </w:r>
      <w:r w:rsidR="00216DC2" w:rsidRPr="0015229D">
        <w:rPr>
          <w:rFonts w:ascii="SimSun" w:hAnsi="SimSun"/>
          <w:sz w:val="21"/>
        </w:rPr>
        <w:br/>
      </w:r>
      <w:r w:rsidR="00472582" w:rsidRPr="0015229D">
        <w:rPr>
          <w:rFonts w:ascii="SimSun" w:hAnsi="SimSun"/>
          <w:sz w:val="21"/>
        </w:rPr>
        <w:tab/>
      </w:r>
      <w:r w:rsidR="00401F3D" w:rsidRPr="00D31822">
        <w:rPr>
          <w:rFonts w:ascii="SimSun" w:hAnsi="SimSun"/>
          <w:sz w:val="21"/>
        </w:rPr>
        <w:t>见文件CWS/</w:t>
      </w:r>
      <w:r w:rsidR="00401F3D">
        <w:rPr>
          <w:rFonts w:ascii="SimSun" w:hAnsi="SimSun"/>
          <w:sz w:val="21"/>
        </w:rPr>
        <w:t>5</w:t>
      </w:r>
      <w:r w:rsidR="00401F3D" w:rsidRPr="00D31822">
        <w:rPr>
          <w:rFonts w:ascii="SimSun" w:hAnsi="SimSun"/>
          <w:sz w:val="21"/>
        </w:rPr>
        <w:t>/</w:t>
      </w:r>
      <w:r w:rsidR="00401F3D">
        <w:rPr>
          <w:rFonts w:ascii="SimSun" w:hAnsi="SimSun"/>
          <w:sz w:val="21"/>
        </w:rPr>
        <w:t>14</w:t>
      </w:r>
      <w:r w:rsidR="00401F3D">
        <w:rPr>
          <w:rFonts w:ascii="SimSun" w:hAnsi="SimSun" w:hint="eastAsia"/>
          <w:sz w:val="21"/>
        </w:rPr>
        <w:t>和CWS/</w:t>
      </w:r>
      <w:r w:rsidR="00401F3D">
        <w:rPr>
          <w:rFonts w:ascii="SimSun" w:hAnsi="SimSun"/>
          <w:sz w:val="21"/>
        </w:rPr>
        <w:t>5</w:t>
      </w:r>
      <w:r w:rsidR="00401F3D">
        <w:rPr>
          <w:rFonts w:ascii="SimSun" w:hAnsi="SimSun" w:hint="eastAsia"/>
          <w:sz w:val="21"/>
        </w:rPr>
        <w:t>/</w:t>
      </w:r>
      <w:r w:rsidR="00401F3D">
        <w:rPr>
          <w:rFonts w:ascii="SimSun" w:hAnsi="SimSun"/>
          <w:sz w:val="21"/>
        </w:rPr>
        <w:t>14</w:t>
      </w:r>
      <w:r w:rsidR="00401F3D">
        <w:rPr>
          <w:rFonts w:ascii="SimSun" w:hAnsi="SimSun" w:hint="eastAsia"/>
          <w:sz w:val="21"/>
        </w:rPr>
        <w:t xml:space="preserve"> ADD.</w:t>
      </w:r>
      <w:r w:rsidR="00B13735" w:rsidRPr="0015229D">
        <w:rPr>
          <w:rFonts w:ascii="SimSun" w:hAnsi="SimSun"/>
          <w:sz w:val="21"/>
        </w:rPr>
        <w:t>。</w:t>
      </w:r>
    </w:p>
    <w:p w:rsidR="007C275D" w:rsidRPr="0015229D" w:rsidRDefault="002C6BC7" w:rsidP="00C86FCC">
      <w:pPr>
        <w:pStyle w:val="ONUME"/>
        <w:numPr>
          <w:ilvl w:val="0"/>
          <w:numId w:val="5"/>
        </w:numPr>
        <w:overflowPunct w:val="0"/>
        <w:spacing w:line="340" w:lineRule="atLeast"/>
        <w:ind w:left="567" w:hanging="567"/>
        <w:rPr>
          <w:rFonts w:ascii="SimSun" w:hAnsi="SimSun"/>
          <w:sz w:val="21"/>
        </w:rPr>
      </w:pPr>
      <w:r w:rsidRPr="0015229D">
        <w:rPr>
          <w:rFonts w:ascii="SimSun" w:hAnsi="SimSun" w:hint="eastAsia"/>
          <w:sz w:val="21"/>
        </w:rPr>
        <w:t>设立任务为工业产权信息与文献Web服务编写建议</w:t>
      </w:r>
      <w:r w:rsidR="00216DC2" w:rsidRPr="0015229D">
        <w:rPr>
          <w:rFonts w:ascii="SimSun" w:hAnsi="SimSun"/>
          <w:sz w:val="21"/>
        </w:rPr>
        <w:br/>
      </w:r>
      <w:r w:rsidR="007C275D" w:rsidRPr="0015229D">
        <w:rPr>
          <w:rFonts w:ascii="SimSun" w:hAnsi="SimSun"/>
          <w:sz w:val="21"/>
        </w:rPr>
        <w:tab/>
      </w:r>
      <w:r w:rsidR="00C57D07" w:rsidRPr="0015229D">
        <w:rPr>
          <w:rFonts w:ascii="SimSun" w:hAnsi="SimSun"/>
          <w:sz w:val="21"/>
        </w:rPr>
        <w:t>见文件</w:t>
      </w:r>
      <w:r w:rsidR="007C275D" w:rsidRPr="0015229D">
        <w:rPr>
          <w:rFonts w:ascii="SimSun" w:hAnsi="SimSun"/>
          <w:sz w:val="21"/>
        </w:rPr>
        <w:t>CWS/5/</w:t>
      </w:r>
      <w:r w:rsidR="00B50A92" w:rsidRPr="0015229D">
        <w:rPr>
          <w:rFonts w:ascii="SimSun" w:hAnsi="SimSun"/>
          <w:sz w:val="21"/>
        </w:rPr>
        <w:t>1</w:t>
      </w:r>
      <w:r w:rsidR="00055F73" w:rsidRPr="0015229D">
        <w:rPr>
          <w:rFonts w:ascii="SimSun" w:hAnsi="SimSun"/>
          <w:sz w:val="21"/>
        </w:rPr>
        <w:t>5</w:t>
      </w:r>
      <w:r w:rsidR="00B13735" w:rsidRPr="0015229D">
        <w:rPr>
          <w:rFonts w:ascii="SimSun" w:hAnsi="SimSun"/>
          <w:sz w:val="21"/>
        </w:rPr>
        <w:t>。</w:t>
      </w:r>
    </w:p>
    <w:p w:rsidR="00C24CEF" w:rsidRPr="0015229D" w:rsidRDefault="002C6BC7" w:rsidP="00C86FCC">
      <w:pPr>
        <w:pStyle w:val="ONUME"/>
        <w:numPr>
          <w:ilvl w:val="0"/>
          <w:numId w:val="5"/>
        </w:numPr>
        <w:overflowPunct w:val="0"/>
        <w:spacing w:line="340" w:lineRule="atLeast"/>
        <w:ind w:left="567" w:hanging="567"/>
        <w:rPr>
          <w:rFonts w:ascii="SimSun" w:hAnsi="SimSun"/>
          <w:sz w:val="21"/>
        </w:rPr>
      </w:pPr>
      <w:r w:rsidRPr="0015229D">
        <w:rPr>
          <w:rFonts w:ascii="SimSun" w:hAnsi="SimSun" w:hint="eastAsia"/>
          <w:sz w:val="21"/>
        </w:rPr>
        <w:t>设立任务为</w:t>
      </w:r>
      <w:r w:rsidR="00CB7F0C" w:rsidRPr="0015229D">
        <w:rPr>
          <w:rFonts w:ascii="SimSun" w:hAnsi="SimSun" w:hint="eastAsia"/>
          <w:sz w:val="21"/>
        </w:rPr>
        <w:t>国家</w:t>
      </w:r>
      <w:r w:rsidR="003F1E6B" w:rsidRPr="0015229D">
        <w:rPr>
          <w:rFonts w:ascii="SimSun" w:hAnsi="SimSun" w:hint="eastAsia"/>
          <w:sz w:val="21"/>
        </w:rPr>
        <w:t>和</w:t>
      </w:r>
      <w:r w:rsidR="00CB7F0C" w:rsidRPr="0015229D">
        <w:rPr>
          <w:rFonts w:ascii="SimSun" w:hAnsi="SimSun" w:hint="eastAsia"/>
          <w:sz w:val="21"/>
        </w:rPr>
        <w:t>地区专利注册簿</w:t>
      </w:r>
      <w:r w:rsidR="003F1E6B" w:rsidRPr="0015229D">
        <w:rPr>
          <w:rFonts w:ascii="SimSun" w:hAnsi="SimSun" w:hint="eastAsia"/>
          <w:sz w:val="21"/>
        </w:rPr>
        <w:t>编写建议</w:t>
      </w:r>
      <w:r w:rsidR="00216DC2" w:rsidRPr="0015229D">
        <w:rPr>
          <w:rFonts w:ascii="SimSun" w:hAnsi="SimSun"/>
          <w:sz w:val="21"/>
        </w:rPr>
        <w:br/>
      </w:r>
      <w:r w:rsidR="00C24CEF" w:rsidRPr="0015229D">
        <w:rPr>
          <w:rFonts w:ascii="SimSun" w:hAnsi="SimSun"/>
          <w:sz w:val="21"/>
        </w:rPr>
        <w:tab/>
      </w:r>
      <w:r w:rsidR="00C57D07" w:rsidRPr="0015229D">
        <w:rPr>
          <w:rFonts w:ascii="SimSun" w:hAnsi="SimSun"/>
          <w:sz w:val="21"/>
        </w:rPr>
        <w:t>见文件</w:t>
      </w:r>
      <w:r w:rsidR="00C24CEF" w:rsidRPr="0015229D">
        <w:rPr>
          <w:rFonts w:ascii="SimSun" w:hAnsi="SimSun"/>
          <w:sz w:val="21"/>
        </w:rPr>
        <w:t>CWS/5/</w:t>
      </w:r>
      <w:r w:rsidR="00B50A92" w:rsidRPr="0015229D">
        <w:rPr>
          <w:rFonts w:ascii="SimSun" w:hAnsi="SimSun"/>
          <w:sz w:val="21"/>
        </w:rPr>
        <w:t>1</w:t>
      </w:r>
      <w:r w:rsidR="00472582" w:rsidRPr="0015229D">
        <w:rPr>
          <w:rFonts w:ascii="SimSun" w:hAnsi="SimSun"/>
          <w:sz w:val="21"/>
        </w:rPr>
        <w:t>6</w:t>
      </w:r>
      <w:r w:rsidR="00B13735" w:rsidRPr="0015229D">
        <w:rPr>
          <w:rFonts w:ascii="SimSun" w:hAnsi="SimSun"/>
          <w:sz w:val="21"/>
        </w:rPr>
        <w:t>。</w:t>
      </w:r>
    </w:p>
    <w:p w:rsidR="00C24CEF" w:rsidRPr="0015229D" w:rsidRDefault="003F1E6B" w:rsidP="00C86FCC">
      <w:pPr>
        <w:pStyle w:val="ONUME"/>
        <w:numPr>
          <w:ilvl w:val="0"/>
          <w:numId w:val="5"/>
        </w:numPr>
        <w:overflowPunct w:val="0"/>
        <w:spacing w:line="340" w:lineRule="atLeast"/>
        <w:ind w:left="567" w:hanging="567"/>
        <w:rPr>
          <w:rFonts w:ascii="SimSun" w:hAnsi="SimSun"/>
          <w:sz w:val="21"/>
        </w:rPr>
      </w:pPr>
      <w:r w:rsidRPr="0015229D">
        <w:rPr>
          <w:rFonts w:ascii="SimSun" w:hAnsi="SimSun" w:hint="eastAsia"/>
          <w:sz w:val="21"/>
        </w:rPr>
        <w:t>设立任务为外观设计电子可视表示形式制定要求</w:t>
      </w:r>
      <w:r w:rsidR="00216DC2" w:rsidRPr="0015229D">
        <w:rPr>
          <w:rFonts w:ascii="SimSun" w:hAnsi="SimSun"/>
          <w:sz w:val="21"/>
        </w:rPr>
        <w:br/>
      </w:r>
      <w:r w:rsidR="00C24CEF" w:rsidRPr="0015229D">
        <w:rPr>
          <w:rFonts w:ascii="SimSun" w:hAnsi="SimSun"/>
          <w:sz w:val="21"/>
        </w:rPr>
        <w:tab/>
      </w:r>
      <w:r w:rsidR="00C57D07" w:rsidRPr="0015229D">
        <w:rPr>
          <w:rFonts w:ascii="SimSun" w:hAnsi="SimSun"/>
          <w:sz w:val="21"/>
        </w:rPr>
        <w:t>见文件</w:t>
      </w:r>
      <w:r w:rsidR="00C24CEF" w:rsidRPr="0015229D">
        <w:rPr>
          <w:rFonts w:ascii="SimSun" w:hAnsi="SimSun"/>
          <w:sz w:val="21"/>
        </w:rPr>
        <w:t>CWS/5/</w:t>
      </w:r>
      <w:r w:rsidR="00055F73" w:rsidRPr="0015229D">
        <w:rPr>
          <w:rFonts w:ascii="SimSun" w:hAnsi="SimSun"/>
          <w:sz w:val="21"/>
        </w:rPr>
        <w:t>1</w:t>
      </w:r>
      <w:r w:rsidR="00472582" w:rsidRPr="0015229D">
        <w:rPr>
          <w:rFonts w:ascii="SimSun" w:hAnsi="SimSun"/>
          <w:sz w:val="21"/>
        </w:rPr>
        <w:t>7</w:t>
      </w:r>
      <w:r w:rsidR="00B13735" w:rsidRPr="0015229D">
        <w:rPr>
          <w:rFonts w:ascii="SimSun" w:hAnsi="SimSun"/>
          <w:sz w:val="21"/>
        </w:rPr>
        <w:t>。</w:t>
      </w:r>
    </w:p>
    <w:p w:rsidR="00C24CEF" w:rsidRPr="0015229D" w:rsidRDefault="00CB7F0C" w:rsidP="00C86FCC">
      <w:pPr>
        <w:pStyle w:val="ONUME"/>
        <w:numPr>
          <w:ilvl w:val="0"/>
          <w:numId w:val="5"/>
        </w:numPr>
        <w:overflowPunct w:val="0"/>
        <w:spacing w:line="340" w:lineRule="atLeast"/>
        <w:ind w:left="567" w:hanging="567"/>
        <w:rPr>
          <w:rFonts w:ascii="SimSun" w:hAnsi="SimSun"/>
          <w:sz w:val="21"/>
        </w:rPr>
      </w:pPr>
      <w:r w:rsidRPr="0015229D">
        <w:rPr>
          <w:rFonts w:ascii="SimSun" w:hAnsi="SimSun" w:hint="eastAsia"/>
          <w:sz w:val="21"/>
        </w:rPr>
        <w:t>关于年度技术报告</w:t>
      </w:r>
      <w:r w:rsidR="00B13735" w:rsidRPr="0015229D">
        <w:rPr>
          <w:rFonts w:ascii="SimSun" w:hAnsi="SimSun" w:hint="eastAsia"/>
          <w:sz w:val="21"/>
        </w:rPr>
        <w:t>（</w:t>
      </w:r>
      <w:r w:rsidRPr="0015229D">
        <w:rPr>
          <w:rFonts w:ascii="SimSun" w:hAnsi="SimSun" w:hint="eastAsia"/>
          <w:sz w:val="21"/>
        </w:rPr>
        <w:t>ATR</w:t>
      </w:r>
      <w:r w:rsidR="00B13735" w:rsidRPr="0015229D">
        <w:rPr>
          <w:rFonts w:ascii="SimSun" w:hAnsi="SimSun" w:hint="eastAsia"/>
          <w:sz w:val="21"/>
        </w:rPr>
        <w:t>）</w:t>
      </w:r>
      <w:r w:rsidRPr="0015229D">
        <w:rPr>
          <w:rFonts w:ascii="SimSun" w:hAnsi="SimSun" w:hint="eastAsia"/>
          <w:sz w:val="21"/>
        </w:rPr>
        <w:t>的报告</w:t>
      </w:r>
      <w:r w:rsidR="00216DC2" w:rsidRPr="0015229D">
        <w:rPr>
          <w:rFonts w:ascii="SimSun" w:hAnsi="SimSun"/>
          <w:sz w:val="21"/>
        </w:rPr>
        <w:br/>
      </w:r>
      <w:r w:rsidR="00C24CEF" w:rsidRPr="0015229D">
        <w:rPr>
          <w:rFonts w:ascii="SimSun" w:hAnsi="SimSun"/>
          <w:sz w:val="21"/>
        </w:rPr>
        <w:tab/>
      </w:r>
      <w:r w:rsidR="00C57D07" w:rsidRPr="0015229D">
        <w:rPr>
          <w:rFonts w:ascii="SimSun" w:hAnsi="SimSun"/>
          <w:sz w:val="21"/>
        </w:rPr>
        <w:t>见文件</w:t>
      </w:r>
      <w:r w:rsidR="00C24CEF" w:rsidRPr="0015229D">
        <w:rPr>
          <w:rFonts w:ascii="SimSun" w:hAnsi="SimSun"/>
          <w:sz w:val="21"/>
        </w:rPr>
        <w:t>CWS/5/</w:t>
      </w:r>
      <w:r w:rsidR="00472582" w:rsidRPr="0015229D">
        <w:rPr>
          <w:rFonts w:ascii="SimSun" w:hAnsi="SimSun"/>
          <w:sz w:val="21"/>
        </w:rPr>
        <w:t>18</w:t>
      </w:r>
      <w:r w:rsidR="00B13735" w:rsidRPr="0015229D">
        <w:rPr>
          <w:rFonts w:ascii="SimSun" w:hAnsi="SimSun"/>
          <w:sz w:val="21"/>
        </w:rPr>
        <w:t>。</w:t>
      </w:r>
    </w:p>
    <w:p w:rsidR="00152DF6" w:rsidRPr="0015229D" w:rsidRDefault="00CB7F0C" w:rsidP="00C86FCC">
      <w:pPr>
        <w:pStyle w:val="ONUME"/>
        <w:numPr>
          <w:ilvl w:val="0"/>
          <w:numId w:val="5"/>
        </w:numPr>
        <w:overflowPunct w:val="0"/>
        <w:spacing w:line="340" w:lineRule="atLeast"/>
        <w:ind w:left="567" w:hanging="567"/>
        <w:rPr>
          <w:rFonts w:ascii="SimSun" w:hAnsi="SimSun"/>
          <w:sz w:val="21"/>
        </w:rPr>
      </w:pPr>
      <w:r w:rsidRPr="0015229D">
        <w:rPr>
          <w:rFonts w:ascii="SimSun" w:hAnsi="SimSun" w:hint="eastAsia"/>
          <w:sz w:val="21"/>
        </w:rPr>
        <w:lastRenderedPageBreak/>
        <w:t>国际局关于根据标准委员会任务规定向</w:t>
      </w:r>
      <w:r w:rsidRPr="0061155C">
        <w:rPr>
          <w:rFonts w:ascii="SimSun" w:hAnsi="SimSun" w:hint="eastAsia"/>
          <w:sz w:val="21"/>
        </w:rPr>
        <w:t>工业产权局</w:t>
      </w:r>
      <w:r w:rsidRPr="0015229D">
        <w:rPr>
          <w:rFonts w:ascii="SimSun" w:hAnsi="SimSun" w:hint="eastAsia"/>
          <w:sz w:val="21"/>
        </w:rPr>
        <w:t>提供技术咨询和援助开展能力建设的报告</w:t>
      </w:r>
      <w:r w:rsidR="00152DF6" w:rsidRPr="0015229D">
        <w:rPr>
          <w:rFonts w:ascii="SimSun" w:hAnsi="SimSun"/>
          <w:sz w:val="21"/>
        </w:rPr>
        <w:br/>
      </w:r>
      <w:r w:rsidR="00152DF6" w:rsidRPr="0015229D">
        <w:rPr>
          <w:rFonts w:ascii="SimSun" w:hAnsi="SimSun"/>
          <w:sz w:val="21"/>
        </w:rPr>
        <w:tab/>
      </w:r>
      <w:r w:rsidR="00C57D07" w:rsidRPr="0015229D">
        <w:rPr>
          <w:rFonts w:ascii="SimSun" w:hAnsi="SimSun"/>
          <w:sz w:val="21"/>
        </w:rPr>
        <w:t>见文件</w:t>
      </w:r>
      <w:r w:rsidR="00152DF6" w:rsidRPr="0015229D">
        <w:rPr>
          <w:rFonts w:ascii="SimSun" w:hAnsi="SimSun"/>
          <w:sz w:val="21"/>
        </w:rPr>
        <w:t>CWS/5/1</w:t>
      </w:r>
      <w:r w:rsidR="00472582" w:rsidRPr="0015229D">
        <w:rPr>
          <w:rFonts w:ascii="SimSun" w:hAnsi="SimSun"/>
          <w:sz w:val="21"/>
        </w:rPr>
        <w:t>9</w:t>
      </w:r>
      <w:r w:rsidR="00B13735" w:rsidRPr="0015229D">
        <w:rPr>
          <w:rFonts w:ascii="SimSun" w:hAnsi="SimSun"/>
          <w:sz w:val="21"/>
          <w:szCs w:val="22"/>
        </w:rPr>
        <w:t>。</w:t>
      </w:r>
    </w:p>
    <w:p w:rsidR="0063544A" w:rsidRPr="0015229D" w:rsidRDefault="00CB7F0C" w:rsidP="00C86FCC">
      <w:pPr>
        <w:pStyle w:val="ONUME"/>
        <w:numPr>
          <w:ilvl w:val="0"/>
          <w:numId w:val="5"/>
        </w:numPr>
        <w:overflowPunct w:val="0"/>
        <w:spacing w:line="340" w:lineRule="atLeast"/>
        <w:ind w:left="567" w:hanging="567"/>
        <w:rPr>
          <w:rFonts w:ascii="SimSun" w:hAnsi="SimSun"/>
          <w:sz w:val="21"/>
        </w:rPr>
      </w:pPr>
      <w:r w:rsidRPr="0015229D">
        <w:rPr>
          <w:rFonts w:ascii="SimSun" w:hAnsi="SimSun" w:hint="eastAsia"/>
          <w:sz w:val="21"/>
        </w:rPr>
        <w:t>审议标准委员会的工作计划和任务单</w:t>
      </w:r>
      <w:r w:rsidR="0063544A" w:rsidRPr="0015229D">
        <w:rPr>
          <w:rFonts w:ascii="SimSun" w:hAnsi="SimSun"/>
          <w:sz w:val="21"/>
        </w:rPr>
        <w:br/>
      </w:r>
      <w:r w:rsidR="0063544A" w:rsidRPr="0015229D">
        <w:rPr>
          <w:rFonts w:ascii="SimSun" w:hAnsi="SimSun"/>
          <w:sz w:val="21"/>
        </w:rPr>
        <w:tab/>
      </w:r>
      <w:r w:rsidR="00C57D07" w:rsidRPr="0015229D">
        <w:rPr>
          <w:rFonts w:ascii="SimSun" w:hAnsi="SimSun"/>
          <w:sz w:val="21"/>
        </w:rPr>
        <w:t>见文件</w:t>
      </w:r>
      <w:r w:rsidR="0063544A" w:rsidRPr="0015229D">
        <w:rPr>
          <w:rFonts w:ascii="SimSun" w:hAnsi="SimSun"/>
          <w:sz w:val="21"/>
        </w:rPr>
        <w:t>CWS/</w:t>
      </w:r>
      <w:r w:rsidR="00C24CEF" w:rsidRPr="0015229D">
        <w:rPr>
          <w:rFonts w:ascii="SimSun" w:hAnsi="SimSun"/>
          <w:sz w:val="21"/>
        </w:rPr>
        <w:t>5</w:t>
      </w:r>
      <w:r w:rsidR="0063544A" w:rsidRPr="0015229D">
        <w:rPr>
          <w:rFonts w:ascii="SimSun" w:hAnsi="SimSun"/>
          <w:sz w:val="21"/>
        </w:rPr>
        <w:t>/</w:t>
      </w:r>
      <w:r w:rsidR="00666635" w:rsidRPr="0015229D">
        <w:rPr>
          <w:rFonts w:ascii="SimSun" w:hAnsi="SimSun"/>
          <w:sz w:val="21"/>
        </w:rPr>
        <w:t>2</w:t>
      </w:r>
      <w:r w:rsidR="00472582" w:rsidRPr="0015229D">
        <w:rPr>
          <w:rFonts w:ascii="SimSun" w:hAnsi="SimSun"/>
          <w:sz w:val="21"/>
        </w:rPr>
        <w:t>0</w:t>
      </w:r>
      <w:r w:rsidR="00B13735" w:rsidRPr="0015229D">
        <w:rPr>
          <w:rFonts w:ascii="SimSun" w:hAnsi="SimSun"/>
          <w:sz w:val="21"/>
        </w:rPr>
        <w:t>。</w:t>
      </w:r>
    </w:p>
    <w:p w:rsidR="00913C6C" w:rsidRPr="0015229D" w:rsidRDefault="00CB7F0C" w:rsidP="00C86FCC">
      <w:pPr>
        <w:pStyle w:val="ONUME"/>
        <w:numPr>
          <w:ilvl w:val="0"/>
          <w:numId w:val="5"/>
        </w:numPr>
        <w:overflowPunct w:val="0"/>
        <w:spacing w:line="340" w:lineRule="atLeast"/>
        <w:ind w:left="567" w:hanging="567"/>
        <w:rPr>
          <w:rFonts w:ascii="SimSun" w:hAnsi="SimSun"/>
          <w:sz w:val="21"/>
        </w:rPr>
      </w:pPr>
      <w:r w:rsidRPr="0015229D">
        <w:rPr>
          <w:rFonts w:ascii="SimSun" w:hAnsi="SimSun" w:hint="eastAsia"/>
          <w:sz w:val="21"/>
        </w:rPr>
        <w:t>主席总结</w:t>
      </w:r>
    </w:p>
    <w:p w:rsidR="00913C6C" w:rsidRPr="0015229D" w:rsidRDefault="00CB7F0C" w:rsidP="00C86FCC">
      <w:pPr>
        <w:pStyle w:val="ONUME"/>
        <w:numPr>
          <w:ilvl w:val="0"/>
          <w:numId w:val="5"/>
        </w:numPr>
        <w:overflowPunct w:val="0"/>
        <w:spacing w:line="340" w:lineRule="atLeast"/>
        <w:ind w:left="567" w:hanging="567"/>
        <w:rPr>
          <w:rFonts w:ascii="SimSun" w:hAnsi="SimSun"/>
          <w:sz w:val="21"/>
        </w:rPr>
      </w:pPr>
      <w:r w:rsidRPr="0015229D">
        <w:rPr>
          <w:rFonts w:ascii="SimSun" w:hAnsi="SimSun" w:hint="eastAsia"/>
          <w:sz w:val="21"/>
        </w:rPr>
        <w:t>会议闭幕</w:t>
      </w:r>
    </w:p>
    <w:p w:rsidR="00CB7F0C" w:rsidRPr="0015229D" w:rsidRDefault="00CB7F0C" w:rsidP="00C86FCC">
      <w:pPr>
        <w:spacing w:after="220" w:line="340" w:lineRule="atLeast"/>
        <w:ind w:firstLine="567"/>
        <w:jc w:val="both"/>
        <w:rPr>
          <w:rFonts w:ascii="KaiTi" w:eastAsia="KaiTi" w:hAnsi="KaiTi"/>
          <w:sz w:val="21"/>
        </w:rPr>
      </w:pPr>
      <w:r w:rsidRPr="0015229D">
        <w:rPr>
          <w:rFonts w:ascii="KaiTi" w:eastAsia="KaiTi" w:hAnsi="KaiTi" w:hint="eastAsia"/>
          <w:sz w:val="21"/>
        </w:rPr>
        <w:t>开幕会议将于201</w:t>
      </w:r>
      <w:r w:rsidR="003F1E6B" w:rsidRPr="0015229D">
        <w:rPr>
          <w:rFonts w:ascii="KaiTi" w:eastAsia="KaiTi" w:hAnsi="KaiTi" w:hint="eastAsia"/>
          <w:sz w:val="21"/>
        </w:rPr>
        <w:t>7</w:t>
      </w:r>
      <w:r w:rsidRPr="0015229D">
        <w:rPr>
          <w:rFonts w:ascii="KaiTi" w:eastAsia="KaiTi" w:hAnsi="KaiTi" w:hint="eastAsia"/>
          <w:sz w:val="21"/>
        </w:rPr>
        <w:t>年</w:t>
      </w:r>
      <w:r w:rsidR="003F1E6B" w:rsidRPr="0015229D">
        <w:rPr>
          <w:rFonts w:ascii="KaiTi" w:eastAsia="KaiTi" w:hAnsi="KaiTi" w:hint="eastAsia"/>
          <w:sz w:val="21"/>
        </w:rPr>
        <w:t>5</w:t>
      </w:r>
      <w:r w:rsidRPr="0015229D">
        <w:rPr>
          <w:rFonts w:ascii="KaiTi" w:eastAsia="KaiTi" w:hAnsi="KaiTi" w:hint="eastAsia"/>
          <w:sz w:val="21"/>
        </w:rPr>
        <w:t>月2</w:t>
      </w:r>
      <w:r w:rsidR="003F1E6B" w:rsidRPr="0015229D">
        <w:rPr>
          <w:rFonts w:ascii="KaiTi" w:eastAsia="KaiTi" w:hAnsi="KaiTi" w:hint="eastAsia"/>
          <w:sz w:val="21"/>
        </w:rPr>
        <w:t>9</w:t>
      </w:r>
      <w:r w:rsidRPr="0015229D">
        <w:rPr>
          <w:rFonts w:ascii="KaiTi" w:eastAsia="KaiTi" w:hAnsi="KaiTi" w:hint="eastAsia"/>
          <w:sz w:val="21"/>
        </w:rPr>
        <w:t>日</w:t>
      </w:r>
      <w:r w:rsidR="00B13735" w:rsidRPr="0015229D">
        <w:rPr>
          <w:rFonts w:ascii="KaiTi" w:eastAsia="KaiTi" w:hAnsi="KaiTi" w:hint="eastAsia"/>
          <w:sz w:val="21"/>
        </w:rPr>
        <w:t>（</w:t>
      </w:r>
      <w:r w:rsidRPr="0015229D">
        <w:rPr>
          <w:rFonts w:ascii="KaiTi" w:eastAsia="KaiTi" w:hAnsi="KaiTi" w:hint="eastAsia"/>
          <w:sz w:val="21"/>
        </w:rPr>
        <w:t>星期一</w:t>
      </w:r>
      <w:r w:rsidR="00B13735" w:rsidRPr="0015229D">
        <w:rPr>
          <w:rFonts w:ascii="KaiTi" w:eastAsia="KaiTi" w:hAnsi="KaiTi" w:hint="eastAsia"/>
          <w:sz w:val="21"/>
        </w:rPr>
        <w:t>）</w:t>
      </w:r>
      <w:r w:rsidRPr="0015229D">
        <w:rPr>
          <w:rFonts w:ascii="KaiTi" w:eastAsia="KaiTi" w:hAnsi="KaiTi" w:hint="eastAsia"/>
          <w:sz w:val="21"/>
        </w:rPr>
        <w:t>上午10时在WIPO总部开始，地址：34，</w:t>
      </w:r>
      <w:proofErr w:type="spellStart"/>
      <w:r w:rsidRPr="0015229D">
        <w:rPr>
          <w:rFonts w:ascii="KaiTi" w:eastAsia="KaiTi" w:hAnsi="KaiTi" w:hint="eastAsia"/>
          <w:sz w:val="21"/>
        </w:rPr>
        <w:t>chemin</w:t>
      </w:r>
      <w:proofErr w:type="spellEnd"/>
      <w:r w:rsidRPr="0015229D">
        <w:rPr>
          <w:rFonts w:ascii="KaiTi" w:eastAsia="KaiTi" w:hAnsi="KaiTi" w:hint="eastAsia"/>
          <w:sz w:val="21"/>
        </w:rPr>
        <w:t xml:space="preserve"> des </w:t>
      </w:r>
      <w:proofErr w:type="spellStart"/>
      <w:r w:rsidRPr="0015229D">
        <w:rPr>
          <w:rFonts w:ascii="KaiTi" w:eastAsia="KaiTi" w:hAnsi="KaiTi" w:hint="eastAsia"/>
          <w:sz w:val="21"/>
        </w:rPr>
        <w:t>Colombettes,Geneva</w:t>
      </w:r>
      <w:proofErr w:type="spellEnd"/>
      <w:r w:rsidRPr="0015229D">
        <w:rPr>
          <w:rFonts w:ascii="KaiTi" w:eastAsia="KaiTi" w:hAnsi="KaiTi" w:hint="eastAsia"/>
          <w:sz w:val="21"/>
        </w:rPr>
        <w:t xml:space="preserve"> </w:t>
      </w:r>
      <w:r w:rsidR="00B13735" w:rsidRPr="0015229D">
        <w:rPr>
          <w:rFonts w:ascii="KaiTi" w:eastAsia="KaiTi" w:hAnsi="KaiTi" w:hint="eastAsia"/>
          <w:sz w:val="21"/>
        </w:rPr>
        <w:t>（</w:t>
      </w:r>
      <w:r w:rsidRPr="0015229D">
        <w:rPr>
          <w:rFonts w:ascii="KaiTi" w:eastAsia="KaiTi" w:hAnsi="KaiTi" w:hint="eastAsia"/>
          <w:sz w:val="21"/>
        </w:rPr>
        <w:t>A会议室</w:t>
      </w:r>
      <w:r w:rsidR="00B13735" w:rsidRPr="0015229D">
        <w:rPr>
          <w:rFonts w:ascii="KaiTi" w:eastAsia="KaiTi" w:hAnsi="KaiTi" w:hint="eastAsia"/>
          <w:sz w:val="21"/>
        </w:rPr>
        <w:t>）</w:t>
      </w:r>
      <w:r w:rsidRPr="0015229D">
        <w:rPr>
          <w:rFonts w:ascii="KaiTi" w:eastAsia="KaiTi" w:hAnsi="KaiTi" w:hint="eastAsia"/>
          <w:sz w:val="21"/>
        </w:rPr>
        <w:t>。</w:t>
      </w:r>
    </w:p>
    <w:p w:rsidR="00CB7F0C" w:rsidRDefault="00CB7F0C" w:rsidP="00C86FCC">
      <w:pPr>
        <w:ind w:left="5534"/>
        <w:rPr>
          <w:rFonts w:ascii="KaiTi" w:eastAsia="KaiTi" w:hAnsi="KaiTi"/>
          <w:sz w:val="21"/>
        </w:rPr>
      </w:pPr>
    </w:p>
    <w:p w:rsidR="00C86FCC" w:rsidRPr="003F1E6B" w:rsidRDefault="00C86FCC" w:rsidP="00C86FCC">
      <w:pPr>
        <w:ind w:left="5534"/>
        <w:rPr>
          <w:rFonts w:ascii="KaiTi" w:eastAsia="KaiTi" w:hAnsi="KaiTi"/>
          <w:sz w:val="21"/>
        </w:rPr>
      </w:pPr>
    </w:p>
    <w:p w:rsidR="002928D3" w:rsidRPr="0015229D" w:rsidRDefault="00CB7F0C" w:rsidP="00C86FCC">
      <w:pPr>
        <w:spacing w:afterLines="50" w:after="120"/>
        <w:ind w:left="5534"/>
        <w:rPr>
          <w:rFonts w:ascii="SimSun" w:hAnsi="SimSun"/>
          <w:sz w:val="21"/>
        </w:rPr>
      </w:pPr>
      <w:r w:rsidRPr="00751177">
        <w:rPr>
          <w:rFonts w:ascii="KaiTi" w:eastAsia="KaiTi" w:hAnsi="KaiTi" w:hint="eastAsia"/>
          <w:sz w:val="21"/>
        </w:rPr>
        <w:t>[文件完]</w:t>
      </w:r>
    </w:p>
    <w:sectPr w:rsidR="002928D3" w:rsidRPr="0015229D" w:rsidSect="00F44E4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5ED" w:rsidRDefault="007045ED">
      <w:r>
        <w:separator/>
      </w:r>
    </w:p>
  </w:endnote>
  <w:endnote w:type="continuationSeparator" w:id="0">
    <w:p w:rsidR="007045ED" w:rsidRDefault="007045ED" w:rsidP="003B38C1">
      <w:r>
        <w:separator/>
      </w:r>
    </w:p>
    <w:p w:rsidR="007045ED" w:rsidRPr="003B38C1" w:rsidRDefault="007045ED" w:rsidP="003B38C1">
      <w:pPr>
        <w:spacing w:after="60"/>
        <w:rPr>
          <w:sz w:val="17"/>
        </w:rPr>
      </w:pPr>
      <w:r>
        <w:rPr>
          <w:sz w:val="17"/>
        </w:rPr>
        <w:t>[Endnote continued from previous page]</w:t>
      </w:r>
    </w:p>
  </w:endnote>
  <w:endnote w:type="continuationNotice" w:id="1">
    <w:p w:rsidR="007045ED" w:rsidRPr="003B38C1" w:rsidRDefault="007045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5ED" w:rsidRDefault="007045ED">
      <w:r>
        <w:separator/>
      </w:r>
    </w:p>
  </w:footnote>
  <w:footnote w:type="continuationSeparator" w:id="0">
    <w:p w:rsidR="007045ED" w:rsidRDefault="007045ED" w:rsidP="008B60B2">
      <w:r>
        <w:separator/>
      </w:r>
    </w:p>
    <w:p w:rsidR="007045ED" w:rsidRPr="00ED77FB" w:rsidRDefault="007045ED" w:rsidP="008B60B2">
      <w:pPr>
        <w:spacing w:after="60"/>
        <w:rPr>
          <w:sz w:val="17"/>
          <w:szCs w:val="17"/>
        </w:rPr>
      </w:pPr>
      <w:r w:rsidRPr="00ED77FB">
        <w:rPr>
          <w:sz w:val="17"/>
          <w:szCs w:val="17"/>
        </w:rPr>
        <w:t>[Footnote continued from previous page]</w:t>
      </w:r>
    </w:p>
  </w:footnote>
  <w:footnote w:type="continuationNotice" w:id="1">
    <w:p w:rsidR="007045ED" w:rsidRPr="00ED77FB" w:rsidRDefault="007045ED" w:rsidP="008B60B2">
      <w:pPr>
        <w:spacing w:before="60"/>
        <w:jc w:val="right"/>
        <w:rPr>
          <w:sz w:val="17"/>
          <w:szCs w:val="17"/>
        </w:rPr>
      </w:pPr>
      <w:r w:rsidRPr="00ED77FB">
        <w:rPr>
          <w:sz w:val="17"/>
          <w:szCs w:val="17"/>
        </w:rPr>
        <w:t>[Footnote continued on next page]</w:t>
      </w:r>
    </w:p>
  </w:footnote>
  <w:footnote w:id="2">
    <w:p w:rsidR="00915573" w:rsidRPr="00B13735" w:rsidRDefault="00915573" w:rsidP="0015229D">
      <w:pPr>
        <w:pStyle w:val="FootnoteText"/>
        <w:jc w:val="both"/>
        <w:rPr>
          <w:rFonts w:ascii="SimSun" w:hAnsi="SimSun"/>
        </w:rPr>
      </w:pPr>
      <w:r w:rsidRPr="00B13735">
        <w:rPr>
          <w:rStyle w:val="FootnoteReference"/>
          <w:rFonts w:ascii="SimSun" w:hAnsi="SimSun"/>
        </w:rPr>
        <w:footnoteRef/>
      </w:r>
      <w:r w:rsidRPr="00B13735">
        <w:rPr>
          <w:rFonts w:ascii="SimSun" w:hAnsi="SimSun"/>
        </w:rPr>
        <w:t xml:space="preserve"> </w:t>
      </w:r>
      <w:r w:rsidR="0015229D">
        <w:rPr>
          <w:rFonts w:ascii="SimSun" w:hAnsi="SimSun" w:hint="eastAsia"/>
        </w:rPr>
        <w:tab/>
      </w:r>
      <w:r w:rsidR="00CB7F0C" w:rsidRPr="002474A9">
        <w:rPr>
          <w:rFonts w:ascii="SimSun" w:hAnsi="SimSun" w:hint="eastAsia"/>
        </w:rPr>
        <w:t>该议程项目不损害成员在标准委员会是否与发展议程协调机制有关这一问题上的立场。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090" w:rsidRPr="00B13735" w:rsidRDefault="007D1090" w:rsidP="00F55529">
    <w:pPr>
      <w:jc w:val="right"/>
      <w:rPr>
        <w:rFonts w:ascii="SimSun" w:hAnsi="SimSun"/>
        <w:sz w:val="21"/>
      </w:rPr>
    </w:pPr>
    <w:r w:rsidRPr="00B13735">
      <w:rPr>
        <w:rFonts w:ascii="SimSun" w:hAnsi="SimSun"/>
        <w:sz w:val="21"/>
      </w:rPr>
      <w:t>CWS/</w:t>
    </w:r>
    <w:r w:rsidR="00631EA5" w:rsidRPr="00B13735">
      <w:rPr>
        <w:rFonts w:ascii="SimSun" w:hAnsi="SimSun"/>
        <w:sz w:val="21"/>
      </w:rPr>
      <w:t>5</w:t>
    </w:r>
    <w:r w:rsidRPr="00B13735">
      <w:rPr>
        <w:rFonts w:ascii="SimSun" w:hAnsi="SimSun"/>
        <w:sz w:val="21"/>
      </w:rPr>
      <w:t>/1</w:t>
    </w:r>
    <w:r w:rsidR="00BD0A46" w:rsidRPr="00B13735">
      <w:rPr>
        <w:rFonts w:ascii="SimSun" w:hAnsi="SimSun"/>
        <w:sz w:val="21"/>
      </w:rPr>
      <w:t xml:space="preserve"> </w:t>
    </w:r>
    <w:r w:rsidR="00C9060F" w:rsidRPr="00B13735">
      <w:rPr>
        <w:rFonts w:ascii="SimSun" w:hAnsi="SimSun"/>
        <w:sz w:val="21"/>
      </w:rPr>
      <w:t>Prov</w:t>
    </w:r>
    <w:r w:rsidR="00F55529" w:rsidRPr="00B13735">
      <w:rPr>
        <w:rFonts w:ascii="SimSun" w:hAnsi="SimSun"/>
        <w:sz w:val="21"/>
      </w:rPr>
      <w:t>.</w:t>
    </w:r>
    <w:r w:rsidR="00BC2632">
      <w:rPr>
        <w:rFonts w:ascii="SimSun" w:hAnsi="SimSun"/>
        <w:sz w:val="21"/>
      </w:rPr>
      <w:t>3</w:t>
    </w:r>
  </w:p>
  <w:p w:rsidR="007D1090" w:rsidRPr="00B13735" w:rsidRDefault="00B13735" w:rsidP="00477D6B">
    <w:pPr>
      <w:jc w:val="right"/>
      <w:rPr>
        <w:rFonts w:ascii="SimSun" w:hAnsi="SimSun"/>
        <w:sz w:val="21"/>
      </w:rPr>
    </w:pPr>
    <w:r w:rsidRPr="00B13735">
      <w:rPr>
        <w:rFonts w:ascii="SimSun" w:hAnsi="SimSun" w:hint="eastAsia"/>
        <w:sz w:val="21"/>
      </w:rPr>
      <w:t>第</w:t>
    </w:r>
    <w:r w:rsidR="007D1090" w:rsidRPr="00B13735">
      <w:rPr>
        <w:rFonts w:ascii="SimSun" w:hAnsi="SimSun"/>
        <w:sz w:val="21"/>
      </w:rPr>
      <w:fldChar w:fldCharType="begin"/>
    </w:r>
    <w:r w:rsidR="007D1090" w:rsidRPr="00B13735">
      <w:rPr>
        <w:rFonts w:ascii="SimSun" w:hAnsi="SimSun"/>
        <w:sz w:val="21"/>
      </w:rPr>
      <w:instrText xml:space="preserve"> PAGE  \* MERGEFORMAT </w:instrText>
    </w:r>
    <w:r w:rsidR="007D1090" w:rsidRPr="00B13735">
      <w:rPr>
        <w:rFonts w:ascii="SimSun" w:hAnsi="SimSun"/>
        <w:sz w:val="21"/>
      </w:rPr>
      <w:fldChar w:fldCharType="separate"/>
    </w:r>
    <w:r w:rsidR="00F00E2C">
      <w:rPr>
        <w:rFonts w:ascii="SimSun" w:hAnsi="SimSun"/>
        <w:noProof/>
        <w:sz w:val="21"/>
      </w:rPr>
      <w:t>2</w:t>
    </w:r>
    <w:r w:rsidR="007D1090" w:rsidRPr="00B13735">
      <w:rPr>
        <w:rFonts w:ascii="SimSun" w:hAnsi="SimSun"/>
        <w:sz w:val="21"/>
      </w:rPr>
      <w:fldChar w:fldCharType="end"/>
    </w:r>
    <w:r w:rsidRPr="00B13735">
      <w:rPr>
        <w:rFonts w:ascii="SimSun" w:hAnsi="SimSun" w:hint="eastAsia"/>
        <w:sz w:val="21"/>
      </w:rPr>
      <w:t>页</w:t>
    </w:r>
  </w:p>
  <w:p w:rsidR="00216DC2" w:rsidRDefault="00216DC2" w:rsidP="00477D6B">
    <w:pPr>
      <w:jc w:val="right"/>
      <w:rPr>
        <w:rFonts w:ascii="SimSun" w:hAnsi="SimSun"/>
        <w:sz w:val="21"/>
      </w:rPr>
    </w:pPr>
  </w:p>
  <w:p w:rsidR="00C86FCC" w:rsidRPr="00B13735" w:rsidRDefault="00C86FCC"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84"/>
    <w:rsid w:val="00000A6B"/>
    <w:rsid w:val="000017B3"/>
    <w:rsid w:val="00004B9D"/>
    <w:rsid w:val="000143CE"/>
    <w:rsid w:val="00014EFF"/>
    <w:rsid w:val="00023321"/>
    <w:rsid w:val="00026093"/>
    <w:rsid w:val="000320E5"/>
    <w:rsid w:val="00043CAA"/>
    <w:rsid w:val="00044AA4"/>
    <w:rsid w:val="00047327"/>
    <w:rsid w:val="00055F73"/>
    <w:rsid w:val="00067AE0"/>
    <w:rsid w:val="00070AA4"/>
    <w:rsid w:val="00075432"/>
    <w:rsid w:val="00085237"/>
    <w:rsid w:val="000968ED"/>
    <w:rsid w:val="000C22DB"/>
    <w:rsid w:val="000C5666"/>
    <w:rsid w:val="000C5B9D"/>
    <w:rsid w:val="000E11B0"/>
    <w:rsid w:val="000E5F65"/>
    <w:rsid w:val="000F5E56"/>
    <w:rsid w:val="001139F0"/>
    <w:rsid w:val="001146BB"/>
    <w:rsid w:val="00124B1A"/>
    <w:rsid w:val="00126B6F"/>
    <w:rsid w:val="001362EE"/>
    <w:rsid w:val="00150720"/>
    <w:rsid w:val="0015229D"/>
    <w:rsid w:val="00152DAC"/>
    <w:rsid w:val="00152DF6"/>
    <w:rsid w:val="00153A46"/>
    <w:rsid w:val="00166549"/>
    <w:rsid w:val="0018029E"/>
    <w:rsid w:val="00180499"/>
    <w:rsid w:val="001813D0"/>
    <w:rsid w:val="001832A6"/>
    <w:rsid w:val="00192805"/>
    <w:rsid w:val="001A1983"/>
    <w:rsid w:val="001A5F0B"/>
    <w:rsid w:val="001B6A44"/>
    <w:rsid w:val="001F3BEE"/>
    <w:rsid w:val="001F47F0"/>
    <w:rsid w:val="00202124"/>
    <w:rsid w:val="002104BB"/>
    <w:rsid w:val="00214B90"/>
    <w:rsid w:val="00216DC2"/>
    <w:rsid w:val="00223203"/>
    <w:rsid w:val="002267DA"/>
    <w:rsid w:val="0023687E"/>
    <w:rsid w:val="00237A52"/>
    <w:rsid w:val="00243510"/>
    <w:rsid w:val="002634C4"/>
    <w:rsid w:val="00271EC1"/>
    <w:rsid w:val="00275BE0"/>
    <w:rsid w:val="002912F3"/>
    <w:rsid w:val="002928D3"/>
    <w:rsid w:val="002936BB"/>
    <w:rsid w:val="002A1D3F"/>
    <w:rsid w:val="002C6BC7"/>
    <w:rsid w:val="002E14FC"/>
    <w:rsid w:val="002E3212"/>
    <w:rsid w:val="002F1FE6"/>
    <w:rsid w:val="002F4E68"/>
    <w:rsid w:val="003068C1"/>
    <w:rsid w:val="00306EEA"/>
    <w:rsid w:val="00312F7F"/>
    <w:rsid w:val="0033734A"/>
    <w:rsid w:val="00345D82"/>
    <w:rsid w:val="00357B3A"/>
    <w:rsid w:val="00361450"/>
    <w:rsid w:val="00367122"/>
    <w:rsid w:val="003673CF"/>
    <w:rsid w:val="0036754F"/>
    <w:rsid w:val="003845C1"/>
    <w:rsid w:val="00387294"/>
    <w:rsid w:val="003A450C"/>
    <w:rsid w:val="003A6C84"/>
    <w:rsid w:val="003A6F89"/>
    <w:rsid w:val="003B38C1"/>
    <w:rsid w:val="003B58BD"/>
    <w:rsid w:val="003C0421"/>
    <w:rsid w:val="003D0B9E"/>
    <w:rsid w:val="003D0C09"/>
    <w:rsid w:val="003E3D76"/>
    <w:rsid w:val="003E4213"/>
    <w:rsid w:val="003E43ED"/>
    <w:rsid w:val="003E6BD5"/>
    <w:rsid w:val="003F08A2"/>
    <w:rsid w:val="003F1E6B"/>
    <w:rsid w:val="00401C1B"/>
    <w:rsid w:val="00401F3D"/>
    <w:rsid w:val="00404914"/>
    <w:rsid w:val="0041784C"/>
    <w:rsid w:val="004219DD"/>
    <w:rsid w:val="00423E3E"/>
    <w:rsid w:val="00427AF4"/>
    <w:rsid w:val="0043292D"/>
    <w:rsid w:val="0043348B"/>
    <w:rsid w:val="00433695"/>
    <w:rsid w:val="00442220"/>
    <w:rsid w:val="004566D9"/>
    <w:rsid w:val="00457762"/>
    <w:rsid w:val="004615D2"/>
    <w:rsid w:val="00461A78"/>
    <w:rsid w:val="004647DA"/>
    <w:rsid w:val="00472582"/>
    <w:rsid w:val="00473A12"/>
    <w:rsid w:val="00474062"/>
    <w:rsid w:val="00477D6B"/>
    <w:rsid w:val="00481EEA"/>
    <w:rsid w:val="00485A19"/>
    <w:rsid w:val="00491D68"/>
    <w:rsid w:val="004B415E"/>
    <w:rsid w:val="004B5909"/>
    <w:rsid w:val="004C4ACD"/>
    <w:rsid w:val="004E2D88"/>
    <w:rsid w:val="004E548A"/>
    <w:rsid w:val="004F02A2"/>
    <w:rsid w:val="004F1E2C"/>
    <w:rsid w:val="004F23E3"/>
    <w:rsid w:val="005019FF"/>
    <w:rsid w:val="0050566F"/>
    <w:rsid w:val="005103A1"/>
    <w:rsid w:val="00526717"/>
    <w:rsid w:val="0053057A"/>
    <w:rsid w:val="005319CB"/>
    <w:rsid w:val="0053466E"/>
    <w:rsid w:val="00535188"/>
    <w:rsid w:val="00537369"/>
    <w:rsid w:val="00540D28"/>
    <w:rsid w:val="00543316"/>
    <w:rsid w:val="005454D1"/>
    <w:rsid w:val="005468FE"/>
    <w:rsid w:val="00546D70"/>
    <w:rsid w:val="005531A0"/>
    <w:rsid w:val="00554DBA"/>
    <w:rsid w:val="00554E15"/>
    <w:rsid w:val="0055633C"/>
    <w:rsid w:val="00560A29"/>
    <w:rsid w:val="0057197D"/>
    <w:rsid w:val="00576183"/>
    <w:rsid w:val="005905B7"/>
    <w:rsid w:val="00594180"/>
    <w:rsid w:val="005A245A"/>
    <w:rsid w:val="005C6649"/>
    <w:rsid w:val="005C71DD"/>
    <w:rsid w:val="005D532D"/>
    <w:rsid w:val="005E1D7F"/>
    <w:rsid w:val="005E69B9"/>
    <w:rsid w:val="005F4B76"/>
    <w:rsid w:val="005F4F93"/>
    <w:rsid w:val="005F6088"/>
    <w:rsid w:val="00605827"/>
    <w:rsid w:val="0061155C"/>
    <w:rsid w:val="00614F82"/>
    <w:rsid w:val="00631EA5"/>
    <w:rsid w:val="00634979"/>
    <w:rsid w:val="0063544A"/>
    <w:rsid w:val="00637EE8"/>
    <w:rsid w:val="00646050"/>
    <w:rsid w:val="00650F84"/>
    <w:rsid w:val="00660664"/>
    <w:rsid w:val="00661F18"/>
    <w:rsid w:val="00666635"/>
    <w:rsid w:val="006713CA"/>
    <w:rsid w:val="00676C5C"/>
    <w:rsid w:val="006851D6"/>
    <w:rsid w:val="00697CDB"/>
    <w:rsid w:val="006A5902"/>
    <w:rsid w:val="006D3AEE"/>
    <w:rsid w:val="006E1DB2"/>
    <w:rsid w:val="007015C4"/>
    <w:rsid w:val="007045ED"/>
    <w:rsid w:val="00724DAD"/>
    <w:rsid w:val="0073440C"/>
    <w:rsid w:val="00734652"/>
    <w:rsid w:val="00734EA7"/>
    <w:rsid w:val="007356F1"/>
    <w:rsid w:val="00736038"/>
    <w:rsid w:val="00746814"/>
    <w:rsid w:val="007502FD"/>
    <w:rsid w:val="00754723"/>
    <w:rsid w:val="007734D2"/>
    <w:rsid w:val="00774501"/>
    <w:rsid w:val="00774EB5"/>
    <w:rsid w:val="007829B8"/>
    <w:rsid w:val="007911BB"/>
    <w:rsid w:val="007961B0"/>
    <w:rsid w:val="007A2301"/>
    <w:rsid w:val="007B1727"/>
    <w:rsid w:val="007C275D"/>
    <w:rsid w:val="007D0DBE"/>
    <w:rsid w:val="007D1090"/>
    <w:rsid w:val="007D1613"/>
    <w:rsid w:val="007F1226"/>
    <w:rsid w:val="007F43BE"/>
    <w:rsid w:val="007F6AFB"/>
    <w:rsid w:val="008021B9"/>
    <w:rsid w:val="008146C1"/>
    <w:rsid w:val="008240CE"/>
    <w:rsid w:val="00830298"/>
    <w:rsid w:val="00854B4A"/>
    <w:rsid w:val="00866208"/>
    <w:rsid w:val="00872524"/>
    <w:rsid w:val="00872F93"/>
    <w:rsid w:val="00892317"/>
    <w:rsid w:val="008A3006"/>
    <w:rsid w:val="008A3F0A"/>
    <w:rsid w:val="008B2CC1"/>
    <w:rsid w:val="008B60B2"/>
    <w:rsid w:val="008C0CB2"/>
    <w:rsid w:val="008C68F8"/>
    <w:rsid w:val="008D0F3C"/>
    <w:rsid w:val="008D3780"/>
    <w:rsid w:val="008D50DC"/>
    <w:rsid w:val="008F7FC3"/>
    <w:rsid w:val="00900457"/>
    <w:rsid w:val="00903212"/>
    <w:rsid w:val="00905835"/>
    <w:rsid w:val="0090731E"/>
    <w:rsid w:val="00913C6C"/>
    <w:rsid w:val="00914EDF"/>
    <w:rsid w:val="00915573"/>
    <w:rsid w:val="00916EE2"/>
    <w:rsid w:val="009201C4"/>
    <w:rsid w:val="009312A8"/>
    <w:rsid w:val="00933B31"/>
    <w:rsid w:val="009350C5"/>
    <w:rsid w:val="00936764"/>
    <w:rsid w:val="00940899"/>
    <w:rsid w:val="00953654"/>
    <w:rsid w:val="00966A22"/>
    <w:rsid w:val="0096722F"/>
    <w:rsid w:val="00973F6F"/>
    <w:rsid w:val="00980843"/>
    <w:rsid w:val="00980EF3"/>
    <w:rsid w:val="00984B0B"/>
    <w:rsid w:val="00984B67"/>
    <w:rsid w:val="009929BC"/>
    <w:rsid w:val="00994422"/>
    <w:rsid w:val="00994B08"/>
    <w:rsid w:val="00997625"/>
    <w:rsid w:val="009B043D"/>
    <w:rsid w:val="009C594D"/>
    <w:rsid w:val="009D4EEC"/>
    <w:rsid w:val="009E2791"/>
    <w:rsid w:val="009E3F6F"/>
    <w:rsid w:val="009F35F0"/>
    <w:rsid w:val="009F3B5D"/>
    <w:rsid w:val="009F499F"/>
    <w:rsid w:val="00A02179"/>
    <w:rsid w:val="00A04908"/>
    <w:rsid w:val="00A04949"/>
    <w:rsid w:val="00A109AF"/>
    <w:rsid w:val="00A1206D"/>
    <w:rsid w:val="00A42DAF"/>
    <w:rsid w:val="00A45BD8"/>
    <w:rsid w:val="00A47185"/>
    <w:rsid w:val="00A51B12"/>
    <w:rsid w:val="00A81719"/>
    <w:rsid w:val="00A869B7"/>
    <w:rsid w:val="00AB0732"/>
    <w:rsid w:val="00AB10FB"/>
    <w:rsid w:val="00AB464C"/>
    <w:rsid w:val="00AC205C"/>
    <w:rsid w:val="00AD22A3"/>
    <w:rsid w:val="00AD5513"/>
    <w:rsid w:val="00AF0A6B"/>
    <w:rsid w:val="00B047C7"/>
    <w:rsid w:val="00B05A69"/>
    <w:rsid w:val="00B135B8"/>
    <w:rsid w:val="00B13735"/>
    <w:rsid w:val="00B14F8F"/>
    <w:rsid w:val="00B3286A"/>
    <w:rsid w:val="00B50A92"/>
    <w:rsid w:val="00B5116B"/>
    <w:rsid w:val="00B718B9"/>
    <w:rsid w:val="00B9734B"/>
    <w:rsid w:val="00BA7E36"/>
    <w:rsid w:val="00BB19D3"/>
    <w:rsid w:val="00BC2632"/>
    <w:rsid w:val="00BD0A46"/>
    <w:rsid w:val="00BD1CDF"/>
    <w:rsid w:val="00BD3100"/>
    <w:rsid w:val="00BE74C3"/>
    <w:rsid w:val="00C065DD"/>
    <w:rsid w:val="00C11BFE"/>
    <w:rsid w:val="00C16961"/>
    <w:rsid w:val="00C17BE5"/>
    <w:rsid w:val="00C21A24"/>
    <w:rsid w:val="00C223B2"/>
    <w:rsid w:val="00C24CEF"/>
    <w:rsid w:val="00C2601F"/>
    <w:rsid w:val="00C30DBA"/>
    <w:rsid w:val="00C32541"/>
    <w:rsid w:val="00C34D7E"/>
    <w:rsid w:val="00C47D93"/>
    <w:rsid w:val="00C57076"/>
    <w:rsid w:val="00C57D07"/>
    <w:rsid w:val="00C70155"/>
    <w:rsid w:val="00C77583"/>
    <w:rsid w:val="00C86FCC"/>
    <w:rsid w:val="00C9060F"/>
    <w:rsid w:val="00C9667A"/>
    <w:rsid w:val="00CA350A"/>
    <w:rsid w:val="00CA4D92"/>
    <w:rsid w:val="00CA6924"/>
    <w:rsid w:val="00CB7F0C"/>
    <w:rsid w:val="00D07667"/>
    <w:rsid w:val="00D07E61"/>
    <w:rsid w:val="00D21FED"/>
    <w:rsid w:val="00D25F2A"/>
    <w:rsid w:val="00D313AB"/>
    <w:rsid w:val="00D45252"/>
    <w:rsid w:val="00D508C6"/>
    <w:rsid w:val="00D625B0"/>
    <w:rsid w:val="00D64921"/>
    <w:rsid w:val="00D6710F"/>
    <w:rsid w:val="00D709EE"/>
    <w:rsid w:val="00D71B4D"/>
    <w:rsid w:val="00D81A3E"/>
    <w:rsid w:val="00D93D55"/>
    <w:rsid w:val="00D962C0"/>
    <w:rsid w:val="00DA2347"/>
    <w:rsid w:val="00DA4318"/>
    <w:rsid w:val="00DB2323"/>
    <w:rsid w:val="00DB4FBC"/>
    <w:rsid w:val="00DC03E8"/>
    <w:rsid w:val="00E00D5C"/>
    <w:rsid w:val="00E02A47"/>
    <w:rsid w:val="00E056DD"/>
    <w:rsid w:val="00E060B9"/>
    <w:rsid w:val="00E16A07"/>
    <w:rsid w:val="00E22110"/>
    <w:rsid w:val="00E31545"/>
    <w:rsid w:val="00E335FE"/>
    <w:rsid w:val="00E33EDD"/>
    <w:rsid w:val="00E54E03"/>
    <w:rsid w:val="00E71BF7"/>
    <w:rsid w:val="00E82611"/>
    <w:rsid w:val="00E83F24"/>
    <w:rsid w:val="00E844C4"/>
    <w:rsid w:val="00EA3640"/>
    <w:rsid w:val="00EA76DB"/>
    <w:rsid w:val="00EB1AA2"/>
    <w:rsid w:val="00EB35CC"/>
    <w:rsid w:val="00EB3FCD"/>
    <w:rsid w:val="00EC4E49"/>
    <w:rsid w:val="00ED3F61"/>
    <w:rsid w:val="00ED4471"/>
    <w:rsid w:val="00ED77FB"/>
    <w:rsid w:val="00EE45FA"/>
    <w:rsid w:val="00EF46F5"/>
    <w:rsid w:val="00F00E2C"/>
    <w:rsid w:val="00F121C8"/>
    <w:rsid w:val="00F20A79"/>
    <w:rsid w:val="00F21390"/>
    <w:rsid w:val="00F2202A"/>
    <w:rsid w:val="00F34FB9"/>
    <w:rsid w:val="00F41330"/>
    <w:rsid w:val="00F44E49"/>
    <w:rsid w:val="00F46CF9"/>
    <w:rsid w:val="00F52E6C"/>
    <w:rsid w:val="00F55529"/>
    <w:rsid w:val="00F66152"/>
    <w:rsid w:val="00F756FC"/>
    <w:rsid w:val="00F77809"/>
    <w:rsid w:val="00FB2D06"/>
    <w:rsid w:val="00FB3A2B"/>
    <w:rsid w:val="00FC692B"/>
    <w:rsid w:val="00FD2F8B"/>
    <w:rsid w:val="00FE1139"/>
    <w:rsid w:val="00FF370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7D0DBE"/>
    <w:rPr>
      <w:rFonts w:ascii="Tahoma" w:hAnsi="Tahoma" w:cs="Tahoma"/>
      <w:sz w:val="16"/>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7D0DBE"/>
    <w:rPr>
      <w:rFonts w:ascii="Tahoma" w:hAnsi="Tahoma" w:cs="Tahoma"/>
      <w:sz w:val="16"/>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CA730-8FFF-4A88-BC8B-172FC422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159</Words>
  <Characters>876</Characters>
  <Application>Microsoft Office Word</Application>
  <DocSecurity>0</DocSecurity>
  <Lines>29</Lines>
  <Paragraphs>27</Paragraphs>
  <ScaleCrop>false</ScaleCrop>
  <HeadingPairs>
    <vt:vector size="2" baseType="variant">
      <vt:variant>
        <vt:lpstr>Title</vt:lpstr>
      </vt:variant>
      <vt:variant>
        <vt:i4>1</vt:i4>
      </vt:variant>
    </vt:vector>
  </HeadingPairs>
  <TitlesOfParts>
    <vt:vector size="1" baseType="lpstr">
      <vt:lpstr>CWS/5/1 Prov.2 (in Chinese)</vt:lpstr>
    </vt:vector>
  </TitlesOfParts>
  <Company>WIPO</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 Prov.3 (in Chinese)</dc:title>
  <dc:subject>Draft Agenda</dc:subject>
  <dc:creator>WIPO</dc:creator>
  <cp:keywords>CWS</cp:keywords>
  <cp:lastModifiedBy>ZAGO Bétina</cp:lastModifiedBy>
  <cp:revision>6</cp:revision>
  <cp:lastPrinted>2017-04-20T15:08:00Z</cp:lastPrinted>
  <dcterms:created xsi:type="dcterms:W3CDTF">2017-05-11T07:36:00Z</dcterms:created>
  <dcterms:modified xsi:type="dcterms:W3CDTF">2017-05-11T08:22:00Z</dcterms:modified>
</cp:coreProperties>
</file>