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81A8A" w:rsidRPr="00281A8A" w:rsidTr="00C235B3">
        <w:trPr>
          <w:trHeight w:val="1977"/>
        </w:trPr>
        <w:tc>
          <w:tcPr>
            <w:tcW w:w="4594" w:type="dxa"/>
            <w:tcBorders>
              <w:bottom w:val="single" w:sz="4" w:space="0" w:color="auto"/>
            </w:tcBorders>
            <w:tcMar>
              <w:bottom w:w="170" w:type="dxa"/>
            </w:tcMar>
          </w:tcPr>
          <w:p w:rsidR="00281A8A" w:rsidRPr="00281A8A" w:rsidRDefault="00281A8A" w:rsidP="00281A8A">
            <w:pPr>
              <w:jc w:val="both"/>
            </w:pPr>
            <w:bookmarkStart w:id="0" w:name="_GoBack"/>
            <w:bookmarkEnd w:id="0"/>
            <w:r w:rsidRPr="00281A8A">
              <w:rPr>
                <w:noProof/>
              </w:rPr>
              <w:drawing>
                <wp:anchor distT="0" distB="0" distL="114300" distR="114300" simplePos="0" relativeHeight="251659264" behindDoc="1" locked="0" layoutInCell="0" allowOverlap="1" wp14:anchorId="4E8177E4" wp14:editId="57E1482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81A8A" w:rsidRPr="00281A8A" w:rsidRDefault="00281A8A" w:rsidP="00281A8A"/>
        </w:tc>
        <w:tc>
          <w:tcPr>
            <w:tcW w:w="425" w:type="dxa"/>
            <w:tcBorders>
              <w:bottom w:val="single" w:sz="4" w:space="0" w:color="auto"/>
            </w:tcBorders>
            <w:tcMar>
              <w:left w:w="0" w:type="dxa"/>
              <w:right w:w="0" w:type="dxa"/>
            </w:tcMar>
          </w:tcPr>
          <w:p w:rsidR="00281A8A" w:rsidRPr="00281A8A" w:rsidRDefault="00281A8A" w:rsidP="00281A8A">
            <w:pPr>
              <w:jc w:val="right"/>
            </w:pPr>
            <w:r w:rsidRPr="00281A8A">
              <w:rPr>
                <w:b/>
                <w:sz w:val="40"/>
                <w:szCs w:val="40"/>
              </w:rPr>
              <w:t>C</w:t>
            </w:r>
          </w:p>
        </w:tc>
      </w:tr>
      <w:tr w:rsidR="00281A8A" w:rsidRPr="00281A8A" w:rsidTr="00C235B3">
        <w:trPr>
          <w:trHeight w:hRule="exact" w:val="340"/>
        </w:trPr>
        <w:tc>
          <w:tcPr>
            <w:tcW w:w="9356" w:type="dxa"/>
            <w:gridSpan w:val="3"/>
            <w:tcBorders>
              <w:top w:val="single" w:sz="4" w:space="0" w:color="auto"/>
            </w:tcBorders>
            <w:tcMar>
              <w:top w:w="170" w:type="dxa"/>
              <w:left w:w="0" w:type="dxa"/>
              <w:right w:w="0" w:type="dxa"/>
            </w:tcMar>
            <w:vAlign w:val="bottom"/>
          </w:tcPr>
          <w:p w:rsidR="00281A8A" w:rsidRPr="00281A8A" w:rsidRDefault="00281A8A" w:rsidP="00281A8A">
            <w:pPr>
              <w:jc w:val="right"/>
              <w:rPr>
                <w:rFonts w:ascii="Arial Black" w:hAnsi="Arial Black"/>
                <w:caps/>
                <w:sz w:val="15"/>
              </w:rPr>
            </w:pPr>
            <w:r w:rsidRPr="00281A8A">
              <w:rPr>
                <w:rFonts w:ascii="Arial Black" w:hAnsi="Arial Black" w:hint="eastAsia"/>
                <w:caps/>
                <w:sz w:val="15"/>
              </w:rPr>
              <w:t>cws/4bis</w:t>
            </w:r>
            <w:r w:rsidRPr="00281A8A">
              <w:rPr>
                <w:rFonts w:ascii="Arial Black" w:hAnsi="Arial Black"/>
                <w:caps/>
                <w:sz w:val="15"/>
              </w:rPr>
              <w:t>/</w:t>
            </w:r>
            <w:bookmarkStart w:id="1" w:name="Code"/>
            <w:bookmarkEnd w:id="1"/>
            <w:r>
              <w:rPr>
                <w:rFonts w:ascii="Arial Black" w:hAnsi="Arial Black" w:hint="eastAsia"/>
                <w:caps/>
                <w:sz w:val="15"/>
              </w:rPr>
              <w:t>2</w:t>
            </w:r>
          </w:p>
        </w:tc>
      </w:tr>
      <w:tr w:rsidR="00281A8A" w:rsidRPr="00281A8A" w:rsidTr="00C235B3">
        <w:trPr>
          <w:trHeight w:hRule="exact" w:val="170"/>
        </w:trPr>
        <w:tc>
          <w:tcPr>
            <w:tcW w:w="9356" w:type="dxa"/>
            <w:gridSpan w:val="3"/>
            <w:noWrap/>
            <w:tcMar>
              <w:left w:w="0" w:type="dxa"/>
              <w:right w:w="0" w:type="dxa"/>
            </w:tcMar>
            <w:vAlign w:val="bottom"/>
          </w:tcPr>
          <w:p w:rsidR="00281A8A" w:rsidRPr="00281A8A" w:rsidRDefault="00281A8A" w:rsidP="00281A8A">
            <w:pPr>
              <w:jc w:val="right"/>
              <w:rPr>
                <w:rFonts w:ascii="Arial Black" w:hAnsi="Arial Black"/>
                <w:b/>
                <w:caps/>
                <w:sz w:val="15"/>
                <w:szCs w:val="15"/>
              </w:rPr>
            </w:pPr>
            <w:r w:rsidRPr="00281A8A">
              <w:rPr>
                <w:rFonts w:eastAsia="SimHei" w:hint="eastAsia"/>
                <w:b/>
                <w:sz w:val="15"/>
                <w:szCs w:val="15"/>
              </w:rPr>
              <w:t>原</w:t>
            </w:r>
            <w:r w:rsidRPr="00281A8A">
              <w:rPr>
                <w:rFonts w:eastAsia="SimHei"/>
                <w:b/>
                <w:sz w:val="15"/>
                <w:szCs w:val="15"/>
                <w:lang w:val="pt-BR"/>
              </w:rPr>
              <w:t xml:space="preserve"> </w:t>
            </w:r>
            <w:r w:rsidRPr="00281A8A">
              <w:rPr>
                <w:rFonts w:eastAsia="SimHei" w:hint="eastAsia"/>
                <w:b/>
                <w:sz w:val="15"/>
                <w:szCs w:val="15"/>
              </w:rPr>
              <w:t>文</w:t>
            </w:r>
            <w:r w:rsidRPr="00281A8A">
              <w:rPr>
                <w:rFonts w:eastAsia="SimHei" w:hint="eastAsia"/>
                <w:b/>
                <w:sz w:val="15"/>
                <w:szCs w:val="15"/>
                <w:lang w:val="pt-BR"/>
              </w:rPr>
              <w:t>：</w:t>
            </w:r>
            <w:bookmarkStart w:id="2" w:name="Original"/>
            <w:bookmarkEnd w:id="2"/>
            <w:r w:rsidRPr="00281A8A">
              <w:rPr>
                <w:rFonts w:eastAsia="SimHei" w:hint="eastAsia"/>
                <w:b/>
                <w:sz w:val="15"/>
                <w:szCs w:val="15"/>
                <w:lang w:val="pt-BR"/>
              </w:rPr>
              <w:t>英</w:t>
            </w:r>
            <w:r w:rsidRPr="00281A8A">
              <w:rPr>
                <w:rFonts w:eastAsia="SimHei" w:hint="eastAsia"/>
                <w:b/>
                <w:sz w:val="15"/>
                <w:szCs w:val="15"/>
              </w:rPr>
              <w:t>文</w:t>
            </w:r>
          </w:p>
        </w:tc>
      </w:tr>
      <w:tr w:rsidR="00281A8A" w:rsidRPr="00281A8A" w:rsidTr="00C235B3">
        <w:trPr>
          <w:trHeight w:hRule="exact" w:val="198"/>
        </w:trPr>
        <w:tc>
          <w:tcPr>
            <w:tcW w:w="9356" w:type="dxa"/>
            <w:gridSpan w:val="3"/>
            <w:tcMar>
              <w:left w:w="0" w:type="dxa"/>
              <w:right w:w="0" w:type="dxa"/>
            </w:tcMar>
            <w:vAlign w:val="bottom"/>
          </w:tcPr>
          <w:p w:rsidR="00281A8A" w:rsidRPr="00281A8A" w:rsidRDefault="00281A8A" w:rsidP="00281A8A">
            <w:pPr>
              <w:jc w:val="right"/>
              <w:rPr>
                <w:rFonts w:ascii="SimHei" w:eastAsia="SimHei" w:hAnsi="Arial Black"/>
                <w:b/>
                <w:caps/>
                <w:sz w:val="15"/>
                <w:szCs w:val="15"/>
              </w:rPr>
            </w:pPr>
            <w:r w:rsidRPr="00281A8A">
              <w:rPr>
                <w:rFonts w:ascii="SimHei" w:eastAsia="SimHei" w:hint="eastAsia"/>
                <w:b/>
                <w:sz w:val="15"/>
                <w:szCs w:val="15"/>
              </w:rPr>
              <w:t>日</w:t>
            </w:r>
            <w:r w:rsidRPr="00281A8A">
              <w:rPr>
                <w:rFonts w:ascii="SimHei" w:eastAsia="SimHei" w:hint="eastAsia"/>
                <w:b/>
                <w:sz w:val="15"/>
                <w:szCs w:val="15"/>
                <w:lang w:val="pt-BR"/>
              </w:rPr>
              <w:t xml:space="preserve"> </w:t>
            </w:r>
            <w:r w:rsidRPr="00281A8A">
              <w:rPr>
                <w:rFonts w:ascii="SimHei" w:eastAsia="SimHei" w:hint="eastAsia"/>
                <w:b/>
                <w:sz w:val="15"/>
                <w:szCs w:val="15"/>
              </w:rPr>
              <w:t>期</w:t>
            </w:r>
            <w:r w:rsidRPr="00281A8A">
              <w:rPr>
                <w:rFonts w:ascii="SimHei" w:eastAsia="SimHei" w:hAnsi="SimSun" w:hint="eastAsia"/>
                <w:b/>
                <w:sz w:val="15"/>
                <w:szCs w:val="15"/>
                <w:lang w:val="pt-BR"/>
              </w:rPr>
              <w:t>：</w:t>
            </w:r>
            <w:bookmarkStart w:id="3" w:name="Date"/>
            <w:bookmarkEnd w:id="3"/>
            <w:r w:rsidRPr="00281A8A">
              <w:rPr>
                <w:rFonts w:ascii="Arial Black" w:eastAsia="SimHei" w:hAnsi="Arial Black"/>
                <w:b/>
                <w:sz w:val="15"/>
                <w:szCs w:val="15"/>
                <w:lang w:val="pt-BR"/>
              </w:rPr>
              <w:t>201</w:t>
            </w:r>
            <w:r w:rsidRPr="00281A8A">
              <w:rPr>
                <w:rFonts w:ascii="Arial Black" w:eastAsia="SimHei" w:hAnsi="Arial Black" w:hint="eastAsia"/>
                <w:b/>
                <w:sz w:val="15"/>
                <w:szCs w:val="15"/>
                <w:lang w:val="pt-BR"/>
              </w:rPr>
              <w:t>6</w:t>
            </w:r>
            <w:r w:rsidRPr="00281A8A">
              <w:rPr>
                <w:rFonts w:ascii="SimHei" w:eastAsia="SimHei" w:hAnsi="Times New Roman" w:hint="eastAsia"/>
                <w:b/>
                <w:sz w:val="15"/>
                <w:szCs w:val="15"/>
              </w:rPr>
              <w:t>年</w:t>
            </w:r>
            <w:r w:rsidRPr="00281A8A">
              <w:rPr>
                <w:rFonts w:ascii="Arial Black" w:eastAsia="SimHei" w:hAnsi="Arial Black" w:hint="eastAsia"/>
                <w:b/>
                <w:sz w:val="15"/>
                <w:szCs w:val="15"/>
                <w:lang w:val="pt-BR"/>
              </w:rPr>
              <w:t>2</w:t>
            </w:r>
            <w:r w:rsidRPr="00281A8A">
              <w:rPr>
                <w:rFonts w:ascii="SimHei" w:eastAsia="SimHei" w:hAnsi="Times New Roman" w:hint="eastAsia"/>
                <w:b/>
                <w:sz w:val="15"/>
                <w:szCs w:val="15"/>
              </w:rPr>
              <w:t>月</w:t>
            </w:r>
            <w:r>
              <w:rPr>
                <w:rFonts w:ascii="Arial Black" w:eastAsia="SimHei" w:hAnsi="Arial Black" w:hint="eastAsia"/>
                <w:b/>
                <w:sz w:val="15"/>
                <w:szCs w:val="15"/>
              </w:rPr>
              <w:t>11</w:t>
            </w:r>
            <w:r w:rsidRPr="00281A8A">
              <w:rPr>
                <w:rFonts w:ascii="SimHei" w:eastAsia="SimHei" w:hAnsi="Times New Roman" w:hint="eastAsia"/>
                <w:b/>
                <w:sz w:val="15"/>
                <w:szCs w:val="15"/>
              </w:rPr>
              <w:t>日</w:t>
            </w:r>
            <w:r w:rsidRPr="00281A8A">
              <w:rPr>
                <w:rFonts w:ascii="SimHei" w:eastAsia="SimHei" w:hAnsi="Arial Black" w:hint="eastAsia"/>
                <w:b/>
                <w:caps/>
                <w:sz w:val="15"/>
                <w:szCs w:val="15"/>
              </w:rPr>
              <w:t xml:space="preserve">  </w:t>
            </w:r>
          </w:p>
        </w:tc>
      </w:tr>
    </w:tbl>
    <w:p w:rsidR="00281A8A" w:rsidRPr="00281A8A" w:rsidRDefault="00281A8A" w:rsidP="00281A8A"/>
    <w:p w:rsidR="00281A8A" w:rsidRPr="00281A8A" w:rsidRDefault="00281A8A" w:rsidP="00281A8A"/>
    <w:p w:rsidR="00281A8A" w:rsidRPr="00281A8A" w:rsidRDefault="00281A8A" w:rsidP="00281A8A"/>
    <w:p w:rsidR="00281A8A" w:rsidRPr="00281A8A" w:rsidRDefault="00281A8A" w:rsidP="00281A8A"/>
    <w:p w:rsidR="00281A8A" w:rsidRPr="00281A8A" w:rsidRDefault="00281A8A" w:rsidP="00281A8A"/>
    <w:p w:rsidR="00281A8A" w:rsidRPr="00281A8A" w:rsidRDefault="00281A8A" w:rsidP="00281A8A">
      <w:pPr>
        <w:spacing w:line="360" w:lineRule="atLeast"/>
        <w:rPr>
          <w:rFonts w:ascii="SimHei" w:eastAsia="SimHei"/>
          <w:sz w:val="28"/>
          <w:szCs w:val="28"/>
        </w:rPr>
      </w:pPr>
      <w:r w:rsidRPr="00281A8A">
        <w:rPr>
          <w:rFonts w:ascii="SimHei" w:eastAsia="SimHei" w:hint="eastAsia"/>
          <w:sz w:val="28"/>
          <w:szCs w:val="28"/>
        </w:rPr>
        <w:t>世界知识产权组织标准委员会(CWS)</w:t>
      </w:r>
    </w:p>
    <w:p w:rsidR="00281A8A" w:rsidRPr="00281A8A" w:rsidRDefault="00281A8A" w:rsidP="00281A8A"/>
    <w:p w:rsidR="00281A8A" w:rsidRPr="00281A8A" w:rsidRDefault="00281A8A" w:rsidP="00281A8A"/>
    <w:p w:rsidR="00281A8A" w:rsidRPr="00281A8A" w:rsidRDefault="00281A8A" w:rsidP="00281A8A">
      <w:pPr>
        <w:textAlignment w:val="bottom"/>
        <w:rPr>
          <w:rFonts w:ascii="KaiTi" w:eastAsia="KaiTi"/>
          <w:b/>
          <w:sz w:val="24"/>
          <w:szCs w:val="24"/>
        </w:rPr>
      </w:pPr>
      <w:r w:rsidRPr="00281A8A">
        <w:rPr>
          <w:rFonts w:ascii="KaiTi" w:eastAsia="KaiTi" w:hint="eastAsia"/>
          <w:b/>
          <w:sz w:val="24"/>
          <w:szCs w:val="24"/>
        </w:rPr>
        <w:t>第四届会议续会</w:t>
      </w:r>
    </w:p>
    <w:p w:rsidR="00281A8A" w:rsidRPr="00281A8A" w:rsidRDefault="00281A8A" w:rsidP="00281A8A">
      <w:pPr>
        <w:textAlignment w:val="bottom"/>
        <w:rPr>
          <w:rFonts w:ascii="KaiTi" w:eastAsia="KaiTi" w:hAnsi="KaiTi"/>
          <w:b/>
          <w:sz w:val="24"/>
          <w:szCs w:val="24"/>
        </w:rPr>
      </w:pPr>
      <w:r w:rsidRPr="00281A8A">
        <w:rPr>
          <w:rFonts w:ascii="KaiTi" w:eastAsia="KaiTi" w:hAnsi="KaiTi" w:hint="eastAsia"/>
          <w:sz w:val="24"/>
          <w:szCs w:val="24"/>
        </w:rPr>
        <w:t>2016</w:t>
      </w:r>
      <w:r w:rsidRPr="00281A8A">
        <w:rPr>
          <w:rFonts w:ascii="KaiTi" w:eastAsia="KaiTi" w:hAnsi="KaiTi" w:hint="eastAsia"/>
          <w:b/>
          <w:sz w:val="24"/>
          <w:szCs w:val="24"/>
        </w:rPr>
        <w:t>年</w:t>
      </w:r>
      <w:r w:rsidRPr="00281A8A">
        <w:rPr>
          <w:rFonts w:ascii="KaiTi" w:eastAsia="KaiTi" w:hAnsi="KaiTi" w:hint="eastAsia"/>
          <w:sz w:val="24"/>
          <w:szCs w:val="24"/>
        </w:rPr>
        <w:t>3</w:t>
      </w:r>
      <w:r w:rsidRPr="00281A8A">
        <w:rPr>
          <w:rFonts w:ascii="KaiTi" w:eastAsia="KaiTi" w:hAnsi="KaiTi" w:hint="eastAsia"/>
          <w:b/>
          <w:sz w:val="24"/>
          <w:szCs w:val="24"/>
        </w:rPr>
        <w:t>月</w:t>
      </w:r>
      <w:r w:rsidRPr="00281A8A">
        <w:rPr>
          <w:rFonts w:ascii="KaiTi" w:eastAsia="KaiTi" w:hAnsi="KaiTi" w:hint="eastAsia"/>
          <w:sz w:val="24"/>
          <w:szCs w:val="24"/>
        </w:rPr>
        <w:t>21</w:t>
      </w:r>
      <w:r w:rsidRPr="00281A8A">
        <w:rPr>
          <w:rFonts w:ascii="KaiTi" w:eastAsia="KaiTi" w:hAnsi="KaiTi" w:hint="eastAsia"/>
          <w:b/>
          <w:sz w:val="24"/>
          <w:szCs w:val="24"/>
        </w:rPr>
        <w:t>日至</w:t>
      </w:r>
      <w:r w:rsidRPr="00281A8A">
        <w:rPr>
          <w:rFonts w:ascii="KaiTi" w:eastAsia="KaiTi" w:hAnsi="KaiTi" w:hint="eastAsia"/>
          <w:sz w:val="24"/>
          <w:szCs w:val="24"/>
        </w:rPr>
        <w:t>24</w:t>
      </w:r>
      <w:r w:rsidRPr="00281A8A">
        <w:rPr>
          <w:rFonts w:ascii="KaiTi" w:eastAsia="KaiTi" w:hAnsi="KaiTi" w:hint="eastAsia"/>
          <w:b/>
          <w:sz w:val="24"/>
          <w:szCs w:val="24"/>
        </w:rPr>
        <w:t>日，日内瓦</w:t>
      </w:r>
    </w:p>
    <w:p w:rsidR="00281A8A" w:rsidRPr="00281A8A" w:rsidRDefault="00281A8A" w:rsidP="00281A8A"/>
    <w:p w:rsidR="00281A8A" w:rsidRPr="00281A8A" w:rsidRDefault="00281A8A" w:rsidP="00281A8A"/>
    <w:p w:rsidR="00281A8A" w:rsidRPr="00281A8A" w:rsidRDefault="00281A8A" w:rsidP="00281A8A"/>
    <w:p w:rsidR="00281A8A" w:rsidRPr="00281A8A" w:rsidRDefault="00281A8A" w:rsidP="00281A8A">
      <w:pPr>
        <w:rPr>
          <w:rFonts w:ascii="KaiTi" w:eastAsia="KaiTi" w:hAnsi="KaiTi" w:cs="Times New Roman"/>
          <w:kern w:val="2"/>
          <w:sz w:val="24"/>
          <w:szCs w:val="32"/>
        </w:rPr>
      </w:pPr>
      <w:bookmarkStart w:id="4" w:name="TitleOfDoc"/>
      <w:bookmarkEnd w:id="4"/>
      <w:r w:rsidRPr="00281A8A">
        <w:rPr>
          <w:rFonts w:ascii="KaiTi" w:eastAsia="KaiTi" w:hAnsi="KaiTi" w:cs="Times New Roman" w:hint="eastAsia"/>
          <w:kern w:val="2"/>
          <w:sz w:val="24"/>
          <w:szCs w:val="32"/>
        </w:rPr>
        <w:t>WIPO大会第四十七届会议</w:t>
      </w:r>
      <w:r>
        <w:rPr>
          <w:rFonts w:ascii="KaiTi" w:eastAsia="KaiTi" w:hAnsi="KaiTi" w:cs="Times New Roman"/>
          <w:kern w:val="2"/>
          <w:sz w:val="24"/>
          <w:szCs w:val="32"/>
        </w:rPr>
        <w:br/>
      </w:r>
      <w:r w:rsidRPr="00281A8A">
        <w:rPr>
          <w:rFonts w:ascii="KaiTi" w:eastAsia="KaiTi" w:hAnsi="KaiTi" w:cs="Times New Roman" w:hint="eastAsia"/>
          <w:kern w:val="2"/>
          <w:sz w:val="24"/>
          <w:szCs w:val="32"/>
        </w:rPr>
        <w:t>关于标准委员会(包括发展议程事项)的决定</w:t>
      </w:r>
      <w:r w:rsidRPr="00AC3F4A">
        <w:rPr>
          <w:rStyle w:val="FootnoteReference"/>
          <w:sz w:val="24"/>
          <w:szCs w:val="24"/>
        </w:rPr>
        <w:footnoteReference w:id="2"/>
      </w:r>
    </w:p>
    <w:p w:rsidR="00281A8A" w:rsidRPr="00281A8A" w:rsidRDefault="00281A8A" w:rsidP="00281A8A"/>
    <w:p w:rsidR="00281A8A" w:rsidRPr="00281A8A" w:rsidRDefault="00281A8A" w:rsidP="00281A8A">
      <w:pPr>
        <w:rPr>
          <w:rFonts w:ascii="KaiTi" w:eastAsia="KaiTi" w:hAnsi="STKaiti" w:cs="Times New Roman"/>
          <w:i/>
          <w:kern w:val="2"/>
          <w:sz w:val="21"/>
          <w:szCs w:val="24"/>
        </w:rPr>
      </w:pPr>
      <w:bookmarkStart w:id="5" w:name="Prepared"/>
      <w:bookmarkEnd w:id="5"/>
      <w:r w:rsidRPr="00281A8A">
        <w:rPr>
          <w:rFonts w:ascii="KaiTi" w:eastAsia="KaiTi" w:hAnsi="STKaiti" w:cs="Times New Roman" w:hint="eastAsia"/>
          <w:i/>
          <w:kern w:val="2"/>
          <w:sz w:val="21"/>
          <w:szCs w:val="24"/>
        </w:rPr>
        <w:t>秘书处编拟的文件</w:t>
      </w:r>
    </w:p>
    <w:p w:rsidR="00281A8A" w:rsidRPr="00281A8A" w:rsidRDefault="00281A8A" w:rsidP="00281A8A"/>
    <w:p w:rsidR="00281A8A" w:rsidRPr="00281A8A" w:rsidRDefault="00281A8A" w:rsidP="00281A8A"/>
    <w:p w:rsidR="00281A8A" w:rsidRPr="00281A8A" w:rsidRDefault="00281A8A" w:rsidP="00281A8A"/>
    <w:p w:rsidR="00281A8A" w:rsidRPr="00281A8A" w:rsidRDefault="00281A8A" w:rsidP="00281A8A"/>
    <w:p w:rsidR="004C079B" w:rsidRPr="001876E5" w:rsidRDefault="00281A8A" w:rsidP="001876E5">
      <w:pPr>
        <w:pStyle w:val="ONUME"/>
        <w:tabs>
          <w:tab w:val="clear" w:pos="567"/>
        </w:tabs>
        <w:overflowPunct w:val="0"/>
        <w:spacing w:afterLines="50" w:after="120" w:line="340" w:lineRule="atLeast"/>
        <w:jc w:val="both"/>
        <w:rPr>
          <w:rFonts w:ascii="SimSun" w:hAnsi="SimSun"/>
          <w:sz w:val="21"/>
        </w:rPr>
      </w:pPr>
      <w:r w:rsidRPr="001876E5">
        <w:rPr>
          <w:rFonts w:ascii="SimSun" w:hAnsi="SimSun" w:hint="eastAsia"/>
          <w:sz w:val="21"/>
        </w:rPr>
        <w:t>在2014年5月12日至16日举行的第四届会议上，由于对议程草案缺少协商一致(尤其是议程第4项)，WIPO标准委员会(</w:t>
      </w:r>
      <w:r w:rsidR="00A41914" w:rsidRPr="001876E5">
        <w:rPr>
          <w:rFonts w:ascii="SimSun" w:hAnsi="SimSun" w:hint="eastAsia"/>
          <w:sz w:val="21"/>
        </w:rPr>
        <w:t>标准委员会</w:t>
      </w:r>
      <w:r w:rsidR="00A41914">
        <w:rPr>
          <w:rFonts w:ascii="SimSun" w:hAnsi="SimSun" w:hint="eastAsia"/>
          <w:sz w:val="21"/>
        </w:rPr>
        <w:t>，</w:t>
      </w:r>
      <w:r w:rsidRPr="001876E5">
        <w:rPr>
          <w:rFonts w:ascii="SimSun" w:hAnsi="SimSun" w:hint="eastAsia"/>
          <w:sz w:val="21"/>
        </w:rPr>
        <w:t>CWS)在完成与技术工作有关的</w:t>
      </w:r>
      <w:r w:rsidR="00A41914" w:rsidRPr="001876E5">
        <w:rPr>
          <w:rFonts w:ascii="SimSun" w:hAnsi="SimSun" w:hint="eastAsia"/>
          <w:sz w:val="21"/>
        </w:rPr>
        <w:t>所有</w:t>
      </w:r>
      <w:r w:rsidRPr="001876E5">
        <w:rPr>
          <w:rFonts w:ascii="SimSun" w:hAnsi="SimSun" w:hint="eastAsia"/>
          <w:sz w:val="21"/>
        </w:rPr>
        <w:t>议程项目的非正式讨论之后，于会议最后一天议定休会。该届会议的主席要求秘书处就未决问题组织非正式磋商，直到就议程草案达成一致意见，可以再次召开会议，以便正式通过议程，按正式程序的要求继续进行工作(见文件WO/GA/46/7</w:t>
      </w:r>
      <w:r w:rsidR="00A41914" w:rsidRPr="00A41914">
        <w:rPr>
          <w:sz w:val="21"/>
        </w:rPr>
        <w:t> </w:t>
      </w:r>
      <w:r w:rsidRPr="001876E5">
        <w:rPr>
          <w:rFonts w:ascii="SimSun" w:hAnsi="SimSun" w:hint="eastAsia"/>
          <w:sz w:val="21"/>
        </w:rPr>
        <w:t>Rev.附件一第25段至第27段)。</w:t>
      </w:r>
    </w:p>
    <w:p w:rsidR="007D0C7D" w:rsidRPr="001876E5" w:rsidRDefault="00281A8A" w:rsidP="001876E5">
      <w:pPr>
        <w:pStyle w:val="ONUME"/>
        <w:tabs>
          <w:tab w:val="clear" w:pos="567"/>
        </w:tabs>
        <w:overflowPunct w:val="0"/>
        <w:spacing w:afterLines="50" w:after="120" w:line="340" w:lineRule="atLeast"/>
        <w:jc w:val="both"/>
        <w:rPr>
          <w:rFonts w:ascii="SimSun" w:hAnsi="SimSun"/>
          <w:sz w:val="21"/>
        </w:rPr>
      </w:pPr>
      <w:r w:rsidRPr="001876E5">
        <w:rPr>
          <w:rFonts w:ascii="SimSun" w:hAnsi="SimSun" w:hint="eastAsia"/>
          <w:sz w:val="21"/>
        </w:rPr>
        <w:t>在2014年9月的WIPO大会会议上，发言的所有代表团都同意</w:t>
      </w:r>
      <w:proofErr w:type="gramStart"/>
      <w:r w:rsidRPr="001876E5">
        <w:rPr>
          <w:rFonts w:ascii="SimSun" w:hAnsi="SimSun" w:hint="eastAsia"/>
          <w:sz w:val="21"/>
        </w:rPr>
        <w:t>作出</w:t>
      </w:r>
      <w:proofErr w:type="gramEnd"/>
      <w:r w:rsidRPr="001876E5">
        <w:rPr>
          <w:rFonts w:ascii="SimSun" w:hAnsi="SimSun" w:hint="eastAsia"/>
          <w:sz w:val="21"/>
        </w:rPr>
        <w:t>进一步努力，以便克服困难，</w:t>
      </w:r>
      <w:r w:rsidR="00024541" w:rsidRPr="001876E5">
        <w:rPr>
          <w:rFonts w:ascii="SimSun" w:hAnsi="SimSun" w:hint="eastAsia"/>
          <w:sz w:val="21"/>
        </w:rPr>
        <w:t>使</w:t>
      </w:r>
      <w:r w:rsidRPr="001876E5">
        <w:rPr>
          <w:rFonts w:ascii="SimSun" w:hAnsi="SimSun" w:hint="eastAsia"/>
          <w:sz w:val="21"/>
        </w:rPr>
        <w:t>标准委员会</w:t>
      </w:r>
      <w:r w:rsidR="00024541" w:rsidRPr="001876E5">
        <w:rPr>
          <w:rFonts w:ascii="SimSun" w:hAnsi="SimSun" w:hint="eastAsia"/>
          <w:sz w:val="21"/>
        </w:rPr>
        <w:t>复</w:t>
      </w:r>
      <w:r w:rsidRPr="001876E5">
        <w:rPr>
          <w:rFonts w:ascii="SimSun" w:hAnsi="SimSun" w:hint="eastAsia"/>
          <w:sz w:val="21"/>
        </w:rPr>
        <w:t>会，争取使2014年5月标准委员会第四届会议非正式讨论中就技术工作达成的结论正式化。</w:t>
      </w:r>
      <w:r w:rsidR="00024541" w:rsidRPr="001876E5">
        <w:rPr>
          <w:rFonts w:ascii="SimSun" w:hAnsi="SimSun" w:hint="eastAsia"/>
          <w:sz w:val="21"/>
        </w:rPr>
        <w:t>之后，</w:t>
      </w:r>
      <w:r w:rsidRPr="001876E5">
        <w:rPr>
          <w:rFonts w:ascii="SimSun" w:hAnsi="SimSun" w:hint="eastAsia"/>
          <w:sz w:val="21"/>
        </w:rPr>
        <w:t>巴拿马大使阿尔弗雷多·苏埃斯库姆阁下(“协调人”</w:t>
      </w:r>
      <w:r w:rsidR="00024541" w:rsidRPr="001876E5">
        <w:rPr>
          <w:rFonts w:ascii="SimSun" w:hAnsi="SimSun" w:hint="eastAsia"/>
          <w:sz w:val="21"/>
        </w:rPr>
        <w:t>，同时担任</w:t>
      </w:r>
      <w:r w:rsidRPr="001876E5">
        <w:rPr>
          <w:rFonts w:ascii="SimSun" w:hAnsi="SimSun" w:hint="eastAsia"/>
          <w:sz w:val="21"/>
        </w:rPr>
        <w:t>标准委员会副主席)举行了</w:t>
      </w:r>
      <w:r w:rsidR="00024541" w:rsidRPr="001876E5">
        <w:rPr>
          <w:rFonts w:ascii="SimSun" w:hAnsi="SimSun" w:hint="eastAsia"/>
          <w:sz w:val="21"/>
        </w:rPr>
        <w:t>多次</w:t>
      </w:r>
      <w:r w:rsidRPr="001876E5">
        <w:rPr>
          <w:rFonts w:ascii="SimSun" w:hAnsi="SimSun" w:hint="eastAsia"/>
          <w:sz w:val="21"/>
        </w:rPr>
        <w:t>非正式磋商</w:t>
      </w:r>
      <w:r w:rsidR="00024541" w:rsidRPr="001876E5">
        <w:rPr>
          <w:rFonts w:ascii="SimSun" w:hAnsi="SimSun" w:hint="eastAsia"/>
          <w:sz w:val="21"/>
        </w:rPr>
        <w:t>会</w:t>
      </w:r>
      <w:r w:rsidRPr="001876E5">
        <w:rPr>
          <w:rFonts w:ascii="SimSun" w:hAnsi="SimSun" w:hint="eastAsia"/>
          <w:sz w:val="21"/>
        </w:rPr>
        <w:t>，</w:t>
      </w:r>
      <w:r w:rsidR="00024541" w:rsidRPr="001876E5">
        <w:rPr>
          <w:rFonts w:ascii="SimSun" w:hAnsi="SimSun" w:hint="eastAsia"/>
          <w:sz w:val="21"/>
        </w:rPr>
        <w:t>以就标准委员会第四届会议的议程草案达成协商一致，使其得以重新召开</w:t>
      </w:r>
      <w:r w:rsidRPr="001876E5">
        <w:rPr>
          <w:rFonts w:ascii="SimSun" w:hAnsi="SimSun" w:hint="eastAsia"/>
          <w:sz w:val="21"/>
        </w:rPr>
        <w:t>。</w:t>
      </w:r>
      <w:r w:rsidR="00024541" w:rsidRPr="001876E5">
        <w:rPr>
          <w:rFonts w:ascii="SimSun" w:hAnsi="SimSun" w:hint="eastAsia"/>
          <w:sz w:val="21"/>
        </w:rPr>
        <w:t>各地区协调员和有关代表团就议程草案第4项的措辞提出了若干建议。但是，由于</w:t>
      </w:r>
      <w:r w:rsidRPr="001876E5">
        <w:rPr>
          <w:rFonts w:ascii="SimSun" w:hAnsi="SimSun" w:hint="eastAsia"/>
          <w:sz w:val="21"/>
        </w:rPr>
        <w:t>议程缺</w:t>
      </w:r>
      <w:r w:rsidR="00024541" w:rsidRPr="001876E5">
        <w:rPr>
          <w:rFonts w:ascii="SimSun" w:hAnsi="SimSun" w:hint="eastAsia"/>
          <w:sz w:val="21"/>
        </w:rPr>
        <w:t>少</w:t>
      </w:r>
      <w:r w:rsidRPr="001876E5">
        <w:rPr>
          <w:rFonts w:ascii="SimSun" w:hAnsi="SimSun" w:hint="eastAsia"/>
          <w:sz w:val="21"/>
        </w:rPr>
        <w:t>协商一致在标准委员会预定会期很早之前就出现了，</w:t>
      </w:r>
      <w:r w:rsidR="00024541" w:rsidRPr="001876E5">
        <w:rPr>
          <w:rFonts w:ascii="SimSun" w:hAnsi="SimSun" w:hint="eastAsia"/>
          <w:sz w:val="21"/>
        </w:rPr>
        <w:t>协调人要求秘书处向成员国通报，</w:t>
      </w:r>
      <w:r w:rsidRPr="001876E5">
        <w:rPr>
          <w:rFonts w:ascii="SimSun" w:hAnsi="SimSun" w:hint="eastAsia"/>
          <w:sz w:val="21"/>
        </w:rPr>
        <w:t>将推迟重新召开标准委员会第四届会议，直到成员国</w:t>
      </w:r>
      <w:r w:rsidR="00A41914">
        <w:rPr>
          <w:rFonts w:ascii="SimSun" w:hAnsi="SimSun" w:hint="eastAsia"/>
          <w:sz w:val="21"/>
        </w:rPr>
        <w:t>能够</w:t>
      </w:r>
      <w:r w:rsidRPr="001876E5">
        <w:rPr>
          <w:rFonts w:ascii="SimSun" w:hAnsi="SimSun" w:hint="eastAsia"/>
          <w:sz w:val="21"/>
        </w:rPr>
        <w:t>解决未决问题(见2015年3月24日第C.CWS</w:t>
      </w:r>
      <w:r w:rsidR="00024541" w:rsidRPr="00A41914">
        <w:rPr>
          <w:sz w:val="21"/>
        </w:rPr>
        <w:t> </w:t>
      </w:r>
      <w:r w:rsidRPr="001876E5">
        <w:rPr>
          <w:rFonts w:ascii="SimSun" w:hAnsi="SimSun" w:hint="eastAsia"/>
          <w:sz w:val="21"/>
        </w:rPr>
        <w:t>52号通函)。</w:t>
      </w:r>
    </w:p>
    <w:p w:rsidR="004C079B" w:rsidRPr="001876E5" w:rsidRDefault="00024541" w:rsidP="001876E5">
      <w:pPr>
        <w:pStyle w:val="ONUME"/>
        <w:tabs>
          <w:tab w:val="clear" w:pos="567"/>
        </w:tabs>
        <w:overflowPunct w:val="0"/>
        <w:spacing w:afterLines="50" w:after="120" w:line="340" w:lineRule="atLeast"/>
        <w:jc w:val="both"/>
        <w:rPr>
          <w:rFonts w:ascii="SimSun" w:hAnsi="SimSun"/>
          <w:sz w:val="21"/>
        </w:rPr>
      </w:pPr>
      <w:r w:rsidRPr="001876E5">
        <w:rPr>
          <w:rFonts w:ascii="SimSun" w:hAnsi="SimSun" w:hint="eastAsia"/>
          <w:sz w:val="21"/>
        </w:rPr>
        <w:t>由于自2015年3月以来没有进展，2015年7月秘书处在为大会第四十七届会议编写有关CWS的必要报告时，第四届会议尚未重新召开</w:t>
      </w:r>
      <w:r w:rsidR="001876E5" w:rsidRPr="001876E5">
        <w:rPr>
          <w:rFonts w:ascii="SimSun" w:hAnsi="SimSun" w:hint="eastAsia"/>
          <w:sz w:val="21"/>
        </w:rPr>
        <w:t>。</w:t>
      </w:r>
      <w:r w:rsidRPr="001876E5">
        <w:rPr>
          <w:rFonts w:ascii="SimSun" w:hAnsi="SimSun" w:hint="eastAsia"/>
          <w:sz w:val="21"/>
        </w:rPr>
        <w:t>秘书处向大会提交的报告文件中载明了</w:t>
      </w:r>
      <w:r w:rsidR="00242EB3" w:rsidRPr="001876E5">
        <w:rPr>
          <w:rFonts w:ascii="SimSun" w:hAnsi="SimSun" w:hint="eastAsia"/>
          <w:sz w:val="21"/>
        </w:rPr>
        <w:t>有关CWS未决问题</w:t>
      </w:r>
      <w:r w:rsidRPr="001876E5">
        <w:rPr>
          <w:rFonts w:ascii="SimSun" w:hAnsi="SimSun" w:hint="eastAsia"/>
          <w:sz w:val="21"/>
        </w:rPr>
        <w:t>非</w:t>
      </w:r>
      <w:r w:rsidRPr="001876E5">
        <w:rPr>
          <w:rFonts w:ascii="SimSun" w:hAnsi="SimSun" w:hint="eastAsia"/>
          <w:sz w:val="21"/>
        </w:rPr>
        <w:lastRenderedPageBreak/>
        <w:t>正式磋商的情况</w:t>
      </w:r>
      <w:r w:rsidR="00242EB3" w:rsidRPr="001876E5">
        <w:rPr>
          <w:rFonts w:ascii="SimSun" w:hAnsi="SimSun" w:hint="eastAsia"/>
          <w:sz w:val="21"/>
        </w:rPr>
        <w:t>，以及自2014年5月</w:t>
      </w:r>
      <w:r w:rsidR="00A41914">
        <w:rPr>
          <w:rFonts w:ascii="SimSun" w:hAnsi="SimSun" w:hint="eastAsia"/>
          <w:sz w:val="21"/>
        </w:rPr>
        <w:t>1</w:t>
      </w:r>
      <w:r w:rsidR="00242EB3" w:rsidRPr="001876E5">
        <w:rPr>
          <w:rFonts w:ascii="SimSun" w:hAnsi="SimSun" w:hint="eastAsia"/>
          <w:sz w:val="21"/>
        </w:rPr>
        <w:t>6日休会之后第四届会议未复会这一事实。报告</w:t>
      </w:r>
      <w:r w:rsidR="001876E5" w:rsidRPr="001876E5">
        <w:rPr>
          <w:rFonts w:ascii="SimSun" w:hAnsi="SimSun" w:hint="eastAsia"/>
          <w:sz w:val="21"/>
        </w:rPr>
        <w:t>还</w:t>
      </w:r>
      <w:r w:rsidR="00242EB3" w:rsidRPr="001876E5">
        <w:rPr>
          <w:rFonts w:ascii="SimSun" w:hAnsi="SimSun" w:hint="eastAsia"/>
          <w:sz w:val="21"/>
        </w:rPr>
        <w:t>促请成员国考虑通过若干WIPO标准草案的迫切性和重要性，这些标准早应制定</w:t>
      </w:r>
      <w:r w:rsidR="00242EB3" w:rsidRPr="001876E5">
        <w:rPr>
          <w:rFonts w:ascii="SimSun" w:hAnsi="SimSun"/>
          <w:sz w:val="21"/>
        </w:rPr>
        <w:t>(</w:t>
      </w:r>
      <w:r w:rsidR="00242EB3" w:rsidRPr="001876E5">
        <w:rPr>
          <w:rFonts w:ascii="SimSun" w:hAnsi="SimSun" w:hint="eastAsia"/>
          <w:sz w:val="21"/>
        </w:rPr>
        <w:t>见文件</w:t>
      </w:r>
      <w:r w:rsidR="00242EB3" w:rsidRPr="001876E5">
        <w:rPr>
          <w:rFonts w:ascii="SimSun" w:hAnsi="SimSun"/>
          <w:sz w:val="21"/>
        </w:rPr>
        <w:t>WO/GA/47/13)</w:t>
      </w:r>
      <w:r w:rsidR="00242EB3" w:rsidRPr="001876E5">
        <w:rPr>
          <w:rFonts w:ascii="SimSun" w:hAnsi="SimSun" w:hint="eastAsia"/>
          <w:sz w:val="21"/>
        </w:rPr>
        <w:t>。</w:t>
      </w:r>
    </w:p>
    <w:p w:rsidR="004C079B" w:rsidRPr="001876E5" w:rsidRDefault="00242EB3" w:rsidP="001876E5">
      <w:pPr>
        <w:pStyle w:val="ONUME"/>
        <w:tabs>
          <w:tab w:val="clear" w:pos="567"/>
        </w:tabs>
        <w:overflowPunct w:val="0"/>
        <w:spacing w:afterLines="50" w:after="120" w:line="340" w:lineRule="atLeast"/>
        <w:jc w:val="both"/>
        <w:rPr>
          <w:rFonts w:ascii="SimSun" w:hAnsi="SimSun"/>
          <w:sz w:val="21"/>
        </w:rPr>
      </w:pPr>
      <w:r w:rsidRPr="001876E5">
        <w:rPr>
          <w:rFonts w:ascii="SimSun" w:hAnsi="SimSun" w:hint="eastAsia"/>
          <w:sz w:val="21"/>
        </w:rPr>
        <w:t>WIPO大会第四十七届会议的决定如下</w:t>
      </w:r>
      <w:r w:rsidR="004C079B" w:rsidRPr="001876E5">
        <w:rPr>
          <w:rFonts w:ascii="SimSun" w:hAnsi="SimSun"/>
          <w:sz w:val="21"/>
        </w:rPr>
        <w:t>(</w:t>
      </w:r>
      <w:r w:rsidRPr="001876E5">
        <w:rPr>
          <w:rFonts w:ascii="SimSun" w:hAnsi="SimSun" w:hint="eastAsia"/>
          <w:sz w:val="21"/>
        </w:rPr>
        <w:t>见文件</w:t>
      </w:r>
      <w:r w:rsidR="004C079B" w:rsidRPr="001876E5">
        <w:rPr>
          <w:rFonts w:ascii="SimSun" w:hAnsi="SimSun"/>
          <w:sz w:val="21"/>
        </w:rPr>
        <w:t>WO/GA/47/19</w:t>
      </w:r>
      <w:r w:rsidRPr="001876E5">
        <w:rPr>
          <w:rFonts w:ascii="SimSun" w:hAnsi="SimSun" w:hint="eastAsia"/>
          <w:sz w:val="21"/>
        </w:rPr>
        <w:t>第</w:t>
      </w:r>
      <w:r w:rsidRPr="001876E5">
        <w:rPr>
          <w:rFonts w:ascii="SimSun" w:hAnsi="SimSun"/>
          <w:sz w:val="21"/>
        </w:rPr>
        <w:t>290</w:t>
      </w:r>
      <w:r w:rsidRPr="001876E5">
        <w:rPr>
          <w:rFonts w:ascii="SimSun" w:hAnsi="SimSun" w:hint="eastAsia"/>
          <w:sz w:val="21"/>
        </w:rPr>
        <w:t>段和第</w:t>
      </w:r>
      <w:r w:rsidRPr="001876E5">
        <w:rPr>
          <w:rFonts w:ascii="SimSun" w:hAnsi="SimSun"/>
          <w:sz w:val="21"/>
        </w:rPr>
        <w:t>308</w:t>
      </w:r>
      <w:r w:rsidRPr="001876E5">
        <w:rPr>
          <w:rFonts w:ascii="SimSun" w:hAnsi="SimSun" w:hint="eastAsia"/>
          <w:sz w:val="21"/>
        </w:rPr>
        <w:t>段</w:t>
      </w:r>
      <w:r w:rsidRPr="001876E5">
        <w:rPr>
          <w:rFonts w:ascii="SimSun" w:hAnsi="SimSun"/>
          <w:sz w:val="21"/>
        </w:rPr>
        <w:t>)</w:t>
      </w:r>
      <w:r w:rsidRPr="001876E5">
        <w:rPr>
          <w:rFonts w:ascii="SimSun" w:hAnsi="SimSun" w:hint="eastAsia"/>
          <w:sz w:val="21"/>
        </w:rPr>
        <w:t>：</w:t>
      </w:r>
    </w:p>
    <w:p w:rsidR="004C079B" w:rsidRPr="001876E5" w:rsidRDefault="00242EB3" w:rsidP="001876E5">
      <w:pPr>
        <w:pStyle w:val="ONUME"/>
        <w:numPr>
          <w:ilvl w:val="0"/>
          <w:numId w:val="0"/>
        </w:numPr>
        <w:overflowPunct w:val="0"/>
        <w:spacing w:afterLines="50" w:after="120" w:line="340" w:lineRule="atLeast"/>
        <w:ind w:left="567"/>
        <w:jc w:val="both"/>
        <w:rPr>
          <w:rFonts w:ascii="SimSun" w:hAnsi="SimSun"/>
          <w:sz w:val="21"/>
        </w:rPr>
      </w:pPr>
      <w:r w:rsidRPr="001876E5">
        <w:rPr>
          <w:rFonts w:ascii="SimSun" w:hAnsi="SimSun" w:hint="eastAsia"/>
          <w:sz w:val="21"/>
        </w:rPr>
        <w:t>“</w:t>
      </w:r>
      <w:r w:rsidR="00281A8A" w:rsidRPr="001876E5">
        <w:rPr>
          <w:rFonts w:ascii="SimSun" w:hAnsi="SimSun" w:hint="eastAsia"/>
          <w:sz w:val="21"/>
        </w:rPr>
        <w:t>WIPO大会注意到</w:t>
      </w:r>
      <w:proofErr w:type="gramStart"/>
      <w:r w:rsidR="00281A8A" w:rsidRPr="001876E5">
        <w:rPr>
          <w:rFonts w:ascii="SimSun" w:hAnsi="SimSun" w:hint="eastAsia"/>
          <w:sz w:val="21"/>
        </w:rPr>
        <w:t>‘</w:t>
      </w:r>
      <w:proofErr w:type="gramEnd"/>
      <w:r w:rsidR="00281A8A" w:rsidRPr="001876E5">
        <w:rPr>
          <w:rFonts w:ascii="SimSun" w:hAnsi="SimSun" w:hint="eastAsia"/>
          <w:sz w:val="21"/>
        </w:rPr>
        <w:t>关于WIPO标准委员会的事项'(文件WO/GA/47/13)。”</w:t>
      </w:r>
    </w:p>
    <w:p w:rsidR="004C079B" w:rsidRPr="001876E5" w:rsidRDefault="00242EB3" w:rsidP="001876E5">
      <w:pPr>
        <w:pStyle w:val="ONUME"/>
        <w:tabs>
          <w:tab w:val="clear" w:pos="567"/>
        </w:tabs>
        <w:spacing w:afterLines="50" w:after="120" w:line="340" w:lineRule="atLeast"/>
        <w:ind w:left="5534"/>
        <w:jc w:val="both"/>
        <w:rPr>
          <w:rFonts w:ascii="KaiTi" w:eastAsia="KaiTi" w:hAnsi="KaiTi"/>
          <w:i/>
          <w:sz w:val="21"/>
        </w:rPr>
      </w:pPr>
      <w:r w:rsidRPr="001876E5">
        <w:rPr>
          <w:rFonts w:ascii="KaiTi" w:eastAsia="KaiTi" w:hAnsi="KaiTi" w:hint="eastAsia"/>
          <w:i/>
          <w:sz w:val="21"/>
        </w:rPr>
        <w:t>请标准委员会注意WIPO大会第四十七届会议关</w:t>
      </w:r>
      <w:r w:rsidR="00082D6F">
        <w:rPr>
          <w:rFonts w:ascii="KaiTi" w:eastAsia="KaiTi" w:hAnsi="KaiTi" w:hint="eastAsia"/>
          <w:i/>
          <w:sz w:val="21"/>
        </w:rPr>
        <w:t>于</w:t>
      </w:r>
      <w:r w:rsidRPr="001876E5">
        <w:rPr>
          <w:rFonts w:ascii="KaiTi" w:eastAsia="KaiTi" w:hAnsi="KaiTi" w:hint="eastAsia"/>
          <w:i/>
          <w:sz w:val="21"/>
        </w:rPr>
        <w:t>标准委员会的决定。</w:t>
      </w:r>
    </w:p>
    <w:p w:rsidR="004C079B" w:rsidRPr="001876E5" w:rsidRDefault="004C079B" w:rsidP="001876E5">
      <w:pPr>
        <w:pStyle w:val="Endofdocument-Annex"/>
        <w:spacing w:afterLines="50" w:after="120" w:line="340" w:lineRule="atLeast"/>
        <w:rPr>
          <w:rFonts w:ascii="KaiTi" w:eastAsia="KaiTi" w:hAnsi="KaiTi"/>
          <w:sz w:val="21"/>
        </w:rPr>
      </w:pPr>
    </w:p>
    <w:p w:rsidR="004C079B" w:rsidRPr="001876E5" w:rsidRDefault="004C079B" w:rsidP="001876E5">
      <w:pPr>
        <w:pStyle w:val="Endofdocument-Annex"/>
        <w:spacing w:afterLines="50" w:after="120" w:line="340" w:lineRule="atLeast"/>
        <w:rPr>
          <w:rFonts w:ascii="KaiTi" w:eastAsia="KaiTi" w:hAnsi="KaiTi"/>
          <w:sz w:val="21"/>
        </w:rPr>
      </w:pPr>
      <w:r w:rsidRPr="001876E5">
        <w:rPr>
          <w:rFonts w:ascii="KaiTi" w:eastAsia="KaiTi" w:hAnsi="KaiTi"/>
          <w:sz w:val="21"/>
        </w:rPr>
        <w:t>[</w:t>
      </w:r>
      <w:r w:rsidR="00242EB3" w:rsidRPr="001876E5">
        <w:rPr>
          <w:rFonts w:ascii="KaiTi" w:eastAsia="KaiTi" w:hAnsi="KaiTi" w:hint="eastAsia"/>
          <w:sz w:val="21"/>
        </w:rPr>
        <w:t>文件完</w:t>
      </w:r>
      <w:r w:rsidRPr="001876E5">
        <w:rPr>
          <w:rFonts w:ascii="KaiTi" w:eastAsia="KaiTi" w:hAnsi="KaiTi"/>
          <w:sz w:val="21"/>
        </w:rPr>
        <w:t>]</w:t>
      </w:r>
    </w:p>
    <w:sectPr w:rsidR="004C079B" w:rsidRPr="001876E5" w:rsidSect="00A03DF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9B" w:rsidRDefault="004C079B">
      <w:r>
        <w:separator/>
      </w:r>
    </w:p>
  </w:endnote>
  <w:endnote w:type="continuationSeparator" w:id="0">
    <w:p w:rsidR="004C079B" w:rsidRDefault="004C079B" w:rsidP="003B38C1">
      <w:r>
        <w:separator/>
      </w:r>
    </w:p>
    <w:p w:rsidR="004C079B" w:rsidRPr="003B38C1" w:rsidRDefault="004C079B" w:rsidP="003B38C1">
      <w:pPr>
        <w:spacing w:after="60"/>
        <w:rPr>
          <w:sz w:val="17"/>
        </w:rPr>
      </w:pPr>
      <w:r>
        <w:rPr>
          <w:sz w:val="17"/>
        </w:rPr>
        <w:t>[Endnote continued from previous page]</w:t>
      </w:r>
    </w:p>
  </w:endnote>
  <w:endnote w:type="continuationNotice" w:id="1">
    <w:p w:rsidR="004C079B" w:rsidRPr="003B38C1" w:rsidRDefault="004C07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9B" w:rsidRDefault="004C079B">
      <w:r>
        <w:separator/>
      </w:r>
    </w:p>
  </w:footnote>
  <w:footnote w:type="continuationSeparator" w:id="0">
    <w:p w:rsidR="004C079B" w:rsidRDefault="004C079B" w:rsidP="008B60B2">
      <w:r>
        <w:separator/>
      </w:r>
    </w:p>
    <w:p w:rsidR="004C079B" w:rsidRPr="00ED77FB" w:rsidRDefault="004C079B" w:rsidP="008B60B2">
      <w:pPr>
        <w:spacing w:after="60"/>
        <w:rPr>
          <w:sz w:val="17"/>
          <w:szCs w:val="17"/>
        </w:rPr>
      </w:pPr>
      <w:r w:rsidRPr="00ED77FB">
        <w:rPr>
          <w:sz w:val="17"/>
          <w:szCs w:val="17"/>
        </w:rPr>
        <w:t>[Footnote continued from previous page]</w:t>
      </w:r>
    </w:p>
  </w:footnote>
  <w:footnote w:type="continuationNotice" w:id="1">
    <w:p w:rsidR="004C079B" w:rsidRPr="00ED77FB" w:rsidRDefault="004C079B" w:rsidP="008B60B2">
      <w:pPr>
        <w:spacing w:before="60"/>
        <w:jc w:val="right"/>
        <w:rPr>
          <w:sz w:val="17"/>
          <w:szCs w:val="17"/>
        </w:rPr>
      </w:pPr>
      <w:r w:rsidRPr="00ED77FB">
        <w:rPr>
          <w:sz w:val="17"/>
          <w:szCs w:val="17"/>
        </w:rPr>
        <w:t>[Footnote continued on next page]</w:t>
      </w:r>
    </w:p>
  </w:footnote>
  <w:footnote w:id="2">
    <w:p w:rsidR="00281A8A" w:rsidRPr="001876E5" w:rsidRDefault="00281A8A" w:rsidP="00281A8A">
      <w:pPr>
        <w:pStyle w:val="FootnoteText"/>
        <w:rPr>
          <w:rFonts w:ascii="SimSun" w:hAnsi="SimSun"/>
        </w:rPr>
      </w:pPr>
      <w:r w:rsidRPr="001876E5">
        <w:rPr>
          <w:rStyle w:val="FootnoteReference"/>
          <w:rFonts w:ascii="SimSun" w:hAnsi="SimSun"/>
        </w:rPr>
        <w:footnoteRef/>
      </w:r>
      <w:r w:rsidRPr="001876E5">
        <w:rPr>
          <w:rFonts w:ascii="SimSun" w:hAnsi="SimSun"/>
        </w:rPr>
        <w:t xml:space="preserve"> </w:t>
      </w:r>
      <w:r w:rsidR="00A41914">
        <w:rPr>
          <w:rFonts w:ascii="SimSun" w:hAnsi="SimSun" w:hint="eastAsia"/>
        </w:rPr>
        <w:tab/>
      </w:r>
      <w:r w:rsidRPr="001876E5">
        <w:rPr>
          <w:rFonts w:ascii="SimSun" w:hAnsi="SimSun" w:hint="eastAsia"/>
        </w:rPr>
        <w:t>该议程项目不损害成员国在标准委员会是否与发展议程协调机制有关这一问题上的立场。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81A8A" w:rsidRDefault="00A03DF8" w:rsidP="00477D6B">
    <w:pPr>
      <w:jc w:val="right"/>
      <w:rPr>
        <w:rFonts w:ascii="SimSun" w:hAnsi="SimSun"/>
        <w:sz w:val="21"/>
      </w:rPr>
    </w:pPr>
    <w:bookmarkStart w:id="6" w:name="Code2"/>
    <w:bookmarkEnd w:id="6"/>
    <w:r w:rsidRPr="00281A8A">
      <w:rPr>
        <w:rFonts w:ascii="SimSun" w:hAnsi="SimSun"/>
        <w:sz w:val="21"/>
      </w:rPr>
      <w:t>CWS/4</w:t>
    </w:r>
    <w:r w:rsidR="004C079B" w:rsidRPr="00281A8A">
      <w:rPr>
        <w:rFonts w:ascii="SimSun" w:hAnsi="SimSun"/>
        <w:sz w:val="21"/>
      </w:rPr>
      <w:t>BIS</w:t>
    </w:r>
    <w:r w:rsidRPr="00281A8A">
      <w:rPr>
        <w:rFonts w:ascii="SimSun" w:hAnsi="SimSun"/>
        <w:sz w:val="21"/>
      </w:rPr>
      <w:t>/</w:t>
    </w:r>
    <w:r w:rsidR="004C079B" w:rsidRPr="00281A8A">
      <w:rPr>
        <w:rFonts w:ascii="SimSun" w:hAnsi="SimSun"/>
        <w:sz w:val="21"/>
      </w:rPr>
      <w:t>2</w:t>
    </w:r>
  </w:p>
  <w:p w:rsidR="00EC4E49" w:rsidRDefault="00281A8A" w:rsidP="00477D6B">
    <w:pPr>
      <w:jc w:val="right"/>
      <w:rPr>
        <w:rFonts w:ascii="SimSun" w:hAnsi="SimSun"/>
        <w:sz w:val="21"/>
      </w:rPr>
    </w:pPr>
    <w:r>
      <w:rPr>
        <w:rFonts w:ascii="SimSun" w:hAnsi="SimSun" w:hint="eastAsia"/>
        <w:sz w:val="21"/>
      </w:rPr>
      <w:t>第</w:t>
    </w:r>
    <w:r w:rsidR="00EC4E49" w:rsidRPr="00281A8A">
      <w:rPr>
        <w:rFonts w:ascii="SimSun" w:hAnsi="SimSun"/>
        <w:sz w:val="21"/>
      </w:rPr>
      <w:fldChar w:fldCharType="begin"/>
    </w:r>
    <w:r w:rsidR="00EC4E49" w:rsidRPr="00281A8A">
      <w:rPr>
        <w:rFonts w:ascii="SimSun" w:hAnsi="SimSun"/>
        <w:sz w:val="21"/>
      </w:rPr>
      <w:instrText xml:space="preserve"> PAGE  \* MERGEFORMAT </w:instrText>
    </w:r>
    <w:r w:rsidR="00EC4E49" w:rsidRPr="00281A8A">
      <w:rPr>
        <w:rFonts w:ascii="SimSun" w:hAnsi="SimSun"/>
        <w:sz w:val="21"/>
      </w:rPr>
      <w:fldChar w:fldCharType="separate"/>
    </w:r>
    <w:r w:rsidR="00FC0F19">
      <w:rPr>
        <w:rFonts w:ascii="SimSun" w:hAnsi="SimSun"/>
        <w:noProof/>
        <w:sz w:val="21"/>
      </w:rPr>
      <w:t>2</w:t>
    </w:r>
    <w:r w:rsidR="00EC4E49" w:rsidRPr="00281A8A">
      <w:rPr>
        <w:rFonts w:ascii="SimSun" w:hAnsi="SimSun"/>
        <w:sz w:val="21"/>
      </w:rPr>
      <w:fldChar w:fldCharType="end"/>
    </w:r>
    <w:r>
      <w:rPr>
        <w:rFonts w:ascii="SimSun" w:hAnsi="SimSun" w:hint="eastAsia"/>
        <w:sz w:val="21"/>
      </w:rPr>
      <w:t>页</w:t>
    </w:r>
  </w:p>
  <w:p w:rsidR="00281A8A" w:rsidRPr="00281A8A" w:rsidRDefault="00281A8A" w:rsidP="00477D6B">
    <w:pPr>
      <w:jc w:val="right"/>
      <w:rPr>
        <w:rFonts w:ascii="SimSun" w:hAnsi="SimSun"/>
        <w:sz w:val="21"/>
      </w:rPr>
    </w:pPr>
  </w:p>
  <w:p w:rsidR="00EC4E49" w:rsidRPr="00281A8A"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B"/>
    <w:rsid w:val="00024541"/>
    <w:rsid w:val="00043CAA"/>
    <w:rsid w:val="00075432"/>
    <w:rsid w:val="00082D6F"/>
    <w:rsid w:val="000968ED"/>
    <w:rsid w:val="000F5E56"/>
    <w:rsid w:val="001362EE"/>
    <w:rsid w:val="001832A6"/>
    <w:rsid w:val="001876E5"/>
    <w:rsid w:val="00242EB3"/>
    <w:rsid w:val="002634C4"/>
    <w:rsid w:val="00281A8A"/>
    <w:rsid w:val="002928D3"/>
    <w:rsid w:val="002F1FE6"/>
    <w:rsid w:val="002F4E68"/>
    <w:rsid w:val="00312F7F"/>
    <w:rsid w:val="00342A15"/>
    <w:rsid w:val="00361450"/>
    <w:rsid w:val="003673CF"/>
    <w:rsid w:val="003845C1"/>
    <w:rsid w:val="003A6F89"/>
    <w:rsid w:val="003B38C1"/>
    <w:rsid w:val="00423E3E"/>
    <w:rsid w:val="00427AF4"/>
    <w:rsid w:val="004647DA"/>
    <w:rsid w:val="00474062"/>
    <w:rsid w:val="00477D6B"/>
    <w:rsid w:val="004C079B"/>
    <w:rsid w:val="005019FF"/>
    <w:rsid w:val="0053057A"/>
    <w:rsid w:val="00560A29"/>
    <w:rsid w:val="005C6649"/>
    <w:rsid w:val="00605827"/>
    <w:rsid w:val="00646050"/>
    <w:rsid w:val="00662341"/>
    <w:rsid w:val="0066515F"/>
    <w:rsid w:val="006713CA"/>
    <w:rsid w:val="00676C5C"/>
    <w:rsid w:val="00735879"/>
    <w:rsid w:val="007C2240"/>
    <w:rsid w:val="007D0C7D"/>
    <w:rsid w:val="007D1613"/>
    <w:rsid w:val="008B2CC1"/>
    <w:rsid w:val="008B60B2"/>
    <w:rsid w:val="0090731E"/>
    <w:rsid w:val="00916EE2"/>
    <w:rsid w:val="00966A22"/>
    <w:rsid w:val="0096722F"/>
    <w:rsid w:val="00980843"/>
    <w:rsid w:val="009E2791"/>
    <w:rsid w:val="009E3F6F"/>
    <w:rsid w:val="009F499F"/>
    <w:rsid w:val="00A03DF8"/>
    <w:rsid w:val="00A41914"/>
    <w:rsid w:val="00A42DAF"/>
    <w:rsid w:val="00A45BD8"/>
    <w:rsid w:val="00A869B7"/>
    <w:rsid w:val="00A9671E"/>
    <w:rsid w:val="00AC205C"/>
    <w:rsid w:val="00AC3F4A"/>
    <w:rsid w:val="00AF0A6B"/>
    <w:rsid w:val="00B05A69"/>
    <w:rsid w:val="00B33D93"/>
    <w:rsid w:val="00B9734B"/>
    <w:rsid w:val="00C11BFE"/>
    <w:rsid w:val="00D45252"/>
    <w:rsid w:val="00D71B4D"/>
    <w:rsid w:val="00D93D55"/>
    <w:rsid w:val="00DA5413"/>
    <w:rsid w:val="00E335FE"/>
    <w:rsid w:val="00E84598"/>
    <w:rsid w:val="00EC4E49"/>
    <w:rsid w:val="00ED77FB"/>
    <w:rsid w:val="00EE45FA"/>
    <w:rsid w:val="00F66152"/>
    <w:rsid w:val="00FC0F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CWS/4BIS/2 (in Chinese)</vt:lpstr>
    </vt:vector>
  </TitlesOfParts>
  <Company>WIPO</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CWS/4BIS/2 (in Chinese)</dc:title>
  <dc:subject>WIPO大会第四十七届会议关于标准委员会(包括发展议程事项)的决定</dc:subject>
  <dc:creator>WIPO</dc:creator>
  <cp:lastModifiedBy>RODRIGUEZ Geraldine</cp:lastModifiedBy>
  <cp:revision>2</cp:revision>
  <cp:lastPrinted>2016-02-09T11:06:00Z</cp:lastPrinted>
  <dcterms:created xsi:type="dcterms:W3CDTF">2016-02-15T09:17:00Z</dcterms:created>
  <dcterms:modified xsi:type="dcterms:W3CDTF">2016-02-15T09:17:00Z</dcterms:modified>
</cp:coreProperties>
</file>