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88A" w:rsidRPr="005B2F2E" w:rsidRDefault="00B41989" w:rsidP="005B2F2E">
      <w:pPr>
        <w:pStyle w:val="Heading1"/>
        <w:spacing w:beforeLines="100" w:afterLines="100" w:after="240" w:line="340" w:lineRule="atLeast"/>
        <w:jc w:val="both"/>
        <w:rPr>
          <w:rFonts w:ascii="SimHei" w:eastAsia="SimHei" w:hAnsi="SimHei"/>
          <w:b w:val="0"/>
          <w:sz w:val="21"/>
          <w:lang w:eastAsia="zh-CN"/>
        </w:rPr>
      </w:pPr>
      <w:r w:rsidRPr="005B2F2E">
        <w:rPr>
          <w:rFonts w:ascii="SimHei" w:eastAsia="SimHei" w:hAnsi="SimHei" w:hint="eastAsia"/>
          <w:b w:val="0"/>
          <w:caps w:val="0"/>
          <w:sz w:val="21"/>
          <w:lang w:eastAsia="zh-CN"/>
        </w:rPr>
        <w:t>《WIPO手</w:t>
      </w:r>
      <w:bookmarkStart w:id="0" w:name="_GoBack"/>
      <w:bookmarkEnd w:id="0"/>
      <w:r w:rsidRPr="005B2F2E">
        <w:rPr>
          <w:rFonts w:ascii="SimHei" w:eastAsia="SimHei" w:hAnsi="SimHei" w:hint="eastAsia"/>
          <w:b w:val="0"/>
          <w:caps w:val="0"/>
          <w:sz w:val="21"/>
          <w:lang w:eastAsia="zh-CN"/>
        </w:rPr>
        <w:t>册》第七部分</w:t>
      </w:r>
      <w:r w:rsidR="005B2F2E">
        <w:rPr>
          <w:rFonts w:ascii="SimHei" w:eastAsia="SimHei" w:hAnsi="SimHei" w:hint="eastAsia"/>
          <w:b w:val="0"/>
          <w:caps w:val="0"/>
          <w:sz w:val="21"/>
          <w:lang w:eastAsia="zh-CN"/>
        </w:rPr>
        <w:t>中发</w:t>
      </w:r>
      <w:r w:rsidR="001B44F6" w:rsidRPr="005B2F2E">
        <w:rPr>
          <w:rFonts w:ascii="SimHei" w:eastAsia="SimHei" w:hAnsi="SimHei" w:hint="eastAsia"/>
          <w:b w:val="0"/>
          <w:caps w:val="0"/>
          <w:sz w:val="21"/>
          <w:lang w:eastAsia="zh-CN"/>
        </w:rPr>
        <w:t>布</w:t>
      </w:r>
      <w:r w:rsidR="005B2F2E">
        <w:rPr>
          <w:rFonts w:ascii="SimHei" w:eastAsia="SimHei" w:hAnsi="SimHei" w:hint="eastAsia"/>
          <w:b w:val="0"/>
          <w:caps w:val="0"/>
          <w:sz w:val="21"/>
          <w:lang w:eastAsia="zh-CN"/>
        </w:rPr>
        <w:t>的各项</w:t>
      </w:r>
      <w:r w:rsidR="001B44F6" w:rsidRPr="005B2F2E">
        <w:rPr>
          <w:rFonts w:ascii="SimHei" w:eastAsia="SimHei" w:hAnsi="SimHei" w:hint="eastAsia"/>
          <w:b w:val="0"/>
          <w:caps w:val="0"/>
          <w:sz w:val="21"/>
          <w:lang w:eastAsia="zh-CN"/>
        </w:rPr>
        <w:t>调查的状态</w:t>
      </w:r>
      <w:r w:rsidR="00F419DF" w:rsidRPr="005B2F2E">
        <w:rPr>
          <w:rFonts w:ascii="SimHei" w:eastAsia="SimHei" w:hAnsi="SimHei" w:hint="eastAsia"/>
          <w:b w:val="0"/>
          <w:caps w:val="0"/>
          <w:sz w:val="21"/>
          <w:lang w:eastAsia="zh-CN"/>
        </w:rPr>
        <w:t>及其</w:t>
      </w:r>
      <w:r w:rsidR="001B44F6" w:rsidRPr="005B2F2E">
        <w:rPr>
          <w:rFonts w:ascii="SimHei" w:eastAsia="SimHei" w:hAnsi="SimHei" w:hint="eastAsia"/>
          <w:b w:val="0"/>
          <w:caps w:val="0"/>
          <w:sz w:val="21"/>
          <w:lang w:eastAsia="zh-CN"/>
        </w:rPr>
        <w:t>进一步</w:t>
      </w:r>
      <w:r w:rsidR="00F419DF" w:rsidRPr="005B2F2E">
        <w:rPr>
          <w:rFonts w:ascii="SimHei" w:eastAsia="SimHei" w:hAnsi="SimHei" w:hint="eastAsia"/>
          <w:b w:val="0"/>
          <w:caps w:val="0"/>
          <w:sz w:val="21"/>
          <w:lang w:eastAsia="zh-CN"/>
        </w:rPr>
        <w:t>拟议</w:t>
      </w:r>
      <w:r w:rsidR="001B44F6" w:rsidRPr="005B2F2E">
        <w:rPr>
          <w:rFonts w:ascii="SimHei" w:eastAsia="SimHei" w:hAnsi="SimHei" w:hint="eastAsia"/>
          <w:b w:val="0"/>
          <w:caps w:val="0"/>
          <w:sz w:val="21"/>
          <w:lang w:eastAsia="zh-CN"/>
        </w:rPr>
        <w:t>行动</w:t>
      </w:r>
    </w:p>
    <w:p w:rsidR="007B7253" w:rsidRPr="005B2F2E" w:rsidRDefault="001B44F6" w:rsidP="005B2F2E">
      <w:pPr>
        <w:spacing w:afterLines="50" w:after="120" w:line="340" w:lineRule="atLeast"/>
        <w:jc w:val="both"/>
        <w:rPr>
          <w:rFonts w:ascii="SimSun"/>
          <w:sz w:val="21"/>
          <w:lang w:eastAsia="zh-CN"/>
        </w:rPr>
      </w:pPr>
      <w:r w:rsidRPr="005B2F2E">
        <w:rPr>
          <w:rFonts w:ascii="SimSun" w:hint="eastAsia"/>
          <w:sz w:val="21"/>
          <w:lang w:eastAsia="zh-CN"/>
        </w:rPr>
        <w:t>本文件</w:t>
      </w:r>
      <w:r w:rsidR="00F6746D" w:rsidRPr="005B2F2E">
        <w:rPr>
          <w:rFonts w:ascii="SimSun" w:hint="eastAsia"/>
          <w:sz w:val="21"/>
          <w:lang w:eastAsia="zh-CN"/>
        </w:rPr>
        <w:t>就</w:t>
      </w:r>
      <w:r w:rsidR="00190A2E" w:rsidRPr="005B2F2E">
        <w:rPr>
          <w:rFonts w:ascii="SimSun" w:hint="eastAsia"/>
          <w:sz w:val="21"/>
          <w:lang w:eastAsia="zh-CN"/>
        </w:rPr>
        <w:t>WIPO《工业产权信息与文献手册》(《WIPO手册》)第七部分的</w:t>
      </w:r>
      <w:r w:rsidR="00F6746D" w:rsidRPr="005B2F2E">
        <w:rPr>
          <w:rFonts w:ascii="SimSun" w:hint="eastAsia"/>
          <w:sz w:val="21"/>
          <w:lang w:eastAsia="zh-CN"/>
        </w:rPr>
        <w:t>更新和维护提出了详细建议。</w:t>
      </w:r>
      <w:r w:rsidR="00190A2E" w:rsidRPr="005B2F2E">
        <w:rPr>
          <w:rFonts w:ascii="SimSun" w:hint="eastAsia"/>
          <w:sz w:val="21"/>
          <w:lang w:eastAsia="zh-CN"/>
        </w:rPr>
        <w:t>各项调查的</w:t>
      </w:r>
      <w:r w:rsidR="00F6746D" w:rsidRPr="005B2F2E">
        <w:rPr>
          <w:rFonts w:ascii="SimSun" w:hint="eastAsia"/>
          <w:sz w:val="21"/>
          <w:lang w:eastAsia="zh-CN"/>
        </w:rPr>
        <w:t>相关</w:t>
      </w:r>
      <w:r w:rsidR="00190A2E" w:rsidRPr="005B2F2E">
        <w:rPr>
          <w:rFonts w:ascii="SimSun" w:hint="eastAsia"/>
          <w:sz w:val="21"/>
          <w:lang w:eastAsia="zh-CN"/>
        </w:rPr>
        <w:t>信息</w:t>
      </w:r>
      <w:r w:rsidR="001B7DB7" w:rsidRPr="005B2F2E">
        <w:rPr>
          <w:rFonts w:ascii="SimSun" w:hint="eastAsia"/>
          <w:sz w:val="21"/>
          <w:lang w:eastAsia="zh-CN"/>
        </w:rPr>
        <w:t>显示</w:t>
      </w:r>
      <w:r w:rsidR="00190A2E" w:rsidRPr="005B2F2E">
        <w:rPr>
          <w:rFonts w:ascii="SimSun" w:hint="eastAsia"/>
          <w:sz w:val="21"/>
          <w:lang w:eastAsia="zh-CN"/>
        </w:rPr>
        <w:t>如下：</w:t>
      </w:r>
    </w:p>
    <w:p w:rsidR="00620892" w:rsidRPr="005B2F2E" w:rsidRDefault="00190A2E"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调查标题和当前版本的公布年份。</w:t>
      </w:r>
    </w:p>
    <w:p w:rsidR="007B7253" w:rsidRPr="005B2F2E" w:rsidRDefault="001B7DB7"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“相关标准”——与调查直接相关的WIPO标准目录。</w:t>
      </w:r>
    </w:p>
    <w:p w:rsidR="0049204F" w:rsidRPr="005B2F2E" w:rsidRDefault="001B7DB7"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“相关调查”——</w:t>
      </w:r>
      <w:r w:rsidR="0017171D" w:rsidRPr="005B2F2E">
        <w:rPr>
          <w:rFonts w:ascii="SimSun" w:hint="eastAsia"/>
          <w:sz w:val="21"/>
          <w:lang w:eastAsia="zh-CN"/>
        </w:rPr>
        <w:t>与调查直接相关、</w:t>
      </w:r>
      <w:r w:rsidR="0070054C">
        <w:rPr>
          <w:rFonts w:ascii="SimSun" w:hint="eastAsia"/>
          <w:sz w:val="21"/>
          <w:lang w:eastAsia="zh-CN"/>
        </w:rPr>
        <w:t>发布于</w:t>
      </w:r>
      <w:r w:rsidR="00E42BD5" w:rsidRPr="005B2F2E">
        <w:rPr>
          <w:rFonts w:ascii="SimSun" w:hint="eastAsia"/>
          <w:sz w:val="21"/>
          <w:lang w:eastAsia="zh-CN"/>
        </w:rPr>
        <w:t>《WIPO手册》第七部分的</w:t>
      </w:r>
      <w:r w:rsidRPr="005B2F2E">
        <w:rPr>
          <w:rFonts w:ascii="SimSun" w:hint="eastAsia"/>
          <w:sz w:val="21"/>
          <w:lang w:eastAsia="zh-CN"/>
        </w:rPr>
        <w:t>其他调查目录，例如，</w:t>
      </w:r>
      <w:r w:rsidR="00CB04F1" w:rsidRPr="005B2F2E">
        <w:rPr>
          <w:rFonts w:ascii="SimSun" w:hint="eastAsia"/>
          <w:sz w:val="21"/>
          <w:lang w:eastAsia="zh-CN"/>
        </w:rPr>
        <w:t>对该</w:t>
      </w:r>
      <w:r w:rsidRPr="005B2F2E">
        <w:rPr>
          <w:rFonts w:ascii="SimSun" w:hint="eastAsia"/>
          <w:sz w:val="21"/>
          <w:lang w:eastAsia="zh-CN"/>
        </w:rPr>
        <w:t>调查</w:t>
      </w:r>
      <w:r w:rsidR="00CB04F1" w:rsidRPr="005B2F2E">
        <w:rPr>
          <w:rFonts w:ascii="SimSun" w:hint="eastAsia"/>
          <w:sz w:val="21"/>
          <w:lang w:eastAsia="zh-CN"/>
        </w:rPr>
        <w:t>进行</w:t>
      </w:r>
      <w:r w:rsidR="0017171D" w:rsidRPr="005B2F2E">
        <w:rPr>
          <w:rFonts w:ascii="SimSun" w:hint="eastAsia"/>
          <w:sz w:val="21"/>
          <w:lang w:eastAsia="zh-CN"/>
        </w:rPr>
        <w:t>补充、探讨的问题</w:t>
      </w:r>
      <w:r w:rsidRPr="005B2F2E">
        <w:rPr>
          <w:rFonts w:ascii="SimSun" w:hint="eastAsia"/>
          <w:sz w:val="21"/>
          <w:lang w:eastAsia="zh-CN"/>
        </w:rPr>
        <w:t>相同或类似等。</w:t>
      </w:r>
    </w:p>
    <w:p w:rsidR="0049204F" w:rsidRPr="005B2F2E" w:rsidRDefault="001B7DB7"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w:t>
      </w:r>
      <w:r w:rsidR="0017171D" w:rsidRPr="005B2F2E">
        <w:rPr>
          <w:rFonts w:ascii="SimSun" w:hint="eastAsia"/>
          <w:sz w:val="21"/>
          <w:lang w:eastAsia="zh-CN"/>
        </w:rPr>
        <w:t>分组</w:t>
      </w:r>
      <w:r w:rsidRPr="005B2F2E">
        <w:rPr>
          <w:rFonts w:ascii="SimSun" w:hint="eastAsia"/>
          <w:sz w:val="21"/>
          <w:lang w:eastAsia="zh-CN"/>
        </w:rPr>
        <w:t>”</w:t>
      </w:r>
      <w:r w:rsidR="00CB04F1" w:rsidRPr="005B2F2E">
        <w:rPr>
          <w:rFonts w:ascii="SimSun" w:hint="eastAsia"/>
          <w:sz w:val="21"/>
          <w:lang w:eastAsia="zh-CN"/>
        </w:rPr>
        <w:t>——见本文件正文第10段的解释。</w:t>
      </w:r>
    </w:p>
    <w:p w:rsidR="0049204F" w:rsidRPr="005B2F2E" w:rsidRDefault="001B7DB7"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w:t>
      </w:r>
      <w:r w:rsidR="00CB04F1" w:rsidRPr="005B2F2E">
        <w:rPr>
          <w:rFonts w:ascii="SimSun" w:hint="eastAsia"/>
          <w:sz w:val="21"/>
          <w:lang w:eastAsia="zh-CN"/>
        </w:rPr>
        <w:t>备注</w:t>
      </w:r>
      <w:r w:rsidRPr="005B2F2E">
        <w:rPr>
          <w:rFonts w:ascii="SimSun" w:hint="eastAsia"/>
          <w:sz w:val="21"/>
          <w:lang w:eastAsia="zh-CN"/>
        </w:rPr>
        <w:t>”</w:t>
      </w:r>
      <w:r w:rsidR="00D838C8" w:rsidRPr="005B2F2E">
        <w:rPr>
          <w:rFonts w:ascii="SimSun" w:hint="eastAsia"/>
          <w:sz w:val="21"/>
          <w:lang w:eastAsia="zh-CN"/>
        </w:rPr>
        <w:t>——</w:t>
      </w:r>
      <w:r w:rsidR="00CB04F1" w:rsidRPr="005B2F2E">
        <w:rPr>
          <w:rFonts w:ascii="SimSun" w:hint="eastAsia"/>
          <w:sz w:val="21"/>
          <w:lang w:eastAsia="zh-CN"/>
        </w:rPr>
        <w:t>与调查相关的其他信息。</w:t>
      </w:r>
    </w:p>
    <w:p w:rsidR="0049204F" w:rsidRPr="005B2F2E" w:rsidRDefault="00D838C8" w:rsidP="005B2F2E">
      <w:pPr>
        <w:pStyle w:val="ListParagraph"/>
        <w:numPr>
          <w:ilvl w:val="0"/>
          <w:numId w:val="7"/>
        </w:numPr>
        <w:spacing w:afterLines="50" w:after="120" w:line="340" w:lineRule="atLeast"/>
        <w:ind w:left="851" w:hanging="284"/>
        <w:jc w:val="both"/>
        <w:rPr>
          <w:rFonts w:ascii="SimSun"/>
          <w:sz w:val="21"/>
          <w:lang w:eastAsia="zh-CN"/>
        </w:rPr>
      </w:pPr>
      <w:r w:rsidRPr="005B2F2E">
        <w:rPr>
          <w:rFonts w:ascii="SimSun" w:hint="eastAsia"/>
          <w:sz w:val="21"/>
          <w:lang w:eastAsia="zh-CN"/>
        </w:rPr>
        <w:t>“建议”——</w:t>
      </w:r>
      <w:r w:rsidR="0017171D" w:rsidRPr="005B2F2E">
        <w:rPr>
          <w:rFonts w:ascii="SimSun" w:hint="eastAsia"/>
          <w:sz w:val="21"/>
          <w:lang w:eastAsia="zh-CN"/>
        </w:rPr>
        <w:t>就</w:t>
      </w:r>
      <w:r w:rsidRPr="005B2F2E">
        <w:rPr>
          <w:rFonts w:ascii="SimSun" w:hint="eastAsia"/>
          <w:sz w:val="21"/>
          <w:lang w:eastAsia="zh-CN"/>
        </w:rPr>
        <w:t>各项调查建议标准委员会审议的行动。</w:t>
      </w:r>
    </w:p>
    <w:p w:rsidR="00EA088A" w:rsidRPr="005B2F2E" w:rsidRDefault="00D838C8" w:rsidP="00C03EF4">
      <w:pPr>
        <w:pStyle w:val="Heading2"/>
        <w:tabs>
          <w:tab w:val="left" w:pos="1701"/>
        </w:tabs>
        <w:spacing w:beforeLines="100" w:afterLines="50" w:after="120" w:line="340" w:lineRule="atLeast"/>
        <w:ind w:left="1701" w:hangingChars="810" w:hanging="1701"/>
        <w:rPr>
          <w:rFonts w:ascii="SimHei" w:eastAsia="SimHei" w:hAnsi="SimHei"/>
          <w:sz w:val="21"/>
          <w:lang w:eastAsia="zh-CN"/>
        </w:rPr>
      </w:pPr>
      <w:r w:rsidRPr="005B2F2E">
        <w:rPr>
          <w:rFonts w:ascii="SimHei" w:eastAsia="SimHei" w:hAnsi="SimHei" w:hint="eastAsia"/>
          <w:caps w:val="0"/>
          <w:sz w:val="21"/>
          <w:lang w:eastAsia="zh-CN"/>
        </w:rPr>
        <w:t>第7.1部分</w:t>
      </w:r>
      <w:r w:rsidR="004B581D" w:rsidRPr="005B2F2E">
        <w:rPr>
          <w:rFonts w:ascii="SimHei" w:eastAsia="SimHei" w:hAnsi="SimHei" w:hint="eastAsia"/>
          <w:caps w:val="0"/>
          <w:sz w:val="21"/>
          <w:lang w:eastAsia="zh-CN"/>
        </w:rPr>
        <w:tab/>
      </w:r>
      <w:r w:rsidR="0033063E" w:rsidRPr="005B2F2E">
        <w:rPr>
          <w:rFonts w:ascii="SimHei" w:eastAsia="SimHei" w:hAnsi="SimHei" w:hint="eastAsia"/>
          <w:caps w:val="0"/>
          <w:sz w:val="21"/>
          <w:lang w:eastAsia="zh-CN"/>
        </w:rPr>
        <w:t>日历</w:t>
      </w:r>
      <w:r w:rsidR="005A6EAA" w:rsidRPr="005B2F2E">
        <w:rPr>
          <w:rFonts w:ascii="SimHei" w:eastAsia="SimHei" w:hAnsi="SimHei" w:hint="eastAsia"/>
          <w:caps w:val="0"/>
          <w:sz w:val="21"/>
          <w:lang w:eastAsia="zh-CN"/>
        </w:rPr>
        <w:t>日期的表示方法——</w:t>
      </w:r>
      <w:r w:rsidR="0033063E" w:rsidRPr="005B2F2E">
        <w:rPr>
          <w:rFonts w:ascii="SimHei" w:eastAsia="SimHei" w:hAnsi="SimHei" w:hint="eastAsia"/>
          <w:caps w:val="0"/>
          <w:sz w:val="21"/>
          <w:lang w:eastAsia="zh-CN"/>
        </w:rPr>
        <w:t>印刷在工业产权文献或官方公报中的公历日期</w:t>
      </w:r>
      <w:r w:rsidR="00B142DA" w:rsidRPr="005B2F2E">
        <w:rPr>
          <w:rFonts w:ascii="SimHei" w:eastAsia="SimHei" w:hAnsi="SimHei" w:hint="eastAsia"/>
          <w:caps w:val="0"/>
          <w:sz w:val="21"/>
          <w:lang w:eastAsia="zh-CN"/>
        </w:rPr>
        <w:t>的不同表示方法</w:t>
      </w:r>
    </w:p>
    <w:p w:rsidR="00EA088A" w:rsidRPr="005B2F2E" w:rsidRDefault="00B142DA" w:rsidP="005B2F2E">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hint="eastAsia"/>
          <w:sz w:val="21"/>
          <w:lang w:eastAsia="zh-CN"/>
        </w:rPr>
        <w:t>1997年</w:t>
      </w:r>
    </w:p>
    <w:p w:rsidR="00EA088A" w:rsidRPr="005B2F2E" w:rsidRDefault="00B142DA"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ST.2</w:t>
      </w:r>
    </w:p>
    <w:p w:rsidR="00EA088A" w:rsidRPr="005B2F2E" w:rsidRDefault="00B142DA"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Pr="005B2F2E">
        <w:rPr>
          <w:rFonts w:ascii="SimSun" w:hint="eastAsia"/>
          <w:sz w:val="21"/>
          <w:lang w:eastAsia="zh-CN"/>
        </w:rPr>
        <w:t>第</w:t>
      </w:r>
      <w:r w:rsidR="00EA088A" w:rsidRPr="005B2F2E">
        <w:rPr>
          <w:rFonts w:ascii="SimSun"/>
          <w:sz w:val="21"/>
          <w:lang w:eastAsia="zh-CN"/>
        </w:rPr>
        <w:t>7.2.3</w:t>
      </w:r>
      <w:r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153EEE" w:rsidRPr="005B2F2E">
        <w:rPr>
          <w:rFonts w:ascii="SimSun"/>
          <w:sz w:val="21"/>
          <w:lang w:eastAsia="zh-CN"/>
        </w:rPr>
        <w:tab/>
        <w:t>B</w:t>
      </w:r>
    </w:p>
    <w:p w:rsidR="00EA088A" w:rsidRPr="005B2F2E" w:rsidRDefault="00B142DA"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Pr="005B2F2E">
        <w:rPr>
          <w:rFonts w:ascii="SimSun" w:hint="eastAsia"/>
          <w:sz w:val="21"/>
          <w:lang w:eastAsia="zh-CN"/>
        </w:rPr>
        <w:t>主题有现实意义，但信息未更新</w:t>
      </w:r>
    </w:p>
    <w:p w:rsidR="00EA088A" w:rsidRPr="005B2F2E" w:rsidRDefault="00B142DA" w:rsidP="005B2F2E">
      <w:pPr>
        <w:tabs>
          <w:tab w:val="left" w:pos="0"/>
          <w:tab w:val="left" w:pos="2340"/>
        </w:tabs>
        <w:spacing w:afterLines="50" w:after="120" w:line="340" w:lineRule="atLeast"/>
        <w:ind w:left="2340" w:hanging="2340"/>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Pr="005B2F2E">
        <w:rPr>
          <w:rFonts w:ascii="SimSun" w:hint="eastAsia"/>
          <w:sz w:val="21"/>
          <w:lang w:eastAsia="zh-CN"/>
        </w:rPr>
        <w:t>第</w:t>
      </w:r>
      <w:r w:rsidR="00C1503B" w:rsidRPr="005B2F2E">
        <w:rPr>
          <w:rFonts w:ascii="SimSun"/>
          <w:sz w:val="21"/>
          <w:lang w:eastAsia="zh-CN"/>
        </w:rPr>
        <w:t>7.1</w:t>
      </w:r>
      <w:r w:rsidRPr="005B2F2E">
        <w:rPr>
          <w:rFonts w:ascii="SimSun" w:hint="eastAsia"/>
          <w:sz w:val="21"/>
          <w:lang w:eastAsia="zh-CN"/>
        </w:rPr>
        <w:t>部分应更新。</w:t>
      </w:r>
    </w:p>
    <w:p w:rsidR="00EA088A" w:rsidRPr="005B2F2E" w:rsidRDefault="00B142D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BA7933" w:rsidRPr="005B2F2E">
        <w:rPr>
          <w:rFonts w:ascii="SimHei" w:eastAsia="SimHei" w:hAnsi="SimHei"/>
          <w:caps w:val="0"/>
          <w:sz w:val="21"/>
          <w:lang w:eastAsia="zh-CN"/>
        </w:rPr>
        <w:t>7.2.1</w:t>
      </w:r>
      <w:r w:rsidRPr="005B2F2E">
        <w:rPr>
          <w:rFonts w:ascii="SimHei" w:eastAsia="SimHei" w:hAnsi="SimHei" w:hint="eastAsia"/>
          <w:caps w:val="0"/>
          <w:sz w:val="21"/>
          <w:lang w:eastAsia="zh-CN"/>
        </w:rPr>
        <w:t>部分</w:t>
      </w:r>
      <w:r w:rsidR="00E92A1F">
        <w:rPr>
          <w:rFonts w:ascii="SimHei" w:eastAsia="SimHei" w:hAnsi="SimHei" w:hint="eastAsia"/>
          <w:caps w:val="0"/>
          <w:sz w:val="21"/>
          <w:lang w:eastAsia="zh-CN"/>
        </w:rPr>
        <w:tab/>
      </w:r>
      <w:r w:rsidRPr="005B2F2E">
        <w:rPr>
          <w:rFonts w:ascii="SimHei" w:eastAsia="SimHei" w:hAnsi="SimHei" w:hint="eastAsia"/>
          <w:caps w:val="0"/>
          <w:sz w:val="21"/>
          <w:lang w:eastAsia="zh-CN"/>
        </w:rPr>
        <w:t>申请号的表示方法</w:t>
      </w:r>
    </w:p>
    <w:p w:rsidR="00EA088A" w:rsidRPr="005B2F2E" w:rsidRDefault="00B142DA"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00EA088A" w:rsidRPr="005B2F2E">
        <w:rPr>
          <w:rFonts w:ascii="SimSun"/>
          <w:sz w:val="21"/>
          <w:lang w:eastAsia="zh-CN"/>
        </w:rPr>
        <w:t>2005</w:t>
      </w:r>
      <w:r w:rsidRPr="005B2F2E">
        <w:rPr>
          <w:rFonts w:ascii="SimSun" w:hint="eastAsia"/>
          <w:sz w:val="21"/>
          <w:lang w:eastAsia="zh-CN"/>
        </w:rPr>
        <w:t>年</w:t>
      </w:r>
    </w:p>
    <w:p w:rsidR="00EA088A" w:rsidRPr="005B2F2E" w:rsidRDefault="002B3D14" w:rsidP="0070054C">
      <w:pPr>
        <w:tabs>
          <w:tab w:val="left" w:pos="2340"/>
        </w:tabs>
        <w:spacing w:afterLines="50" w:after="120" w:line="340" w:lineRule="atLeast"/>
        <w:ind w:left="2340" w:hanging="2340"/>
        <w:contextualSpacing/>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ST.10/C</w:t>
      </w:r>
      <w:r w:rsidRPr="005B2F2E">
        <w:rPr>
          <w:rFonts w:ascii="SimSun" w:hint="eastAsia"/>
          <w:sz w:val="21"/>
          <w:lang w:eastAsia="zh-CN"/>
        </w:rPr>
        <w:t>(第6b和12a段</w:t>
      </w:r>
      <w:r w:rsidR="00001C6E" w:rsidRPr="005B2F2E">
        <w:rPr>
          <w:rFonts w:ascii="SimSun" w:hint="eastAsia"/>
          <w:sz w:val="21"/>
          <w:lang w:eastAsia="zh-CN"/>
        </w:rPr>
        <w:t>提及本</w:t>
      </w:r>
      <w:r w:rsidRPr="005B2F2E">
        <w:rPr>
          <w:rFonts w:ascii="SimSun" w:hint="eastAsia"/>
          <w:sz w:val="21"/>
          <w:lang w:eastAsia="zh-CN"/>
        </w:rPr>
        <w:t>调查)</w:t>
      </w:r>
    </w:p>
    <w:p w:rsidR="00EA088A" w:rsidRPr="005B2F2E" w:rsidRDefault="002B3D14" w:rsidP="0070054C">
      <w:pPr>
        <w:tabs>
          <w:tab w:val="left" w:pos="2340"/>
        </w:tabs>
        <w:spacing w:afterLines="50" w:after="120" w:line="340" w:lineRule="atLeast"/>
        <w:ind w:left="2340" w:hanging="2340"/>
        <w:contextualSpacing/>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Pr="005B2F2E">
        <w:rPr>
          <w:rFonts w:ascii="SimSun" w:hint="eastAsia"/>
          <w:sz w:val="21"/>
          <w:lang w:eastAsia="zh-CN"/>
        </w:rPr>
        <w:t>第</w:t>
      </w:r>
      <w:r w:rsidR="00EA088A" w:rsidRPr="005B2F2E">
        <w:rPr>
          <w:rFonts w:ascii="SimSun"/>
          <w:sz w:val="21"/>
          <w:lang w:eastAsia="zh-CN"/>
        </w:rPr>
        <w:t>7.2.6</w:t>
      </w:r>
      <w:r w:rsidRPr="005B2F2E">
        <w:rPr>
          <w:rFonts w:ascii="SimSun" w:hint="eastAsia"/>
          <w:sz w:val="21"/>
          <w:lang w:eastAsia="zh-CN"/>
        </w:rPr>
        <w:t>部分、第</w:t>
      </w:r>
      <w:r w:rsidR="006D473D" w:rsidRPr="005B2F2E">
        <w:rPr>
          <w:rFonts w:ascii="SimSun"/>
          <w:sz w:val="21"/>
          <w:lang w:eastAsia="zh-CN"/>
        </w:rPr>
        <w:t>7.2.7</w:t>
      </w:r>
      <w:r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rPr>
          <w:rFonts w:ascii="SimSun"/>
          <w:sz w:val="21"/>
          <w:lang w:eastAsia="zh-CN"/>
        </w:rPr>
      </w:pPr>
      <w:r w:rsidRPr="005B2F2E">
        <w:rPr>
          <w:rFonts w:ascii="SimSun"/>
          <w:sz w:val="21"/>
          <w:lang w:eastAsia="zh-CN"/>
        </w:rPr>
        <w:t>分组：</w:t>
      </w:r>
      <w:r w:rsidR="00620892" w:rsidRPr="005B2F2E">
        <w:rPr>
          <w:rFonts w:ascii="SimSun"/>
          <w:sz w:val="21"/>
          <w:lang w:eastAsia="zh-CN"/>
        </w:rPr>
        <w:tab/>
        <w:t>C</w:t>
      </w:r>
    </w:p>
    <w:p w:rsidR="00EA088A" w:rsidRPr="005B2F2E" w:rsidRDefault="002B3D14"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Pr="005B2F2E">
        <w:rPr>
          <w:rFonts w:ascii="SimSun" w:hint="eastAsia"/>
          <w:sz w:val="21"/>
          <w:lang w:eastAsia="zh-CN"/>
        </w:rPr>
        <w:t>信息</w:t>
      </w:r>
      <w:r w:rsidR="00D53007" w:rsidRPr="005B2F2E">
        <w:rPr>
          <w:rFonts w:ascii="SimSun" w:hint="eastAsia"/>
          <w:sz w:val="21"/>
          <w:lang w:eastAsia="zh-CN"/>
        </w:rPr>
        <w:t>相当</w:t>
      </w:r>
      <w:r w:rsidR="00AB42F8" w:rsidRPr="005B2F2E">
        <w:rPr>
          <w:rFonts w:ascii="SimSun" w:hint="eastAsia"/>
          <w:sz w:val="21"/>
          <w:lang w:eastAsia="zh-CN"/>
        </w:rPr>
        <w:t>滞后。范围全部</w:t>
      </w:r>
      <w:r w:rsidR="00B57BEE" w:rsidRPr="005B2F2E">
        <w:rPr>
          <w:rFonts w:ascii="SimSun" w:hint="eastAsia"/>
          <w:sz w:val="21"/>
          <w:lang w:eastAsia="zh-CN"/>
        </w:rPr>
        <w:t>涵盖</w:t>
      </w:r>
      <w:r w:rsidRPr="005B2F2E">
        <w:rPr>
          <w:rFonts w:ascii="SimSun" w:hint="eastAsia"/>
          <w:sz w:val="21"/>
          <w:lang w:eastAsia="zh-CN"/>
        </w:rPr>
        <w:t>在关于申请编号和优先权申请</w:t>
      </w:r>
      <w:r w:rsidR="005F66CA" w:rsidRPr="005B2F2E">
        <w:rPr>
          <w:rFonts w:ascii="SimSun" w:hint="eastAsia"/>
          <w:sz w:val="21"/>
          <w:lang w:eastAsia="zh-CN"/>
        </w:rPr>
        <w:t>编号</w:t>
      </w:r>
      <w:r w:rsidR="00D53007" w:rsidRPr="005B2F2E">
        <w:rPr>
          <w:rFonts w:ascii="SimSun" w:hint="eastAsia"/>
          <w:sz w:val="21"/>
          <w:lang w:eastAsia="zh-CN"/>
        </w:rPr>
        <w:t>的调查(第7.2.6部分和第7.2.7部分</w:t>
      </w:r>
      <w:proofErr w:type="gramStart"/>
      <w:r w:rsidR="00D53007" w:rsidRPr="005B2F2E">
        <w:rPr>
          <w:rFonts w:ascii="SimSun" w:hint="eastAsia"/>
          <w:sz w:val="21"/>
          <w:lang w:eastAsia="zh-CN"/>
        </w:rPr>
        <w:t>)</w:t>
      </w:r>
      <w:r w:rsidR="005F66CA" w:rsidRPr="005B2F2E">
        <w:rPr>
          <w:rFonts w:ascii="SimSun" w:hint="eastAsia"/>
          <w:sz w:val="21"/>
          <w:lang w:eastAsia="zh-CN"/>
        </w:rPr>
        <w:t>中</w:t>
      </w:r>
      <w:proofErr w:type="gramEnd"/>
    </w:p>
    <w:p w:rsidR="00282BBD" w:rsidRPr="005B2F2E" w:rsidRDefault="00D5300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Pr="005B2F2E">
        <w:rPr>
          <w:rFonts w:ascii="SimSun" w:hint="eastAsia"/>
          <w:sz w:val="21"/>
          <w:lang w:eastAsia="zh-CN"/>
        </w:rPr>
        <w:t>调查</w:t>
      </w:r>
      <w:r w:rsidR="00001C6E" w:rsidRPr="005B2F2E">
        <w:rPr>
          <w:rFonts w:ascii="SimSun" w:hint="eastAsia"/>
          <w:sz w:val="21"/>
          <w:lang w:eastAsia="zh-CN"/>
        </w:rPr>
        <w:t>所</w:t>
      </w:r>
      <w:r w:rsidRPr="005B2F2E">
        <w:rPr>
          <w:rFonts w:ascii="SimSun" w:hint="eastAsia"/>
          <w:sz w:val="21"/>
          <w:lang w:eastAsia="zh-CN"/>
        </w:rPr>
        <w:t>包含的信息应反映在第</w:t>
      </w:r>
      <w:r w:rsidR="00EA088A" w:rsidRPr="005B2F2E">
        <w:rPr>
          <w:rFonts w:ascii="SimSun"/>
          <w:sz w:val="21"/>
          <w:lang w:eastAsia="zh-CN"/>
        </w:rPr>
        <w:t>7.2.6</w:t>
      </w:r>
      <w:r w:rsidRPr="005B2F2E">
        <w:rPr>
          <w:rFonts w:ascii="SimSun" w:hint="eastAsia"/>
          <w:sz w:val="21"/>
          <w:lang w:eastAsia="zh-CN"/>
        </w:rPr>
        <w:t>部分和第</w:t>
      </w:r>
      <w:r w:rsidR="00A7495B" w:rsidRPr="005B2F2E">
        <w:rPr>
          <w:rFonts w:ascii="SimSun"/>
          <w:sz w:val="21"/>
          <w:lang w:eastAsia="zh-CN"/>
        </w:rPr>
        <w:t>7.2.</w:t>
      </w:r>
      <w:r w:rsidR="00620892" w:rsidRPr="005B2F2E">
        <w:rPr>
          <w:rFonts w:ascii="SimSun"/>
          <w:sz w:val="21"/>
          <w:lang w:eastAsia="zh-CN"/>
        </w:rPr>
        <w:t>7</w:t>
      </w:r>
      <w:r w:rsidRPr="005B2F2E">
        <w:rPr>
          <w:rFonts w:ascii="SimSun" w:hint="eastAsia"/>
          <w:sz w:val="21"/>
          <w:lang w:eastAsia="zh-CN"/>
        </w:rPr>
        <w:t>部分；</w:t>
      </w:r>
    </w:p>
    <w:p w:rsidR="00FE33CC" w:rsidRPr="005B2F2E" w:rsidRDefault="00026CE0"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之后应将第</w:t>
      </w:r>
      <w:r w:rsidRPr="005B2F2E">
        <w:rPr>
          <w:rFonts w:ascii="SimSun"/>
          <w:sz w:val="21"/>
          <w:lang w:eastAsia="zh-CN"/>
        </w:rPr>
        <w:t>7.2.</w:t>
      </w:r>
      <w:r w:rsidRPr="005B2F2E">
        <w:rPr>
          <w:rFonts w:ascii="SimSun" w:hint="eastAsia"/>
          <w:sz w:val="21"/>
          <w:lang w:eastAsia="zh-CN"/>
        </w:rPr>
        <w:t>1部分从</w:t>
      </w:r>
      <w:r w:rsidR="00D53007" w:rsidRPr="005B2F2E">
        <w:rPr>
          <w:rFonts w:ascii="SimSun" w:hint="eastAsia"/>
          <w:sz w:val="21"/>
          <w:lang w:eastAsia="zh-CN"/>
        </w:rPr>
        <w:t>《WIPO手册》中</w:t>
      </w:r>
      <w:r w:rsidRPr="005B2F2E">
        <w:rPr>
          <w:rFonts w:ascii="SimSun" w:hint="eastAsia"/>
          <w:sz w:val="21"/>
          <w:lang w:eastAsia="zh-CN"/>
        </w:rPr>
        <w:t>移除并放入</w:t>
      </w:r>
      <w:r w:rsidR="00D53007" w:rsidRPr="005B2F2E">
        <w:rPr>
          <w:rFonts w:ascii="SimSun" w:hint="eastAsia"/>
          <w:sz w:val="21"/>
          <w:lang w:eastAsia="zh-CN"/>
        </w:rPr>
        <w:t>档案；</w:t>
      </w:r>
      <w:r w:rsidRPr="005B2F2E">
        <w:rPr>
          <w:rFonts w:ascii="SimSun" w:hint="eastAsia"/>
          <w:sz w:val="21"/>
          <w:lang w:eastAsia="zh-CN"/>
        </w:rPr>
        <w:t>并且</w:t>
      </w:r>
    </w:p>
    <w:p w:rsidR="00DB2544" w:rsidRPr="005B2F2E" w:rsidRDefault="00D53007"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应在</w:t>
      </w:r>
      <w:r w:rsidRPr="005B2F2E">
        <w:rPr>
          <w:rFonts w:ascii="SimSun"/>
          <w:sz w:val="21"/>
          <w:lang w:eastAsia="zh-CN"/>
        </w:rPr>
        <w:t>ST.10/C</w:t>
      </w:r>
      <w:r w:rsidR="00001C6E" w:rsidRPr="005B2F2E">
        <w:rPr>
          <w:rFonts w:ascii="SimSun" w:hint="eastAsia"/>
          <w:sz w:val="21"/>
          <w:lang w:eastAsia="zh-CN"/>
        </w:rPr>
        <w:t>提及本调查的地方进行</w:t>
      </w:r>
      <w:r w:rsidR="001620F8" w:rsidRPr="005B2F2E">
        <w:rPr>
          <w:rFonts w:ascii="SimSun" w:hint="eastAsia"/>
          <w:sz w:val="21"/>
          <w:lang w:eastAsia="zh-CN"/>
        </w:rPr>
        <w:t>相应调整(</w:t>
      </w:r>
      <w:r w:rsidR="00F419DF" w:rsidRPr="005B2F2E">
        <w:rPr>
          <w:rFonts w:ascii="SimSun" w:hint="eastAsia"/>
          <w:sz w:val="21"/>
          <w:lang w:eastAsia="zh-CN"/>
        </w:rPr>
        <w:t>编辑修改</w:t>
      </w:r>
      <w:r w:rsidR="001620F8" w:rsidRPr="005B2F2E">
        <w:rPr>
          <w:rFonts w:ascii="SimSun" w:hint="eastAsia"/>
          <w:sz w:val="21"/>
          <w:lang w:eastAsia="zh-CN"/>
        </w:rPr>
        <w:t>)。</w:t>
      </w:r>
    </w:p>
    <w:p w:rsidR="0070054C" w:rsidRDefault="0070054C">
      <w:pPr>
        <w:rPr>
          <w:rFonts w:ascii="SimHei" w:eastAsia="SimHei" w:hAnsi="SimHei"/>
          <w:bCs/>
          <w:iCs/>
          <w:sz w:val="21"/>
          <w:szCs w:val="28"/>
          <w:lang w:eastAsia="zh-CN"/>
        </w:rPr>
      </w:pPr>
      <w:r>
        <w:rPr>
          <w:rFonts w:ascii="SimHei" w:eastAsia="SimHei" w:hAnsi="SimHei"/>
          <w:caps/>
          <w:sz w:val="21"/>
          <w:lang w:eastAsia="zh-CN"/>
        </w:rPr>
        <w:br w:type="page"/>
      </w:r>
    </w:p>
    <w:p w:rsidR="00EA088A" w:rsidRPr="005B2F2E" w:rsidRDefault="001620F8"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lastRenderedPageBreak/>
        <w:t>第</w:t>
      </w:r>
      <w:r w:rsidR="00FE33CC" w:rsidRPr="005B2F2E">
        <w:rPr>
          <w:rFonts w:ascii="SimHei" w:eastAsia="SimHei" w:hAnsi="SimHei"/>
          <w:caps w:val="0"/>
          <w:sz w:val="21"/>
          <w:lang w:eastAsia="zh-CN"/>
        </w:rPr>
        <w:t>7.2.2</w:t>
      </w:r>
      <w:r w:rsidRPr="005B2F2E">
        <w:rPr>
          <w:rFonts w:ascii="SimHei" w:eastAsia="SimHei" w:hAnsi="SimHei" w:hint="eastAsia"/>
          <w:caps w:val="0"/>
          <w:sz w:val="21"/>
          <w:lang w:eastAsia="zh-CN"/>
        </w:rPr>
        <w:t>部分</w:t>
      </w:r>
      <w:r w:rsidR="004B581D" w:rsidRPr="005B2F2E">
        <w:rPr>
          <w:rFonts w:ascii="SimHei" w:eastAsia="SimHei" w:hAnsi="SimHei" w:hint="eastAsia"/>
          <w:caps w:val="0"/>
          <w:sz w:val="21"/>
          <w:lang w:eastAsia="zh-CN"/>
        </w:rPr>
        <w:tab/>
      </w:r>
      <w:r w:rsidRPr="005B2F2E">
        <w:rPr>
          <w:rFonts w:ascii="SimHei" w:eastAsia="SimHei" w:hAnsi="SimHei" w:hint="eastAsia"/>
          <w:caps w:val="0"/>
          <w:sz w:val="21"/>
          <w:lang w:eastAsia="zh-CN"/>
        </w:rPr>
        <w:t>工业产权局</w:t>
      </w:r>
      <w:r w:rsidR="00B57BEE" w:rsidRPr="005B2F2E">
        <w:rPr>
          <w:rFonts w:ascii="SimHei" w:eastAsia="SimHei" w:hAnsi="SimHei" w:hint="eastAsia"/>
          <w:caps w:val="0"/>
          <w:sz w:val="21"/>
          <w:lang w:eastAsia="zh-CN"/>
        </w:rPr>
        <w:t>使用或计划使用的</w:t>
      </w:r>
      <w:r w:rsidR="00F20562" w:rsidRPr="005B2F2E">
        <w:rPr>
          <w:rFonts w:ascii="SimHei" w:eastAsia="SimHei" w:hAnsi="SimHei" w:hint="eastAsia"/>
          <w:caps w:val="0"/>
          <w:sz w:val="21"/>
          <w:lang w:eastAsia="zh-CN"/>
        </w:rPr>
        <w:t>申请、公布文献和注册权利</w:t>
      </w:r>
      <w:r w:rsidR="004B581D" w:rsidRPr="005B2F2E">
        <w:rPr>
          <w:rFonts w:ascii="SimHei" w:eastAsia="SimHei" w:hAnsi="SimHei" w:hint="eastAsia"/>
          <w:caps w:val="0"/>
          <w:sz w:val="21"/>
          <w:lang w:eastAsia="zh-CN"/>
        </w:rPr>
        <w:t>编号体系调查</w:t>
      </w:r>
    </w:p>
    <w:p w:rsidR="00EA088A" w:rsidRPr="005B2F2E" w:rsidRDefault="001620F8"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00EA088A" w:rsidRPr="005B2F2E">
        <w:rPr>
          <w:rFonts w:ascii="SimSun"/>
          <w:sz w:val="21"/>
          <w:lang w:eastAsia="zh-CN"/>
        </w:rPr>
        <w:t>2001</w:t>
      </w:r>
      <w:r w:rsidRPr="005B2F2E">
        <w:rPr>
          <w:rFonts w:ascii="SimSun" w:hint="eastAsia"/>
          <w:sz w:val="21"/>
          <w:lang w:eastAsia="zh-CN"/>
        </w:rPr>
        <w:t>年</w:t>
      </w:r>
    </w:p>
    <w:p w:rsidR="00EA088A" w:rsidRPr="005B2F2E" w:rsidRDefault="00CD5B5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ST.10/C</w:t>
      </w:r>
      <w:r w:rsidRPr="005B2F2E">
        <w:rPr>
          <w:rFonts w:ascii="SimSun" w:hint="eastAsia"/>
          <w:sz w:val="21"/>
          <w:lang w:eastAsia="zh-CN"/>
        </w:rPr>
        <w:t>、</w:t>
      </w:r>
      <w:r w:rsidR="00EA088A" w:rsidRPr="005B2F2E">
        <w:rPr>
          <w:rFonts w:ascii="SimSun"/>
          <w:sz w:val="21"/>
          <w:lang w:eastAsia="zh-CN"/>
        </w:rPr>
        <w:t>ST.13</w:t>
      </w:r>
      <w:r w:rsidRPr="005B2F2E">
        <w:rPr>
          <w:rFonts w:ascii="SimSun" w:hint="eastAsia"/>
          <w:sz w:val="21"/>
          <w:lang w:eastAsia="zh-CN"/>
        </w:rPr>
        <w:t>、</w:t>
      </w:r>
      <w:r w:rsidR="00EA088A" w:rsidRPr="005B2F2E">
        <w:rPr>
          <w:rFonts w:ascii="SimSun"/>
          <w:sz w:val="21"/>
          <w:lang w:eastAsia="zh-CN"/>
        </w:rPr>
        <w:t>ST.6</w:t>
      </w:r>
    </w:p>
    <w:p w:rsidR="00EA088A" w:rsidRPr="005B2F2E" w:rsidRDefault="00CD5B5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CA7F6E" w:rsidRPr="005B2F2E">
        <w:rPr>
          <w:rFonts w:ascii="SimSun" w:hint="eastAsia"/>
          <w:sz w:val="21"/>
          <w:lang w:eastAsia="zh-CN"/>
        </w:rPr>
        <w:t>第</w:t>
      </w:r>
      <w:r w:rsidR="00EA088A" w:rsidRPr="005B2F2E">
        <w:rPr>
          <w:rFonts w:ascii="SimSun"/>
          <w:sz w:val="21"/>
          <w:lang w:eastAsia="zh-CN"/>
        </w:rPr>
        <w:t>7.2.6</w:t>
      </w:r>
      <w:r w:rsidR="00CA7F6E" w:rsidRPr="005B2F2E">
        <w:rPr>
          <w:rFonts w:ascii="SimSun" w:hint="eastAsia"/>
          <w:sz w:val="21"/>
          <w:lang w:eastAsia="zh-CN"/>
        </w:rPr>
        <w:t>部分</w:t>
      </w:r>
      <w:r w:rsidRPr="005B2F2E">
        <w:rPr>
          <w:rFonts w:ascii="SimSun" w:hint="eastAsia"/>
          <w:sz w:val="21"/>
          <w:lang w:eastAsia="zh-CN"/>
        </w:rPr>
        <w:t>、</w:t>
      </w:r>
      <w:r w:rsidR="00CA7F6E" w:rsidRPr="005B2F2E">
        <w:rPr>
          <w:rFonts w:ascii="SimSun" w:hint="eastAsia"/>
          <w:sz w:val="21"/>
          <w:lang w:eastAsia="zh-CN"/>
        </w:rPr>
        <w:t>第</w:t>
      </w:r>
      <w:r w:rsidR="00620892" w:rsidRPr="005B2F2E">
        <w:rPr>
          <w:rFonts w:ascii="SimSun"/>
          <w:sz w:val="21"/>
          <w:lang w:eastAsia="zh-CN"/>
        </w:rPr>
        <w:t>7.2.7</w:t>
      </w:r>
      <w:r w:rsidR="00CA7F6E"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A7495B" w:rsidRPr="005B2F2E">
        <w:rPr>
          <w:rFonts w:ascii="SimSun"/>
          <w:sz w:val="21"/>
          <w:lang w:eastAsia="zh-CN"/>
        </w:rPr>
        <w:tab/>
      </w:r>
      <w:r w:rsidR="00620892" w:rsidRPr="005B2F2E">
        <w:rPr>
          <w:rFonts w:ascii="SimSun"/>
          <w:sz w:val="21"/>
          <w:lang w:eastAsia="zh-CN"/>
        </w:rPr>
        <w:t>C</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B57BEE" w:rsidRPr="005B2F2E">
        <w:rPr>
          <w:rFonts w:ascii="SimSun" w:hint="eastAsia"/>
          <w:sz w:val="21"/>
          <w:lang w:eastAsia="zh-CN"/>
        </w:rPr>
        <w:t>信息相当滞后。范围部分</w:t>
      </w:r>
      <w:r w:rsidR="00AB42F8" w:rsidRPr="005B2F2E">
        <w:rPr>
          <w:rFonts w:ascii="SimSun" w:hint="eastAsia"/>
          <w:sz w:val="21"/>
          <w:lang w:eastAsia="zh-CN"/>
        </w:rPr>
        <w:t>涵盖在关于申请编号和优先权申请</w:t>
      </w:r>
      <w:r w:rsidR="005F66CA" w:rsidRPr="005B2F2E">
        <w:rPr>
          <w:rFonts w:ascii="SimSun" w:hint="eastAsia"/>
          <w:sz w:val="21"/>
          <w:lang w:eastAsia="zh-CN"/>
        </w:rPr>
        <w:t>编号</w:t>
      </w:r>
      <w:r w:rsidR="00AB42F8" w:rsidRPr="005B2F2E">
        <w:rPr>
          <w:rFonts w:ascii="SimSun" w:hint="eastAsia"/>
          <w:sz w:val="21"/>
          <w:lang w:eastAsia="zh-CN"/>
        </w:rPr>
        <w:t>的调查(第7.2.6部分和第7.2.7部分</w:t>
      </w:r>
      <w:proofErr w:type="gramStart"/>
      <w:r w:rsidR="00AB42F8" w:rsidRPr="005B2F2E">
        <w:rPr>
          <w:rFonts w:ascii="SimSun" w:hint="eastAsia"/>
          <w:sz w:val="21"/>
          <w:lang w:eastAsia="zh-CN"/>
        </w:rPr>
        <w:t>)</w:t>
      </w:r>
      <w:r w:rsidR="005F66CA" w:rsidRPr="005B2F2E">
        <w:rPr>
          <w:rFonts w:ascii="SimSun" w:hint="eastAsia"/>
          <w:sz w:val="21"/>
          <w:lang w:eastAsia="zh-CN"/>
        </w:rPr>
        <w:t>中</w:t>
      </w:r>
      <w:proofErr w:type="gramEnd"/>
      <w:r w:rsidR="00AB42F8" w:rsidRPr="005B2F2E">
        <w:rPr>
          <w:rFonts w:ascii="SimSun" w:hint="eastAsia"/>
          <w:sz w:val="21"/>
          <w:lang w:eastAsia="zh-CN"/>
        </w:rPr>
        <w:t>，关于公布文献</w:t>
      </w:r>
      <w:r w:rsidR="00F54234" w:rsidRPr="005B2F2E">
        <w:rPr>
          <w:rFonts w:ascii="SimSun" w:hint="eastAsia"/>
          <w:sz w:val="21"/>
          <w:lang w:eastAsia="zh-CN"/>
        </w:rPr>
        <w:t>编号</w:t>
      </w:r>
      <w:r w:rsidR="00AB42F8" w:rsidRPr="005B2F2E">
        <w:rPr>
          <w:rFonts w:ascii="SimSun" w:hint="eastAsia"/>
          <w:sz w:val="21"/>
          <w:lang w:eastAsia="zh-CN"/>
        </w:rPr>
        <w:t>和注册权利编号的信息(表二)除外</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AB42F8" w:rsidRPr="005B2F2E">
        <w:rPr>
          <w:rFonts w:ascii="SimSun" w:hint="eastAsia"/>
          <w:sz w:val="21"/>
          <w:lang w:eastAsia="zh-CN"/>
        </w:rPr>
        <w:t>调查所包含的关于</w:t>
      </w:r>
      <w:r w:rsidR="00F54234" w:rsidRPr="005B2F2E">
        <w:rPr>
          <w:rFonts w:ascii="SimSun" w:hint="eastAsia"/>
          <w:sz w:val="21"/>
          <w:lang w:eastAsia="zh-CN"/>
        </w:rPr>
        <w:t>申请编号和优先权申请编号的信息应反映在第</w:t>
      </w:r>
      <w:r w:rsidR="00F54234" w:rsidRPr="005B2F2E">
        <w:rPr>
          <w:rFonts w:ascii="SimSun"/>
          <w:sz w:val="21"/>
          <w:lang w:eastAsia="zh-CN"/>
        </w:rPr>
        <w:t>7.2.6</w:t>
      </w:r>
      <w:r w:rsidR="00F54234" w:rsidRPr="005B2F2E">
        <w:rPr>
          <w:rFonts w:ascii="SimSun" w:hint="eastAsia"/>
          <w:sz w:val="21"/>
          <w:lang w:eastAsia="zh-CN"/>
        </w:rPr>
        <w:t>部分和第</w:t>
      </w:r>
      <w:r w:rsidR="00F54234" w:rsidRPr="005B2F2E">
        <w:rPr>
          <w:rFonts w:ascii="SimSun"/>
          <w:sz w:val="21"/>
          <w:lang w:eastAsia="zh-CN"/>
        </w:rPr>
        <w:t>7.2.7</w:t>
      </w:r>
      <w:r w:rsidR="00F54234" w:rsidRPr="005B2F2E">
        <w:rPr>
          <w:rFonts w:ascii="SimSun" w:hint="eastAsia"/>
          <w:sz w:val="21"/>
          <w:lang w:eastAsia="zh-CN"/>
        </w:rPr>
        <w:t>部分；</w:t>
      </w:r>
    </w:p>
    <w:p w:rsidR="00F54234" w:rsidRPr="005B2F2E" w:rsidRDefault="00F54234"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应开展关于公布号和注册号的新调查；</w:t>
      </w:r>
      <w:r w:rsidR="00026CE0" w:rsidRPr="005B2F2E">
        <w:rPr>
          <w:rFonts w:ascii="SimSun" w:hint="eastAsia"/>
          <w:sz w:val="21"/>
          <w:lang w:eastAsia="zh-CN"/>
        </w:rPr>
        <w:t>并且</w:t>
      </w:r>
    </w:p>
    <w:p w:rsidR="002C52F9" w:rsidRPr="005B2F2E" w:rsidRDefault="00026CE0"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之后应将</w:t>
      </w:r>
      <w:r w:rsidR="00F54234" w:rsidRPr="005B2F2E">
        <w:rPr>
          <w:rFonts w:ascii="SimSun" w:hint="eastAsia"/>
          <w:sz w:val="21"/>
          <w:lang w:eastAsia="zh-CN"/>
        </w:rPr>
        <w:t>第</w:t>
      </w:r>
      <w:r w:rsidR="00F54234" w:rsidRPr="005B2F2E">
        <w:rPr>
          <w:rFonts w:ascii="SimSun"/>
          <w:sz w:val="21"/>
          <w:lang w:eastAsia="zh-CN"/>
        </w:rPr>
        <w:t>7.2.</w:t>
      </w:r>
      <w:r w:rsidR="00F54234" w:rsidRPr="005B2F2E">
        <w:rPr>
          <w:rFonts w:ascii="SimSun" w:hint="eastAsia"/>
          <w:sz w:val="21"/>
          <w:lang w:eastAsia="zh-CN"/>
        </w:rPr>
        <w:t>2部分从《WIPO手册》中</w:t>
      </w:r>
      <w:r w:rsidRPr="005B2F2E">
        <w:rPr>
          <w:rFonts w:ascii="SimSun" w:hint="eastAsia"/>
          <w:sz w:val="21"/>
          <w:lang w:eastAsia="zh-CN"/>
        </w:rPr>
        <w:t>移除并放入</w:t>
      </w:r>
      <w:r w:rsidR="00F54234" w:rsidRPr="005B2F2E">
        <w:rPr>
          <w:rFonts w:ascii="SimSun" w:hint="eastAsia"/>
          <w:sz w:val="21"/>
          <w:lang w:eastAsia="zh-CN"/>
        </w:rPr>
        <w:t>档案。</w:t>
      </w:r>
    </w:p>
    <w:p w:rsidR="00EA088A" w:rsidRPr="005B2F2E" w:rsidRDefault="00F54234"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Pr="005B2F2E">
        <w:rPr>
          <w:rFonts w:ascii="SimHei" w:eastAsia="SimHei" w:hAnsi="SimHei"/>
          <w:caps w:val="0"/>
          <w:sz w:val="21"/>
          <w:lang w:eastAsia="zh-CN"/>
        </w:rPr>
        <w:t>7.2.</w:t>
      </w:r>
      <w:r w:rsidRPr="005B2F2E">
        <w:rPr>
          <w:rFonts w:ascii="SimHei" w:eastAsia="SimHei" w:hAnsi="SimHei" w:hint="eastAsia"/>
          <w:caps w:val="0"/>
          <w:sz w:val="21"/>
          <w:lang w:eastAsia="zh-CN"/>
        </w:rPr>
        <w:t>3部分</w:t>
      </w:r>
      <w:r w:rsidRPr="005B2F2E">
        <w:rPr>
          <w:rFonts w:ascii="SimHei" w:eastAsia="SimHei" w:hAnsi="SimHei" w:hint="eastAsia"/>
          <w:caps w:val="0"/>
          <w:sz w:val="21"/>
          <w:lang w:eastAsia="zh-CN"/>
        </w:rPr>
        <w:tab/>
      </w:r>
      <w:r w:rsidR="00E92A1F">
        <w:rPr>
          <w:rFonts w:ascii="SimHei" w:eastAsia="SimHei" w:hAnsi="SimHei" w:hint="eastAsia"/>
          <w:caps w:val="0"/>
          <w:sz w:val="21"/>
          <w:lang w:eastAsia="zh-CN"/>
        </w:rPr>
        <w:t>随着</w:t>
      </w:r>
      <w:r w:rsidRPr="005B2F2E">
        <w:rPr>
          <w:rFonts w:ascii="SimHei" w:eastAsia="SimHei" w:hAnsi="SimHei" w:hint="eastAsia"/>
          <w:caps w:val="0"/>
          <w:sz w:val="21"/>
          <w:lang w:eastAsia="zh-CN"/>
        </w:rPr>
        <w:t>2000年</w:t>
      </w:r>
      <w:r w:rsidR="00E92A1F">
        <w:rPr>
          <w:rFonts w:ascii="SimHei" w:eastAsia="SimHei" w:hAnsi="SimHei" w:hint="eastAsia"/>
          <w:caps w:val="0"/>
          <w:sz w:val="21"/>
          <w:lang w:eastAsia="zh-CN"/>
        </w:rPr>
        <w:t>的到来</w:t>
      </w:r>
      <w:r w:rsidR="00333D73" w:rsidRPr="005B2F2E">
        <w:rPr>
          <w:rFonts w:ascii="SimHei" w:eastAsia="SimHei" w:hAnsi="SimHei" w:hint="eastAsia"/>
          <w:caps w:val="0"/>
          <w:sz w:val="21"/>
          <w:lang w:eastAsia="zh-CN"/>
        </w:rPr>
        <w:t>启用</w:t>
      </w:r>
      <w:r w:rsidR="005F66CA" w:rsidRPr="005B2F2E">
        <w:rPr>
          <w:rFonts w:ascii="SimHei" w:eastAsia="SimHei" w:hAnsi="SimHei" w:hint="eastAsia"/>
          <w:caps w:val="0"/>
          <w:sz w:val="21"/>
          <w:lang w:eastAsia="zh-CN"/>
        </w:rPr>
        <w:t>或计划</w:t>
      </w:r>
      <w:r w:rsidR="00E92A1F">
        <w:rPr>
          <w:rFonts w:ascii="SimHei" w:eastAsia="SimHei" w:hAnsi="SimHei" w:hint="eastAsia"/>
          <w:caps w:val="0"/>
          <w:sz w:val="21"/>
          <w:lang w:eastAsia="zh-CN"/>
        </w:rPr>
        <w:t>应</w:t>
      </w:r>
      <w:r w:rsidR="005F66CA" w:rsidRPr="005B2F2E">
        <w:rPr>
          <w:rFonts w:ascii="SimHei" w:eastAsia="SimHei" w:hAnsi="SimHei" w:hint="eastAsia"/>
          <w:caps w:val="0"/>
          <w:sz w:val="21"/>
          <w:lang w:eastAsia="zh-CN"/>
        </w:rPr>
        <w:t>用的编号体系和日期格式</w:t>
      </w:r>
    </w:p>
    <w:p w:rsidR="00EA088A" w:rsidRPr="005B2F2E" w:rsidRDefault="009913E7"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sz w:val="21"/>
          <w:lang w:eastAsia="zh-CN"/>
        </w:rPr>
        <w:t>200</w:t>
      </w:r>
      <w:r w:rsidRPr="005B2F2E">
        <w:rPr>
          <w:rFonts w:ascii="SimSun" w:hint="eastAsia"/>
          <w:sz w:val="21"/>
          <w:lang w:eastAsia="zh-CN"/>
        </w:rPr>
        <w:t>0年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ST.2</w:t>
      </w:r>
      <w:r w:rsidR="00CA7F6E" w:rsidRPr="005B2F2E">
        <w:rPr>
          <w:rFonts w:ascii="SimSun" w:hint="eastAsia"/>
          <w:sz w:val="21"/>
          <w:lang w:eastAsia="zh-CN"/>
        </w:rPr>
        <w:t>、</w:t>
      </w:r>
      <w:r w:rsidR="00EA088A" w:rsidRPr="005B2F2E">
        <w:rPr>
          <w:rFonts w:ascii="SimSun"/>
          <w:sz w:val="21"/>
          <w:lang w:eastAsia="zh-CN"/>
        </w:rPr>
        <w:t>ST.13</w:t>
      </w:r>
      <w:r w:rsidR="00CA7F6E" w:rsidRPr="005B2F2E">
        <w:rPr>
          <w:rFonts w:ascii="SimSun" w:hint="eastAsia"/>
          <w:sz w:val="21"/>
          <w:lang w:eastAsia="zh-CN"/>
        </w:rPr>
        <w:t>、</w:t>
      </w:r>
      <w:r w:rsidR="00EA088A" w:rsidRPr="005B2F2E">
        <w:rPr>
          <w:rFonts w:ascii="SimSun"/>
          <w:sz w:val="21"/>
          <w:lang w:eastAsia="zh-CN"/>
        </w:rPr>
        <w:t>ST.6</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CA7F6E" w:rsidRPr="005B2F2E">
        <w:rPr>
          <w:rFonts w:ascii="SimSun" w:hint="eastAsia"/>
          <w:spacing w:val="-6"/>
          <w:sz w:val="21"/>
          <w:lang w:eastAsia="zh-CN"/>
        </w:rPr>
        <w:t>第</w:t>
      </w:r>
      <w:r w:rsidR="00EA088A" w:rsidRPr="005B2F2E">
        <w:rPr>
          <w:rFonts w:ascii="SimSun"/>
          <w:spacing w:val="-6"/>
          <w:sz w:val="21"/>
          <w:lang w:eastAsia="zh-CN"/>
        </w:rPr>
        <w:t>7.1</w:t>
      </w:r>
      <w:r w:rsidR="00CA7F6E" w:rsidRPr="005B2F2E">
        <w:rPr>
          <w:rFonts w:ascii="SimSun" w:hint="eastAsia"/>
          <w:spacing w:val="-6"/>
          <w:sz w:val="21"/>
          <w:lang w:eastAsia="zh-CN"/>
        </w:rPr>
        <w:t>部分、第</w:t>
      </w:r>
      <w:r w:rsidR="00EA088A" w:rsidRPr="005B2F2E">
        <w:rPr>
          <w:rFonts w:ascii="SimSun"/>
          <w:spacing w:val="-6"/>
          <w:sz w:val="21"/>
          <w:lang w:eastAsia="zh-CN"/>
        </w:rPr>
        <w:t>7.2.6</w:t>
      </w:r>
      <w:r w:rsidR="00CA7F6E" w:rsidRPr="005B2F2E">
        <w:rPr>
          <w:rFonts w:ascii="SimSun" w:hint="eastAsia"/>
          <w:spacing w:val="-6"/>
          <w:sz w:val="21"/>
          <w:lang w:eastAsia="zh-CN"/>
        </w:rPr>
        <w:t>部分、第</w:t>
      </w:r>
      <w:r w:rsidR="005E7BCB" w:rsidRPr="005B2F2E">
        <w:rPr>
          <w:rFonts w:ascii="SimSun"/>
          <w:spacing w:val="-6"/>
          <w:sz w:val="21"/>
          <w:lang w:eastAsia="zh-CN"/>
        </w:rPr>
        <w:t>7.2.7</w:t>
      </w:r>
      <w:r w:rsidR="00CA7F6E" w:rsidRPr="005B2F2E">
        <w:rPr>
          <w:rFonts w:ascii="SimSun" w:hint="eastAsia"/>
          <w:spacing w:val="-6"/>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620892" w:rsidRPr="005B2F2E">
        <w:rPr>
          <w:rFonts w:ascii="SimSun"/>
          <w:sz w:val="21"/>
          <w:lang w:eastAsia="zh-CN"/>
        </w:rPr>
        <w:tab/>
        <w:t>C</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5F66CA" w:rsidRPr="005B2F2E">
        <w:rPr>
          <w:rFonts w:ascii="SimSun" w:hint="eastAsia"/>
          <w:sz w:val="21"/>
          <w:lang w:eastAsia="zh-CN"/>
        </w:rPr>
        <w:t>信息相当滞后，而且主题的现实意义</w:t>
      </w:r>
      <w:r w:rsidR="00F608F8" w:rsidRPr="005B2F2E">
        <w:rPr>
          <w:rFonts w:ascii="SimSun" w:hint="eastAsia"/>
          <w:sz w:val="21"/>
          <w:lang w:eastAsia="zh-CN"/>
        </w:rPr>
        <w:t>现</w:t>
      </w:r>
      <w:r w:rsidR="005F66CA" w:rsidRPr="005B2F2E">
        <w:rPr>
          <w:rFonts w:ascii="SimSun" w:hint="eastAsia"/>
          <w:sz w:val="21"/>
          <w:lang w:eastAsia="zh-CN"/>
        </w:rPr>
        <w:t>已减弱。范围部分涵盖在关于申请编号和优先权申请编号的调查(第7.2.6部分和第7.2.7部分</w:t>
      </w:r>
      <w:proofErr w:type="gramStart"/>
      <w:r w:rsidR="005F66CA" w:rsidRPr="005B2F2E">
        <w:rPr>
          <w:rFonts w:ascii="SimSun" w:hint="eastAsia"/>
          <w:sz w:val="21"/>
          <w:lang w:eastAsia="zh-CN"/>
        </w:rPr>
        <w:t>)和关于日历日期表示方法的调查</w:t>
      </w:r>
      <w:proofErr w:type="gramEnd"/>
      <w:r w:rsidR="005F66CA" w:rsidRPr="005B2F2E">
        <w:rPr>
          <w:rFonts w:ascii="SimSun" w:hint="eastAsia"/>
          <w:sz w:val="21"/>
          <w:lang w:eastAsia="zh-CN"/>
        </w:rPr>
        <w:t>(第7.1部分)中</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5F66CA" w:rsidRPr="005B2F2E">
        <w:rPr>
          <w:rFonts w:ascii="SimSun" w:hint="eastAsia"/>
          <w:sz w:val="21"/>
          <w:lang w:eastAsia="zh-CN"/>
        </w:rPr>
        <w:t>应更新关于工业产权文献和官方公报中日期表示方法的调查(见上文第7.1部分)；</w:t>
      </w:r>
      <w:r w:rsidR="00026CE0" w:rsidRPr="005B2F2E">
        <w:rPr>
          <w:rFonts w:ascii="SimSun" w:hint="eastAsia"/>
          <w:sz w:val="21"/>
          <w:lang w:eastAsia="zh-CN"/>
        </w:rPr>
        <w:t>并且</w:t>
      </w:r>
    </w:p>
    <w:p w:rsidR="00026CE0" w:rsidRPr="005B2F2E" w:rsidRDefault="00026CE0"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之后应将第</w:t>
      </w:r>
      <w:r w:rsidRPr="005B2F2E">
        <w:rPr>
          <w:rFonts w:ascii="SimSun"/>
          <w:sz w:val="21"/>
          <w:lang w:eastAsia="zh-CN"/>
        </w:rPr>
        <w:t>7.2.</w:t>
      </w:r>
      <w:r w:rsidRPr="005B2F2E">
        <w:rPr>
          <w:rFonts w:ascii="SimSun" w:hint="eastAsia"/>
          <w:sz w:val="21"/>
          <w:lang w:eastAsia="zh-CN"/>
        </w:rPr>
        <w:t>3部分从《WIPO手册》中移除并放入档案。</w:t>
      </w:r>
    </w:p>
    <w:p w:rsidR="00EA088A" w:rsidRPr="005B2F2E" w:rsidRDefault="00026CE0"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Pr="005B2F2E">
        <w:rPr>
          <w:rFonts w:ascii="SimHei" w:eastAsia="SimHei" w:hAnsi="SimHei"/>
          <w:caps w:val="0"/>
          <w:sz w:val="21"/>
          <w:lang w:eastAsia="zh-CN"/>
        </w:rPr>
        <w:t>7.2.</w:t>
      </w:r>
      <w:r w:rsidRPr="005B2F2E">
        <w:rPr>
          <w:rFonts w:ascii="SimHei" w:eastAsia="SimHei" w:hAnsi="SimHei" w:hint="eastAsia"/>
          <w:caps w:val="0"/>
          <w:sz w:val="21"/>
          <w:lang w:eastAsia="zh-CN"/>
        </w:rPr>
        <w:t>4部分</w:t>
      </w:r>
      <w:r w:rsidRPr="005B2F2E">
        <w:rPr>
          <w:rFonts w:ascii="SimHei" w:eastAsia="SimHei" w:hAnsi="SimHei" w:hint="eastAsia"/>
          <w:caps w:val="0"/>
          <w:sz w:val="21"/>
          <w:lang w:eastAsia="zh-CN"/>
        </w:rPr>
        <w:tab/>
        <w:t>优先权申请号表示方法调查</w:t>
      </w:r>
    </w:p>
    <w:p w:rsidR="00EA088A" w:rsidRPr="005B2F2E" w:rsidRDefault="009913E7"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sz w:val="21"/>
          <w:lang w:eastAsia="zh-CN"/>
        </w:rPr>
        <w:t>200</w:t>
      </w:r>
      <w:r w:rsidRPr="005B2F2E">
        <w:rPr>
          <w:rFonts w:ascii="SimSun" w:hint="eastAsia"/>
          <w:sz w:val="21"/>
          <w:lang w:eastAsia="zh-CN"/>
        </w:rPr>
        <w:t>7年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ST.10/C</w:t>
      </w:r>
      <w:r w:rsidR="00026CE0" w:rsidRPr="005B2F2E">
        <w:rPr>
          <w:rFonts w:ascii="SimSun" w:hint="eastAsia"/>
          <w:sz w:val="21"/>
          <w:lang w:eastAsia="zh-CN"/>
        </w:rPr>
        <w:t>(第12a段)</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026CE0"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5E7BCB" w:rsidRPr="005B2F2E">
        <w:rPr>
          <w:rFonts w:ascii="SimSun"/>
          <w:sz w:val="21"/>
          <w:lang w:eastAsia="zh-CN"/>
        </w:rPr>
        <w:tab/>
        <w:t>B</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F63E81" w:rsidRPr="005B2F2E">
        <w:rPr>
          <w:rFonts w:ascii="SimSun" w:hint="eastAsia"/>
          <w:sz w:val="21"/>
          <w:lang w:eastAsia="zh-CN"/>
        </w:rPr>
        <w:t>调查包含有现实意义但未经更新的信息以及工业产权局发布</w:t>
      </w:r>
      <w:r w:rsidR="003811A4" w:rsidRPr="005B2F2E">
        <w:rPr>
          <w:rFonts w:ascii="SimSun" w:hint="eastAsia"/>
          <w:sz w:val="21"/>
          <w:lang w:eastAsia="zh-CN"/>
        </w:rPr>
        <w:t>的</w:t>
      </w:r>
      <w:r w:rsidR="00F63E81" w:rsidRPr="005B2F2E">
        <w:rPr>
          <w:rFonts w:ascii="SimSun" w:hint="eastAsia"/>
          <w:sz w:val="21"/>
          <w:lang w:eastAsia="zh-CN"/>
        </w:rPr>
        <w:t>优先权证书</w:t>
      </w:r>
      <w:r w:rsidR="003811A4" w:rsidRPr="005B2F2E">
        <w:rPr>
          <w:rFonts w:ascii="SimSun" w:hint="eastAsia"/>
          <w:sz w:val="21"/>
          <w:lang w:eastAsia="zh-CN"/>
        </w:rPr>
        <w:t>的</w:t>
      </w:r>
      <w:r w:rsidR="003F3BDF" w:rsidRPr="005B2F2E">
        <w:rPr>
          <w:rFonts w:ascii="SimSun" w:hint="eastAsia"/>
          <w:sz w:val="21"/>
          <w:lang w:eastAsia="zh-CN"/>
        </w:rPr>
        <w:t>例子</w:t>
      </w:r>
    </w:p>
    <w:p w:rsidR="00DB2544"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3811A4" w:rsidRPr="005B2F2E">
        <w:rPr>
          <w:rFonts w:ascii="SimSun" w:hint="eastAsia"/>
          <w:sz w:val="21"/>
          <w:lang w:eastAsia="zh-CN"/>
        </w:rPr>
        <w:t>应定期更新第</w:t>
      </w:r>
      <w:r w:rsidR="00EA088A" w:rsidRPr="005B2F2E">
        <w:rPr>
          <w:rFonts w:ascii="SimSun"/>
          <w:sz w:val="21"/>
          <w:lang w:eastAsia="zh-CN"/>
        </w:rPr>
        <w:t>7.2.4</w:t>
      </w:r>
      <w:r w:rsidR="003811A4" w:rsidRPr="005B2F2E">
        <w:rPr>
          <w:rFonts w:ascii="SimSun" w:hint="eastAsia"/>
          <w:sz w:val="21"/>
          <w:lang w:eastAsia="zh-CN"/>
        </w:rPr>
        <w:t>部分。</w:t>
      </w:r>
    </w:p>
    <w:p w:rsidR="001A1E91" w:rsidRDefault="001A1E91">
      <w:pPr>
        <w:rPr>
          <w:rFonts w:ascii="SimHei" w:eastAsia="SimHei" w:hAnsi="SimHei"/>
          <w:bCs/>
          <w:iCs/>
          <w:sz w:val="21"/>
          <w:szCs w:val="28"/>
          <w:lang w:eastAsia="zh-CN"/>
        </w:rPr>
      </w:pPr>
      <w:r>
        <w:rPr>
          <w:rFonts w:ascii="SimHei" w:eastAsia="SimHei" w:hAnsi="SimHei"/>
          <w:caps/>
          <w:sz w:val="21"/>
          <w:lang w:eastAsia="zh-CN"/>
        </w:rPr>
        <w:br w:type="page"/>
      </w:r>
    </w:p>
    <w:p w:rsidR="00EA088A" w:rsidRPr="005B2F2E" w:rsidRDefault="003811A4"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lastRenderedPageBreak/>
        <w:t>第</w:t>
      </w:r>
      <w:r w:rsidR="00EE44FD" w:rsidRPr="005B2F2E">
        <w:rPr>
          <w:rFonts w:ascii="SimHei" w:eastAsia="SimHei" w:hAnsi="SimHei"/>
          <w:caps w:val="0"/>
          <w:sz w:val="21"/>
          <w:lang w:eastAsia="zh-CN"/>
        </w:rPr>
        <w:t>7.2.5</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申请编号体系调查</w:t>
      </w:r>
    </w:p>
    <w:p w:rsidR="00EA088A" w:rsidRPr="005B2F2E" w:rsidRDefault="009913E7"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13年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ST.13</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3811A4" w:rsidRPr="005B2F2E">
        <w:rPr>
          <w:rFonts w:ascii="SimSun" w:hint="eastAsia"/>
          <w:sz w:val="21"/>
          <w:lang w:eastAsia="zh-CN"/>
        </w:rPr>
        <w:t>第</w:t>
      </w:r>
      <w:r w:rsidR="00EA088A" w:rsidRPr="005B2F2E">
        <w:rPr>
          <w:rFonts w:ascii="SimSun"/>
          <w:sz w:val="21"/>
          <w:lang w:eastAsia="zh-CN"/>
        </w:rPr>
        <w:t>7.2.6</w:t>
      </w:r>
      <w:r w:rsidR="003811A4"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5E7BCB" w:rsidRPr="005B2F2E">
        <w:rPr>
          <w:rFonts w:ascii="SimSun"/>
          <w:sz w:val="21"/>
          <w:lang w:eastAsia="zh-CN"/>
        </w:rPr>
        <w:tab/>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CA7F6E" w:rsidRPr="005B2F2E">
        <w:rPr>
          <w:rFonts w:ascii="SimSun" w:hint="eastAsia"/>
          <w:sz w:val="21"/>
          <w:lang w:eastAsia="zh-CN"/>
        </w:rPr>
        <w:t>调查包含有现实意义的信息</w:t>
      </w:r>
      <w:r w:rsidR="00050066" w:rsidRPr="005B2F2E">
        <w:rPr>
          <w:rFonts w:ascii="SimSun" w:hint="eastAsia"/>
          <w:sz w:val="21"/>
          <w:lang w:eastAsia="zh-CN"/>
        </w:rPr>
        <w:t>，而且尚</w:t>
      </w:r>
      <w:r w:rsidR="003811A4" w:rsidRPr="005B2F2E">
        <w:rPr>
          <w:rFonts w:ascii="SimSun" w:hint="eastAsia"/>
          <w:sz w:val="21"/>
          <w:lang w:eastAsia="zh-CN"/>
        </w:rPr>
        <w:t>不需要更新</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3811A4" w:rsidRPr="005B2F2E">
        <w:rPr>
          <w:rFonts w:ascii="SimSun" w:hint="eastAsia"/>
          <w:sz w:val="21"/>
          <w:lang w:eastAsia="zh-CN"/>
        </w:rPr>
        <w:t>应将第</w:t>
      </w:r>
      <w:r w:rsidR="00EA088A" w:rsidRPr="005B2F2E">
        <w:rPr>
          <w:rFonts w:ascii="SimSun"/>
          <w:sz w:val="21"/>
          <w:lang w:eastAsia="zh-CN"/>
        </w:rPr>
        <w:t>7.2.5</w:t>
      </w:r>
      <w:r w:rsidR="003811A4" w:rsidRPr="005B2F2E">
        <w:rPr>
          <w:rFonts w:ascii="SimSun" w:hint="eastAsia"/>
          <w:sz w:val="21"/>
          <w:lang w:eastAsia="zh-CN"/>
        </w:rPr>
        <w:t>部分保留在《WIPO手册》中，并</w:t>
      </w:r>
      <w:r w:rsidR="00050066" w:rsidRPr="005B2F2E">
        <w:rPr>
          <w:rFonts w:ascii="SimSun" w:hint="eastAsia"/>
          <w:sz w:val="21"/>
          <w:lang w:eastAsia="zh-CN"/>
        </w:rPr>
        <w:t>按</w:t>
      </w:r>
      <w:r w:rsidR="003811A4" w:rsidRPr="005B2F2E">
        <w:rPr>
          <w:rFonts w:ascii="SimSun" w:hint="eastAsia"/>
          <w:sz w:val="21"/>
          <w:lang w:eastAsia="zh-CN"/>
        </w:rPr>
        <w:t>标准委员会</w:t>
      </w:r>
      <w:r w:rsidR="00050066" w:rsidRPr="005B2F2E">
        <w:rPr>
          <w:rFonts w:ascii="SimSun" w:hint="eastAsia"/>
          <w:sz w:val="21"/>
          <w:lang w:eastAsia="zh-CN"/>
        </w:rPr>
        <w:t>的</w:t>
      </w:r>
      <w:r w:rsidR="003811A4" w:rsidRPr="005B2F2E">
        <w:rPr>
          <w:rFonts w:ascii="SimSun" w:hint="eastAsia"/>
          <w:sz w:val="21"/>
          <w:lang w:eastAsia="zh-CN"/>
        </w:rPr>
        <w:t>要求更新。</w:t>
      </w:r>
    </w:p>
    <w:p w:rsidR="00EA088A" w:rsidRPr="005B2F2E" w:rsidRDefault="003811A4"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EE44FD" w:rsidRPr="005B2F2E">
        <w:rPr>
          <w:rFonts w:ascii="SimHei" w:eastAsia="SimHei" w:hAnsi="SimHei"/>
          <w:caps w:val="0"/>
          <w:sz w:val="21"/>
          <w:lang w:eastAsia="zh-CN"/>
        </w:rPr>
        <w:t>7.2.6</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申请编号和优先权申请编号——目前做法</w:t>
      </w:r>
    </w:p>
    <w:p w:rsidR="00EA088A" w:rsidRPr="005B2F2E" w:rsidRDefault="009913E7"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13年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ST.13</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46614C" w:rsidRPr="005B2F2E">
        <w:rPr>
          <w:rFonts w:ascii="SimSun"/>
          <w:sz w:val="21"/>
          <w:lang w:eastAsia="zh-CN"/>
        </w:rPr>
        <w:tab/>
      </w:r>
      <w:r w:rsidR="00CA7F6E" w:rsidRPr="005B2F2E">
        <w:rPr>
          <w:rFonts w:ascii="SimSun" w:hint="eastAsia"/>
          <w:sz w:val="21"/>
          <w:lang w:eastAsia="zh-CN"/>
        </w:rPr>
        <w:t>第</w:t>
      </w:r>
      <w:r w:rsidR="0046614C" w:rsidRPr="005B2F2E">
        <w:rPr>
          <w:rFonts w:ascii="SimSun"/>
          <w:sz w:val="21"/>
          <w:lang w:eastAsia="zh-CN"/>
        </w:rPr>
        <w:t>7.2.1</w:t>
      </w:r>
      <w:r w:rsidR="00CA7F6E" w:rsidRPr="005B2F2E">
        <w:rPr>
          <w:rFonts w:ascii="SimSun" w:hint="eastAsia"/>
          <w:sz w:val="21"/>
          <w:lang w:eastAsia="zh-CN"/>
        </w:rPr>
        <w:t>部分、第</w:t>
      </w:r>
      <w:r w:rsidR="0046614C" w:rsidRPr="005B2F2E">
        <w:rPr>
          <w:rFonts w:ascii="SimSun"/>
          <w:sz w:val="21"/>
          <w:lang w:eastAsia="zh-CN"/>
        </w:rPr>
        <w:t>7.2.2</w:t>
      </w:r>
      <w:r w:rsidR="00CA7F6E" w:rsidRPr="005B2F2E">
        <w:rPr>
          <w:rFonts w:ascii="SimSun" w:hint="eastAsia"/>
          <w:sz w:val="21"/>
          <w:lang w:eastAsia="zh-CN"/>
        </w:rPr>
        <w:t>部分、第</w:t>
      </w:r>
      <w:r w:rsidR="00EA088A" w:rsidRPr="005B2F2E">
        <w:rPr>
          <w:rFonts w:ascii="SimSun"/>
          <w:sz w:val="21"/>
          <w:lang w:eastAsia="zh-CN"/>
        </w:rPr>
        <w:t>7.2.5</w:t>
      </w:r>
      <w:r w:rsidR="00CA7F6E"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5E7BCB" w:rsidRPr="005B2F2E">
        <w:rPr>
          <w:rFonts w:ascii="SimSun"/>
          <w:sz w:val="21"/>
          <w:lang w:eastAsia="zh-CN"/>
        </w:rPr>
        <w:tab/>
        <w:t>B</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CA7F6E" w:rsidRPr="005B2F2E">
        <w:rPr>
          <w:rFonts w:ascii="SimSun" w:hint="eastAsia"/>
          <w:sz w:val="21"/>
          <w:lang w:eastAsia="zh-CN"/>
        </w:rPr>
        <w:t>本调查包含有现实意义的信息</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CA7F6E" w:rsidRPr="005B2F2E">
        <w:rPr>
          <w:rFonts w:ascii="SimSun" w:hint="eastAsia"/>
          <w:sz w:val="21"/>
          <w:lang w:eastAsia="zh-CN"/>
        </w:rPr>
        <w:t>应定期更新第</w:t>
      </w:r>
      <w:r w:rsidR="00EA088A" w:rsidRPr="005B2F2E">
        <w:rPr>
          <w:rFonts w:ascii="SimSun"/>
          <w:sz w:val="21"/>
          <w:lang w:eastAsia="zh-CN"/>
        </w:rPr>
        <w:t>7.2.6</w:t>
      </w:r>
      <w:r w:rsidR="00CA7F6E" w:rsidRPr="005B2F2E">
        <w:rPr>
          <w:rFonts w:ascii="SimSun" w:hint="eastAsia"/>
          <w:sz w:val="21"/>
          <w:lang w:eastAsia="zh-CN"/>
        </w:rPr>
        <w:t>部分。</w:t>
      </w:r>
    </w:p>
    <w:p w:rsidR="00EA088A" w:rsidRPr="005B2F2E" w:rsidRDefault="00CA7F6E"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EE44FD" w:rsidRPr="005B2F2E">
        <w:rPr>
          <w:rFonts w:ascii="SimHei" w:eastAsia="SimHei" w:hAnsi="SimHei"/>
          <w:caps w:val="0"/>
          <w:sz w:val="21"/>
          <w:lang w:eastAsia="zh-CN"/>
        </w:rPr>
        <w:t>7.2.7</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申请编号和优先权申请编号——以前做法</w:t>
      </w:r>
    </w:p>
    <w:p w:rsidR="00EA088A" w:rsidRPr="005B2F2E" w:rsidRDefault="00CA7F6E" w:rsidP="0070054C">
      <w:pPr>
        <w:spacing w:afterLines="50" w:after="120" w:line="340" w:lineRule="atLeast"/>
        <w:contextualSpacing/>
        <w:rPr>
          <w:rFonts w:ascii="SimSun"/>
          <w:sz w:val="21"/>
          <w:lang w:eastAsia="zh-CN"/>
        </w:rPr>
      </w:pPr>
      <w:r w:rsidRPr="005B2F2E">
        <w:rPr>
          <w:rFonts w:ascii="SimSun" w:hint="eastAsia"/>
          <w:sz w:val="21"/>
          <w:lang w:eastAsia="zh-CN"/>
        </w:rPr>
        <w:t>计划于2014年开展调查，并于2015年公布</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ST.13</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46614C" w:rsidRPr="005B2F2E">
        <w:rPr>
          <w:rFonts w:ascii="SimSun"/>
          <w:sz w:val="21"/>
          <w:lang w:eastAsia="zh-CN"/>
        </w:rPr>
        <w:tab/>
      </w:r>
      <w:r w:rsidR="00CA7F6E" w:rsidRPr="005B2F2E">
        <w:rPr>
          <w:rFonts w:ascii="SimSun" w:hint="eastAsia"/>
          <w:sz w:val="21"/>
          <w:lang w:eastAsia="zh-CN"/>
        </w:rPr>
        <w:t>第</w:t>
      </w:r>
      <w:r w:rsidR="0046614C" w:rsidRPr="005B2F2E">
        <w:rPr>
          <w:rFonts w:ascii="SimSun"/>
          <w:sz w:val="21"/>
          <w:lang w:eastAsia="zh-CN"/>
        </w:rPr>
        <w:t>7.2.1</w:t>
      </w:r>
      <w:r w:rsidR="00CA7F6E" w:rsidRPr="005B2F2E">
        <w:rPr>
          <w:rFonts w:ascii="SimSun" w:hint="eastAsia"/>
          <w:sz w:val="21"/>
          <w:lang w:eastAsia="zh-CN"/>
        </w:rPr>
        <w:t>部分、第</w:t>
      </w:r>
      <w:r w:rsidR="0046614C" w:rsidRPr="005B2F2E">
        <w:rPr>
          <w:rFonts w:ascii="SimSun"/>
          <w:sz w:val="21"/>
          <w:lang w:eastAsia="zh-CN"/>
        </w:rPr>
        <w:t>7.2.2</w:t>
      </w:r>
      <w:r w:rsidR="00CA7F6E" w:rsidRPr="005B2F2E">
        <w:rPr>
          <w:rFonts w:ascii="SimSun" w:hint="eastAsia"/>
          <w:sz w:val="21"/>
          <w:lang w:eastAsia="zh-CN"/>
        </w:rPr>
        <w:t>部分、第</w:t>
      </w:r>
      <w:r w:rsidR="00EA088A" w:rsidRPr="005B2F2E">
        <w:rPr>
          <w:rFonts w:ascii="SimSun"/>
          <w:sz w:val="21"/>
          <w:lang w:eastAsia="zh-CN"/>
        </w:rPr>
        <w:t>7.2.5</w:t>
      </w:r>
      <w:r w:rsidR="00CA7F6E" w:rsidRPr="005B2F2E">
        <w:rPr>
          <w:rFonts w:ascii="SimSun" w:hint="eastAsia"/>
          <w:sz w:val="21"/>
          <w:lang w:eastAsia="zh-CN"/>
        </w:rPr>
        <w:t>部分、第</w:t>
      </w:r>
      <w:r w:rsidR="00EA088A" w:rsidRPr="005B2F2E">
        <w:rPr>
          <w:rFonts w:ascii="SimSun"/>
          <w:sz w:val="21"/>
          <w:lang w:eastAsia="zh-CN"/>
        </w:rPr>
        <w:t>7.2.6</w:t>
      </w:r>
      <w:r w:rsidR="00CA7F6E"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B72E14" w:rsidRPr="005B2F2E">
        <w:rPr>
          <w:rFonts w:ascii="SimSun"/>
          <w:sz w:val="21"/>
          <w:lang w:eastAsia="zh-CN"/>
        </w:rPr>
        <w:tab/>
      </w:r>
      <w:r w:rsidR="00CA7F6E" w:rsidRPr="005B2F2E">
        <w:rPr>
          <w:rFonts w:ascii="SimSun" w:hint="eastAsia"/>
          <w:sz w:val="21"/>
          <w:lang w:eastAsia="zh-CN"/>
        </w:rPr>
        <w:t>无</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CA7F6E" w:rsidRPr="005B2F2E">
        <w:rPr>
          <w:rFonts w:ascii="SimSun" w:hint="eastAsia"/>
          <w:sz w:val="21"/>
          <w:lang w:eastAsia="zh-CN"/>
        </w:rPr>
        <w:t>本调查包含有现实意义的信息</w:t>
      </w:r>
    </w:p>
    <w:p w:rsidR="00D3691F"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CA7F6E" w:rsidRPr="005B2F2E">
        <w:rPr>
          <w:rFonts w:ascii="SimSun" w:hint="eastAsia"/>
          <w:sz w:val="21"/>
          <w:lang w:eastAsia="zh-CN"/>
        </w:rPr>
        <w:t>公布后，应定期更新第</w:t>
      </w:r>
      <w:r w:rsidR="00CA7F6E" w:rsidRPr="005B2F2E">
        <w:rPr>
          <w:rFonts w:ascii="SimSun"/>
          <w:sz w:val="21"/>
          <w:lang w:eastAsia="zh-CN"/>
        </w:rPr>
        <w:t>7.2.</w:t>
      </w:r>
      <w:r w:rsidR="00CA7F6E" w:rsidRPr="005B2F2E">
        <w:rPr>
          <w:rFonts w:ascii="SimSun" w:hint="eastAsia"/>
          <w:sz w:val="21"/>
          <w:lang w:eastAsia="zh-CN"/>
        </w:rPr>
        <w:t>7部分。</w:t>
      </w:r>
    </w:p>
    <w:p w:rsidR="00EA088A" w:rsidRPr="005B2F2E" w:rsidRDefault="00CA7F6E"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EE44FD" w:rsidRPr="005B2F2E">
        <w:rPr>
          <w:rFonts w:ascii="SimHei" w:eastAsia="SimHei" w:hAnsi="SimHei"/>
          <w:caps w:val="0"/>
          <w:sz w:val="21"/>
          <w:lang w:eastAsia="zh-CN"/>
        </w:rPr>
        <w:t>7.3.1</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按</w:t>
      </w:r>
      <w:r w:rsidR="00400FBC" w:rsidRPr="005B2F2E">
        <w:rPr>
          <w:rFonts w:ascii="SimHei" w:eastAsia="SimHei" w:hAnsi="SimHei" w:hint="eastAsia"/>
          <w:caps w:val="0"/>
          <w:sz w:val="21"/>
          <w:lang w:eastAsia="zh-CN"/>
        </w:rPr>
        <w:t>代码</w:t>
      </w:r>
      <w:r w:rsidRPr="005B2F2E">
        <w:rPr>
          <w:rFonts w:ascii="SimHei" w:eastAsia="SimHei" w:hAnsi="SimHei" w:hint="eastAsia"/>
          <w:caps w:val="0"/>
          <w:sz w:val="21"/>
          <w:lang w:eastAsia="zh-CN"/>
        </w:rPr>
        <w:t>排列的专利文献</w:t>
      </w:r>
      <w:r w:rsidR="003F3BDF" w:rsidRPr="005B2F2E">
        <w:rPr>
          <w:rFonts w:ascii="SimHei" w:eastAsia="SimHei" w:hAnsi="SimHei" w:hint="eastAsia"/>
          <w:caps w:val="0"/>
          <w:sz w:val="21"/>
          <w:lang w:eastAsia="zh-CN"/>
        </w:rPr>
        <w:t>举例</w:t>
      </w:r>
      <w:r w:rsidRPr="005B2F2E">
        <w:rPr>
          <w:rFonts w:ascii="SimHei" w:eastAsia="SimHei" w:hAnsi="SimHei" w:hint="eastAsia"/>
          <w:caps w:val="0"/>
          <w:sz w:val="21"/>
          <w:lang w:eastAsia="zh-CN"/>
        </w:rPr>
        <w:t>和</w:t>
      </w:r>
      <w:r w:rsidR="00132572" w:rsidRPr="005B2F2E">
        <w:rPr>
          <w:rFonts w:ascii="SimHei" w:eastAsia="SimHei" w:hAnsi="SimHei" w:hint="eastAsia"/>
          <w:caps w:val="0"/>
          <w:sz w:val="21"/>
          <w:lang w:eastAsia="zh-CN"/>
        </w:rPr>
        <w:t>类型</w:t>
      </w:r>
    </w:p>
    <w:p w:rsidR="00EA088A" w:rsidRPr="005B2F2E" w:rsidRDefault="009913E7"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11年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ST.16</w:t>
      </w:r>
      <w:r w:rsidR="00CA7F6E" w:rsidRPr="005B2F2E">
        <w:rPr>
          <w:rFonts w:ascii="SimSun" w:hint="eastAsia"/>
          <w:sz w:val="21"/>
          <w:lang w:eastAsia="zh-CN"/>
        </w:rPr>
        <w:t>(第12段提及本调查)</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050066" w:rsidRPr="005B2F2E">
        <w:rPr>
          <w:rFonts w:ascii="SimSun" w:hint="eastAsia"/>
          <w:sz w:val="21"/>
          <w:lang w:eastAsia="zh-CN"/>
        </w:rPr>
        <w:t>第</w:t>
      </w:r>
      <w:r w:rsidR="00EA088A" w:rsidRPr="005B2F2E">
        <w:rPr>
          <w:rFonts w:ascii="SimSun"/>
          <w:sz w:val="21"/>
          <w:lang w:eastAsia="zh-CN"/>
        </w:rPr>
        <w:t>7.3.2</w:t>
      </w:r>
      <w:r w:rsidR="00050066" w:rsidRPr="005B2F2E">
        <w:rPr>
          <w:rFonts w:ascii="SimSun" w:hint="eastAsia"/>
          <w:sz w:val="21"/>
          <w:lang w:eastAsia="zh-CN"/>
        </w:rPr>
        <w:t>部分、第</w:t>
      </w:r>
      <w:r w:rsidR="00EA088A" w:rsidRPr="005B2F2E">
        <w:rPr>
          <w:rFonts w:ascii="SimSun"/>
          <w:sz w:val="21"/>
          <w:lang w:eastAsia="zh-CN"/>
        </w:rPr>
        <w:t>7.3.3</w:t>
      </w:r>
      <w:r w:rsidR="00050066" w:rsidRPr="005B2F2E">
        <w:rPr>
          <w:rFonts w:ascii="SimSun" w:hint="eastAsia"/>
          <w:sz w:val="21"/>
          <w:lang w:eastAsia="zh-CN"/>
        </w:rPr>
        <w:t>部分、第</w:t>
      </w:r>
      <w:r w:rsidR="00EA088A" w:rsidRPr="005B2F2E">
        <w:rPr>
          <w:rFonts w:ascii="SimSun"/>
          <w:sz w:val="21"/>
          <w:lang w:eastAsia="zh-CN"/>
        </w:rPr>
        <w:t>7.2.5</w:t>
      </w:r>
      <w:r w:rsidR="00050066" w:rsidRPr="005B2F2E">
        <w:rPr>
          <w:rFonts w:ascii="SimSun" w:hint="eastAsia"/>
          <w:sz w:val="21"/>
          <w:lang w:eastAsia="zh-CN"/>
        </w:rPr>
        <w:t>部分</w:t>
      </w:r>
      <w:r w:rsidR="00EA088A" w:rsidRPr="005B2F2E">
        <w:rPr>
          <w:rFonts w:ascii="SimSun"/>
          <w:sz w:val="21"/>
          <w:lang w:eastAsia="zh-CN"/>
        </w:rPr>
        <w:t>(</w:t>
      </w:r>
      <w:r w:rsidR="00132572" w:rsidRPr="005B2F2E">
        <w:rPr>
          <w:rFonts w:ascii="SimSun" w:hint="eastAsia"/>
          <w:sz w:val="21"/>
          <w:lang w:eastAsia="zh-CN"/>
        </w:rPr>
        <w:t>类型</w:t>
      </w:r>
      <w:r w:rsidR="00400FBC" w:rsidRPr="005B2F2E">
        <w:rPr>
          <w:rFonts w:ascii="SimSun" w:hint="eastAsia"/>
          <w:sz w:val="21"/>
          <w:lang w:eastAsia="zh-CN"/>
        </w:rPr>
        <w:t>代码</w:t>
      </w:r>
      <w:r w:rsidR="00EA088A" w:rsidRPr="005B2F2E">
        <w:rPr>
          <w:rFonts w:ascii="SimSun"/>
          <w:sz w:val="21"/>
          <w:lang w:eastAsia="zh-CN"/>
        </w:rPr>
        <w:t>)</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D3691F" w:rsidRPr="005B2F2E">
        <w:rPr>
          <w:rFonts w:ascii="SimSun"/>
          <w:sz w:val="21"/>
          <w:lang w:eastAsia="zh-CN"/>
        </w:rPr>
        <w:tab/>
        <w:t>B</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132572" w:rsidRPr="005B2F2E">
        <w:rPr>
          <w:rFonts w:ascii="SimSun" w:hint="eastAsia"/>
          <w:sz w:val="21"/>
          <w:lang w:eastAsia="zh-CN"/>
        </w:rPr>
        <w:t>《</w:t>
      </w:r>
      <w:r w:rsidR="00B72E14" w:rsidRPr="005B2F2E">
        <w:rPr>
          <w:rFonts w:ascii="SimSun"/>
          <w:sz w:val="21"/>
          <w:lang w:eastAsia="zh-CN"/>
        </w:rPr>
        <w:t>WIPO</w:t>
      </w:r>
      <w:r w:rsidR="00132572" w:rsidRPr="005B2F2E">
        <w:rPr>
          <w:rFonts w:ascii="SimSun" w:hint="eastAsia"/>
          <w:sz w:val="21"/>
          <w:lang w:eastAsia="zh-CN"/>
        </w:rPr>
        <w:t>手册》这一部分衍生自第7.3.2部分(见下文)</w:t>
      </w:r>
      <w:r w:rsidR="00176E3D" w:rsidRPr="005B2F2E">
        <w:rPr>
          <w:rFonts w:ascii="SimSun" w:hint="eastAsia"/>
          <w:sz w:val="21"/>
          <w:lang w:eastAsia="zh-CN"/>
        </w:rPr>
        <w:t>，并为其录入信息提供了依照ST.16的</w:t>
      </w:r>
      <w:r w:rsidR="00400FBC" w:rsidRPr="005B2F2E">
        <w:rPr>
          <w:rFonts w:ascii="SimSun" w:hint="eastAsia"/>
          <w:sz w:val="21"/>
          <w:lang w:eastAsia="zh-CN"/>
        </w:rPr>
        <w:t>代码</w:t>
      </w:r>
      <w:r w:rsidR="00176E3D" w:rsidRPr="005B2F2E">
        <w:rPr>
          <w:rFonts w:ascii="SimSun" w:hint="eastAsia"/>
          <w:sz w:val="21"/>
          <w:lang w:eastAsia="zh-CN"/>
        </w:rPr>
        <w:t>排列的“索引”</w:t>
      </w:r>
    </w:p>
    <w:p w:rsidR="0065428E"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475840" w:rsidRPr="005B2F2E">
        <w:rPr>
          <w:rFonts w:ascii="SimSun" w:hint="eastAsia"/>
          <w:sz w:val="21"/>
          <w:lang w:eastAsia="zh-CN"/>
        </w:rPr>
        <w:t>应在第</w:t>
      </w:r>
      <w:r w:rsidR="00EA088A" w:rsidRPr="005B2F2E">
        <w:rPr>
          <w:rFonts w:ascii="SimSun"/>
          <w:sz w:val="21"/>
          <w:lang w:eastAsia="zh-CN"/>
        </w:rPr>
        <w:t>7.3.</w:t>
      </w:r>
      <w:r w:rsidR="00475840" w:rsidRPr="005B2F2E">
        <w:rPr>
          <w:rFonts w:ascii="SimSun" w:hint="eastAsia"/>
          <w:sz w:val="21"/>
          <w:lang w:eastAsia="zh-CN"/>
        </w:rPr>
        <w:t>2部分更新后，定期更新第7.3.1部分。</w:t>
      </w:r>
    </w:p>
    <w:p w:rsidR="009809F5" w:rsidRDefault="009809F5">
      <w:pPr>
        <w:rPr>
          <w:rFonts w:ascii="SimHei" w:eastAsia="SimHei" w:hAnsi="SimHei"/>
          <w:bCs/>
          <w:iCs/>
          <w:sz w:val="21"/>
          <w:szCs w:val="28"/>
          <w:lang w:eastAsia="zh-CN"/>
        </w:rPr>
      </w:pPr>
      <w:r>
        <w:rPr>
          <w:rFonts w:ascii="SimHei" w:eastAsia="SimHei" w:hAnsi="SimHei"/>
          <w:caps/>
          <w:sz w:val="21"/>
          <w:lang w:eastAsia="zh-CN"/>
        </w:rPr>
        <w:br w:type="page"/>
      </w:r>
    </w:p>
    <w:p w:rsidR="00EA088A" w:rsidRPr="005B2F2E" w:rsidRDefault="00475840"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lastRenderedPageBreak/>
        <w:t>第</w:t>
      </w:r>
      <w:r w:rsidR="00EE44FD" w:rsidRPr="005B2F2E">
        <w:rPr>
          <w:rFonts w:ascii="SimHei" w:eastAsia="SimHei" w:hAnsi="SimHei"/>
          <w:caps w:val="0"/>
          <w:sz w:val="21"/>
          <w:lang w:eastAsia="zh-CN"/>
        </w:rPr>
        <w:t>7.3.2</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r>
      <w:r w:rsidR="00333D73" w:rsidRPr="005B2F2E">
        <w:rPr>
          <w:rFonts w:ascii="SimHei" w:eastAsia="SimHei" w:hAnsi="SimHei" w:hint="eastAsia"/>
          <w:caps w:val="0"/>
          <w:sz w:val="21"/>
          <w:lang w:eastAsia="zh-CN"/>
        </w:rPr>
        <w:t>按</w:t>
      </w:r>
      <w:r w:rsidRPr="005B2F2E">
        <w:rPr>
          <w:rFonts w:ascii="SimHei" w:eastAsia="SimHei" w:hAnsi="SimHei" w:hint="eastAsia"/>
          <w:caps w:val="0"/>
          <w:sz w:val="21"/>
          <w:lang w:eastAsia="zh-CN"/>
        </w:rPr>
        <w:t>出具文件的工业产权局排列的专利文件类型目录</w:t>
      </w:r>
    </w:p>
    <w:p w:rsidR="00C13F1C"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11年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ST.16(</w:t>
      </w:r>
      <w:r w:rsidR="00222941" w:rsidRPr="005B2F2E">
        <w:rPr>
          <w:rFonts w:ascii="SimSun" w:hint="eastAsia"/>
          <w:sz w:val="21"/>
          <w:lang w:eastAsia="zh-CN"/>
        </w:rPr>
        <w:t>第12段提及本调查</w:t>
      </w:r>
      <w:r w:rsidR="00EA088A" w:rsidRPr="005B2F2E">
        <w:rPr>
          <w:rFonts w:ascii="SimSun"/>
          <w:sz w:val="21"/>
          <w:lang w:eastAsia="zh-CN"/>
        </w:rPr>
        <w:t>)</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222941" w:rsidRPr="005B2F2E">
        <w:rPr>
          <w:rFonts w:ascii="SimSun" w:hint="eastAsia"/>
          <w:sz w:val="21"/>
          <w:lang w:eastAsia="zh-CN"/>
        </w:rPr>
        <w:t>第</w:t>
      </w:r>
      <w:r w:rsidR="00EA088A" w:rsidRPr="005B2F2E">
        <w:rPr>
          <w:rFonts w:ascii="SimSun"/>
          <w:sz w:val="21"/>
          <w:lang w:eastAsia="zh-CN"/>
        </w:rPr>
        <w:t>7.3.1</w:t>
      </w:r>
      <w:r w:rsidR="00222941" w:rsidRPr="005B2F2E">
        <w:rPr>
          <w:rFonts w:ascii="SimSun" w:hint="eastAsia"/>
          <w:sz w:val="21"/>
          <w:lang w:eastAsia="zh-CN"/>
        </w:rPr>
        <w:t>部分、第</w:t>
      </w:r>
      <w:r w:rsidR="00EA088A" w:rsidRPr="005B2F2E">
        <w:rPr>
          <w:rFonts w:ascii="SimSun"/>
          <w:sz w:val="21"/>
          <w:lang w:eastAsia="zh-CN"/>
        </w:rPr>
        <w:t>7.3.3</w:t>
      </w:r>
      <w:r w:rsidR="00222941"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D3691F" w:rsidRPr="005B2F2E">
        <w:rPr>
          <w:rFonts w:ascii="SimSun"/>
          <w:sz w:val="21"/>
          <w:lang w:eastAsia="zh-CN"/>
        </w:rPr>
        <w:t>B</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222941" w:rsidRPr="005B2F2E">
        <w:rPr>
          <w:rFonts w:ascii="SimSun" w:hint="eastAsia"/>
          <w:sz w:val="21"/>
          <w:lang w:eastAsia="zh-CN"/>
        </w:rPr>
        <w:t>本调查包含有现实意义的信息，但某些录入信息应予以更新。如果本调查做出更新，第</w:t>
      </w:r>
      <w:r w:rsidR="00222941" w:rsidRPr="005B2F2E">
        <w:rPr>
          <w:rFonts w:ascii="SimSun"/>
          <w:sz w:val="21"/>
          <w:lang w:eastAsia="zh-CN"/>
        </w:rPr>
        <w:t>7.3.1</w:t>
      </w:r>
      <w:r w:rsidR="00222941" w:rsidRPr="005B2F2E">
        <w:rPr>
          <w:rFonts w:ascii="SimSun" w:hint="eastAsia"/>
          <w:sz w:val="21"/>
          <w:lang w:eastAsia="zh-CN"/>
        </w:rPr>
        <w:t>部分和第</w:t>
      </w:r>
      <w:r w:rsidR="00222941" w:rsidRPr="005B2F2E">
        <w:rPr>
          <w:rFonts w:ascii="SimSun"/>
          <w:sz w:val="21"/>
          <w:lang w:eastAsia="zh-CN"/>
        </w:rPr>
        <w:t>7.3.3</w:t>
      </w:r>
      <w:r w:rsidR="00222941" w:rsidRPr="005B2F2E">
        <w:rPr>
          <w:rFonts w:ascii="SimSun" w:hint="eastAsia"/>
          <w:sz w:val="21"/>
          <w:lang w:eastAsia="zh-CN"/>
        </w:rPr>
        <w:t>部分也应相应更新</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222941" w:rsidRPr="005B2F2E">
        <w:rPr>
          <w:rFonts w:ascii="SimSun" w:hint="eastAsia"/>
          <w:sz w:val="21"/>
          <w:lang w:eastAsia="zh-CN"/>
        </w:rPr>
        <w:t>应定期更新第</w:t>
      </w:r>
      <w:r w:rsidR="00EA088A" w:rsidRPr="005B2F2E">
        <w:rPr>
          <w:rFonts w:ascii="SimSun"/>
          <w:sz w:val="21"/>
          <w:lang w:eastAsia="zh-CN"/>
        </w:rPr>
        <w:t>7.3.2</w:t>
      </w:r>
      <w:r w:rsidR="00222941" w:rsidRPr="005B2F2E">
        <w:rPr>
          <w:rFonts w:ascii="SimSun" w:hint="eastAsia"/>
          <w:sz w:val="21"/>
          <w:lang w:eastAsia="zh-CN"/>
        </w:rPr>
        <w:t>部分。</w:t>
      </w:r>
    </w:p>
    <w:p w:rsidR="00EA088A" w:rsidRPr="005B2F2E" w:rsidRDefault="00222941"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EA088A" w:rsidRPr="005B2F2E">
        <w:rPr>
          <w:rFonts w:ascii="SimHei" w:eastAsia="SimHei" w:hAnsi="SimHei"/>
          <w:caps w:val="0"/>
          <w:sz w:val="21"/>
          <w:lang w:eastAsia="zh-CN"/>
        </w:rPr>
        <w:t>7.3.3</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专利文献类型——</w:t>
      </w:r>
      <w:r w:rsidR="00BA787A">
        <w:rPr>
          <w:rFonts w:ascii="SimHei" w:eastAsia="SimHei" w:hAnsi="SimHei" w:hint="eastAsia"/>
          <w:caps w:val="0"/>
          <w:sz w:val="21"/>
          <w:lang w:eastAsia="zh-CN"/>
        </w:rPr>
        <w:t>首</w:t>
      </w:r>
      <w:r w:rsidR="003F3BDF" w:rsidRPr="005B2F2E">
        <w:rPr>
          <w:rFonts w:ascii="SimHei" w:eastAsia="SimHei" w:hAnsi="SimHei" w:hint="eastAsia"/>
          <w:caps w:val="0"/>
          <w:sz w:val="21"/>
          <w:lang w:eastAsia="zh-CN"/>
        </w:rPr>
        <w:t>页举例</w:t>
      </w:r>
    </w:p>
    <w:p w:rsidR="00C13F1C"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11年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ST.16(</w:t>
      </w:r>
      <w:r w:rsidR="00811E98" w:rsidRPr="005B2F2E">
        <w:rPr>
          <w:rFonts w:ascii="SimSun" w:hint="eastAsia"/>
          <w:sz w:val="21"/>
          <w:lang w:eastAsia="zh-CN"/>
        </w:rPr>
        <w:t>第12段提及本调查</w:t>
      </w:r>
      <w:r w:rsidR="00EA088A" w:rsidRPr="005B2F2E">
        <w:rPr>
          <w:rFonts w:ascii="SimSun"/>
          <w:sz w:val="21"/>
          <w:lang w:eastAsia="zh-CN"/>
        </w:rPr>
        <w:t>)</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811E98" w:rsidRPr="005B2F2E">
        <w:rPr>
          <w:rFonts w:ascii="SimSun" w:hint="eastAsia"/>
          <w:sz w:val="21"/>
          <w:lang w:eastAsia="zh-CN"/>
        </w:rPr>
        <w:t>第</w:t>
      </w:r>
      <w:r w:rsidR="00EA088A" w:rsidRPr="005B2F2E">
        <w:rPr>
          <w:rFonts w:ascii="SimSun"/>
          <w:sz w:val="21"/>
          <w:lang w:eastAsia="zh-CN"/>
        </w:rPr>
        <w:t>7.3.2</w:t>
      </w:r>
      <w:r w:rsidR="00811E98" w:rsidRPr="005B2F2E">
        <w:rPr>
          <w:rFonts w:ascii="SimSun" w:hint="eastAsia"/>
          <w:sz w:val="21"/>
          <w:lang w:eastAsia="zh-CN"/>
        </w:rPr>
        <w:t>部分、第</w:t>
      </w:r>
      <w:r w:rsidR="00EA088A" w:rsidRPr="005B2F2E">
        <w:rPr>
          <w:rFonts w:ascii="SimSun"/>
          <w:sz w:val="21"/>
          <w:lang w:eastAsia="zh-CN"/>
        </w:rPr>
        <w:t>7.3.1</w:t>
      </w:r>
      <w:r w:rsidR="00811E98"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811E98" w:rsidRPr="005B2F2E">
        <w:rPr>
          <w:rFonts w:ascii="SimSun" w:hint="eastAsia"/>
          <w:sz w:val="21"/>
          <w:lang w:eastAsia="zh-CN"/>
        </w:rPr>
        <w:t>无</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811E98" w:rsidRPr="005B2F2E">
        <w:rPr>
          <w:rFonts w:ascii="SimSun" w:hint="eastAsia"/>
          <w:sz w:val="21"/>
          <w:lang w:eastAsia="zh-CN"/>
        </w:rPr>
        <w:t>《</w:t>
      </w:r>
      <w:r w:rsidR="00811E98" w:rsidRPr="005B2F2E">
        <w:rPr>
          <w:rFonts w:ascii="SimSun"/>
          <w:sz w:val="21"/>
          <w:lang w:eastAsia="zh-CN"/>
        </w:rPr>
        <w:t>WIPO</w:t>
      </w:r>
      <w:r w:rsidR="00811E98" w:rsidRPr="005B2F2E">
        <w:rPr>
          <w:rFonts w:ascii="SimSun" w:hint="eastAsia"/>
          <w:sz w:val="21"/>
          <w:lang w:eastAsia="zh-CN"/>
        </w:rPr>
        <w:t>手册》这一部分包含第</w:t>
      </w:r>
      <w:r w:rsidR="00811E98" w:rsidRPr="005B2F2E">
        <w:rPr>
          <w:rFonts w:ascii="SimSun"/>
          <w:sz w:val="21"/>
          <w:lang w:eastAsia="zh-CN"/>
        </w:rPr>
        <w:t>7.3.2</w:t>
      </w:r>
      <w:r w:rsidR="00811E98" w:rsidRPr="005B2F2E">
        <w:rPr>
          <w:rFonts w:ascii="SimSun" w:hint="eastAsia"/>
          <w:sz w:val="21"/>
          <w:lang w:eastAsia="zh-CN"/>
        </w:rPr>
        <w:t>部分所说文献</w:t>
      </w:r>
      <w:r w:rsidR="003F3BDF" w:rsidRPr="005B2F2E">
        <w:rPr>
          <w:rFonts w:ascii="SimSun" w:hint="eastAsia"/>
          <w:sz w:val="21"/>
          <w:lang w:eastAsia="zh-CN"/>
        </w:rPr>
        <w:t>第一页</w:t>
      </w:r>
      <w:r w:rsidR="00811E98" w:rsidRPr="005B2F2E">
        <w:rPr>
          <w:rFonts w:ascii="SimSun" w:hint="eastAsia"/>
          <w:sz w:val="21"/>
          <w:lang w:eastAsia="zh-CN"/>
        </w:rPr>
        <w:t>的</w:t>
      </w:r>
      <w:r w:rsidR="003F3BDF" w:rsidRPr="005B2F2E">
        <w:rPr>
          <w:rFonts w:ascii="SimSun" w:hint="eastAsia"/>
          <w:sz w:val="21"/>
          <w:lang w:eastAsia="zh-CN"/>
        </w:rPr>
        <w:t>例子</w:t>
      </w:r>
      <w:r w:rsidR="00811E98" w:rsidRPr="005B2F2E">
        <w:rPr>
          <w:rFonts w:ascii="SimSun" w:hint="eastAsia"/>
          <w:sz w:val="21"/>
          <w:lang w:eastAsia="zh-CN"/>
        </w:rPr>
        <w:t>，即，这一部分是第</w:t>
      </w:r>
      <w:r w:rsidR="00811E98" w:rsidRPr="005B2F2E">
        <w:rPr>
          <w:rFonts w:ascii="SimSun"/>
          <w:sz w:val="21"/>
          <w:lang w:eastAsia="zh-CN"/>
        </w:rPr>
        <w:t>7.3.2</w:t>
      </w:r>
      <w:r w:rsidR="00811E98" w:rsidRPr="005B2F2E">
        <w:rPr>
          <w:rFonts w:ascii="SimSun" w:hint="eastAsia"/>
          <w:sz w:val="21"/>
          <w:lang w:eastAsia="zh-CN"/>
        </w:rPr>
        <w:t>部分的补充</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811E98" w:rsidRPr="005B2F2E">
        <w:rPr>
          <w:rFonts w:ascii="SimSun" w:hint="eastAsia"/>
          <w:sz w:val="21"/>
          <w:lang w:eastAsia="zh-CN"/>
        </w:rPr>
        <w:t>应在下一次更新时，将第</w:t>
      </w:r>
      <w:r w:rsidR="00811E98" w:rsidRPr="005B2F2E">
        <w:rPr>
          <w:rFonts w:ascii="SimSun"/>
          <w:sz w:val="21"/>
          <w:lang w:eastAsia="zh-CN"/>
        </w:rPr>
        <w:t>7.3.</w:t>
      </w:r>
      <w:r w:rsidR="00811E98" w:rsidRPr="005B2F2E">
        <w:rPr>
          <w:rFonts w:ascii="SimSun" w:hint="eastAsia"/>
          <w:sz w:val="21"/>
          <w:lang w:eastAsia="zh-CN"/>
        </w:rPr>
        <w:t>3部分放入第</w:t>
      </w:r>
      <w:r w:rsidR="00811E98" w:rsidRPr="005B2F2E">
        <w:rPr>
          <w:rFonts w:ascii="SimSun"/>
          <w:sz w:val="21"/>
          <w:lang w:eastAsia="zh-CN"/>
        </w:rPr>
        <w:t>7.3.2</w:t>
      </w:r>
      <w:r w:rsidR="00811E98" w:rsidRPr="005B2F2E">
        <w:rPr>
          <w:rFonts w:ascii="SimSun" w:hint="eastAsia"/>
          <w:sz w:val="21"/>
          <w:lang w:eastAsia="zh-CN"/>
        </w:rPr>
        <w:t>部分；并且</w:t>
      </w:r>
    </w:p>
    <w:p w:rsidR="00860A67" w:rsidRPr="005B2F2E" w:rsidRDefault="00811E98"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应将提及本调查的</w:t>
      </w:r>
      <w:r w:rsidR="003F3BDF" w:rsidRPr="005B2F2E">
        <w:rPr>
          <w:rFonts w:ascii="SimSun" w:hint="eastAsia"/>
          <w:sz w:val="21"/>
          <w:lang w:eastAsia="zh-CN"/>
        </w:rPr>
        <w:t>信息</w:t>
      </w:r>
      <w:r w:rsidR="009138FF" w:rsidRPr="005B2F2E">
        <w:rPr>
          <w:rFonts w:ascii="SimSun" w:hint="eastAsia"/>
          <w:sz w:val="21"/>
          <w:lang w:eastAsia="zh-CN"/>
        </w:rPr>
        <w:t>从</w:t>
      </w:r>
      <w:r w:rsidRPr="005B2F2E">
        <w:rPr>
          <w:rFonts w:ascii="SimSun" w:hint="eastAsia"/>
          <w:sz w:val="21"/>
          <w:lang w:eastAsia="zh-CN"/>
        </w:rPr>
        <w:t>WIPO</w:t>
      </w:r>
      <w:r w:rsidR="009138FF" w:rsidRPr="005B2F2E">
        <w:rPr>
          <w:rFonts w:ascii="SimSun" w:hint="eastAsia"/>
          <w:sz w:val="21"/>
          <w:lang w:eastAsia="zh-CN"/>
        </w:rPr>
        <w:t>标准ST.10/C</w:t>
      </w:r>
      <w:r w:rsidRPr="005B2F2E">
        <w:rPr>
          <w:rFonts w:ascii="SimSun" w:hint="eastAsia"/>
          <w:sz w:val="21"/>
          <w:lang w:eastAsia="zh-CN"/>
        </w:rPr>
        <w:t>中</w:t>
      </w:r>
      <w:r w:rsidR="003F3BDF" w:rsidRPr="005B2F2E">
        <w:rPr>
          <w:rFonts w:ascii="SimSun" w:hint="eastAsia"/>
          <w:sz w:val="21"/>
          <w:lang w:eastAsia="zh-CN"/>
        </w:rPr>
        <w:t>删除</w:t>
      </w:r>
      <w:r w:rsidR="009138FF" w:rsidRPr="005B2F2E">
        <w:rPr>
          <w:rFonts w:ascii="SimSun" w:hint="eastAsia"/>
          <w:sz w:val="21"/>
          <w:lang w:eastAsia="zh-CN"/>
        </w:rPr>
        <w:t>(</w:t>
      </w:r>
      <w:r w:rsidR="00F419DF" w:rsidRPr="005B2F2E">
        <w:rPr>
          <w:rFonts w:ascii="SimSun" w:hint="eastAsia"/>
          <w:sz w:val="21"/>
          <w:lang w:eastAsia="zh-CN"/>
        </w:rPr>
        <w:t>编辑修改</w:t>
      </w:r>
      <w:r w:rsidR="009138FF" w:rsidRPr="005B2F2E">
        <w:rPr>
          <w:rFonts w:ascii="SimSun" w:hint="eastAsia"/>
          <w:sz w:val="21"/>
          <w:lang w:eastAsia="zh-CN"/>
        </w:rPr>
        <w:t>)。</w:t>
      </w:r>
    </w:p>
    <w:p w:rsidR="00EA088A" w:rsidRPr="005B2F2E" w:rsidRDefault="00FE4D0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EE44FD" w:rsidRPr="005B2F2E">
        <w:rPr>
          <w:rFonts w:ascii="SimHei" w:eastAsia="SimHei" w:hAnsi="SimHei"/>
          <w:caps w:val="0"/>
          <w:sz w:val="21"/>
          <w:lang w:eastAsia="zh-CN"/>
        </w:rPr>
        <w:t>7.4.1</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r>
      <w:r w:rsidR="00CE312B" w:rsidRPr="005B2F2E">
        <w:rPr>
          <w:rFonts w:ascii="SimHei" w:eastAsia="SimHei" w:hAnsi="SimHei" w:hint="eastAsia"/>
          <w:caps w:val="0"/>
          <w:sz w:val="21"/>
          <w:lang w:eastAsia="zh-CN"/>
        </w:rPr>
        <w:t>关于</w:t>
      </w:r>
      <w:r w:rsidRPr="005B2F2E">
        <w:rPr>
          <w:rFonts w:ascii="SimHei" w:eastAsia="SimHei" w:hAnsi="SimHei" w:hint="eastAsia"/>
          <w:caps w:val="0"/>
          <w:sz w:val="21"/>
          <w:lang w:eastAsia="zh-CN"/>
        </w:rPr>
        <w:t>专利局更正程序</w:t>
      </w:r>
      <w:r w:rsidR="00CE312B" w:rsidRPr="005B2F2E">
        <w:rPr>
          <w:rFonts w:ascii="SimHei" w:eastAsia="SimHei" w:hAnsi="SimHei" w:hint="eastAsia"/>
          <w:caps w:val="0"/>
          <w:sz w:val="21"/>
          <w:lang w:eastAsia="zh-CN"/>
        </w:rPr>
        <w:t>的</w:t>
      </w:r>
      <w:r w:rsidRPr="005B2F2E">
        <w:rPr>
          <w:rFonts w:ascii="SimHei" w:eastAsia="SimHei" w:hAnsi="SimHei" w:hint="eastAsia"/>
          <w:caps w:val="0"/>
          <w:sz w:val="21"/>
          <w:lang w:eastAsia="zh-CN"/>
        </w:rPr>
        <w:t>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09年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ST.50</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FE4D0A" w:rsidRPr="005B2F2E">
        <w:rPr>
          <w:rFonts w:ascii="SimSun" w:hint="eastAsia"/>
          <w:sz w:val="21"/>
          <w:lang w:eastAsia="zh-CN"/>
        </w:rPr>
        <w:t>第</w:t>
      </w:r>
      <w:r w:rsidR="00EA088A" w:rsidRPr="005B2F2E">
        <w:rPr>
          <w:rFonts w:ascii="SimSun"/>
          <w:sz w:val="21"/>
          <w:lang w:eastAsia="zh-CN"/>
        </w:rPr>
        <w:t>7.4.2</w:t>
      </w:r>
      <w:r w:rsidR="00FE4D0A" w:rsidRPr="005B2F2E">
        <w:rPr>
          <w:rFonts w:ascii="SimSun" w:hint="eastAsia"/>
          <w:caps/>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D3691F" w:rsidRPr="005B2F2E">
        <w:rPr>
          <w:rFonts w:ascii="SimSun"/>
          <w:sz w:val="21"/>
          <w:lang w:eastAsia="zh-CN"/>
        </w:rPr>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FE4D0A" w:rsidRPr="005B2F2E">
        <w:rPr>
          <w:rFonts w:ascii="SimSun" w:hint="eastAsia"/>
          <w:sz w:val="21"/>
          <w:lang w:eastAsia="zh-CN"/>
        </w:rPr>
        <w:t>本调查包含有现实意义的信息，而且尚不需要更新。如果调查做出更新，第7.4.2部分应相应更新</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FE4D0A" w:rsidRPr="005B2F2E">
        <w:rPr>
          <w:rFonts w:ascii="SimSun" w:hint="eastAsia"/>
          <w:sz w:val="21"/>
          <w:lang w:eastAsia="zh-CN"/>
        </w:rPr>
        <w:t>应将第</w:t>
      </w:r>
      <w:r w:rsidR="00FE4D0A" w:rsidRPr="005B2F2E">
        <w:rPr>
          <w:rFonts w:ascii="SimSun"/>
          <w:sz w:val="21"/>
          <w:lang w:eastAsia="zh-CN"/>
        </w:rPr>
        <w:t>7.</w:t>
      </w:r>
      <w:r w:rsidR="00FE4D0A" w:rsidRPr="005B2F2E">
        <w:rPr>
          <w:rFonts w:ascii="SimSun" w:hint="eastAsia"/>
          <w:sz w:val="21"/>
          <w:lang w:eastAsia="zh-CN"/>
        </w:rPr>
        <w:t>4</w:t>
      </w:r>
      <w:r w:rsidR="00FE4D0A" w:rsidRPr="005B2F2E">
        <w:rPr>
          <w:rFonts w:ascii="SimSun"/>
          <w:sz w:val="21"/>
          <w:lang w:eastAsia="zh-CN"/>
        </w:rPr>
        <w:t>.</w:t>
      </w:r>
      <w:r w:rsidR="00FE4D0A" w:rsidRPr="005B2F2E">
        <w:rPr>
          <w:rFonts w:ascii="SimSun" w:hint="eastAsia"/>
          <w:sz w:val="21"/>
          <w:lang w:eastAsia="zh-CN"/>
        </w:rPr>
        <w:t>1部分保留在《WIPO手册》中，并与第7.4.2部分一起，按标准委员会的要求更新。</w:t>
      </w:r>
    </w:p>
    <w:p w:rsidR="00EA088A" w:rsidRPr="005B2F2E" w:rsidRDefault="00FE4D0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第7.4.2部分</w:t>
      </w:r>
      <w:r w:rsidRPr="005B2F2E">
        <w:rPr>
          <w:rFonts w:ascii="SimHei" w:eastAsia="SimHei" w:hAnsi="SimHei" w:hint="eastAsia"/>
          <w:caps w:val="0"/>
          <w:sz w:val="21"/>
          <w:lang w:eastAsia="zh-CN"/>
        </w:rPr>
        <w:tab/>
        <w:t>专利局更正程序举例</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09年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ST.50(</w:t>
      </w:r>
      <w:r w:rsidR="00FE4D0A" w:rsidRPr="005B2F2E">
        <w:rPr>
          <w:rFonts w:ascii="SimSun" w:hint="eastAsia"/>
          <w:sz w:val="21"/>
          <w:lang w:eastAsia="zh-CN"/>
        </w:rPr>
        <w:t>提及本调查</w:t>
      </w:r>
      <w:r w:rsidR="00EA088A" w:rsidRPr="005B2F2E">
        <w:rPr>
          <w:rFonts w:ascii="SimSun"/>
          <w:sz w:val="21"/>
          <w:lang w:eastAsia="zh-CN"/>
        </w:rPr>
        <w:t>)</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FE4D0A" w:rsidRPr="005B2F2E">
        <w:rPr>
          <w:rFonts w:ascii="SimSun" w:hint="eastAsia"/>
          <w:sz w:val="21"/>
          <w:lang w:eastAsia="zh-CN"/>
        </w:rPr>
        <w:t>第</w:t>
      </w:r>
      <w:r w:rsidR="00EA088A" w:rsidRPr="005B2F2E">
        <w:rPr>
          <w:rFonts w:ascii="SimSun"/>
          <w:sz w:val="21"/>
          <w:lang w:eastAsia="zh-CN"/>
        </w:rPr>
        <w:t>7.4.1</w:t>
      </w:r>
      <w:r w:rsidR="00FE4D0A"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D3691F" w:rsidRPr="005B2F2E">
        <w:rPr>
          <w:rFonts w:ascii="SimSun"/>
          <w:sz w:val="21"/>
          <w:lang w:eastAsia="zh-CN"/>
        </w:rPr>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FE4D0A" w:rsidRPr="005B2F2E">
        <w:rPr>
          <w:rFonts w:ascii="SimSun" w:hint="eastAsia"/>
          <w:sz w:val="21"/>
          <w:lang w:eastAsia="zh-CN"/>
        </w:rPr>
        <w:t>本调查包含有现实意义的信息，而且尚不需要更新</w:t>
      </w:r>
    </w:p>
    <w:p w:rsidR="0065428E"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FE4D0A" w:rsidRPr="005B2F2E">
        <w:rPr>
          <w:rFonts w:ascii="SimSun" w:hint="eastAsia"/>
          <w:sz w:val="21"/>
          <w:lang w:eastAsia="zh-CN"/>
        </w:rPr>
        <w:t>应将第</w:t>
      </w:r>
      <w:r w:rsidR="00FE4D0A" w:rsidRPr="005B2F2E">
        <w:rPr>
          <w:rFonts w:ascii="SimSun"/>
          <w:sz w:val="21"/>
          <w:lang w:eastAsia="zh-CN"/>
        </w:rPr>
        <w:t>7.</w:t>
      </w:r>
      <w:r w:rsidR="00FE4D0A" w:rsidRPr="005B2F2E">
        <w:rPr>
          <w:rFonts w:ascii="SimSun" w:hint="eastAsia"/>
          <w:sz w:val="21"/>
          <w:lang w:eastAsia="zh-CN"/>
        </w:rPr>
        <w:t>4</w:t>
      </w:r>
      <w:r w:rsidR="00FE4D0A" w:rsidRPr="005B2F2E">
        <w:rPr>
          <w:rFonts w:ascii="SimSun"/>
          <w:sz w:val="21"/>
          <w:lang w:eastAsia="zh-CN"/>
        </w:rPr>
        <w:t>.</w:t>
      </w:r>
      <w:r w:rsidR="00FE4D0A" w:rsidRPr="005B2F2E">
        <w:rPr>
          <w:rFonts w:ascii="SimSun" w:hint="eastAsia"/>
          <w:sz w:val="21"/>
          <w:lang w:eastAsia="zh-CN"/>
        </w:rPr>
        <w:t>2部分保留在《WIPO手册》中，并与第7.4.1部分一起，按标准委员会的要求更新。</w:t>
      </w:r>
    </w:p>
    <w:p w:rsidR="005B3507" w:rsidRDefault="005B3507">
      <w:pPr>
        <w:rPr>
          <w:rFonts w:ascii="SimHei" w:eastAsia="SimHei" w:hAnsi="SimHei"/>
          <w:bCs/>
          <w:iCs/>
          <w:sz w:val="21"/>
          <w:szCs w:val="28"/>
          <w:lang w:eastAsia="zh-CN"/>
        </w:rPr>
      </w:pPr>
      <w:r>
        <w:rPr>
          <w:rFonts w:ascii="SimHei" w:eastAsia="SimHei" w:hAnsi="SimHei"/>
          <w:caps/>
          <w:sz w:val="21"/>
          <w:lang w:eastAsia="zh-CN"/>
        </w:rPr>
        <w:br w:type="page"/>
      </w:r>
    </w:p>
    <w:p w:rsidR="00EA088A" w:rsidRPr="005B2F2E" w:rsidRDefault="00FE4D0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lastRenderedPageBreak/>
        <w:t>第</w:t>
      </w:r>
      <w:r w:rsidR="006A13E4" w:rsidRPr="005B2F2E">
        <w:rPr>
          <w:rFonts w:ascii="SimHei" w:eastAsia="SimHei" w:hAnsi="SimHei"/>
          <w:caps w:val="0"/>
          <w:sz w:val="21"/>
          <w:lang w:eastAsia="zh-CN"/>
        </w:rPr>
        <w:t>7.5</w:t>
      </w:r>
      <w:r w:rsidR="007D344C" w:rsidRPr="005B2F2E">
        <w:rPr>
          <w:rFonts w:ascii="SimHei" w:eastAsia="SimHei" w:hAnsi="SimHei" w:hint="eastAsia"/>
          <w:caps w:val="0"/>
          <w:sz w:val="21"/>
          <w:lang w:eastAsia="zh-CN"/>
        </w:rPr>
        <w:t>部分</w:t>
      </w:r>
      <w:r w:rsidR="007D344C" w:rsidRPr="005B2F2E">
        <w:rPr>
          <w:rFonts w:ascii="SimHei" w:eastAsia="SimHei" w:hAnsi="SimHei" w:hint="eastAsia"/>
          <w:caps w:val="0"/>
          <w:sz w:val="21"/>
          <w:lang w:eastAsia="zh-CN"/>
        </w:rPr>
        <w:tab/>
        <w:t>专利文献的物理特性——专利文献物理特性数据的汇编</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hint="eastAsia"/>
          <w:sz w:val="21"/>
          <w:lang w:eastAsia="zh-CN"/>
        </w:rPr>
        <w:t>1990年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w:t>
      </w:r>
      <w:r w:rsidR="00864E82" w:rsidRPr="005B2F2E">
        <w:rPr>
          <w:rFonts w:ascii="SimSun"/>
          <w:sz w:val="21"/>
          <w:lang w:eastAsia="zh-CN"/>
        </w:rPr>
        <w:t>10/D(</w:t>
      </w:r>
      <w:r w:rsidR="007D344C" w:rsidRPr="005B2F2E">
        <w:rPr>
          <w:rFonts w:ascii="SimSun" w:hint="eastAsia"/>
          <w:sz w:val="21"/>
          <w:lang w:eastAsia="zh-CN"/>
        </w:rPr>
        <w:t>第5段提及本调查</w:t>
      </w:r>
      <w:r w:rsidR="00EA088A" w:rsidRPr="005B2F2E">
        <w:rPr>
          <w:rFonts w:ascii="SimSun"/>
          <w:sz w:val="21"/>
          <w:lang w:eastAsia="zh-CN"/>
        </w:rPr>
        <w:t>)</w:t>
      </w:r>
    </w:p>
    <w:p w:rsidR="00EA088A" w:rsidRPr="005B2F2E" w:rsidRDefault="009913E7" w:rsidP="0070054C">
      <w:pPr>
        <w:tabs>
          <w:tab w:val="left" w:pos="2340"/>
        </w:tabs>
        <w:spacing w:afterLines="50" w:after="120" w:line="340" w:lineRule="atLeast"/>
        <w:ind w:left="2340" w:hanging="2340"/>
        <w:contextualSpacing/>
        <w:jc w:val="both"/>
        <w:rPr>
          <w:rFonts w:ascii="SimSun"/>
          <w:sz w:val="21"/>
        </w:rPr>
      </w:pPr>
      <w:r w:rsidRPr="005B2F2E">
        <w:rPr>
          <w:rFonts w:ascii="SimSun" w:hint="eastAsia"/>
          <w:sz w:val="21"/>
          <w:lang w:eastAsia="zh-CN"/>
        </w:rPr>
        <w:t>相关调查：</w:t>
      </w:r>
      <w:r w:rsidR="00EA088A" w:rsidRPr="005B2F2E">
        <w:rPr>
          <w:rFonts w:ascii="SimSun"/>
          <w:sz w:val="21"/>
        </w:rPr>
        <w:tab/>
      </w:r>
      <w:r w:rsidR="007D344C"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rPr>
      </w:pPr>
      <w:proofErr w:type="spellStart"/>
      <w:r w:rsidRPr="005B2F2E">
        <w:rPr>
          <w:rFonts w:ascii="SimSun"/>
          <w:sz w:val="21"/>
        </w:rPr>
        <w:t>分组</w:t>
      </w:r>
      <w:proofErr w:type="spellEnd"/>
      <w:r w:rsidRPr="005B2F2E">
        <w:rPr>
          <w:rFonts w:ascii="SimSun"/>
          <w:sz w:val="21"/>
        </w:rPr>
        <w:t>：</w:t>
      </w:r>
      <w:r w:rsidR="00EA088A" w:rsidRPr="005B2F2E">
        <w:rPr>
          <w:rFonts w:ascii="SimSun"/>
          <w:sz w:val="21"/>
        </w:rPr>
        <w:tab/>
      </w:r>
      <w:r w:rsidR="00620892" w:rsidRPr="005B2F2E">
        <w:rPr>
          <w:rFonts w:ascii="SimSun"/>
          <w:sz w:val="21"/>
        </w:rPr>
        <w:t>D</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7D344C" w:rsidRPr="005B2F2E">
        <w:rPr>
          <w:rFonts w:ascii="SimSun" w:hint="eastAsia"/>
          <w:sz w:val="21"/>
          <w:lang w:eastAsia="zh-CN"/>
        </w:rPr>
        <w:t>信息的现实意义较小，且信息滞后。</w:t>
      </w:r>
    </w:p>
    <w:p w:rsidR="00864E82"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7D344C" w:rsidRPr="005B2F2E">
        <w:rPr>
          <w:rFonts w:ascii="SimSun" w:hint="eastAsia"/>
          <w:sz w:val="21"/>
          <w:lang w:eastAsia="zh-CN"/>
        </w:rPr>
        <w:t>第</w:t>
      </w:r>
      <w:r w:rsidR="00EA088A" w:rsidRPr="005B2F2E">
        <w:rPr>
          <w:rFonts w:ascii="SimSun"/>
          <w:sz w:val="21"/>
          <w:lang w:eastAsia="zh-CN"/>
        </w:rPr>
        <w:t>7.5</w:t>
      </w:r>
      <w:r w:rsidR="007D344C" w:rsidRPr="005B2F2E">
        <w:rPr>
          <w:rFonts w:ascii="SimSun" w:hint="eastAsia"/>
          <w:sz w:val="21"/>
          <w:lang w:eastAsia="zh-CN"/>
        </w:rPr>
        <w:t>部分不需要更新，而且应从《WIPO手册》中移除并放入档案；并且</w:t>
      </w:r>
    </w:p>
    <w:p w:rsidR="00EA088A" w:rsidRPr="005B2F2E" w:rsidRDefault="003F3BDF" w:rsidP="0070054C">
      <w:pPr>
        <w:tabs>
          <w:tab w:val="left" w:pos="0"/>
          <w:tab w:val="left" w:pos="2340"/>
          <w:tab w:val="left" w:pos="2790"/>
        </w:tabs>
        <w:spacing w:afterLines="50" w:after="120" w:line="340" w:lineRule="atLeast"/>
        <w:ind w:left="2342"/>
        <w:contextualSpacing/>
        <w:jc w:val="both"/>
        <w:rPr>
          <w:rFonts w:ascii="SimSun"/>
          <w:sz w:val="21"/>
          <w:lang w:eastAsia="zh-CN"/>
        </w:rPr>
      </w:pPr>
      <w:r w:rsidRPr="005B2F2E">
        <w:rPr>
          <w:rFonts w:ascii="SimSun" w:hint="eastAsia"/>
          <w:sz w:val="21"/>
          <w:lang w:eastAsia="zh-CN"/>
        </w:rPr>
        <w:t>应将</w:t>
      </w:r>
      <w:r w:rsidR="007D344C" w:rsidRPr="005B2F2E">
        <w:rPr>
          <w:rFonts w:ascii="SimSun" w:hint="eastAsia"/>
          <w:sz w:val="21"/>
          <w:lang w:eastAsia="zh-CN"/>
        </w:rPr>
        <w:t>提及本调查的信息从WIPO标准</w:t>
      </w:r>
      <w:r w:rsidR="007D344C" w:rsidRPr="005B2F2E">
        <w:rPr>
          <w:rFonts w:ascii="SimSun"/>
          <w:sz w:val="21"/>
          <w:lang w:eastAsia="zh-CN"/>
        </w:rPr>
        <w:t>ST.10/D</w:t>
      </w:r>
      <w:r w:rsidRPr="005B2F2E">
        <w:rPr>
          <w:rFonts w:ascii="SimSun" w:hint="eastAsia"/>
          <w:sz w:val="21"/>
          <w:lang w:eastAsia="zh-CN"/>
        </w:rPr>
        <w:t>中删除(</w:t>
      </w:r>
      <w:r w:rsidR="00F419DF" w:rsidRPr="005B2F2E">
        <w:rPr>
          <w:rFonts w:ascii="SimSun" w:hint="eastAsia"/>
          <w:sz w:val="21"/>
          <w:lang w:eastAsia="zh-CN"/>
        </w:rPr>
        <w:t>编辑修改</w:t>
      </w:r>
      <w:r w:rsidRPr="005B2F2E">
        <w:rPr>
          <w:rFonts w:ascii="SimSun" w:hint="eastAsia"/>
          <w:sz w:val="21"/>
          <w:lang w:eastAsia="zh-CN"/>
        </w:rPr>
        <w:t>)。</w:t>
      </w:r>
    </w:p>
    <w:p w:rsidR="00EA088A" w:rsidRPr="005B2F2E" w:rsidRDefault="003F3BDF"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6A13E4" w:rsidRPr="005B2F2E">
        <w:rPr>
          <w:rFonts w:ascii="SimHei" w:eastAsia="SimHei" w:hAnsi="SimHei"/>
          <w:caps w:val="0"/>
          <w:sz w:val="21"/>
          <w:lang w:eastAsia="zh-CN"/>
        </w:rPr>
        <w:t>7.6</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r>
      <w:r w:rsidR="00333D73" w:rsidRPr="005B2F2E">
        <w:rPr>
          <w:rFonts w:ascii="SimHei" w:eastAsia="SimHei" w:hAnsi="SimHei" w:hint="eastAsia"/>
          <w:caps w:val="0"/>
          <w:sz w:val="21"/>
          <w:lang w:eastAsia="zh-CN"/>
        </w:rPr>
        <w:t>关于</w:t>
      </w:r>
      <w:r w:rsidR="00BD36BC" w:rsidRPr="005B2F2E">
        <w:rPr>
          <w:rFonts w:ascii="SimHei" w:eastAsia="SimHei" w:hAnsi="SimHei" w:hint="eastAsia"/>
          <w:caps w:val="0"/>
          <w:sz w:val="21"/>
          <w:lang w:eastAsia="zh-CN"/>
        </w:rPr>
        <w:t>专利公报</w:t>
      </w:r>
      <w:r w:rsidR="00220003">
        <w:rPr>
          <w:rFonts w:ascii="SimHei" w:eastAsia="SimHei" w:hAnsi="SimHei" w:hint="eastAsia"/>
          <w:caps w:val="0"/>
          <w:sz w:val="21"/>
          <w:lang w:eastAsia="zh-CN"/>
        </w:rPr>
        <w:t>中</w:t>
      </w:r>
      <w:r w:rsidR="00BD36BC" w:rsidRPr="005B2F2E">
        <w:rPr>
          <w:rFonts w:ascii="SimHei" w:eastAsia="SimHei" w:hAnsi="SimHei" w:hint="eastAsia"/>
          <w:caps w:val="0"/>
          <w:sz w:val="21"/>
          <w:lang w:eastAsia="zh-CN"/>
        </w:rPr>
        <w:t>和专利公报</w:t>
      </w:r>
      <w:r w:rsidR="00220003">
        <w:rPr>
          <w:rFonts w:ascii="SimHei" w:eastAsia="SimHei" w:hAnsi="SimHei" w:hint="eastAsia"/>
          <w:caps w:val="0"/>
          <w:sz w:val="21"/>
          <w:lang w:eastAsia="zh-CN"/>
        </w:rPr>
        <w:t>附带或</w:t>
      </w:r>
      <w:r w:rsidR="00220003" w:rsidRPr="005B2F2E">
        <w:rPr>
          <w:rFonts w:ascii="SimHei" w:eastAsia="SimHei" w:hAnsi="SimHei" w:hint="eastAsia"/>
          <w:caps w:val="0"/>
          <w:sz w:val="21"/>
          <w:lang w:eastAsia="zh-CN"/>
        </w:rPr>
        <w:t>单独公布的</w:t>
      </w:r>
      <w:r w:rsidR="00220003">
        <w:rPr>
          <w:rFonts w:ascii="SimHei" w:eastAsia="SimHei" w:hAnsi="SimHei" w:hint="eastAsia"/>
          <w:caps w:val="0"/>
          <w:sz w:val="21"/>
          <w:lang w:eastAsia="zh-CN"/>
        </w:rPr>
        <w:t>与</w:t>
      </w:r>
      <w:r w:rsidR="00220003" w:rsidRPr="005B2F2E">
        <w:rPr>
          <w:rFonts w:ascii="SimHei" w:eastAsia="SimHei" w:hAnsi="SimHei" w:hint="eastAsia"/>
          <w:caps w:val="0"/>
          <w:sz w:val="21"/>
          <w:lang w:eastAsia="zh-CN"/>
        </w:rPr>
        <w:t>专利公报</w:t>
      </w:r>
      <w:r w:rsidR="00220003">
        <w:rPr>
          <w:rFonts w:ascii="SimHei" w:eastAsia="SimHei" w:hAnsi="SimHei" w:hint="eastAsia"/>
          <w:caps w:val="0"/>
          <w:sz w:val="21"/>
          <w:lang w:eastAsia="zh-CN"/>
        </w:rPr>
        <w:t>有关的</w:t>
      </w:r>
      <w:r w:rsidR="001829B3">
        <w:rPr>
          <w:rFonts w:ascii="SimHei" w:eastAsia="SimHei" w:hAnsi="SimHei" w:hint="eastAsia"/>
          <w:caps w:val="0"/>
          <w:sz w:val="21"/>
          <w:lang w:eastAsia="zh-CN"/>
        </w:rPr>
        <w:t>本期</w:t>
      </w:r>
      <w:r w:rsidR="00BD36BC" w:rsidRPr="001829B3">
        <w:rPr>
          <w:rFonts w:ascii="SimHei" w:eastAsia="SimHei" w:hAnsi="SimHei" w:hint="eastAsia"/>
          <w:caps w:val="0"/>
          <w:sz w:val="21"/>
          <w:lang w:eastAsia="zh-CN"/>
        </w:rPr>
        <w:t>索引</w:t>
      </w:r>
      <w:r w:rsidR="00220003" w:rsidRPr="00220003">
        <w:rPr>
          <w:rFonts w:ascii="SimHei" w:eastAsia="SimHei" w:hAnsi="SimHei" w:hint="eastAsia"/>
          <w:caps w:val="0"/>
          <w:sz w:val="21"/>
          <w:lang w:eastAsia="zh-CN"/>
        </w:rPr>
        <w:t>中的</w:t>
      </w:r>
      <w:r w:rsidR="001829B3">
        <w:rPr>
          <w:rFonts w:ascii="SimHei" w:eastAsia="SimHei" w:hAnsi="SimHei"/>
          <w:caps w:val="0"/>
          <w:sz w:val="21"/>
          <w:lang w:eastAsia="zh-CN"/>
        </w:rPr>
        <w:br/>
      </w:r>
      <w:r w:rsidR="00220003" w:rsidRPr="00220003">
        <w:rPr>
          <w:rFonts w:ascii="SimHei" w:eastAsia="SimHei" w:hAnsi="SimHei" w:hint="eastAsia"/>
          <w:caps w:val="0"/>
          <w:sz w:val="21"/>
          <w:lang w:eastAsia="zh-CN"/>
        </w:rPr>
        <w:t>著录项目</w:t>
      </w:r>
      <w:r w:rsidR="00BD36BC" w:rsidRPr="005B2F2E">
        <w:rPr>
          <w:rFonts w:ascii="SimHei" w:eastAsia="SimHei" w:hAnsi="SimHei" w:hint="eastAsia"/>
          <w:caps w:val="0"/>
          <w:sz w:val="21"/>
          <w:lang w:eastAsia="zh-CN"/>
        </w:rPr>
        <w:t>信息</w:t>
      </w:r>
      <w:r w:rsidR="00311739" w:rsidRPr="005B2F2E">
        <w:rPr>
          <w:rFonts w:ascii="SimHei" w:eastAsia="SimHei" w:hAnsi="SimHei" w:hint="eastAsia"/>
          <w:caps w:val="0"/>
          <w:sz w:val="21"/>
          <w:lang w:eastAsia="zh-CN"/>
        </w:rPr>
        <w:t>的调查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hint="eastAsia"/>
          <w:sz w:val="21"/>
          <w:lang w:eastAsia="zh-CN"/>
        </w:rPr>
        <w:t>1990年</w:t>
      </w:r>
    </w:p>
    <w:p w:rsidR="00EA088A" w:rsidRPr="005B2F2E" w:rsidRDefault="009913E7" w:rsidP="0070054C">
      <w:pPr>
        <w:tabs>
          <w:tab w:val="left" w:pos="2340"/>
        </w:tabs>
        <w:spacing w:afterLines="50" w:after="120" w:line="340" w:lineRule="atLeast"/>
        <w:ind w:left="2340" w:hanging="2340"/>
        <w:contextualSpacing/>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ST.11(</w:t>
      </w:r>
      <w:r w:rsidR="00311739" w:rsidRPr="005B2F2E">
        <w:rPr>
          <w:rFonts w:ascii="SimSun" w:hint="eastAsia"/>
          <w:sz w:val="21"/>
          <w:lang w:eastAsia="zh-CN"/>
        </w:rPr>
        <w:t>第10段提及本调查</w:t>
      </w:r>
      <w:r w:rsidR="00EA088A" w:rsidRPr="005B2F2E">
        <w:rPr>
          <w:rFonts w:ascii="SimSun"/>
          <w:sz w:val="21"/>
          <w:lang w:eastAsia="zh-CN"/>
        </w:rPr>
        <w:t>)</w:t>
      </w:r>
      <w:r w:rsidR="00EA088A" w:rsidRPr="005B2F2E">
        <w:rPr>
          <w:rFonts w:ascii="SimSun"/>
          <w:sz w:val="21"/>
          <w:lang w:eastAsia="zh-CN"/>
        </w:rPr>
        <w:br/>
        <w:t>ST.19(</w:t>
      </w:r>
      <w:r w:rsidR="00311739" w:rsidRPr="005B2F2E">
        <w:rPr>
          <w:rFonts w:ascii="SimSun" w:hint="eastAsia"/>
          <w:sz w:val="21"/>
          <w:lang w:eastAsia="zh-CN"/>
        </w:rPr>
        <w:t>第22段提及本调查</w:t>
      </w:r>
      <w:r w:rsidR="00EA088A" w:rsidRPr="005B2F2E">
        <w:rPr>
          <w:rFonts w:ascii="SimSun"/>
          <w:sz w:val="21"/>
          <w:lang w:eastAsia="zh-CN"/>
        </w:rPr>
        <w:t>)</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311739"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311739" w:rsidRPr="005B2F2E">
        <w:rPr>
          <w:rFonts w:ascii="SimSun" w:hint="eastAsia"/>
          <w:sz w:val="21"/>
          <w:lang w:eastAsia="zh-CN"/>
        </w:rPr>
        <w:t>取决于标准委员会的决定</w:t>
      </w:r>
      <w:r w:rsidR="00A926AC" w:rsidRPr="005B2F2E">
        <w:rPr>
          <w:rFonts w:ascii="SimSun"/>
          <w:sz w:val="21"/>
          <w:lang w:eastAsia="zh-CN"/>
        </w:rPr>
        <w:t>(</w:t>
      </w:r>
      <w:r w:rsidR="00311739" w:rsidRPr="005B2F2E">
        <w:rPr>
          <w:rFonts w:ascii="SimSun" w:hint="eastAsia"/>
          <w:sz w:val="21"/>
          <w:lang w:eastAsia="zh-CN"/>
        </w:rPr>
        <w:t>见下述建议</w:t>
      </w:r>
      <w:r w:rsidR="00A926AC" w:rsidRPr="005B2F2E">
        <w:rPr>
          <w:rFonts w:ascii="SimSun"/>
          <w:sz w:val="21"/>
          <w:lang w:eastAsia="zh-CN"/>
        </w:rPr>
        <w:t>)</w:t>
      </w:r>
    </w:p>
    <w:p w:rsidR="00313313"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406A8B" w:rsidRPr="005B2F2E">
        <w:rPr>
          <w:rFonts w:ascii="SimSun" w:hint="eastAsia"/>
          <w:sz w:val="21"/>
          <w:lang w:eastAsia="zh-CN"/>
        </w:rPr>
        <w:t>调查及其相关的两项WIPO标准(ST.11和ST.19)都是</w:t>
      </w:r>
      <w:r w:rsidR="0070054C">
        <w:rPr>
          <w:rFonts w:ascii="SimSun" w:hint="eastAsia"/>
          <w:sz w:val="21"/>
          <w:lang w:eastAsia="zh-CN"/>
        </w:rPr>
        <w:t>发布于</w:t>
      </w:r>
      <w:r w:rsidR="00406A8B" w:rsidRPr="005B2F2E">
        <w:rPr>
          <w:rFonts w:ascii="SimSun" w:hint="eastAsia"/>
          <w:sz w:val="21"/>
          <w:lang w:eastAsia="zh-CN"/>
        </w:rPr>
        <w:t>1990年。其中包含的信息相当滞后，但主题可能还有现实意义。国际局就此调查提出以下两个备选方案，供标准委员会审议：</w:t>
      </w:r>
    </w:p>
    <w:p w:rsidR="0087414A" w:rsidRPr="005B2F2E" w:rsidRDefault="00406A8B" w:rsidP="005B3507">
      <w:pPr>
        <w:pStyle w:val="ListParagraph"/>
        <w:numPr>
          <w:ilvl w:val="0"/>
          <w:numId w:val="8"/>
        </w:numPr>
        <w:tabs>
          <w:tab w:val="left" w:pos="2340"/>
        </w:tabs>
        <w:spacing w:afterLines="50" w:after="120" w:line="340" w:lineRule="atLeast"/>
        <w:ind w:left="2790" w:hanging="448"/>
        <w:jc w:val="both"/>
        <w:rPr>
          <w:rFonts w:ascii="SimSun"/>
          <w:sz w:val="21"/>
          <w:lang w:eastAsia="zh-CN"/>
        </w:rPr>
      </w:pPr>
      <w:r w:rsidRPr="005B2F2E">
        <w:rPr>
          <w:rFonts w:ascii="SimSun" w:hint="eastAsia"/>
          <w:sz w:val="21"/>
          <w:lang w:eastAsia="zh-CN"/>
        </w:rPr>
        <w:t>如果委员会认为应将调查保留在《WIPO手册》中(B组)，</w:t>
      </w:r>
      <w:r w:rsidR="00D33D7A" w:rsidRPr="005B2F2E">
        <w:rPr>
          <w:rFonts w:ascii="SimSun" w:hint="eastAsia"/>
          <w:sz w:val="21"/>
          <w:lang w:eastAsia="zh-CN"/>
        </w:rPr>
        <w:t>则</w:t>
      </w:r>
      <w:r w:rsidRPr="005B2F2E">
        <w:rPr>
          <w:rFonts w:ascii="SimSun" w:hint="eastAsia"/>
          <w:sz w:val="21"/>
          <w:lang w:eastAsia="zh-CN"/>
        </w:rPr>
        <w:t>对调查进行一次全面更新，之后定期更新</w:t>
      </w:r>
    </w:p>
    <w:p w:rsidR="0087414A" w:rsidRPr="005B2F2E" w:rsidRDefault="00406A8B" w:rsidP="005B3507">
      <w:pPr>
        <w:pStyle w:val="ListParagraph"/>
        <w:numPr>
          <w:ilvl w:val="0"/>
          <w:numId w:val="8"/>
        </w:numPr>
        <w:tabs>
          <w:tab w:val="left" w:pos="2340"/>
        </w:tabs>
        <w:spacing w:afterLines="50" w:after="120" w:line="340" w:lineRule="atLeast"/>
        <w:ind w:left="2790" w:hanging="448"/>
        <w:jc w:val="both"/>
        <w:rPr>
          <w:rFonts w:ascii="SimSun"/>
          <w:sz w:val="21"/>
          <w:lang w:eastAsia="zh-CN"/>
        </w:rPr>
      </w:pPr>
      <w:r w:rsidRPr="005B2F2E">
        <w:rPr>
          <w:rFonts w:ascii="SimSun" w:hint="eastAsia"/>
          <w:sz w:val="21"/>
          <w:lang w:eastAsia="zh-CN"/>
        </w:rPr>
        <w:t>将调查从《WIPO手册》中移除并放入档案(D组)</w:t>
      </w:r>
    </w:p>
    <w:p w:rsidR="00282BBD"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D72543" w:rsidRPr="005B2F2E">
        <w:rPr>
          <w:rFonts w:ascii="SimSun" w:hint="eastAsia"/>
          <w:sz w:val="21"/>
          <w:lang w:eastAsia="zh-CN"/>
        </w:rPr>
        <w:t>请标准委员会审议是否应定期更新第7.6部分，还是将其从《WIPO手册》中移除并放入档案。</w:t>
      </w:r>
    </w:p>
    <w:p w:rsidR="00EA088A" w:rsidRPr="005B2F2E" w:rsidRDefault="00D72543"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6A13E4" w:rsidRPr="005B2F2E">
        <w:rPr>
          <w:rFonts w:ascii="SimHei" w:eastAsia="SimHei" w:hAnsi="SimHei"/>
          <w:caps w:val="0"/>
          <w:sz w:val="21"/>
          <w:lang w:eastAsia="zh-CN"/>
        </w:rPr>
        <w:t>7.7</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r>
      <w:r w:rsidR="00CE312B" w:rsidRPr="005B2F2E">
        <w:rPr>
          <w:rFonts w:ascii="SimHei" w:eastAsia="SimHei" w:hAnsi="SimHei" w:hint="eastAsia"/>
          <w:caps w:val="0"/>
          <w:sz w:val="21"/>
          <w:lang w:eastAsia="zh-CN"/>
        </w:rPr>
        <w:t>关于</w:t>
      </w:r>
      <w:r w:rsidR="001829B3" w:rsidRPr="005B2F2E">
        <w:rPr>
          <w:rFonts w:ascii="SimHei" w:eastAsia="SimHei" w:hAnsi="SimHei" w:hint="eastAsia"/>
          <w:caps w:val="0"/>
          <w:sz w:val="21"/>
          <w:lang w:eastAsia="zh-CN"/>
        </w:rPr>
        <w:t>授予和公布</w:t>
      </w:r>
      <w:r w:rsidR="00F9431A" w:rsidRPr="005B2F2E">
        <w:rPr>
          <w:rFonts w:ascii="SimHei" w:eastAsia="SimHei" w:hAnsi="SimHei" w:hint="eastAsia"/>
          <w:caps w:val="0"/>
          <w:sz w:val="21"/>
          <w:lang w:eastAsia="zh-CN"/>
        </w:rPr>
        <w:t>药品和植物药剂</w:t>
      </w:r>
      <w:r w:rsidRPr="005B2F2E">
        <w:rPr>
          <w:rFonts w:ascii="SimHei" w:eastAsia="SimHei" w:hAnsi="SimHei" w:hint="eastAsia"/>
          <w:caps w:val="0"/>
          <w:sz w:val="21"/>
          <w:lang w:eastAsia="zh-CN"/>
        </w:rPr>
        <w:t>产品“补充保护证书”或同等工业产权权利(SPC)</w:t>
      </w:r>
      <w:r w:rsidR="00CE312B" w:rsidRPr="005B2F2E">
        <w:rPr>
          <w:rFonts w:ascii="SimHei" w:eastAsia="SimHei" w:hAnsi="SimHei" w:hint="eastAsia"/>
          <w:caps w:val="0"/>
          <w:sz w:val="21"/>
          <w:lang w:eastAsia="zh-CN"/>
        </w:rPr>
        <w:t>的</w:t>
      </w:r>
      <w:r w:rsidRPr="005B2F2E">
        <w:rPr>
          <w:rFonts w:ascii="SimHei" w:eastAsia="SimHei" w:hAnsi="SimHei" w:hint="eastAsia"/>
          <w:caps w:val="0"/>
          <w:sz w:val="21"/>
          <w:lang w:eastAsia="zh-CN"/>
        </w:rPr>
        <w:t>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hint="eastAsia"/>
          <w:sz w:val="21"/>
          <w:lang w:eastAsia="zh-CN"/>
        </w:rPr>
        <w:t>2002年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r>
      <w:r w:rsidR="00D72543" w:rsidRPr="005B2F2E">
        <w:rPr>
          <w:rFonts w:ascii="SimSun" w:hint="eastAsia"/>
          <w:sz w:val="21"/>
          <w:lang w:eastAsia="zh-CN"/>
        </w:rPr>
        <w:t>无</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D72543"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D3691F" w:rsidRPr="005B2F2E">
        <w:rPr>
          <w:rFonts w:ascii="SimSun"/>
          <w:sz w:val="21"/>
          <w:lang w:eastAsia="zh-CN"/>
        </w:rPr>
        <w:tab/>
      </w:r>
      <w:r w:rsidR="00D33D7A" w:rsidRPr="005B2F2E">
        <w:rPr>
          <w:rFonts w:ascii="SimSun" w:hint="eastAsia"/>
          <w:sz w:val="21"/>
          <w:lang w:eastAsia="zh-CN"/>
        </w:rPr>
        <w:t>取决于标准委员会的决定</w:t>
      </w:r>
      <w:r w:rsidR="00D33D7A" w:rsidRPr="005B2F2E">
        <w:rPr>
          <w:rFonts w:ascii="SimSun"/>
          <w:sz w:val="21"/>
          <w:lang w:eastAsia="zh-CN"/>
        </w:rPr>
        <w:t>(</w:t>
      </w:r>
      <w:r w:rsidR="00D33D7A" w:rsidRPr="005B2F2E">
        <w:rPr>
          <w:rFonts w:ascii="SimSun" w:hint="eastAsia"/>
          <w:sz w:val="21"/>
          <w:lang w:eastAsia="zh-CN"/>
        </w:rPr>
        <w:t>见下述建议</w:t>
      </w:r>
      <w:r w:rsidR="00D33D7A" w:rsidRPr="005B2F2E">
        <w:rPr>
          <w:rFonts w:ascii="SimSun"/>
          <w:sz w:val="21"/>
          <w:lang w:eastAsia="zh-CN"/>
        </w:rPr>
        <w:t>)</w:t>
      </w:r>
    </w:p>
    <w:p w:rsidR="00282BBD"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D33D7A" w:rsidRPr="005B2F2E">
        <w:rPr>
          <w:rFonts w:ascii="SimSun" w:hint="eastAsia"/>
          <w:sz w:val="21"/>
          <w:lang w:eastAsia="zh-CN"/>
        </w:rPr>
        <w:t>调查</w:t>
      </w:r>
      <w:r w:rsidR="0070054C">
        <w:rPr>
          <w:rFonts w:ascii="SimSun" w:hint="eastAsia"/>
          <w:sz w:val="21"/>
          <w:lang w:eastAsia="zh-CN"/>
        </w:rPr>
        <w:t>发布于</w:t>
      </w:r>
      <w:r w:rsidR="00282BBD" w:rsidRPr="005B2F2E">
        <w:rPr>
          <w:rFonts w:ascii="SimSun"/>
          <w:sz w:val="21"/>
          <w:lang w:eastAsia="zh-CN"/>
        </w:rPr>
        <w:t>2002</w:t>
      </w:r>
      <w:r w:rsidR="00D33D7A" w:rsidRPr="005B2F2E">
        <w:rPr>
          <w:rFonts w:ascii="SimSun" w:hint="eastAsia"/>
          <w:sz w:val="21"/>
          <w:lang w:eastAsia="zh-CN"/>
        </w:rPr>
        <w:t>年。本调查包含的信息相当滞后，但主题可能还有现实意义。国际局就此调查提出以下两个备选方案，供标准委员会审议：</w:t>
      </w:r>
    </w:p>
    <w:p w:rsidR="00282BBD" w:rsidRPr="005B2F2E" w:rsidRDefault="00D33D7A" w:rsidP="001829B3">
      <w:pPr>
        <w:pStyle w:val="ListParagraph"/>
        <w:numPr>
          <w:ilvl w:val="0"/>
          <w:numId w:val="8"/>
        </w:numPr>
        <w:tabs>
          <w:tab w:val="left" w:pos="2340"/>
        </w:tabs>
        <w:spacing w:afterLines="50" w:after="120" w:line="340" w:lineRule="atLeast"/>
        <w:ind w:left="2790" w:hanging="448"/>
        <w:jc w:val="both"/>
        <w:rPr>
          <w:rFonts w:ascii="SimSun"/>
          <w:sz w:val="21"/>
          <w:lang w:eastAsia="zh-CN"/>
        </w:rPr>
      </w:pPr>
      <w:r w:rsidRPr="005B2F2E">
        <w:rPr>
          <w:rFonts w:ascii="SimSun" w:hint="eastAsia"/>
          <w:sz w:val="21"/>
          <w:lang w:eastAsia="zh-CN"/>
        </w:rPr>
        <w:t>如果委员会认为应将调查保留在《WIPO手册》中(B组)，则对调查进行一次全面更新，之后定期更新</w:t>
      </w:r>
    </w:p>
    <w:p w:rsidR="00282BBD" w:rsidRPr="005B2F2E" w:rsidRDefault="00D33D7A" w:rsidP="001829B3">
      <w:pPr>
        <w:pStyle w:val="ListParagraph"/>
        <w:numPr>
          <w:ilvl w:val="0"/>
          <w:numId w:val="8"/>
        </w:numPr>
        <w:tabs>
          <w:tab w:val="left" w:pos="2340"/>
        </w:tabs>
        <w:spacing w:afterLines="50" w:after="120" w:line="340" w:lineRule="atLeast"/>
        <w:ind w:left="2790" w:hanging="448"/>
        <w:jc w:val="both"/>
        <w:rPr>
          <w:rFonts w:ascii="SimSun"/>
          <w:sz w:val="21"/>
          <w:lang w:eastAsia="zh-CN"/>
        </w:rPr>
      </w:pPr>
      <w:r w:rsidRPr="005B2F2E">
        <w:rPr>
          <w:rFonts w:ascii="SimSun" w:hint="eastAsia"/>
          <w:sz w:val="21"/>
          <w:lang w:eastAsia="zh-CN"/>
        </w:rPr>
        <w:t>将调查从《WIPO手册》中移除并放入档案(D组)</w:t>
      </w:r>
    </w:p>
    <w:p w:rsidR="00DB2544"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D33D7A" w:rsidRPr="005B2F2E">
        <w:rPr>
          <w:rFonts w:ascii="SimSun" w:hint="eastAsia"/>
          <w:sz w:val="21"/>
          <w:lang w:eastAsia="zh-CN"/>
        </w:rPr>
        <w:t>请标准委员会审议是否应定期更新第7.7部分，还是将其从《WIPO手册》中移除并放入档案。</w:t>
      </w:r>
    </w:p>
    <w:p w:rsidR="00EA088A" w:rsidRPr="005B2F2E" w:rsidRDefault="00F9431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lastRenderedPageBreak/>
        <w:t>第</w:t>
      </w:r>
      <w:r w:rsidRPr="005B2F2E">
        <w:rPr>
          <w:rFonts w:ascii="SimHei" w:eastAsia="SimHei" w:hAnsi="SimHei"/>
          <w:caps w:val="0"/>
          <w:sz w:val="21"/>
          <w:lang w:eastAsia="zh-CN"/>
        </w:rPr>
        <w:t>7.</w:t>
      </w:r>
      <w:r w:rsidRPr="005B2F2E">
        <w:rPr>
          <w:rFonts w:ascii="SimHei" w:eastAsia="SimHei" w:hAnsi="SimHei" w:hint="eastAsia"/>
          <w:caps w:val="0"/>
          <w:sz w:val="21"/>
          <w:lang w:eastAsia="zh-CN"/>
        </w:rPr>
        <w:t>8部分</w:t>
      </w:r>
      <w:r w:rsidRPr="005B2F2E">
        <w:rPr>
          <w:rFonts w:ascii="SimHei" w:eastAsia="SimHei" w:hAnsi="SimHei" w:hint="eastAsia"/>
          <w:caps w:val="0"/>
          <w:sz w:val="21"/>
          <w:lang w:eastAsia="zh-CN"/>
        </w:rPr>
        <w:tab/>
        <w:t>工业品外观设计相关申请程序和申请要求及审查办法和公布程序调查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w:t>
      </w:r>
      <w:r w:rsidR="0070054C">
        <w:rPr>
          <w:rFonts w:ascii="SimSun" w:hint="eastAsia"/>
          <w:sz w:val="21"/>
          <w:lang w:eastAsia="zh-CN"/>
        </w:rPr>
        <w:t>发布于</w:t>
      </w:r>
      <w:r w:rsidRPr="005B2F2E">
        <w:rPr>
          <w:rFonts w:ascii="SimSun" w:hint="eastAsia"/>
          <w:sz w:val="21"/>
          <w:lang w:eastAsia="zh-CN"/>
        </w:rPr>
        <w:t>1995年</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r>
      <w:r w:rsidR="00F9431A" w:rsidRPr="005B2F2E">
        <w:rPr>
          <w:rFonts w:ascii="SimSun" w:hint="eastAsia"/>
          <w:sz w:val="21"/>
          <w:lang w:eastAsia="zh-CN"/>
        </w:rPr>
        <w:t>无</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F9431A"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620892" w:rsidRPr="005B2F2E">
        <w:rPr>
          <w:rFonts w:ascii="SimSun"/>
          <w:sz w:val="21"/>
          <w:lang w:eastAsia="zh-CN"/>
        </w:rPr>
        <w:t>D</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F9431A" w:rsidRPr="005B2F2E">
        <w:rPr>
          <w:rFonts w:ascii="SimSun" w:hint="eastAsia"/>
          <w:sz w:val="21"/>
          <w:lang w:eastAsia="zh-CN"/>
        </w:rPr>
        <w:t>信息非常滞后</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F9431A" w:rsidRPr="005B2F2E">
        <w:rPr>
          <w:rFonts w:ascii="SimSun" w:hint="eastAsia"/>
          <w:sz w:val="21"/>
          <w:lang w:eastAsia="zh-CN"/>
        </w:rPr>
        <w:t>应将</w:t>
      </w:r>
      <w:r w:rsidR="00F9431A" w:rsidRPr="005B2F2E">
        <w:rPr>
          <w:rFonts w:ascii="SimSun" w:hint="eastAsia"/>
          <w:caps/>
          <w:sz w:val="21"/>
          <w:lang w:eastAsia="zh-CN"/>
        </w:rPr>
        <w:t>第</w:t>
      </w:r>
      <w:r w:rsidR="00F9431A" w:rsidRPr="005B2F2E">
        <w:rPr>
          <w:rFonts w:ascii="SimSun"/>
          <w:caps/>
          <w:sz w:val="21"/>
          <w:lang w:eastAsia="zh-CN"/>
        </w:rPr>
        <w:t>7.</w:t>
      </w:r>
      <w:r w:rsidR="00F9431A" w:rsidRPr="005B2F2E">
        <w:rPr>
          <w:rFonts w:ascii="SimSun" w:hint="eastAsia"/>
          <w:caps/>
          <w:sz w:val="21"/>
          <w:lang w:eastAsia="zh-CN"/>
        </w:rPr>
        <w:t>8部分</w:t>
      </w:r>
      <w:r w:rsidR="00F9431A" w:rsidRPr="005B2F2E">
        <w:rPr>
          <w:rFonts w:ascii="SimSun" w:hint="eastAsia"/>
          <w:sz w:val="21"/>
          <w:lang w:eastAsia="zh-CN"/>
        </w:rPr>
        <w:t>从《WIPO手册》中移除并放入档案。</w:t>
      </w:r>
    </w:p>
    <w:p w:rsidR="00EA088A" w:rsidRPr="005B2F2E" w:rsidRDefault="00F9431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Pr="005B2F2E">
        <w:rPr>
          <w:rFonts w:ascii="SimHei" w:eastAsia="SimHei" w:hAnsi="SimHei"/>
          <w:caps w:val="0"/>
          <w:sz w:val="21"/>
          <w:lang w:eastAsia="zh-CN"/>
        </w:rPr>
        <w:t>7.</w:t>
      </w:r>
      <w:r w:rsidRPr="005B2F2E">
        <w:rPr>
          <w:rFonts w:ascii="SimHei" w:eastAsia="SimHei" w:hAnsi="SimHei" w:hint="eastAsia"/>
          <w:caps w:val="0"/>
          <w:sz w:val="21"/>
          <w:lang w:eastAsia="zh-CN"/>
        </w:rPr>
        <w:t>9部分</w:t>
      </w:r>
      <w:r w:rsidR="00EF65A4" w:rsidRPr="005B2F2E">
        <w:rPr>
          <w:rFonts w:ascii="SimHei" w:eastAsia="SimHei" w:hAnsi="SimHei" w:hint="eastAsia"/>
          <w:caps w:val="0"/>
          <w:sz w:val="21"/>
          <w:lang w:eastAsia="zh-CN"/>
        </w:rPr>
        <w:tab/>
        <w:t>关于</w:t>
      </w:r>
      <w:r w:rsidR="00CB6893" w:rsidRPr="005B2F2E">
        <w:rPr>
          <w:rFonts w:ascii="SimHei" w:eastAsia="SimHei" w:hAnsi="SimHei" w:hint="eastAsia"/>
          <w:caps w:val="0"/>
          <w:sz w:val="21"/>
          <w:lang w:eastAsia="zh-CN"/>
        </w:rPr>
        <w:t>工业产权局引文做法</w:t>
      </w:r>
      <w:r w:rsidR="00EF65A4" w:rsidRPr="005B2F2E">
        <w:rPr>
          <w:rFonts w:ascii="SimHei" w:eastAsia="SimHei" w:hAnsi="SimHei" w:hint="eastAsia"/>
          <w:caps w:val="0"/>
          <w:sz w:val="21"/>
          <w:lang w:eastAsia="zh-CN"/>
        </w:rPr>
        <w:t>的</w:t>
      </w:r>
      <w:r w:rsidR="00CB6893" w:rsidRPr="005B2F2E">
        <w:rPr>
          <w:rFonts w:ascii="SimHei" w:eastAsia="SimHei" w:hAnsi="SimHei" w:hint="eastAsia"/>
          <w:caps w:val="0"/>
          <w:sz w:val="21"/>
          <w:lang w:eastAsia="zh-CN"/>
        </w:rPr>
        <w:t>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08年12月</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ST.14</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F9431A"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C1503B" w:rsidRPr="005B2F2E">
        <w:rPr>
          <w:rFonts w:ascii="SimSun"/>
          <w:sz w:val="21"/>
          <w:lang w:eastAsia="zh-CN"/>
        </w:rPr>
        <w:tab/>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1B229B" w:rsidRPr="005B2F2E">
        <w:rPr>
          <w:rFonts w:ascii="SimSun" w:hint="eastAsia"/>
          <w:sz w:val="21"/>
          <w:lang w:eastAsia="zh-CN"/>
        </w:rPr>
        <w:t>本调查包含有现实意义的信息，而且尚不需要更新</w:t>
      </w:r>
    </w:p>
    <w:p w:rsidR="00282BBD"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1B229B" w:rsidRPr="005B2F2E">
        <w:rPr>
          <w:rFonts w:ascii="SimSun" w:hint="eastAsia"/>
          <w:sz w:val="21"/>
          <w:lang w:eastAsia="zh-CN"/>
        </w:rPr>
        <w:t>应将第</w:t>
      </w:r>
      <w:r w:rsidR="001B229B" w:rsidRPr="005B2F2E">
        <w:rPr>
          <w:rFonts w:ascii="SimSun"/>
          <w:sz w:val="21"/>
          <w:lang w:eastAsia="zh-CN"/>
        </w:rPr>
        <w:t>7.9</w:t>
      </w:r>
      <w:r w:rsidR="001B229B" w:rsidRPr="005B2F2E">
        <w:rPr>
          <w:rFonts w:ascii="SimSun" w:hint="eastAsia"/>
          <w:sz w:val="21"/>
          <w:lang w:eastAsia="zh-CN"/>
        </w:rPr>
        <w:t>部分保留在《WIPO手册》中，并按标准委员会的要求更新。</w:t>
      </w:r>
    </w:p>
    <w:p w:rsidR="00EA088A" w:rsidRPr="005B2F2E" w:rsidRDefault="00F9431A"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Pr="005B2F2E">
        <w:rPr>
          <w:rFonts w:ascii="SimHei" w:eastAsia="SimHei" w:hAnsi="SimHei"/>
          <w:caps w:val="0"/>
          <w:sz w:val="21"/>
          <w:lang w:eastAsia="zh-CN"/>
        </w:rPr>
        <w:t>7.</w:t>
      </w:r>
      <w:r w:rsidRPr="005B2F2E">
        <w:rPr>
          <w:rFonts w:ascii="SimHei" w:eastAsia="SimHei" w:hAnsi="SimHei" w:hint="eastAsia"/>
          <w:caps w:val="0"/>
          <w:sz w:val="21"/>
          <w:lang w:eastAsia="zh-CN"/>
        </w:rPr>
        <w:t>10部分</w:t>
      </w:r>
      <w:r w:rsidRPr="005B2F2E">
        <w:rPr>
          <w:rFonts w:ascii="SimHei" w:eastAsia="SimHei" w:hAnsi="SimHei" w:hint="eastAsia"/>
          <w:caps w:val="0"/>
          <w:sz w:val="21"/>
          <w:lang w:eastAsia="zh-CN"/>
        </w:rPr>
        <w:tab/>
      </w:r>
      <w:r w:rsidR="00EF65A4" w:rsidRPr="00BA787A">
        <w:rPr>
          <w:rFonts w:ascii="SimHei" w:eastAsia="SimHei" w:hAnsi="SimHei" w:hint="eastAsia"/>
          <w:caps w:val="0"/>
          <w:sz w:val="21"/>
          <w:lang w:eastAsia="zh-CN"/>
        </w:rPr>
        <w:t>关于</w:t>
      </w:r>
      <w:r w:rsidR="00400FBC" w:rsidRPr="00BA787A">
        <w:rPr>
          <w:rFonts w:ascii="SimHei" w:eastAsia="SimHei" w:hAnsi="SimHei" w:hint="eastAsia"/>
          <w:caps w:val="0"/>
          <w:sz w:val="21"/>
          <w:lang w:eastAsia="zh-CN"/>
        </w:rPr>
        <w:t>工业产权局内部用或本局用代码做法</w:t>
      </w:r>
      <w:r w:rsidR="00EF65A4" w:rsidRPr="00BA787A">
        <w:rPr>
          <w:rFonts w:ascii="SimHei" w:eastAsia="SimHei" w:hAnsi="SimHei" w:hint="eastAsia"/>
          <w:caps w:val="0"/>
          <w:sz w:val="21"/>
          <w:lang w:eastAsia="zh-CN"/>
        </w:rPr>
        <w:t>的</w:t>
      </w:r>
      <w:r w:rsidR="00400FBC" w:rsidRPr="00BA787A">
        <w:rPr>
          <w:rFonts w:ascii="SimHei" w:eastAsia="SimHei" w:hAnsi="SimHei" w:hint="eastAsia"/>
          <w:caps w:val="0"/>
          <w:sz w:val="21"/>
          <w:lang w:eastAsia="zh-CN"/>
        </w:rPr>
        <w:t>调查</w:t>
      </w:r>
    </w:p>
    <w:p w:rsidR="00EA088A" w:rsidRPr="005B2F2E" w:rsidRDefault="00F317D9"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09年1月</w:t>
      </w:r>
    </w:p>
    <w:p w:rsidR="00EA088A" w:rsidRPr="005B2F2E" w:rsidRDefault="009913E7" w:rsidP="0070054C">
      <w:pPr>
        <w:tabs>
          <w:tab w:val="left" w:pos="2340"/>
        </w:tabs>
        <w:spacing w:afterLines="50" w:after="120" w:line="340" w:lineRule="atLeast"/>
        <w:ind w:left="2340" w:hanging="2340"/>
        <w:contextualSpacing/>
        <w:jc w:val="both"/>
        <w:rPr>
          <w:rFonts w:ascii="SimSun"/>
          <w:sz w:val="21"/>
        </w:rPr>
      </w:pPr>
      <w:r w:rsidRPr="005B2F2E">
        <w:rPr>
          <w:rFonts w:ascii="SimSun" w:hint="eastAsia"/>
          <w:sz w:val="21"/>
          <w:lang w:eastAsia="zh-CN"/>
        </w:rPr>
        <w:t>相关标准：</w:t>
      </w:r>
      <w:r w:rsidR="00F9431A" w:rsidRPr="005B2F2E">
        <w:rPr>
          <w:rFonts w:ascii="SimSun"/>
          <w:sz w:val="21"/>
        </w:rPr>
        <w:tab/>
        <w:t>ST.10/C</w:t>
      </w:r>
      <w:r w:rsidR="00F9431A" w:rsidRPr="005B2F2E">
        <w:rPr>
          <w:rFonts w:ascii="SimSun" w:hint="eastAsia"/>
          <w:sz w:val="21"/>
          <w:lang w:eastAsia="zh-CN"/>
        </w:rPr>
        <w:t>、</w:t>
      </w:r>
      <w:r w:rsidR="00EA088A" w:rsidRPr="005B2F2E">
        <w:rPr>
          <w:rFonts w:ascii="SimSun"/>
          <w:sz w:val="21"/>
        </w:rPr>
        <w:t>ST.16</w:t>
      </w:r>
      <w:r w:rsidR="00F9431A" w:rsidRPr="005B2F2E">
        <w:rPr>
          <w:rFonts w:ascii="SimSun" w:hint="eastAsia"/>
          <w:sz w:val="21"/>
          <w:lang w:eastAsia="zh-CN"/>
        </w:rPr>
        <w:t>、</w:t>
      </w:r>
      <w:r w:rsidR="00EA088A" w:rsidRPr="005B2F2E">
        <w:rPr>
          <w:rFonts w:ascii="SimSun"/>
          <w:sz w:val="21"/>
        </w:rPr>
        <w:t>ST.13</w:t>
      </w:r>
      <w:r w:rsidR="00F9431A" w:rsidRPr="005B2F2E">
        <w:rPr>
          <w:rFonts w:ascii="SimSun" w:hint="eastAsia"/>
          <w:sz w:val="21"/>
          <w:lang w:eastAsia="zh-CN"/>
        </w:rPr>
        <w:t>、</w:t>
      </w:r>
      <w:r w:rsidR="00EA088A" w:rsidRPr="005B2F2E">
        <w:rPr>
          <w:rFonts w:ascii="SimSun"/>
          <w:sz w:val="21"/>
        </w:rPr>
        <w:t>ST.6</w:t>
      </w:r>
      <w:r w:rsidR="00F9431A" w:rsidRPr="005B2F2E">
        <w:rPr>
          <w:rFonts w:ascii="SimSun" w:hint="eastAsia"/>
          <w:sz w:val="21"/>
          <w:lang w:eastAsia="zh-CN"/>
        </w:rPr>
        <w:t>、</w:t>
      </w:r>
      <w:r w:rsidR="00EA088A" w:rsidRPr="005B2F2E">
        <w:rPr>
          <w:rFonts w:ascii="SimSun"/>
          <w:sz w:val="21"/>
        </w:rPr>
        <w:t>ST.60</w:t>
      </w:r>
      <w:r w:rsidR="00F9431A" w:rsidRPr="005B2F2E">
        <w:rPr>
          <w:rFonts w:ascii="SimSun" w:hint="eastAsia"/>
          <w:sz w:val="21"/>
          <w:lang w:eastAsia="zh-CN"/>
        </w:rPr>
        <w:t>、</w:t>
      </w:r>
      <w:r w:rsidR="00EA088A" w:rsidRPr="005B2F2E">
        <w:rPr>
          <w:rFonts w:ascii="SimSun"/>
          <w:sz w:val="21"/>
        </w:rPr>
        <w:t>ST.80</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rPr>
        <w:tab/>
      </w:r>
      <w:r w:rsidR="00F9431A" w:rsidRPr="005B2F2E">
        <w:rPr>
          <w:rFonts w:ascii="SimSun" w:hint="eastAsia"/>
          <w:sz w:val="21"/>
          <w:lang w:eastAsia="zh-CN"/>
        </w:rPr>
        <w:t>第</w:t>
      </w:r>
      <w:r w:rsidR="00EA088A" w:rsidRPr="005B2F2E">
        <w:rPr>
          <w:rFonts w:ascii="SimSun"/>
          <w:sz w:val="21"/>
        </w:rPr>
        <w:t>7.2.6</w:t>
      </w:r>
      <w:r w:rsidR="00F9431A" w:rsidRPr="005B2F2E">
        <w:rPr>
          <w:rFonts w:ascii="SimSun" w:hint="eastAsia"/>
          <w:sz w:val="21"/>
          <w:lang w:eastAsia="zh-CN"/>
        </w:rPr>
        <w:t>部分</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C1503B" w:rsidRPr="005B2F2E">
        <w:rPr>
          <w:rFonts w:ascii="SimSun"/>
          <w:sz w:val="21"/>
          <w:lang w:eastAsia="zh-CN"/>
        </w:rPr>
        <w:tab/>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400FBC" w:rsidRPr="005B2F2E">
        <w:rPr>
          <w:rFonts w:ascii="SimSun" w:hint="eastAsia"/>
          <w:sz w:val="21"/>
          <w:lang w:eastAsia="zh-CN"/>
        </w:rPr>
        <w:t>本调查包含有现实意义的信息，而且尚不需要更新；范围部分涵盖在关于申请编号和优先权申请编号的调查(第7.2.6部分和第7.2.7部分)中，但</w:t>
      </w:r>
      <w:r w:rsidR="00F608F8" w:rsidRPr="005B2F2E">
        <w:rPr>
          <w:rFonts w:ascii="SimSun" w:hint="eastAsia"/>
          <w:sz w:val="21"/>
          <w:lang w:eastAsia="zh-CN"/>
        </w:rPr>
        <w:t>“</w:t>
      </w:r>
      <w:r w:rsidR="00C21DAC">
        <w:rPr>
          <w:rFonts w:ascii="SimSun" w:hint="eastAsia"/>
          <w:sz w:val="21"/>
          <w:lang w:eastAsia="zh-CN"/>
        </w:rPr>
        <w:t>出版物</w:t>
      </w:r>
      <w:r w:rsidR="00400FBC" w:rsidRPr="005B2F2E">
        <w:rPr>
          <w:rFonts w:ascii="SimSun" w:hint="eastAsia"/>
          <w:sz w:val="21"/>
          <w:lang w:eastAsia="zh-CN"/>
        </w:rPr>
        <w:t>/</w:t>
      </w:r>
      <w:r w:rsidR="00F608F8" w:rsidRPr="005B2F2E">
        <w:rPr>
          <w:rFonts w:ascii="SimSun" w:hint="eastAsia"/>
          <w:sz w:val="21"/>
          <w:lang w:eastAsia="zh-CN"/>
        </w:rPr>
        <w:t>论坛”</w:t>
      </w:r>
      <w:r w:rsidR="00400FBC" w:rsidRPr="005B2F2E">
        <w:rPr>
          <w:rFonts w:ascii="SimSun" w:hint="eastAsia"/>
          <w:sz w:val="21"/>
          <w:lang w:eastAsia="zh-CN"/>
        </w:rPr>
        <w:t>部分除外</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400FBC" w:rsidRPr="005B2F2E">
        <w:rPr>
          <w:rFonts w:ascii="SimSun" w:hint="eastAsia"/>
          <w:sz w:val="21"/>
          <w:lang w:eastAsia="zh-CN"/>
        </w:rPr>
        <w:t>应将第</w:t>
      </w:r>
      <w:r w:rsidR="00400FBC" w:rsidRPr="005B2F2E">
        <w:rPr>
          <w:rFonts w:ascii="SimSun"/>
          <w:sz w:val="21"/>
          <w:lang w:eastAsia="zh-CN"/>
        </w:rPr>
        <w:t>7.</w:t>
      </w:r>
      <w:r w:rsidR="00400FBC" w:rsidRPr="005B2F2E">
        <w:rPr>
          <w:rFonts w:ascii="SimSun" w:hint="eastAsia"/>
          <w:sz w:val="21"/>
          <w:lang w:eastAsia="zh-CN"/>
        </w:rPr>
        <w:t>10部分保留在《WIPO手册》中，并按标准委员会的要求更新。</w:t>
      </w:r>
    </w:p>
    <w:p w:rsidR="00EA088A" w:rsidRPr="005B2F2E" w:rsidRDefault="00050066" w:rsidP="00C03EF4">
      <w:pPr>
        <w:pStyle w:val="Heading2"/>
        <w:tabs>
          <w:tab w:val="left" w:pos="1701"/>
        </w:tabs>
        <w:spacing w:beforeLines="100" w:afterLines="50" w:after="120" w:line="340" w:lineRule="atLeast"/>
        <w:ind w:left="1701" w:hangingChars="810" w:hanging="1701"/>
        <w:rPr>
          <w:rFonts w:ascii="SimHei" w:eastAsia="SimHei" w:hAnsi="SimHei"/>
          <w:caps w:val="0"/>
          <w:sz w:val="21"/>
          <w:lang w:eastAsia="zh-CN"/>
        </w:rPr>
      </w:pPr>
      <w:r w:rsidRPr="005B2F2E">
        <w:rPr>
          <w:rFonts w:ascii="SimHei" w:eastAsia="SimHei" w:hAnsi="SimHei" w:hint="eastAsia"/>
          <w:caps w:val="0"/>
          <w:sz w:val="21"/>
          <w:lang w:eastAsia="zh-CN"/>
        </w:rPr>
        <w:t>第</w:t>
      </w:r>
      <w:r w:rsidR="006A13E4" w:rsidRPr="005B2F2E">
        <w:rPr>
          <w:rFonts w:ascii="SimHei" w:eastAsia="SimHei" w:hAnsi="SimHei"/>
          <w:caps w:val="0"/>
          <w:sz w:val="21"/>
          <w:lang w:eastAsia="zh-CN"/>
        </w:rPr>
        <w:t>7.11</w:t>
      </w:r>
      <w:r w:rsidRPr="005B2F2E">
        <w:rPr>
          <w:rFonts w:ascii="SimHei" w:eastAsia="SimHei" w:hAnsi="SimHei" w:hint="eastAsia"/>
          <w:caps w:val="0"/>
          <w:sz w:val="21"/>
          <w:lang w:eastAsia="zh-CN"/>
        </w:rPr>
        <w:t>部分</w:t>
      </w:r>
      <w:r w:rsidRPr="005B2F2E">
        <w:rPr>
          <w:rFonts w:ascii="SimHei" w:eastAsia="SimHei" w:hAnsi="SimHei" w:hint="eastAsia"/>
          <w:caps w:val="0"/>
          <w:sz w:val="21"/>
          <w:lang w:eastAsia="zh-CN"/>
        </w:rPr>
        <w:tab/>
        <w:t>关于WIPO标准ST.22执行和推广情况的调查</w:t>
      </w:r>
    </w:p>
    <w:p w:rsidR="00EA088A" w:rsidRPr="005B2F2E" w:rsidRDefault="00F317D9" w:rsidP="0070054C">
      <w:pPr>
        <w:spacing w:afterLines="50" w:after="120" w:line="340" w:lineRule="atLeast"/>
        <w:contextualSpacing/>
        <w:rPr>
          <w:rFonts w:ascii="SimSun"/>
          <w:sz w:val="21"/>
          <w:lang w:eastAsia="zh-CN"/>
        </w:rPr>
      </w:pPr>
      <w:r w:rsidRPr="005B2F2E">
        <w:rPr>
          <w:rFonts w:ascii="SimSun" w:hint="eastAsia"/>
          <w:sz w:val="21"/>
          <w:lang w:eastAsia="zh-CN"/>
        </w:rPr>
        <w:t>当前版本(第一版)</w:t>
      </w:r>
      <w:r w:rsidR="0070054C">
        <w:rPr>
          <w:rFonts w:ascii="SimSun" w:hint="eastAsia"/>
          <w:sz w:val="21"/>
          <w:lang w:eastAsia="zh-CN"/>
        </w:rPr>
        <w:t>发布于</w:t>
      </w:r>
      <w:r w:rsidRPr="005B2F2E">
        <w:rPr>
          <w:rFonts w:ascii="SimSun"/>
          <w:sz w:val="21"/>
          <w:lang w:eastAsia="zh-CN"/>
        </w:rPr>
        <w:t>20</w:t>
      </w:r>
      <w:r w:rsidRPr="005B2F2E">
        <w:rPr>
          <w:rFonts w:ascii="SimSun" w:hint="eastAsia"/>
          <w:sz w:val="21"/>
          <w:lang w:eastAsia="zh-CN"/>
        </w:rPr>
        <w:t>12年6月</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相关标准：</w:t>
      </w:r>
      <w:r w:rsidR="00EA088A" w:rsidRPr="005B2F2E">
        <w:rPr>
          <w:rFonts w:ascii="SimSun"/>
          <w:sz w:val="21"/>
          <w:lang w:eastAsia="zh-CN"/>
        </w:rPr>
        <w:tab/>
        <w:t>ST.22</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相关调查：</w:t>
      </w:r>
      <w:r w:rsidR="00EA088A" w:rsidRPr="005B2F2E">
        <w:rPr>
          <w:rFonts w:ascii="SimSun"/>
          <w:sz w:val="21"/>
          <w:lang w:eastAsia="zh-CN"/>
        </w:rPr>
        <w:tab/>
      </w:r>
      <w:r w:rsidR="00050066" w:rsidRPr="005B2F2E">
        <w:rPr>
          <w:rFonts w:ascii="SimSun" w:hint="eastAsia"/>
          <w:sz w:val="21"/>
          <w:lang w:eastAsia="zh-CN"/>
        </w:rPr>
        <w:t>无</w:t>
      </w:r>
    </w:p>
    <w:p w:rsidR="00EA088A" w:rsidRPr="005B2F2E" w:rsidRDefault="00B47CFD"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sz w:val="21"/>
          <w:lang w:eastAsia="zh-CN"/>
        </w:rPr>
        <w:t>分组：</w:t>
      </w:r>
      <w:r w:rsidR="00EA088A" w:rsidRPr="005B2F2E">
        <w:rPr>
          <w:rFonts w:ascii="SimSun"/>
          <w:sz w:val="21"/>
          <w:lang w:eastAsia="zh-CN"/>
        </w:rPr>
        <w:tab/>
      </w:r>
      <w:r w:rsidR="00C1503B" w:rsidRPr="005B2F2E">
        <w:rPr>
          <w:rFonts w:ascii="SimSun"/>
          <w:sz w:val="21"/>
          <w:lang w:eastAsia="zh-CN"/>
        </w:rPr>
        <w:t>A</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备注：</w:t>
      </w:r>
      <w:r w:rsidR="00EA088A" w:rsidRPr="005B2F2E">
        <w:rPr>
          <w:rFonts w:ascii="SimSun"/>
          <w:sz w:val="21"/>
          <w:lang w:eastAsia="zh-CN"/>
        </w:rPr>
        <w:tab/>
      </w:r>
      <w:r w:rsidR="00050066" w:rsidRPr="005B2F2E">
        <w:rPr>
          <w:rFonts w:ascii="SimSun" w:hint="eastAsia"/>
          <w:sz w:val="21"/>
          <w:lang w:eastAsia="zh-CN"/>
        </w:rPr>
        <w:t>调查包含有现实意义的信息</w:t>
      </w:r>
      <w:r w:rsidR="00F608F8" w:rsidRPr="005B2F2E">
        <w:rPr>
          <w:rFonts w:ascii="SimSun" w:hint="eastAsia"/>
          <w:sz w:val="21"/>
          <w:lang w:eastAsia="zh-CN"/>
        </w:rPr>
        <w:t>，而且</w:t>
      </w:r>
      <w:r w:rsidR="00050066" w:rsidRPr="005B2F2E">
        <w:rPr>
          <w:rFonts w:ascii="SimSun" w:hint="eastAsia"/>
          <w:sz w:val="21"/>
          <w:lang w:eastAsia="zh-CN"/>
        </w:rPr>
        <w:t>尚不需要更新</w:t>
      </w:r>
    </w:p>
    <w:p w:rsidR="00EA088A" w:rsidRPr="005B2F2E" w:rsidRDefault="009913E7" w:rsidP="0070054C">
      <w:pPr>
        <w:tabs>
          <w:tab w:val="left" w:pos="2340"/>
        </w:tabs>
        <w:spacing w:afterLines="50" w:after="120" w:line="340" w:lineRule="atLeast"/>
        <w:ind w:left="2340" w:hanging="2340"/>
        <w:contextualSpacing/>
        <w:jc w:val="both"/>
        <w:rPr>
          <w:rFonts w:ascii="SimSun"/>
          <w:sz w:val="21"/>
          <w:lang w:eastAsia="zh-CN"/>
        </w:rPr>
      </w:pPr>
      <w:r w:rsidRPr="005B2F2E">
        <w:rPr>
          <w:rFonts w:ascii="SimSun" w:hint="eastAsia"/>
          <w:sz w:val="21"/>
          <w:lang w:eastAsia="zh-CN"/>
        </w:rPr>
        <w:t>建议：</w:t>
      </w:r>
      <w:r w:rsidR="00EA088A" w:rsidRPr="005B2F2E">
        <w:rPr>
          <w:rFonts w:ascii="SimSun"/>
          <w:sz w:val="21"/>
          <w:lang w:eastAsia="zh-CN"/>
        </w:rPr>
        <w:tab/>
      </w:r>
      <w:r w:rsidR="00050066" w:rsidRPr="005B2F2E">
        <w:rPr>
          <w:rFonts w:ascii="SimSun" w:hint="eastAsia"/>
          <w:sz w:val="21"/>
          <w:lang w:eastAsia="zh-CN"/>
        </w:rPr>
        <w:t>应将第</w:t>
      </w:r>
      <w:r w:rsidR="00050066" w:rsidRPr="005B2F2E">
        <w:rPr>
          <w:rFonts w:ascii="SimSun"/>
          <w:sz w:val="21"/>
          <w:lang w:eastAsia="zh-CN"/>
        </w:rPr>
        <w:t>7.</w:t>
      </w:r>
      <w:r w:rsidR="00050066" w:rsidRPr="005B2F2E">
        <w:rPr>
          <w:rFonts w:ascii="SimSun" w:hint="eastAsia"/>
          <w:sz w:val="21"/>
          <w:lang w:eastAsia="zh-CN"/>
        </w:rPr>
        <w:t>11部分保留在《WIPO手册》中，并按标准委员会的要求更新。</w:t>
      </w:r>
    </w:p>
    <w:p w:rsidR="006A13E4" w:rsidRPr="005B2F2E" w:rsidRDefault="006A13E4" w:rsidP="00094298">
      <w:pPr>
        <w:tabs>
          <w:tab w:val="left" w:pos="2340"/>
        </w:tabs>
        <w:spacing w:afterLines="50" w:after="120" w:line="340" w:lineRule="atLeast"/>
        <w:ind w:left="2340" w:hanging="2340"/>
        <w:contextualSpacing/>
        <w:jc w:val="both"/>
        <w:rPr>
          <w:rFonts w:ascii="SimSun"/>
          <w:sz w:val="21"/>
          <w:lang w:eastAsia="zh-CN"/>
        </w:rPr>
      </w:pPr>
    </w:p>
    <w:p w:rsidR="000F5E56" w:rsidRPr="005B2F2E" w:rsidRDefault="00A144C6" w:rsidP="00426952">
      <w:pPr>
        <w:pStyle w:val="Endofdocument-Annex"/>
        <w:spacing w:afterLines="50" w:after="120" w:line="340" w:lineRule="atLeast"/>
        <w:jc w:val="both"/>
        <w:rPr>
          <w:rFonts w:ascii="KaiTi" w:eastAsia="KaiTi" w:hAnsi="KaiTi"/>
          <w:sz w:val="21"/>
        </w:rPr>
      </w:pPr>
      <w:r w:rsidRPr="005B2F2E">
        <w:rPr>
          <w:rFonts w:ascii="KaiTi" w:eastAsia="KaiTi" w:hAnsi="KaiTi"/>
          <w:sz w:val="21"/>
        </w:rPr>
        <w:t>[</w:t>
      </w:r>
      <w:r w:rsidR="009913E7" w:rsidRPr="005B2F2E">
        <w:rPr>
          <w:rFonts w:ascii="KaiTi" w:eastAsia="KaiTi" w:hAnsi="KaiTi" w:hint="eastAsia"/>
          <w:sz w:val="21"/>
        </w:rPr>
        <w:t>后接附件二</w:t>
      </w:r>
      <w:r w:rsidRPr="005B2F2E">
        <w:rPr>
          <w:rFonts w:ascii="KaiTi" w:eastAsia="KaiTi" w:hAnsi="KaiTi"/>
          <w:sz w:val="21"/>
        </w:rPr>
        <w:t>]</w:t>
      </w:r>
    </w:p>
    <w:sectPr w:rsidR="000F5E56" w:rsidRPr="005B2F2E" w:rsidSect="005B2F2E">
      <w:headerReference w:type="default" r:id="rId8"/>
      <w:footerReference w:type="default" r:id="rId9"/>
      <w:headerReference w:type="firs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6E" w:rsidRDefault="00CA7F6E" w:rsidP="00055951">
      <w:r>
        <w:separator/>
      </w:r>
    </w:p>
  </w:endnote>
  <w:endnote w:type="continuationSeparator" w:id="0">
    <w:p w:rsidR="00CA7F6E" w:rsidRDefault="00CA7F6E" w:rsidP="0005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6E" w:rsidRPr="005B2F2E" w:rsidRDefault="00CA7F6E">
    <w:pPr>
      <w:pStyle w:val="Footer"/>
      <w:jc w:val="center"/>
      <w:rPr>
        <w:rFonts w:asci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6E" w:rsidRPr="005B2F2E" w:rsidRDefault="00CA7F6E">
    <w:pPr>
      <w:pStyle w:val="Footer"/>
      <w:jc w:val="center"/>
      <w:rPr>
        <w:rFonts w:ascii="SimSun"/>
        <w:sz w:val="21"/>
      </w:rPr>
    </w:pPr>
  </w:p>
  <w:p w:rsidR="00CA7F6E" w:rsidRPr="005B2F2E" w:rsidRDefault="00CA7F6E">
    <w:pPr>
      <w:pStyle w:val="Footer"/>
      <w:rPr>
        <w:rFonts w:asci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6E" w:rsidRDefault="00CA7F6E" w:rsidP="00055951">
      <w:r>
        <w:separator/>
      </w:r>
    </w:p>
  </w:footnote>
  <w:footnote w:type="continuationSeparator" w:id="0">
    <w:p w:rsidR="00CA7F6E" w:rsidRDefault="00CA7F6E" w:rsidP="00055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6E" w:rsidRPr="005B2F2E" w:rsidRDefault="00CA7F6E" w:rsidP="00917DBD">
    <w:pPr>
      <w:jc w:val="right"/>
      <w:rPr>
        <w:rFonts w:ascii="SimSun" w:hAnsi="SimSun"/>
        <w:sz w:val="21"/>
      </w:rPr>
    </w:pPr>
    <w:r w:rsidRPr="005B2F2E">
      <w:rPr>
        <w:rFonts w:ascii="SimSun" w:hAnsi="SimSun"/>
        <w:sz w:val="21"/>
      </w:rPr>
      <w:t>CWS/4/11</w:t>
    </w:r>
  </w:p>
  <w:p w:rsidR="00CA7F6E" w:rsidRDefault="00CA7F6E" w:rsidP="00917DBD">
    <w:pPr>
      <w:jc w:val="right"/>
      <w:rPr>
        <w:rStyle w:val="PageNumber"/>
        <w:rFonts w:ascii="SimSun" w:hAnsi="SimSun"/>
        <w:sz w:val="21"/>
        <w:lang w:eastAsia="zh-CN"/>
      </w:rPr>
    </w:pPr>
    <w:r w:rsidRPr="005B2F2E">
      <w:rPr>
        <w:rFonts w:ascii="SimSun" w:hAnsi="SimSun" w:hint="eastAsia"/>
        <w:sz w:val="21"/>
        <w:lang w:eastAsia="zh-CN"/>
      </w:rPr>
      <w:t>附件一第</w:t>
    </w:r>
    <w:r w:rsidRPr="005B2F2E">
      <w:rPr>
        <w:rStyle w:val="PageNumber"/>
        <w:rFonts w:ascii="SimSun" w:hAnsi="SimSun"/>
        <w:sz w:val="21"/>
      </w:rPr>
      <w:fldChar w:fldCharType="begin"/>
    </w:r>
    <w:r w:rsidRPr="005B2F2E">
      <w:rPr>
        <w:rStyle w:val="PageNumber"/>
        <w:rFonts w:ascii="SimSun" w:hAnsi="SimSun"/>
        <w:sz w:val="21"/>
      </w:rPr>
      <w:instrText xml:space="preserve"> PAGE </w:instrText>
    </w:r>
    <w:r w:rsidRPr="005B2F2E">
      <w:rPr>
        <w:rStyle w:val="PageNumber"/>
        <w:rFonts w:ascii="SimSun" w:hAnsi="SimSun"/>
        <w:sz w:val="21"/>
      </w:rPr>
      <w:fldChar w:fldCharType="separate"/>
    </w:r>
    <w:r w:rsidR="00426952">
      <w:rPr>
        <w:rStyle w:val="PageNumber"/>
        <w:rFonts w:ascii="SimSun" w:hAnsi="SimSun"/>
        <w:noProof/>
        <w:sz w:val="21"/>
      </w:rPr>
      <w:t>6</w:t>
    </w:r>
    <w:r w:rsidRPr="005B2F2E">
      <w:rPr>
        <w:rStyle w:val="PageNumber"/>
        <w:rFonts w:ascii="SimSun" w:hAnsi="SimSun"/>
        <w:sz w:val="21"/>
      </w:rPr>
      <w:fldChar w:fldCharType="end"/>
    </w:r>
    <w:r w:rsidRPr="005B2F2E">
      <w:rPr>
        <w:rStyle w:val="PageNumber"/>
        <w:rFonts w:ascii="SimSun" w:hAnsi="SimSun" w:hint="eastAsia"/>
        <w:sz w:val="21"/>
        <w:lang w:eastAsia="zh-CN"/>
      </w:rPr>
      <w:t>页</w:t>
    </w:r>
  </w:p>
  <w:p w:rsidR="005B2F2E" w:rsidRDefault="005B2F2E" w:rsidP="00917DBD">
    <w:pPr>
      <w:jc w:val="right"/>
      <w:rPr>
        <w:rStyle w:val="PageNumber"/>
        <w:rFonts w:ascii="SimSun" w:hAnsi="SimSun"/>
        <w:sz w:val="21"/>
        <w:lang w:eastAsia="zh-CN"/>
      </w:rPr>
    </w:pPr>
  </w:p>
  <w:p w:rsidR="005B2F2E" w:rsidRPr="005B2F2E" w:rsidRDefault="005B2F2E" w:rsidP="00917DBD">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6E" w:rsidRPr="005B2F2E" w:rsidRDefault="00CA7F6E" w:rsidP="00917DBD">
    <w:pPr>
      <w:jc w:val="right"/>
      <w:rPr>
        <w:rFonts w:ascii="SimSun" w:hAnsi="SimSun"/>
        <w:sz w:val="21"/>
      </w:rPr>
    </w:pPr>
    <w:r w:rsidRPr="005B2F2E">
      <w:rPr>
        <w:rFonts w:ascii="SimSun" w:hAnsi="SimSun"/>
        <w:sz w:val="21"/>
      </w:rPr>
      <w:t>CWS/4/11</w:t>
    </w:r>
  </w:p>
  <w:p w:rsidR="00CA7F6E" w:rsidRDefault="00CA7F6E" w:rsidP="00917DBD">
    <w:pPr>
      <w:jc w:val="right"/>
      <w:rPr>
        <w:rFonts w:ascii="SimSun" w:hAnsi="SimSun"/>
        <w:sz w:val="21"/>
        <w:lang w:eastAsia="zh-CN"/>
      </w:rPr>
    </w:pPr>
    <w:r w:rsidRPr="005B2F2E">
      <w:rPr>
        <w:rFonts w:ascii="SimSun" w:hAnsi="SimSun" w:hint="eastAsia"/>
        <w:sz w:val="21"/>
        <w:lang w:eastAsia="zh-CN"/>
      </w:rPr>
      <w:t>附件一</w:t>
    </w:r>
  </w:p>
  <w:p w:rsidR="005B2F2E" w:rsidRDefault="005B2F2E" w:rsidP="00917DBD">
    <w:pPr>
      <w:jc w:val="right"/>
      <w:rPr>
        <w:rFonts w:ascii="SimSun" w:hAnsi="SimSun"/>
        <w:sz w:val="21"/>
        <w:lang w:eastAsia="zh-CN"/>
      </w:rPr>
    </w:pPr>
  </w:p>
  <w:p w:rsidR="005B2F2E" w:rsidRPr="005B2F2E" w:rsidRDefault="005B2F2E" w:rsidP="00917DBD">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5931618"/>
    <w:multiLevelType w:val="hybridMultilevel"/>
    <w:tmpl w:val="B55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1E5299F"/>
    <w:multiLevelType w:val="hybridMultilevel"/>
    <w:tmpl w:val="DEB0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7"/>
  </w:num>
  <w:num w:numId="4">
    <w:abstractNumId w:val="6"/>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8A"/>
    <w:rsid w:val="00001C6E"/>
    <w:rsid w:val="00002063"/>
    <w:rsid w:val="00016CF0"/>
    <w:rsid w:val="00026CE0"/>
    <w:rsid w:val="00035167"/>
    <w:rsid w:val="00035248"/>
    <w:rsid w:val="00050066"/>
    <w:rsid w:val="00055951"/>
    <w:rsid w:val="00094298"/>
    <w:rsid w:val="000943DE"/>
    <w:rsid w:val="000D0D28"/>
    <w:rsid w:val="000D5DC7"/>
    <w:rsid w:val="000F1079"/>
    <w:rsid w:val="000F5E56"/>
    <w:rsid w:val="00113F26"/>
    <w:rsid w:val="001163F3"/>
    <w:rsid w:val="00132572"/>
    <w:rsid w:val="00153EEE"/>
    <w:rsid w:val="001620F8"/>
    <w:rsid w:val="0017171D"/>
    <w:rsid w:val="00176E3D"/>
    <w:rsid w:val="001829B3"/>
    <w:rsid w:val="00190A2E"/>
    <w:rsid w:val="001A1E91"/>
    <w:rsid w:val="001B229B"/>
    <w:rsid w:val="001B44F6"/>
    <w:rsid w:val="001B7DB7"/>
    <w:rsid w:val="001E2509"/>
    <w:rsid w:val="001F6AE4"/>
    <w:rsid w:val="00220003"/>
    <w:rsid w:val="00222941"/>
    <w:rsid w:val="00282BBD"/>
    <w:rsid w:val="00296E3C"/>
    <w:rsid w:val="002B3D14"/>
    <w:rsid w:val="002C52F9"/>
    <w:rsid w:val="002D539B"/>
    <w:rsid w:val="00311739"/>
    <w:rsid w:val="00313313"/>
    <w:rsid w:val="0033063E"/>
    <w:rsid w:val="00333D73"/>
    <w:rsid w:val="003811A4"/>
    <w:rsid w:val="00382A78"/>
    <w:rsid w:val="003A0979"/>
    <w:rsid w:val="003F3BDF"/>
    <w:rsid w:val="00400FBC"/>
    <w:rsid w:val="00406A8B"/>
    <w:rsid w:val="00426952"/>
    <w:rsid w:val="00431118"/>
    <w:rsid w:val="00436824"/>
    <w:rsid w:val="0046614C"/>
    <w:rsid w:val="00475840"/>
    <w:rsid w:val="0049204F"/>
    <w:rsid w:val="004A397B"/>
    <w:rsid w:val="004B581D"/>
    <w:rsid w:val="00582389"/>
    <w:rsid w:val="005A6EAA"/>
    <w:rsid w:val="005B2F2E"/>
    <w:rsid w:val="005B3507"/>
    <w:rsid w:val="005D7374"/>
    <w:rsid w:val="005E7BCB"/>
    <w:rsid w:val="005F66CA"/>
    <w:rsid w:val="00610EBA"/>
    <w:rsid w:val="006133A4"/>
    <w:rsid w:val="00620892"/>
    <w:rsid w:val="00624C0F"/>
    <w:rsid w:val="00627C8F"/>
    <w:rsid w:val="006540CB"/>
    <w:rsid w:val="0065428E"/>
    <w:rsid w:val="00694343"/>
    <w:rsid w:val="006A13E4"/>
    <w:rsid w:val="006B35BE"/>
    <w:rsid w:val="006D004D"/>
    <w:rsid w:val="006D473D"/>
    <w:rsid w:val="006D7FE1"/>
    <w:rsid w:val="0070054C"/>
    <w:rsid w:val="00742C7E"/>
    <w:rsid w:val="00780AE8"/>
    <w:rsid w:val="007B17C8"/>
    <w:rsid w:val="007B240C"/>
    <w:rsid w:val="007B7253"/>
    <w:rsid w:val="007D344C"/>
    <w:rsid w:val="007D53C7"/>
    <w:rsid w:val="00804DB7"/>
    <w:rsid w:val="0080592E"/>
    <w:rsid w:val="00811E98"/>
    <w:rsid w:val="00860A67"/>
    <w:rsid w:val="00864E82"/>
    <w:rsid w:val="0087414A"/>
    <w:rsid w:val="0089047D"/>
    <w:rsid w:val="009138FF"/>
    <w:rsid w:val="00916E81"/>
    <w:rsid w:val="00917DBD"/>
    <w:rsid w:val="00941B7B"/>
    <w:rsid w:val="009809F5"/>
    <w:rsid w:val="009913E7"/>
    <w:rsid w:val="00A144C6"/>
    <w:rsid w:val="00A25012"/>
    <w:rsid w:val="00A7495B"/>
    <w:rsid w:val="00A926AC"/>
    <w:rsid w:val="00AB42F8"/>
    <w:rsid w:val="00AF7029"/>
    <w:rsid w:val="00B142DA"/>
    <w:rsid w:val="00B368DF"/>
    <w:rsid w:val="00B41989"/>
    <w:rsid w:val="00B47CFD"/>
    <w:rsid w:val="00B56FE7"/>
    <w:rsid w:val="00B57BEE"/>
    <w:rsid w:val="00B72E14"/>
    <w:rsid w:val="00B76057"/>
    <w:rsid w:val="00BA787A"/>
    <w:rsid w:val="00BA7933"/>
    <w:rsid w:val="00BD36BC"/>
    <w:rsid w:val="00BF366A"/>
    <w:rsid w:val="00C03EF4"/>
    <w:rsid w:val="00C13F1C"/>
    <w:rsid w:val="00C1503B"/>
    <w:rsid w:val="00C21DAC"/>
    <w:rsid w:val="00C97511"/>
    <w:rsid w:val="00CA4F92"/>
    <w:rsid w:val="00CA7F6E"/>
    <w:rsid w:val="00CB04F1"/>
    <w:rsid w:val="00CB6893"/>
    <w:rsid w:val="00CD5B57"/>
    <w:rsid w:val="00CE191F"/>
    <w:rsid w:val="00CE312B"/>
    <w:rsid w:val="00D21096"/>
    <w:rsid w:val="00D33D7A"/>
    <w:rsid w:val="00D3691F"/>
    <w:rsid w:val="00D37CBE"/>
    <w:rsid w:val="00D53007"/>
    <w:rsid w:val="00D72543"/>
    <w:rsid w:val="00D838C8"/>
    <w:rsid w:val="00DA383B"/>
    <w:rsid w:val="00DB2544"/>
    <w:rsid w:val="00E42BD5"/>
    <w:rsid w:val="00E92A1F"/>
    <w:rsid w:val="00E95B7E"/>
    <w:rsid w:val="00EA088A"/>
    <w:rsid w:val="00EB3E9D"/>
    <w:rsid w:val="00EC1155"/>
    <w:rsid w:val="00EE44FD"/>
    <w:rsid w:val="00EF65A4"/>
    <w:rsid w:val="00F204C6"/>
    <w:rsid w:val="00F20562"/>
    <w:rsid w:val="00F317D9"/>
    <w:rsid w:val="00F419DF"/>
    <w:rsid w:val="00F51EF0"/>
    <w:rsid w:val="00F54234"/>
    <w:rsid w:val="00F608F8"/>
    <w:rsid w:val="00F63E81"/>
    <w:rsid w:val="00F6746D"/>
    <w:rsid w:val="00F73769"/>
    <w:rsid w:val="00F9431A"/>
    <w:rsid w:val="00FB394A"/>
    <w:rsid w:val="00FC79F5"/>
    <w:rsid w:val="00FE2E18"/>
    <w:rsid w:val="00FE33CC"/>
    <w:rsid w:val="00FE4D0A"/>
    <w:rsid w:val="00FE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88A"/>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EA088A"/>
    <w:rPr>
      <w:rFonts w:ascii="Arial" w:eastAsia="SimSun" w:hAnsi="Arial" w:cs="Arial"/>
      <w:b/>
      <w:bCs/>
      <w:caps/>
      <w:kern w:val="32"/>
      <w:sz w:val="22"/>
      <w:szCs w:val="32"/>
    </w:rPr>
  </w:style>
  <w:style w:type="character" w:customStyle="1" w:styleId="Heading2Char">
    <w:name w:val="Heading 2 Char"/>
    <w:basedOn w:val="DefaultParagraphFont"/>
    <w:link w:val="Heading2"/>
    <w:rsid w:val="00EA088A"/>
    <w:rPr>
      <w:rFonts w:ascii="Arial" w:eastAsia="SimSun" w:hAnsi="Arial" w:cs="Arial"/>
      <w:bCs/>
      <w:iCs/>
      <w:caps/>
      <w:sz w:val="22"/>
      <w:szCs w:val="28"/>
    </w:rPr>
  </w:style>
  <w:style w:type="character" w:customStyle="1" w:styleId="Heading3Char">
    <w:name w:val="Heading 3 Char"/>
    <w:basedOn w:val="DefaultParagraphFont"/>
    <w:link w:val="Heading3"/>
    <w:rsid w:val="00EA088A"/>
    <w:rPr>
      <w:rFonts w:ascii="Arial" w:eastAsia="SimSun" w:hAnsi="Arial" w:cs="Arial"/>
      <w:bCs/>
      <w:sz w:val="22"/>
      <w:szCs w:val="26"/>
      <w:u w:val="single"/>
    </w:rPr>
  </w:style>
  <w:style w:type="paragraph" w:styleId="BalloonText">
    <w:name w:val="Balloon Text"/>
    <w:basedOn w:val="Normal"/>
    <w:link w:val="BalloonTextChar"/>
    <w:rsid w:val="002C52F9"/>
    <w:rPr>
      <w:rFonts w:ascii="Tahoma" w:hAnsi="Tahoma" w:cs="Tahoma"/>
      <w:sz w:val="16"/>
      <w:szCs w:val="16"/>
    </w:rPr>
  </w:style>
  <w:style w:type="character" w:customStyle="1" w:styleId="BalloonTextChar">
    <w:name w:val="Balloon Text Char"/>
    <w:basedOn w:val="DefaultParagraphFont"/>
    <w:link w:val="BalloonText"/>
    <w:rsid w:val="002C52F9"/>
    <w:rPr>
      <w:rFonts w:ascii="Tahoma" w:hAnsi="Tahoma" w:cs="Tahoma"/>
      <w:sz w:val="16"/>
      <w:szCs w:val="16"/>
    </w:rPr>
  </w:style>
  <w:style w:type="paragraph" w:styleId="ListParagraph">
    <w:name w:val="List Paragraph"/>
    <w:basedOn w:val="Normal"/>
    <w:uiPriority w:val="34"/>
    <w:qFormat/>
    <w:rsid w:val="007B7253"/>
    <w:pPr>
      <w:ind w:left="720"/>
      <w:contextualSpacing/>
    </w:pPr>
  </w:style>
  <w:style w:type="character" w:customStyle="1" w:styleId="FooterChar">
    <w:name w:val="Footer Char"/>
    <w:basedOn w:val="DefaultParagraphFont"/>
    <w:link w:val="Footer"/>
    <w:uiPriority w:val="99"/>
    <w:rsid w:val="00055951"/>
    <w:rPr>
      <w:rFonts w:ascii="Arial" w:hAnsi="Arial" w:cs="Arial"/>
      <w:sz w:val="22"/>
    </w:rPr>
  </w:style>
  <w:style w:type="character" w:styleId="PageNumber">
    <w:name w:val="page number"/>
    <w:basedOn w:val="DefaultParagraphFont"/>
    <w:rsid w:val="00917DBD"/>
  </w:style>
  <w:style w:type="paragraph" w:customStyle="1" w:styleId="Endofdocument-Annex">
    <w:name w:val="[End of document - Annex]"/>
    <w:basedOn w:val="Normal"/>
    <w:rsid w:val="00A144C6"/>
    <w:pPr>
      <w:ind w:left="5534"/>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88A"/>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EA088A"/>
    <w:rPr>
      <w:rFonts w:ascii="Arial" w:eastAsia="SimSun" w:hAnsi="Arial" w:cs="Arial"/>
      <w:b/>
      <w:bCs/>
      <w:caps/>
      <w:kern w:val="32"/>
      <w:sz w:val="22"/>
      <w:szCs w:val="32"/>
    </w:rPr>
  </w:style>
  <w:style w:type="character" w:customStyle="1" w:styleId="Heading2Char">
    <w:name w:val="Heading 2 Char"/>
    <w:basedOn w:val="DefaultParagraphFont"/>
    <w:link w:val="Heading2"/>
    <w:rsid w:val="00EA088A"/>
    <w:rPr>
      <w:rFonts w:ascii="Arial" w:eastAsia="SimSun" w:hAnsi="Arial" w:cs="Arial"/>
      <w:bCs/>
      <w:iCs/>
      <w:caps/>
      <w:sz w:val="22"/>
      <w:szCs w:val="28"/>
    </w:rPr>
  </w:style>
  <w:style w:type="character" w:customStyle="1" w:styleId="Heading3Char">
    <w:name w:val="Heading 3 Char"/>
    <w:basedOn w:val="DefaultParagraphFont"/>
    <w:link w:val="Heading3"/>
    <w:rsid w:val="00EA088A"/>
    <w:rPr>
      <w:rFonts w:ascii="Arial" w:eastAsia="SimSun" w:hAnsi="Arial" w:cs="Arial"/>
      <w:bCs/>
      <w:sz w:val="22"/>
      <w:szCs w:val="26"/>
      <w:u w:val="single"/>
    </w:rPr>
  </w:style>
  <w:style w:type="paragraph" w:styleId="BalloonText">
    <w:name w:val="Balloon Text"/>
    <w:basedOn w:val="Normal"/>
    <w:link w:val="BalloonTextChar"/>
    <w:rsid w:val="002C52F9"/>
    <w:rPr>
      <w:rFonts w:ascii="Tahoma" w:hAnsi="Tahoma" w:cs="Tahoma"/>
      <w:sz w:val="16"/>
      <w:szCs w:val="16"/>
    </w:rPr>
  </w:style>
  <w:style w:type="character" w:customStyle="1" w:styleId="BalloonTextChar">
    <w:name w:val="Balloon Text Char"/>
    <w:basedOn w:val="DefaultParagraphFont"/>
    <w:link w:val="BalloonText"/>
    <w:rsid w:val="002C52F9"/>
    <w:rPr>
      <w:rFonts w:ascii="Tahoma" w:hAnsi="Tahoma" w:cs="Tahoma"/>
      <w:sz w:val="16"/>
      <w:szCs w:val="16"/>
    </w:rPr>
  </w:style>
  <w:style w:type="paragraph" w:styleId="ListParagraph">
    <w:name w:val="List Paragraph"/>
    <w:basedOn w:val="Normal"/>
    <w:uiPriority w:val="34"/>
    <w:qFormat/>
    <w:rsid w:val="007B7253"/>
    <w:pPr>
      <w:ind w:left="720"/>
      <w:contextualSpacing/>
    </w:pPr>
  </w:style>
  <w:style w:type="character" w:customStyle="1" w:styleId="FooterChar">
    <w:name w:val="Footer Char"/>
    <w:basedOn w:val="DefaultParagraphFont"/>
    <w:link w:val="Footer"/>
    <w:uiPriority w:val="99"/>
    <w:rsid w:val="00055951"/>
    <w:rPr>
      <w:rFonts w:ascii="Arial" w:hAnsi="Arial" w:cs="Arial"/>
      <w:sz w:val="22"/>
    </w:rPr>
  </w:style>
  <w:style w:type="character" w:styleId="PageNumber">
    <w:name w:val="page number"/>
    <w:basedOn w:val="DefaultParagraphFont"/>
    <w:rsid w:val="00917DBD"/>
  </w:style>
  <w:style w:type="paragraph" w:customStyle="1" w:styleId="Endofdocument-Annex">
    <w:name w:val="[End of document - Annex]"/>
    <w:basedOn w:val="Normal"/>
    <w:rsid w:val="00A144C6"/>
    <w:pPr>
      <w:ind w:left="5534"/>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60622">
      <w:bodyDiv w:val="1"/>
      <w:marLeft w:val="0"/>
      <w:marRight w:val="0"/>
      <w:marTop w:val="0"/>
      <w:marBottom w:val="0"/>
      <w:divBdr>
        <w:top w:val="none" w:sz="0" w:space="0" w:color="auto"/>
        <w:left w:val="none" w:sz="0" w:space="0" w:color="auto"/>
        <w:bottom w:val="none" w:sz="0" w:space="0" w:color="auto"/>
        <w:right w:val="none" w:sz="0" w:space="0" w:color="auto"/>
      </w:divBdr>
      <w:divsChild>
        <w:div w:id="118594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3184</Words>
  <Characters>975</Characters>
  <Application>Microsoft Office Word</Application>
  <DocSecurity>0</DocSecurity>
  <Lines>8</Lines>
  <Paragraphs>8</Paragraphs>
  <ScaleCrop>false</ScaleCrop>
  <HeadingPairs>
    <vt:vector size="2" baseType="variant">
      <vt:variant>
        <vt:lpstr>Title</vt:lpstr>
      </vt:variant>
      <vt:variant>
        <vt:i4>1</vt:i4>
      </vt:variant>
    </vt:vector>
  </HeadingPairs>
  <TitlesOfParts>
    <vt:vector size="1" baseType="lpstr">
      <vt:lpstr>CWS/4/11 Annex I (in Chinese)</vt:lpstr>
    </vt:vector>
  </TitlesOfParts>
  <Company>WIPO</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CWS/4/11 Annex I (in Chinese)</dc:title>
  <dc:subject>《WIPO手册》第七部分中发布的各项调查的状态及其进一步拟议行动</dc:subject>
  <dc:creator>WIPO</dc:creator>
  <cp:lastModifiedBy>BERNARD Isabelle</cp:lastModifiedBy>
  <cp:revision>3</cp:revision>
  <cp:lastPrinted>2014-04-09T08:26:00Z</cp:lastPrinted>
  <dcterms:created xsi:type="dcterms:W3CDTF">2014-04-11T09:41:00Z</dcterms:created>
  <dcterms:modified xsi:type="dcterms:W3CDTF">2014-04-11T09:48:00Z</dcterms:modified>
</cp:coreProperties>
</file>