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0158" w14:textId="77777777" w:rsidR="003D5104" w:rsidRPr="00B536BB" w:rsidRDefault="003D5104" w:rsidP="003D5104">
      <w:pPr>
        <w:jc w:val="right"/>
        <w:rPr>
          <w:rFonts w:ascii="Arial Black" w:hAnsi="Arial Black"/>
          <w:caps/>
          <w:sz w:val="15"/>
        </w:rPr>
      </w:pPr>
      <w:r w:rsidRPr="00B536BB">
        <w:rPr>
          <w:rFonts w:cs="Times New Roman"/>
          <w:noProof/>
          <w:lang w:eastAsia="en-US"/>
        </w:rPr>
        <w:drawing>
          <wp:inline distT="0" distB="0" distL="0" distR="0" wp14:anchorId="7221767C" wp14:editId="08CB7A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3C6A7B" w14:textId="4878BEAA" w:rsidR="003D5104" w:rsidRPr="00B536BB" w:rsidRDefault="003D5104" w:rsidP="003D5104">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sidR="003A1544">
        <w:rPr>
          <w:rFonts w:ascii="Arial Black" w:hAnsi="Arial Black"/>
          <w:b/>
          <w:caps/>
          <w:sz w:val="15"/>
        </w:rPr>
        <w:t>2</w:t>
      </w:r>
      <w:bookmarkEnd w:id="0"/>
    </w:p>
    <w:p w14:paraId="23CDBE89" w14:textId="77777777" w:rsidR="003D5104" w:rsidRPr="00B536BB" w:rsidRDefault="003D5104" w:rsidP="003D5104">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27135D0C" w14:textId="27DA096D" w:rsidR="003D5104" w:rsidRPr="00B536BB" w:rsidRDefault="003D5104" w:rsidP="003D510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sidR="003A1544">
        <w:rPr>
          <w:rFonts w:ascii="Arial Black" w:eastAsia="SimHei" w:hAnsi="Arial Black"/>
          <w:b/>
          <w:sz w:val="15"/>
          <w:szCs w:val="15"/>
          <w:lang w:val="pt-BR"/>
        </w:rPr>
        <w:t>9</w:t>
      </w:r>
      <w:r w:rsidRPr="00B536BB">
        <w:rPr>
          <w:rFonts w:ascii="SimHei" w:eastAsia="SimHei" w:hAnsi="Times New Roman" w:hint="eastAsia"/>
          <w:b/>
          <w:sz w:val="15"/>
          <w:szCs w:val="15"/>
        </w:rPr>
        <w:t>月</w:t>
      </w:r>
      <w:r w:rsidR="003A1544">
        <w:rPr>
          <w:rFonts w:ascii="Arial Black" w:eastAsia="SimHei" w:hAnsi="Arial Black"/>
          <w:b/>
          <w:sz w:val="15"/>
          <w:szCs w:val="15"/>
          <w:lang w:val="pt-BR"/>
        </w:rPr>
        <w:t>14</w:t>
      </w:r>
      <w:r w:rsidRPr="00B536BB">
        <w:rPr>
          <w:rFonts w:ascii="SimHei" w:eastAsia="SimHei" w:hAnsi="Times New Roman" w:hint="eastAsia"/>
          <w:b/>
          <w:sz w:val="15"/>
          <w:szCs w:val="15"/>
        </w:rPr>
        <w:t>日</w:t>
      </w:r>
      <w:bookmarkEnd w:id="2"/>
    </w:p>
    <w:p w14:paraId="2CE54F95" w14:textId="77777777" w:rsidR="003D5104" w:rsidRPr="00B536BB" w:rsidRDefault="003D5104" w:rsidP="003D5104">
      <w:pPr>
        <w:spacing w:after="600"/>
        <w:rPr>
          <w:rFonts w:ascii="SimHei" w:eastAsia="SimHei"/>
          <w:sz w:val="28"/>
          <w:szCs w:val="28"/>
        </w:rPr>
      </w:pPr>
      <w:r w:rsidRPr="00B536BB">
        <w:rPr>
          <w:rFonts w:ascii="SimHei" w:eastAsia="SimHei" w:hint="eastAsia"/>
          <w:sz w:val="28"/>
          <w:szCs w:val="28"/>
        </w:rPr>
        <w:t>产权组织标准委员会（CWS）</w:t>
      </w:r>
    </w:p>
    <w:p w14:paraId="742ABFC6" w14:textId="77777777" w:rsidR="003D5104" w:rsidRPr="00B536BB" w:rsidRDefault="003D5104" w:rsidP="003D5104">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270BF50F" w14:textId="6385FB3B" w:rsidR="003D5104" w:rsidRPr="00B536BB" w:rsidRDefault="003D5104" w:rsidP="003D5104">
      <w:pPr>
        <w:spacing w:after="360"/>
        <w:rPr>
          <w:rFonts w:ascii="KaiTi" w:eastAsia="KaiTi" w:hAnsi="KaiTi" w:cs="Times New Roman"/>
          <w:sz w:val="24"/>
          <w:szCs w:val="32"/>
        </w:rPr>
      </w:pPr>
      <w:bookmarkStart w:id="3" w:name="TitleOfDoc"/>
      <w:r w:rsidRPr="003D5104">
        <w:rPr>
          <w:rFonts w:ascii="KaiTi" w:eastAsia="KaiTi" w:hAnsi="KaiTi" w:cs="Times New Roman" w:hint="eastAsia"/>
          <w:sz w:val="24"/>
          <w:szCs w:val="32"/>
        </w:rPr>
        <w:t>XML4IP工作队的报告</w:t>
      </w:r>
    </w:p>
    <w:p w14:paraId="10C50A1B" w14:textId="6B13231D" w:rsidR="003D5104" w:rsidRPr="00B536BB" w:rsidRDefault="003D5104" w:rsidP="003D5104">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B536BB">
        <w:rPr>
          <w:rFonts w:ascii="KaiTi" w:eastAsia="KaiTi" w:hAnsi="STKaiti" w:cs="Times New Roman" w:hint="eastAsia"/>
          <w:sz w:val="21"/>
          <w:szCs w:val="24"/>
        </w:rPr>
        <w:t>编拟的文件</w:t>
      </w:r>
    </w:p>
    <w:bookmarkEnd w:id="4"/>
    <w:p w14:paraId="03F0D4F3" w14:textId="77777777" w:rsidR="00447B05" w:rsidRPr="00003D32" w:rsidRDefault="00447B05" w:rsidP="003D5104">
      <w:pPr>
        <w:pStyle w:val="Heading2"/>
        <w:overflowPunct w:val="0"/>
        <w:spacing w:beforeLines="100" w:afterLines="50" w:after="120" w:line="340" w:lineRule="atLeast"/>
        <w:rPr>
          <w:rFonts w:ascii="SimHei" w:eastAsia="SimHei" w:hAnsi="SimHei"/>
          <w:caps w:val="0"/>
          <w:sz w:val="21"/>
          <w:szCs w:val="22"/>
        </w:rPr>
      </w:pPr>
      <w:r w:rsidRPr="00003D32">
        <w:rPr>
          <w:rFonts w:ascii="SimHei" w:eastAsia="SimHei" w:hAnsi="SimHei"/>
          <w:caps w:val="0"/>
          <w:sz w:val="21"/>
          <w:szCs w:val="22"/>
        </w:rPr>
        <w:t>摘</w:t>
      </w:r>
      <w:r w:rsidRPr="00003D32">
        <w:rPr>
          <w:rFonts w:ascii="SimHei" w:eastAsia="SimHei" w:hAnsi="SimHei" w:hint="eastAsia"/>
          <w:caps w:val="0"/>
          <w:sz w:val="21"/>
          <w:szCs w:val="22"/>
        </w:rPr>
        <w:t xml:space="preserve">　</w:t>
      </w:r>
      <w:r w:rsidRPr="00003D32">
        <w:rPr>
          <w:rFonts w:ascii="SimHei" w:eastAsia="SimHei" w:hAnsi="SimHei"/>
          <w:caps w:val="0"/>
          <w:sz w:val="21"/>
          <w:szCs w:val="22"/>
        </w:rPr>
        <w:t>要</w:t>
      </w:r>
    </w:p>
    <w:p w14:paraId="1EEE1133" w14:textId="6943E28F"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136019" w:rsidRPr="00447B05">
        <w:rPr>
          <w:rFonts w:ascii="SimSun" w:hAnsi="SimSun"/>
          <w:sz w:val="21"/>
          <w:szCs w:val="21"/>
        </w:rPr>
        <w:t>XML4IP工作</w:t>
      </w:r>
      <w:r w:rsidR="003D5477" w:rsidRPr="00447B05">
        <w:rPr>
          <w:rFonts w:ascii="SimSun" w:hAnsi="SimSun" w:hint="eastAsia"/>
          <w:sz w:val="21"/>
          <w:szCs w:val="21"/>
        </w:rPr>
        <w:t>队</w:t>
      </w:r>
      <w:r w:rsidR="00136019" w:rsidRPr="00447B05">
        <w:rPr>
          <w:rFonts w:ascii="SimSun" w:hAnsi="SimSun"/>
          <w:sz w:val="21"/>
          <w:szCs w:val="21"/>
        </w:rPr>
        <w:t>负责</w:t>
      </w:r>
      <w:r w:rsidR="00B00D1B" w:rsidRPr="00447B05">
        <w:rPr>
          <w:rFonts w:ascii="SimSun" w:hAnsi="SimSun"/>
          <w:sz w:val="21"/>
          <w:szCs w:val="21"/>
        </w:rPr>
        <w:t>开发和维护构成</w:t>
      </w:r>
      <w:r w:rsidR="003D5477" w:rsidRPr="00447B05">
        <w:rPr>
          <w:rFonts w:ascii="SimSun" w:hAnsi="SimSun" w:hint="eastAsia"/>
          <w:sz w:val="21"/>
          <w:szCs w:val="21"/>
        </w:rPr>
        <w:t>产权组织</w:t>
      </w:r>
      <w:r w:rsidR="00B00D1B" w:rsidRPr="00447B05">
        <w:rPr>
          <w:rFonts w:ascii="SimSun" w:hAnsi="SimSun"/>
          <w:sz w:val="21"/>
          <w:szCs w:val="21"/>
        </w:rPr>
        <w:t>标准ST.96的</w:t>
      </w:r>
      <w:r w:rsidR="008B7E09" w:rsidRPr="00447B05">
        <w:rPr>
          <w:rFonts w:ascii="SimSun" w:hAnsi="SimSun"/>
          <w:sz w:val="21"/>
          <w:szCs w:val="21"/>
        </w:rPr>
        <w:t>可扩展标记语言（</w:t>
      </w:r>
      <w:r w:rsidR="00B00D1B" w:rsidRPr="00447B05">
        <w:rPr>
          <w:rFonts w:ascii="SimSun" w:hAnsi="SimSun"/>
          <w:sz w:val="21"/>
          <w:szCs w:val="21"/>
        </w:rPr>
        <w:t>XML</w:t>
      </w:r>
      <w:r w:rsidR="008B7E09" w:rsidRPr="00447B05">
        <w:rPr>
          <w:rFonts w:ascii="SimSun" w:hAnsi="SimSun"/>
          <w:sz w:val="21"/>
          <w:szCs w:val="21"/>
        </w:rPr>
        <w:t>）</w:t>
      </w:r>
      <w:r w:rsidR="00B00D1B" w:rsidRPr="00447B05">
        <w:rPr>
          <w:rFonts w:ascii="SimSun" w:hAnsi="SimSun"/>
          <w:sz w:val="21"/>
          <w:szCs w:val="21"/>
        </w:rPr>
        <w:t>组件。工作</w:t>
      </w:r>
      <w:r w:rsidR="003D5477" w:rsidRPr="00447B05">
        <w:rPr>
          <w:rFonts w:ascii="SimSun" w:hAnsi="SimSun" w:hint="eastAsia"/>
          <w:sz w:val="21"/>
          <w:szCs w:val="21"/>
        </w:rPr>
        <w:t>队</w:t>
      </w:r>
      <w:r w:rsidR="00B00D1B" w:rsidRPr="00447B05">
        <w:rPr>
          <w:rFonts w:ascii="SimSun" w:hAnsi="SimSun"/>
          <w:sz w:val="21"/>
          <w:szCs w:val="21"/>
        </w:rPr>
        <w:t>每月</w:t>
      </w:r>
      <w:r w:rsidR="003D5477" w:rsidRPr="00447B05">
        <w:rPr>
          <w:rFonts w:ascii="SimSun" w:hAnsi="SimSun" w:hint="eastAsia"/>
          <w:sz w:val="21"/>
          <w:szCs w:val="21"/>
        </w:rPr>
        <w:t>举行</w:t>
      </w:r>
      <w:r w:rsidR="00B00D1B" w:rsidRPr="00447B05">
        <w:rPr>
          <w:rFonts w:ascii="SimSun" w:hAnsi="SimSun"/>
          <w:sz w:val="21"/>
          <w:szCs w:val="21"/>
        </w:rPr>
        <w:t>一次</w:t>
      </w:r>
      <w:r w:rsidR="00FB72EF" w:rsidRPr="00447B05">
        <w:rPr>
          <w:rFonts w:ascii="SimSun" w:hAnsi="SimSun"/>
          <w:sz w:val="21"/>
          <w:szCs w:val="21"/>
        </w:rPr>
        <w:t>会议</w:t>
      </w:r>
      <w:r w:rsidR="00B00D1B" w:rsidRPr="00447B05">
        <w:rPr>
          <w:rFonts w:ascii="SimSun" w:hAnsi="SimSun"/>
          <w:sz w:val="21"/>
          <w:szCs w:val="21"/>
        </w:rPr>
        <w:t>，讨论</w:t>
      </w:r>
      <w:r w:rsidR="003D5477" w:rsidRPr="00447B05">
        <w:rPr>
          <w:rFonts w:ascii="SimSun" w:hAnsi="SimSun"/>
          <w:sz w:val="21"/>
          <w:szCs w:val="21"/>
        </w:rPr>
        <w:t>修订</w:t>
      </w:r>
      <w:r w:rsidR="003D5477" w:rsidRPr="00447B05">
        <w:rPr>
          <w:rFonts w:ascii="SimSun" w:hAnsi="SimSun" w:hint="eastAsia"/>
          <w:sz w:val="21"/>
          <w:szCs w:val="21"/>
        </w:rPr>
        <w:t>产权组织</w:t>
      </w:r>
      <w:r w:rsidR="008B7E09" w:rsidRPr="00447B05">
        <w:rPr>
          <w:rFonts w:ascii="SimSun" w:hAnsi="SimSun"/>
          <w:sz w:val="21"/>
          <w:szCs w:val="21"/>
        </w:rPr>
        <w:t>标准</w:t>
      </w:r>
      <w:r w:rsidR="00B00D1B" w:rsidRPr="00447B05">
        <w:rPr>
          <w:rFonts w:ascii="SimSun" w:hAnsi="SimSun"/>
          <w:sz w:val="21"/>
          <w:szCs w:val="21"/>
        </w:rPr>
        <w:t>ST.96的建议，</w:t>
      </w:r>
      <w:r w:rsidR="003D5477" w:rsidRPr="00447B05">
        <w:rPr>
          <w:rFonts w:ascii="SimSun" w:hAnsi="SimSun" w:hint="eastAsia"/>
          <w:sz w:val="21"/>
          <w:szCs w:val="21"/>
        </w:rPr>
        <w:t>并于</w:t>
      </w:r>
      <w:r w:rsidR="00B00D1B" w:rsidRPr="00447B05">
        <w:rPr>
          <w:rFonts w:ascii="SimSun" w:hAnsi="SimSun"/>
          <w:sz w:val="21"/>
          <w:szCs w:val="21"/>
        </w:rPr>
        <w:t>今年</w:t>
      </w:r>
      <w:r w:rsidR="003D5477" w:rsidRPr="00447B05">
        <w:rPr>
          <w:rFonts w:ascii="SimSun" w:hAnsi="SimSun" w:hint="eastAsia"/>
          <w:sz w:val="21"/>
          <w:szCs w:val="21"/>
        </w:rPr>
        <w:t>在</w:t>
      </w:r>
      <w:r w:rsidR="00B00D1B" w:rsidRPr="00447B05">
        <w:rPr>
          <w:rFonts w:ascii="SimSun" w:hAnsi="SimSun"/>
          <w:sz w:val="21"/>
          <w:szCs w:val="21"/>
        </w:rPr>
        <w:t>与法律状态工作</w:t>
      </w:r>
      <w:r w:rsidR="003D5477" w:rsidRPr="00447B05">
        <w:rPr>
          <w:rFonts w:ascii="SimSun" w:hAnsi="SimSun" w:hint="eastAsia"/>
          <w:sz w:val="21"/>
          <w:szCs w:val="21"/>
        </w:rPr>
        <w:t>队的</w:t>
      </w:r>
      <w:r w:rsidR="00B00D1B" w:rsidRPr="00447B05">
        <w:rPr>
          <w:rFonts w:ascii="SimSun" w:hAnsi="SimSun"/>
          <w:sz w:val="21"/>
          <w:szCs w:val="21"/>
        </w:rPr>
        <w:t>密切合作</w:t>
      </w:r>
      <w:r w:rsidR="003D5477" w:rsidRPr="00447B05">
        <w:rPr>
          <w:rFonts w:ascii="SimSun" w:hAnsi="SimSun" w:hint="eastAsia"/>
          <w:sz w:val="21"/>
          <w:szCs w:val="21"/>
        </w:rPr>
        <w:t>下</w:t>
      </w:r>
      <w:r w:rsidR="00B00D1B" w:rsidRPr="00447B05">
        <w:rPr>
          <w:rFonts w:ascii="SimSun" w:hAnsi="SimSun"/>
          <w:sz w:val="21"/>
          <w:szCs w:val="21"/>
        </w:rPr>
        <w:t>，</w:t>
      </w:r>
      <w:r w:rsidR="003D5477" w:rsidRPr="00447B05">
        <w:rPr>
          <w:rFonts w:ascii="SimSun" w:hAnsi="SimSun" w:hint="eastAsia"/>
          <w:sz w:val="21"/>
          <w:szCs w:val="21"/>
        </w:rPr>
        <w:t>根据产权组织</w:t>
      </w:r>
      <w:r w:rsidR="003D5477" w:rsidRPr="00447B05">
        <w:rPr>
          <w:rFonts w:ascii="SimSun" w:hAnsi="SimSun"/>
          <w:sz w:val="21"/>
          <w:szCs w:val="21"/>
        </w:rPr>
        <w:t>标准ST.61</w:t>
      </w:r>
      <w:r w:rsidR="00CB111E" w:rsidRPr="00447B05">
        <w:rPr>
          <w:rFonts w:ascii="SimSun" w:hAnsi="SimSun" w:hint="eastAsia"/>
          <w:sz w:val="21"/>
          <w:szCs w:val="21"/>
        </w:rPr>
        <w:t>最终确定</w:t>
      </w:r>
      <w:r w:rsidR="00CB111E" w:rsidRPr="00447B05">
        <w:rPr>
          <w:rFonts w:ascii="SimSun" w:hAnsi="SimSun"/>
          <w:sz w:val="21"/>
          <w:szCs w:val="21"/>
        </w:rPr>
        <w:t>了一套</w:t>
      </w:r>
      <w:r w:rsidR="00CB111E" w:rsidRPr="00447B05">
        <w:rPr>
          <w:rFonts w:ascii="SimSun" w:hAnsi="SimSun" w:hint="eastAsia"/>
          <w:sz w:val="21"/>
          <w:szCs w:val="21"/>
        </w:rPr>
        <w:t>用于</w:t>
      </w:r>
      <w:r w:rsidR="003D5477" w:rsidRPr="00447B05">
        <w:rPr>
          <w:rFonts w:ascii="SimSun" w:hAnsi="SimSun" w:hint="eastAsia"/>
          <w:sz w:val="21"/>
          <w:szCs w:val="21"/>
        </w:rPr>
        <w:t>捕</w:t>
      </w:r>
      <w:r w:rsidR="003A1AA9">
        <w:rPr>
          <w:rFonts w:ascii="SimSun" w:hAnsi="SimSun" w:hint="eastAsia"/>
          <w:sz w:val="21"/>
          <w:szCs w:val="21"/>
        </w:rPr>
        <w:t>捉</w:t>
      </w:r>
      <w:r w:rsidR="003D5477" w:rsidRPr="00447B05">
        <w:rPr>
          <w:rFonts w:ascii="SimSun" w:hAnsi="SimSun"/>
          <w:sz w:val="21"/>
          <w:szCs w:val="21"/>
        </w:rPr>
        <w:t>商标法律状态数据</w:t>
      </w:r>
      <w:r w:rsidR="003D5477" w:rsidRPr="00447B05">
        <w:rPr>
          <w:rFonts w:ascii="SimSun" w:hAnsi="SimSun" w:hint="eastAsia"/>
          <w:sz w:val="21"/>
          <w:szCs w:val="21"/>
        </w:rPr>
        <w:t>的</w:t>
      </w:r>
      <w:r w:rsidR="00B00D1B" w:rsidRPr="00447B05">
        <w:rPr>
          <w:rFonts w:ascii="SimSun" w:hAnsi="SimSun"/>
          <w:sz w:val="21"/>
          <w:szCs w:val="21"/>
        </w:rPr>
        <w:t>XML</w:t>
      </w:r>
      <w:r w:rsidR="003D5477" w:rsidRPr="00447B05">
        <w:rPr>
          <w:rFonts w:ascii="SimSun" w:hAnsi="SimSun" w:hint="eastAsia"/>
          <w:sz w:val="21"/>
          <w:szCs w:val="21"/>
        </w:rPr>
        <w:t>架构</w:t>
      </w:r>
      <w:r w:rsidR="00B00D1B" w:rsidRPr="00447B05">
        <w:rPr>
          <w:rFonts w:ascii="SimSun" w:hAnsi="SimSun"/>
          <w:sz w:val="21"/>
          <w:szCs w:val="21"/>
        </w:rPr>
        <w:t>。</w:t>
      </w:r>
      <w:r w:rsidR="003D5477" w:rsidRPr="00447B05">
        <w:rPr>
          <w:rFonts w:ascii="SimSun" w:hAnsi="SimSun" w:hint="eastAsia"/>
          <w:sz w:val="21"/>
          <w:szCs w:val="21"/>
        </w:rPr>
        <w:t>产权组织标准</w:t>
      </w:r>
      <w:r w:rsidR="00B00D1B" w:rsidRPr="00447B05">
        <w:rPr>
          <w:rFonts w:ascii="SimSun" w:hAnsi="SimSun"/>
          <w:sz w:val="21"/>
          <w:szCs w:val="21"/>
        </w:rPr>
        <w:t>ST.96</w:t>
      </w:r>
      <w:r w:rsidR="003D5477" w:rsidRPr="00447B05">
        <w:rPr>
          <w:rFonts w:ascii="SimSun" w:hAnsi="SimSun" w:hint="eastAsia"/>
          <w:sz w:val="21"/>
          <w:szCs w:val="21"/>
        </w:rPr>
        <w:t>的</w:t>
      </w:r>
      <w:r w:rsidR="008B5E54" w:rsidRPr="00447B05">
        <w:rPr>
          <w:rFonts w:ascii="SimSun" w:hAnsi="SimSun" w:hint="eastAsia"/>
          <w:sz w:val="21"/>
          <w:szCs w:val="21"/>
        </w:rPr>
        <w:t>第</w:t>
      </w:r>
      <w:r w:rsidR="00B00D1B" w:rsidRPr="00447B05">
        <w:rPr>
          <w:rFonts w:ascii="SimSun" w:hAnsi="SimSun"/>
          <w:sz w:val="21"/>
          <w:szCs w:val="21"/>
        </w:rPr>
        <w:t>7.0版</w:t>
      </w:r>
      <w:r w:rsidR="007E1D2E" w:rsidRPr="00447B05">
        <w:rPr>
          <w:rFonts w:ascii="SimSun" w:hAnsi="SimSun"/>
          <w:sz w:val="21"/>
          <w:szCs w:val="21"/>
        </w:rPr>
        <w:t>已于</w:t>
      </w:r>
      <w:r w:rsidR="00B00D1B" w:rsidRPr="00447B05">
        <w:rPr>
          <w:rFonts w:ascii="SimSun" w:hAnsi="SimSun"/>
          <w:sz w:val="21"/>
          <w:szCs w:val="21"/>
        </w:rPr>
        <w:t>2023年</w:t>
      </w:r>
      <w:r w:rsidR="00D9503E" w:rsidRPr="00447B05">
        <w:rPr>
          <w:rFonts w:ascii="SimSun" w:hAnsi="SimSun"/>
          <w:sz w:val="21"/>
          <w:szCs w:val="21"/>
        </w:rPr>
        <w:t>4月</w:t>
      </w:r>
      <w:r w:rsidR="00B00D1B" w:rsidRPr="00447B05">
        <w:rPr>
          <w:rFonts w:ascii="SimSun" w:hAnsi="SimSun"/>
          <w:sz w:val="21"/>
          <w:szCs w:val="21"/>
        </w:rPr>
        <w:t>发布，</w:t>
      </w:r>
      <w:r w:rsidR="008B5E54" w:rsidRPr="00447B05">
        <w:rPr>
          <w:rFonts w:ascii="SimSun" w:hAnsi="SimSun" w:hint="eastAsia"/>
          <w:sz w:val="21"/>
          <w:szCs w:val="21"/>
        </w:rPr>
        <w:t>第</w:t>
      </w:r>
      <w:r w:rsidR="00B00D1B" w:rsidRPr="00447B05">
        <w:rPr>
          <w:rFonts w:ascii="SimSun" w:hAnsi="SimSun"/>
          <w:sz w:val="21"/>
          <w:szCs w:val="21"/>
        </w:rPr>
        <w:t>7.1版计划于同年</w:t>
      </w:r>
      <w:r w:rsidR="007E1D2E" w:rsidRPr="00447B05">
        <w:rPr>
          <w:rFonts w:ascii="SimSun" w:hAnsi="SimSun"/>
          <w:sz w:val="21"/>
          <w:szCs w:val="21"/>
        </w:rPr>
        <w:t>10月</w:t>
      </w:r>
      <w:r w:rsidR="00B00D1B" w:rsidRPr="00447B05">
        <w:rPr>
          <w:rFonts w:ascii="SimSun" w:hAnsi="SimSun"/>
          <w:sz w:val="21"/>
          <w:szCs w:val="21"/>
        </w:rPr>
        <w:t>发布。</w:t>
      </w:r>
    </w:p>
    <w:p w14:paraId="2E169DCE" w14:textId="6120FD3C" w:rsidR="00C8682C" w:rsidRPr="00447B05"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hint="eastAsia"/>
          <w:caps w:val="0"/>
          <w:sz w:val="21"/>
          <w:szCs w:val="22"/>
        </w:rPr>
        <w:t>背</w:t>
      </w:r>
      <w:r w:rsidR="00F85471">
        <w:rPr>
          <w:rFonts w:ascii="SimHei" w:eastAsia="SimHei" w:hAnsi="SimHei" w:hint="eastAsia"/>
          <w:caps w:val="0"/>
          <w:sz w:val="21"/>
          <w:szCs w:val="22"/>
        </w:rPr>
        <w:t xml:space="preserve">　</w:t>
      </w:r>
      <w:r w:rsidRPr="003D5104">
        <w:rPr>
          <w:rFonts w:ascii="SimHei" w:eastAsia="SimHei" w:hAnsi="SimHei" w:hint="eastAsia"/>
          <w:caps w:val="0"/>
          <w:sz w:val="21"/>
          <w:szCs w:val="22"/>
        </w:rPr>
        <w:t>景</w:t>
      </w:r>
    </w:p>
    <w:p w14:paraId="34B0BE3B" w14:textId="6C57648F"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E12381" w:rsidRPr="00447B05">
        <w:rPr>
          <w:rFonts w:ascii="SimSun" w:hAnsi="SimSun"/>
          <w:sz w:val="21"/>
          <w:szCs w:val="21"/>
        </w:rPr>
        <w:t>在2023年举行的第十届会议</w:t>
      </w:r>
      <w:r w:rsidR="00FB72EF" w:rsidRPr="00447B05">
        <w:rPr>
          <w:rFonts w:ascii="SimSun" w:hAnsi="SimSun"/>
          <w:sz w:val="21"/>
          <w:szCs w:val="21"/>
        </w:rPr>
        <w:t>上</w:t>
      </w:r>
      <w:r w:rsidR="00E12381" w:rsidRPr="00447B05">
        <w:rPr>
          <w:rFonts w:ascii="SimSun" w:hAnsi="SimSun"/>
          <w:sz w:val="21"/>
          <w:szCs w:val="21"/>
        </w:rPr>
        <w:t>，</w:t>
      </w:r>
      <w:r w:rsidR="00C72C2A" w:rsidRPr="00447B05">
        <w:rPr>
          <w:rFonts w:ascii="SimSun" w:hAnsi="SimSun" w:hint="eastAsia"/>
          <w:sz w:val="21"/>
          <w:szCs w:val="21"/>
        </w:rPr>
        <w:t>产权组织</w:t>
      </w:r>
      <w:r w:rsidR="00FB72EF" w:rsidRPr="00447B05">
        <w:rPr>
          <w:rFonts w:ascii="SimSun" w:hAnsi="SimSun"/>
          <w:sz w:val="21"/>
          <w:szCs w:val="21"/>
        </w:rPr>
        <w:t>标准委员会</w:t>
      </w:r>
      <w:r w:rsidR="00C72C2A" w:rsidRPr="00447B05">
        <w:rPr>
          <w:rFonts w:ascii="SimSun" w:hAnsi="SimSun" w:hint="eastAsia"/>
          <w:sz w:val="21"/>
          <w:szCs w:val="21"/>
        </w:rPr>
        <w:t>（</w:t>
      </w:r>
      <w:r w:rsidR="00E12381" w:rsidRPr="00447B05">
        <w:rPr>
          <w:rFonts w:ascii="SimSun" w:hAnsi="SimSun"/>
          <w:sz w:val="21"/>
          <w:szCs w:val="21"/>
        </w:rPr>
        <w:t>CWS</w:t>
      </w:r>
      <w:r w:rsidR="00C72C2A" w:rsidRPr="00447B05">
        <w:rPr>
          <w:rFonts w:ascii="SimSun" w:hAnsi="SimSun" w:hint="eastAsia"/>
          <w:sz w:val="21"/>
          <w:szCs w:val="21"/>
        </w:rPr>
        <w:t>）</w:t>
      </w:r>
      <w:r w:rsidR="00E12381" w:rsidRPr="00447B05">
        <w:rPr>
          <w:rFonts w:ascii="SimSun" w:hAnsi="SimSun"/>
          <w:sz w:val="21"/>
          <w:szCs w:val="21"/>
        </w:rPr>
        <w:t>注意到XML4IP工作</w:t>
      </w:r>
      <w:r w:rsidR="00C72C2A" w:rsidRPr="00447B05">
        <w:rPr>
          <w:rFonts w:ascii="SimSun" w:hAnsi="SimSun" w:hint="eastAsia"/>
          <w:sz w:val="21"/>
          <w:szCs w:val="21"/>
        </w:rPr>
        <w:t>队</w:t>
      </w:r>
      <w:r w:rsidR="00E12381" w:rsidRPr="00447B05">
        <w:rPr>
          <w:rFonts w:ascii="SimSun" w:hAnsi="SimSun"/>
          <w:sz w:val="21"/>
          <w:szCs w:val="21"/>
        </w:rPr>
        <w:t>关于开展</w:t>
      </w:r>
      <w:r w:rsidR="00136019" w:rsidRPr="00447B05">
        <w:rPr>
          <w:rFonts w:ascii="SimSun" w:hAnsi="SimSun"/>
          <w:sz w:val="21"/>
          <w:szCs w:val="21"/>
        </w:rPr>
        <w:t>第</w:t>
      </w:r>
      <w:r w:rsidR="0006115F" w:rsidRPr="00447B05">
        <w:rPr>
          <w:rFonts w:ascii="SimSun" w:hAnsi="SimSun"/>
          <w:sz w:val="21"/>
          <w:szCs w:val="21"/>
        </w:rPr>
        <w:t>41号</w:t>
      </w:r>
      <w:r w:rsidR="00E12381" w:rsidRPr="00447B05">
        <w:rPr>
          <w:rFonts w:ascii="SimSun" w:hAnsi="SimSun"/>
          <w:sz w:val="21"/>
          <w:szCs w:val="21"/>
        </w:rPr>
        <w:t>任务活动的</w:t>
      </w:r>
      <w:r w:rsidR="00C72C2A" w:rsidRPr="00447B05">
        <w:rPr>
          <w:rFonts w:ascii="SimSun" w:hAnsi="SimSun" w:hint="eastAsia"/>
          <w:sz w:val="21"/>
          <w:szCs w:val="21"/>
        </w:rPr>
        <w:t>进展</w:t>
      </w:r>
      <w:r w:rsidR="00E12381" w:rsidRPr="00447B05">
        <w:rPr>
          <w:rFonts w:ascii="SimSun" w:hAnsi="SimSun"/>
          <w:sz w:val="21"/>
          <w:szCs w:val="21"/>
        </w:rPr>
        <w:t>报告</w:t>
      </w:r>
      <w:r w:rsidR="00C72C2A" w:rsidRPr="00447B05">
        <w:rPr>
          <w:rFonts w:ascii="SimSun" w:hAnsi="SimSun" w:hint="eastAsia"/>
          <w:sz w:val="21"/>
          <w:szCs w:val="21"/>
        </w:rPr>
        <w:t>（</w:t>
      </w:r>
      <w:r w:rsidR="00136019" w:rsidRPr="00447B05">
        <w:rPr>
          <w:rFonts w:ascii="SimSun" w:hAnsi="SimSun"/>
          <w:sz w:val="21"/>
          <w:szCs w:val="21"/>
        </w:rPr>
        <w:t>见文件CWS/10/5</w:t>
      </w:r>
      <w:r w:rsidR="00C72C2A" w:rsidRPr="00447B05">
        <w:rPr>
          <w:rFonts w:ascii="SimSun" w:hAnsi="SimSun" w:hint="eastAsia"/>
          <w:sz w:val="21"/>
          <w:szCs w:val="21"/>
        </w:rPr>
        <w:t>）</w:t>
      </w:r>
      <w:r w:rsidR="0006115F" w:rsidRPr="00447B05">
        <w:rPr>
          <w:rFonts w:ascii="SimSun" w:hAnsi="SimSun"/>
          <w:sz w:val="21"/>
          <w:szCs w:val="21"/>
        </w:rPr>
        <w:t>，</w:t>
      </w:r>
      <w:r w:rsidR="00DD21B1" w:rsidRPr="00447B05">
        <w:rPr>
          <w:rFonts w:ascii="SimSun" w:hAnsi="SimSun"/>
          <w:sz w:val="21"/>
          <w:szCs w:val="21"/>
        </w:rPr>
        <w:t>第41号任务</w:t>
      </w:r>
      <w:r w:rsidR="00C72C2A" w:rsidRPr="00447B05">
        <w:rPr>
          <w:rFonts w:ascii="SimSun" w:hAnsi="SimSun" w:hint="eastAsia"/>
          <w:sz w:val="21"/>
          <w:szCs w:val="21"/>
        </w:rPr>
        <w:t>说明</w:t>
      </w:r>
      <w:r w:rsidR="0006115F" w:rsidRPr="00447B05">
        <w:rPr>
          <w:rFonts w:ascii="SimSun" w:hAnsi="SimSun"/>
          <w:sz w:val="21"/>
          <w:szCs w:val="21"/>
        </w:rPr>
        <w:t>如下</w:t>
      </w:r>
      <w:r w:rsidR="00E12381" w:rsidRPr="00447B05">
        <w:rPr>
          <w:rFonts w:ascii="SimSun" w:hAnsi="SimSun"/>
          <w:sz w:val="21"/>
          <w:szCs w:val="21"/>
        </w:rPr>
        <w:t>：</w:t>
      </w:r>
    </w:p>
    <w:p w14:paraId="7B7EA177" w14:textId="499FCB47" w:rsidR="00C8682C" w:rsidRPr="00447B05" w:rsidRDefault="00C72C2A" w:rsidP="00967FEE">
      <w:pPr>
        <w:overflowPunct w:val="0"/>
        <w:spacing w:afterLines="50" w:after="120" w:line="340" w:lineRule="atLeast"/>
        <w:ind w:left="567"/>
        <w:rPr>
          <w:rFonts w:ascii="SimSun" w:hAnsi="SimSun"/>
          <w:sz w:val="21"/>
          <w:szCs w:val="21"/>
        </w:rPr>
      </w:pPr>
      <w:r w:rsidRPr="00447B05">
        <w:rPr>
          <w:rFonts w:ascii="SimSun" w:hAnsi="SimSun" w:hint="eastAsia"/>
          <w:sz w:val="21"/>
          <w:szCs w:val="21"/>
        </w:rPr>
        <w:t>“</w:t>
      </w:r>
      <w:r w:rsidR="00136019" w:rsidRPr="00447B05">
        <w:rPr>
          <w:rFonts w:ascii="SimSun" w:hAnsi="SimSun"/>
          <w:sz w:val="21"/>
          <w:szCs w:val="21"/>
        </w:rPr>
        <w:t>确保</w:t>
      </w:r>
      <w:r w:rsidR="0006115F" w:rsidRPr="00447B05">
        <w:rPr>
          <w:rFonts w:ascii="SimSun" w:hAnsi="SimSun"/>
          <w:sz w:val="21"/>
          <w:szCs w:val="21"/>
        </w:rPr>
        <w:t>对</w:t>
      </w:r>
      <w:r w:rsidRPr="00447B05">
        <w:rPr>
          <w:rFonts w:ascii="SimSun" w:hAnsi="SimSun" w:hint="eastAsia"/>
          <w:sz w:val="21"/>
          <w:szCs w:val="21"/>
        </w:rPr>
        <w:t>产权组织</w:t>
      </w:r>
      <w:r w:rsidR="0006115F" w:rsidRPr="00447B05">
        <w:rPr>
          <w:rFonts w:ascii="SimSun" w:hAnsi="SimSun"/>
          <w:sz w:val="21"/>
          <w:szCs w:val="21"/>
        </w:rPr>
        <w:t>标准ST.96进行</w:t>
      </w:r>
      <w:r w:rsidR="00136019" w:rsidRPr="00447B05">
        <w:rPr>
          <w:rFonts w:ascii="SimSun" w:hAnsi="SimSun"/>
          <w:sz w:val="21"/>
          <w:szCs w:val="21"/>
        </w:rPr>
        <w:t>必要的修订和</w:t>
      </w:r>
      <w:r w:rsidR="0006115F" w:rsidRPr="00447B05">
        <w:rPr>
          <w:rFonts w:ascii="SimSun" w:hAnsi="SimSun"/>
          <w:sz w:val="21"/>
          <w:szCs w:val="21"/>
        </w:rPr>
        <w:t>更新</w:t>
      </w:r>
      <w:r w:rsidR="00645C9B" w:rsidRPr="00447B05">
        <w:rPr>
          <w:rFonts w:ascii="SimSun" w:hAnsi="SimSun"/>
          <w:sz w:val="21"/>
          <w:szCs w:val="21"/>
        </w:rPr>
        <w:t>。</w:t>
      </w:r>
      <w:r w:rsidRPr="00447B05">
        <w:rPr>
          <w:rFonts w:ascii="SimSun" w:hAnsi="SimSun" w:hint="eastAsia"/>
          <w:sz w:val="21"/>
          <w:szCs w:val="21"/>
        </w:rPr>
        <w:t>”</w:t>
      </w:r>
    </w:p>
    <w:p w14:paraId="44054FBC" w14:textId="6FB9AF44"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XML4IP</w:t>
      </w:r>
      <w:r w:rsidR="00791444" w:rsidRPr="00447B05">
        <w:rPr>
          <w:rFonts w:ascii="SimSun" w:hAnsi="SimSun" w:hint="eastAsia"/>
          <w:sz w:val="21"/>
          <w:szCs w:val="21"/>
        </w:rPr>
        <w:t>工作队</w:t>
      </w:r>
      <w:r w:rsidRPr="00447B05">
        <w:rPr>
          <w:rFonts w:ascii="SimSun" w:hAnsi="SimSun"/>
          <w:sz w:val="21"/>
          <w:szCs w:val="21"/>
        </w:rPr>
        <w:t>每月</w:t>
      </w:r>
      <w:r w:rsidR="00791444" w:rsidRPr="00447B05">
        <w:rPr>
          <w:rFonts w:ascii="SimSun" w:hAnsi="SimSun" w:hint="eastAsia"/>
          <w:sz w:val="21"/>
          <w:szCs w:val="21"/>
        </w:rPr>
        <w:t>以虚拟方式</w:t>
      </w:r>
      <w:r w:rsidRPr="00447B05">
        <w:rPr>
          <w:rFonts w:ascii="SimSun" w:hAnsi="SimSun"/>
          <w:sz w:val="21"/>
          <w:szCs w:val="21"/>
        </w:rPr>
        <w:t>举行一次</w:t>
      </w:r>
      <w:r w:rsidR="00FB72EF" w:rsidRPr="00447B05">
        <w:rPr>
          <w:rFonts w:ascii="SimSun" w:hAnsi="SimSun"/>
          <w:sz w:val="21"/>
          <w:szCs w:val="21"/>
        </w:rPr>
        <w:t>会议</w:t>
      </w:r>
      <w:r w:rsidRPr="00447B05">
        <w:rPr>
          <w:rFonts w:ascii="SimSun" w:hAnsi="SimSun"/>
          <w:sz w:val="21"/>
          <w:szCs w:val="21"/>
        </w:rPr>
        <w:t>，讨论修订</w:t>
      </w:r>
      <w:r w:rsidR="00791444" w:rsidRPr="00447B05">
        <w:rPr>
          <w:rFonts w:ascii="SimSun" w:hAnsi="SimSun" w:hint="eastAsia"/>
          <w:sz w:val="21"/>
          <w:szCs w:val="21"/>
        </w:rPr>
        <w:t>产权组织标准</w:t>
      </w:r>
      <w:r w:rsidRPr="00447B05">
        <w:rPr>
          <w:rFonts w:ascii="SimSun" w:hAnsi="SimSun"/>
          <w:sz w:val="21"/>
          <w:szCs w:val="21"/>
        </w:rPr>
        <w:t>ST.96的建议</w:t>
      </w:r>
      <w:r w:rsidR="00791444" w:rsidRPr="00447B05">
        <w:rPr>
          <w:rFonts w:ascii="SimSun" w:hAnsi="SimSun" w:hint="eastAsia"/>
          <w:sz w:val="21"/>
          <w:szCs w:val="21"/>
        </w:rPr>
        <w:t>。</w:t>
      </w:r>
      <w:r w:rsidR="0024444A" w:rsidRPr="00447B05">
        <w:rPr>
          <w:rFonts w:ascii="SimSun" w:hAnsi="SimSun"/>
          <w:sz w:val="21"/>
          <w:szCs w:val="21"/>
        </w:rPr>
        <w:t>在早期讨论中，</w:t>
      </w:r>
      <w:r w:rsidR="00791444" w:rsidRPr="00447B05">
        <w:rPr>
          <w:rFonts w:ascii="SimSun" w:hAnsi="SimSun" w:hint="eastAsia"/>
          <w:sz w:val="21"/>
          <w:szCs w:val="21"/>
        </w:rPr>
        <w:t>工作队</w:t>
      </w:r>
      <w:r w:rsidR="0024444A" w:rsidRPr="00447B05">
        <w:rPr>
          <w:rFonts w:ascii="SimSun" w:hAnsi="SimSun"/>
          <w:sz w:val="21"/>
          <w:szCs w:val="21"/>
        </w:rPr>
        <w:t>确认了2023日历年的以下</w:t>
      </w:r>
      <w:r w:rsidR="00791444" w:rsidRPr="00447B05">
        <w:rPr>
          <w:rFonts w:ascii="SimSun" w:hAnsi="SimSun" w:hint="eastAsia"/>
          <w:sz w:val="21"/>
          <w:szCs w:val="21"/>
        </w:rPr>
        <w:t>开发</w:t>
      </w:r>
      <w:r w:rsidR="0024444A" w:rsidRPr="00447B05">
        <w:rPr>
          <w:rFonts w:ascii="SimSun" w:hAnsi="SimSun"/>
          <w:sz w:val="21"/>
          <w:szCs w:val="21"/>
        </w:rPr>
        <w:t>重点：</w:t>
      </w:r>
    </w:p>
    <w:p w14:paraId="1AD0C2BB" w14:textId="2C4F019D"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商标和/或工业品外观设计法律</w:t>
      </w:r>
      <w:r w:rsidR="00791444" w:rsidRPr="00447B05">
        <w:rPr>
          <w:rFonts w:ascii="SimSun" w:hAnsi="SimSun" w:hint="eastAsia"/>
          <w:sz w:val="21"/>
          <w:szCs w:val="21"/>
        </w:rPr>
        <w:t>状态的</w:t>
      </w:r>
      <w:r w:rsidRPr="00447B05">
        <w:rPr>
          <w:rFonts w:ascii="SimSun" w:hAnsi="SimSun"/>
          <w:sz w:val="21"/>
          <w:szCs w:val="21"/>
        </w:rPr>
        <w:t>XML</w:t>
      </w:r>
      <w:r w:rsidR="00791444" w:rsidRPr="00447B05">
        <w:rPr>
          <w:rFonts w:ascii="SimSun" w:hAnsi="SimSun" w:hint="eastAsia"/>
          <w:sz w:val="21"/>
          <w:szCs w:val="21"/>
        </w:rPr>
        <w:t>架构</w:t>
      </w:r>
      <w:r w:rsidRPr="00447B05">
        <w:rPr>
          <w:rFonts w:ascii="SimSun" w:hAnsi="SimSun"/>
          <w:sz w:val="21"/>
          <w:szCs w:val="21"/>
        </w:rPr>
        <w:t>；</w:t>
      </w:r>
    </w:p>
    <w:p w14:paraId="55CB34D5" w14:textId="480CE667"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专利记录/</w:t>
      </w:r>
      <w:r w:rsidR="00A96E49" w:rsidRPr="00447B05">
        <w:rPr>
          <w:rFonts w:ascii="SimSun" w:hAnsi="SimSun" w:hint="eastAsia"/>
          <w:sz w:val="21"/>
          <w:szCs w:val="21"/>
        </w:rPr>
        <w:t>业务的</w:t>
      </w:r>
      <w:r w:rsidRPr="00447B05">
        <w:rPr>
          <w:rFonts w:ascii="SimSun" w:hAnsi="SimSun"/>
          <w:sz w:val="21"/>
          <w:szCs w:val="21"/>
        </w:rPr>
        <w:t>XML</w:t>
      </w:r>
      <w:r w:rsidR="00A96E49" w:rsidRPr="00447B05">
        <w:rPr>
          <w:rFonts w:ascii="SimSun" w:hAnsi="SimSun" w:hint="eastAsia"/>
          <w:sz w:val="21"/>
          <w:szCs w:val="21"/>
        </w:rPr>
        <w:t>架构</w:t>
      </w:r>
      <w:r w:rsidRPr="00447B05">
        <w:rPr>
          <w:rFonts w:ascii="SimSun" w:hAnsi="SimSun"/>
          <w:sz w:val="21"/>
          <w:szCs w:val="21"/>
        </w:rPr>
        <w:t>；以及</w:t>
      </w:r>
    </w:p>
    <w:p w14:paraId="6FB6B25B" w14:textId="20BECE27"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制作主要版本</w:t>
      </w:r>
      <w:r w:rsidR="00A96E49" w:rsidRPr="00447B05">
        <w:rPr>
          <w:rFonts w:ascii="SimSun" w:hAnsi="SimSun" w:hint="eastAsia"/>
          <w:sz w:val="21"/>
          <w:szCs w:val="21"/>
        </w:rPr>
        <w:t>第7</w:t>
      </w:r>
      <w:r w:rsidR="00A96E49" w:rsidRPr="00447B05">
        <w:rPr>
          <w:rFonts w:ascii="SimSun" w:hAnsi="SimSun"/>
          <w:sz w:val="21"/>
          <w:szCs w:val="21"/>
        </w:rPr>
        <w:t>.0</w:t>
      </w:r>
      <w:r w:rsidR="00A96E49" w:rsidRPr="00447B05">
        <w:rPr>
          <w:rFonts w:ascii="SimSun" w:hAnsi="SimSun" w:hint="eastAsia"/>
          <w:sz w:val="21"/>
          <w:szCs w:val="21"/>
        </w:rPr>
        <w:t>版</w:t>
      </w:r>
      <w:r w:rsidRPr="00447B05">
        <w:rPr>
          <w:rFonts w:ascii="SimSun" w:hAnsi="SimSun"/>
          <w:sz w:val="21"/>
          <w:szCs w:val="21"/>
        </w:rPr>
        <w:t>，其中</w:t>
      </w:r>
      <w:r w:rsidR="00A96E49" w:rsidRPr="00447B05">
        <w:rPr>
          <w:rFonts w:ascii="SimSun" w:hAnsi="SimSun" w:hint="eastAsia"/>
          <w:sz w:val="21"/>
          <w:szCs w:val="21"/>
        </w:rPr>
        <w:t>纳入</w:t>
      </w:r>
      <w:r w:rsidR="005F442F" w:rsidRPr="00447B05">
        <w:rPr>
          <w:rFonts w:ascii="SimSun" w:hAnsi="SimSun"/>
          <w:sz w:val="21"/>
          <w:szCs w:val="21"/>
        </w:rPr>
        <w:t>支持</w:t>
      </w:r>
      <w:r w:rsidRPr="00447B05">
        <w:rPr>
          <w:rFonts w:ascii="SimSun" w:hAnsi="SimSun"/>
          <w:sz w:val="21"/>
          <w:szCs w:val="21"/>
        </w:rPr>
        <w:t>马德里和海牙</w:t>
      </w:r>
      <w:r w:rsidR="00A96E49" w:rsidRPr="00447B05">
        <w:rPr>
          <w:rFonts w:ascii="SimSun" w:hAnsi="SimSun" w:hint="eastAsia"/>
          <w:sz w:val="21"/>
          <w:szCs w:val="21"/>
        </w:rPr>
        <w:t>业务运营</w:t>
      </w:r>
      <w:r w:rsidR="008B7E09" w:rsidRPr="00447B05">
        <w:rPr>
          <w:rFonts w:ascii="SimSun" w:hAnsi="SimSun"/>
          <w:sz w:val="21"/>
          <w:szCs w:val="21"/>
        </w:rPr>
        <w:t>所需</w:t>
      </w:r>
      <w:r w:rsidR="00A96E49" w:rsidRPr="00447B05">
        <w:rPr>
          <w:rFonts w:ascii="SimSun" w:hAnsi="SimSun" w:hint="eastAsia"/>
          <w:sz w:val="21"/>
          <w:szCs w:val="21"/>
        </w:rPr>
        <w:t>的修改</w:t>
      </w:r>
      <w:r w:rsidR="0024444A" w:rsidRPr="00447B05">
        <w:rPr>
          <w:rFonts w:ascii="SimSun" w:hAnsi="SimSun"/>
          <w:sz w:val="21"/>
          <w:szCs w:val="21"/>
        </w:rPr>
        <w:t>。</w:t>
      </w:r>
    </w:p>
    <w:p w14:paraId="4EE54B3D" w14:textId="5D653133" w:rsidR="00C8682C" w:rsidRPr="00447B05"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hint="eastAsia"/>
          <w:caps w:val="0"/>
          <w:sz w:val="21"/>
          <w:szCs w:val="22"/>
        </w:rPr>
        <w:lastRenderedPageBreak/>
        <w:t>修订和实施</w:t>
      </w:r>
      <w:r w:rsidR="00D14BC9" w:rsidRPr="003D5104">
        <w:rPr>
          <w:rFonts w:ascii="SimHei" w:eastAsia="SimHei" w:hAnsi="SimHei" w:hint="eastAsia"/>
          <w:caps w:val="0"/>
          <w:sz w:val="21"/>
          <w:szCs w:val="22"/>
        </w:rPr>
        <w:t>产权组织标准</w:t>
      </w:r>
      <w:r w:rsidRPr="00447B05">
        <w:rPr>
          <w:rFonts w:ascii="SimHei" w:eastAsia="SimHei" w:hAnsi="SimHei"/>
          <w:caps w:val="0"/>
          <w:sz w:val="21"/>
          <w:szCs w:val="22"/>
        </w:rPr>
        <w:t>ST.96</w:t>
      </w:r>
    </w:p>
    <w:p w14:paraId="4D843881" w14:textId="2E5F0BFF" w:rsidR="00C8682C" w:rsidRPr="00447B05" w:rsidRDefault="00645C9B" w:rsidP="00447B05">
      <w:pPr>
        <w:pStyle w:val="Heading3"/>
        <w:spacing w:before="0" w:after="50" w:line="340" w:lineRule="atLeast"/>
        <w:rPr>
          <w:rFonts w:ascii="SimSun" w:hAnsi="SimSun"/>
          <w:sz w:val="21"/>
          <w:szCs w:val="21"/>
        </w:rPr>
      </w:pPr>
      <w:r w:rsidRPr="00447B05">
        <w:rPr>
          <w:rFonts w:ascii="SimSun" w:hAnsi="SimSun"/>
          <w:sz w:val="21"/>
          <w:szCs w:val="21"/>
        </w:rPr>
        <w:t>主要</w:t>
      </w:r>
      <w:r w:rsidR="00D14BC9" w:rsidRPr="00447B05">
        <w:rPr>
          <w:rFonts w:ascii="SimSun" w:hAnsi="SimSun" w:hint="eastAsia"/>
          <w:sz w:val="21"/>
          <w:szCs w:val="21"/>
        </w:rPr>
        <w:t>发布</w:t>
      </w:r>
      <w:r w:rsidRPr="00447B05">
        <w:rPr>
          <w:rFonts w:ascii="SimSun" w:hAnsi="SimSun"/>
          <w:sz w:val="21"/>
          <w:szCs w:val="21"/>
        </w:rPr>
        <w:t>：</w:t>
      </w:r>
      <w:r w:rsidR="00D14BC9" w:rsidRPr="00447B05">
        <w:rPr>
          <w:rFonts w:ascii="SimSun" w:hAnsi="SimSun" w:hint="eastAsia"/>
          <w:sz w:val="21"/>
          <w:szCs w:val="21"/>
        </w:rPr>
        <w:t>第</w:t>
      </w:r>
      <w:r w:rsidRPr="00447B05">
        <w:rPr>
          <w:rFonts w:ascii="SimSun" w:hAnsi="SimSun"/>
          <w:sz w:val="21"/>
          <w:szCs w:val="21"/>
        </w:rPr>
        <w:t>7.0版</w:t>
      </w:r>
    </w:p>
    <w:p w14:paraId="6478826E" w14:textId="4185C481"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在第41号任务的框架下，XML4IP工作</w:t>
      </w:r>
      <w:r w:rsidR="00D14BC9" w:rsidRPr="00447B05">
        <w:rPr>
          <w:rFonts w:ascii="SimSun" w:hAnsi="SimSun" w:hint="eastAsia"/>
          <w:sz w:val="21"/>
          <w:szCs w:val="21"/>
        </w:rPr>
        <w:t>队</w:t>
      </w:r>
      <w:r w:rsidR="008D76D8" w:rsidRPr="00447B05">
        <w:rPr>
          <w:rFonts w:ascii="SimSun" w:hAnsi="SimSun" w:hint="eastAsia"/>
          <w:sz w:val="21"/>
          <w:szCs w:val="21"/>
        </w:rPr>
        <w:t>编拟</w:t>
      </w:r>
      <w:r w:rsidRPr="00447B05">
        <w:rPr>
          <w:rFonts w:ascii="SimSun" w:hAnsi="SimSun"/>
          <w:sz w:val="21"/>
          <w:szCs w:val="21"/>
        </w:rPr>
        <w:t>并于2023年</w:t>
      </w:r>
      <w:r w:rsidR="007E1D2E" w:rsidRPr="00447B05">
        <w:rPr>
          <w:rFonts w:ascii="SimSun" w:hAnsi="SimSun"/>
          <w:sz w:val="21"/>
          <w:szCs w:val="21"/>
        </w:rPr>
        <w:t>4月3日</w:t>
      </w:r>
      <w:r w:rsidRPr="00447B05">
        <w:rPr>
          <w:rFonts w:ascii="SimSun" w:hAnsi="SimSun"/>
          <w:sz w:val="21"/>
          <w:szCs w:val="21"/>
        </w:rPr>
        <w:t>发布了新的主要</w:t>
      </w:r>
      <w:r w:rsidR="007E1D2E" w:rsidRPr="00447B05">
        <w:rPr>
          <w:rFonts w:ascii="SimSun" w:hAnsi="SimSun"/>
          <w:sz w:val="21"/>
          <w:szCs w:val="21"/>
        </w:rPr>
        <w:t>版本</w:t>
      </w:r>
      <w:r w:rsidR="008D76D8" w:rsidRPr="00447B05">
        <w:rPr>
          <w:rFonts w:ascii="SimSun" w:hAnsi="SimSun" w:hint="eastAsia"/>
          <w:sz w:val="21"/>
          <w:szCs w:val="21"/>
        </w:rPr>
        <w:t>第</w:t>
      </w:r>
      <w:r w:rsidR="007E1D2E" w:rsidRPr="00447B05">
        <w:rPr>
          <w:rFonts w:ascii="SimSun" w:hAnsi="SimSun"/>
          <w:sz w:val="21"/>
          <w:szCs w:val="21"/>
        </w:rPr>
        <w:t>7.0</w:t>
      </w:r>
      <w:r w:rsidR="008D76D8" w:rsidRPr="00447B05">
        <w:rPr>
          <w:rFonts w:ascii="SimSun" w:hAnsi="SimSun" w:hint="eastAsia"/>
          <w:sz w:val="21"/>
          <w:szCs w:val="21"/>
        </w:rPr>
        <w:t>版</w:t>
      </w:r>
      <w:r w:rsidRPr="00447B05">
        <w:rPr>
          <w:rFonts w:ascii="SimSun" w:hAnsi="SimSun"/>
          <w:sz w:val="21"/>
          <w:szCs w:val="21"/>
        </w:rPr>
        <w:t>。</w:t>
      </w:r>
      <w:r w:rsidR="00305A1E" w:rsidRPr="00447B05">
        <w:rPr>
          <w:rFonts w:ascii="SimSun" w:hAnsi="SimSun"/>
          <w:sz w:val="21"/>
          <w:szCs w:val="21"/>
        </w:rPr>
        <w:t>该版本主要侧重于改进组件或引入新组件，以支持最近的马德里和海牙规则</w:t>
      </w:r>
      <w:r w:rsidR="007C5B86">
        <w:rPr>
          <w:rFonts w:ascii="SimSun" w:hAnsi="SimSun" w:hint="eastAsia"/>
          <w:sz w:val="21"/>
          <w:szCs w:val="21"/>
        </w:rPr>
        <w:t>修改</w:t>
      </w:r>
      <w:r w:rsidR="00305A1E" w:rsidRPr="00447B05">
        <w:rPr>
          <w:rFonts w:ascii="SimSun" w:hAnsi="SimSun"/>
          <w:sz w:val="21"/>
          <w:szCs w:val="21"/>
        </w:rPr>
        <w:t>。</w:t>
      </w:r>
      <w:r w:rsidRPr="00447B05">
        <w:rPr>
          <w:rFonts w:ascii="SimSun" w:hAnsi="SimSun"/>
          <w:sz w:val="21"/>
          <w:szCs w:val="21"/>
        </w:rPr>
        <w:t>有关该</w:t>
      </w:r>
      <w:r w:rsidR="007C5B86">
        <w:rPr>
          <w:rFonts w:ascii="SimSun" w:hAnsi="SimSun" w:hint="eastAsia"/>
          <w:sz w:val="21"/>
          <w:szCs w:val="21"/>
        </w:rPr>
        <w:t>正式</w:t>
      </w:r>
      <w:r w:rsidR="00494BCF" w:rsidRPr="00447B05">
        <w:rPr>
          <w:rFonts w:ascii="SimSun" w:hAnsi="SimSun"/>
          <w:sz w:val="21"/>
          <w:szCs w:val="21"/>
        </w:rPr>
        <w:t>版本的</w:t>
      </w:r>
      <w:r w:rsidRPr="00447B05">
        <w:rPr>
          <w:rFonts w:ascii="SimSun" w:hAnsi="SimSun"/>
          <w:sz w:val="21"/>
          <w:szCs w:val="21"/>
        </w:rPr>
        <w:t>更多详情</w:t>
      </w:r>
      <w:r w:rsidR="008D76D8" w:rsidRPr="00447B05">
        <w:rPr>
          <w:rFonts w:ascii="SimSun" w:hAnsi="SimSun" w:hint="eastAsia"/>
          <w:sz w:val="21"/>
          <w:szCs w:val="21"/>
        </w:rPr>
        <w:t>，请见下文。</w:t>
      </w:r>
    </w:p>
    <w:p w14:paraId="7E30A06E" w14:textId="6493E5D9" w:rsidR="00C8682C" w:rsidRPr="00447B05" w:rsidRDefault="00645C9B" w:rsidP="00BA0028">
      <w:pPr>
        <w:pStyle w:val="Heading4"/>
        <w:overflowPunct w:val="0"/>
        <w:spacing w:before="0" w:afterLines="50" w:after="120" w:line="340" w:lineRule="atLeast"/>
        <w:rPr>
          <w:rFonts w:ascii="KaiTi" w:eastAsia="KaiTi" w:hAnsi="KaiTi"/>
          <w:i w:val="0"/>
          <w:iCs/>
          <w:sz w:val="21"/>
          <w:szCs w:val="21"/>
        </w:rPr>
      </w:pPr>
      <w:r w:rsidRPr="00447B05">
        <w:rPr>
          <w:rFonts w:ascii="KaiTi" w:eastAsia="KaiTi" w:hAnsi="KaiTi"/>
          <w:i w:val="0"/>
          <w:iCs/>
          <w:sz w:val="21"/>
          <w:szCs w:val="21"/>
        </w:rPr>
        <w:t>主</w:t>
      </w:r>
      <w:r w:rsidR="00447B05" w:rsidRPr="00D10AA9">
        <w:rPr>
          <w:rFonts w:ascii="SimHei" w:eastAsia="SimHei" w:hAnsi="SimHei" w:hint="eastAsia"/>
          <w:i w:val="0"/>
          <w:iCs/>
          <w:sz w:val="21"/>
          <w:szCs w:val="22"/>
        </w:rPr>
        <w:t xml:space="preserve">　</w:t>
      </w:r>
      <w:r w:rsidRPr="00447B05">
        <w:rPr>
          <w:rFonts w:ascii="KaiTi" w:eastAsia="KaiTi" w:hAnsi="KaiTi"/>
          <w:i w:val="0"/>
          <w:iCs/>
          <w:sz w:val="21"/>
          <w:szCs w:val="21"/>
        </w:rPr>
        <w:t>体</w:t>
      </w:r>
    </w:p>
    <w:p w14:paraId="2A87A070" w14:textId="43D06BFE"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8D76D8" w:rsidRPr="00447B05">
        <w:rPr>
          <w:rFonts w:ascii="SimSun" w:hAnsi="SimSun" w:hint="eastAsia"/>
          <w:sz w:val="21"/>
          <w:szCs w:val="21"/>
        </w:rPr>
        <w:t>产权组织标准</w:t>
      </w:r>
      <w:r w:rsidRPr="00447B05">
        <w:rPr>
          <w:rFonts w:ascii="SimSun" w:hAnsi="SimSun"/>
          <w:sz w:val="21"/>
          <w:szCs w:val="21"/>
        </w:rPr>
        <w:t>ST.96的主体部分详细介绍了所使用的术语、标准的要求及其范围</w:t>
      </w:r>
      <w:r w:rsidR="008D76D8" w:rsidRPr="00447B05">
        <w:rPr>
          <w:rFonts w:ascii="SimSun" w:hAnsi="SimSun" w:hint="eastAsia"/>
          <w:sz w:val="21"/>
          <w:szCs w:val="21"/>
        </w:rPr>
        <w:t>。标准委员会</w:t>
      </w:r>
      <w:r w:rsidRPr="00447B05">
        <w:rPr>
          <w:rFonts w:ascii="SimSun" w:hAnsi="SimSun"/>
          <w:sz w:val="21"/>
          <w:szCs w:val="21"/>
        </w:rPr>
        <w:t>应注意</w:t>
      </w:r>
      <w:r w:rsidR="008D76D8" w:rsidRPr="00447B05">
        <w:rPr>
          <w:rFonts w:ascii="SimSun" w:hAnsi="SimSun" w:hint="eastAsia"/>
          <w:sz w:val="21"/>
          <w:szCs w:val="21"/>
        </w:rPr>
        <w:t>第</w:t>
      </w:r>
      <w:r w:rsidRPr="00447B05">
        <w:rPr>
          <w:rFonts w:ascii="SimSun" w:hAnsi="SimSun"/>
          <w:sz w:val="21"/>
          <w:szCs w:val="21"/>
        </w:rPr>
        <w:t>7.0版中的</w:t>
      </w:r>
      <w:r w:rsidR="008D76D8" w:rsidRPr="00447B05">
        <w:rPr>
          <w:rFonts w:ascii="SimSun" w:hAnsi="SimSun" w:hint="eastAsia"/>
          <w:sz w:val="21"/>
          <w:szCs w:val="21"/>
        </w:rPr>
        <w:t>以下修改</w:t>
      </w:r>
      <w:r w:rsidRPr="00447B05">
        <w:rPr>
          <w:rFonts w:ascii="SimSun" w:hAnsi="SimSun"/>
          <w:sz w:val="21"/>
          <w:szCs w:val="21"/>
        </w:rPr>
        <w:t>：</w:t>
      </w:r>
    </w:p>
    <w:p w14:paraId="3022A18F" w14:textId="00A7723B"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增加</w:t>
      </w:r>
      <w:r w:rsidR="00531106" w:rsidRPr="00447B05">
        <w:rPr>
          <w:rFonts w:ascii="SimSun" w:hAnsi="SimSun" w:hint="eastAsia"/>
          <w:sz w:val="21"/>
          <w:szCs w:val="21"/>
        </w:rPr>
        <w:t>了</w:t>
      </w:r>
      <w:r w:rsidRPr="00447B05">
        <w:rPr>
          <w:rFonts w:ascii="SimSun" w:hAnsi="SimSun"/>
          <w:sz w:val="21"/>
          <w:szCs w:val="21"/>
        </w:rPr>
        <w:t>提及新的</w:t>
      </w:r>
      <w:r w:rsidR="00531106" w:rsidRPr="00447B05">
        <w:rPr>
          <w:rFonts w:ascii="SimSun" w:hAnsi="SimSun" w:hint="eastAsia"/>
          <w:sz w:val="21"/>
          <w:szCs w:val="21"/>
        </w:rPr>
        <w:t>产权组织</w:t>
      </w:r>
      <w:r w:rsidRPr="00447B05">
        <w:rPr>
          <w:rFonts w:ascii="SimSun" w:hAnsi="SimSun"/>
          <w:sz w:val="21"/>
          <w:szCs w:val="21"/>
        </w:rPr>
        <w:t>标准ST.68</w:t>
      </w:r>
      <w:r w:rsidR="008B7E09" w:rsidRPr="00447B05">
        <w:rPr>
          <w:rFonts w:ascii="SimSun" w:hAnsi="SimSun"/>
          <w:sz w:val="21"/>
          <w:szCs w:val="21"/>
        </w:rPr>
        <w:t>、ST</w:t>
      </w:r>
      <w:r w:rsidRPr="00447B05">
        <w:rPr>
          <w:rFonts w:ascii="SimSun" w:hAnsi="SimSun"/>
          <w:sz w:val="21"/>
          <w:szCs w:val="21"/>
        </w:rPr>
        <w:t>.69</w:t>
      </w:r>
      <w:r w:rsidR="008B7E09" w:rsidRPr="00447B05">
        <w:rPr>
          <w:rFonts w:ascii="SimSun" w:hAnsi="SimSun"/>
          <w:sz w:val="21"/>
          <w:szCs w:val="21"/>
        </w:rPr>
        <w:t>和ST.97</w:t>
      </w:r>
      <w:r w:rsidRPr="00447B05">
        <w:rPr>
          <w:rFonts w:ascii="SimSun" w:hAnsi="SimSun"/>
          <w:sz w:val="21"/>
          <w:szCs w:val="21"/>
        </w:rPr>
        <w:t>；</w:t>
      </w:r>
    </w:p>
    <w:p w14:paraId="3B9CBF9E" w14:textId="76B62C9F"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增加</w:t>
      </w:r>
      <w:r w:rsidR="00531106" w:rsidRPr="00447B05">
        <w:rPr>
          <w:rFonts w:ascii="SimSun" w:hAnsi="SimSun" w:hint="eastAsia"/>
          <w:sz w:val="21"/>
          <w:szCs w:val="21"/>
        </w:rPr>
        <w:t>了</w:t>
      </w:r>
      <w:r w:rsidRPr="00447B05">
        <w:rPr>
          <w:rFonts w:ascii="SimSun" w:hAnsi="SimSun"/>
          <w:sz w:val="21"/>
          <w:szCs w:val="21"/>
        </w:rPr>
        <w:t>提及植物育种者权及其</w:t>
      </w:r>
      <w:r w:rsidR="00531106" w:rsidRPr="00447B05">
        <w:rPr>
          <w:rFonts w:ascii="SimSun" w:hAnsi="SimSun" w:hint="eastAsia"/>
          <w:sz w:val="21"/>
          <w:szCs w:val="21"/>
        </w:rPr>
        <w:t>对产权组织标准</w:t>
      </w:r>
      <w:r w:rsidRPr="00447B05">
        <w:rPr>
          <w:rFonts w:ascii="SimSun" w:hAnsi="SimSun"/>
          <w:sz w:val="21"/>
          <w:szCs w:val="21"/>
        </w:rPr>
        <w:t>ST.96</w:t>
      </w:r>
      <w:r w:rsidR="00060B6B" w:rsidRPr="00447B05">
        <w:rPr>
          <w:rFonts w:ascii="SimSun" w:hAnsi="SimSun"/>
          <w:sz w:val="21"/>
          <w:szCs w:val="21"/>
        </w:rPr>
        <w:t>的</w:t>
      </w:r>
      <w:r w:rsidR="00531106" w:rsidRPr="00447B05">
        <w:rPr>
          <w:rFonts w:ascii="SimSun" w:hAnsi="SimSun" w:hint="eastAsia"/>
          <w:sz w:val="21"/>
          <w:szCs w:val="21"/>
        </w:rPr>
        <w:t>实施</w:t>
      </w:r>
      <w:r w:rsidRPr="00447B05">
        <w:rPr>
          <w:rFonts w:ascii="SimSun" w:hAnsi="SimSun"/>
          <w:sz w:val="21"/>
          <w:szCs w:val="21"/>
        </w:rPr>
        <w:t>；以及</w:t>
      </w:r>
    </w:p>
    <w:p w14:paraId="076FF3FB" w14:textId="0A2DFAF7"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更新</w:t>
      </w:r>
      <w:r w:rsidR="007C5B86">
        <w:rPr>
          <w:rFonts w:ascii="SimSun" w:hAnsi="SimSun" w:hint="eastAsia"/>
          <w:sz w:val="21"/>
          <w:szCs w:val="21"/>
        </w:rPr>
        <w:t>了</w:t>
      </w:r>
      <w:r w:rsidRPr="00447B05">
        <w:rPr>
          <w:rFonts w:ascii="SimSun" w:hAnsi="SimSun"/>
          <w:sz w:val="21"/>
          <w:szCs w:val="21"/>
        </w:rPr>
        <w:t>相关段落，纳入</w:t>
      </w:r>
      <w:r w:rsidR="00531106" w:rsidRPr="00447B05">
        <w:rPr>
          <w:rFonts w:ascii="SimSun" w:hAnsi="SimSun" w:hint="eastAsia"/>
          <w:sz w:val="21"/>
          <w:szCs w:val="21"/>
        </w:rPr>
        <w:t>立体</w:t>
      </w:r>
      <w:r w:rsidRPr="00447B05">
        <w:rPr>
          <w:rFonts w:ascii="SimSun" w:hAnsi="SimSun"/>
          <w:sz w:val="21"/>
          <w:szCs w:val="21"/>
        </w:rPr>
        <w:t>图像、</w:t>
      </w:r>
      <w:r w:rsidR="00531106" w:rsidRPr="00447B05">
        <w:rPr>
          <w:rFonts w:ascii="SimSun" w:hAnsi="SimSun" w:hint="eastAsia"/>
          <w:sz w:val="21"/>
          <w:szCs w:val="21"/>
        </w:rPr>
        <w:t>立体</w:t>
      </w:r>
      <w:r w:rsidRPr="00447B05">
        <w:rPr>
          <w:rFonts w:ascii="SimSun" w:hAnsi="SimSun"/>
          <w:sz w:val="21"/>
          <w:szCs w:val="21"/>
        </w:rPr>
        <w:t>模型、声音</w:t>
      </w:r>
      <w:r w:rsidR="00995463">
        <w:rPr>
          <w:rFonts w:ascii="SimSun" w:hAnsi="SimSun" w:hint="eastAsia"/>
          <w:sz w:val="21"/>
          <w:szCs w:val="21"/>
        </w:rPr>
        <w:t>商标</w:t>
      </w:r>
      <w:r w:rsidRPr="00447B05">
        <w:rPr>
          <w:rFonts w:ascii="SimSun" w:hAnsi="SimSun"/>
          <w:sz w:val="21"/>
          <w:szCs w:val="21"/>
        </w:rPr>
        <w:t>和多媒体</w:t>
      </w:r>
      <w:r w:rsidR="00995463">
        <w:rPr>
          <w:rFonts w:ascii="SimSun" w:hAnsi="SimSun" w:hint="eastAsia"/>
          <w:sz w:val="21"/>
          <w:szCs w:val="21"/>
        </w:rPr>
        <w:t>商标</w:t>
      </w:r>
      <w:r w:rsidRPr="00447B05">
        <w:rPr>
          <w:rFonts w:ascii="SimSun" w:hAnsi="SimSun"/>
          <w:sz w:val="21"/>
          <w:szCs w:val="21"/>
        </w:rPr>
        <w:t>的定义。</w:t>
      </w:r>
    </w:p>
    <w:p w14:paraId="6CEFA704" w14:textId="18E5925F" w:rsidR="00C8682C" w:rsidRPr="00447B05" w:rsidRDefault="00645C9B" w:rsidP="00BA0028">
      <w:pPr>
        <w:pStyle w:val="Heading4"/>
        <w:overflowPunct w:val="0"/>
        <w:spacing w:before="0" w:afterLines="50" w:after="120" w:line="340" w:lineRule="atLeast"/>
        <w:rPr>
          <w:rFonts w:ascii="KaiTi" w:eastAsia="KaiTi" w:hAnsi="KaiTi"/>
          <w:i w:val="0"/>
          <w:iCs/>
          <w:sz w:val="21"/>
          <w:szCs w:val="21"/>
        </w:rPr>
      </w:pPr>
      <w:r w:rsidRPr="00447B05">
        <w:rPr>
          <w:rFonts w:ascii="KaiTi" w:eastAsia="KaiTi" w:hAnsi="KaiTi"/>
          <w:i w:val="0"/>
          <w:iCs/>
          <w:sz w:val="21"/>
          <w:szCs w:val="21"/>
        </w:rPr>
        <w:t>附</w:t>
      </w:r>
      <w:r w:rsidR="00447B05" w:rsidRPr="00BA0028">
        <w:rPr>
          <w:rFonts w:ascii="KaiTi" w:eastAsia="KaiTi" w:hAnsi="KaiTi" w:hint="eastAsia"/>
          <w:i w:val="0"/>
          <w:iCs/>
          <w:sz w:val="21"/>
          <w:szCs w:val="21"/>
        </w:rPr>
        <w:t xml:space="preserve">　</w:t>
      </w:r>
      <w:r w:rsidRPr="00447B05">
        <w:rPr>
          <w:rFonts w:ascii="KaiTi" w:eastAsia="KaiTi" w:hAnsi="KaiTi"/>
          <w:i w:val="0"/>
          <w:iCs/>
          <w:sz w:val="21"/>
          <w:szCs w:val="21"/>
        </w:rPr>
        <w:t>件</w:t>
      </w:r>
    </w:p>
    <w:p w14:paraId="40E7458E" w14:textId="2DCBD507"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835422" w:rsidRPr="00447B05">
        <w:rPr>
          <w:rFonts w:ascii="SimSun" w:hAnsi="SimSun" w:hint="eastAsia"/>
          <w:sz w:val="21"/>
          <w:szCs w:val="21"/>
        </w:rPr>
        <w:t>产权组织标准</w:t>
      </w:r>
      <w:r w:rsidR="00305A1E" w:rsidRPr="00447B05">
        <w:rPr>
          <w:rFonts w:ascii="SimSun" w:hAnsi="SimSun"/>
          <w:sz w:val="21"/>
          <w:szCs w:val="21"/>
        </w:rPr>
        <w:t>ST.96附件</w:t>
      </w:r>
      <w:r w:rsidR="00835422" w:rsidRPr="00447B05">
        <w:rPr>
          <w:rFonts w:ascii="SimSun" w:hAnsi="SimSun" w:hint="eastAsia"/>
          <w:sz w:val="21"/>
          <w:szCs w:val="21"/>
        </w:rPr>
        <w:t>一</w:t>
      </w:r>
      <w:r w:rsidR="00305A1E" w:rsidRPr="00447B05">
        <w:rPr>
          <w:rFonts w:ascii="SimSun" w:hAnsi="SimSun"/>
          <w:sz w:val="21"/>
          <w:szCs w:val="21"/>
        </w:rPr>
        <w:t>详细</w:t>
      </w:r>
      <w:r w:rsidR="00835422" w:rsidRPr="00447B05">
        <w:rPr>
          <w:rFonts w:ascii="SimSun" w:hAnsi="SimSun" w:hint="eastAsia"/>
          <w:sz w:val="21"/>
          <w:szCs w:val="21"/>
        </w:rPr>
        <w:t>描述</w:t>
      </w:r>
      <w:r w:rsidR="00305A1E" w:rsidRPr="00447B05">
        <w:rPr>
          <w:rFonts w:ascii="SimSun" w:hAnsi="SimSun"/>
          <w:sz w:val="21"/>
          <w:szCs w:val="21"/>
        </w:rPr>
        <w:t>了</w:t>
      </w:r>
      <w:r w:rsidR="00835422" w:rsidRPr="00447B05">
        <w:rPr>
          <w:rFonts w:ascii="SimSun" w:hAnsi="SimSun" w:hint="eastAsia"/>
          <w:sz w:val="21"/>
          <w:szCs w:val="21"/>
        </w:rPr>
        <w:t>关于</w:t>
      </w:r>
      <w:r w:rsidR="00305A1E" w:rsidRPr="00447B05">
        <w:rPr>
          <w:rFonts w:ascii="SimSun" w:hAnsi="SimSun"/>
          <w:sz w:val="21"/>
          <w:szCs w:val="21"/>
        </w:rPr>
        <w:t>创建和使用符合</w:t>
      </w:r>
      <w:r w:rsidR="00835422" w:rsidRPr="00447B05">
        <w:rPr>
          <w:rFonts w:ascii="SimSun" w:hAnsi="SimSun" w:hint="eastAsia"/>
          <w:sz w:val="21"/>
          <w:szCs w:val="21"/>
        </w:rPr>
        <w:t>产权组织标准</w:t>
      </w:r>
      <w:r w:rsidR="00305A1E" w:rsidRPr="00447B05">
        <w:rPr>
          <w:rFonts w:ascii="SimSun" w:hAnsi="SimSun"/>
          <w:sz w:val="21"/>
          <w:szCs w:val="21"/>
        </w:rPr>
        <w:t>ST.96的XML</w:t>
      </w:r>
      <w:r w:rsidR="00835422" w:rsidRPr="00447B05">
        <w:rPr>
          <w:rFonts w:ascii="SimSun" w:hAnsi="SimSun" w:hint="eastAsia"/>
          <w:sz w:val="21"/>
          <w:szCs w:val="21"/>
        </w:rPr>
        <w:t>架构</w:t>
      </w:r>
      <w:r w:rsidR="00305A1E" w:rsidRPr="00447B05">
        <w:rPr>
          <w:rFonts w:ascii="SimSun" w:hAnsi="SimSun"/>
          <w:sz w:val="21"/>
          <w:szCs w:val="21"/>
        </w:rPr>
        <w:t>的</w:t>
      </w:r>
      <w:r w:rsidR="00835422" w:rsidRPr="00447B05">
        <w:rPr>
          <w:rFonts w:ascii="SimSun" w:hAnsi="SimSun" w:hint="eastAsia"/>
          <w:sz w:val="21"/>
          <w:szCs w:val="21"/>
        </w:rPr>
        <w:t>“</w:t>
      </w:r>
      <w:r w:rsidR="00305A1E" w:rsidRPr="00447B05">
        <w:rPr>
          <w:rFonts w:ascii="SimSun" w:hAnsi="SimSun"/>
          <w:sz w:val="21"/>
          <w:szCs w:val="21"/>
        </w:rPr>
        <w:t>XML设计规则和约定</w:t>
      </w:r>
      <w:r w:rsidR="00835422" w:rsidRPr="00447B05">
        <w:rPr>
          <w:rFonts w:ascii="SimSun" w:hAnsi="SimSun" w:hint="eastAsia"/>
          <w:sz w:val="21"/>
          <w:szCs w:val="21"/>
        </w:rPr>
        <w:t>”（</w:t>
      </w:r>
      <w:r w:rsidR="00305A1E" w:rsidRPr="00447B05">
        <w:rPr>
          <w:rFonts w:ascii="SimSun" w:hAnsi="SimSun"/>
          <w:sz w:val="21"/>
          <w:szCs w:val="21"/>
        </w:rPr>
        <w:t>DRC）。</w:t>
      </w:r>
      <w:r w:rsidR="00835422" w:rsidRPr="00447B05">
        <w:rPr>
          <w:rFonts w:ascii="SimSun" w:hAnsi="SimSun" w:hint="eastAsia"/>
          <w:sz w:val="21"/>
          <w:szCs w:val="21"/>
        </w:rPr>
        <w:t>标准委员会</w:t>
      </w:r>
      <w:r w:rsidR="00305A1E" w:rsidRPr="00447B05">
        <w:rPr>
          <w:rFonts w:ascii="SimSun" w:hAnsi="SimSun"/>
          <w:sz w:val="21"/>
          <w:szCs w:val="21"/>
        </w:rPr>
        <w:t>应注意</w:t>
      </w:r>
      <w:r w:rsidR="00835422" w:rsidRPr="00447B05">
        <w:rPr>
          <w:rFonts w:ascii="SimSun" w:hAnsi="SimSun" w:hint="eastAsia"/>
          <w:sz w:val="21"/>
          <w:szCs w:val="21"/>
        </w:rPr>
        <w:t>第</w:t>
      </w:r>
      <w:r w:rsidR="00305A1E" w:rsidRPr="00447B05">
        <w:rPr>
          <w:rFonts w:ascii="SimSun" w:hAnsi="SimSun"/>
          <w:sz w:val="21"/>
          <w:szCs w:val="21"/>
        </w:rPr>
        <w:t>7.0版中的以下</w:t>
      </w:r>
      <w:r w:rsidR="00835422" w:rsidRPr="00447B05">
        <w:rPr>
          <w:rFonts w:ascii="SimSun" w:hAnsi="SimSun" w:hint="eastAsia"/>
          <w:sz w:val="21"/>
          <w:szCs w:val="21"/>
        </w:rPr>
        <w:t>修改</w:t>
      </w:r>
      <w:r w:rsidR="00305A1E" w:rsidRPr="00447B05">
        <w:rPr>
          <w:rFonts w:ascii="SimSun" w:hAnsi="SimSun"/>
          <w:sz w:val="21"/>
          <w:szCs w:val="21"/>
        </w:rPr>
        <w:t>：</w:t>
      </w:r>
    </w:p>
    <w:p w14:paraId="0364313B" w14:textId="581CFF22"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加入</w:t>
      </w:r>
      <w:r w:rsidR="004A0296">
        <w:rPr>
          <w:rFonts w:ascii="SimSun" w:hAnsi="SimSun" w:hint="eastAsia"/>
          <w:sz w:val="21"/>
          <w:szCs w:val="21"/>
        </w:rPr>
        <w:t>了</w:t>
      </w:r>
      <w:r w:rsidRPr="00447B05">
        <w:rPr>
          <w:rFonts w:ascii="SimSun" w:hAnsi="SimSun"/>
          <w:sz w:val="21"/>
          <w:szCs w:val="21"/>
        </w:rPr>
        <w:t>第三个数字，</w:t>
      </w:r>
      <w:r w:rsidR="00700D4B">
        <w:rPr>
          <w:rFonts w:ascii="SimSun" w:hAnsi="SimSun" w:hint="eastAsia"/>
          <w:sz w:val="21"/>
          <w:szCs w:val="21"/>
        </w:rPr>
        <w:t>以便规范</w:t>
      </w:r>
      <w:r w:rsidR="00835422" w:rsidRPr="00447B05">
        <w:rPr>
          <w:rFonts w:ascii="SimSun" w:hAnsi="SimSun" w:hint="eastAsia"/>
          <w:sz w:val="21"/>
          <w:szCs w:val="21"/>
        </w:rPr>
        <w:t>“</w:t>
      </w:r>
      <w:r w:rsidRPr="00447B05">
        <w:rPr>
          <w:rFonts w:ascii="SimSun" w:hAnsi="SimSun"/>
          <w:sz w:val="21"/>
          <w:szCs w:val="21"/>
        </w:rPr>
        <w:t>补丁</w:t>
      </w:r>
      <w:r w:rsidR="00835422" w:rsidRPr="00447B05">
        <w:rPr>
          <w:rFonts w:ascii="SimSun" w:hAnsi="SimSun" w:hint="eastAsia"/>
          <w:sz w:val="21"/>
          <w:szCs w:val="21"/>
        </w:rPr>
        <w:t>”</w:t>
      </w:r>
      <w:r w:rsidRPr="00447B05">
        <w:rPr>
          <w:rFonts w:ascii="SimSun" w:hAnsi="SimSun"/>
          <w:sz w:val="21"/>
          <w:szCs w:val="21"/>
        </w:rPr>
        <w:t>版</w:t>
      </w:r>
      <w:r w:rsidR="006002CE" w:rsidRPr="00447B05">
        <w:rPr>
          <w:rFonts w:ascii="SimSun" w:hAnsi="SimSun" w:hint="eastAsia"/>
          <w:sz w:val="21"/>
          <w:szCs w:val="21"/>
        </w:rPr>
        <w:t>本</w:t>
      </w:r>
      <w:r w:rsidRPr="00447B05">
        <w:rPr>
          <w:rFonts w:ascii="SimSun" w:hAnsi="SimSun"/>
          <w:sz w:val="21"/>
          <w:szCs w:val="21"/>
        </w:rPr>
        <w:t>；</w:t>
      </w:r>
    </w:p>
    <w:p w14:paraId="35C15357" w14:textId="722ED51F"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增加</w:t>
      </w:r>
      <w:r w:rsidR="00745DA8" w:rsidRPr="00447B05">
        <w:rPr>
          <w:rFonts w:ascii="SimSun" w:hAnsi="SimSun" w:hint="eastAsia"/>
          <w:sz w:val="21"/>
          <w:szCs w:val="21"/>
        </w:rPr>
        <w:t>了</w:t>
      </w:r>
      <w:r w:rsidRPr="00447B05">
        <w:rPr>
          <w:rFonts w:ascii="SimSun" w:hAnsi="SimSun"/>
          <w:sz w:val="21"/>
          <w:szCs w:val="21"/>
        </w:rPr>
        <w:t>设计规则，为</w:t>
      </w:r>
      <w:r w:rsidR="00136AD4" w:rsidRPr="00447B05">
        <w:rPr>
          <w:rFonts w:ascii="SimSun" w:hAnsi="SimSun" w:hint="eastAsia"/>
          <w:sz w:val="21"/>
          <w:szCs w:val="21"/>
        </w:rPr>
        <w:t>上述</w:t>
      </w:r>
      <w:r w:rsidRPr="00447B05">
        <w:rPr>
          <w:rFonts w:ascii="SimSun" w:hAnsi="SimSun"/>
          <w:sz w:val="21"/>
          <w:szCs w:val="21"/>
        </w:rPr>
        <w:t>第三个数字的使用提供指导；以及</w:t>
      </w:r>
    </w:p>
    <w:p w14:paraId="54A6FF34" w14:textId="66272D7B"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增加</w:t>
      </w:r>
      <w:r w:rsidR="00EE6267" w:rsidRPr="00447B05">
        <w:rPr>
          <w:rFonts w:ascii="SimSun" w:hAnsi="SimSun" w:hint="eastAsia"/>
          <w:sz w:val="21"/>
          <w:szCs w:val="21"/>
        </w:rPr>
        <w:t>了</w:t>
      </w:r>
      <w:r w:rsidR="00136AD4" w:rsidRPr="00447B05">
        <w:rPr>
          <w:rFonts w:ascii="SimSun" w:hAnsi="SimSun"/>
          <w:sz w:val="21"/>
          <w:szCs w:val="21"/>
        </w:rPr>
        <w:t>一条</w:t>
      </w:r>
      <w:r w:rsidR="00EE6267" w:rsidRPr="00447B05">
        <w:rPr>
          <w:rFonts w:ascii="SimSun" w:hAnsi="SimSun" w:hint="eastAsia"/>
          <w:sz w:val="21"/>
          <w:szCs w:val="21"/>
        </w:rPr>
        <w:t>用于</w:t>
      </w:r>
      <w:r w:rsidR="00EE6267" w:rsidRPr="00447B05">
        <w:rPr>
          <w:rFonts w:ascii="SimSun" w:hAnsi="SimSun"/>
          <w:sz w:val="21"/>
          <w:szCs w:val="21"/>
        </w:rPr>
        <w:t>定义测试版命名约定</w:t>
      </w:r>
      <w:r w:rsidR="00136AD4" w:rsidRPr="00447B05">
        <w:rPr>
          <w:rFonts w:ascii="SimSun" w:hAnsi="SimSun" w:hint="eastAsia"/>
          <w:sz w:val="21"/>
          <w:szCs w:val="21"/>
        </w:rPr>
        <w:t>的</w:t>
      </w:r>
      <w:r w:rsidRPr="00447B05">
        <w:rPr>
          <w:rFonts w:ascii="SimSun" w:hAnsi="SimSun"/>
          <w:sz w:val="21"/>
          <w:szCs w:val="21"/>
        </w:rPr>
        <w:t>设计规则。</w:t>
      </w:r>
    </w:p>
    <w:p w14:paraId="25995C7D" w14:textId="7FB83AA4"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367109" w:rsidRPr="00447B05">
        <w:rPr>
          <w:rFonts w:ascii="SimSun" w:hAnsi="SimSun" w:hint="eastAsia"/>
          <w:sz w:val="21"/>
          <w:szCs w:val="21"/>
        </w:rPr>
        <w:t>产权组织标准</w:t>
      </w:r>
      <w:r w:rsidR="00AC3A02" w:rsidRPr="00447B05">
        <w:rPr>
          <w:rFonts w:ascii="SimSun" w:hAnsi="SimSun"/>
          <w:sz w:val="21"/>
          <w:szCs w:val="21"/>
        </w:rPr>
        <w:t>ST.96</w:t>
      </w:r>
      <w:r w:rsidR="00367109" w:rsidRPr="00447B05">
        <w:rPr>
          <w:rFonts w:ascii="SimSun" w:hAnsi="SimSun" w:hint="eastAsia"/>
          <w:sz w:val="21"/>
          <w:szCs w:val="21"/>
        </w:rPr>
        <w:t>的</w:t>
      </w:r>
      <w:r w:rsidR="00AC3A02" w:rsidRPr="00447B05">
        <w:rPr>
          <w:rFonts w:ascii="SimSun" w:hAnsi="SimSun"/>
          <w:sz w:val="21"/>
          <w:szCs w:val="21"/>
        </w:rPr>
        <w:t>附件三和附件四分别提供了</w:t>
      </w:r>
      <w:r w:rsidR="008B7E09" w:rsidRPr="00447B05">
        <w:rPr>
          <w:rFonts w:ascii="SimSun" w:hAnsi="SimSun"/>
          <w:sz w:val="21"/>
          <w:szCs w:val="21"/>
        </w:rPr>
        <w:t>知识产权</w:t>
      </w:r>
      <w:r w:rsidR="00AC3A02" w:rsidRPr="00447B05">
        <w:rPr>
          <w:rFonts w:ascii="SimSun" w:hAnsi="SimSun"/>
          <w:sz w:val="21"/>
          <w:szCs w:val="21"/>
        </w:rPr>
        <w:t>XML</w:t>
      </w:r>
      <w:r w:rsidR="005E58AC" w:rsidRPr="00447B05">
        <w:rPr>
          <w:rFonts w:ascii="SimSun" w:hAnsi="SimSun" w:hint="eastAsia"/>
          <w:sz w:val="21"/>
          <w:szCs w:val="21"/>
        </w:rPr>
        <w:t>架构</w:t>
      </w:r>
      <w:r w:rsidR="00AC3A02" w:rsidRPr="00447B05">
        <w:rPr>
          <w:rFonts w:ascii="SimSun" w:hAnsi="SimSun"/>
          <w:sz w:val="21"/>
          <w:szCs w:val="21"/>
        </w:rPr>
        <w:t>的完整清单和XML</w:t>
      </w:r>
      <w:r w:rsidR="00D42441" w:rsidRPr="00447B05">
        <w:rPr>
          <w:rFonts w:ascii="SimSun" w:hAnsi="SimSun" w:hint="eastAsia"/>
          <w:sz w:val="21"/>
          <w:szCs w:val="21"/>
        </w:rPr>
        <w:t>架构的</w:t>
      </w:r>
      <w:r w:rsidR="00AC3A02" w:rsidRPr="00447B05">
        <w:rPr>
          <w:rFonts w:ascii="SimSun" w:hAnsi="SimSun"/>
          <w:sz w:val="21"/>
          <w:szCs w:val="21"/>
        </w:rPr>
        <w:t>技术规范。每次</w:t>
      </w:r>
      <w:r w:rsidR="004C0DEB" w:rsidRPr="00447B05">
        <w:rPr>
          <w:rFonts w:ascii="SimSun" w:hAnsi="SimSun" w:hint="eastAsia"/>
          <w:sz w:val="21"/>
          <w:szCs w:val="21"/>
        </w:rPr>
        <w:t>根据工作队批准的修订</w:t>
      </w:r>
      <w:r w:rsidR="00AC3A02" w:rsidRPr="00447B05">
        <w:rPr>
          <w:rFonts w:ascii="SimSun" w:hAnsi="SimSun"/>
          <w:sz w:val="21"/>
          <w:szCs w:val="21"/>
        </w:rPr>
        <w:t>更新ST.96</w:t>
      </w:r>
      <w:r w:rsidR="00D10AA9">
        <w:rPr>
          <w:rFonts w:ascii="SimSun" w:hAnsi="SimSun" w:hint="eastAsia"/>
          <w:sz w:val="21"/>
          <w:szCs w:val="21"/>
        </w:rPr>
        <w:t>的</w:t>
      </w:r>
      <w:r w:rsidR="00AC3A02" w:rsidRPr="00447B05">
        <w:rPr>
          <w:rFonts w:ascii="SimSun" w:hAnsi="SimSun"/>
          <w:sz w:val="21"/>
          <w:szCs w:val="21"/>
        </w:rPr>
        <w:t>XML</w:t>
      </w:r>
      <w:r w:rsidR="00D42441" w:rsidRPr="00447B05">
        <w:rPr>
          <w:rFonts w:ascii="SimSun" w:hAnsi="SimSun" w:hint="eastAsia"/>
          <w:sz w:val="21"/>
          <w:szCs w:val="21"/>
        </w:rPr>
        <w:t>架构</w:t>
      </w:r>
      <w:r w:rsidR="00AC3A02" w:rsidRPr="00447B05">
        <w:rPr>
          <w:rFonts w:ascii="SimSun" w:hAnsi="SimSun"/>
          <w:sz w:val="21"/>
          <w:szCs w:val="21"/>
        </w:rPr>
        <w:t>组件时，都会对这些附件进行修订。</w:t>
      </w:r>
      <w:r w:rsidR="00D42441" w:rsidRPr="00447B05">
        <w:rPr>
          <w:rFonts w:ascii="SimSun" w:hAnsi="SimSun" w:hint="eastAsia"/>
          <w:sz w:val="21"/>
          <w:szCs w:val="21"/>
        </w:rPr>
        <w:t>第</w:t>
      </w:r>
      <w:r w:rsidR="00B71BF9" w:rsidRPr="00447B05">
        <w:rPr>
          <w:rFonts w:ascii="SimSun" w:hAnsi="SimSun"/>
          <w:sz w:val="21"/>
          <w:szCs w:val="21"/>
        </w:rPr>
        <w:t>7.0版包括修订</w:t>
      </w:r>
      <w:r w:rsidR="00D42441" w:rsidRPr="00447B05">
        <w:rPr>
          <w:rFonts w:ascii="SimSun" w:hAnsi="SimSun" w:hint="eastAsia"/>
          <w:sz w:val="21"/>
          <w:szCs w:val="21"/>
        </w:rPr>
        <w:t>后</w:t>
      </w:r>
      <w:r w:rsidR="00B71BF9" w:rsidRPr="00447B05">
        <w:rPr>
          <w:rFonts w:ascii="SimSun" w:hAnsi="SimSun"/>
          <w:sz w:val="21"/>
          <w:szCs w:val="21"/>
        </w:rPr>
        <w:t>的马德里和海牙</w:t>
      </w:r>
      <w:r w:rsidR="00D42441" w:rsidRPr="00447B05">
        <w:rPr>
          <w:rFonts w:ascii="SimSun" w:hAnsi="SimSun" w:hint="eastAsia"/>
          <w:sz w:val="21"/>
          <w:szCs w:val="21"/>
        </w:rPr>
        <w:t>业务</w:t>
      </w:r>
      <w:r w:rsidR="00B71BF9" w:rsidRPr="00447B05">
        <w:rPr>
          <w:rFonts w:ascii="SimSun" w:hAnsi="SimSun"/>
          <w:sz w:val="21"/>
          <w:szCs w:val="21"/>
        </w:rPr>
        <w:t>以及改进</w:t>
      </w:r>
      <w:r w:rsidR="00444BC6" w:rsidRPr="00447B05">
        <w:rPr>
          <w:rFonts w:ascii="SimSun" w:hAnsi="SimSun" w:hint="eastAsia"/>
          <w:sz w:val="21"/>
          <w:szCs w:val="21"/>
        </w:rPr>
        <w:t>后</w:t>
      </w:r>
      <w:r w:rsidR="00B71BF9" w:rsidRPr="00447B05">
        <w:rPr>
          <w:rFonts w:ascii="SimSun" w:hAnsi="SimSun"/>
          <w:sz w:val="21"/>
          <w:szCs w:val="21"/>
        </w:rPr>
        <w:t>的地理标志</w:t>
      </w:r>
      <w:r w:rsidR="008B7E09" w:rsidRPr="00447B05">
        <w:rPr>
          <w:rFonts w:ascii="SimSun" w:hAnsi="SimSun"/>
          <w:sz w:val="21"/>
          <w:szCs w:val="21"/>
        </w:rPr>
        <w:t>XML</w:t>
      </w:r>
      <w:r w:rsidR="00B71BF9" w:rsidRPr="00447B05">
        <w:rPr>
          <w:rFonts w:ascii="SimSun" w:hAnsi="SimSun"/>
          <w:sz w:val="21"/>
          <w:szCs w:val="21"/>
        </w:rPr>
        <w:t>组件。</w:t>
      </w:r>
    </w:p>
    <w:p w14:paraId="077DDEC9" w14:textId="5C3BAFE9" w:rsidR="00C8682C" w:rsidRPr="00BC5B90" w:rsidRDefault="00645C9B" w:rsidP="00F85471">
      <w:pPr>
        <w:overflowPunct w:val="0"/>
        <w:spacing w:afterLines="50" w:after="120" w:line="340" w:lineRule="atLeast"/>
        <w:jc w:val="both"/>
        <w:rPr>
          <w:rFonts w:ascii="SimSun" w:hAnsi="SimSun"/>
          <w:color w:val="000000" w:themeColor="text1"/>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关于第7.0版的</w:t>
      </w:r>
      <w:r w:rsidR="004C0DEB">
        <w:rPr>
          <w:rFonts w:ascii="SimSun" w:hAnsi="SimSun" w:hint="eastAsia"/>
          <w:sz w:val="21"/>
          <w:szCs w:val="21"/>
        </w:rPr>
        <w:t>进一步</w:t>
      </w:r>
      <w:r w:rsidRPr="00447B05">
        <w:rPr>
          <w:rFonts w:ascii="SimSun" w:hAnsi="SimSun"/>
          <w:sz w:val="21"/>
          <w:szCs w:val="21"/>
        </w:rPr>
        <w:t>详情，特别是对附件三和附件四</w:t>
      </w:r>
      <w:r w:rsidR="00444BC6" w:rsidRPr="00447B05">
        <w:rPr>
          <w:rFonts w:ascii="SimSun" w:hAnsi="SimSun" w:hint="eastAsia"/>
          <w:sz w:val="21"/>
          <w:szCs w:val="21"/>
        </w:rPr>
        <w:t>的改动</w:t>
      </w:r>
      <w:r w:rsidRPr="00447B05">
        <w:rPr>
          <w:rFonts w:ascii="SimSun" w:hAnsi="SimSun"/>
          <w:sz w:val="21"/>
          <w:szCs w:val="21"/>
        </w:rPr>
        <w:t>，</w:t>
      </w:r>
      <w:r w:rsidR="002D1DA7" w:rsidRPr="00447B05">
        <w:rPr>
          <w:rFonts w:ascii="SimSun" w:hAnsi="SimSun"/>
          <w:sz w:val="21"/>
          <w:szCs w:val="21"/>
        </w:rPr>
        <w:t>详见在</w:t>
      </w:r>
      <w:r w:rsidR="002D1DA7" w:rsidRPr="00447B05">
        <w:rPr>
          <w:rFonts w:ascii="SimSun" w:hAnsi="SimSun" w:hint="eastAsia"/>
          <w:sz w:val="21"/>
          <w:szCs w:val="21"/>
        </w:rPr>
        <w:t>产权组织</w:t>
      </w:r>
      <w:r w:rsidR="002D1DA7" w:rsidRPr="00447B05">
        <w:rPr>
          <w:rFonts w:ascii="SimSun" w:hAnsi="SimSun"/>
          <w:sz w:val="21"/>
          <w:szCs w:val="21"/>
        </w:rPr>
        <w:t>网站上</w:t>
      </w:r>
      <w:r w:rsidR="00444BC6" w:rsidRPr="00447B05">
        <w:rPr>
          <w:rFonts w:ascii="SimSun" w:hAnsi="SimSun" w:hint="eastAsia"/>
          <w:sz w:val="21"/>
          <w:szCs w:val="21"/>
        </w:rPr>
        <w:t>发布</w:t>
      </w:r>
      <w:r w:rsidR="002D1DA7" w:rsidRPr="00447B05">
        <w:rPr>
          <w:rFonts w:ascii="SimSun" w:hAnsi="SimSun" w:hint="eastAsia"/>
          <w:sz w:val="21"/>
          <w:szCs w:val="21"/>
        </w:rPr>
        <w:t>的</w:t>
      </w:r>
      <w:r w:rsidRPr="00447B05">
        <w:rPr>
          <w:rFonts w:ascii="SimSun" w:hAnsi="SimSun"/>
          <w:sz w:val="21"/>
          <w:szCs w:val="21"/>
        </w:rPr>
        <w:t>发布说明</w:t>
      </w:r>
      <w:r w:rsidR="00C00E7C" w:rsidRPr="00447B05">
        <w:rPr>
          <w:rFonts w:ascii="SimSun" w:hAnsi="SimSun" w:hint="eastAsia"/>
          <w:sz w:val="21"/>
          <w:szCs w:val="21"/>
        </w:rPr>
        <w:t>：</w:t>
      </w:r>
      <w:hyperlink r:id="rId9" w:history="1">
        <w:r w:rsidR="007D2096" w:rsidRPr="00BC5B90">
          <w:rPr>
            <w:rStyle w:val="Hyperlink"/>
            <w:rFonts w:ascii="SimSun" w:hAnsi="SimSun"/>
            <w:color w:val="000000" w:themeColor="text1"/>
            <w:sz w:val="21"/>
            <w:szCs w:val="21"/>
          </w:rPr>
          <w:t>https://www.wipo.int/standards/XMLSchema/ST96/V7_0/ReleaseNotes.pdf</w:t>
        </w:r>
      </w:hyperlink>
      <w:r w:rsidR="007D2096" w:rsidRPr="00BC5B90">
        <w:rPr>
          <w:rStyle w:val="Hyperlink"/>
          <w:rFonts w:ascii="SimSun" w:hAnsi="SimSun"/>
          <w:color w:val="000000" w:themeColor="text1"/>
          <w:sz w:val="21"/>
          <w:szCs w:val="21"/>
          <w:u w:val="none"/>
        </w:rPr>
        <w:t>。</w:t>
      </w:r>
      <w:r w:rsidR="002D1DA7" w:rsidRPr="00447B05">
        <w:rPr>
          <w:rStyle w:val="Hyperlink"/>
          <w:rFonts w:ascii="SimSun" w:hAnsi="SimSun" w:hint="eastAsia"/>
          <w:color w:val="auto"/>
          <w:sz w:val="21"/>
          <w:szCs w:val="21"/>
          <w:u w:val="none"/>
        </w:rPr>
        <w:t>第</w:t>
      </w:r>
      <w:r w:rsidR="005B5AE0" w:rsidRPr="00447B05">
        <w:rPr>
          <w:rFonts w:ascii="SimSun" w:hAnsi="SimSun"/>
          <w:sz w:val="21"/>
          <w:szCs w:val="21"/>
        </w:rPr>
        <w:t>7.0版的所有附件均已在</w:t>
      </w:r>
      <w:r w:rsidR="002D1DA7" w:rsidRPr="00447B05">
        <w:rPr>
          <w:rFonts w:ascii="SimSun" w:hAnsi="SimSun" w:hint="eastAsia"/>
          <w:sz w:val="21"/>
          <w:szCs w:val="21"/>
        </w:rPr>
        <w:t>网上</w:t>
      </w:r>
      <w:r w:rsidR="005B5AE0" w:rsidRPr="00447B05">
        <w:rPr>
          <w:rFonts w:ascii="SimSun" w:hAnsi="SimSun"/>
          <w:sz w:val="21"/>
          <w:szCs w:val="21"/>
        </w:rPr>
        <w:t>发布，网址为</w:t>
      </w:r>
      <w:r w:rsidR="00C00E7C" w:rsidRPr="00447B05">
        <w:rPr>
          <w:rFonts w:ascii="SimSun" w:hAnsi="SimSun" w:hint="eastAsia"/>
          <w:sz w:val="21"/>
          <w:szCs w:val="21"/>
        </w:rPr>
        <w:t>：</w:t>
      </w:r>
      <w:r w:rsidR="00000000" w:rsidRPr="00BC5B90">
        <w:rPr>
          <w:color w:val="000000" w:themeColor="text1"/>
        </w:rPr>
        <w:fldChar w:fldCharType="begin"/>
      </w:r>
      <w:r w:rsidR="00000000" w:rsidRPr="00BC5B90">
        <w:rPr>
          <w:color w:val="000000" w:themeColor="text1"/>
        </w:rPr>
        <w:instrText>HYPERLINK "https://www.wipo.int/standards/en/st96/v7-0/"</w:instrText>
      </w:r>
      <w:r w:rsidR="00947A10" w:rsidRPr="00BC5B90">
        <w:rPr>
          <w:color w:val="000000" w:themeColor="text1"/>
        </w:rPr>
      </w:r>
      <w:r w:rsidR="00000000" w:rsidRPr="00BC5B90">
        <w:rPr>
          <w:color w:val="000000" w:themeColor="text1"/>
        </w:rPr>
        <w:fldChar w:fldCharType="separate"/>
      </w:r>
      <w:r w:rsidR="007D2096" w:rsidRPr="00BC5B90">
        <w:rPr>
          <w:rStyle w:val="Hyperlink"/>
          <w:rFonts w:ascii="SimSun" w:hAnsi="SimSun"/>
          <w:color w:val="000000" w:themeColor="text1"/>
          <w:sz w:val="21"/>
          <w:szCs w:val="21"/>
        </w:rPr>
        <w:t>https://www.wipo.int/standards/en/st96/v7-0/</w:t>
      </w:r>
      <w:r w:rsidR="00000000" w:rsidRPr="00BC5B90">
        <w:rPr>
          <w:rStyle w:val="Hyperlink"/>
          <w:rFonts w:ascii="SimSun" w:hAnsi="SimSun"/>
          <w:color w:val="000000" w:themeColor="text1"/>
          <w:sz w:val="21"/>
          <w:szCs w:val="21"/>
        </w:rPr>
        <w:fldChar w:fldCharType="end"/>
      </w:r>
      <w:r w:rsidR="007D2096" w:rsidRPr="00BC5B90">
        <w:rPr>
          <w:rStyle w:val="Hyperlink"/>
          <w:rFonts w:ascii="SimSun" w:hAnsi="SimSun"/>
          <w:color w:val="000000" w:themeColor="text1"/>
          <w:sz w:val="21"/>
          <w:szCs w:val="21"/>
          <w:u w:val="none"/>
        </w:rPr>
        <w:t>。</w:t>
      </w:r>
    </w:p>
    <w:p w14:paraId="02D8816A" w14:textId="437223D6" w:rsidR="00C8682C" w:rsidRPr="00447B05" w:rsidRDefault="00BF4F21" w:rsidP="00BA0028">
      <w:pPr>
        <w:pStyle w:val="Heading3"/>
        <w:spacing w:before="0" w:afterLines="50" w:after="120" w:line="340" w:lineRule="atLeast"/>
        <w:rPr>
          <w:rFonts w:ascii="SimSun" w:hAnsi="SimSun"/>
          <w:sz w:val="21"/>
          <w:szCs w:val="21"/>
        </w:rPr>
      </w:pPr>
      <w:r w:rsidRPr="00447B05">
        <w:rPr>
          <w:rFonts w:ascii="SimSun" w:hAnsi="SimSun" w:hint="eastAsia"/>
          <w:sz w:val="21"/>
          <w:szCs w:val="21"/>
        </w:rPr>
        <w:t>次要</w:t>
      </w:r>
      <w:r w:rsidR="00DD21B1">
        <w:rPr>
          <w:rFonts w:ascii="SimSun" w:hAnsi="SimSun" w:hint="eastAsia"/>
          <w:sz w:val="21"/>
          <w:szCs w:val="21"/>
        </w:rPr>
        <w:t>发布</w:t>
      </w:r>
      <w:r w:rsidR="00BC426D" w:rsidRPr="00447B05">
        <w:rPr>
          <w:rFonts w:ascii="SimSun" w:hAnsi="SimSun" w:hint="eastAsia"/>
          <w:sz w:val="21"/>
          <w:szCs w:val="21"/>
        </w:rPr>
        <w:t>：第</w:t>
      </w:r>
      <w:r w:rsidR="00645C9B" w:rsidRPr="00447B05">
        <w:rPr>
          <w:rFonts w:ascii="SimSun" w:hAnsi="SimSun"/>
          <w:sz w:val="21"/>
          <w:szCs w:val="21"/>
        </w:rPr>
        <w:t>7.1版</w:t>
      </w:r>
    </w:p>
    <w:p w14:paraId="46E9826B" w14:textId="1B93A169"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0C1CDC" w:rsidRPr="00447B05">
        <w:rPr>
          <w:rFonts w:ascii="SimSun" w:hAnsi="SimSun" w:hint="eastAsia"/>
          <w:sz w:val="21"/>
          <w:szCs w:val="21"/>
        </w:rPr>
        <w:t>标准委员会</w:t>
      </w:r>
      <w:r w:rsidRPr="00447B05">
        <w:rPr>
          <w:rFonts w:ascii="SimSun" w:hAnsi="SimSun"/>
          <w:sz w:val="21"/>
          <w:szCs w:val="21"/>
        </w:rPr>
        <w:t>每年最多</w:t>
      </w:r>
      <w:r w:rsidR="000C1CDC" w:rsidRPr="00447B05">
        <w:rPr>
          <w:rFonts w:ascii="SimSun" w:hAnsi="SimSun" w:hint="eastAsia"/>
          <w:sz w:val="21"/>
          <w:szCs w:val="21"/>
        </w:rPr>
        <w:t>允许为</w:t>
      </w:r>
      <w:r w:rsidRPr="00447B05">
        <w:rPr>
          <w:rFonts w:ascii="SimSun" w:hAnsi="SimSun"/>
          <w:sz w:val="21"/>
          <w:szCs w:val="21"/>
        </w:rPr>
        <w:t>ST.96</w:t>
      </w:r>
      <w:r w:rsidR="000C1CDC" w:rsidRPr="00447B05">
        <w:rPr>
          <w:rFonts w:ascii="SimSun" w:hAnsi="SimSun" w:hint="eastAsia"/>
          <w:sz w:val="21"/>
          <w:szCs w:val="21"/>
        </w:rPr>
        <w:t>发布两个正式</w:t>
      </w:r>
      <w:r w:rsidRPr="00447B05">
        <w:rPr>
          <w:rFonts w:ascii="SimSun" w:hAnsi="SimSun"/>
          <w:sz w:val="21"/>
          <w:szCs w:val="21"/>
        </w:rPr>
        <w:t>版本：</w:t>
      </w:r>
      <w:r w:rsidR="000C1CDC" w:rsidRPr="00447B05">
        <w:rPr>
          <w:rFonts w:ascii="SimSun" w:hAnsi="SimSun" w:hint="eastAsia"/>
          <w:sz w:val="21"/>
          <w:szCs w:val="21"/>
        </w:rPr>
        <w:t>四月和十月各一次</w:t>
      </w:r>
      <w:r w:rsidRPr="00447B05">
        <w:rPr>
          <w:rFonts w:ascii="SimSun" w:hAnsi="SimSun"/>
          <w:sz w:val="21"/>
          <w:szCs w:val="21"/>
        </w:rPr>
        <w:t>（见文件CWS/6/34第53段）</w:t>
      </w:r>
      <w:r w:rsidR="00812524">
        <w:rPr>
          <w:rFonts w:ascii="SimSun" w:hAnsi="SimSun" w:hint="eastAsia"/>
          <w:sz w:val="21"/>
          <w:szCs w:val="21"/>
        </w:rPr>
        <w:t>，这些版本是按照成员国的需要</w:t>
      </w:r>
      <w:r w:rsidR="003C5992">
        <w:rPr>
          <w:rFonts w:ascii="SimSun" w:hAnsi="SimSun" w:hint="eastAsia"/>
          <w:sz w:val="21"/>
          <w:szCs w:val="21"/>
        </w:rPr>
        <w:t>而</w:t>
      </w:r>
      <w:r w:rsidR="00812524">
        <w:rPr>
          <w:rFonts w:ascii="SimSun" w:hAnsi="SimSun" w:hint="eastAsia"/>
          <w:sz w:val="21"/>
          <w:szCs w:val="21"/>
        </w:rPr>
        <w:t>编制的</w:t>
      </w:r>
      <w:r w:rsidRPr="00447B05">
        <w:rPr>
          <w:rFonts w:ascii="SimSun" w:hAnsi="SimSun"/>
          <w:sz w:val="21"/>
          <w:szCs w:val="21"/>
        </w:rPr>
        <w:t>。</w:t>
      </w:r>
      <w:r w:rsidR="000C1CDC" w:rsidRPr="00447B05">
        <w:rPr>
          <w:rFonts w:ascii="SimSun" w:hAnsi="SimSun" w:hint="eastAsia"/>
          <w:sz w:val="21"/>
          <w:szCs w:val="21"/>
        </w:rPr>
        <w:t>目前</w:t>
      </w:r>
      <w:r w:rsidRPr="00447B05">
        <w:rPr>
          <w:rFonts w:ascii="SimSun" w:hAnsi="SimSun"/>
          <w:sz w:val="21"/>
          <w:szCs w:val="21"/>
        </w:rPr>
        <w:t>还计划在</w:t>
      </w:r>
      <w:r w:rsidR="00060B6B" w:rsidRPr="00447B05">
        <w:rPr>
          <w:rFonts w:ascii="SimSun" w:hAnsi="SimSun"/>
          <w:sz w:val="21"/>
          <w:szCs w:val="21"/>
        </w:rPr>
        <w:t>2023年</w:t>
      </w:r>
      <w:r w:rsidRPr="00447B05">
        <w:rPr>
          <w:rFonts w:ascii="SimSun" w:hAnsi="SimSun"/>
          <w:sz w:val="21"/>
          <w:szCs w:val="21"/>
        </w:rPr>
        <w:t>10月发布一个</w:t>
      </w:r>
      <w:r w:rsidR="00447B05" w:rsidRPr="00447B05">
        <w:rPr>
          <w:rFonts w:ascii="SimSun" w:hAnsi="SimSun" w:hint="eastAsia"/>
          <w:sz w:val="21"/>
          <w:szCs w:val="21"/>
        </w:rPr>
        <w:t>次要版本</w:t>
      </w:r>
      <w:r w:rsidR="000C1CDC" w:rsidRPr="00447B05">
        <w:rPr>
          <w:rFonts w:ascii="SimSun" w:hAnsi="SimSun" w:hint="eastAsia"/>
          <w:sz w:val="21"/>
          <w:szCs w:val="21"/>
        </w:rPr>
        <w:t>第7</w:t>
      </w:r>
      <w:r w:rsidR="000C1CDC" w:rsidRPr="00447B05">
        <w:rPr>
          <w:rFonts w:ascii="SimSun" w:hAnsi="SimSun"/>
          <w:sz w:val="21"/>
          <w:szCs w:val="21"/>
        </w:rPr>
        <w:t>.1</w:t>
      </w:r>
      <w:r w:rsidR="000C1CDC" w:rsidRPr="00447B05">
        <w:rPr>
          <w:rFonts w:ascii="SimSun" w:hAnsi="SimSun" w:hint="eastAsia"/>
          <w:sz w:val="21"/>
          <w:szCs w:val="21"/>
        </w:rPr>
        <w:t>版</w:t>
      </w:r>
      <w:r w:rsidRPr="00447B05">
        <w:rPr>
          <w:rFonts w:ascii="SimSun" w:hAnsi="SimSun"/>
          <w:sz w:val="21"/>
          <w:szCs w:val="21"/>
        </w:rPr>
        <w:t>，以支持海牙大会批准的修改，</w:t>
      </w:r>
      <w:r w:rsidR="00060B6B" w:rsidRPr="00447B05">
        <w:rPr>
          <w:rFonts w:ascii="SimSun" w:hAnsi="SimSun"/>
          <w:sz w:val="21"/>
          <w:szCs w:val="21"/>
        </w:rPr>
        <w:t>并反映其他一些</w:t>
      </w:r>
      <w:r w:rsidR="00447B05">
        <w:rPr>
          <w:rFonts w:ascii="SimSun" w:hAnsi="SimSun" w:hint="eastAsia"/>
          <w:sz w:val="21"/>
          <w:szCs w:val="21"/>
        </w:rPr>
        <w:t>细微</w:t>
      </w:r>
      <w:r w:rsidR="00BF4F21" w:rsidRPr="00447B05">
        <w:rPr>
          <w:rFonts w:ascii="SimSun" w:hAnsi="SimSun" w:hint="eastAsia"/>
          <w:sz w:val="21"/>
          <w:szCs w:val="21"/>
        </w:rPr>
        <w:t>改动</w:t>
      </w:r>
      <w:r w:rsidRPr="00447B05">
        <w:rPr>
          <w:rFonts w:ascii="SimSun" w:hAnsi="SimSun"/>
          <w:sz w:val="21"/>
          <w:szCs w:val="21"/>
        </w:rPr>
        <w:t>。有关该正式版本范围的更多详情</w:t>
      </w:r>
      <w:r w:rsidR="00BF4F21" w:rsidRPr="00447B05">
        <w:rPr>
          <w:rFonts w:ascii="SimSun" w:hAnsi="SimSun" w:hint="eastAsia"/>
          <w:sz w:val="21"/>
          <w:szCs w:val="21"/>
        </w:rPr>
        <w:t>，请见下文</w:t>
      </w:r>
      <w:r w:rsidRPr="00447B05">
        <w:rPr>
          <w:rFonts w:ascii="SimSun" w:hAnsi="SimSun"/>
          <w:sz w:val="21"/>
          <w:szCs w:val="21"/>
        </w:rPr>
        <w:t>。</w:t>
      </w:r>
    </w:p>
    <w:p w14:paraId="1C0E07EA" w14:textId="77777777" w:rsidR="00447B05" w:rsidRPr="00447B05" w:rsidRDefault="00447B05" w:rsidP="00BA0028">
      <w:pPr>
        <w:pStyle w:val="Heading4"/>
        <w:overflowPunct w:val="0"/>
        <w:spacing w:before="0" w:afterLines="50" w:after="120" w:line="340" w:lineRule="atLeast"/>
        <w:rPr>
          <w:rFonts w:ascii="KaiTi" w:eastAsia="KaiTi" w:hAnsi="KaiTi"/>
          <w:i w:val="0"/>
          <w:iCs/>
          <w:sz w:val="21"/>
          <w:szCs w:val="21"/>
        </w:rPr>
      </w:pPr>
      <w:r w:rsidRPr="00447B05">
        <w:rPr>
          <w:rFonts w:ascii="KaiTi" w:eastAsia="KaiTi" w:hAnsi="KaiTi"/>
          <w:i w:val="0"/>
          <w:iCs/>
          <w:sz w:val="21"/>
          <w:szCs w:val="21"/>
        </w:rPr>
        <w:t>附</w:t>
      </w:r>
      <w:r w:rsidRPr="00BA0028">
        <w:rPr>
          <w:rFonts w:ascii="KaiTi" w:eastAsia="KaiTi" w:hAnsi="KaiTi" w:hint="eastAsia"/>
          <w:i w:val="0"/>
          <w:iCs/>
          <w:sz w:val="21"/>
          <w:szCs w:val="21"/>
        </w:rPr>
        <w:t xml:space="preserve">　</w:t>
      </w:r>
      <w:r w:rsidRPr="00447B05">
        <w:rPr>
          <w:rFonts w:ascii="KaiTi" w:eastAsia="KaiTi" w:hAnsi="KaiTi"/>
          <w:i w:val="0"/>
          <w:iCs/>
          <w:sz w:val="21"/>
          <w:szCs w:val="21"/>
        </w:rPr>
        <w:t>件</w:t>
      </w:r>
    </w:p>
    <w:p w14:paraId="4FB12D36" w14:textId="23722A3D" w:rsidR="00C8682C" w:rsidRPr="00BC5B90" w:rsidRDefault="00645C9B" w:rsidP="00F85471">
      <w:pPr>
        <w:overflowPunct w:val="0"/>
        <w:spacing w:afterLines="50" w:after="120" w:line="340" w:lineRule="atLeast"/>
        <w:jc w:val="both"/>
        <w:rPr>
          <w:rFonts w:ascii="SimSun" w:hAnsi="SimSun"/>
          <w:color w:val="000000" w:themeColor="text1"/>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8F2499">
        <w:rPr>
          <w:rFonts w:ascii="SimSun" w:hAnsi="SimSun" w:hint="eastAsia"/>
          <w:sz w:val="21"/>
          <w:szCs w:val="21"/>
        </w:rPr>
        <w:t>该</w:t>
      </w:r>
      <w:r w:rsidR="00BF4F21" w:rsidRPr="00447B05">
        <w:rPr>
          <w:rFonts w:ascii="SimSun" w:hAnsi="SimSun" w:hint="eastAsia"/>
          <w:sz w:val="21"/>
          <w:szCs w:val="21"/>
        </w:rPr>
        <w:t>次要</w:t>
      </w:r>
      <w:r w:rsidR="00E63B57">
        <w:rPr>
          <w:rFonts w:ascii="SimSun" w:hAnsi="SimSun" w:hint="eastAsia"/>
          <w:sz w:val="21"/>
          <w:szCs w:val="21"/>
        </w:rPr>
        <w:t>发布</w:t>
      </w:r>
      <w:r w:rsidR="00BF4F21" w:rsidRPr="00447B05">
        <w:rPr>
          <w:rFonts w:ascii="SimSun" w:hAnsi="SimSun" w:hint="eastAsia"/>
          <w:sz w:val="21"/>
          <w:szCs w:val="21"/>
        </w:rPr>
        <w:t>的</w:t>
      </w:r>
      <w:r w:rsidR="00611FFB" w:rsidRPr="00447B05">
        <w:rPr>
          <w:rFonts w:ascii="SimSun" w:hAnsi="SimSun"/>
          <w:sz w:val="21"/>
          <w:szCs w:val="21"/>
        </w:rPr>
        <w:t>大部分修改建议将</w:t>
      </w:r>
      <w:r w:rsidR="00D062B7" w:rsidRPr="00447B05">
        <w:rPr>
          <w:rFonts w:ascii="SimSun" w:hAnsi="SimSun" w:hint="eastAsia"/>
          <w:sz w:val="21"/>
          <w:szCs w:val="21"/>
        </w:rPr>
        <w:t>对</w:t>
      </w:r>
      <w:r w:rsidR="00611FFB" w:rsidRPr="00447B05">
        <w:rPr>
          <w:rFonts w:ascii="SimSun" w:hAnsi="SimSun"/>
          <w:sz w:val="21"/>
          <w:szCs w:val="21"/>
        </w:rPr>
        <w:t>附件</w:t>
      </w:r>
      <w:r w:rsidR="00282EE7" w:rsidRPr="00447B05">
        <w:rPr>
          <w:rFonts w:ascii="SimSun" w:hAnsi="SimSun" w:hint="eastAsia"/>
          <w:sz w:val="21"/>
          <w:szCs w:val="21"/>
        </w:rPr>
        <w:t>三</w:t>
      </w:r>
      <w:r w:rsidR="00611FFB" w:rsidRPr="00447B05">
        <w:rPr>
          <w:rFonts w:ascii="SimSun" w:hAnsi="SimSun"/>
          <w:sz w:val="21"/>
          <w:szCs w:val="21"/>
        </w:rPr>
        <w:t>和</w:t>
      </w:r>
      <w:r w:rsidR="00282EE7" w:rsidRPr="00447B05">
        <w:rPr>
          <w:rFonts w:ascii="SimSun" w:hAnsi="SimSun" w:hint="eastAsia"/>
          <w:sz w:val="21"/>
          <w:szCs w:val="21"/>
        </w:rPr>
        <w:t>附件四</w:t>
      </w:r>
      <w:r w:rsidR="00D062B7" w:rsidRPr="00447B05">
        <w:rPr>
          <w:rFonts w:ascii="SimSun" w:hAnsi="SimSun" w:hint="eastAsia"/>
          <w:sz w:val="21"/>
          <w:szCs w:val="21"/>
        </w:rPr>
        <w:t>有影响</w:t>
      </w:r>
      <w:r w:rsidR="00611FFB" w:rsidRPr="00447B05">
        <w:rPr>
          <w:rFonts w:ascii="SimSun" w:hAnsi="SimSun"/>
          <w:sz w:val="21"/>
          <w:szCs w:val="21"/>
        </w:rPr>
        <w:t>。</w:t>
      </w:r>
      <w:r w:rsidR="00282EE7" w:rsidRPr="00447B05">
        <w:rPr>
          <w:rFonts w:ascii="SimSun" w:hAnsi="SimSun" w:hint="eastAsia"/>
          <w:sz w:val="21"/>
          <w:szCs w:val="21"/>
        </w:rPr>
        <w:t>修改</w:t>
      </w:r>
      <w:r w:rsidR="00611FFB" w:rsidRPr="00447B05">
        <w:rPr>
          <w:rFonts w:ascii="SimSun" w:hAnsi="SimSun"/>
          <w:sz w:val="21"/>
          <w:szCs w:val="21"/>
        </w:rPr>
        <w:t>包括对</w:t>
      </w:r>
      <w:r w:rsidR="00D062B7" w:rsidRPr="00447B05">
        <w:rPr>
          <w:rFonts w:ascii="SimSun" w:hAnsi="SimSun" w:hint="eastAsia"/>
          <w:sz w:val="21"/>
          <w:szCs w:val="21"/>
        </w:rPr>
        <w:t>于</w:t>
      </w:r>
      <w:r w:rsidR="00611FFB" w:rsidRPr="00447B05">
        <w:rPr>
          <w:rFonts w:ascii="SimSun" w:hAnsi="SimSun"/>
          <w:sz w:val="21"/>
          <w:szCs w:val="21"/>
        </w:rPr>
        <w:t>海牙</w:t>
      </w:r>
      <w:r w:rsidR="00282EE7" w:rsidRPr="00447B05">
        <w:rPr>
          <w:rFonts w:ascii="SimSun" w:hAnsi="SimSun" w:hint="eastAsia"/>
          <w:sz w:val="21"/>
          <w:szCs w:val="21"/>
        </w:rPr>
        <w:t>主管</w:t>
      </w:r>
      <w:r w:rsidR="00611FFB" w:rsidRPr="00447B05">
        <w:rPr>
          <w:rFonts w:ascii="SimSun" w:hAnsi="SimSun"/>
          <w:sz w:val="21"/>
          <w:szCs w:val="21"/>
        </w:rPr>
        <w:t>局对</w:t>
      </w:r>
      <w:r w:rsidR="00282EE7" w:rsidRPr="00447B05">
        <w:rPr>
          <w:rFonts w:ascii="SimSun" w:hAnsi="SimSun" w:hint="eastAsia"/>
          <w:sz w:val="21"/>
          <w:szCs w:val="21"/>
        </w:rPr>
        <w:t>国际</w:t>
      </w:r>
      <w:r w:rsidR="00611FFB" w:rsidRPr="00447B05">
        <w:rPr>
          <w:rFonts w:ascii="SimSun" w:hAnsi="SimSun"/>
          <w:sz w:val="21"/>
          <w:szCs w:val="21"/>
        </w:rPr>
        <w:t>局</w:t>
      </w:r>
      <w:r w:rsidR="00282EE7" w:rsidRPr="00447B05">
        <w:rPr>
          <w:rFonts w:ascii="SimSun" w:hAnsi="SimSun" w:hint="eastAsia"/>
          <w:sz w:val="21"/>
          <w:szCs w:val="21"/>
        </w:rPr>
        <w:t>业务的</w:t>
      </w:r>
      <w:r w:rsidR="003B6A7A" w:rsidRPr="00447B05">
        <w:rPr>
          <w:rFonts w:ascii="SimSun" w:hAnsi="SimSun"/>
          <w:sz w:val="21"/>
          <w:szCs w:val="21"/>
        </w:rPr>
        <w:t>XML</w:t>
      </w:r>
      <w:r w:rsidR="00611FFB" w:rsidRPr="00447B05">
        <w:rPr>
          <w:rFonts w:ascii="SimSun" w:hAnsi="SimSun"/>
          <w:sz w:val="21"/>
          <w:szCs w:val="21"/>
        </w:rPr>
        <w:t>组件的关键</w:t>
      </w:r>
      <w:r w:rsidR="00282EE7" w:rsidRPr="00447B05">
        <w:rPr>
          <w:rFonts w:ascii="SimSun" w:hAnsi="SimSun" w:hint="eastAsia"/>
          <w:sz w:val="21"/>
          <w:szCs w:val="21"/>
        </w:rPr>
        <w:t>修改</w:t>
      </w:r>
      <w:r w:rsidR="00611FFB" w:rsidRPr="00447B05">
        <w:rPr>
          <w:rFonts w:ascii="SimSun" w:hAnsi="SimSun"/>
          <w:sz w:val="21"/>
          <w:szCs w:val="21"/>
        </w:rPr>
        <w:t>，以及为支持使用ST.96进行专利公布所做的改动</w:t>
      </w:r>
      <w:r w:rsidR="00282EE7" w:rsidRPr="00447B05">
        <w:rPr>
          <w:rFonts w:ascii="SimSun" w:hAnsi="SimSun" w:hint="eastAsia"/>
          <w:sz w:val="21"/>
          <w:szCs w:val="21"/>
        </w:rPr>
        <w:t>。产权组织标准</w:t>
      </w:r>
      <w:r w:rsidR="005B5AE0" w:rsidRPr="00447B05">
        <w:rPr>
          <w:rFonts w:ascii="SimSun" w:hAnsi="SimSun"/>
          <w:sz w:val="21"/>
          <w:szCs w:val="21"/>
        </w:rPr>
        <w:t>ST.96</w:t>
      </w:r>
      <w:r w:rsidR="00282EE7" w:rsidRPr="00447B05">
        <w:rPr>
          <w:rFonts w:ascii="SimSun" w:hAnsi="SimSun" w:hint="eastAsia"/>
          <w:sz w:val="21"/>
          <w:szCs w:val="21"/>
        </w:rPr>
        <w:t>第</w:t>
      </w:r>
      <w:r w:rsidR="005B5AE0" w:rsidRPr="00447B05">
        <w:rPr>
          <w:rFonts w:ascii="SimSun" w:hAnsi="SimSun"/>
          <w:sz w:val="21"/>
          <w:szCs w:val="21"/>
        </w:rPr>
        <w:t>7.1版的所有附件将</w:t>
      </w:r>
      <w:r w:rsidR="003B6A7A" w:rsidRPr="00447B05">
        <w:rPr>
          <w:rFonts w:ascii="SimSun" w:hAnsi="SimSun"/>
          <w:sz w:val="21"/>
          <w:szCs w:val="21"/>
        </w:rPr>
        <w:t>于2023年10月</w:t>
      </w:r>
      <w:r w:rsidR="005B5AE0" w:rsidRPr="00447B05">
        <w:rPr>
          <w:rFonts w:ascii="SimSun" w:hAnsi="SimSun"/>
          <w:sz w:val="21"/>
          <w:szCs w:val="21"/>
        </w:rPr>
        <w:t>在以下网址发布</w:t>
      </w:r>
      <w:r w:rsidR="00965B4B" w:rsidRPr="00447B05">
        <w:rPr>
          <w:rFonts w:ascii="SimSun" w:hAnsi="SimSun" w:hint="eastAsia"/>
          <w:sz w:val="21"/>
          <w:szCs w:val="21"/>
        </w:rPr>
        <w:t>：</w:t>
      </w:r>
      <w:r w:rsidR="00000000" w:rsidRPr="00BC5B90">
        <w:rPr>
          <w:color w:val="000000" w:themeColor="text1"/>
        </w:rPr>
        <w:fldChar w:fldCharType="begin"/>
      </w:r>
      <w:r w:rsidR="00000000" w:rsidRPr="00BC5B90">
        <w:rPr>
          <w:color w:val="000000" w:themeColor="text1"/>
        </w:rPr>
        <w:instrText>HYPERLINK "https://www.wipo.int/standards/en/st96/v7-1/"</w:instrText>
      </w:r>
      <w:r w:rsidR="00947A10" w:rsidRPr="00BC5B90">
        <w:rPr>
          <w:color w:val="000000" w:themeColor="text1"/>
        </w:rPr>
      </w:r>
      <w:r w:rsidR="00000000" w:rsidRPr="00BC5B90">
        <w:rPr>
          <w:color w:val="000000" w:themeColor="text1"/>
        </w:rPr>
        <w:fldChar w:fldCharType="separate"/>
      </w:r>
      <w:r w:rsidR="007D2096" w:rsidRPr="00BC5B90">
        <w:rPr>
          <w:rStyle w:val="Hyperlink"/>
          <w:rFonts w:ascii="SimSun" w:hAnsi="SimSun"/>
          <w:color w:val="000000" w:themeColor="text1"/>
          <w:sz w:val="21"/>
          <w:szCs w:val="21"/>
        </w:rPr>
        <w:t>https://www.wipo.int/standards/en/</w:t>
      </w:r>
      <w:r w:rsidR="00E63B57" w:rsidRPr="00BC5B90">
        <w:rPr>
          <w:rStyle w:val="Hyperlink"/>
          <w:rFonts w:ascii="Times New Roman" w:hAnsi="Times New Roman" w:cs="Times New Roman"/>
          <w:color w:val="000000" w:themeColor="text1"/>
          <w:sz w:val="21"/>
          <w:szCs w:val="21"/>
        </w:rPr>
        <w:t>‌</w:t>
      </w:r>
      <w:r w:rsidR="007D2096" w:rsidRPr="00BC5B90">
        <w:rPr>
          <w:rStyle w:val="Hyperlink"/>
          <w:rFonts w:ascii="SimSun" w:hAnsi="SimSun"/>
          <w:color w:val="000000" w:themeColor="text1"/>
          <w:sz w:val="21"/>
          <w:szCs w:val="21"/>
        </w:rPr>
        <w:t>st96/v7-1/</w:t>
      </w:r>
      <w:r w:rsidR="00000000" w:rsidRPr="00BC5B90">
        <w:rPr>
          <w:rStyle w:val="Hyperlink"/>
          <w:rFonts w:ascii="SimSun" w:hAnsi="SimSun"/>
          <w:color w:val="000000" w:themeColor="text1"/>
          <w:sz w:val="21"/>
          <w:szCs w:val="21"/>
        </w:rPr>
        <w:fldChar w:fldCharType="end"/>
      </w:r>
      <w:r w:rsidR="007D2096" w:rsidRPr="00BC5B90">
        <w:rPr>
          <w:rStyle w:val="Hyperlink"/>
          <w:rFonts w:ascii="SimSun" w:hAnsi="SimSun"/>
          <w:color w:val="000000" w:themeColor="text1"/>
          <w:sz w:val="21"/>
          <w:szCs w:val="21"/>
          <w:u w:val="none"/>
        </w:rPr>
        <w:t>。</w:t>
      </w:r>
    </w:p>
    <w:p w14:paraId="5B205C96" w14:textId="70EFFEF9"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关于</w:t>
      </w:r>
      <w:r w:rsidR="00447B05">
        <w:rPr>
          <w:rFonts w:ascii="SimSun" w:hAnsi="SimSun" w:hint="eastAsia"/>
          <w:sz w:val="21"/>
          <w:szCs w:val="21"/>
        </w:rPr>
        <w:t>第</w:t>
      </w:r>
      <w:r w:rsidRPr="00447B05">
        <w:rPr>
          <w:rFonts w:ascii="SimSun" w:hAnsi="SimSun"/>
          <w:sz w:val="21"/>
          <w:szCs w:val="21"/>
        </w:rPr>
        <w:t>7.1版的</w:t>
      </w:r>
      <w:r w:rsidR="00282EE7" w:rsidRPr="00447B05">
        <w:rPr>
          <w:rFonts w:ascii="SimSun" w:hAnsi="SimSun" w:hint="eastAsia"/>
          <w:sz w:val="21"/>
          <w:szCs w:val="21"/>
        </w:rPr>
        <w:t>进一步详情</w:t>
      </w:r>
      <w:r w:rsidRPr="00447B05">
        <w:rPr>
          <w:rFonts w:ascii="SimSun" w:hAnsi="SimSun"/>
          <w:sz w:val="21"/>
          <w:szCs w:val="21"/>
        </w:rPr>
        <w:t>，特别是对附件二和附件四</w:t>
      </w:r>
      <w:r w:rsidR="00282EE7" w:rsidRPr="00447B05">
        <w:rPr>
          <w:rFonts w:ascii="SimSun" w:hAnsi="SimSun" w:hint="eastAsia"/>
          <w:sz w:val="21"/>
          <w:szCs w:val="21"/>
        </w:rPr>
        <w:t>的改动</w:t>
      </w:r>
      <w:r w:rsidRPr="00447B05">
        <w:rPr>
          <w:rFonts w:ascii="SimSun" w:hAnsi="SimSun"/>
          <w:sz w:val="21"/>
          <w:szCs w:val="21"/>
        </w:rPr>
        <w:t>，</w:t>
      </w:r>
      <w:r w:rsidR="00282EE7" w:rsidRPr="00447B05">
        <w:rPr>
          <w:rFonts w:ascii="SimSun" w:hAnsi="SimSun" w:hint="eastAsia"/>
          <w:sz w:val="21"/>
          <w:szCs w:val="21"/>
        </w:rPr>
        <w:t>详见</w:t>
      </w:r>
      <w:r w:rsidR="00283B5D">
        <w:rPr>
          <w:rFonts w:ascii="SimSun" w:hAnsi="SimSun" w:hint="eastAsia"/>
          <w:sz w:val="21"/>
          <w:szCs w:val="21"/>
        </w:rPr>
        <w:t>将于</w:t>
      </w:r>
      <w:r w:rsidR="00282EE7" w:rsidRPr="00447B05">
        <w:rPr>
          <w:rFonts w:ascii="SimSun" w:hAnsi="SimSun" w:hint="eastAsia"/>
          <w:sz w:val="21"/>
          <w:szCs w:val="21"/>
        </w:rPr>
        <w:t>产权组织</w:t>
      </w:r>
      <w:r w:rsidR="00B17321" w:rsidRPr="00447B05">
        <w:rPr>
          <w:rFonts w:ascii="SimSun" w:hAnsi="SimSun"/>
          <w:sz w:val="21"/>
          <w:szCs w:val="21"/>
        </w:rPr>
        <w:t>网站</w:t>
      </w:r>
      <w:r w:rsidR="00282EE7" w:rsidRPr="00447B05">
        <w:rPr>
          <w:rFonts w:ascii="SimSun" w:hAnsi="SimSun" w:hint="eastAsia"/>
          <w:sz w:val="21"/>
          <w:szCs w:val="21"/>
        </w:rPr>
        <w:t>上发布</w:t>
      </w:r>
      <w:r w:rsidR="00B17321" w:rsidRPr="00447B05">
        <w:rPr>
          <w:rFonts w:ascii="SimSun" w:hAnsi="SimSun"/>
          <w:sz w:val="21"/>
          <w:szCs w:val="21"/>
        </w:rPr>
        <w:t>的</w:t>
      </w:r>
      <w:r w:rsidR="00283B5D">
        <w:rPr>
          <w:rFonts w:ascii="SimSun" w:hAnsi="SimSun" w:hint="eastAsia"/>
          <w:sz w:val="21"/>
          <w:szCs w:val="21"/>
        </w:rPr>
        <w:t>发布</w:t>
      </w:r>
      <w:r w:rsidRPr="00447B05">
        <w:rPr>
          <w:rFonts w:ascii="SimSun" w:hAnsi="SimSun"/>
          <w:sz w:val="21"/>
          <w:szCs w:val="21"/>
        </w:rPr>
        <w:t>说明</w:t>
      </w:r>
      <w:r w:rsidR="005B5AE0" w:rsidRPr="00447B05">
        <w:rPr>
          <w:rFonts w:ascii="SimSun" w:hAnsi="SimSun"/>
          <w:sz w:val="21"/>
          <w:szCs w:val="21"/>
        </w:rPr>
        <w:t>。</w:t>
      </w:r>
    </w:p>
    <w:p w14:paraId="038CDCE2" w14:textId="332AE3CA" w:rsidR="00C8682C" w:rsidRPr="00447B05"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hint="eastAsia"/>
          <w:caps w:val="0"/>
          <w:sz w:val="21"/>
          <w:szCs w:val="22"/>
        </w:rPr>
        <w:lastRenderedPageBreak/>
        <w:t>法律</w:t>
      </w:r>
      <w:r w:rsidR="00D062B7" w:rsidRPr="003D5104">
        <w:rPr>
          <w:rFonts w:ascii="SimHei" w:eastAsia="SimHei" w:hAnsi="SimHei" w:hint="eastAsia"/>
          <w:caps w:val="0"/>
          <w:sz w:val="21"/>
          <w:szCs w:val="22"/>
        </w:rPr>
        <w:t>状态架构</w:t>
      </w:r>
      <w:r w:rsidRPr="003D5104">
        <w:rPr>
          <w:rFonts w:ascii="SimHei" w:eastAsia="SimHei" w:hAnsi="SimHei" w:hint="eastAsia"/>
          <w:caps w:val="0"/>
          <w:sz w:val="21"/>
          <w:szCs w:val="22"/>
        </w:rPr>
        <w:t>开发</w:t>
      </w:r>
      <w:r w:rsidR="00D10AA9" w:rsidRPr="003D5104">
        <w:rPr>
          <w:rFonts w:ascii="SimHei" w:eastAsia="SimHei" w:hAnsi="SimHei" w:hint="eastAsia"/>
          <w:caps w:val="0"/>
          <w:sz w:val="21"/>
          <w:szCs w:val="22"/>
        </w:rPr>
        <w:t>：</w:t>
      </w:r>
      <w:r w:rsidRPr="003D5104">
        <w:rPr>
          <w:rFonts w:ascii="SimHei" w:eastAsia="SimHei" w:hAnsi="SimHei" w:hint="eastAsia"/>
          <w:caps w:val="0"/>
          <w:sz w:val="21"/>
          <w:szCs w:val="22"/>
        </w:rPr>
        <w:t>现状</w:t>
      </w:r>
    </w:p>
    <w:p w14:paraId="4E027D47" w14:textId="421594A3"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3430F2" w:rsidRPr="00447B05">
        <w:rPr>
          <w:rFonts w:ascii="SimSun" w:hAnsi="SimSun"/>
          <w:sz w:val="21"/>
          <w:szCs w:val="21"/>
        </w:rPr>
        <w:t>XML4IP工作</w:t>
      </w:r>
      <w:r w:rsidR="00D062B7" w:rsidRPr="00447B05">
        <w:rPr>
          <w:rFonts w:ascii="SimSun" w:hAnsi="SimSun" w:hint="eastAsia"/>
          <w:sz w:val="21"/>
          <w:szCs w:val="21"/>
        </w:rPr>
        <w:t>队</w:t>
      </w:r>
      <w:r w:rsidR="003430F2" w:rsidRPr="00447B05">
        <w:rPr>
          <w:rFonts w:ascii="SimSun" w:hAnsi="SimSun"/>
          <w:sz w:val="21"/>
          <w:szCs w:val="21"/>
        </w:rPr>
        <w:t>与法律状态工作</w:t>
      </w:r>
      <w:r w:rsidR="00D062B7" w:rsidRPr="00447B05">
        <w:rPr>
          <w:rFonts w:ascii="SimSun" w:hAnsi="SimSun" w:hint="eastAsia"/>
          <w:sz w:val="21"/>
          <w:szCs w:val="21"/>
        </w:rPr>
        <w:t>队进行</w:t>
      </w:r>
      <w:r w:rsidR="003430F2" w:rsidRPr="00447B05">
        <w:rPr>
          <w:rFonts w:ascii="SimSun" w:hAnsi="SimSun"/>
          <w:sz w:val="21"/>
          <w:szCs w:val="21"/>
        </w:rPr>
        <w:t>合作，负责开发必要的XML组件，以</w:t>
      </w:r>
      <w:r w:rsidR="00D062B7" w:rsidRPr="00447B05">
        <w:rPr>
          <w:rFonts w:ascii="SimSun" w:hAnsi="SimSun" w:hint="eastAsia"/>
          <w:sz w:val="21"/>
          <w:szCs w:val="21"/>
        </w:rPr>
        <w:t>捕</w:t>
      </w:r>
      <w:r w:rsidR="00965B4B" w:rsidRPr="00447B05">
        <w:rPr>
          <w:rFonts w:ascii="SimSun" w:hAnsi="SimSun" w:hint="eastAsia"/>
          <w:sz w:val="21"/>
          <w:szCs w:val="21"/>
        </w:rPr>
        <w:t>捉</w:t>
      </w:r>
      <w:r w:rsidR="003430F2" w:rsidRPr="00447B05">
        <w:rPr>
          <w:rFonts w:ascii="SimSun" w:hAnsi="SimSun"/>
          <w:sz w:val="21"/>
          <w:szCs w:val="21"/>
        </w:rPr>
        <w:t>与</w:t>
      </w:r>
      <w:r w:rsidR="00D062B7" w:rsidRPr="00447B05">
        <w:rPr>
          <w:rFonts w:ascii="SimSun" w:hAnsi="SimSun" w:hint="eastAsia"/>
          <w:sz w:val="21"/>
          <w:szCs w:val="21"/>
        </w:rPr>
        <w:t>产权组织</w:t>
      </w:r>
      <w:r w:rsidR="003430F2" w:rsidRPr="00447B05">
        <w:rPr>
          <w:rFonts w:ascii="SimSun" w:hAnsi="SimSun"/>
          <w:sz w:val="21"/>
          <w:szCs w:val="21"/>
        </w:rPr>
        <w:t>标准ST.27、ST.61和ST.87一致的法律状态数据。在</w:t>
      </w:r>
      <w:r w:rsidR="00D062B7" w:rsidRPr="00447B05">
        <w:rPr>
          <w:rFonts w:ascii="SimSun" w:hAnsi="SimSun" w:hint="eastAsia"/>
          <w:sz w:val="21"/>
          <w:szCs w:val="21"/>
        </w:rPr>
        <w:t>第</w:t>
      </w:r>
      <w:proofErr w:type="gramStart"/>
      <w:r w:rsidR="003430F2" w:rsidRPr="00447B05">
        <w:rPr>
          <w:rFonts w:ascii="SimSun" w:hAnsi="SimSun"/>
          <w:sz w:val="21"/>
          <w:szCs w:val="21"/>
        </w:rPr>
        <w:t>4.0版中首次</w:t>
      </w:r>
      <w:r w:rsidR="00D062B7" w:rsidRPr="00447B05">
        <w:rPr>
          <w:rFonts w:ascii="SimSun" w:hAnsi="SimSun" w:hint="eastAsia"/>
          <w:sz w:val="21"/>
          <w:szCs w:val="21"/>
        </w:rPr>
        <w:t>纳</w:t>
      </w:r>
      <w:r w:rsidR="003430F2" w:rsidRPr="00447B05">
        <w:rPr>
          <w:rFonts w:ascii="SimSun" w:hAnsi="SimSun"/>
          <w:sz w:val="21"/>
          <w:szCs w:val="21"/>
        </w:rPr>
        <w:t>入了专利法律状态</w:t>
      </w:r>
      <w:r w:rsidR="00283B5D">
        <w:rPr>
          <w:rFonts w:ascii="SimSun" w:hAnsi="SimSun" w:hint="eastAsia"/>
          <w:sz w:val="21"/>
          <w:szCs w:val="21"/>
        </w:rPr>
        <w:t>的</w:t>
      </w:r>
      <w:r w:rsidR="00D062B7" w:rsidRPr="00447B05">
        <w:rPr>
          <w:rFonts w:ascii="SimSun" w:hAnsi="SimSun" w:hint="eastAsia"/>
          <w:sz w:val="21"/>
          <w:szCs w:val="21"/>
        </w:rPr>
        <w:t>架构</w:t>
      </w:r>
      <w:r w:rsidR="003430F2" w:rsidRPr="00447B05">
        <w:rPr>
          <w:rFonts w:ascii="SimSun" w:hAnsi="SimSun"/>
          <w:sz w:val="21"/>
          <w:szCs w:val="21"/>
        </w:rPr>
        <w:t>。在</w:t>
      </w:r>
      <w:r w:rsidR="00D062B7" w:rsidRPr="00447B05">
        <w:rPr>
          <w:rFonts w:ascii="SimSun" w:hAnsi="SimSun" w:hint="eastAsia"/>
          <w:sz w:val="21"/>
          <w:szCs w:val="21"/>
        </w:rPr>
        <w:t>第</w:t>
      </w:r>
      <w:proofErr w:type="gramEnd"/>
      <w:r w:rsidR="003430F2" w:rsidRPr="00447B05">
        <w:rPr>
          <w:rFonts w:ascii="SimSun" w:hAnsi="SimSun"/>
          <w:sz w:val="21"/>
          <w:szCs w:val="21"/>
        </w:rPr>
        <w:t>5.0版中，若干组件被移至通用名称空间，为开发商标和外观设计法律状态</w:t>
      </w:r>
      <w:r w:rsidR="00283B5D">
        <w:rPr>
          <w:rFonts w:ascii="SimSun" w:hAnsi="SimSun" w:hint="eastAsia"/>
          <w:sz w:val="21"/>
          <w:szCs w:val="21"/>
        </w:rPr>
        <w:t>的</w:t>
      </w:r>
      <w:r w:rsidR="003430F2" w:rsidRPr="00447B05">
        <w:rPr>
          <w:rFonts w:ascii="SimSun" w:hAnsi="SimSun"/>
          <w:sz w:val="21"/>
          <w:szCs w:val="21"/>
        </w:rPr>
        <w:t>XML组件做准备。</w:t>
      </w:r>
    </w:p>
    <w:p w14:paraId="508CE8F4" w14:textId="50F4068F"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在</w:t>
      </w:r>
      <w:r w:rsidR="00965B4B" w:rsidRPr="00447B05">
        <w:rPr>
          <w:rFonts w:ascii="SimSun" w:hAnsi="SimSun" w:hint="eastAsia"/>
          <w:sz w:val="21"/>
          <w:szCs w:val="21"/>
        </w:rPr>
        <w:t>标准委员会</w:t>
      </w:r>
      <w:r w:rsidRPr="00447B05">
        <w:rPr>
          <w:rFonts w:ascii="SimSun" w:hAnsi="SimSun"/>
          <w:sz w:val="21"/>
          <w:szCs w:val="21"/>
        </w:rPr>
        <w:t>第十届会议上，成员国要求秘书处</w:t>
      </w:r>
      <w:r w:rsidR="00965B4B" w:rsidRPr="00447B05">
        <w:rPr>
          <w:rFonts w:ascii="SimSun" w:hAnsi="SimSun" w:hint="eastAsia"/>
          <w:sz w:val="21"/>
          <w:szCs w:val="21"/>
        </w:rPr>
        <w:t>为这</w:t>
      </w:r>
      <w:r w:rsidR="00283B5D" w:rsidRPr="00447B05">
        <w:rPr>
          <w:rFonts w:ascii="SimSun" w:hAnsi="SimSun"/>
          <w:sz w:val="21"/>
          <w:szCs w:val="21"/>
        </w:rPr>
        <w:t>两个</w:t>
      </w:r>
      <w:r w:rsidR="00965B4B" w:rsidRPr="00447B05">
        <w:rPr>
          <w:rFonts w:ascii="SimSun" w:hAnsi="SimSun"/>
          <w:sz w:val="21"/>
          <w:szCs w:val="21"/>
        </w:rPr>
        <w:t>相关的</w:t>
      </w:r>
      <w:r w:rsidR="00965B4B" w:rsidRPr="00447B05">
        <w:rPr>
          <w:rFonts w:ascii="SimSun" w:hAnsi="SimSun" w:hint="eastAsia"/>
          <w:sz w:val="21"/>
          <w:szCs w:val="21"/>
        </w:rPr>
        <w:t>标准委员会</w:t>
      </w:r>
      <w:r w:rsidR="00965B4B" w:rsidRPr="00447B05">
        <w:rPr>
          <w:rFonts w:ascii="SimSun" w:hAnsi="SimSun"/>
          <w:sz w:val="21"/>
          <w:szCs w:val="21"/>
        </w:rPr>
        <w:t>工作</w:t>
      </w:r>
      <w:r w:rsidR="00965B4B" w:rsidRPr="00447B05">
        <w:rPr>
          <w:rFonts w:ascii="SimSun" w:hAnsi="SimSun" w:hint="eastAsia"/>
          <w:sz w:val="21"/>
          <w:szCs w:val="21"/>
        </w:rPr>
        <w:t>队</w:t>
      </w:r>
      <w:r w:rsidRPr="00447B05">
        <w:rPr>
          <w:rFonts w:ascii="SimSun" w:hAnsi="SimSun"/>
          <w:sz w:val="21"/>
          <w:szCs w:val="21"/>
        </w:rPr>
        <w:t>组织一系列联席会议</w:t>
      </w:r>
      <w:r w:rsidR="000C433E" w:rsidRPr="00447B05">
        <w:rPr>
          <w:rFonts w:ascii="SimSun" w:hAnsi="SimSun"/>
          <w:sz w:val="21"/>
          <w:szCs w:val="21"/>
        </w:rPr>
        <w:t>，</w:t>
      </w:r>
      <w:r w:rsidRPr="00447B05">
        <w:rPr>
          <w:rFonts w:ascii="SimSun" w:hAnsi="SimSun"/>
          <w:sz w:val="21"/>
          <w:szCs w:val="21"/>
        </w:rPr>
        <w:t>以推动这些</w:t>
      </w:r>
      <w:r w:rsidR="00965B4B" w:rsidRPr="00447B05">
        <w:rPr>
          <w:rFonts w:ascii="SimSun" w:hAnsi="SimSun" w:hint="eastAsia"/>
          <w:sz w:val="21"/>
          <w:szCs w:val="21"/>
        </w:rPr>
        <w:t>组件开发</w:t>
      </w:r>
      <w:r w:rsidR="00283B5D">
        <w:rPr>
          <w:rFonts w:ascii="SimSun" w:hAnsi="SimSun" w:hint="eastAsia"/>
          <w:sz w:val="21"/>
          <w:szCs w:val="21"/>
        </w:rPr>
        <w:t>的</w:t>
      </w:r>
      <w:r w:rsidRPr="00447B05">
        <w:rPr>
          <w:rFonts w:ascii="SimSun" w:hAnsi="SimSun"/>
          <w:sz w:val="21"/>
          <w:szCs w:val="21"/>
        </w:rPr>
        <w:t>进展（见文件CWS/10/22第40段）。</w:t>
      </w:r>
      <w:r w:rsidR="000A37CC" w:rsidRPr="00447B05">
        <w:rPr>
          <w:rFonts w:ascii="SimSun" w:hAnsi="SimSun" w:hint="eastAsia"/>
          <w:sz w:val="21"/>
          <w:szCs w:val="21"/>
        </w:rPr>
        <w:t>据此</w:t>
      </w:r>
      <w:r w:rsidR="00EB32AA" w:rsidRPr="00447B05">
        <w:rPr>
          <w:rFonts w:ascii="SimSun" w:hAnsi="SimSun"/>
          <w:sz w:val="21"/>
          <w:szCs w:val="21"/>
        </w:rPr>
        <w:t>，</w:t>
      </w:r>
      <w:r w:rsidR="000A37CC" w:rsidRPr="00447B05">
        <w:rPr>
          <w:rFonts w:ascii="SimSun" w:hAnsi="SimSun" w:hint="eastAsia"/>
          <w:sz w:val="21"/>
          <w:szCs w:val="21"/>
        </w:rPr>
        <w:t>有</w:t>
      </w:r>
      <w:r w:rsidR="00E50A1D" w:rsidRPr="00447B05">
        <w:rPr>
          <w:rFonts w:ascii="SimSun" w:hAnsi="SimSun"/>
          <w:sz w:val="21"/>
          <w:szCs w:val="21"/>
        </w:rPr>
        <w:t>三次</w:t>
      </w:r>
      <w:r w:rsidR="000A37CC" w:rsidRPr="00447B05">
        <w:rPr>
          <w:rFonts w:ascii="SimSun" w:hAnsi="SimSun" w:hint="eastAsia"/>
          <w:sz w:val="21"/>
          <w:szCs w:val="21"/>
        </w:rPr>
        <w:t>联席</w:t>
      </w:r>
      <w:r w:rsidR="006579FB" w:rsidRPr="00447B05">
        <w:rPr>
          <w:rFonts w:ascii="SimSun" w:hAnsi="SimSun"/>
          <w:sz w:val="21"/>
          <w:szCs w:val="21"/>
        </w:rPr>
        <w:t>会议</w:t>
      </w:r>
      <w:r w:rsidR="000A37CC" w:rsidRPr="00447B05">
        <w:rPr>
          <w:rFonts w:ascii="SimSun" w:hAnsi="SimSun" w:hint="eastAsia"/>
          <w:sz w:val="21"/>
          <w:szCs w:val="21"/>
        </w:rPr>
        <w:t>定于</w:t>
      </w:r>
      <w:r w:rsidR="00EB32AA" w:rsidRPr="00447B05">
        <w:rPr>
          <w:rFonts w:ascii="SimSun" w:hAnsi="SimSun"/>
          <w:sz w:val="21"/>
          <w:szCs w:val="21"/>
        </w:rPr>
        <w:t>在2023年举行，会上在根据</w:t>
      </w:r>
      <w:r w:rsidR="000A37CC" w:rsidRPr="00447B05">
        <w:rPr>
          <w:rFonts w:ascii="SimSun" w:hAnsi="SimSun" w:hint="eastAsia"/>
          <w:sz w:val="21"/>
          <w:szCs w:val="21"/>
        </w:rPr>
        <w:t>产权组织标准</w:t>
      </w:r>
      <w:r w:rsidR="00EB32AA" w:rsidRPr="00447B05">
        <w:rPr>
          <w:rFonts w:ascii="SimSun" w:hAnsi="SimSun"/>
          <w:sz w:val="21"/>
          <w:szCs w:val="21"/>
        </w:rPr>
        <w:t>ST.61</w:t>
      </w:r>
      <w:r w:rsidR="00283B5D">
        <w:rPr>
          <w:rFonts w:ascii="SimSun" w:hAnsi="SimSun" w:hint="eastAsia"/>
          <w:sz w:val="21"/>
          <w:szCs w:val="21"/>
        </w:rPr>
        <w:t>开发</w:t>
      </w:r>
      <w:r w:rsidR="00EB32AA" w:rsidRPr="00447B05">
        <w:rPr>
          <w:rFonts w:ascii="SimSun" w:hAnsi="SimSun"/>
          <w:sz w:val="21"/>
          <w:szCs w:val="21"/>
        </w:rPr>
        <w:t>商标法律</w:t>
      </w:r>
      <w:r w:rsidR="000A37CC" w:rsidRPr="00447B05">
        <w:rPr>
          <w:rFonts w:ascii="SimSun" w:hAnsi="SimSun" w:hint="eastAsia"/>
          <w:sz w:val="21"/>
          <w:szCs w:val="21"/>
        </w:rPr>
        <w:t>状态架构</w:t>
      </w:r>
      <w:r w:rsidR="00EB32AA" w:rsidRPr="00447B05">
        <w:rPr>
          <w:rFonts w:ascii="SimSun" w:hAnsi="SimSun"/>
          <w:sz w:val="21"/>
          <w:szCs w:val="21"/>
        </w:rPr>
        <w:t>方面取得了重大进展。</w:t>
      </w:r>
      <w:r w:rsidR="00EB3EF0" w:rsidRPr="00447B05">
        <w:rPr>
          <w:rFonts w:ascii="SimSun" w:hAnsi="SimSun"/>
          <w:sz w:val="21"/>
          <w:szCs w:val="21"/>
        </w:rPr>
        <w:t>2023年8月，一组</w:t>
      </w:r>
      <w:r w:rsidR="00E50A1D" w:rsidRPr="00447B05">
        <w:rPr>
          <w:rFonts w:ascii="SimSun" w:hAnsi="SimSun"/>
          <w:sz w:val="21"/>
          <w:szCs w:val="21"/>
        </w:rPr>
        <w:t>被提名的</w:t>
      </w:r>
      <w:r w:rsidR="00EB3EF0" w:rsidRPr="00447B05">
        <w:rPr>
          <w:rFonts w:ascii="SimSun" w:hAnsi="SimSun"/>
          <w:sz w:val="21"/>
          <w:szCs w:val="21"/>
        </w:rPr>
        <w:t>商标</w:t>
      </w:r>
      <w:r w:rsidR="00E50A1D" w:rsidRPr="00447B05">
        <w:rPr>
          <w:rFonts w:ascii="SimSun" w:hAnsi="SimSun"/>
          <w:sz w:val="21"/>
          <w:szCs w:val="21"/>
        </w:rPr>
        <w:t>业务</w:t>
      </w:r>
      <w:r w:rsidR="00EB3EF0" w:rsidRPr="00447B05">
        <w:rPr>
          <w:rFonts w:ascii="SimSun" w:hAnsi="SimSun"/>
          <w:sz w:val="21"/>
          <w:szCs w:val="21"/>
        </w:rPr>
        <w:t>领域专家举行了</w:t>
      </w:r>
      <w:r w:rsidR="00E50A1D" w:rsidRPr="00447B05">
        <w:rPr>
          <w:rFonts w:ascii="SimSun" w:hAnsi="SimSun"/>
          <w:sz w:val="21"/>
          <w:szCs w:val="21"/>
        </w:rPr>
        <w:t>在线</w:t>
      </w:r>
      <w:r w:rsidR="00EB3EF0" w:rsidRPr="00447B05">
        <w:rPr>
          <w:rFonts w:ascii="SimSun" w:hAnsi="SimSun"/>
          <w:sz w:val="21"/>
          <w:szCs w:val="21"/>
        </w:rPr>
        <w:t>会议，讨论对</w:t>
      </w:r>
      <w:r w:rsidR="000A37CC" w:rsidRPr="00447B05">
        <w:rPr>
          <w:rFonts w:ascii="SimSun" w:hAnsi="SimSun" w:hint="eastAsia"/>
          <w:sz w:val="21"/>
          <w:szCs w:val="21"/>
        </w:rPr>
        <w:t>产权组织标准</w:t>
      </w:r>
      <w:r w:rsidR="00E50A1D" w:rsidRPr="00447B05">
        <w:rPr>
          <w:rFonts w:ascii="SimSun" w:hAnsi="SimSun"/>
          <w:sz w:val="21"/>
          <w:szCs w:val="21"/>
        </w:rPr>
        <w:t>ST.61附件二</w:t>
      </w:r>
      <w:r w:rsidR="000A37CC" w:rsidRPr="00447B05">
        <w:rPr>
          <w:rFonts w:ascii="SimSun" w:hAnsi="SimSun" w:hint="eastAsia"/>
          <w:sz w:val="21"/>
          <w:szCs w:val="21"/>
        </w:rPr>
        <w:t>中所</w:t>
      </w:r>
      <w:r w:rsidR="00E50A1D" w:rsidRPr="00447B05">
        <w:rPr>
          <w:rFonts w:ascii="SimSun" w:hAnsi="SimSun"/>
          <w:sz w:val="21"/>
          <w:szCs w:val="21"/>
        </w:rPr>
        <w:t>定义的</w:t>
      </w:r>
      <w:r w:rsidR="00EB3EF0" w:rsidRPr="00447B05">
        <w:rPr>
          <w:rFonts w:ascii="SimSun" w:hAnsi="SimSun"/>
          <w:sz w:val="21"/>
          <w:szCs w:val="21"/>
        </w:rPr>
        <w:t>补充数据的审查</w:t>
      </w:r>
      <w:r w:rsidR="00E50A1D" w:rsidRPr="00447B05">
        <w:rPr>
          <w:rFonts w:ascii="SimSun" w:hAnsi="SimSun"/>
          <w:sz w:val="21"/>
          <w:szCs w:val="21"/>
        </w:rPr>
        <w:t>。在这次会议上，</w:t>
      </w:r>
      <w:r w:rsidR="003B6A7A" w:rsidRPr="00447B05">
        <w:rPr>
          <w:rFonts w:ascii="SimSun" w:hAnsi="SimSun"/>
          <w:sz w:val="21"/>
          <w:szCs w:val="21"/>
        </w:rPr>
        <w:t>专家们就</w:t>
      </w:r>
      <w:r w:rsidR="00E50A1D" w:rsidRPr="00447B05">
        <w:rPr>
          <w:rFonts w:ascii="SimSun" w:hAnsi="SimSun"/>
          <w:sz w:val="21"/>
          <w:szCs w:val="21"/>
        </w:rPr>
        <w:t>具体事件类别的商标法律状态</w:t>
      </w:r>
      <w:r w:rsidR="000A37CC" w:rsidRPr="00447B05">
        <w:rPr>
          <w:rFonts w:ascii="SimSun" w:hAnsi="SimSun" w:hint="eastAsia"/>
          <w:sz w:val="21"/>
          <w:szCs w:val="21"/>
        </w:rPr>
        <w:t>架构</w:t>
      </w:r>
      <w:r w:rsidR="00E50A1D" w:rsidRPr="00447B05">
        <w:rPr>
          <w:rFonts w:ascii="SimSun" w:hAnsi="SimSun"/>
          <w:sz w:val="21"/>
          <w:szCs w:val="21"/>
        </w:rPr>
        <w:t>应纳入哪些内容的</w:t>
      </w:r>
      <w:r w:rsidR="003B6A7A" w:rsidRPr="00447B05">
        <w:rPr>
          <w:rFonts w:ascii="SimSun" w:hAnsi="SimSun"/>
          <w:sz w:val="21"/>
          <w:szCs w:val="21"/>
        </w:rPr>
        <w:t>建议达成了一致意见</w:t>
      </w:r>
      <w:r w:rsidR="00EB3EF0" w:rsidRPr="00447B05">
        <w:rPr>
          <w:rFonts w:ascii="SimSun" w:hAnsi="SimSun"/>
          <w:sz w:val="21"/>
          <w:szCs w:val="21"/>
        </w:rPr>
        <w:t>。</w:t>
      </w:r>
    </w:p>
    <w:p w14:paraId="48D1C284" w14:textId="3CAC7185"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E50A1D" w:rsidRPr="00447B05">
        <w:rPr>
          <w:rFonts w:ascii="SimSun" w:hAnsi="SimSun"/>
          <w:sz w:val="21"/>
          <w:szCs w:val="21"/>
        </w:rPr>
        <w:t>在这些讨论的基础上，</w:t>
      </w:r>
      <w:r w:rsidR="000A37CC" w:rsidRPr="00447B05">
        <w:rPr>
          <w:rFonts w:ascii="SimSun" w:hAnsi="SimSun"/>
          <w:sz w:val="21"/>
          <w:szCs w:val="21"/>
        </w:rPr>
        <w:t>又进行了两轮讨论</w:t>
      </w:r>
      <w:r w:rsidR="000A37CC" w:rsidRPr="00447B05">
        <w:rPr>
          <w:rFonts w:ascii="SimSun" w:hAnsi="SimSun" w:hint="eastAsia"/>
          <w:sz w:val="21"/>
          <w:szCs w:val="21"/>
        </w:rPr>
        <w:t>，</w:t>
      </w:r>
      <w:r w:rsidR="00236D0E">
        <w:rPr>
          <w:rFonts w:ascii="SimSun" w:hAnsi="SimSun" w:hint="eastAsia"/>
          <w:sz w:val="21"/>
          <w:szCs w:val="21"/>
        </w:rPr>
        <w:t>包括</w:t>
      </w:r>
      <w:r w:rsidR="000A37CC" w:rsidRPr="00447B05">
        <w:rPr>
          <w:rFonts w:ascii="SimSun" w:hAnsi="SimSun"/>
          <w:sz w:val="21"/>
          <w:szCs w:val="21"/>
        </w:rPr>
        <w:t>对商标法律状态</w:t>
      </w:r>
      <w:r w:rsidR="000A37CC" w:rsidRPr="00447B05">
        <w:rPr>
          <w:rFonts w:ascii="SimSun" w:hAnsi="SimSun" w:hint="eastAsia"/>
          <w:sz w:val="21"/>
          <w:szCs w:val="21"/>
        </w:rPr>
        <w:t>的</w:t>
      </w:r>
      <w:r w:rsidR="000A37CC" w:rsidRPr="00447B05">
        <w:rPr>
          <w:rFonts w:ascii="SimSun" w:hAnsi="SimSun"/>
          <w:sz w:val="21"/>
          <w:szCs w:val="21"/>
        </w:rPr>
        <w:t>XML架构进行了更新</w:t>
      </w:r>
      <w:r w:rsidR="000A37CC" w:rsidRPr="00447B05">
        <w:rPr>
          <w:rFonts w:ascii="SimSun" w:hAnsi="SimSun" w:hint="eastAsia"/>
          <w:sz w:val="21"/>
          <w:szCs w:val="21"/>
        </w:rPr>
        <w:t>，发布在</w:t>
      </w:r>
      <w:r w:rsidR="00E50A1D" w:rsidRPr="00447B05">
        <w:rPr>
          <w:rFonts w:ascii="SimSun" w:hAnsi="SimSun"/>
          <w:sz w:val="21"/>
          <w:szCs w:val="21"/>
        </w:rPr>
        <w:t>XML4IP工作</w:t>
      </w:r>
      <w:r w:rsidR="000A37CC" w:rsidRPr="00447B05">
        <w:rPr>
          <w:rFonts w:ascii="SimSun" w:hAnsi="SimSun" w:hint="eastAsia"/>
          <w:sz w:val="21"/>
          <w:szCs w:val="21"/>
        </w:rPr>
        <w:t>队</w:t>
      </w:r>
      <w:r w:rsidR="00E50A1D" w:rsidRPr="00447B05">
        <w:rPr>
          <w:rFonts w:ascii="SimSun" w:hAnsi="SimSun"/>
          <w:sz w:val="21"/>
          <w:szCs w:val="21"/>
        </w:rPr>
        <w:t>的</w:t>
      </w:r>
      <w:r w:rsidR="00962F71" w:rsidRPr="00447B05">
        <w:rPr>
          <w:rFonts w:ascii="SimSun" w:hAnsi="SimSun" w:hint="eastAsia"/>
          <w:sz w:val="21"/>
          <w:szCs w:val="21"/>
        </w:rPr>
        <w:t>维基</w:t>
      </w:r>
      <w:r w:rsidR="00E50A1D" w:rsidRPr="00447B05">
        <w:rPr>
          <w:rFonts w:ascii="SimSun" w:hAnsi="SimSun"/>
          <w:sz w:val="21"/>
          <w:szCs w:val="21"/>
        </w:rPr>
        <w:t>上。</w:t>
      </w:r>
      <w:r w:rsidR="00236D0E" w:rsidRPr="00447B05">
        <w:rPr>
          <w:rFonts w:ascii="SimSun" w:hAnsi="SimSun"/>
          <w:sz w:val="21"/>
          <w:szCs w:val="21"/>
        </w:rPr>
        <w:t>很可能</w:t>
      </w:r>
      <w:r w:rsidRPr="00447B05">
        <w:rPr>
          <w:rFonts w:ascii="SimSun" w:hAnsi="SimSun"/>
          <w:sz w:val="21"/>
          <w:szCs w:val="21"/>
        </w:rPr>
        <w:t>这些组件将</w:t>
      </w:r>
      <w:r w:rsidR="00135438">
        <w:rPr>
          <w:rFonts w:ascii="SimSun" w:hAnsi="SimSun" w:hint="eastAsia"/>
          <w:sz w:val="21"/>
          <w:szCs w:val="21"/>
        </w:rPr>
        <w:t>会</w:t>
      </w:r>
      <w:r w:rsidRPr="00447B05">
        <w:rPr>
          <w:rFonts w:ascii="SimSun" w:hAnsi="SimSun"/>
          <w:sz w:val="21"/>
          <w:szCs w:val="21"/>
        </w:rPr>
        <w:t>被纳入</w:t>
      </w:r>
      <w:r w:rsidR="000A37CC" w:rsidRPr="00447B05">
        <w:rPr>
          <w:rFonts w:ascii="SimSun" w:hAnsi="SimSun"/>
          <w:sz w:val="21"/>
          <w:szCs w:val="21"/>
        </w:rPr>
        <w:t>将于2024年4月或10月</w:t>
      </w:r>
      <w:r w:rsidR="000A37CC" w:rsidRPr="00447B05">
        <w:rPr>
          <w:rFonts w:ascii="SimSun" w:hAnsi="SimSun" w:hint="eastAsia"/>
          <w:sz w:val="21"/>
          <w:szCs w:val="21"/>
        </w:rPr>
        <w:t>发布的产权组织标准</w:t>
      </w:r>
      <w:r w:rsidRPr="00447B05">
        <w:rPr>
          <w:rFonts w:ascii="SimSun" w:hAnsi="SimSun"/>
          <w:sz w:val="21"/>
          <w:szCs w:val="21"/>
        </w:rPr>
        <w:t>ST.96</w:t>
      </w:r>
      <w:r w:rsidR="000A37CC" w:rsidRPr="00447B05">
        <w:rPr>
          <w:rFonts w:ascii="SimSun" w:hAnsi="SimSun" w:hint="eastAsia"/>
          <w:sz w:val="21"/>
          <w:szCs w:val="21"/>
        </w:rPr>
        <w:t>的</w:t>
      </w:r>
      <w:r w:rsidRPr="00447B05">
        <w:rPr>
          <w:rFonts w:ascii="SimSun" w:hAnsi="SimSun"/>
          <w:sz w:val="21"/>
          <w:szCs w:val="21"/>
        </w:rPr>
        <w:t>下一</w:t>
      </w:r>
      <w:r w:rsidR="000A37CC" w:rsidRPr="00447B05">
        <w:rPr>
          <w:rFonts w:ascii="SimSun" w:hAnsi="SimSun" w:hint="eastAsia"/>
          <w:sz w:val="21"/>
          <w:szCs w:val="21"/>
        </w:rPr>
        <w:t>个</w:t>
      </w:r>
      <w:r w:rsidRPr="00447B05">
        <w:rPr>
          <w:rFonts w:ascii="SimSun" w:hAnsi="SimSun"/>
          <w:sz w:val="21"/>
          <w:szCs w:val="21"/>
        </w:rPr>
        <w:t>版</w:t>
      </w:r>
      <w:r w:rsidR="000A37CC" w:rsidRPr="00447B05">
        <w:rPr>
          <w:rFonts w:ascii="SimSun" w:hAnsi="SimSun" w:hint="eastAsia"/>
          <w:sz w:val="21"/>
          <w:szCs w:val="21"/>
        </w:rPr>
        <w:t>本</w:t>
      </w:r>
      <w:r w:rsidRPr="00447B05">
        <w:rPr>
          <w:rFonts w:ascii="SimSun" w:hAnsi="SimSun"/>
          <w:sz w:val="21"/>
          <w:szCs w:val="21"/>
        </w:rPr>
        <w:t>。</w:t>
      </w:r>
    </w:p>
    <w:p w14:paraId="32200EAE" w14:textId="77777777" w:rsidR="00C8682C" w:rsidRPr="003D5104"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caps w:val="0"/>
          <w:sz w:val="21"/>
          <w:szCs w:val="22"/>
        </w:rPr>
        <w:t>版权元数据孤儿作品</w:t>
      </w:r>
    </w:p>
    <w:p w14:paraId="12E0030E" w14:textId="28D917E2"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在第九届会议上，</w:t>
      </w:r>
      <w:r w:rsidR="000A37CC" w:rsidRPr="00447B05">
        <w:rPr>
          <w:rFonts w:ascii="SimSun" w:hAnsi="SimSun" w:hint="eastAsia"/>
          <w:sz w:val="21"/>
          <w:szCs w:val="21"/>
        </w:rPr>
        <w:t>标准委员会</w:t>
      </w:r>
      <w:r w:rsidRPr="00447B05">
        <w:rPr>
          <w:rFonts w:ascii="SimSun" w:hAnsi="SimSun"/>
          <w:sz w:val="21"/>
          <w:szCs w:val="21"/>
        </w:rPr>
        <w:t>审议了一份文件草案，该草案</w:t>
      </w:r>
      <w:r w:rsidR="00962F71" w:rsidRPr="00447B05">
        <w:rPr>
          <w:rFonts w:ascii="SimSun" w:hAnsi="SimSun" w:hint="eastAsia"/>
          <w:sz w:val="21"/>
          <w:szCs w:val="21"/>
        </w:rPr>
        <w:t>建议了一种方法，通过</w:t>
      </w:r>
      <w:r w:rsidRPr="00447B05">
        <w:rPr>
          <w:rFonts w:ascii="SimSun" w:hAnsi="SimSun"/>
          <w:sz w:val="21"/>
          <w:szCs w:val="21"/>
        </w:rPr>
        <w:t>为</w:t>
      </w:r>
      <w:proofErr w:type="spellStart"/>
      <w:r w:rsidRPr="00E63B57">
        <w:rPr>
          <w:rFonts w:ascii="Courier New" w:hAnsi="Courier New" w:cs="Courier New"/>
          <w:sz w:val="21"/>
          <w:szCs w:val="21"/>
        </w:rPr>
        <w:t>cpy:RightsHolderCategory</w:t>
      </w:r>
      <w:proofErr w:type="spellEnd"/>
      <w:r w:rsidRPr="00447B05">
        <w:rPr>
          <w:rFonts w:ascii="SimSun" w:hAnsi="SimSun"/>
          <w:sz w:val="21"/>
          <w:szCs w:val="21"/>
        </w:rPr>
        <w:t>和</w:t>
      </w:r>
      <w:proofErr w:type="spellStart"/>
      <w:r w:rsidRPr="00E63B57">
        <w:rPr>
          <w:rFonts w:ascii="Courier New" w:hAnsi="Courier New" w:cs="Courier New"/>
          <w:sz w:val="21"/>
          <w:szCs w:val="21"/>
        </w:rPr>
        <w:t>cpy:OrphanWorkKindCode</w:t>
      </w:r>
      <w:proofErr w:type="spellEnd"/>
      <w:r w:rsidRPr="00447B05">
        <w:rPr>
          <w:rFonts w:ascii="SimSun" w:hAnsi="SimSun"/>
          <w:sz w:val="21"/>
          <w:szCs w:val="21"/>
        </w:rPr>
        <w:t>提出具体值，在</w:t>
      </w:r>
      <w:r w:rsidR="000A37CC" w:rsidRPr="00447B05">
        <w:rPr>
          <w:rFonts w:ascii="SimSun" w:hAnsi="SimSun" w:hint="eastAsia"/>
          <w:sz w:val="21"/>
          <w:szCs w:val="21"/>
        </w:rPr>
        <w:t>产权组织标准</w:t>
      </w:r>
      <w:r w:rsidRPr="00447B05">
        <w:rPr>
          <w:rFonts w:ascii="SimSun" w:hAnsi="SimSun"/>
          <w:sz w:val="21"/>
          <w:szCs w:val="21"/>
        </w:rPr>
        <w:t>ST.96中提供有关权利人类型和孤儿作品类型的结构化数据。</w:t>
      </w:r>
      <w:r w:rsidR="001926FE" w:rsidRPr="00447B05">
        <w:rPr>
          <w:rFonts w:ascii="SimSun" w:hAnsi="SimSun"/>
          <w:sz w:val="21"/>
          <w:szCs w:val="21"/>
        </w:rPr>
        <w:t>通过</w:t>
      </w:r>
      <w:r w:rsidR="00962F71" w:rsidRPr="00447B05">
        <w:rPr>
          <w:rFonts w:ascii="SimSun" w:hAnsi="SimSun" w:hint="eastAsia"/>
          <w:sz w:val="21"/>
          <w:szCs w:val="21"/>
        </w:rPr>
        <w:t>标准委员会第</w:t>
      </w:r>
      <w:hyperlink r:id="rId10" w:history="1">
        <w:r w:rsidR="00962F71" w:rsidRPr="00BC5B90">
          <w:rPr>
            <w:rStyle w:val="Hyperlink"/>
            <w:rFonts w:ascii="SimSun" w:hAnsi="SimSun"/>
            <w:color w:val="000000" w:themeColor="text1"/>
            <w:sz w:val="21"/>
            <w:szCs w:val="21"/>
          </w:rPr>
          <w:t>C.CWS.156</w:t>
        </w:r>
      </w:hyperlink>
      <w:r w:rsidR="00962F71" w:rsidRPr="00447B05">
        <w:rPr>
          <w:rFonts w:ascii="SimSun" w:hAnsi="SimSun" w:hint="eastAsia"/>
          <w:sz w:val="21"/>
          <w:szCs w:val="21"/>
        </w:rPr>
        <w:t>号通函</w:t>
      </w:r>
      <w:r w:rsidR="00135438">
        <w:rPr>
          <w:rFonts w:ascii="SimSun" w:hAnsi="SimSun" w:hint="eastAsia"/>
          <w:sz w:val="21"/>
          <w:szCs w:val="21"/>
        </w:rPr>
        <w:t>，</w:t>
      </w:r>
      <w:r w:rsidR="00962F71" w:rsidRPr="00447B05">
        <w:rPr>
          <w:rFonts w:ascii="SimSun" w:hAnsi="SimSun"/>
          <w:sz w:val="21"/>
          <w:szCs w:val="21"/>
        </w:rPr>
        <w:t>不仅</w:t>
      </w:r>
      <w:r w:rsidR="00962F71" w:rsidRPr="00447B05">
        <w:rPr>
          <w:rFonts w:ascii="SimSun" w:hAnsi="SimSun" w:hint="eastAsia"/>
          <w:sz w:val="21"/>
          <w:szCs w:val="21"/>
        </w:rPr>
        <w:t>向</w:t>
      </w:r>
      <w:r w:rsidR="00962F71" w:rsidRPr="00447B05">
        <w:rPr>
          <w:rFonts w:ascii="SimSun" w:hAnsi="SimSun"/>
          <w:sz w:val="21"/>
          <w:szCs w:val="21"/>
        </w:rPr>
        <w:t>知识产权局，</w:t>
      </w:r>
      <w:r w:rsidR="00962F71" w:rsidRPr="00447B05">
        <w:rPr>
          <w:rFonts w:ascii="SimSun" w:hAnsi="SimSun" w:hint="eastAsia"/>
          <w:sz w:val="21"/>
          <w:szCs w:val="21"/>
        </w:rPr>
        <w:t>也向</w:t>
      </w:r>
      <w:r w:rsidR="00962F71" w:rsidRPr="00447B05">
        <w:rPr>
          <w:rFonts w:ascii="SimSun" w:hAnsi="SimSun"/>
          <w:sz w:val="21"/>
          <w:szCs w:val="21"/>
        </w:rPr>
        <w:t>创意产业团体</w:t>
      </w:r>
      <w:r w:rsidRPr="00447B05">
        <w:rPr>
          <w:rFonts w:ascii="SimSun" w:hAnsi="SimSun"/>
          <w:sz w:val="21"/>
          <w:szCs w:val="21"/>
        </w:rPr>
        <w:t>征求了对这一建议</w:t>
      </w:r>
      <w:r w:rsidR="00700D41" w:rsidRPr="00447B05">
        <w:rPr>
          <w:rFonts w:ascii="SimSun" w:hAnsi="SimSun"/>
          <w:sz w:val="21"/>
          <w:szCs w:val="21"/>
        </w:rPr>
        <w:t>的</w:t>
      </w:r>
      <w:r w:rsidRPr="00447B05">
        <w:rPr>
          <w:rFonts w:ascii="SimSun" w:hAnsi="SimSun"/>
          <w:sz w:val="21"/>
          <w:szCs w:val="21"/>
        </w:rPr>
        <w:t>反馈意见</w:t>
      </w:r>
      <w:r w:rsidR="001926FE" w:rsidRPr="00447B05">
        <w:rPr>
          <w:rFonts w:ascii="SimSun" w:hAnsi="SimSun"/>
          <w:sz w:val="21"/>
          <w:szCs w:val="21"/>
        </w:rPr>
        <w:t>。</w:t>
      </w:r>
      <w:r w:rsidR="00135438">
        <w:rPr>
          <w:rFonts w:ascii="SimSun" w:hAnsi="SimSun" w:hint="eastAsia"/>
          <w:sz w:val="21"/>
          <w:szCs w:val="21"/>
        </w:rPr>
        <w:t>共</w:t>
      </w:r>
      <w:r w:rsidR="00962F71" w:rsidRPr="00447B05">
        <w:rPr>
          <w:rFonts w:ascii="SimSun" w:hAnsi="SimSun" w:hint="eastAsia"/>
          <w:sz w:val="21"/>
          <w:szCs w:val="21"/>
        </w:rPr>
        <w:t>收到</w:t>
      </w:r>
      <w:r w:rsidR="001926FE" w:rsidRPr="00447B05">
        <w:rPr>
          <w:rFonts w:ascii="SimSun" w:hAnsi="SimSun"/>
          <w:sz w:val="21"/>
          <w:szCs w:val="21"/>
        </w:rPr>
        <w:t>来自六个</w:t>
      </w:r>
      <w:r w:rsidR="00962F71" w:rsidRPr="00447B05">
        <w:rPr>
          <w:rFonts w:ascii="SimSun" w:hAnsi="SimSun" w:hint="eastAsia"/>
          <w:sz w:val="21"/>
          <w:szCs w:val="21"/>
        </w:rPr>
        <w:t>产权组织</w:t>
      </w:r>
      <w:r w:rsidR="001926FE" w:rsidRPr="00447B05">
        <w:rPr>
          <w:rFonts w:ascii="SimSun" w:hAnsi="SimSun"/>
          <w:sz w:val="21"/>
          <w:szCs w:val="21"/>
        </w:rPr>
        <w:t>成员国和三个</w:t>
      </w:r>
      <w:r w:rsidR="00962F71" w:rsidRPr="00447B05">
        <w:rPr>
          <w:rFonts w:ascii="SimSun" w:hAnsi="SimSun" w:hint="eastAsia"/>
          <w:sz w:val="21"/>
          <w:szCs w:val="21"/>
        </w:rPr>
        <w:t>产权组织</w:t>
      </w:r>
      <w:r w:rsidR="001926FE" w:rsidRPr="00447B05">
        <w:rPr>
          <w:rFonts w:ascii="SimSun" w:hAnsi="SimSun"/>
          <w:sz w:val="21"/>
          <w:szCs w:val="21"/>
        </w:rPr>
        <w:t>观察员的</w:t>
      </w:r>
      <w:r w:rsidR="00827151" w:rsidRPr="00447B05">
        <w:rPr>
          <w:rFonts w:ascii="SimSun" w:hAnsi="SimSun"/>
          <w:sz w:val="21"/>
          <w:szCs w:val="21"/>
        </w:rPr>
        <w:t>九份</w:t>
      </w:r>
      <w:r w:rsidR="001926FE" w:rsidRPr="00447B05">
        <w:rPr>
          <w:rFonts w:ascii="SimSun" w:hAnsi="SimSun"/>
          <w:sz w:val="21"/>
          <w:szCs w:val="21"/>
        </w:rPr>
        <w:t>答复。</w:t>
      </w:r>
    </w:p>
    <w:p w14:paraId="36E1DB65" w14:textId="66DC319B"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在第十届会议上，</w:t>
      </w:r>
      <w:r w:rsidR="00962F71" w:rsidRPr="00447B05">
        <w:rPr>
          <w:rFonts w:ascii="SimSun" w:hAnsi="SimSun" w:hint="eastAsia"/>
          <w:sz w:val="21"/>
          <w:szCs w:val="21"/>
        </w:rPr>
        <w:t>标准委员会</w:t>
      </w:r>
      <w:r w:rsidR="00700D41" w:rsidRPr="00447B05">
        <w:rPr>
          <w:rFonts w:ascii="SimSun" w:hAnsi="SimSun"/>
          <w:sz w:val="21"/>
          <w:szCs w:val="21"/>
        </w:rPr>
        <w:t>批准</w:t>
      </w:r>
      <w:r w:rsidR="00962F71" w:rsidRPr="00447B05">
        <w:rPr>
          <w:rFonts w:ascii="SimSun" w:hAnsi="SimSun" w:hint="eastAsia"/>
          <w:sz w:val="21"/>
          <w:szCs w:val="21"/>
        </w:rPr>
        <w:t>再</w:t>
      </w:r>
      <w:r w:rsidR="00700D41" w:rsidRPr="00447B05">
        <w:rPr>
          <w:rFonts w:ascii="SimSun" w:hAnsi="SimSun"/>
          <w:sz w:val="21"/>
          <w:szCs w:val="21"/>
        </w:rPr>
        <w:t>进行一轮磋商，特别是</w:t>
      </w:r>
      <w:r w:rsidR="00962F71" w:rsidRPr="00447B05">
        <w:rPr>
          <w:rFonts w:ascii="SimSun" w:hAnsi="SimSun" w:hint="eastAsia"/>
          <w:sz w:val="21"/>
          <w:szCs w:val="21"/>
        </w:rPr>
        <w:t>让</w:t>
      </w:r>
      <w:r w:rsidR="00700D41" w:rsidRPr="00447B05">
        <w:rPr>
          <w:rFonts w:ascii="SimSun" w:hAnsi="SimSun"/>
          <w:sz w:val="21"/>
          <w:szCs w:val="21"/>
        </w:rPr>
        <w:t>版权局和</w:t>
      </w:r>
      <w:r w:rsidR="008A40F5" w:rsidRPr="00447B05">
        <w:rPr>
          <w:rFonts w:ascii="SimSun" w:hAnsi="SimSun"/>
          <w:sz w:val="21"/>
          <w:szCs w:val="21"/>
        </w:rPr>
        <w:t>创意</w:t>
      </w:r>
      <w:r w:rsidR="00700D41" w:rsidRPr="00447B05">
        <w:rPr>
          <w:rFonts w:ascii="SimSun" w:hAnsi="SimSun"/>
          <w:sz w:val="21"/>
          <w:szCs w:val="21"/>
        </w:rPr>
        <w:t>产业团体就作为</w:t>
      </w:r>
      <w:r w:rsidR="00962F71" w:rsidRPr="00447B05">
        <w:rPr>
          <w:rFonts w:ascii="SimSun" w:hAnsi="SimSun" w:hint="eastAsia"/>
          <w:sz w:val="21"/>
          <w:szCs w:val="21"/>
        </w:rPr>
        <w:t>文件</w:t>
      </w:r>
      <w:r w:rsidR="00700D41" w:rsidRPr="00447B05">
        <w:rPr>
          <w:rFonts w:ascii="SimSun" w:hAnsi="SimSun"/>
          <w:sz w:val="21"/>
          <w:szCs w:val="21"/>
        </w:rPr>
        <w:t>CWS/10/7附件提供的改进</w:t>
      </w:r>
      <w:r w:rsidR="00962F71" w:rsidRPr="00447B05">
        <w:rPr>
          <w:rFonts w:ascii="SimSun" w:hAnsi="SimSun" w:hint="eastAsia"/>
          <w:sz w:val="21"/>
          <w:szCs w:val="21"/>
        </w:rPr>
        <w:t>后的</w:t>
      </w:r>
      <w:r w:rsidR="00700D41" w:rsidRPr="00447B05">
        <w:rPr>
          <w:rFonts w:ascii="SimSun" w:hAnsi="SimSun"/>
          <w:sz w:val="21"/>
          <w:szCs w:val="21"/>
        </w:rPr>
        <w:t>文件草案进行磋商。为此，秘书处</w:t>
      </w:r>
      <w:r w:rsidR="00C4451A" w:rsidRPr="00447B05">
        <w:rPr>
          <w:rFonts w:ascii="SimSun" w:hAnsi="SimSun"/>
          <w:sz w:val="21"/>
          <w:szCs w:val="21"/>
        </w:rPr>
        <w:t>发</w:t>
      </w:r>
      <w:r w:rsidR="00135438">
        <w:rPr>
          <w:rFonts w:ascii="SimSun" w:hAnsi="SimSun" w:hint="eastAsia"/>
          <w:sz w:val="21"/>
          <w:szCs w:val="21"/>
        </w:rPr>
        <w:t>出</w:t>
      </w:r>
      <w:r w:rsidR="00C4451A" w:rsidRPr="00447B05">
        <w:rPr>
          <w:rFonts w:ascii="SimSun" w:hAnsi="SimSun"/>
          <w:sz w:val="21"/>
          <w:szCs w:val="21"/>
        </w:rPr>
        <w:t>了</w:t>
      </w:r>
      <w:r w:rsidR="00962F71" w:rsidRPr="00447B05">
        <w:rPr>
          <w:rFonts w:ascii="SimSun" w:hAnsi="SimSun" w:hint="eastAsia"/>
          <w:sz w:val="21"/>
          <w:szCs w:val="21"/>
        </w:rPr>
        <w:t>标准委员会第</w:t>
      </w:r>
      <w:hyperlink r:id="rId11" w:history="1">
        <w:r w:rsidR="00962F71" w:rsidRPr="00BC5B90">
          <w:rPr>
            <w:rStyle w:val="Hyperlink"/>
            <w:rFonts w:ascii="SimSun" w:hAnsi="SimSun"/>
            <w:color w:val="000000" w:themeColor="text1"/>
            <w:sz w:val="21"/>
            <w:szCs w:val="21"/>
          </w:rPr>
          <w:t>C.CWS.171</w:t>
        </w:r>
      </w:hyperlink>
      <w:r w:rsidR="00135438">
        <w:rPr>
          <w:rFonts w:ascii="SimSun" w:hAnsi="SimSun" w:hint="eastAsia"/>
          <w:sz w:val="21"/>
          <w:szCs w:val="21"/>
        </w:rPr>
        <w:t>号</w:t>
      </w:r>
      <w:r w:rsidR="00962F71" w:rsidRPr="00447B05">
        <w:rPr>
          <w:rFonts w:ascii="SimSun" w:hAnsi="SimSun"/>
          <w:sz w:val="21"/>
          <w:szCs w:val="21"/>
        </w:rPr>
        <w:t>通函</w:t>
      </w:r>
      <w:r w:rsidR="00874E89" w:rsidRPr="00447B05">
        <w:rPr>
          <w:rFonts w:ascii="SimSun" w:hAnsi="SimSun"/>
          <w:sz w:val="21"/>
          <w:szCs w:val="21"/>
        </w:rPr>
        <w:t>，特别要求</w:t>
      </w:r>
      <w:r w:rsidR="00962F71" w:rsidRPr="00447B05">
        <w:rPr>
          <w:rFonts w:ascii="SimSun" w:hAnsi="SimSun" w:hint="eastAsia"/>
          <w:sz w:val="21"/>
          <w:szCs w:val="21"/>
        </w:rPr>
        <w:t>相关</w:t>
      </w:r>
      <w:r w:rsidR="00874E89" w:rsidRPr="00447B05">
        <w:rPr>
          <w:rFonts w:ascii="SimSun" w:hAnsi="SimSun"/>
          <w:sz w:val="21"/>
          <w:szCs w:val="21"/>
        </w:rPr>
        <w:t>方就以下方面</w:t>
      </w:r>
      <w:r w:rsidR="00962F71" w:rsidRPr="00447B05">
        <w:rPr>
          <w:rFonts w:ascii="SimSun" w:hAnsi="SimSun" w:hint="eastAsia"/>
          <w:sz w:val="21"/>
          <w:szCs w:val="21"/>
        </w:rPr>
        <w:t>提供评论</w:t>
      </w:r>
      <w:r w:rsidR="00874E89" w:rsidRPr="00447B05">
        <w:rPr>
          <w:rFonts w:ascii="SimSun" w:hAnsi="SimSun"/>
          <w:sz w:val="21"/>
          <w:szCs w:val="21"/>
        </w:rPr>
        <w:t>意见：</w:t>
      </w:r>
    </w:p>
    <w:p w14:paraId="11AA8B16" w14:textId="0A8183B6" w:rsidR="00C8682C" w:rsidRPr="00447B05" w:rsidRDefault="00645C9B" w:rsidP="00BA0028">
      <w:pPr>
        <w:pStyle w:val="ListParagraph"/>
        <w:numPr>
          <w:ilvl w:val="0"/>
          <w:numId w:val="13"/>
        </w:numPr>
        <w:spacing w:afterLines="50" w:after="120" w:line="340" w:lineRule="atLeast"/>
        <w:ind w:left="924" w:hanging="357"/>
        <w:contextualSpacing w:val="0"/>
        <w:jc w:val="both"/>
        <w:rPr>
          <w:rFonts w:ascii="SimSun" w:hAnsi="SimSun"/>
          <w:sz w:val="21"/>
          <w:szCs w:val="21"/>
        </w:rPr>
      </w:pPr>
      <w:r w:rsidRPr="00447B05">
        <w:rPr>
          <w:rFonts w:ascii="SimSun" w:hAnsi="SimSun"/>
          <w:sz w:val="21"/>
          <w:szCs w:val="21"/>
        </w:rPr>
        <w:t>权利人角色和创意作品类别的全面性；</w:t>
      </w:r>
    </w:p>
    <w:p w14:paraId="56A672DA" w14:textId="5BFF0291" w:rsidR="00C8682C" w:rsidRPr="00447B05" w:rsidRDefault="00645C9B" w:rsidP="00BA0028">
      <w:pPr>
        <w:pStyle w:val="ListParagraph"/>
        <w:numPr>
          <w:ilvl w:val="0"/>
          <w:numId w:val="13"/>
        </w:numPr>
        <w:spacing w:afterLines="50" w:after="120" w:line="340" w:lineRule="atLeast"/>
        <w:ind w:left="924" w:hanging="357"/>
        <w:contextualSpacing w:val="0"/>
        <w:jc w:val="both"/>
        <w:rPr>
          <w:rFonts w:ascii="SimSun" w:hAnsi="SimSun"/>
          <w:sz w:val="21"/>
          <w:szCs w:val="21"/>
        </w:rPr>
      </w:pPr>
      <w:r w:rsidRPr="00447B05">
        <w:rPr>
          <w:rFonts w:ascii="SimSun" w:hAnsi="SimSun"/>
          <w:sz w:val="21"/>
          <w:szCs w:val="21"/>
        </w:rPr>
        <w:t>权利人角色和</w:t>
      </w:r>
      <w:r w:rsidR="00CD34A5" w:rsidRPr="00447B05">
        <w:rPr>
          <w:rFonts w:ascii="SimSun" w:hAnsi="SimSun" w:hint="eastAsia"/>
          <w:sz w:val="21"/>
          <w:szCs w:val="21"/>
        </w:rPr>
        <w:t>作品</w:t>
      </w:r>
      <w:r w:rsidRPr="00447B05">
        <w:rPr>
          <w:rFonts w:ascii="SimSun" w:hAnsi="SimSun"/>
          <w:sz w:val="21"/>
          <w:szCs w:val="21"/>
        </w:rPr>
        <w:t>类别的分组和编码方案</w:t>
      </w:r>
      <w:r w:rsidR="00CD34A5" w:rsidRPr="00447B05">
        <w:rPr>
          <w:rFonts w:ascii="SimSun" w:hAnsi="SimSun" w:hint="eastAsia"/>
          <w:sz w:val="21"/>
          <w:szCs w:val="21"/>
        </w:rPr>
        <w:t>的适当性</w:t>
      </w:r>
      <w:r w:rsidRPr="00447B05">
        <w:rPr>
          <w:rFonts w:ascii="SimSun" w:hAnsi="SimSun"/>
          <w:sz w:val="21"/>
          <w:szCs w:val="21"/>
        </w:rPr>
        <w:t>；以及</w:t>
      </w:r>
    </w:p>
    <w:p w14:paraId="4A910750" w14:textId="3031F1C2" w:rsidR="00C8682C" w:rsidRPr="00447B05" w:rsidRDefault="00CD34A5" w:rsidP="00BA0028">
      <w:pPr>
        <w:pStyle w:val="ListParagraph"/>
        <w:numPr>
          <w:ilvl w:val="0"/>
          <w:numId w:val="13"/>
        </w:numPr>
        <w:spacing w:afterLines="50" w:after="120" w:line="340" w:lineRule="atLeast"/>
        <w:ind w:left="924" w:hanging="357"/>
        <w:contextualSpacing w:val="0"/>
        <w:jc w:val="both"/>
        <w:rPr>
          <w:rFonts w:ascii="SimSun" w:hAnsi="SimSun"/>
          <w:sz w:val="21"/>
          <w:szCs w:val="21"/>
        </w:rPr>
      </w:pPr>
      <w:r w:rsidRPr="00447B05">
        <w:rPr>
          <w:rFonts w:ascii="SimSun" w:hAnsi="SimSun" w:hint="eastAsia"/>
          <w:sz w:val="21"/>
          <w:szCs w:val="21"/>
        </w:rPr>
        <w:t>作品</w:t>
      </w:r>
      <w:r w:rsidR="00645C9B" w:rsidRPr="00447B05">
        <w:rPr>
          <w:rFonts w:ascii="SimSun" w:hAnsi="SimSun"/>
          <w:sz w:val="21"/>
          <w:szCs w:val="21"/>
        </w:rPr>
        <w:t>类别</w:t>
      </w:r>
      <w:r w:rsidRPr="00447B05">
        <w:rPr>
          <w:rFonts w:ascii="SimSun" w:hAnsi="SimSun" w:hint="eastAsia"/>
          <w:sz w:val="21"/>
          <w:szCs w:val="21"/>
        </w:rPr>
        <w:t>条目</w:t>
      </w:r>
      <w:r w:rsidR="00645C9B" w:rsidRPr="00447B05">
        <w:rPr>
          <w:rFonts w:ascii="SimSun" w:hAnsi="SimSun"/>
          <w:sz w:val="21"/>
          <w:szCs w:val="21"/>
        </w:rPr>
        <w:t>说明</w:t>
      </w:r>
      <w:r w:rsidRPr="00447B05">
        <w:rPr>
          <w:rFonts w:ascii="SimSun" w:hAnsi="SimSun" w:hint="eastAsia"/>
          <w:sz w:val="21"/>
          <w:szCs w:val="21"/>
        </w:rPr>
        <w:t>的清晰度</w:t>
      </w:r>
      <w:r w:rsidR="00645C9B" w:rsidRPr="00447B05">
        <w:rPr>
          <w:rFonts w:ascii="SimSun" w:hAnsi="SimSun"/>
          <w:sz w:val="21"/>
          <w:szCs w:val="21"/>
        </w:rPr>
        <w:t>。</w:t>
      </w:r>
    </w:p>
    <w:p w14:paraId="38D2540A" w14:textId="13117CFE"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3C661B" w:rsidRPr="00447B05">
        <w:rPr>
          <w:rFonts w:ascii="SimSun" w:hAnsi="SimSun"/>
          <w:sz w:val="21"/>
          <w:szCs w:val="21"/>
        </w:rPr>
        <w:t>国际局收到了</w:t>
      </w:r>
      <w:r w:rsidR="003828A4" w:rsidRPr="00447B05">
        <w:rPr>
          <w:rFonts w:ascii="SimSun" w:hAnsi="SimSun"/>
          <w:sz w:val="21"/>
          <w:szCs w:val="21"/>
        </w:rPr>
        <w:t>九份</w:t>
      </w:r>
      <w:r w:rsidR="003C661B" w:rsidRPr="00447B05">
        <w:rPr>
          <w:rFonts w:ascii="SimSun" w:hAnsi="SimSun"/>
          <w:sz w:val="21"/>
          <w:szCs w:val="21"/>
        </w:rPr>
        <w:t>答复</w:t>
      </w:r>
      <w:r w:rsidR="000C433E" w:rsidRPr="00447B05">
        <w:rPr>
          <w:rFonts w:ascii="SimSun" w:hAnsi="SimSun"/>
          <w:sz w:val="21"/>
          <w:szCs w:val="21"/>
        </w:rPr>
        <w:t>，</w:t>
      </w:r>
      <w:r w:rsidR="00827151" w:rsidRPr="00447B05">
        <w:rPr>
          <w:rFonts w:ascii="SimSun" w:hAnsi="SimSun"/>
          <w:sz w:val="21"/>
          <w:szCs w:val="21"/>
        </w:rPr>
        <w:t>在编</w:t>
      </w:r>
      <w:r w:rsidR="00CD34A5" w:rsidRPr="00447B05">
        <w:rPr>
          <w:rFonts w:ascii="SimSun" w:hAnsi="SimSun" w:hint="eastAsia"/>
          <w:sz w:val="21"/>
          <w:szCs w:val="21"/>
        </w:rPr>
        <w:t>拟</w:t>
      </w:r>
      <w:r w:rsidR="00827151" w:rsidRPr="00447B05">
        <w:rPr>
          <w:rFonts w:ascii="SimSun" w:hAnsi="SimSun"/>
          <w:sz w:val="21"/>
          <w:szCs w:val="21"/>
        </w:rPr>
        <w:t>本</w:t>
      </w:r>
      <w:r w:rsidR="0006115F" w:rsidRPr="00447B05">
        <w:rPr>
          <w:rFonts w:ascii="SimSun" w:hAnsi="SimSun"/>
          <w:sz w:val="21"/>
          <w:szCs w:val="21"/>
        </w:rPr>
        <w:t>文件</w:t>
      </w:r>
      <w:r w:rsidR="00827151" w:rsidRPr="00447B05">
        <w:rPr>
          <w:rFonts w:ascii="SimSun" w:hAnsi="SimSun"/>
          <w:sz w:val="21"/>
          <w:szCs w:val="21"/>
        </w:rPr>
        <w:t>时</w:t>
      </w:r>
      <w:r w:rsidR="000C433E" w:rsidRPr="00447B05">
        <w:rPr>
          <w:rFonts w:ascii="SimSun" w:hAnsi="SimSun"/>
          <w:sz w:val="21"/>
          <w:szCs w:val="21"/>
        </w:rPr>
        <w:t>正在</w:t>
      </w:r>
      <w:r w:rsidR="00CD34A5" w:rsidRPr="00447B05">
        <w:rPr>
          <w:rFonts w:ascii="SimSun" w:hAnsi="SimSun" w:hint="eastAsia"/>
          <w:sz w:val="21"/>
          <w:szCs w:val="21"/>
        </w:rPr>
        <w:t>编制修订后的</w:t>
      </w:r>
      <w:r w:rsidR="000C433E" w:rsidRPr="00447B05">
        <w:rPr>
          <w:rFonts w:ascii="SimSun" w:hAnsi="SimSun"/>
          <w:sz w:val="21"/>
          <w:szCs w:val="21"/>
        </w:rPr>
        <w:t>文件</w:t>
      </w:r>
      <w:r w:rsidR="00827151" w:rsidRPr="00447B05">
        <w:rPr>
          <w:rFonts w:ascii="SimSun" w:hAnsi="SimSun"/>
          <w:sz w:val="21"/>
          <w:szCs w:val="21"/>
        </w:rPr>
        <w:t>草案</w:t>
      </w:r>
      <w:r w:rsidR="000C433E" w:rsidRPr="00447B05">
        <w:rPr>
          <w:rFonts w:ascii="SimSun" w:hAnsi="SimSun"/>
          <w:sz w:val="21"/>
          <w:szCs w:val="21"/>
        </w:rPr>
        <w:t>，并</w:t>
      </w:r>
      <w:r w:rsidR="00827151" w:rsidRPr="00447B05">
        <w:rPr>
          <w:rFonts w:ascii="SimSun" w:hAnsi="SimSun"/>
          <w:sz w:val="21"/>
          <w:szCs w:val="21"/>
        </w:rPr>
        <w:t>将提交</w:t>
      </w:r>
      <w:r w:rsidR="00CD34A5" w:rsidRPr="00447B05">
        <w:rPr>
          <w:rFonts w:ascii="SimSun" w:hAnsi="SimSun" w:hint="eastAsia"/>
          <w:sz w:val="21"/>
          <w:szCs w:val="21"/>
        </w:rPr>
        <w:t>至</w:t>
      </w:r>
      <w:r w:rsidR="00827151" w:rsidRPr="00447B05">
        <w:rPr>
          <w:rFonts w:ascii="SimSun" w:hAnsi="SimSun"/>
          <w:sz w:val="21"/>
          <w:szCs w:val="21"/>
        </w:rPr>
        <w:t>委员会</w:t>
      </w:r>
      <w:r w:rsidR="0006115F" w:rsidRPr="00447B05">
        <w:rPr>
          <w:rFonts w:ascii="SimSun" w:hAnsi="SimSun"/>
          <w:sz w:val="21"/>
          <w:szCs w:val="21"/>
        </w:rPr>
        <w:t>第十一届</w:t>
      </w:r>
      <w:r w:rsidR="00827151" w:rsidRPr="00447B05">
        <w:rPr>
          <w:rFonts w:ascii="SimSun" w:hAnsi="SimSun"/>
          <w:sz w:val="21"/>
          <w:szCs w:val="21"/>
        </w:rPr>
        <w:t>会议。一旦</w:t>
      </w:r>
      <w:r w:rsidR="00CD34A5" w:rsidRPr="00447B05">
        <w:rPr>
          <w:rFonts w:ascii="SimSun" w:hAnsi="SimSun" w:hint="eastAsia"/>
          <w:sz w:val="21"/>
          <w:szCs w:val="21"/>
        </w:rPr>
        <w:t>标准委员会</w:t>
      </w:r>
      <w:r w:rsidR="00827151" w:rsidRPr="00447B05">
        <w:rPr>
          <w:rFonts w:ascii="SimSun" w:hAnsi="SimSun"/>
          <w:sz w:val="21"/>
          <w:szCs w:val="21"/>
        </w:rPr>
        <w:t>批准了关于版权孤儿作品元数据的文件草案，XML4IP工作</w:t>
      </w:r>
      <w:r w:rsidR="00CD34A5" w:rsidRPr="00447B05">
        <w:rPr>
          <w:rFonts w:ascii="SimSun" w:hAnsi="SimSun" w:hint="eastAsia"/>
          <w:sz w:val="21"/>
          <w:szCs w:val="21"/>
        </w:rPr>
        <w:t>队</w:t>
      </w:r>
      <w:r w:rsidR="0006115F" w:rsidRPr="00447B05">
        <w:rPr>
          <w:rFonts w:ascii="SimSun" w:hAnsi="SimSun"/>
          <w:sz w:val="21"/>
          <w:szCs w:val="21"/>
        </w:rPr>
        <w:t>将</w:t>
      </w:r>
      <w:r w:rsidR="003828A4" w:rsidRPr="00447B05">
        <w:rPr>
          <w:rFonts w:ascii="SimSun" w:hAnsi="SimSun"/>
          <w:sz w:val="21"/>
          <w:szCs w:val="21"/>
        </w:rPr>
        <w:t>在</w:t>
      </w:r>
      <w:r w:rsidR="00CD34A5" w:rsidRPr="00447B05">
        <w:rPr>
          <w:rFonts w:ascii="SimSun" w:hAnsi="SimSun" w:hint="eastAsia"/>
          <w:sz w:val="21"/>
          <w:szCs w:val="21"/>
        </w:rPr>
        <w:t>产权组织标准</w:t>
      </w:r>
      <w:r w:rsidR="003828A4" w:rsidRPr="00447B05">
        <w:rPr>
          <w:rFonts w:ascii="SimSun" w:hAnsi="SimSun"/>
          <w:sz w:val="21"/>
          <w:szCs w:val="21"/>
        </w:rPr>
        <w:t>ST.96中</w:t>
      </w:r>
      <w:r w:rsidR="00827151" w:rsidRPr="00447B05">
        <w:rPr>
          <w:rFonts w:ascii="SimSun" w:hAnsi="SimSun"/>
          <w:sz w:val="21"/>
          <w:szCs w:val="21"/>
        </w:rPr>
        <w:t>实施商定的</w:t>
      </w:r>
      <w:r w:rsidR="003828A4" w:rsidRPr="00447B05">
        <w:rPr>
          <w:rFonts w:ascii="SimSun" w:hAnsi="SimSun"/>
          <w:sz w:val="21"/>
          <w:szCs w:val="21"/>
        </w:rPr>
        <w:t>元数据</w:t>
      </w:r>
      <w:r w:rsidR="003C661B" w:rsidRPr="00447B05">
        <w:rPr>
          <w:rFonts w:ascii="SimSun" w:hAnsi="SimSun"/>
          <w:sz w:val="21"/>
          <w:szCs w:val="21"/>
        </w:rPr>
        <w:t>。</w:t>
      </w:r>
    </w:p>
    <w:p w14:paraId="77EEE483" w14:textId="77777777" w:rsidR="00C8682C" w:rsidRPr="003D5104"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caps w:val="0"/>
          <w:sz w:val="21"/>
          <w:szCs w:val="22"/>
        </w:rPr>
        <w:t>工作计划</w:t>
      </w:r>
      <w:r w:rsidR="003428A5" w:rsidRPr="003D5104">
        <w:rPr>
          <w:rFonts w:ascii="SimHei" w:eastAsia="SimHei" w:hAnsi="SimHei"/>
          <w:caps w:val="0"/>
          <w:sz w:val="21"/>
          <w:szCs w:val="22"/>
        </w:rPr>
        <w:t>和挑战</w:t>
      </w:r>
    </w:p>
    <w:p w14:paraId="22C17079" w14:textId="20F4CA95"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Pr="00447B05">
        <w:rPr>
          <w:rFonts w:ascii="SimSun" w:hAnsi="SimSun"/>
          <w:sz w:val="21"/>
          <w:szCs w:val="21"/>
        </w:rPr>
        <w:t>XML4IP</w:t>
      </w:r>
      <w:r w:rsidR="00CD34A5" w:rsidRPr="00447B05">
        <w:rPr>
          <w:rFonts w:ascii="SimSun" w:hAnsi="SimSun" w:hint="eastAsia"/>
          <w:sz w:val="21"/>
          <w:szCs w:val="21"/>
        </w:rPr>
        <w:t>工作队将继续应工作队成员的要求，努力开发新的X</w:t>
      </w:r>
      <w:r w:rsidR="00CD34A5" w:rsidRPr="00447B05">
        <w:rPr>
          <w:rFonts w:ascii="SimSun" w:hAnsi="SimSun"/>
          <w:sz w:val="21"/>
          <w:szCs w:val="21"/>
        </w:rPr>
        <w:t>ML</w:t>
      </w:r>
      <w:r w:rsidR="00CD34A5" w:rsidRPr="00447B05">
        <w:rPr>
          <w:rFonts w:ascii="SimSun" w:hAnsi="SimSun" w:hint="eastAsia"/>
          <w:sz w:val="21"/>
          <w:szCs w:val="21"/>
        </w:rPr>
        <w:t>架构并改进现有的X</w:t>
      </w:r>
      <w:r w:rsidR="00CD34A5" w:rsidRPr="00447B05">
        <w:rPr>
          <w:rFonts w:ascii="SimSun" w:hAnsi="SimSun"/>
          <w:sz w:val="21"/>
          <w:szCs w:val="21"/>
        </w:rPr>
        <w:t>ML</w:t>
      </w:r>
      <w:r w:rsidR="00CD34A5" w:rsidRPr="00447B05">
        <w:rPr>
          <w:rFonts w:ascii="SimSun" w:hAnsi="SimSun" w:hint="eastAsia"/>
          <w:sz w:val="21"/>
          <w:szCs w:val="21"/>
        </w:rPr>
        <w:t>架构，</w:t>
      </w:r>
      <w:r w:rsidRPr="00447B05">
        <w:rPr>
          <w:rFonts w:ascii="SimSun" w:hAnsi="SimSun"/>
          <w:sz w:val="21"/>
          <w:szCs w:val="21"/>
        </w:rPr>
        <w:t>但</w:t>
      </w:r>
      <w:r w:rsidR="00C53823">
        <w:rPr>
          <w:rFonts w:ascii="SimSun" w:hAnsi="SimSun" w:hint="eastAsia"/>
          <w:sz w:val="21"/>
          <w:szCs w:val="21"/>
        </w:rPr>
        <w:t>是</w:t>
      </w:r>
      <w:r w:rsidRPr="00447B05">
        <w:rPr>
          <w:rFonts w:ascii="SimSun" w:hAnsi="SimSun"/>
          <w:sz w:val="21"/>
          <w:szCs w:val="21"/>
        </w:rPr>
        <w:t>特別希望在</w:t>
      </w:r>
      <w:r w:rsidR="00CD34A5" w:rsidRPr="00447B05">
        <w:rPr>
          <w:rFonts w:ascii="SimSun" w:hAnsi="SimSun" w:hint="eastAsia"/>
          <w:sz w:val="21"/>
          <w:szCs w:val="21"/>
        </w:rPr>
        <w:t>标准委员会第十二届会议举行前，</w:t>
      </w:r>
      <w:r w:rsidRPr="00447B05">
        <w:rPr>
          <w:rFonts w:ascii="SimSun" w:hAnsi="SimSun"/>
          <w:sz w:val="21"/>
          <w:szCs w:val="21"/>
        </w:rPr>
        <w:t>注意</w:t>
      </w:r>
      <w:r w:rsidR="00CD34A5" w:rsidRPr="00447B05">
        <w:rPr>
          <w:rFonts w:ascii="SimSun" w:hAnsi="SimSun" w:hint="eastAsia"/>
          <w:sz w:val="21"/>
          <w:szCs w:val="21"/>
        </w:rPr>
        <w:t>下述优先领域</w:t>
      </w:r>
      <w:r w:rsidRPr="00447B05">
        <w:rPr>
          <w:rFonts w:ascii="SimSun" w:hAnsi="SimSun"/>
          <w:sz w:val="21"/>
          <w:szCs w:val="21"/>
        </w:rPr>
        <w:t>：</w:t>
      </w:r>
    </w:p>
    <w:p w14:paraId="7204A799" w14:textId="242E71E5"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商标和</w:t>
      </w:r>
      <w:r w:rsidR="00B17321" w:rsidRPr="00447B05">
        <w:rPr>
          <w:rFonts w:ascii="SimSun" w:hAnsi="SimSun"/>
          <w:sz w:val="21"/>
          <w:szCs w:val="21"/>
        </w:rPr>
        <w:t>工业品外观设计</w:t>
      </w:r>
      <w:r w:rsidR="006579FB" w:rsidRPr="00447B05">
        <w:rPr>
          <w:rFonts w:ascii="SimSun" w:hAnsi="SimSun"/>
          <w:sz w:val="21"/>
          <w:szCs w:val="21"/>
        </w:rPr>
        <w:t>法律</w:t>
      </w:r>
      <w:r w:rsidR="00CD34A5" w:rsidRPr="00447B05">
        <w:rPr>
          <w:rFonts w:ascii="SimSun" w:hAnsi="SimSun" w:hint="eastAsia"/>
          <w:sz w:val="21"/>
          <w:szCs w:val="21"/>
        </w:rPr>
        <w:t>状态</w:t>
      </w:r>
      <w:r w:rsidR="003A1AA9">
        <w:rPr>
          <w:rFonts w:ascii="SimSun" w:hAnsi="SimSun" w:hint="eastAsia"/>
          <w:sz w:val="21"/>
          <w:szCs w:val="21"/>
        </w:rPr>
        <w:t>的</w:t>
      </w:r>
      <w:r w:rsidR="00CD34A5" w:rsidRPr="00447B05">
        <w:rPr>
          <w:rFonts w:ascii="SimSun" w:hAnsi="SimSun" w:hint="eastAsia"/>
          <w:sz w:val="21"/>
          <w:szCs w:val="21"/>
        </w:rPr>
        <w:t>架构</w:t>
      </w:r>
      <w:r w:rsidR="001926FE" w:rsidRPr="00447B05">
        <w:rPr>
          <w:rFonts w:ascii="SimSun" w:hAnsi="SimSun"/>
          <w:sz w:val="21"/>
          <w:szCs w:val="21"/>
        </w:rPr>
        <w:t>；</w:t>
      </w:r>
    </w:p>
    <w:p w14:paraId="379E8A06" w14:textId="038EF45B"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专利记录/</w:t>
      </w:r>
      <w:r w:rsidR="00CD34A5" w:rsidRPr="00447B05">
        <w:rPr>
          <w:rFonts w:ascii="SimSun" w:hAnsi="SimSun" w:hint="eastAsia"/>
          <w:sz w:val="21"/>
          <w:szCs w:val="21"/>
        </w:rPr>
        <w:t>业务</w:t>
      </w:r>
      <w:r w:rsidR="003A1AA9">
        <w:rPr>
          <w:rFonts w:ascii="SimSun" w:hAnsi="SimSun" w:hint="eastAsia"/>
          <w:sz w:val="21"/>
          <w:szCs w:val="21"/>
        </w:rPr>
        <w:t>的</w:t>
      </w:r>
      <w:r w:rsidR="00CD34A5" w:rsidRPr="00447B05">
        <w:rPr>
          <w:rFonts w:ascii="SimSun" w:hAnsi="SimSun" w:hint="eastAsia"/>
          <w:sz w:val="21"/>
          <w:szCs w:val="21"/>
        </w:rPr>
        <w:t>架构</w:t>
      </w:r>
      <w:r w:rsidR="001926FE" w:rsidRPr="00447B05">
        <w:rPr>
          <w:rFonts w:ascii="SimSun" w:hAnsi="SimSun"/>
          <w:sz w:val="21"/>
          <w:szCs w:val="21"/>
        </w:rPr>
        <w:t>；以及</w:t>
      </w:r>
    </w:p>
    <w:p w14:paraId="5821E251" w14:textId="05AA7CDA" w:rsidR="00C8682C" w:rsidRPr="00447B05" w:rsidRDefault="00645C9B" w:rsidP="00967FEE">
      <w:pPr>
        <w:pStyle w:val="ONUME"/>
        <w:numPr>
          <w:ilvl w:val="0"/>
          <w:numId w:val="10"/>
        </w:numPr>
        <w:tabs>
          <w:tab w:val="left" w:pos="1080"/>
        </w:tabs>
        <w:spacing w:afterLines="50" w:after="120" w:line="340" w:lineRule="atLeast"/>
        <w:ind w:left="924" w:hanging="357"/>
        <w:jc w:val="both"/>
        <w:rPr>
          <w:rFonts w:ascii="SimSun" w:hAnsi="SimSun"/>
          <w:sz w:val="21"/>
          <w:szCs w:val="21"/>
        </w:rPr>
      </w:pPr>
      <w:r w:rsidRPr="00447B05">
        <w:rPr>
          <w:rFonts w:ascii="SimSun" w:hAnsi="SimSun"/>
          <w:sz w:val="21"/>
          <w:szCs w:val="21"/>
        </w:rPr>
        <w:t>版权</w:t>
      </w:r>
      <w:r w:rsidR="00827151" w:rsidRPr="00447B05">
        <w:rPr>
          <w:rFonts w:ascii="SimSun" w:hAnsi="SimSun"/>
          <w:sz w:val="21"/>
          <w:szCs w:val="21"/>
        </w:rPr>
        <w:t>孤儿作品</w:t>
      </w:r>
      <w:r w:rsidRPr="00447B05">
        <w:rPr>
          <w:rFonts w:ascii="SimSun" w:hAnsi="SimSun"/>
          <w:sz w:val="21"/>
          <w:szCs w:val="21"/>
        </w:rPr>
        <w:t>元数据</w:t>
      </w:r>
      <w:r w:rsidR="00CD34A5" w:rsidRPr="00447B05">
        <w:rPr>
          <w:rFonts w:ascii="SimSun" w:hAnsi="SimSun" w:hint="eastAsia"/>
          <w:sz w:val="21"/>
          <w:szCs w:val="21"/>
        </w:rPr>
        <w:t>架构</w:t>
      </w:r>
      <w:r w:rsidRPr="00447B05">
        <w:rPr>
          <w:rFonts w:ascii="SimSun" w:hAnsi="SimSun"/>
          <w:sz w:val="21"/>
          <w:szCs w:val="21"/>
        </w:rPr>
        <w:t>。</w:t>
      </w:r>
    </w:p>
    <w:p w14:paraId="00215B5E" w14:textId="6A0C7358"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lastRenderedPageBreak/>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967FEE">
        <w:rPr>
          <w:rFonts w:ascii="SimSun" w:hAnsi="SimSun"/>
          <w:sz w:val="21"/>
          <w:szCs w:val="21"/>
        </w:rPr>
        <w:tab/>
      </w:r>
      <w:r w:rsidR="00EB3EF0" w:rsidRPr="00447B05">
        <w:rPr>
          <w:rFonts w:ascii="SimSun" w:hAnsi="SimSun"/>
          <w:sz w:val="21"/>
          <w:szCs w:val="21"/>
        </w:rPr>
        <w:t>自上届会议以来，</w:t>
      </w:r>
      <w:r w:rsidR="00CD34A5" w:rsidRPr="00447B05">
        <w:rPr>
          <w:rFonts w:ascii="SimSun" w:hAnsi="SimSun" w:hint="eastAsia"/>
          <w:sz w:val="21"/>
          <w:szCs w:val="21"/>
        </w:rPr>
        <w:t>工作队</w:t>
      </w:r>
      <w:r w:rsidRPr="00447B05">
        <w:rPr>
          <w:rFonts w:ascii="SimSun" w:hAnsi="SimSun"/>
          <w:sz w:val="21"/>
          <w:szCs w:val="21"/>
        </w:rPr>
        <w:t>有效地编制和</w:t>
      </w:r>
      <w:r w:rsidR="00CD34A5" w:rsidRPr="00447B05">
        <w:rPr>
          <w:rFonts w:ascii="SimSun" w:hAnsi="SimSun" w:hint="eastAsia"/>
          <w:sz w:val="21"/>
          <w:szCs w:val="21"/>
        </w:rPr>
        <w:t>公布</w:t>
      </w:r>
      <w:r w:rsidRPr="00447B05">
        <w:rPr>
          <w:rFonts w:ascii="SimSun" w:hAnsi="SimSun"/>
          <w:sz w:val="21"/>
          <w:szCs w:val="21"/>
        </w:rPr>
        <w:t>了对</w:t>
      </w:r>
      <w:r w:rsidR="00CD34A5" w:rsidRPr="00447B05">
        <w:rPr>
          <w:rFonts w:ascii="SimSun" w:hAnsi="SimSun" w:hint="eastAsia"/>
          <w:sz w:val="21"/>
          <w:szCs w:val="21"/>
        </w:rPr>
        <w:t>产权组织标准</w:t>
      </w:r>
      <w:r w:rsidRPr="00447B05">
        <w:rPr>
          <w:rFonts w:ascii="SimSun" w:hAnsi="SimSun"/>
          <w:sz w:val="21"/>
          <w:szCs w:val="21"/>
        </w:rPr>
        <w:t>ST.96的主要和次要更新，</w:t>
      </w:r>
      <w:r w:rsidR="00CD34A5" w:rsidRPr="00447B05">
        <w:rPr>
          <w:rFonts w:ascii="SimSun" w:hAnsi="SimSun" w:hint="eastAsia"/>
          <w:sz w:val="21"/>
          <w:szCs w:val="21"/>
        </w:rPr>
        <w:t>同时</w:t>
      </w:r>
      <w:r w:rsidRPr="00447B05">
        <w:rPr>
          <w:rFonts w:ascii="SimSun" w:hAnsi="SimSun"/>
          <w:sz w:val="21"/>
          <w:szCs w:val="21"/>
        </w:rPr>
        <w:t>也指出了当前和未来发展</w:t>
      </w:r>
      <w:r w:rsidR="00CD34A5" w:rsidRPr="00447B05">
        <w:rPr>
          <w:rFonts w:ascii="SimSun" w:hAnsi="SimSun" w:hint="eastAsia"/>
          <w:sz w:val="21"/>
          <w:szCs w:val="21"/>
        </w:rPr>
        <w:t>所</w:t>
      </w:r>
      <w:r w:rsidRPr="00447B05">
        <w:rPr>
          <w:rFonts w:ascii="SimSun" w:hAnsi="SimSun"/>
          <w:sz w:val="21"/>
          <w:szCs w:val="21"/>
        </w:rPr>
        <w:t>面临的以下挑战：</w:t>
      </w:r>
    </w:p>
    <w:p w14:paraId="0B913543" w14:textId="071C9533" w:rsidR="00C8682C" w:rsidRPr="00447B05" w:rsidRDefault="00645C9B" w:rsidP="00BA0028">
      <w:pPr>
        <w:pStyle w:val="ListParagraph"/>
        <w:numPr>
          <w:ilvl w:val="0"/>
          <w:numId w:val="16"/>
        </w:numPr>
        <w:spacing w:afterLines="50" w:after="120" w:line="340" w:lineRule="atLeast"/>
        <w:ind w:left="924" w:hanging="357"/>
        <w:contextualSpacing w:val="0"/>
        <w:jc w:val="both"/>
        <w:rPr>
          <w:rFonts w:ascii="SimSun" w:hAnsi="SimSun"/>
          <w:sz w:val="21"/>
          <w:szCs w:val="21"/>
        </w:rPr>
      </w:pPr>
      <w:r w:rsidRPr="00447B05">
        <w:rPr>
          <w:rFonts w:ascii="SimSun" w:hAnsi="SimSun"/>
          <w:sz w:val="21"/>
          <w:szCs w:val="21"/>
        </w:rPr>
        <w:t>由</w:t>
      </w:r>
      <w:r w:rsidR="00EB3EF0" w:rsidRPr="00447B05">
        <w:rPr>
          <w:rFonts w:ascii="SimSun" w:hAnsi="SimSun"/>
          <w:sz w:val="21"/>
          <w:szCs w:val="21"/>
        </w:rPr>
        <w:t>XML4IP</w:t>
      </w:r>
      <w:r w:rsidR="00332984" w:rsidRPr="00447B05">
        <w:rPr>
          <w:rFonts w:ascii="SimSun" w:hAnsi="SimSun" w:hint="eastAsia"/>
          <w:sz w:val="21"/>
          <w:szCs w:val="21"/>
        </w:rPr>
        <w:t>事项登记簿</w:t>
      </w:r>
      <w:r w:rsidRPr="00447B05">
        <w:rPr>
          <w:rFonts w:ascii="SimSun" w:hAnsi="SimSun"/>
          <w:sz w:val="21"/>
          <w:szCs w:val="21"/>
        </w:rPr>
        <w:t>上的</w:t>
      </w:r>
      <w:r w:rsidR="00332984" w:rsidRPr="00447B05">
        <w:rPr>
          <w:rFonts w:ascii="SimSun" w:hAnsi="SimSun" w:hint="eastAsia"/>
          <w:sz w:val="21"/>
          <w:szCs w:val="21"/>
        </w:rPr>
        <w:t>事项</w:t>
      </w:r>
      <w:r w:rsidR="00C53823">
        <w:rPr>
          <w:rFonts w:ascii="SimSun" w:hAnsi="SimSun" w:hint="eastAsia"/>
          <w:sz w:val="21"/>
          <w:szCs w:val="21"/>
        </w:rPr>
        <w:t>I</w:t>
      </w:r>
      <w:r w:rsidR="00C53823">
        <w:rPr>
          <w:rFonts w:ascii="SimSun" w:hAnsi="SimSun"/>
          <w:sz w:val="21"/>
          <w:szCs w:val="21"/>
        </w:rPr>
        <w:t>D</w:t>
      </w:r>
      <w:r w:rsidR="00B22689" w:rsidRPr="00447B05">
        <w:rPr>
          <w:rFonts w:ascii="SimSun" w:hAnsi="SimSun" w:hint="eastAsia"/>
          <w:sz w:val="21"/>
          <w:szCs w:val="21"/>
        </w:rPr>
        <w:t>捕捉</w:t>
      </w:r>
      <w:r w:rsidRPr="00447B05">
        <w:rPr>
          <w:rFonts w:ascii="SimSun" w:hAnsi="SimSun"/>
          <w:sz w:val="21"/>
          <w:szCs w:val="21"/>
        </w:rPr>
        <w:t>的ST.96修订提案有时会被工作</w:t>
      </w:r>
      <w:r w:rsidR="00B22689" w:rsidRPr="00447B05">
        <w:rPr>
          <w:rFonts w:ascii="SimSun" w:hAnsi="SimSun" w:hint="eastAsia"/>
          <w:sz w:val="21"/>
          <w:szCs w:val="21"/>
        </w:rPr>
        <w:t>队</w:t>
      </w:r>
      <w:r w:rsidRPr="00447B05">
        <w:rPr>
          <w:rFonts w:ascii="SimSun" w:hAnsi="SimSun"/>
          <w:sz w:val="21"/>
          <w:szCs w:val="21"/>
        </w:rPr>
        <w:t>成员忽略。这就导致一些修改要么</w:t>
      </w:r>
      <w:r w:rsidR="00B22689" w:rsidRPr="00447B05">
        <w:rPr>
          <w:rFonts w:ascii="SimSun" w:hAnsi="SimSun" w:hint="eastAsia"/>
          <w:sz w:val="21"/>
          <w:szCs w:val="21"/>
        </w:rPr>
        <w:t>未</w:t>
      </w:r>
      <w:r w:rsidRPr="00447B05">
        <w:rPr>
          <w:rFonts w:ascii="SimSun" w:hAnsi="SimSun"/>
          <w:sz w:val="21"/>
          <w:szCs w:val="21"/>
        </w:rPr>
        <w:t>被考虑纳入，要么</w:t>
      </w:r>
      <w:r w:rsidR="00B22689" w:rsidRPr="00447B05">
        <w:rPr>
          <w:rFonts w:ascii="SimSun" w:hAnsi="SimSun" w:hint="eastAsia"/>
          <w:sz w:val="21"/>
          <w:szCs w:val="21"/>
        </w:rPr>
        <w:t>未经</w:t>
      </w:r>
      <w:r w:rsidRPr="00447B05">
        <w:rPr>
          <w:rFonts w:ascii="SimSun" w:hAnsi="SimSun"/>
          <w:sz w:val="21"/>
          <w:szCs w:val="21"/>
        </w:rPr>
        <w:t>充分</w:t>
      </w:r>
      <w:r w:rsidR="00B22689" w:rsidRPr="00447B05">
        <w:rPr>
          <w:rFonts w:ascii="SimSun" w:hAnsi="SimSun" w:hint="eastAsia"/>
          <w:sz w:val="21"/>
          <w:szCs w:val="21"/>
        </w:rPr>
        <w:t>磋商</w:t>
      </w:r>
      <w:r w:rsidRPr="00447B05">
        <w:rPr>
          <w:rFonts w:ascii="SimSun" w:hAnsi="SimSun"/>
          <w:sz w:val="21"/>
          <w:szCs w:val="21"/>
        </w:rPr>
        <w:t>就被</w:t>
      </w:r>
      <w:r w:rsidR="00195BA4" w:rsidRPr="00447B05">
        <w:rPr>
          <w:rFonts w:ascii="SimSun" w:hAnsi="SimSun" w:hint="eastAsia"/>
          <w:sz w:val="21"/>
          <w:szCs w:val="21"/>
        </w:rPr>
        <w:t>通过</w:t>
      </w:r>
      <w:r w:rsidRPr="00447B05">
        <w:rPr>
          <w:rFonts w:ascii="SimSun" w:hAnsi="SimSun"/>
          <w:sz w:val="21"/>
          <w:szCs w:val="21"/>
        </w:rPr>
        <w:t>和实施；</w:t>
      </w:r>
      <w:r w:rsidR="00C707AA" w:rsidRPr="00447B05">
        <w:rPr>
          <w:rFonts w:ascii="SimSun" w:hAnsi="SimSun"/>
          <w:sz w:val="21"/>
          <w:szCs w:val="21"/>
        </w:rPr>
        <w:t>以及</w:t>
      </w:r>
    </w:p>
    <w:p w14:paraId="5CB4F9A5" w14:textId="359EEB33" w:rsidR="00C8682C" w:rsidRPr="00447B05" w:rsidRDefault="00B22689" w:rsidP="00BA0028">
      <w:pPr>
        <w:pStyle w:val="ListParagraph"/>
        <w:numPr>
          <w:ilvl w:val="0"/>
          <w:numId w:val="16"/>
        </w:numPr>
        <w:spacing w:afterLines="50" w:after="120" w:line="340" w:lineRule="atLeast"/>
        <w:ind w:left="924" w:hanging="357"/>
        <w:contextualSpacing w:val="0"/>
        <w:jc w:val="both"/>
        <w:rPr>
          <w:rFonts w:ascii="SimSun" w:hAnsi="SimSun"/>
          <w:sz w:val="21"/>
          <w:szCs w:val="21"/>
        </w:rPr>
      </w:pPr>
      <w:r w:rsidRPr="00447B05">
        <w:rPr>
          <w:rFonts w:ascii="SimSun" w:hAnsi="SimSun" w:hint="eastAsia"/>
          <w:sz w:val="21"/>
          <w:szCs w:val="21"/>
        </w:rPr>
        <w:t>《</w:t>
      </w:r>
      <w:r w:rsidR="00645C9B" w:rsidRPr="00447B05">
        <w:rPr>
          <w:rFonts w:ascii="SimSun" w:hAnsi="SimSun"/>
          <w:sz w:val="21"/>
          <w:szCs w:val="21"/>
        </w:rPr>
        <w:t>工作</w:t>
      </w:r>
      <w:r w:rsidR="00E50A1D" w:rsidRPr="00447B05">
        <w:rPr>
          <w:rFonts w:ascii="SimSun" w:hAnsi="SimSun"/>
          <w:sz w:val="21"/>
          <w:szCs w:val="21"/>
        </w:rPr>
        <w:t>计划》规定</w:t>
      </w:r>
      <w:r w:rsidR="00645C9B" w:rsidRPr="00447B05">
        <w:rPr>
          <w:rFonts w:ascii="SimSun" w:hAnsi="SimSun"/>
          <w:sz w:val="21"/>
          <w:szCs w:val="21"/>
        </w:rPr>
        <w:t>要开发</w:t>
      </w:r>
      <w:r w:rsidRPr="00447B05">
        <w:rPr>
          <w:rFonts w:ascii="SimSun" w:hAnsi="SimSun" w:hint="eastAsia"/>
          <w:sz w:val="21"/>
          <w:szCs w:val="21"/>
        </w:rPr>
        <w:t>多个</w:t>
      </w:r>
      <w:r w:rsidR="00645C9B" w:rsidRPr="00447B05">
        <w:rPr>
          <w:rFonts w:ascii="SimSun" w:hAnsi="SimSun"/>
          <w:sz w:val="21"/>
          <w:szCs w:val="21"/>
        </w:rPr>
        <w:t>不同类型的</w:t>
      </w:r>
      <w:r w:rsidRPr="00447B05">
        <w:rPr>
          <w:rFonts w:ascii="SimSun" w:hAnsi="SimSun" w:hint="eastAsia"/>
          <w:sz w:val="21"/>
          <w:szCs w:val="21"/>
        </w:rPr>
        <w:t>新</w:t>
      </w:r>
      <w:r w:rsidR="00C53823">
        <w:rPr>
          <w:rFonts w:ascii="SimSun" w:hAnsi="SimSun" w:hint="eastAsia"/>
          <w:sz w:val="21"/>
          <w:szCs w:val="21"/>
        </w:rPr>
        <w:t>的</w:t>
      </w:r>
      <w:r w:rsidR="00E50A1D" w:rsidRPr="00447B05">
        <w:rPr>
          <w:rFonts w:ascii="SimSun" w:hAnsi="SimSun"/>
          <w:sz w:val="21"/>
          <w:szCs w:val="21"/>
        </w:rPr>
        <w:t>XML</w:t>
      </w:r>
      <w:r w:rsidRPr="00447B05">
        <w:rPr>
          <w:rFonts w:ascii="SimSun" w:hAnsi="SimSun" w:hint="eastAsia"/>
          <w:sz w:val="21"/>
          <w:szCs w:val="21"/>
        </w:rPr>
        <w:t>架构</w:t>
      </w:r>
      <w:r w:rsidR="00E50A1D" w:rsidRPr="00447B05">
        <w:rPr>
          <w:rFonts w:ascii="SimSun" w:hAnsi="SimSun"/>
          <w:sz w:val="21"/>
          <w:szCs w:val="21"/>
        </w:rPr>
        <w:t>，</w:t>
      </w:r>
      <w:r w:rsidR="00645C9B" w:rsidRPr="00447B05">
        <w:rPr>
          <w:rFonts w:ascii="SimSun" w:hAnsi="SimSun"/>
          <w:sz w:val="21"/>
          <w:szCs w:val="21"/>
        </w:rPr>
        <w:t>这意味着</w:t>
      </w:r>
      <w:r w:rsidR="00EB3EF0" w:rsidRPr="00447B05">
        <w:rPr>
          <w:rFonts w:ascii="SimSun" w:hAnsi="SimSun"/>
          <w:sz w:val="21"/>
          <w:szCs w:val="21"/>
        </w:rPr>
        <w:t>工作</w:t>
      </w:r>
      <w:r w:rsidRPr="00447B05">
        <w:rPr>
          <w:rFonts w:ascii="SimSun" w:hAnsi="SimSun" w:hint="eastAsia"/>
          <w:sz w:val="21"/>
          <w:szCs w:val="21"/>
        </w:rPr>
        <w:t>队</w:t>
      </w:r>
      <w:r w:rsidR="00EB3EF0" w:rsidRPr="00447B05">
        <w:rPr>
          <w:rFonts w:ascii="SimSun" w:hAnsi="SimSun"/>
          <w:sz w:val="21"/>
          <w:szCs w:val="21"/>
        </w:rPr>
        <w:t>成员必须同时</w:t>
      </w:r>
      <w:r w:rsidRPr="00447B05">
        <w:rPr>
          <w:rFonts w:ascii="SimSun" w:hAnsi="SimSun" w:hint="eastAsia"/>
          <w:sz w:val="21"/>
          <w:szCs w:val="21"/>
        </w:rPr>
        <w:t>将注意力分散到多</w:t>
      </w:r>
      <w:r w:rsidR="00EB3EF0" w:rsidRPr="00447B05">
        <w:rPr>
          <w:rFonts w:ascii="SimSun" w:hAnsi="SimSun"/>
          <w:sz w:val="21"/>
          <w:szCs w:val="21"/>
        </w:rPr>
        <w:t>个主题</w:t>
      </w:r>
      <w:r w:rsidRPr="00447B05">
        <w:rPr>
          <w:rFonts w:ascii="SimSun" w:hAnsi="SimSun" w:hint="eastAsia"/>
          <w:sz w:val="21"/>
          <w:szCs w:val="21"/>
        </w:rPr>
        <w:t>上</w:t>
      </w:r>
      <w:r w:rsidR="00C707AA" w:rsidRPr="00447B05">
        <w:rPr>
          <w:rFonts w:ascii="SimSun" w:hAnsi="SimSun"/>
          <w:sz w:val="21"/>
          <w:szCs w:val="21"/>
        </w:rPr>
        <w:t>。</w:t>
      </w:r>
    </w:p>
    <w:p w14:paraId="25DA1286" w14:textId="7AB1E02A"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C53823">
        <w:rPr>
          <w:rFonts w:ascii="SimSun" w:hAnsi="SimSun" w:hint="eastAsia"/>
          <w:sz w:val="21"/>
          <w:szCs w:val="21"/>
        </w:rPr>
        <w:t>制定</w:t>
      </w:r>
      <w:r w:rsidRPr="00447B05">
        <w:rPr>
          <w:rFonts w:ascii="SimSun" w:hAnsi="SimSun"/>
          <w:sz w:val="21"/>
          <w:szCs w:val="21"/>
        </w:rPr>
        <w:t>XML4IP工作计划的进展必须考虑到上述挑战。</w:t>
      </w:r>
      <w:r w:rsidR="00B22689" w:rsidRPr="00447B05">
        <w:rPr>
          <w:rFonts w:ascii="SimSun" w:hAnsi="SimSun" w:hint="eastAsia"/>
          <w:sz w:val="21"/>
          <w:szCs w:val="21"/>
        </w:rPr>
        <w:t>有必要</w:t>
      </w:r>
      <w:r w:rsidRPr="00447B05">
        <w:rPr>
          <w:rFonts w:ascii="SimSun" w:hAnsi="SimSun"/>
          <w:sz w:val="21"/>
          <w:szCs w:val="21"/>
        </w:rPr>
        <w:t>在</w:t>
      </w:r>
      <w:r w:rsidR="00DD57D2">
        <w:rPr>
          <w:rFonts w:ascii="SimSun" w:hAnsi="SimSun" w:hint="eastAsia"/>
          <w:sz w:val="21"/>
          <w:szCs w:val="21"/>
        </w:rPr>
        <w:t>月度</w:t>
      </w:r>
      <w:r w:rsidRPr="00447B05">
        <w:rPr>
          <w:rFonts w:ascii="SimSun" w:hAnsi="SimSun"/>
          <w:sz w:val="21"/>
          <w:szCs w:val="21"/>
        </w:rPr>
        <w:t>会议上提出</w:t>
      </w:r>
      <w:r w:rsidR="00E50A1D" w:rsidRPr="00447B05">
        <w:rPr>
          <w:rFonts w:ascii="SimSun" w:hAnsi="SimSun"/>
          <w:sz w:val="21"/>
          <w:szCs w:val="21"/>
        </w:rPr>
        <w:t>解决方案，</w:t>
      </w:r>
      <w:r w:rsidR="00B22689" w:rsidRPr="00447B05">
        <w:rPr>
          <w:rFonts w:ascii="SimSun" w:hAnsi="SimSun" w:hint="eastAsia"/>
          <w:sz w:val="21"/>
          <w:szCs w:val="21"/>
        </w:rPr>
        <w:t>例如</w:t>
      </w:r>
      <w:r w:rsidR="00E50A1D" w:rsidRPr="00447B05">
        <w:rPr>
          <w:rFonts w:ascii="SimSun" w:hAnsi="SimSun"/>
          <w:sz w:val="21"/>
          <w:szCs w:val="21"/>
        </w:rPr>
        <w:t>确定</w:t>
      </w:r>
      <w:r w:rsidR="00B22689" w:rsidRPr="00447B05">
        <w:rPr>
          <w:rFonts w:ascii="SimSun" w:hAnsi="SimSun" w:hint="eastAsia"/>
          <w:sz w:val="21"/>
          <w:szCs w:val="21"/>
        </w:rPr>
        <w:t>《</w:t>
      </w:r>
      <w:r w:rsidR="00E50A1D" w:rsidRPr="00447B05">
        <w:rPr>
          <w:rFonts w:ascii="SimSun" w:hAnsi="SimSun"/>
          <w:sz w:val="21"/>
          <w:szCs w:val="21"/>
        </w:rPr>
        <w:t>工作</w:t>
      </w:r>
      <w:r w:rsidRPr="00447B05">
        <w:rPr>
          <w:rFonts w:ascii="SimSun" w:hAnsi="SimSun"/>
          <w:sz w:val="21"/>
          <w:szCs w:val="21"/>
        </w:rPr>
        <w:t>计划</w:t>
      </w:r>
      <w:r w:rsidR="00B22689" w:rsidRPr="00447B05">
        <w:rPr>
          <w:rFonts w:ascii="SimSun" w:hAnsi="SimSun" w:hint="eastAsia"/>
          <w:sz w:val="21"/>
          <w:szCs w:val="21"/>
        </w:rPr>
        <w:t>》</w:t>
      </w:r>
      <w:r w:rsidRPr="00447B05">
        <w:rPr>
          <w:rFonts w:ascii="SimSun" w:hAnsi="SimSun"/>
          <w:sz w:val="21"/>
          <w:szCs w:val="21"/>
        </w:rPr>
        <w:t>主题的</w:t>
      </w:r>
      <w:r w:rsidR="00E50A1D" w:rsidRPr="00447B05">
        <w:rPr>
          <w:rFonts w:ascii="SimSun" w:hAnsi="SimSun"/>
          <w:sz w:val="21"/>
          <w:szCs w:val="21"/>
        </w:rPr>
        <w:t>优先次序</w:t>
      </w:r>
      <w:r w:rsidR="00B22689" w:rsidRPr="00447B05">
        <w:rPr>
          <w:rFonts w:ascii="SimSun" w:hAnsi="SimSun" w:hint="eastAsia"/>
          <w:sz w:val="21"/>
          <w:szCs w:val="21"/>
        </w:rPr>
        <w:t>并对</w:t>
      </w:r>
      <w:r w:rsidR="00F24133" w:rsidRPr="00447B05">
        <w:rPr>
          <w:rFonts w:ascii="SimSun" w:hAnsi="SimSun" w:hint="eastAsia"/>
          <w:sz w:val="21"/>
          <w:szCs w:val="21"/>
        </w:rPr>
        <w:t>尚</w:t>
      </w:r>
      <w:r w:rsidR="00B22689" w:rsidRPr="00447B05">
        <w:rPr>
          <w:rFonts w:ascii="SimSun" w:hAnsi="SimSun" w:hint="eastAsia"/>
          <w:sz w:val="21"/>
          <w:szCs w:val="21"/>
        </w:rPr>
        <w:t>未解决的事项</w:t>
      </w:r>
      <w:r w:rsidR="00C53823">
        <w:rPr>
          <w:rFonts w:ascii="SimSun" w:hAnsi="SimSun" w:hint="eastAsia"/>
          <w:sz w:val="21"/>
          <w:szCs w:val="21"/>
        </w:rPr>
        <w:t>I</w:t>
      </w:r>
      <w:r w:rsidR="00C53823">
        <w:rPr>
          <w:rFonts w:ascii="SimSun" w:hAnsi="SimSun"/>
          <w:sz w:val="21"/>
          <w:szCs w:val="21"/>
        </w:rPr>
        <w:t>D</w:t>
      </w:r>
      <w:r w:rsidR="00B22689" w:rsidRPr="00447B05">
        <w:rPr>
          <w:rFonts w:ascii="SimSun" w:hAnsi="SimSun" w:hint="eastAsia"/>
          <w:sz w:val="21"/>
          <w:szCs w:val="21"/>
        </w:rPr>
        <w:t>问题进行审查</w:t>
      </w:r>
      <w:r w:rsidRPr="00447B05">
        <w:rPr>
          <w:rFonts w:ascii="SimSun" w:hAnsi="SimSun"/>
          <w:sz w:val="21"/>
          <w:szCs w:val="21"/>
        </w:rPr>
        <w:t>。</w:t>
      </w:r>
    </w:p>
    <w:p w14:paraId="7B7ADFB0" w14:textId="14F1AC5D" w:rsidR="00C8682C" w:rsidRPr="00E31CD6" w:rsidRDefault="00645C9B" w:rsidP="00BA0028">
      <w:pPr>
        <w:pStyle w:val="ONUME"/>
        <w:overflowPunct w:val="0"/>
        <w:spacing w:afterLines="50" w:after="120" w:line="340" w:lineRule="atLeast"/>
        <w:ind w:left="5534"/>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fldChar w:fldCharType="begin"/>
      </w:r>
      <w:r w:rsidRPr="00E31CD6">
        <w:rPr>
          <w:rStyle w:val="H3-DecisionChar"/>
          <w:rFonts w:ascii="KaiTi" w:eastAsia="KaiTi" w:hAnsi="KaiTi"/>
          <w:i w:val="0"/>
          <w:iCs/>
          <w:sz w:val="21"/>
          <w:szCs w:val="21"/>
        </w:rPr>
        <w:instrText xml:space="preserve"> AUTONUM  </w:instrText>
      </w:r>
      <w:r w:rsidRPr="00E31CD6">
        <w:rPr>
          <w:rStyle w:val="H3-DecisionChar"/>
          <w:rFonts w:ascii="KaiTi" w:eastAsia="KaiTi" w:hAnsi="KaiTi"/>
          <w:i w:val="0"/>
          <w:iCs/>
          <w:sz w:val="21"/>
          <w:szCs w:val="21"/>
        </w:rPr>
        <w:fldChar w:fldCharType="end"/>
      </w:r>
      <w:r w:rsidR="00F85471">
        <w:rPr>
          <w:rStyle w:val="H3-DecisionChar"/>
          <w:rFonts w:ascii="KaiTi" w:eastAsia="KaiTi" w:hAnsi="KaiTi"/>
          <w:i w:val="0"/>
          <w:iCs/>
          <w:sz w:val="21"/>
          <w:szCs w:val="21"/>
        </w:rPr>
        <w:tab/>
      </w:r>
      <w:r w:rsidR="006579FB" w:rsidRPr="00E31CD6">
        <w:rPr>
          <w:rStyle w:val="H3-DecisionChar"/>
          <w:rFonts w:ascii="KaiTi" w:eastAsia="KaiTi" w:hAnsi="KaiTi"/>
          <w:i w:val="0"/>
          <w:iCs/>
          <w:sz w:val="21"/>
          <w:szCs w:val="21"/>
        </w:rPr>
        <w:t>请</w:t>
      </w:r>
      <w:r w:rsidR="00F24133" w:rsidRPr="00E31CD6">
        <w:rPr>
          <w:rStyle w:val="H3-DecisionChar"/>
          <w:rFonts w:ascii="KaiTi" w:eastAsia="KaiTi" w:hAnsi="KaiTi"/>
          <w:i w:val="0"/>
          <w:iCs/>
          <w:sz w:val="21"/>
          <w:szCs w:val="21"/>
        </w:rPr>
        <w:t>标准委员会</w:t>
      </w:r>
      <w:r w:rsidR="00F24133" w:rsidRPr="00E31CD6">
        <w:rPr>
          <w:rStyle w:val="H3-DecisionChar"/>
          <w:rFonts w:ascii="KaiTi" w:eastAsia="KaiTi" w:hAnsi="KaiTi" w:hint="eastAsia"/>
          <w:i w:val="0"/>
          <w:iCs/>
          <w:sz w:val="21"/>
          <w:szCs w:val="21"/>
        </w:rPr>
        <w:t>：</w:t>
      </w:r>
    </w:p>
    <w:p w14:paraId="33E461DE" w14:textId="08793B0B" w:rsidR="00C8682C" w:rsidRPr="00E31CD6"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t>注意</w:t>
      </w:r>
      <w:r w:rsidR="00663C65" w:rsidRPr="00E31CD6">
        <w:rPr>
          <w:rStyle w:val="H3-DecisionChar"/>
          <w:rFonts w:ascii="KaiTi" w:eastAsia="KaiTi" w:hAnsi="KaiTi"/>
          <w:i w:val="0"/>
          <w:iCs/>
          <w:sz w:val="21"/>
          <w:szCs w:val="21"/>
        </w:rPr>
        <w:t>本文件的内容</w:t>
      </w:r>
      <w:r w:rsidRPr="00E31CD6">
        <w:rPr>
          <w:rStyle w:val="H3-DecisionChar"/>
          <w:rFonts w:ascii="KaiTi" w:eastAsia="KaiTi" w:hAnsi="KaiTi"/>
          <w:i w:val="0"/>
          <w:iCs/>
          <w:sz w:val="21"/>
          <w:szCs w:val="21"/>
        </w:rPr>
        <w:t>；</w:t>
      </w:r>
    </w:p>
    <w:p w14:paraId="5B8B5019" w14:textId="5BF1B6E5" w:rsidR="00C8682C" w:rsidRPr="00E31CD6"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t>注意上文第</w:t>
      </w:r>
      <w:r w:rsidR="00FB2FCC" w:rsidRPr="00E31CD6">
        <w:rPr>
          <w:rStyle w:val="H3-DecisionChar"/>
          <w:rFonts w:ascii="KaiTi" w:eastAsia="KaiTi" w:hAnsi="KaiTi"/>
          <w:i w:val="0"/>
          <w:iCs/>
          <w:sz w:val="21"/>
          <w:szCs w:val="21"/>
        </w:rPr>
        <w:t>4</w:t>
      </w:r>
      <w:r w:rsidR="007E1994" w:rsidRPr="00E31CD6">
        <w:rPr>
          <w:rStyle w:val="H3-DecisionChar"/>
          <w:rFonts w:ascii="KaiTi" w:eastAsia="KaiTi" w:hAnsi="KaiTi"/>
          <w:i w:val="0"/>
          <w:iCs/>
          <w:sz w:val="21"/>
          <w:szCs w:val="21"/>
        </w:rPr>
        <w:t>段</w:t>
      </w:r>
      <w:r w:rsidR="00D439E4" w:rsidRPr="00E31CD6">
        <w:rPr>
          <w:rStyle w:val="H3-DecisionChar"/>
          <w:rFonts w:ascii="KaiTi" w:eastAsia="KaiTi" w:hAnsi="KaiTi"/>
          <w:i w:val="0"/>
          <w:iCs/>
          <w:sz w:val="21"/>
          <w:szCs w:val="21"/>
        </w:rPr>
        <w:t>至</w:t>
      </w:r>
      <w:r w:rsidR="007E1994" w:rsidRPr="00E31CD6">
        <w:rPr>
          <w:rStyle w:val="H3-DecisionChar"/>
          <w:rFonts w:ascii="KaiTi" w:eastAsia="KaiTi" w:hAnsi="KaiTi"/>
          <w:i w:val="0"/>
          <w:iCs/>
          <w:sz w:val="21"/>
          <w:szCs w:val="21"/>
        </w:rPr>
        <w:t>第</w:t>
      </w:r>
      <w:r w:rsidR="00594962" w:rsidRPr="00E31CD6">
        <w:rPr>
          <w:rStyle w:val="H3-DecisionChar"/>
          <w:rFonts w:ascii="KaiTi" w:eastAsia="KaiTi" w:hAnsi="KaiTi"/>
          <w:i w:val="0"/>
          <w:iCs/>
          <w:sz w:val="21"/>
          <w:szCs w:val="21"/>
        </w:rPr>
        <w:t>8</w:t>
      </w:r>
      <w:r w:rsidRPr="00E31CD6">
        <w:rPr>
          <w:rStyle w:val="H3-DecisionChar"/>
          <w:rFonts w:ascii="KaiTi" w:eastAsia="KaiTi" w:hAnsi="KaiTi"/>
          <w:i w:val="0"/>
          <w:iCs/>
          <w:sz w:val="21"/>
          <w:szCs w:val="21"/>
        </w:rPr>
        <w:t>段和</w:t>
      </w:r>
      <w:r w:rsidR="00D439E4" w:rsidRPr="00E31CD6">
        <w:rPr>
          <w:rStyle w:val="H3-DecisionChar"/>
          <w:rFonts w:ascii="KaiTi" w:eastAsia="KaiTi" w:hAnsi="KaiTi"/>
          <w:i w:val="0"/>
          <w:iCs/>
          <w:sz w:val="21"/>
          <w:szCs w:val="21"/>
        </w:rPr>
        <w:t>第</w:t>
      </w:r>
      <w:r w:rsidR="00FB2FCC" w:rsidRPr="00E31CD6">
        <w:rPr>
          <w:rStyle w:val="H3-DecisionChar"/>
          <w:rFonts w:ascii="KaiTi" w:eastAsia="KaiTi" w:hAnsi="KaiTi"/>
          <w:i w:val="0"/>
          <w:iCs/>
          <w:sz w:val="21"/>
          <w:szCs w:val="21"/>
        </w:rPr>
        <w:t>9</w:t>
      </w:r>
      <w:r w:rsidR="007E1994" w:rsidRPr="00E31CD6">
        <w:rPr>
          <w:rStyle w:val="H3-DecisionChar"/>
          <w:rFonts w:ascii="KaiTi" w:eastAsia="KaiTi" w:hAnsi="KaiTi"/>
          <w:i w:val="0"/>
          <w:iCs/>
          <w:sz w:val="21"/>
          <w:szCs w:val="21"/>
        </w:rPr>
        <w:t>段</w:t>
      </w:r>
      <w:r w:rsidR="00FB2FCC" w:rsidRPr="00E31CD6">
        <w:rPr>
          <w:rStyle w:val="H3-DecisionChar"/>
          <w:rFonts w:ascii="KaiTi" w:eastAsia="KaiTi" w:hAnsi="KaiTi"/>
          <w:i w:val="0"/>
          <w:iCs/>
          <w:sz w:val="21"/>
          <w:szCs w:val="21"/>
        </w:rPr>
        <w:t>至</w:t>
      </w:r>
      <w:r w:rsidR="007E1994" w:rsidRPr="00E31CD6">
        <w:rPr>
          <w:rStyle w:val="H3-DecisionChar"/>
          <w:rFonts w:ascii="KaiTi" w:eastAsia="KaiTi" w:hAnsi="KaiTi"/>
          <w:i w:val="0"/>
          <w:iCs/>
          <w:sz w:val="21"/>
          <w:szCs w:val="21"/>
        </w:rPr>
        <w:t>第</w:t>
      </w:r>
      <w:r w:rsidR="00594962" w:rsidRPr="00E31CD6">
        <w:rPr>
          <w:rStyle w:val="H3-DecisionChar"/>
          <w:rFonts w:ascii="KaiTi" w:eastAsia="KaiTi" w:hAnsi="KaiTi"/>
          <w:i w:val="0"/>
          <w:iCs/>
          <w:sz w:val="21"/>
          <w:szCs w:val="21"/>
        </w:rPr>
        <w:t>11</w:t>
      </w:r>
      <w:r w:rsidR="00D439E4" w:rsidRPr="00E31CD6">
        <w:rPr>
          <w:rStyle w:val="H3-DecisionChar"/>
          <w:rFonts w:ascii="KaiTi" w:eastAsia="KaiTi" w:hAnsi="KaiTi"/>
          <w:i w:val="0"/>
          <w:iCs/>
          <w:sz w:val="21"/>
          <w:szCs w:val="21"/>
        </w:rPr>
        <w:t>段</w:t>
      </w:r>
      <w:r w:rsidRPr="00E31CD6">
        <w:rPr>
          <w:rStyle w:val="H3-DecisionChar"/>
          <w:rFonts w:ascii="KaiTi" w:eastAsia="KaiTi" w:hAnsi="KaiTi"/>
          <w:i w:val="0"/>
          <w:iCs/>
          <w:sz w:val="21"/>
          <w:szCs w:val="21"/>
        </w:rPr>
        <w:t>所述</w:t>
      </w:r>
      <w:r w:rsidR="007E1994" w:rsidRPr="00E31CD6">
        <w:rPr>
          <w:rStyle w:val="H3-DecisionChar"/>
          <w:rFonts w:ascii="KaiTi" w:eastAsia="KaiTi" w:hAnsi="KaiTi"/>
          <w:i w:val="0"/>
          <w:iCs/>
          <w:sz w:val="21"/>
          <w:szCs w:val="21"/>
        </w:rPr>
        <w:t>产权组织标准</w:t>
      </w:r>
      <w:r w:rsidRPr="00E31CD6">
        <w:rPr>
          <w:rStyle w:val="H3-DecisionChar"/>
          <w:rFonts w:ascii="KaiTi" w:eastAsia="KaiTi" w:hAnsi="KaiTi"/>
          <w:i w:val="0"/>
          <w:iCs/>
          <w:sz w:val="21"/>
          <w:szCs w:val="21"/>
        </w:rPr>
        <w:t>ST.96</w:t>
      </w:r>
      <w:r w:rsidR="007E1994" w:rsidRPr="00E31CD6">
        <w:rPr>
          <w:rStyle w:val="H3-DecisionChar"/>
          <w:rFonts w:ascii="KaiTi" w:eastAsia="KaiTi" w:hAnsi="KaiTi"/>
          <w:i w:val="0"/>
          <w:iCs/>
          <w:sz w:val="21"/>
          <w:szCs w:val="21"/>
        </w:rPr>
        <w:t>第</w:t>
      </w:r>
      <w:r w:rsidR="007E1994" w:rsidRPr="00E31CD6">
        <w:rPr>
          <w:rStyle w:val="H3-DecisionChar"/>
          <w:rFonts w:ascii="KaiTi" w:eastAsia="KaiTi" w:hAnsi="KaiTi" w:hint="eastAsia"/>
          <w:i w:val="0"/>
          <w:iCs/>
          <w:sz w:val="21"/>
          <w:szCs w:val="21"/>
        </w:rPr>
        <w:t>7</w:t>
      </w:r>
      <w:r w:rsidRPr="00E31CD6">
        <w:rPr>
          <w:rStyle w:val="H3-DecisionChar"/>
          <w:rFonts w:ascii="KaiTi" w:eastAsia="KaiTi" w:hAnsi="KaiTi"/>
          <w:i w:val="0"/>
          <w:iCs/>
          <w:sz w:val="21"/>
          <w:szCs w:val="21"/>
        </w:rPr>
        <w:t>.0</w:t>
      </w:r>
      <w:r w:rsidR="007E1994" w:rsidRPr="00E31CD6">
        <w:rPr>
          <w:rStyle w:val="H3-DecisionChar"/>
          <w:rFonts w:ascii="KaiTi" w:eastAsia="KaiTi" w:hAnsi="KaiTi"/>
          <w:i w:val="0"/>
          <w:iCs/>
          <w:sz w:val="21"/>
          <w:szCs w:val="21"/>
        </w:rPr>
        <w:t>版</w:t>
      </w:r>
      <w:r w:rsidRPr="00E31CD6">
        <w:rPr>
          <w:rStyle w:val="H3-DecisionChar"/>
          <w:rFonts w:ascii="KaiTi" w:eastAsia="KaiTi" w:hAnsi="KaiTi"/>
          <w:i w:val="0"/>
          <w:iCs/>
          <w:sz w:val="21"/>
          <w:szCs w:val="21"/>
        </w:rPr>
        <w:t>的发布和</w:t>
      </w:r>
      <w:r w:rsidR="007E1994" w:rsidRPr="00E31CD6">
        <w:rPr>
          <w:rStyle w:val="H3-DecisionChar"/>
          <w:rFonts w:ascii="KaiTi" w:eastAsia="KaiTi" w:hAnsi="KaiTi"/>
          <w:i w:val="0"/>
          <w:iCs/>
          <w:sz w:val="21"/>
          <w:szCs w:val="21"/>
        </w:rPr>
        <w:t>第</w:t>
      </w:r>
      <w:r w:rsidRPr="00E31CD6">
        <w:rPr>
          <w:rStyle w:val="H3-DecisionChar"/>
          <w:rFonts w:ascii="KaiTi" w:eastAsia="KaiTi" w:hAnsi="KaiTi"/>
          <w:i w:val="0"/>
          <w:iCs/>
          <w:sz w:val="21"/>
          <w:szCs w:val="21"/>
        </w:rPr>
        <w:t>7.1</w:t>
      </w:r>
      <w:r w:rsidR="007E1994" w:rsidRPr="00E31CD6">
        <w:rPr>
          <w:rStyle w:val="H3-DecisionChar"/>
          <w:rFonts w:ascii="KaiTi" w:eastAsia="KaiTi" w:hAnsi="KaiTi"/>
          <w:i w:val="0"/>
          <w:iCs/>
          <w:sz w:val="21"/>
          <w:szCs w:val="21"/>
        </w:rPr>
        <w:t>版</w:t>
      </w:r>
      <w:r w:rsidR="00645C9B">
        <w:rPr>
          <w:rStyle w:val="H3-DecisionChar"/>
          <w:rFonts w:ascii="KaiTi" w:eastAsia="KaiTi" w:hAnsi="KaiTi" w:hint="eastAsia"/>
          <w:i w:val="0"/>
          <w:iCs/>
          <w:sz w:val="21"/>
          <w:szCs w:val="21"/>
        </w:rPr>
        <w:t>的</w:t>
      </w:r>
      <w:r w:rsidR="007E1994" w:rsidRPr="00E31CD6">
        <w:rPr>
          <w:rStyle w:val="H3-DecisionChar"/>
          <w:rFonts w:ascii="KaiTi" w:eastAsia="KaiTi" w:hAnsi="KaiTi" w:hint="eastAsia"/>
          <w:i w:val="0"/>
          <w:iCs/>
          <w:sz w:val="21"/>
          <w:szCs w:val="21"/>
        </w:rPr>
        <w:t>未来</w:t>
      </w:r>
      <w:r w:rsidRPr="00E31CD6">
        <w:rPr>
          <w:rStyle w:val="H3-DecisionChar"/>
          <w:rFonts w:ascii="KaiTi" w:eastAsia="KaiTi" w:hAnsi="KaiTi"/>
          <w:i w:val="0"/>
          <w:iCs/>
          <w:sz w:val="21"/>
          <w:szCs w:val="21"/>
        </w:rPr>
        <w:t>发布；以及</w:t>
      </w:r>
    </w:p>
    <w:p w14:paraId="0A8CAFBE" w14:textId="73F6C996" w:rsidR="00C8682C" w:rsidRPr="00E31CD6" w:rsidRDefault="00645C9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t>注意</w:t>
      </w:r>
      <w:r w:rsidR="006579FB" w:rsidRPr="00E31CD6">
        <w:rPr>
          <w:rStyle w:val="H3-DecisionChar"/>
          <w:rFonts w:ascii="KaiTi" w:eastAsia="KaiTi" w:hAnsi="KaiTi"/>
          <w:i w:val="0"/>
          <w:iCs/>
          <w:sz w:val="21"/>
          <w:szCs w:val="21"/>
        </w:rPr>
        <w:t>上文</w:t>
      </w:r>
      <w:r w:rsidR="00EB3EF0" w:rsidRPr="00E31CD6">
        <w:rPr>
          <w:rStyle w:val="H3-DecisionChar"/>
          <w:rFonts w:ascii="KaiTi" w:eastAsia="KaiTi" w:hAnsi="KaiTi"/>
          <w:i w:val="0"/>
          <w:iCs/>
          <w:sz w:val="21"/>
          <w:szCs w:val="21"/>
        </w:rPr>
        <w:t>第</w:t>
      </w:r>
      <w:r w:rsidR="00E50A1D" w:rsidRPr="00E31CD6">
        <w:rPr>
          <w:rStyle w:val="H3-DecisionChar"/>
          <w:rFonts w:ascii="KaiTi" w:eastAsia="KaiTi" w:hAnsi="KaiTi"/>
          <w:i w:val="0"/>
          <w:iCs/>
          <w:sz w:val="21"/>
          <w:szCs w:val="21"/>
        </w:rPr>
        <w:t>18</w:t>
      </w:r>
      <w:r w:rsidR="007E1994" w:rsidRPr="00E31CD6">
        <w:rPr>
          <w:rStyle w:val="H3-DecisionChar"/>
          <w:rFonts w:ascii="KaiTi" w:eastAsia="KaiTi" w:hAnsi="KaiTi"/>
          <w:i w:val="0"/>
          <w:iCs/>
          <w:sz w:val="21"/>
          <w:szCs w:val="21"/>
        </w:rPr>
        <w:t>段</w:t>
      </w:r>
      <w:r w:rsidR="00FB2FCC" w:rsidRPr="00E31CD6">
        <w:rPr>
          <w:rStyle w:val="H3-DecisionChar"/>
          <w:rFonts w:ascii="KaiTi" w:eastAsia="KaiTi" w:hAnsi="KaiTi"/>
          <w:i w:val="0"/>
          <w:iCs/>
          <w:sz w:val="21"/>
          <w:szCs w:val="21"/>
        </w:rPr>
        <w:t>至</w:t>
      </w:r>
      <w:r w:rsidR="007E1994" w:rsidRPr="00E31CD6">
        <w:rPr>
          <w:rStyle w:val="H3-DecisionChar"/>
          <w:rFonts w:ascii="KaiTi" w:eastAsia="KaiTi" w:hAnsi="KaiTi"/>
          <w:i w:val="0"/>
          <w:iCs/>
          <w:sz w:val="21"/>
          <w:szCs w:val="21"/>
        </w:rPr>
        <w:t>第</w:t>
      </w:r>
      <w:r w:rsidR="00FB2FCC" w:rsidRPr="00E31CD6">
        <w:rPr>
          <w:rStyle w:val="H3-DecisionChar"/>
          <w:rFonts w:ascii="KaiTi" w:eastAsia="KaiTi" w:hAnsi="KaiTi"/>
          <w:i w:val="0"/>
          <w:iCs/>
          <w:sz w:val="21"/>
          <w:szCs w:val="21"/>
        </w:rPr>
        <w:t>20</w:t>
      </w:r>
      <w:r w:rsidR="00EB3EF0" w:rsidRPr="00E31CD6">
        <w:rPr>
          <w:rStyle w:val="H3-DecisionChar"/>
          <w:rFonts w:ascii="KaiTi" w:eastAsia="KaiTi" w:hAnsi="KaiTi"/>
          <w:i w:val="0"/>
          <w:iCs/>
          <w:sz w:val="21"/>
          <w:szCs w:val="21"/>
        </w:rPr>
        <w:t>段</w:t>
      </w:r>
      <w:r w:rsidR="006579FB" w:rsidRPr="00E31CD6">
        <w:rPr>
          <w:rStyle w:val="H3-DecisionChar"/>
          <w:rFonts w:ascii="KaiTi" w:eastAsia="KaiTi" w:hAnsi="KaiTi"/>
          <w:i w:val="0"/>
          <w:iCs/>
          <w:sz w:val="21"/>
          <w:szCs w:val="21"/>
        </w:rPr>
        <w:t>所述</w:t>
      </w:r>
      <w:r w:rsidRPr="00E31CD6">
        <w:rPr>
          <w:rStyle w:val="H3-DecisionChar"/>
          <w:rFonts w:ascii="KaiTi" w:eastAsia="KaiTi" w:hAnsi="KaiTi"/>
          <w:i w:val="0"/>
          <w:iCs/>
          <w:sz w:val="21"/>
          <w:szCs w:val="21"/>
        </w:rPr>
        <w:t>XML4IP</w:t>
      </w:r>
      <w:r w:rsidR="007E1994" w:rsidRPr="00E31CD6">
        <w:rPr>
          <w:rStyle w:val="H3-DecisionChar"/>
          <w:rFonts w:ascii="KaiTi" w:eastAsia="KaiTi" w:hAnsi="KaiTi"/>
          <w:i w:val="0"/>
          <w:iCs/>
          <w:sz w:val="21"/>
          <w:szCs w:val="21"/>
        </w:rPr>
        <w:t>工作队</w:t>
      </w:r>
      <w:r w:rsidR="006579FB" w:rsidRPr="00E31CD6">
        <w:rPr>
          <w:rStyle w:val="H3-DecisionChar"/>
          <w:rFonts w:ascii="KaiTi" w:eastAsia="KaiTi" w:hAnsi="KaiTi"/>
          <w:i w:val="0"/>
          <w:iCs/>
          <w:sz w:val="21"/>
          <w:szCs w:val="21"/>
        </w:rPr>
        <w:t>的</w:t>
      </w:r>
      <w:r w:rsidRPr="00E31CD6">
        <w:rPr>
          <w:rStyle w:val="H3-DecisionChar"/>
          <w:rFonts w:ascii="KaiTi" w:eastAsia="KaiTi" w:hAnsi="KaiTi"/>
          <w:i w:val="0"/>
          <w:iCs/>
          <w:sz w:val="21"/>
          <w:szCs w:val="21"/>
        </w:rPr>
        <w:t>工作计划</w:t>
      </w:r>
      <w:r w:rsidR="00EB3EF0" w:rsidRPr="00E31CD6">
        <w:rPr>
          <w:rStyle w:val="H3-DecisionChar"/>
          <w:rFonts w:ascii="KaiTi" w:eastAsia="KaiTi" w:hAnsi="KaiTi"/>
          <w:i w:val="0"/>
          <w:iCs/>
          <w:sz w:val="21"/>
          <w:szCs w:val="21"/>
        </w:rPr>
        <w:t>和挑战</w:t>
      </w:r>
      <w:r w:rsidR="006579FB" w:rsidRPr="00E31CD6">
        <w:rPr>
          <w:rStyle w:val="H3-DecisionChar"/>
          <w:rFonts w:ascii="KaiTi" w:eastAsia="KaiTi" w:hAnsi="KaiTi"/>
          <w:i w:val="0"/>
          <w:iCs/>
          <w:sz w:val="21"/>
          <w:szCs w:val="21"/>
        </w:rPr>
        <w:t>。</w:t>
      </w:r>
    </w:p>
    <w:p w14:paraId="65896AA9" w14:textId="6C57D4D2" w:rsidR="00663C65" w:rsidRPr="00447B05" w:rsidRDefault="00645C9B" w:rsidP="00BA0028">
      <w:pPr>
        <w:pStyle w:val="Endofdocument-Annex"/>
        <w:spacing w:before="720" w:afterLines="50" w:after="120" w:line="340" w:lineRule="atLeast"/>
        <w:rPr>
          <w:rFonts w:ascii="SimSun" w:hAnsi="SimSun"/>
          <w:i/>
          <w:sz w:val="21"/>
          <w:szCs w:val="21"/>
        </w:rPr>
      </w:pPr>
      <w:r w:rsidRPr="00E31CD6">
        <w:rPr>
          <w:rFonts w:ascii="KaiTi" w:eastAsia="KaiTi" w:hAnsi="KaiTi"/>
          <w:sz w:val="21"/>
          <w:szCs w:val="21"/>
        </w:rPr>
        <w:t>[文件</w:t>
      </w:r>
      <w:r w:rsidR="003E7AF0" w:rsidRPr="00E31CD6">
        <w:rPr>
          <w:rFonts w:ascii="KaiTi" w:eastAsia="KaiTi" w:hAnsi="KaiTi" w:hint="eastAsia"/>
          <w:sz w:val="21"/>
          <w:szCs w:val="21"/>
        </w:rPr>
        <w:t>完</w:t>
      </w:r>
      <w:r w:rsidRPr="00E31CD6">
        <w:rPr>
          <w:rFonts w:ascii="KaiTi" w:eastAsia="KaiTi" w:hAnsi="KaiTi"/>
          <w:sz w:val="21"/>
          <w:szCs w:val="21"/>
        </w:rPr>
        <w:t>]</w:t>
      </w:r>
    </w:p>
    <w:sectPr w:rsidR="00663C65" w:rsidRPr="00447B05" w:rsidSect="00F6568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40C2" w14:textId="77777777" w:rsidR="006D268D" w:rsidRDefault="006D268D">
      <w:r>
        <w:separator/>
      </w:r>
    </w:p>
  </w:endnote>
  <w:endnote w:type="continuationSeparator" w:id="0">
    <w:p w14:paraId="06EA95C6" w14:textId="77777777" w:rsidR="006D268D" w:rsidRDefault="006D268D" w:rsidP="003B38C1">
      <w:r>
        <w:separator/>
      </w:r>
    </w:p>
    <w:p w14:paraId="70808187" w14:textId="77777777" w:rsidR="006D268D" w:rsidRDefault="006D268D">
      <w:pPr>
        <w:spacing w:after="60"/>
        <w:rPr>
          <w:sz w:val="17"/>
        </w:rPr>
      </w:pPr>
      <w:r>
        <w:rPr>
          <w:sz w:val="17"/>
        </w:rPr>
        <w:t>[</w:t>
      </w:r>
      <w:r>
        <w:rPr>
          <w:sz w:val="17"/>
        </w:rPr>
        <w:t>尾注接上页</w:t>
      </w:r>
      <w:r>
        <w:rPr>
          <w:sz w:val="17"/>
        </w:rPr>
        <w:t>]</w:t>
      </w:r>
    </w:p>
  </w:endnote>
  <w:endnote w:type="continuationNotice" w:id="1">
    <w:p w14:paraId="553E5AF7" w14:textId="77777777" w:rsidR="006D268D" w:rsidRDefault="006D268D">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2CAB" w14:textId="77777777" w:rsidR="00390CA5" w:rsidRDefault="00390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EB88" w14:textId="77777777" w:rsidR="00390CA5" w:rsidRDefault="00390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708" w14:textId="77777777" w:rsidR="00390CA5" w:rsidRDefault="00390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FCD6" w14:textId="77777777" w:rsidR="006D268D" w:rsidRDefault="006D268D">
      <w:r>
        <w:separator/>
      </w:r>
    </w:p>
  </w:footnote>
  <w:footnote w:type="continuationSeparator" w:id="0">
    <w:p w14:paraId="717D3424" w14:textId="77777777" w:rsidR="006D268D" w:rsidRDefault="006D268D" w:rsidP="008B60B2">
      <w:r>
        <w:separator/>
      </w:r>
    </w:p>
    <w:p w14:paraId="6B463B44" w14:textId="77777777" w:rsidR="006D268D" w:rsidRDefault="006D268D">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B66E4EC" w14:textId="77777777" w:rsidR="006D268D" w:rsidRDefault="006D268D">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2115" w14:textId="77777777" w:rsidR="00390CA5" w:rsidRDefault="00390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1BCE" w14:textId="77777777" w:rsidR="00C8682C" w:rsidRPr="00DD57D2" w:rsidRDefault="00D9503E">
    <w:pPr>
      <w:jc w:val="right"/>
      <w:rPr>
        <w:rFonts w:ascii="SimSun" w:hAnsi="SimSun"/>
        <w:sz w:val="21"/>
        <w:szCs w:val="21"/>
      </w:rPr>
    </w:pPr>
    <w:bookmarkStart w:id="5" w:name="Code2"/>
    <w:bookmarkEnd w:id="5"/>
    <w:r w:rsidRPr="00DD57D2">
      <w:rPr>
        <w:rFonts w:ascii="SimSun" w:hAnsi="SimSun"/>
        <w:sz w:val="21"/>
        <w:szCs w:val="21"/>
      </w:rPr>
      <w:t>CWS/11/2</w:t>
    </w:r>
  </w:p>
  <w:p w14:paraId="0DA9080A" w14:textId="5BA40167" w:rsidR="00B50B99" w:rsidRDefault="00DD57D2" w:rsidP="00967FEE">
    <w:pPr>
      <w:spacing w:afterLines="100" w:after="240"/>
      <w:jc w:val="right"/>
    </w:pPr>
    <w:r w:rsidRPr="00DD57D2">
      <w:rPr>
        <w:rFonts w:ascii="SimSun" w:hAnsi="SimSun" w:hint="eastAsia"/>
        <w:sz w:val="21"/>
        <w:szCs w:val="21"/>
      </w:rPr>
      <w:t>第</w:t>
    </w:r>
    <w:r w:rsidR="00645C9B" w:rsidRPr="00DD57D2">
      <w:rPr>
        <w:rFonts w:ascii="SimSun" w:hAnsi="SimSun"/>
        <w:sz w:val="21"/>
        <w:szCs w:val="21"/>
      </w:rPr>
      <w:fldChar w:fldCharType="begin"/>
    </w:r>
    <w:r w:rsidR="00645C9B" w:rsidRPr="00DD57D2">
      <w:rPr>
        <w:rFonts w:ascii="SimSun" w:hAnsi="SimSun"/>
        <w:sz w:val="21"/>
        <w:szCs w:val="21"/>
      </w:rPr>
      <w:instrText xml:space="preserve"> PAGE  \* MERGEFORMAT </w:instrText>
    </w:r>
    <w:r w:rsidR="00645C9B" w:rsidRPr="00DD57D2">
      <w:rPr>
        <w:rFonts w:ascii="SimSun" w:hAnsi="SimSun"/>
        <w:sz w:val="21"/>
        <w:szCs w:val="21"/>
      </w:rPr>
      <w:fldChar w:fldCharType="separate"/>
    </w:r>
    <w:r w:rsidR="003E2451">
      <w:rPr>
        <w:rFonts w:ascii="SimSun" w:hAnsi="SimSun"/>
        <w:noProof/>
        <w:sz w:val="21"/>
        <w:szCs w:val="21"/>
      </w:rPr>
      <w:t>4</w:t>
    </w:r>
    <w:r w:rsidR="00645C9B" w:rsidRPr="00DD57D2">
      <w:rPr>
        <w:rFonts w:ascii="SimSun" w:hAnsi="SimSun"/>
        <w:sz w:val="21"/>
        <w:szCs w:val="21"/>
      </w:rPr>
      <w:fldChar w:fldCharType="end"/>
    </w:r>
    <w:r w:rsidRPr="00DD57D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46E" w14:textId="77777777" w:rsidR="00390CA5" w:rsidRDefault="00390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064864">
    <w:abstractNumId w:val="6"/>
  </w:num>
  <w:num w:numId="2" w16cid:durableId="503590431">
    <w:abstractNumId w:val="12"/>
  </w:num>
  <w:num w:numId="3" w16cid:durableId="1102067485">
    <w:abstractNumId w:val="0"/>
  </w:num>
  <w:num w:numId="4" w16cid:durableId="1417632601">
    <w:abstractNumId w:val="13"/>
  </w:num>
  <w:num w:numId="5" w16cid:durableId="268318040">
    <w:abstractNumId w:val="2"/>
  </w:num>
  <w:num w:numId="6" w16cid:durableId="2046247756">
    <w:abstractNumId w:val="7"/>
  </w:num>
  <w:num w:numId="7" w16cid:durableId="260262113">
    <w:abstractNumId w:val="14"/>
  </w:num>
  <w:num w:numId="8" w16cid:durableId="382103699">
    <w:abstractNumId w:val="3"/>
  </w:num>
  <w:num w:numId="9" w16cid:durableId="287784435">
    <w:abstractNumId w:val="1"/>
  </w:num>
  <w:num w:numId="10" w16cid:durableId="981153555">
    <w:abstractNumId w:val="8"/>
  </w:num>
  <w:num w:numId="11" w16cid:durableId="1018314187">
    <w:abstractNumId w:val="5"/>
  </w:num>
  <w:num w:numId="12" w16cid:durableId="1499079552">
    <w:abstractNumId w:val="16"/>
  </w:num>
  <w:num w:numId="13" w16cid:durableId="2096323349">
    <w:abstractNumId w:val="10"/>
  </w:num>
  <w:num w:numId="14" w16cid:durableId="481891086">
    <w:abstractNumId w:val="11"/>
  </w:num>
  <w:num w:numId="15" w16cid:durableId="704402788">
    <w:abstractNumId w:val="15"/>
  </w:num>
  <w:num w:numId="16" w16cid:durableId="1836607623">
    <w:abstractNumId w:val="9"/>
  </w:num>
  <w:num w:numId="17" w16cid:durableId="1065296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647B"/>
    <w:rsid w:val="00023069"/>
    <w:rsid w:val="00043CAA"/>
    <w:rsid w:val="00050DBE"/>
    <w:rsid w:val="00060B6B"/>
    <w:rsid w:val="0006115F"/>
    <w:rsid w:val="00075432"/>
    <w:rsid w:val="000817DB"/>
    <w:rsid w:val="000968ED"/>
    <w:rsid w:val="000A37CC"/>
    <w:rsid w:val="000C1CDC"/>
    <w:rsid w:val="000C3026"/>
    <w:rsid w:val="000C433E"/>
    <w:rsid w:val="000F5E56"/>
    <w:rsid w:val="001024FE"/>
    <w:rsid w:val="0011434F"/>
    <w:rsid w:val="00135438"/>
    <w:rsid w:val="00136019"/>
    <w:rsid w:val="001362EE"/>
    <w:rsid w:val="00136AD4"/>
    <w:rsid w:val="00142868"/>
    <w:rsid w:val="001832A6"/>
    <w:rsid w:val="001926FE"/>
    <w:rsid w:val="00195BA4"/>
    <w:rsid w:val="00197120"/>
    <w:rsid w:val="001B1138"/>
    <w:rsid w:val="001C6808"/>
    <w:rsid w:val="002119E3"/>
    <w:rsid w:val="002121FA"/>
    <w:rsid w:val="00236D0E"/>
    <w:rsid w:val="00237381"/>
    <w:rsid w:val="0024444A"/>
    <w:rsid w:val="0025719C"/>
    <w:rsid w:val="002634C4"/>
    <w:rsid w:val="00282EE7"/>
    <w:rsid w:val="00283B5D"/>
    <w:rsid w:val="002928D3"/>
    <w:rsid w:val="0029522B"/>
    <w:rsid w:val="00295C17"/>
    <w:rsid w:val="002C3AFE"/>
    <w:rsid w:val="002D1DA7"/>
    <w:rsid w:val="002F1FE6"/>
    <w:rsid w:val="002F4E68"/>
    <w:rsid w:val="00305A1E"/>
    <w:rsid w:val="00312F7F"/>
    <w:rsid w:val="003228B7"/>
    <w:rsid w:val="00332984"/>
    <w:rsid w:val="003367E8"/>
    <w:rsid w:val="003428A5"/>
    <w:rsid w:val="003430F2"/>
    <w:rsid w:val="003508A3"/>
    <w:rsid w:val="00367109"/>
    <w:rsid w:val="003673CF"/>
    <w:rsid w:val="003828A4"/>
    <w:rsid w:val="003845C1"/>
    <w:rsid w:val="00385E4F"/>
    <w:rsid w:val="00390CA5"/>
    <w:rsid w:val="003A1544"/>
    <w:rsid w:val="003A1AA9"/>
    <w:rsid w:val="003A6F89"/>
    <w:rsid w:val="003B38C1"/>
    <w:rsid w:val="003B6A7A"/>
    <w:rsid w:val="003C5992"/>
    <w:rsid w:val="003C661B"/>
    <w:rsid w:val="003D352A"/>
    <w:rsid w:val="003D5104"/>
    <w:rsid w:val="003D5477"/>
    <w:rsid w:val="003E2451"/>
    <w:rsid w:val="003E7AF0"/>
    <w:rsid w:val="00423E3E"/>
    <w:rsid w:val="00427AF4"/>
    <w:rsid w:val="004400E2"/>
    <w:rsid w:val="00444BC6"/>
    <w:rsid w:val="004466E4"/>
    <w:rsid w:val="00447B05"/>
    <w:rsid w:val="00461632"/>
    <w:rsid w:val="004647DA"/>
    <w:rsid w:val="00474062"/>
    <w:rsid w:val="00477D6B"/>
    <w:rsid w:val="00482595"/>
    <w:rsid w:val="00494BCF"/>
    <w:rsid w:val="004A0296"/>
    <w:rsid w:val="004B4BEE"/>
    <w:rsid w:val="004C0DEB"/>
    <w:rsid w:val="004D39C4"/>
    <w:rsid w:val="0053057A"/>
    <w:rsid w:val="00531106"/>
    <w:rsid w:val="0055275A"/>
    <w:rsid w:val="00560A29"/>
    <w:rsid w:val="00594962"/>
    <w:rsid w:val="00594D27"/>
    <w:rsid w:val="005B5AE0"/>
    <w:rsid w:val="005D15CA"/>
    <w:rsid w:val="005E58AC"/>
    <w:rsid w:val="005F442F"/>
    <w:rsid w:val="006002CE"/>
    <w:rsid w:val="00601760"/>
    <w:rsid w:val="00605827"/>
    <w:rsid w:val="00611FFB"/>
    <w:rsid w:val="00616FEB"/>
    <w:rsid w:val="0062424C"/>
    <w:rsid w:val="00627A59"/>
    <w:rsid w:val="00645C9B"/>
    <w:rsid w:val="00646050"/>
    <w:rsid w:val="006579FB"/>
    <w:rsid w:val="00663C65"/>
    <w:rsid w:val="006713CA"/>
    <w:rsid w:val="00676C5C"/>
    <w:rsid w:val="00695558"/>
    <w:rsid w:val="006A6CE5"/>
    <w:rsid w:val="006B63F9"/>
    <w:rsid w:val="006B6F30"/>
    <w:rsid w:val="006B7333"/>
    <w:rsid w:val="006D268D"/>
    <w:rsid w:val="006D5E0F"/>
    <w:rsid w:val="00700D41"/>
    <w:rsid w:val="00700D4B"/>
    <w:rsid w:val="007058FB"/>
    <w:rsid w:val="007323A2"/>
    <w:rsid w:val="00745DA8"/>
    <w:rsid w:val="00791444"/>
    <w:rsid w:val="007A34DC"/>
    <w:rsid w:val="007A4041"/>
    <w:rsid w:val="007B6A58"/>
    <w:rsid w:val="007C5B86"/>
    <w:rsid w:val="007D1613"/>
    <w:rsid w:val="007D2096"/>
    <w:rsid w:val="007E1994"/>
    <w:rsid w:val="007E1D2E"/>
    <w:rsid w:val="00812524"/>
    <w:rsid w:val="00827151"/>
    <w:rsid w:val="00835422"/>
    <w:rsid w:val="00873EE5"/>
    <w:rsid w:val="00874E89"/>
    <w:rsid w:val="008834E5"/>
    <w:rsid w:val="008A40F5"/>
    <w:rsid w:val="008B2CC1"/>
    <w:rsid w:val="008B4B5E"/>
    <w:rsid w:val="008B5E54"/>
    <w:rsid w:val="008B60B2"/>
    <w:rsid w:val="008B7E09"/>
    <w:rsid w:val="008C71BE"/>
    <w:rsid w:val="008D76D8"/>
    <w:rsid w:val="008F2270"/>
    <w:rsid w:val="008F2499"/>
    <w:rsid w:val="0090731E"/>
    <w:rsid w:val="00916EE2"/>
    <w:rsid w:val="00947A10"/>
    <w:rsid w:val="00952902"/>
    <w:rsid w:val="00962F71"/>
    <w:rsid w:val="00965B4B"/>
    <w:rsid w:val="00966A22"/>
    <w:rsid w:val="0096722F"/>
    <w:rsid w:val="00967FEE"/>
    <w:rsid w:val="00980843"/>
    <w:rsid w:val="00987986"/>
    <w:rsid w:val="00995463"/>
    <w:rsid w:val="009A6D1A"/>
    <w:rsid w:val="009B55C6"/>
    <w:rsid w:val="009D1CEE"/>
    <w:rsid w:val="009E2791"/>
    <w:rsid w:val="009E3F6F"/>
    <w:rsid w:val="009F3BF9"/>
    <w:rsid w:val="009F499F"/>
    <w:rsid w:val="00A0345C"/>
    <w:rsid w:val="00A03F1A"/>
    <w:rsid w:val="00A26793"/>
    <w:rsid w:val="00A32CD9"/>
    <w:rsid w:val="00A42939"/>
    <w:rsid w:val="00A42DAF"/>
    <w:rsid w:val="00A45BD8"/>
    <w:rsid w:val="00A778BF"/>
    <w:rsid w:val="00A85B8E"/>
    <w:rsid w:val="00A96E49"/>
    <w:rsid w:val="00AC205C"/>
    <w:rsid w:val="00AC3A02"/>
    <w:rsid w:val="00AF5C73"/>
    <w:rsid w:val="00B00D1B"/>
    <w:rsid w:val="00B05A69"/>
    <w:rsid w:val="00B06E52"/>
    <w:rsid w:val="00B17321"/>
    <w:rsid w:val="00B22689"/>
    <w:rsid w:val="00B40598"/>
    <w:rsid w:val="00B50B99"/>
    <w:rsid w:val="00B62CD9"/>
    <w:rsid w:val="00B63270"/>
    <w:rsid w:val="00B71BF9"/>
    <w:rsid w:val="00B9734B"/>
    <w:rsid w:val="00BA0028"/>
    <w:rsid w:val="00BB13FF"/>
    <w:rsid w:val="00BC426D"/>
    <w:rsid w:val="00BC4D84"/>
    <w:rsid w:val="00BC5B90"/>
    <w:rsid w:val="00BC5D20"/>
    <w:rsid w:val="00BF4F21"/>
    <w:rsid w:val="00C00E7C"/>
    <w:rsid w:val="00C11BFE"/>
    <w:rsid w:val="00C1455A"/>
    <w:rsid w:val="00C308C6"/>
    <w:rsid w:val="00C34F37"/>
    <w:rsid w:val="00C4451A"/>
    <w:rsid w:val="00C45D3F"/>
    <w:rsid w:val="00C53823"/>
    <w:rsid w:val="00C707AA"/>
    <w:rsid w:val="00C72C2A"/>
    <w:rsid w:val="00C856D7"/>
    <w:rsid w:val="00C8682C"/>
    <w:rsid w:val="00C94629"/>
    <w:rsid w:val="00CB111E"/>
    <w:rsid w:val="00CD34A5"/>
    <w:rsid w:val="00CE65D4"/>
    <w:rsid w:val="00D062B7"/>
    <w:rsid w:val="00D10AA9"/>
    <w:rsid w:val="00D14BC9"/>
    <w:rsid w:val="00D34287"/>
    <w:rsid w:val="00D42441"/>
    <w:rsid w:val="00D439E4"/>
    <w:rsid w:val="00D45252"/>
    <w:rsid w:val="00D4632E"/>
    <w:rsid w:val="00D71B4D"/>
    <w:rsid w:val="00D93D55"/>
    <w:rsid w:val="00D94492"/>
    <w:rsid w:val="00D9503E"/>
    <w:rsid w:val="00DD21B1"/>
    <w:rsid w:val="00DD57D2"/>
    <w:rsid w:val="00DF3B32"/>
    <w:rsid w:val="00E12381"/>
    <w:rsid w:val="00E161A2"/>
    <w:rsid w:val="00E17F40"/>
    <w:rsid w:val="00E31CD6"/>
    <w:rsid w:val="00E335FE"/>
    <w:rsid w:val="00E5021F"/>
    <w:rsid w:val="00E50A1D"/>
    <w:rsid w:val="00E52109"/>
    <w:rsid w:val="00E63B57"/>
    <w:rsid w:val="00E671A6"/>
    <w:rsid w:val="00E674BB"/>
    <w:rsid w:val="00EB32AA"/>
    <w:rsid w:val="00EB3EF0"/>
    <w:rsid w:val="00EC4E49"/>
    <w:rsid w:val="00ED77FB"/>
    <w:rsid w:val="00EE6267"/>
    <w:rsid w:val="00F021A6"/>
    <w:rsid w:val="00F11D94"/>
    <w:rsid w:val="00F133B6"/>
    <w:rsid w:val="00F24133"/>
    <w:rsid w:val="00F65686"/>
    <w:rsid w:val="00F66152"/>
    <w:rsid w:val="00F7457D"/>
    <w:rsid w:val="00F85471"/>
    <w:rsid w:val="00FB2FCC"/>
    <w:rsid w:val="00FB72EF"/>
    <w:rsid w:val="00FC4515"/>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customStyle="1" w:styleId="UnresolvedMention1">
    <w:name w:val="Unresolved Mention1"/>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447B05"/>
    <w:rPr>
      <w:rFonts w:ascii="Arial" w:hAnsi="Arial" w:cs="Arial"/>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circulars/files/cws_17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cws/en/circulars/files/cws_15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standards/XMLSchema/ST96/V7_0/ReleaseNot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56AD-2B0B-4C76-94E5-D3758D28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 docId:B4E2F037C73B2C11B7C8B439D8BAA48A</cp:keywords>
  <cp:lastModifiedBy>SEILER Joséphine</cp:lastModifiedBy>
  <cp:revision>4</cp:revision>
  <cp:lastPrinted>2023-10-17T07:49:00Z</cp:lastPrinted>
  <dcterms:created xsi:type="dcterms:W3CDTF">2023-10-17T07:49:00Z</dcterms:created>
  <dcterms:modified xsi:type="dcterms:W3CDTF">2023-10-17T07:50:00Z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