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6C162" w14:textId="7E1552B7" w:rsidR="00715E76" w:rsidRPr="00715E76" w:rsidRDefault="00F9438F" w:rsidP="00715E76">
      <w:pPr>
        <w:jc w:val="right"/>
        <w:rPr>
          <w:rFonts w:ascii="Arial Black" w:hAnsi="Arial Black"/>
          <w:caps/>
          <w:sz w:val="15"/>
        </w:rPr>
      </w:pPr>
      <w:r>
        <w:rPr>
          <w:rFonts w:ascii="Arial Black" w:hAnsi="Arial Black" w:hint="eastAsia"/>
          <w:caps/>
          <w:sz w:val="15"/>
        </w:rPr>
        <w:t xml:space="preserve"> </w:t>
      </w:r>
      <w:r w:rsidR="00715E76" w:rsidRPr="00715E76">
        <w:rPr>
          <w:rFonts w:cs="Times New Roman"/>
          <w:noProof/>
        </w:rPr>
        <w:drawing>
          <wp:inline distT="0" distB="0" distL="0" distR="0" wp14:anchorId="7A66E097" wp14:editId="57C2F957">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E9596EF" w14:textId="2FD72B8A" w:rsidR="00715E76" w:rsidRPr="00715E76" w:rsidRDefault="00715E76" w:rsidP="00715E76">
      <w:pPr>
        <w:pBdr>
          <w:top w:val="single" w:sz="4" w:space="10" w:color="auto"/>
        </w:pBdr>
        <w:wordWrap w:val="0"/>
        <w:spacing w:before="120"/>
        <w:jc w:val="right"/>
        <w:rPr>
          <w:rFonts w:ascii="Arial Black" w:hAnsi="Arial Black"/>
          <w:b/>
          <w:caps/>
          <w:sz w:val="15"/>
        </w:rPr>
      </w:pPr>
      <w:r w:rsidRPr="00715E76">
        <w:rPr>
          <w:rFonts w:ascii="Arial Black" w:hAnsi="Arial Black"/>
          <w:b/>
          <w:caps/>
          <w:sz w:val="15"/>
        </w:rPr>
        <w:t>cWS/</w:t>
      </w:r>
      <w:r>
        <w:rPr>
          <w:rFonts w:ascii="Arial Black" w:hAnsi="Arial Black"/>
          <w:b/>
          <w:caps/>
          <w:sz w:val="15"/>
        </w:rPr>
        <w:t>10</w:t>
      </w:r>
      <w:r w:rsidRPr="00715E76">
        <w:rPr>
          <w:rFonts w:ascii="Arial Black" w:hAnsi="Arial Black"/>
          <w:b/>
          <w:caps/>
          <w:sz w:val="15"/>
        </w:rPr>
        <w:t>/</w:t>
      </w:r>
      <w:bookmarkStart w:id="0" w:name="Code"/>
      <w:r>
        <w:rPr>
          <w:rFonts w:ascii="Arial Black" w:hAnsi="Arial Black"/>
          <w:b/>
          <w:caps/>
          <w:sz w:val="15"/>
        </w:rPr>
        <w:t xml:space="preserve">1 </w:t>
      </w:r>
      <w:r>
        <w:rPr>
          <w:rFonts w:ascii="Arial Black" w:hAnsi="Arial Black" w:hint="eastAsia"/>
          <w:b/>
          <w:caps/>
          <w:sz w:val="15"/>
        </w:rPr>
        <w:t>prov</w:t>
      </w:r>
      <w:r>
        <w:rPr>
          <w:rFonts w:ascii="Arial Black" w:hAnsi="Arial Black"/>
          <w:b/>
          <w:caps/>
          <w:sz w:val="15"/>
        </w:rPr>
        <w:t>.</w:t>
      </w:r>
      <w:bookmarkEnd w:id="0"/>
    </w:p>
    <w:p w14:paraId="3BCC097E" w14:textId="77777777" w:rsidR="00715E76" w:rsidRPr="00715E76" w:rsidRDefault="00715E76" w:rsidP="00715E76">
      <w:pPr>
        <w:jc w:val="right"/>
        <w:rPr>
          <w:rFonts w:ascii="Arial Black" w:hAnsi="Arial Black"/>
          <w:b/>
          <w:caps/>
          <w:sz w:val="15"/>
          <w:szCs w:val="15"/>
        </w:rPr>
      </w:pPr>
      <w:r w:rsidRPr="00715E76">
        <w:rPr>
          <w:rFonts w:eastAsia="SimHei" w:hint="eastAsia"/>
          <w:b/>
          <w:sz w:val="15"/>
          <w:szCs w:val="15"/>
        </w:rPr>
        <w:t>原文</w:t>
      </w:r>
      <w:r w:rsidRPr="00715E76">
        <w:rPr>
          <w:rFonts w:eastAsia="SimHei" w:hint="eastAsia"/>
          <w:b/>
          <w:sz w:val="15"/>
          <w:szCs w:val="15"/>
          <w:lang w:val="pt-BR"/>
        </w:rPr>
        <w:t>：</w:t>
      </w:r>
      <w:bookmarkStart w:id="1" w:name="Original"/>
      <w:r w:rsidRPr="00715E76">
        <w:rPr>
          <w:rFonts w:eastAsia="SimHei" w:hint="eastAsia"/>
          <w:b/>
          <w:sz w:val="15"/>
          <w:szCs w:val="15"/>
          <w:lang w:val="pt-BR"/>
        </w:rPr>
        <w:t>英</w:t>
      </w:r>
      <w:r w:rsidRPr="00715E76">
        <w:rPr>
          <w:rFonts w:eastAsia="SimHei" w:hint="eastAsia"/>
          <w:b/>
          <w:sz w:val="15"/>
          <w:szCs w:val="15"/>
        </w:rPr>
        <w:t>文</w:t>
      </w:r>
      <w:bookmarkEnd w:id="1"/>
    </w:p>
    <w:p w14:paraId="1D95093B" w14:textId="358CCDC3" w:rsidR="00715E76" w:rsidRPr="00715E76" w:rsidRDefault="00715E76" w:rsidP="00715E76">
      <w:pPr>
        <w:spacing w:line="1680" w:lineRule="auto"/>
        <w:jc w:val="right"/>
        <w:rPr>
          <w:rFonts w:ascii="SimHei" w:eastAsia="SimHei" w:hAnsi="Arial Black"/>
          <w:b/>
          <w:caps/>
          <w:sz w:val="15"/>
          <w:szCs w:val="15"/>
        </w:rPr>
      </w:pPr>
      <w:r w:rsidRPr="00715E76">
        <w:rPr>
          <w:rFonts w:ascii="SimHei" w:eastAsia="SimHei" w:hint="eastAsia"/>
          <w:b/>
          <w:sz w:val="15"/>
          <w:szCs w:val="15"/>
        </w:rPr>
        <w:t>日期</w:t>
      </w:r>
      <w:r w:rsidRPr="00715E76">
        <w:rPr>
          <w:rFonts w:ascii="SimHei" w:eastAsia="SimHei" w:hAnsi="SimSun" w:hint="eastAsia"/>
          <w:b/>
          <w:sz w:val="15"/>
          <w:szCs w:val="15"/>
          <w:lang w:val="pt-BR"/>
        </w:rPr>
        <w:t>：</w:t>
      </w:r>
      <w:bookmarkStart w:id="2" w:name="Date"/>
      <w:r w:rsidRPr="00715E76">
        <w:rPr>
          <w:rFonts w:ascii="Arial Black" w:eastAsia="SimHei" w:hAnsi="Arial Black"/>
          <w:b/>
          <w:sz w:val="15"/>
          <w:szCs w:val="15"/>
          <w:lang w:val="pt-BR"/>
        </w:rPr>
        <w:t>20</w:t>
      </w:r>
      <w:r w:rsidRPr="00715E76">
        <w:rPr>
          <w:rFonts w:ascii="Arial Black" w:eastAsia="SimHei" w:hAnsi="Arial Black" w:hint="eastAsia"/>
          <w:b/>
          <w:sz w:val="15"/>
          <w:szCs w:val="15"/>
          <w:lang w:val="pt-BR"/>
        </w:rPr>
        <w:t>2</w:t>
      </w:r>
      <w:r w:rsidRPr="00715E76">
        <w:rPr>
          <w:rFonts w:ascii="Arial Black" w:eastAsia="SimHei" w:hAnsi="Arial Black"/>
          <w:b/>
          <w:sz w:val="15"/>
          <w:szCs w:val="15"/>
          <w:lang w:val="pt-BR"/>
        </w:rPr>
        <w:t>2</w:t>
      </w:r>
      <w:r w:rsidRPr="00715E76">
        <w:rPr>
          <w:rFonts w:ascii="SimHei" w:eastAsia="SimHei" w:hAnsi="Times New Roman" w:hint="eastAsia"/>
          <w:b/>
          <w:sz w:val="15"/>
          <w:szCs w:val="15"/>
        </w:rPr>
        <w:t>年</w:t>
      </w:r>
      <w:r w:rsidRPr="00715E76">
        <w:rPr>
          <w:rFonts w:ascii="Arial Black" w:eastAsia="SimHei" w:hAnsi="Arial Black" w:hint="eastAsia"/>
          <w:b/>
          <w:sz w:val="15"/>
          <w:szCs w:val="15"/>
          <w:lang w:val="pt-BR"/>
        </w:rPr>
        <w:t>8</w:t>
      </w:r>
      <w:r w:rsidRPr="00715E76">
        <w:rPr>
          <w:rFonts w:ascii="SimHei" w:eastAsia="SimHei" w:hAnsi="Times New Roman" w:hint="eastAsia"/>
          <w:b/>
          <w:sz w:val="15"/>
          <w:szCs w:val="15"/>
        </w:rPr>
        <w:t>月</w:t>
      </w:r>
      <w:r w:rsidR="003E269E">
        <w:rPr>
          <w:rFonts w:ascii="Arial Black" w:eastAsia="SimHei" w:hAnsi="Arial Black"/>
          <w:b/>
          <w:sz w:val="15"/>
          <w:szCs w:val="15"/>
          <w:lang w:val="pt-BR"/>
        </w:rPr>
        <w:t>30</w:t>
      </w:r>
      <w:bookmarkStart w:id="3" w:name="_GoBack"/>
      <w:bookmarkEnd w:id="3"/>
      <w:r w:rsidRPr="00715E76">
        <w:rPr>
          <w:rFonts w:ascii="SimHei" w:eastAsia="SimHei" w:hAnsi="Times New Roman" w:hint="eastAsia"/>
          <w:b/>
          <w:sz w:val="15"/>
          <w:szCs w:val="15"/>
        </w:rPr>
        <w:t>日</w:t>
      </w:r>
      <w:bookmarkEnd w:id="2"/>
    </w:p>
    <w:p w14:paraId="798FE9D5" w14:textId="77777777" w:rsidR="00715E76" w:rsidRPr="00715E76" w:rsidRDefault="00715E76" w:rsidP="00715E76">
      <w:pPr>
        <w:spacing w:after="600"/>
        <w:rPr>
          <w:rFonts w:ascii="SimHei" w:eastAsia="SimHei"/>
          <w:sz w:val="28"/>
          <w:szCs w:val="28"/>
        </w:rPr>
      </w:pPr>
      <w:r w:rsidRPr="00715E76">
        <w:rPr>
          <w:rFonts w:ascii="SimHei" w:eastAsia="SimHei" w:hint="eastAsia"/>
          <w:sz w:val="28"/>
          <w:szCs w:val="28"/>
        </w:rPr>
        <w:t>产权组织标准委员会（CWS）</w:t>
      </w:r>
    </w:p>
    <w:p w14:paraId="210A8292" w14:textId="339787A6" w:rsidR="00715E76" w:rsidRPr="00715E76" w:rsidRDefault="00715E76" w:rsidP="00715E76">
      <w:pPr>
        <w:spacing w:after="720"/>
        <w:textAlignment w:val="bottom"/>
        <w:rPr>
          <w:rFonts w:ascii="KaiTi" w:eastAsia="KaiTi" w:hAnsi="KaiTi"/>
          <w:b/>
          <w:sz w:val="24"/>
          <w:szCs w:val="24"/>
        </w:rPr>
      </w:pPr>
      <w:r w:rsidRPr="00715E76">
        <w:rPr>
          <w:rFonts w:ascii="KaiTi" w:eastAsia="KaiTi" w:hint="eastAsia"/>
          <w:b/>
          <w:sz w:val="24"/>
          <w:szCs w:val="24"/>
        </w:rPr>
        <w:t>第</w:t>
      </w:r>
      <w:r>
        <w:rPr>
          <w:rFonts w:ascii="KaiTi" w:eastAsia="KaiTi" w:hint="eastAsia"/>
          <w:b/>
          <w:sz w:val="24"/>
          <w:szCs w:val="24"/>
        </w:rPr>
        <w:t>十</w:t>
      </w:r>
      <w:r w:rsidRPr="00715E76">
        <w:rPr>
          <w:rFonts w:ascii="KaiTi" w:eastAsia="KaiTi" w:hint="eastAsia"/>
          <w:b/>
          <w:sz w:val="24"/>
          <w:szCs w:val="24"/>
        </w:rPr>
        <w:t>届会议</w:t>
      </w:r>
      <w:r w:rsidRPr="00715E76">
        <w:rPr>
          <w:rFonts w:ascii="KaiTi" w:eastAsia="KaiTi"/>
          <w:b/>
          <w:sz w:val="24"/>
          <w:szCs w:val="24"/>
        </w:rPr>
        <w:br/>
      </w:r>
      <w:r w:rsidRPr="00715E76">
        <w:rPr>
          <w:rFonts w:ascii="KaiTi" w:eastAsia="KaiTi" w:hAnsi="KaiTi" w:hint="eastAsia"/>
          <w:sz w:val="24"/>
          <w:szCs w:val="24"/>
        </w:rPr>
        <w:t>202</w:t>
      </w:r>
      <w:r>
        <w:rPr>
          <w:rFonts w:ascii="KaiTi" w:eastAsia="KaiTi" w:hAnsi="KaiTi"/>
          <w:sz w:val="24"/>
          <w:szCs w:val="24"/>
        </w:rPr>
        <w:t>2</w:t>
      </w:r>
      <w:r w:rsidRPr="00715E76">
        <w:rPr>
          <w:rFonts w:ascii="KaiTi" w:eastAsia="KaiTi" w:hAnsi="KaiTi" w:hint="eastAsia"/>
          <w:b/>
          <w:sz w:val="24"/>
          <w:szCs w:val="24"/>
        </w:rPr>
        <w:t>年</w:t>
      </w:r>
      <w:r w:rsidRPr="00715E76">
        <w:rPr>
          <w:rFonts w:ascii="KaiTi" w:eastAsia="KaiTi" w:hAnsi="KaiTi"/>
          <w:sz w:val="24"/>
          <w:szCs w:val="24"/>
        </w:rPr>
        <w:t>11</w:t>
      </w:r>
      <w:r w:rsidRPr="00715E76">
        <w:rPr>
          <w:rFonts w:ascii="KaiTi" w:eastAsia="KaiTi" w:hAnsi="KaiTi" w:hint="eastAsia"/>
          <w:b/>
          <w:sz w:val="24"/>
          <w:szCs w:val="24"/>
        </w:rPr>
        <w:t>月</w:t>
      </w:r>
      <w:r>
        <w:rPr>
          <w:rFonts w:ascii="KaiTi" w:eastAsia="KaiTi" w:hAnsi="KaiTi"/>
          <w:sz w:val="24"/>
          <w:szCs w:val="24"/>
        </w:rPr>
        <w:t>21</w:t>
      </w:r>
      <w:r w:rsidRPr="00715E76">
        <w:rPr>
          <w:rFonts w:ascii="KaiTi" w:eastAsia="KaiTi" w:hAnsi="KaiTi" w:hint="eastAsia"/>
          <w:b/>
          <w:sz w:val="24"/>
          <w:szCs w:val="24"/>
        </w:rPr>
        <w:t>日至</w:t>
      </w:r>
      <w:r>
        <w:rPr>
          <w:rFonts w:ascii="KaiTi" w:eastAsia="KaiTi" w:hAnsi="KaiTi"/>
          <w:sz w:val="24"/>
          <w:szCs w:val="24"/>
        </w:rPr>
        <w:t>25</w:t>
      </w:r>
      <w:r w:rsidRPr="00715E76">
        <w:rPr>
          <w:rFonts w:ascii="KaiTi" w:eastAsia="KaiTi" w:hAnsi="KaiTi" w:hint="eastAsia"/>
          <w:b/>
          <w:sz w:val="24"/>
          <w:szCs w:val="24"/>
        </w:rPr>
        <w:t>日，日内瓦</w:t>
      </w:r>
    </w:p>
    <w:p w14:paraId="2B3FEDFC" w14:textId="519102BF" w:rsidR="00715E76" w:rsidRPr="00715E76" w:rsidRDefault="00715E76" w:rsidP="00715E76">
      <w:pPr>
        <w:spacing w:after="360"/>
        <w:rPr>
          <w:rFonts w:ascii="KaiTi" w:eastAsia="KaiTi" w:hAnsi="KaiTi" w:cs="Times New Roman"/>
          <w:sz w:val="24"/>
          <w:szCs w:val="32"/>
        </w:rPr>
      </w:pPr>
      <w:bookmarkStart w:id="4" w:name="TitleOfDoc"/>
      <w:r>
        <w:rPr>
          <w:rFonts w:ascii="KaiTi" w:eastAsia="KaiTi" w:hAnsi="KaiTi" w:cs="Times New Roman" w:hint="eastAsia"/>
          <w:sz w:val="24"/>
          <w:szCs w:val="32"/>
        </w:rPr>
        <w:t>议程草案</w:t>
      </w:r>
    </w:p>
    <w:p w14:paraId="4E99B94F" w14:textId="36CF260A" w:rsidR="00715E76" w:rsidRPr="00715E76" w:rsidRDefault="00715E76" w:rsidP="00715E76">
      <w:pPr>
        <w:spacing w:after="960"/>
        <w:rPr>
          <w:rFonts w:ascii="KaiTi" w:eastAsia="KaiTi" w:hAnsi="STKaiti" w:cs="Times New Roman"/>
          <w:sz w:val="21"/>
          <w:szCs w:val="24"/>
        </w:rPr>
      </w:pPr>
      <w:bookmarkStart w:id="5" w:name="Prepared"/>
      <w:bookmarkEnd w:id="4"/>
      <w:r w:rsidRPr="00715E76">
        <w:rPr>
          <w:rFonts w:ascii="KaiTi" w:eastAsia="KaiTi" w:hAnsi="STKaiti" w:cs="Times New Roman" w:hint="eastAsia"/>
          <w:sz w:val="21"/>
          <w:szCs w:val="24"/>
        </w:rPr>
        <w:t>秘书处编拟</w:t>
      </w:r>
      <w:r>
        <w:rPr>
          <w:rFonts w:ascii="KaiTi" w:eastAsia="KaiTi" w:hAnsi="STKaiti" w:cs="Times New Roman" w:hint="eastAsia"/>
          <w:sz w:val="21"/>
          <w:szCs w:val="24"/>
        </w:rPr>
        <w:t>的文件</w:t>
      </w:r>
    </w:p>
    <w:bookmarkEnd w:id="5"/>
    <w:p w14:paraId="5E26FFB3" w14:textId="7261769B" w:rsidR="00913C6C" w:rsidRPr="00C6198A" w:rsidRDefault="00510F7E" w:rsidP="00FE2D32">
      <w:pPr>
        <w:pStyle w:val="ONUME"/>
        <w:spacing w:afterLines="100" w:after="24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第十届会议开幕</w:t>
      </w:r>
    </w:p>
    <w:p w14:paraId="192C4EF8" w14:textId="626CE973" w:rsidR="00913C6C" w:rsidRPr="00C6198A" w:rsidRDefault="00510F7E" w:rsidP="00FE2D32">
      <w:pPr>
        <w:pStyle w:val="ONUME"/>
        <w:spacing w:afterLines="100" w:after="24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选举主席和两名副主席</w:t>
      </w:r>
    </w:p>
    <w:p w14:paraId="51D7BA89" w14:textId="77777777" w:rsidR="00FE2D32" w:rsidRDefault="00510F7E"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通过议程</w:t>
      </w:r>
    </w:p>
    <w:p w14:paraId="53DE4ADF" w14:textId="40F9FFD1" w:rsidR="00913C6C" w:rsidRPr="00C6198A" w:rsidRDefault="00715E76" w:rsidP="00FB35C9">
      <w:pPr>
        <w:pStyle w:val="ONUME"/>
        <w:spacing w:afterLines="100" w:after="240" w:line="340" w:lineRule="atLeast"/>
        <w:ind w:left="1134"/>
        <w:rPr>
          <w:rFonts w:ascii="SimSun" w:hAnsi="SimSun"/>
          <w:sz w:val="21"/>
        </w:rPr>
      </w:pPr>
      <w:r w:rsidRPr="00C6198A">
        <w:rPr>
          <w:rFonts w:ascii="SimSun" w:hAnsi="SimSun" w:hint="eastAsia"/>
          <w:sz w:val="21"/>
        </w:rPr>
        <w:t>见本文件。</w:t>
      </w:r>
    </w:p>
    <w:p w14:paraId="11EB317E" w14:textId="0DFEBAFF" w:rsidR="000262FF" w:rsidRPr="00C6198A" w:rsidRDefault="00016F4F"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5371E1" w:rsidRPr="00C6198A">
        <w:rPr>
          <w:rFonts w:ascii="SimSun" w:hAnsi="SimSun" w:hint="eastAsia"/>
          <w:sz w:val="21"/>
        </w:rPr>
        <w:t>组织事项和特别议事规则</w:t>
      </w:r>
    </w:p>
    <w:p w14:paraId="06D67882" w14:textId="428657D7" w:rsidR="000262FF"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0262FF" w:rsidRPr="00C6198A">
        <w:rPr>
          <w:rFonts w:ascii="SimSun" w:hAnsi="SimSun"/>
          <w:sz w:val="21"/>
        </w:rPr>
        <w:t>CWS/10/</w:t>
      </w:r>
      <w:r w:rsidR="000B524D" w:rsidRPr="00C6198A">
        <w:rPr>
          <w:rFonts w:ascii="SimSun" w:hAnsi="SimSun"/>
          <w:sz w:val="21"/>
        </w:rPr>
        <w:t>2</w:t>
      </w:r>
      <w:r w:rsidRPr="00C6198A">
        <w:rPr>
          <w:rFonts w:ascii="SimSun" w:hAnsi="SimSun"/>
          <w:sz w:val="21"/>
        </w:rPr>
        <w:t>。</w:t>
      </w:r>
    </w:p>
    <w:p w14:paraId="4DD6CFAF" w14:textId="77777777" w:rsidR="00FE2D32" w:rsidRDefault="000262FF"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5371E1" w:rsidRPr="00C6198A">
        <w:rPr>
          <w:rFonts w:ascii="SimSun" w:hAnsi="SimSun" w:hint="eastAsia"/>
          <w:sz w:val="21"/>
        </w:rPr>
        <w:t>审议标准委员会的工作计划和任务单</w:t>
      </w:r>
    </w:p>
    <w:p w14:paraId="6CD9BC82" w14:textId="0F5BBFB9" w:rsidR="00016F4F"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F96F6B" w:rsidRPr="00C6198A">
        <w:rPr>
          <w:rFonts w:ascii="SimSun" w:hAnsi="SimSun"/>
          <w:sz w:val="21"/>
        </w:rPr>
        <w:t>CWS/10/</w:t>
      </w:r>
      <w:r w:rsidR="000B524D" w:rsidRPr="00C6198A">
        <w:rPr>
          <w:rFonts w:ascii="SimSun" w:hAnsi="SimSun"/>
          <w:sz w:val="21"/>
        </w:rPr>
        <w:t>3</w:t>
      </w:r>
      <w:r w:rsidRPr="00C6198A">
        <w:rPr>
          <w:rFonts w:ascii="SimSun" w:hAnsi="SimSun"/>
          <w:sz w:val="21"/>
        </w:rPr>
        <w:t>。</w:t>
      </w:r>
    </w:p>
    <w:p w14:paraId="28768056" w14:textId="77777777" w:rsidR="00FE2D32" w:rsidRDefault="00016F4F"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5371E1" w:rsidRPr="00C6198A">
        <w:rPr>
          <w:rFonts w:ascii="SimSun" w:hAnsi="SimSun" w:hint="eastAsia"/>
          <w:sz w:val="21"/>
        </w:rPr>
        <w:t>修订产权组织标准</w:t>
      </w:r>
      <w:r w:rsidRPr="00C6198A">
        <w:rPr>
          <w:rFonts w:ascii="SimSun" w:hAnsi="SimSun"/>
          <w:sz w:val="21"/>
        </w:rPr>
        <w:t>ST.3</w:t>
      </w:r>
    </w:p>
    <w:p w14:paraId="7821CAA6" w14:textId="45B0BE04" w:rsidR="00016F4F"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F96F6B" w:rsidRPr="00C6198A">
        <w:rPr>
          <w:rFonts w:ascii="SimSun" w:hAnsi="SimSun"/>
          <w:sz w:val="21"/>
        </w:rPr>
        <w:t>CWS/10/</w:t>
      </w:r>
      <w:r w:rsidR="000B524D" w:rsidRPr="00C6198A">
        <w:rPr>
          <w:rFonts w:ascii="SimSun" w:hAnsi="SimSun"/>
          <w:sz w:val="21"/>
        </w:rPr>
        <w:t>4</w:t>
      </w:r>
      <w:r w:rsidRPr="00C6198A">
        <w:rPr>
          <w:rFonts w:ascii="SimSun" w:hAnsi="SimSun"/>
          <w:sz w:val="21"/>
        </w:rPr>
        <w:t>。</w:t>
      </w:r>
    </w:p>
    <w:p w14:paraId="43683339" w14:textId="6F803877" w:rsidR="00913C6C" w:rsidRPr="00C6198A" w:rsidRDefault="00510F7E" w:rsidP="00FB35C9">
      <w:pPr>
        <w:pStyle w:val="ONUME"/>
        <w:spacing w:afterLines="50" w:after="12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使用XML或JSON的知识产权数据管理</w:t>
      </w:r>
    </w:p>
    <w:p w14:paraId="0F81E15C" w14:textId="7506C6CD" w:rsidR="00A07452" w:rsidRPr="00C6198A" w:rsidRDefault="005371E1" w:rsidP="00FB35C9">
      <w:pPr>
        <w:pStyle w:val="ONUME"/>
        <w:numPr>
          <w:ilvl w:val="1"/>
          <w:numId w:val="27"/>
        </w:numPr>
        <w:tabs>
          <w:tab w:val="clear" w:pos="1134"/>
        </w:tabs>
        <w:spacing w:after="0" w:line="340" w:lineRule="atLeast"/>
        <w:rPr>
          <w:rFonts w:ascii="SimSun" w:hAnsi="SimSun"/>
          <w:sz w:val="21"/>
        </w:rPr>
      </w:pPr>
      <w:r w:rsidRPr="00C6198A">
        <w:rPr>
          <w:rFonts w:ascii="SimSun" w:hAnsi="SimSun" w:hint="eastAsia"/>
          <w:sz w:val="21"/>
        </w:rPr>
        <w:lastRenderedPageBreak/>
        <w:t>X</w:t>
      </w:r>
      <w:r w:rsidR="00715E76" w:rsidRPr="00C6198A">
        <w:rPr>
          <w:rFonts w:ascii="SimSun" w:hAnsi="SimSun" w:hint="eastAsia"/>
          <w:sz w:val="21"/>
        </w:rPr>
        <w:t>ML4IP工作队的报告（第41号、第47号和第64号任务）</w:t>
      </w:r>
    </w:p>
    <w:p w14:paraId="04AF3D20" w14:textId="63B07177" w:rsidR="00FB4A6B" w:rsidRPr="00C6198A" w:rsidRDefault="00541CDE" w:rsidP="00FB35C9">
      <w:pPr>
        <w:pStyle w:val="ONUME"/>
        <w:spacing w:afterLines="50" w:after="120" w:line="340" w:lineRule="atLeast"/>
        <w:ind w:left="1134"/>
        <w:rPr>
          <w:rFonts w:ascii="SimSun" w:hAnsi="SimSun"/>
          <w:sz w:val="21"/>
        </w:rPr>
      </w:pPr>
      <w:r w:rsidRPr="00C6198A">
        <w:rPr>
          <w:rFonts w:ascii="SimSun" w:hAnsi="SimSun"/>
          <w:sz w:val="21"/>
        </w:rPr>
        <w:t>见文件</w:t>
      </w:r>
      <w:r w:rsidR="00215249" w:rsidRPr="00C6198A">
        <w:rPr>
          <w:rFonts w:ascii="SimSun" w:hAnsi="SimSun"/>
          <w:sz w:val="21"/>
        </w:rPr>
        <w:t>C</w:t>
      </w:r>
      <w:r w:rsidR="00F96F6B" w:rsidRPr="00C6198A">
        <w:rPr>
          <w:rFonts w:ascii="SimSun" w:hAnsi="SimSun"/>
          <w:sz w:val="21"/>
        </w:rPr>
        <w:t>WS/10</w:t>
      </w:r>
      <w:r w:rsidR="00215249" w:rsidRPr="00C6198A">
        <w:rPr>
          <w:rFonts w:ascii="SimSun" w:hAnsi="SimSun"/>
          <w:sz w:val="21"/>
        </w:rPr>
        <w:t>/</w:t>
      </w:r>
      <w:r w:rsidR="000B524D" w:rsidRPr="00C6198A">
        <w:rPr>
          <w:rFonts w:ascii="SimSun" w:hAnsi="SimSun"/>
          <w:sz w:val="21"/>
        </w:rPr>
        <w:t>5</w:t>
      </w:r>
      <w:r w:rsidRPr="00C6198A">
        <w:rPr>
          <w:rFonts w:ascii="SimSun" w:hAnsi="SimSun"/>
          <w:sz w:val="21"/>
        </w:rPr>
        <w:t>。</w:t>
      </w:r>
    </w:p>
    <w:p w14:paraId="613885CF" w14:textId="7E79BA76" w:rsidR="00C15E69" w:rsidRPr="00C6198A" w:rsidRDefault="005371E1" w:rsidP="00FB35C9">
      <w:pPr>
        <w:pStyle w:val="ONUME"/>
        <w:numPr>
          <w:ilvl w:val="1"/>
          <w:numId w:val="27"/>
        </w:numPr>
        <w:tabs>
          <w:tab w:val="clear" w:pos="1134"/>
        </w:tabs>
        <w:spacing w:after="0" w:line="340" w:lineRule="atLeast"/>
        <w:rPr>
          <w:rFonts w:ascii="SimSun" w:hAnsi="SimSun"/>
          <w:sz w:val="21"/>
        </w:rPr>
      </w:pPr>
      <w:r w:rsidRPr="00C6198A">
        <w:rPr>
          <w:rFonts w:ascii="SimSun" w:hAnsi="SimSun" w:hint="eastAsia"/>
          <w:sz w:val="21"/>
        </w:rPr>
        <w:t>关于JSON的产权组织新标准的提案</w:t>
      </w:r>
    </w:p>
    <w:p w14:paraId="4B9AB3E9" w14:textId="296182D9" w:rsidR="000B524D"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C15E69" w:rsidRPr="00C6198A">
        <w:rPr>
          <w:rFonts w:ascii="SimSun" w:hAnsi="SimSun"/>
          <w:sz w:val="21"/>
        </w:rPr>
        <w:t>CWS</w:t>
      </w:r>
      <w:r w:rsidR="00F96F6B" w:rsidRPr="00C6198A">
        <w:rPr>
          <w:rFonts w:ascii="SimSun" w:hAnsi="SimSun"/>
          <w:sz w:val="21"/>
        </w:rPr>
        <w:t>/10/</w:t>
      </w:r>
      <w:r w:rsidR="000B524D" w:rsidRPr="00C6198A">
        <w:rPr>
          <w:rFonts w:ascii="SimSun" w:hAnsi="SimSun"/>
          <w:sz w:val="21"/>
        </w:rPr>
        <w:t>6</w:t>
      </w:r>
      <w:r w:rsidRPr="00C6198A">
        <w:rPr>
          <w:rFonts w:ascii="SimSun" w:hAnsi="SimSun"/>
          <w:sz w:val="21"/>
        </w:rPr>
        <w:t>。</w:t>
      </w:r>
    </w:p>
    <w:p w14:paraId="08F4D65A" w14:textId="41161CD1" w:rsidR="00DB0659" w:rsidRPr="00C6198A" w:rsidRDefault="00DB0659" w:rsidP="00FB35C9">
      <w:pPr>
        <w:pStyle w:val="ONUME"/>
        <w:spacing w:afterLines="50" w:after="12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5371E1" w:rsidRPr="00C6198A">
        <w:rPr>
          <w:rFonts w:ascii="SimSun" w:hAnsi="SimSun" w:hint="eastAsia"/>
          <w:sz w:val="21"/>
        </w:rPr>
        <w:t>版权元数据管理</w:t>
      </w:r>
    </w:p>
    <w:p w14:paraId="33CFF2F8" w14:textId="74AB54C5" w:rsidR="00DB0659" w:rsidRPr="00C6198A" w:rsidRDefault="00715E76" w:rsidP="00FB35C9">
      <w:pPr>
        <w:pStyle w:val="ONUME"/>
        <w:numPr>
          <w:ilvl w:val="1"/>
          <w:numId w:val="32"/>
        </w:numPr>
        <w:tabs>
          <w:tab w:val="clear" w:pos="1134"/>
        </w:tabs>
        <w:spacing w:after="0" w:line="340" w:lineRule="atLeast"/>
        <w:rPr>
          <w:rFonts w:ascii="SimSun" w:hAnsi="SimSun"/>
          <w:sz w:val="21"/>
        </w:rPr>
      </w:pPr>
      <w:r w:rsidRPr="00C6198A">
        <w:rPr>
          <w:rFonts w:ascii="SimSun" w:hAnsi="SimSun" w:hint="eastAsia"/>
          <w:sz w:val="21"/>
        </w:rPr>
        <w:t>关于改进产权组织标准ST.96中版权元数据的提案</w:t>
      </w:r>
    </w:p>
    <w:p w14:paraId="043334C1" w14:textId="37CF79F9" w:rsidR="00184430" w:rsidRPr="00C6198A" w:rsidRDefault="00541CDE" w:rsidP="00FB35C9">
      <w:pPr>
        <w:pStyle w:val="ONUME"/>
        <w:spacing w:afterLines="50" w:after="120" w:line="340" w:lineRule="atLeast"/>
        <w:ind w:left="1134"/>
        <w:rPr>
          <w:rFonts w:ascii="SimSun" w:hAnsi="SimSun"/>
          <w:sz w:val="21"/>
        </w:rPr>
      </w:pPr>
      <w:r w:rsidRPr="00C6198A">
        <w:rPr>
          <w:rFonts w:ascii="SimSun" w:hAnsi="SimSun"/>
          <w:sz w:val="21"/>
        </w:rPr>
        <w:t>见文件</w:t>
      </w:r>
      <w:r w:rsidR="00DB0659" w:rsidRPr="00C6198A">
        <w:rPr>
          <w:rFonts w:ascii="SimSun" w:hAnsi="SimSun"/>
          <w:sz w:val="21"/>
        </w:rPr>
        <w:t>CWS/10/</w:t>
      </w:r>
      <w:r w:rsidR="000B524D" w:rsidRPr="00C6198A">
        <w:rPr>
          <w:rFonts w:ascii="SimSun" w:hAnsi="SimSun"/>
          <w:sz w:val="21"/>
        </w:rPr>
        <w:t>7</w:t>
      </w:r>
      <w:r w:rsidRPr="00C6198A">
        <w:rPr>
          <w:rFonts w:ascii="SimSun" w:hAnsi="SimSun"/>
          <w:sz w:val="21"/>
        </w:rPr>
        <w:t>。</w:t>
      </w:r>
    </w:p>
    <w:p w14:paraId="275B826D" w14:textId="50526837" w:rsidR="00DB0659" w:rsidRPr="00C6198A" w:rsidRDefault="005371E1" w:rsidP="00FB35C9">
      <w:pPr>
        <w:pStyle w:val="ONUME"/>
        <w:numPr>
          <w:ilvl w:val="1"/>
          <w:numId w:val="32"/>
        </w:numPr>
        <w:tabs>
          <w:tab w:val="clear" w:pos="1134"/>
        </w:tabs>
        <w:spacing w:after="0" w:line="340" w:lineRule="atLeast"/>
        <w:rPr>
          <w:rFonts w:ascii="SimSun" w:hAnsi="SimSun"/>
          <w:sz w:val="21"/>
        </w:rPr>
      </w:pPr>
      <w:r w:rsidRPr="00C6198A">
        <w:rPr>
          <w:rFonts w:ascii="SimSun" w:hAnsi="SimSun" w:hint="eastAsia"/>
          <w:sz w:val="21"/>
        </w:rPr>
        <w:t>关于</w:t>
      </w:r>
      <w:r w:rsidR="00BF04E9" w:rsidRPr="00C6198A">
        <w:rPr>
          <w:rFonts w:ascii="SimSun" w:hAnsi="SimSun" w:hint="eastAsia"/>
          <w:sz w:val="21"/>
        </w:rPr>
        <w:t>版权元数据的</w:t>
      </w:r>
      <w:r w:rsidRPr="00C6198A">
        <w:rPr>
          <w:rFonts w:ascii="SimSun" w:hAnsi="SimSun" w:hint="eastAsia"/>
          <w:sz w:val="21"/>
        </w:rPr>
        <w:t>标准委员会新工作队的提案</w:t>
      </w:r>
    </w:p>
    <w:p w14:paraId="7CA74F6F" w14:textId="1F7EE02D" w:rsidR="00DB0659"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DB0659" w:rsidRPr="00C6198A">
        <w:rPr>
          <w:rFonts w:ascii="SimSun" w:hAnsi="SimSun"/>
          <w:sz w:val="21"/>
        </w:rPr>
        <w:t>CWS/10/</w:t>
      </w:r>
      <w:r w:rsidR="000B524D" w:rsidRPr="00C6198A">
        <w:rPr>
          <w:rFonts w:ascii="SimSun" w:hAnsi="SimSun"/>
          <w:sz w:val="21"/>
        </w:rPr>
        <w:t>8</w:t>
      </w:r>
      <w:r w:rsidRPr="00C6198A">
        <w:rPr>
          <w:rFonts w:ascii="SimSun" w:hAnsi="SimSun"/>
          <w:sz w:val="21"/>
        </w:rPr>
        <w:t>。</w:t>
      </w:r>
    </w:p>
    <w:p w14:paraId="399F4C3C" w14:textId="392B86F4" w:rsidR="00E84730" w:rsidRPr="00C6198A" w:rsidRDefault="00510F7E" w:rsidP="00FB35C9">
      <w:pPr>
        <w:pStyle w:val="ONUME"/>
        <w:spacing w:afterLines="50" w:after="12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知识产权生态系统用区块链</w:t>
      </w:r>
    </w:p>
    <w:p w14:paraId="70C2CA0B" w14:textId="77777777" w:rsidR="00FE2D32" w:rsidRDefault="00715E76" w:rsidP="00FB35C9">
      <w:pPr>
        <w:pStyle w:val="ONUME"/>
        <w:numPr>
          <w:ilvl w:val="0"/>
          <w:numId w:val="11"/>
        </w:numPr>
        <w:tabs>
          <w:tab w:val="clear" w:pos="1134"/>
        </w:tabs>
        <w:spacing w:after="0" w:line="340" w:lineRule="atLeast"/>
        <w:rPr>
          <w:rFonts w:ascii="SimSun" w:hAnsi="SimSun"/>
          <w:sz w:val="21"/>
        </w:rPr>
      </w:pPr>
      <w:r w:rsidRPr="00C6198A">
        <w:rPr>
          <w:rFonts w:ascii="SimSun" w:hAnsi="SimSun" w:hint="eastAsia"/>
          <w:sz w:val="21"/>
        </w:rPr>
        <w:t>区块链工作队的报告（第59号任务）</w:t>
      </w:r>
    </w:p>
    <w:p w14:paraId="2F3C7DD4" w14:textId="542A2B0F" w:rsidR="00E84730" w:rsidRPr="00C6198A" w:rsidRDefault="00541CDE" w:rsidP="00FB35C9">
      <w:pPr>
        <w:pStyle w:val="ONUME"/>
        <w:spacing w:afterLines="50" w:after="120" w:line="340" w:lineRule="atLeast"/>
        <w:ind w:left="1134"/>
        <w:rPr>
          <w:rFonts w:ascii="SimSun" w:hAnsi="SimSun"/>
          <w:sz w:val="21"/>
        </w:rPr>
      </w:pPr>
      <w:r w:rsidRPr="00C6198A">
        <w:rPr>
          <w:rFonts w:ascii="SimSun" w:hAnsi="SimSun"/>
          <w:sz w:val="21"/>
        </w:rPr>
        <w:t>见文件</w:t>
      </w:r>
      <w:r w:rsidR="00F96F6B" w:rsidRPr="00C6198A">
        <w:rPr>
          <w:rFonts w:ascii="SimSun" w:hAnsi="SimSun"/>
          <w:sz w:val="21"/>
        </w:rPr>
        <w:t>CWS/10</w:t>
      </w:r>
      <w:r w:rsidR="00E84730" w:rsidRPr="00C6198A">
        <w:rPr>
          <w:rFonts w:ascii="SimSun" w:hAnsi="SimSun"/>
          <w:sz w:val="21"/>
        </w:rPr>
        <w:t>/</w:t>
      </w:r>
      <w:r w:rsidR="000B524D" w:rsidRPr="00C6198A">
        <w:rPr>
          <w:rFonts w:ascii="SimSun" w:hAnsi="SimSun"/>
          <w:sz w:val="21"/>
        </w:rPr>
        <w:t>9</w:t>
      </w:r>
      <w:r w:rsidRPr="00C6198A">
        <w:rPr>
          <w:rFonts w:ascii="SimSun" w:hAnsi="SimSun"/>
          <w:sz w:val="21"/>
        </w:rPr>
        <w:t>。</w:t>
      </w:r>
    </w:p>
    <w:p w14:paraId="1C7C8E2D" w14:textId="748D2063" w:rsidR="007A5443" w:rsidRPr="00C6198A" w:rsidRDefault="00BF04E9" w:rsidP="00FB35C9">
      <w:pPr>
        <w:pStyle w:val="ONUME"/>
        <w:numPr>
          <w:ilvl w:val="0"/>
          <w:numId w:val="11"/>
        </w:numPr>
        <w:tabs>
          <w:tab w:val="clear" w:pos="1134"/>
        </w:tabs>
        <w:overflowPunct w:val="0"/>
        <w:spacing w:afterLines="100" w:after="240" w:line="340" w:lineRule="atLeast"/>
        <w:ind w:left="1134" w:hanging="567"/>
        <w:jc w:val="both"/>
        <w:rPr>
          <w:rFonts w:ascii="SimSun" w:hAnsi="SimSun"/>
          <w:sz w:val="21"/>
        </w:rPr>
      </w:pPr>
      <w:r w:rsidRPr="00C6198A">
        <w:rPr>
          <w:rFonts w:ascii="SimSun" w:hAnsi="SimSun" w:hint="eastAsia"/>
          <w:sz w:val="21"/>
        </w:rPr>
        <w:t>各局的</w:t>
      </w:r>
      <w:r w:rsidR="005E4169" w:rsidRPr="00C6198A">
        <w:rPr>
          <w:rFonts w:ascii="SimSun" w:hAnsi="SimSun" w:hint="eastAsia"/>
          <w:sz w:val="21"/>
        </w:rPr>
        <w:t>区块链相关活动</w:t>
      </w:r>
    </w:p>
    <w:p w14:paraId="4094993C" w14:textId="123336DD" w:rsidR="00EC6E3A" w:rsidRPr="00C6198A" w:rsidRDefault="00510F7E"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5E4169" w:rsidRPr="00C6198A">
        <w:rPr>
          <w:rFonts w:ascii="SimSun" w:hAnsi="SimSun" w:hint="eastAsia"/>
          <w:sz w:val="21"/>
        </w:rPr>
        <w:t>关于建立</w:t>
      </w:r>
      <w:r w:rsidR="0027449E" w:rsidRPr="00C6198A">
        <w:rPr>
          <w:rFonts w:ascii="SimSun" w:hAnsi="SimSun" w:hint="eastAsia"/>
          <w:sz w:val="21"/>
        </w:rPr>
        <w:t>标准化</w:t>
      </w:r>
      <w:r w:rsidR="005E4169" w:rsidRPr="00C6198A">
        <w:rPr>
          <w:rFonts w:ascii="SimSun" w:hAnsi="SimSun" w:hint="eastAsia"/>
          <w:sz w:val="21"/>
        </w:rPr>
        <w:t>申请人名称国际数据库的提案</w:t>
      </w:r>
    </w:p>
    <w:p w14:paraId="1FC773D5" w14:textId="6538D9E7" w:rsidR="00EC6E3A"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EC6E3A" w:rsidRPr="00C6198A">
        <w:rPr>
          <w:rFonts w:ascii="SimSun" w:hAnsi="SimSun"/>
          <w:sz w:val="21"/>
        </w:rPr>
        <w:t>CWS/10/10</w:t>
      </w:r>
      <w:r w:rsidRPr="00C6198A">
        <w:rPr>
          <w:rFonts w:ascii="SimSun" w:hAnsi="SimSun"/>
          <w:sz w:val="21"/>
        </w:rPr>
        <w:t>。</w:t>
      </w:r>
    </w:p>
    <w:p w14:paraId="2E68D465" w14:textId="2CEC9B4D" w:rsidR="0096310C" w:rsidRPr="00C6198A" w:rsidRDefault="008103C8" w:rsidP="00FB35C9">
      <w:pPr>
        <w:pStyle w:val="ONUME"/>
        <w:spacing w:afterLines="50" w:after="12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法律状态数据</w:t>
      </w:r>
    </w:p>
    <w:p w14:paraId="60491904" w14:textId="56207C81" w:rsidR="00184430" w:rsidRPr="00C6198A" w:rsidRDefault="00715E76" w:rsidP="00FB35C9">
      <w:pPr>
        <w:pStyle w:val="ONUME"/>
        <w:numPr>
          <w:ilvl w:val="0"/>
          <w:numId w:val="5"/>
        </w:numPr>
        <w:tabs>
          <w:tab w:val="clear" w:pos="1134"/>
        </w:tabs>
        <w:spacing w:after="0" w:line="340" w:lineRule="atLeast"/>
        <w:rPr>
          <w:rFonts w:ascii="SimSun" w:hAnsi="SimSun"/>
          <w:sz w:val="21"/>
        </w:rPr>
      </w:pPr>
      <w:r w:rsidRPr="00C6198A">
        <w:rPr>
          <w:rFonts w:ascii="SimSun" w:hAnsi="SimSun" w:hint="eastAsia"/>
          <w:sz w:val="21"/>
        </w:rPr>
        <w:t>法律状态工作队的报告（第47号任务）</w:t>
      </w:r>
    </w:p>
    <w:p w14:paraId="06A8FA51" w14:textId="121E0649" w:rsidR="00144A55" w:rsidRPr="00C6198A" w:rsidRDefault="00541CDE" w:rsidP="00FB35C9">
      <w:pPr>
        <w:pStyle w:val="ONUME"/>
        <w:spacing w:afterLines="50" w:after="120" w:line="340" w:lineRule="atLeast"/>
        <w:ind w:left="1134"/>
        <w:rPr>
          <w:rFonts w:ascii="SimSun" w:hAnsi="SimSun"/>
          <w:sz w:val="21"/>
        </w:rPr>
      </w:pPr>
      <w:r w:rsidRPr="00C6198A">
        <w:rPr>
          <w:rFonts w:ascii="SimSun" w:hAnsi="SimSun"/>
          <w:sz w:val="21"/>
        </w:rPr>
        <w:t>见文件</w:t>
      </w:r>
      <w:r w:rsidR="00184430" w:rsidRPr="00C6198A">
        <w:rPr>
          <w:rFonts w:ascii="SimSun" w:hAnsi="SimSun"/>
          <w:sz w:val="21"/>
        </w:rPr>
        <w:t>CWS/10/11</w:t>
      </w:r>
      <w:r w:rsidRPr="00C6198A">
        <w:rPr>
          <w:rFonts w:ascii="SimSun" w:hAnsi="SimSun"/>
          <w:sz w:val="21"/>
        </w:rPr>
        <w:t>。</w:t>
      </w:r>
    </w:p>
    <w:p w14:paraId="1B979DD1" w14:textId="390BC456" w:rsidR="00C15E69" w:rsidRPr="00C6198A" w:rsidRDefault="005E4169" w:rsidP="00FB35C9">
      <w:pPr>
        <w:pStyle w:val="ONUME"/>
        <w:numPr>
          <w:ilvl w:val="0"/>
          <w:numId w:val="5"/>
        </w:numPr>
        <w:tabs>
          <w:tab w:val="clear" w:pos="1134"/>
        </w:tabs>
        <w:overflowPunct w:val="0"/>
        <w:spacing w:afterLines="100" w:after="240" w:line="340" w:lineRule="atLeast"/>
        <w:ind w:left="1134" w:hanging="567"/>
        <w:jc w:val="both"/>
        <w:rPr>
          <w:rFonts w:ascii="SimSun" w:hAnsi="SimSun"/>
          <w:sz w:val="21"/>
        </w:rPr>
      </w:pPr>
      <w:r w:rsidRPr="00C6198A">
        <w:rPr>
          <w:rFonts w:ascii="SimSun" w:hAnsi="SimSun" w:hint="eastAsia"/>
          <w:sz w:val="21"/>
        </w:rPr>
        <w:t>各局对产权组织标准</w:t>
      </w:r>
      <w:r w:rsidR="00C15E69" w:rsidRPr="00C6198A">
        <w:rPr>
          <w:rFonts w:ascii="SimSun" w:hAnsi="SimSun"/>
          <w:sz w:val="21"/>
        </w:rPr>
        <w:t>ST.27</w:t>
      </w:r>
      <w:r w:rsidRPr="00C6198A">
        <w:rPr>
          <w:rFonts w:ascii="SimSun" w:hAnsi="SimSun" w:hint="eastAsia"/>
          <w:sz w:val="21"/>
        </w:rPr>
        <w:t>、</w:t>
      </w:r>
      <w:r w:rsidR="00C15E69" w:rsidRPr="00C6198A">
        <w:rPr>
          <w:rFonts w:ascii="SimSun" w:hAnsi="SimSun"/>
          <w:sz w:val="21"/>
        </w:rPr>
        <w:t>ST.61</w:t>
      </w:r>
      <w:r w:rsidRPr="00C6198A">
        <w:rPr>
          <w:rFonts w:ascii="SimSun" w:hAnsi="SimSun" w:hint="eastAsia"/>
          <w:sz w:val="21"/>
        </w:rPr>
        <w:t>和</w:t>
      </w:r>
      <w:r w:rsidR="00C15E69" w:rsidRPr="00C6198A">
        <w:rPr>
          <w:rFonts w:ascii="SimSun" w:hAnsi="SimSun"/>
          <w:sz w:val="21"/>
        </w:rPr>
        <w:t>ST.87</w:t>
      </w:r>
      <w:r w:rsidRPr="00C6198A">
        <w:rPr>
          <w:rFonts w:ascii="SimSun" w:hAnsi="SimSun" w:hint="eastAsia"/>
          <w:sz w:val="21"/>
        </w:rPr>
        <w:t>的实施</w:t>
      </w:r>
    </w:p>
    <w:p w14:paraId="228E0ABB" w14:textId="4F1CD068" w:rsidR="003F49F3" w:rsidRPr="00C6198A" w:rsidRDefault="00510F7E" w:rsidP="00FB35C9">
      <w:pPr>
        <w:pStyle w:val="ONUME"/>
        <w:spacing w:afterLines="50" w:after="12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序列表</w:t>
      </w:r>
    </w:p>
    <w:p w14:paraId="172833A7" w14:textId="77777777" w:rsidR="00FE2D32" w:rsidRDefault="00715E76" w:rsidP="00FB35C9">
      <w:pPr>
        <w:pStyle w:val="ONUME"/>
        <w:numPr>
          <w:ilvl w:val="0"/>
          <w:numId w:val="6"/>
        </w:numPr>
        <w:tabs>
          <w:tab w:val="clear" w:pos="1134"/>
        </w:tabs>
        <w:spacing w:after="0" w:line="340" w:lineRule="atLeast"/>
        <w:rPr>
          <w:rFonts w:ascii="SimSun" w:hAnsi="SimSun"/>
          <w:sz w:val="21"/>
        </w:rPr>
      </w:pPr>
      <w:r w:rsidRPr="00C6198A">
        <w:rPr>
          <w:rFonts w:ascii="SimSun" w:hAnsi="SimSun" w:hint="eastAsia"/>
          <w:sz w:val="21"/>
        </w:rPr>
        <w:t>序列表工作队的报告（第44号任务）</w:t>
      </w:r>
    </w:p>
    <w:p w14:paraId="3E3E7D6D" w14:textId="4581946F" w:rsidR="005C43A6" w:rsidRPr="00C6198A" w:rsidRDefault="00541CDE" w:rsidP="00FB35C9">
      <w:pPr>
        <w:pStyle w:val="ONUME"/>
        <w:spacing w:afterLines="50" w:after="120" w:line="340" w:lineRule="atLeast"/>
        <w:ind w:left="1134"/>
        <w:rPr>
          <w:rFonts w:ascii="SimSun" w:hAnsi="SimSun"/>
          <w:sz w:val="21"/>
        </w:rPr>
      </w:pPr>
      <w:r w:rsidRPr="00C6198A">
        <w:rPr>
          <w:rFonts w:ascii="SimSun" w:hAnsi="SimSun"/>
          <w:sz w:val="21"/>
        </w:rPr>
        <w:t>见文件</w:t>
      </w:r>
      <w:r w:rsidR="005C43A6" w:rsidRPr="00C6198A">
        <w:rPr>
          <w:rFonts w:ascii="SimSun" w:hAnsi="SimSun"/>
          <w:sz w:val="21"/>
        </w:rPr>
        <w:t>CWS/</w:t>
      </w:r>
      <w:r w:rsidR="00B30EA7" w:rsidRPr="00C6198A">
        <w:rPr>
          <w:rFonts w:ascii="SimSun" w:hAnsi="SimSun"/>
          <w:sz w:val="21"/>
        </w:rPr>
        <w:t>10</w:t>
      </w:r>
      <w:r w:rsidR="003711E1" w:rsidRPr="00C6198A">
        <w:rPr>
          <w:rFonts w:ascii="SimSun" w:hAnsi="SimSun"/>
          <w:sz w:val="21"/>
        </w:rPr>
        <w:t>/</w:t>
      </w:r>
      <w:r w:rsidR="004D39FF" w:rsidRPr="00C6198A">
        <w:rPr>
          <w:rFonts w:ascii="SimSun" w:hAnsi="SimSun"/>
          <w:sz w:val="21"/>
        </w:rPr>
        <w:t>12</w:t>
      </w:r>
      <w:r w:rsidRPr="00C6198A">
        <w:rPr>
          <w:rFonts w:ascii="SimSun" w:hAnsi="SimSun"/>
          <w:sz w:val="21"/>
        </w:rPr>
        <w:t>。</w:t>
      </w:r>
    </w:p>
    <w:p w14:paraId="7E5EA219" w14:textId="0534500E" w:rsidR="003365F5" w:rsidRPr="00C6198A" w:rsidRDefault="00715E76" w:rsidP="00FB35C9">
      <w:pPr>
        <w:pStyle w:val="ONUME"/>
        <w:numPr>
          <w:ilvl w:val="0"/>
          <w:numId w:val="6"/>
        </w:numPr>
        <w:tabs>
          <w:tab w:val="clear" w:pos="1134"/>
        </w:tabs>
        <w:spacing w:after="0" w:line="340" w:lineRule="atLeast"/>
        <w:rPr>
          <w:rFonts w:ascii="SimSun" w:hAnsi="SimSun"/>
          <w:sz w:val="21"/>
        </w:rPr>
      </w:pPr>
      <w:r w:rsidRPr="00C6198A">
        <w:rPr>
          <w:rFonts w:ascii="SimSun" w:hAnsi="SimSun" w:hint="eastAsia"/>
          <w:sz w:val="21"/>
        </w:rPr>
        <w:t>关于修订产权组织标准ST.26的提案</w:t>
      </w:r>
    </w:p>
    <w:p w14:paraId="0F7DA1AE" w14:textId="7DB25104" w:rsidR="003365F5" w:rsidRPr="00C6198A" w:rsidRDefault="00541CDE" w:rsidP="00FB35C9">
      <w:pPr>
        <w:pStyle w:val="ONUME"/>
        <w:spacing w:afterLines="50" w:after="120" w:line="340" w:lineRule="atLeast"/>
        <w:ind w:left="1134"/>
        <w:rPr>
          <w:rFonts w:ascii="SimSun" w:hAnsi="SimSun"/>
          <w:sz w:val="21"/>
        </w:rPr>
      </w:pPr>
      <w:r w:rsidRPr="00C6198A">
        <w:rPr>
          <w:rFonts w:ascii="SimSun" w:hAnsi="SimSun"/>
          <w:sz w:val="21"/>
        </w:rPr>
        <w:t>见文件</w:t>
      </w:r>
      <w:r w:rsidR="003365F5" w:rsidRPr="00C6198A">
        <w:rPr>
          <w:rFonts w:ascii="SimSun" w:hAnsi="SimSun"/>
          <w:sz w:val="21"/>
        </w:rPr>
        <w:t>CWS</w:t>
      </w:r>
      <w:r w:rsidR="00B30EA7" w:rsidRPr="00C6198A">
        <w:rPr>
          <w:rFonts w:ascii="SimSun" w:hAnsi="SimSun"/>
          <w:sz w:val="21"/>
        </w:rPr>
        <w:t>/10/</w:t>
      </w:r>
      <w:r w:rsidR="0029128F" w:rsidRPr="00C6198A">
        <w:rPr>
          <w:rFonts w:ascii="SimSun" w:hAnsi="SimSun"/>
          <w:sz w:val="21"/>
        </w:rPr>
        <w:t>13</w:t>
      </w:r>
      <w:r w:rsidRPr="00C6198A">
        <w:rPr>
          <w:rFonts w:ascii="SimSun" w:hAnsi="SimSun"/>
          <w:sz w:val="21"/>
        </w:rPr>
        <w:t>。</w:t>
      </w:r>
    </w:p>
    <w:p w14:paraId="61B048C8" w14:textId="3BE142B9" w:rsidR="004010F1" w:rsidRPr="00C6198A" w:rsidRDefault="00715E76" w:rsidP="00FB35C9">
      <w:pPr>
        <w:pStyle w:val="ONUME"/>
        <w:numPr>
          <w:ilvl w:val="0"/>
          <w:numId w:val="6"/>
        </w:numPr>
        <w:tabs>
          <w:tab w:val="clear" w:pos="1134"/>
        </w:tabs>
        <w:spacing w:after="0" w:line="340" w:lineRule="atLeast"/>
        <w:rPr>
          <w:rFonts w:ascii="SimSun" w:hAnsi="SimSun"/>
          <w:sz w:val="21"/>
        </w:rPr>
      </w:pPr>
      <w:r w:rsidRPr="00C6198A">
        <w:rPr>
          <w:rFonts w:ascii="SimSun" w:hAnsi="SimSun" w:hint="eastAsia"/>
          <w:sz w:val="21"/>
        </w:rPr>
        <w:t>WIPO Sequence套件开发和支持</w:t>
      </w:r>
    </w:p>
    <w:p w14:paraId="42E4FFD1" w14:textId="6FD087F3" w:rsidR="000262FF" w:rsidRPr="00C6198A" w:rsidRDefault="00541CDE" w:rsidP="00FB35C9">
      <w:pPr>
        <w:pStyle w:val="ONUME"/>
        <w:spacing w:afterLines="50" w:after="120" w:line="340" w:lineRule="atLeast"/>
        <w:ind w:left="1134"/>
        <w:rPr>
          <w:rFonts w:ascii="SimSun" w:hAnsi="SimSun"/>
          <w:sz w:val="21"/>
        </w:rPr>
      </w:pPr>
      <w:r w:rsidRPr="00C6198A">
        <w:rPr>
          <w:rFonts w:ascii="SimSun" w:hAnsi="SimSun"/>
          <w:sz w:val="21"/>
        </w:rPr>
        <w:t>见文件</w:t>
      </w:r>
      <w:r w:rsidR="00C15E69" w:rsidRPr="00C6198A">
        <w:rPr>
          <w:rFonts w:ascii="SimSun" w:hAnsi="SimSun"/>
          <w:sz w:val="21"/>
        </w:rPr>
        <w:t>CWS</w:t>
      </w:r>
      <w:r w:rsidR="00B30EA7" w:rsidRPr="00C6198A">
        <w:rPr>
          <w:rFonts w:ascii="SimSun" w:hAnsi="SimSun"/>
          <w:sz w:val="21"/>
        </w:rPr>
        <w:t>/10/</w:t>
      </w:r>
      <w:r w:rsidR="00CC489B" w:rsidRPr="00C6198A">
        <w:rPr>
          <w:rFonts w:ascii="SimSun" w:hAnsi="SimSun"/>
          <w:sz w:val="21"/>
        </w:rPr>
        <w:t>14</w:t>
      </w:r>
      <w:r w:rsidRPr="00C6198A">
        <w:rPr>
          <w:rFonts w:ascii="SimSun" w:hAnsi="SimSun"/>
          <w:sz w:val="21"/>
        </w:rPr>
        <w:t>。</w:t>
      </w:r>
    </w:p>
    <w:p w14:paraId="5DD55BD3" w14:textId="7F23BA2E" w:rsidR="003E4008" w:rsidRPr="00C6198A" w:rsidRDefault="005E4169" w:rsidP="00FB35C9">
      <w:pPr>
        <w:pStyle w:val="ONUME"/>
        <w:numPr>
          <w:ilvl w:val="0"/>
          <w:numId w:val="6"/>
        </w:numPr>
        <w:tabs>
          <w:tab w:val="clear" w:pos="1134"/>
        </w:tabs>
        <w:overflowPunct w:val="0"/>
        <w:spacing w:afterLines="100" w:after="240" w:line="340" w:lineRule="atLeast"/>
        <w:ind w:left="1134" w:hanging="567"/>
        <w:jc w:val="both"/>
        <w:rPr>
          <w:rFonts w:ascii="SimSun" w:hAnsi="SimSun"/>
          <w:sz w:val="21"/>
        </w:rPr>
      </w:pPr>
      <w:r w:rsidRPr="00C6198A">
        <w:rPr>
          <w:rFonts w:ascii="SimSun" w:hAnsi="SimSun" w:hint="eastAsia"/>
          <w:sz w:val="21"/>
        </w:rPr>
        <w:t>各局对产权组织标准</w:t>
      </w:r>
      <w:r w:rsidR="000262FF" w:rsidRPr="00C6198A">
        <w:rPr>
          <w:rFonts w:ascii="SimSun" w:hAnsi="SimSun"/>
          <w:sz w:val="21"/>
        </w:rPr>
        <w:t>ST.26</w:t>
      </w:r>
      <w:r w:rsidRPr="00C6198A">
        <w:rPr>
          <w:rFonts w:ascii="SimSun" w:hAnsi="SimSun" w:hint="eastAsia"/>
          <w:sz w:val="21"/>
        </w:rPr>
        <w:t>的实施</w:t>
      </w:r>
    </w:p>
    <w:p w14:paraId="5D30967A" w14:textId="3C525C25" w:rsidR="003F49F3" w:rsidRPr="00C6198A" w:rsidRDefault="00510F7E" w:rsidP="00FB35C9">
      <w:pPr>
        <w:pStyle w:val="ONUME"/>
        <w:spacing w:afterLines="50" w:after="12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专利权威文档</w:t>
      </w:r>
    </w:p>
    <w:p w14:paraId="2C09A495" w14:textId="2AE01248" w:rsidR="004A5372" w:rsidRPr="00C6198A" w:rsidRDefault="005E4169" w:rsidP="00FB35C9">
      <w:pPr>
        <w:pStyle w:val="ONUME"/>
        <w:numPr>
          <w:ilvl w:val="0"/>
          <w:numId w:val="7"/>
        </w:numPr>
        <w:tabs>
          <w:tab w:val="clear" w:pos="1134"/>
        </w:tabs>
        <w:overflowPunct w:val="0"/>
        <w:spacing w:afterLines="50" w:after="120" w:line="340" w:lineRule="atLeast"/>
        <w:ind w:left="1134" w:hanging="567"/>
        <w:jc w:val="both"/>
        <w:rPr>
          <w:rFonts w:ascii="SimSun" w:hAnsi="SimSun"/>
          <w:sz w:val="21"/>
        </w:rPr>
      </w:pPr>
      <w:r w:rsidRPr="00C6198A">
        <w:rPr>
          <w:rFonts w:ascii="SimSun" w:hAnsi="SimSun" w:hint="eastAsia"/>
          <w:sz w:val="21"/>
        </w:rPr>
        <w:t>产权组织权威文档门户的更新</w:t>
      </w:r>
    </w:p>
    <w:p w14:paraId="08FBAEF1" w14:textId="30238690" w:rsidR="00C15E69" w:rsidRPr="00C6198A" w:rsidRDefault="005E4169" w:rsidP="00FB35C9">
      <w:pPr>
        <w:pStyle w:val="ONUME"/>
        <w:numPr>
          <w:ilvl w:val="0"/>
          <w:numId w:val="7"/>
        </w:numPr>
        <w:tabs>
          <w:tab w:val="clear" w:pos="1134"/>
        </w:tabs>
        <w:overflowPunct w:val="0"/>
        <w:spacing w:afterLines="100" w:after="240" w:line="340" w:lineRule="atLeast"/>
        <w:ind w:left="1134" w:hanging="567"/>
        <w:jc w:val="both"/>
        <w:rPr>
          <w:rFonts w:ascii="SimSun" w:hAnsi="SimSun"/>
          <w:sz w:val="21"/>
        </w:rPr>
      </w:pPr>
      <w:r w:rsidRPr="00C6198A">
        <w:rPr>
          <w:rFonts w:ascii="SimSun" w:hAnsi="SimSun" w:hint="eastAsia"/>
          <w:sz w:val="21"/>
        </w:rPr>
        <w:t>各局对产权组织标准</w:t>
      </w:r>
      <w:r w:rsidR="00C15E69" w:rsidRPr="00C6198A">
        <w:rPr>
          <w:rFonts w:ascii="SimSun" w:hAnsi="SimSun"/>
          <w:sz w:val="21"/>
        </w:rPr>
        <w:t>ST.37</w:t>
      </w:r>
      <w:r w:rsidRPr="00C6198A">
        <w:rPr>
          <w:rFonts w:ascii="SimSun" w:hAnsi="SimSun" w:hint="eastAsia"/>
          <w:sz w:val="21"/>
        </w:rPr>
        <w:t>的实施</w:t>
      </w:r>
    </w:p>
    <w:p w14:paraId="3A72F99D" w14:textId="4EBECE6E" w:rsidR="005D6D44" w:rsidRPr="00C6198A" w:rsidRDefault="00510F7E" w:rsidP="00FB35C9">
      <w:pPr>
        <w:pStyle w:val="ONUME"/>
        <w:spacing w:afterLines="50" w:after="120" w:line="340" w:lineRule="atLeast"/>
        <w:ind w:left="567" w:hanging="567"/>
        <w:rPr>
          <w:rFonts w:ascii="SimSun" w:hAnsi="SimSun"/>
          <w:sz w:val="21"/>
          <w:lang w:val="fr-CH"/>
        </w:rPr>
      </w:pPr>
      <w:r w:rsidRPr="00C6198A">
        <w:rPr>
          <w:rFonts w:ascii="SimSun" w:hAnsi="SimSun"/>
          <w:sz w:val="21"/>
        </w:rPr>
        <w:fldChar w:fldCharType="begin"/>
      </w:r>
      <w:r w:rsidRPr="00C6198A">
        <w:rPr>
          <w:rFonts w:ascii="SimSun" w:hAnsi="SimSun"/>
          <w:sz w:val="21"/>
          <w:lang w:val="fr-CH"/>
        </w:rPr>
        <w:instrText xml:space="preserve"> AUTONUM  </w:instrText>
      </w:r>
      <w:r w:rsidRPr="00C6198A">
        <w:rPr>
          <w:rFonts w:ascii="SimSun" w:hAnsi="SimSun"/>
          <w:sz w:val="21"/>
        </w:rPr>
        <w:fldChar w:fldCharType="end"/>
      </w:r>
      <w:r w:rsidR="00A26A88">
        <w:rPr>
          <w:rFonts w:ascii="SimSun" w:hAnsi="SimSun"/>
          <w:sz w:val="21"/>
          <w:lang w:val="fr-CH"/>
        </w:rPr>
        <w:t>.</w:t>
      </w:r>
      <w:r w:rsidR="00A26A88">
        <w:rPr>
          <w:rFonts w:ascii="SimSun" w:hAnsi="SimSun"/>
          <w:sz w:val="21"/>
          <w:lang w:val="fr-CH"/>
        </w:rPr>
        <w:tab/>
      </w:r>
      <w:r w:rsidR="00715E76" w:rsidRPr="00C6198A">
        <w:rPr>
          <w:rFonts w:ascii="SimSun" w:hAnsi="SimSun" w:hint="eastAsia"/>
          <w:sz w:val="21"/>
          <w:lang w:val="fr-CH"/>
        </w:rPr>
        <w:t>数字转型</w:t>
      </w:r>
    </w:p>
    <w:p w14:paraId="67DEE05D" w14:textId="582A0455" w:rsidR="005D6D44" w:rsidRPr="00C6198A" w:rsidRDefault="00715E76" w:rsidP="00FB35C9">
      <w:pPr>
        <w:pStyle w:val="ONUME"/>
        <w:numPr>
          <w:ilvl w:val="1"/>
          <w:numId w:val="29"/>
        </w:numPr>
        <w:tabs>
          <w:tab w:val="clear" w:pos="1134"/>
        </w:tabs>
        <w:overflowPunct w:val="0"/>
        <w:spacing w:afterLines="50" w:after="120" w:line="340" w:lineRule="atLeast"/>
        <w:ind w:left="1134" w:hanging="567"/>
        <w:jc w:val="both"/>
        <w:rPr>
          <w:rFonts w:ascii="SimSun" w:hAnsi="SimSun"/>
          <w:sz w:val="21"/>
        </w:rPr>
      </w:pPr>
      <w:r w:rsidRPr="00C6198A">
        <w:rPr>
          <w:rFonts w:ascii="SimSun" w:hAnsi="SimSun" w:hint="eastAsia"/>
          <w:sz w:val="21"/>
        </w:rPr>
        <w:t>数字转型工作队的报告（第62号任务）</w:t>
      </w:r>
    </w:p>
    <w:p w14:paraId="6C5231F0" w14:textId="1B2212E1" w:rsidR="004010F1" w:rsidRPr="00C6198A" w:rsidRDefault="00715E76" w:rsidP="00FB35C9">
      <w:pPr>
        <w:pStyle w:val="ONUME"/>
        <w:keepNext/>
        <w:numPr>
          <w:ilvl w:val="1"/>
          <w:numId w:val="29"/>
        </w:numPr>
        <w:tabs>
          <w:tab w:val="clear" w:pos="1134"/>
        </w:tabs>
        <w:spacing w:after="0" w:line="340" w:lineRule="atLeast"/>
        <w:rPr>
          <w:rFonts w:ascii="SimSun" w:hAnsi="SimSun"/>
          <w:sz w:val="21"/>
        </w:rPr>
      </w:pPr>
      <w:r w:rsidRPr="00C6198A">
        <w:rPr>
          <w:rFonts w:ascii="SimSun" w:hAnsi="SimSun" w:hint="eastAsia"/>
          <w:sz w:val="21"/>
        </w:rPr>
        <w:t>主管局数字转型做法调查结果分析</w:t>
      </w:r>
    </w:p>
    <w:p w14:paraId="2852C272" w14:textId="54B0AE0F" w:rsidR="001069EF"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B30EA7" w:rsidRPr="00C6198A">
        <w:rPr>
          <w:rFonts w:ascii="SimSun" w:hAnsi="SimSun"/>
          <w:sz w:val="21"/>
        </w:rPr>
        <w:t>CWS/10</w:t>
      </w:r>
      <w:r w:rsidR="0074515A" w:rsidRPr="00C6198A">
        <w:rPr>
          <w:rFonts w:ascii="SimSun" w:hAnsi="SimSun"/>
          <w:sz w:val="21"/>
        </w:rPr>
        <w:t>/</w:t>
      </w:r>
      <w:r w:rsidR="00CC489B" w:rsidRPr="00C6198A">
        <w:rPr>
          <w:rFonts w:ascii="SimSun" w:hAnsi="SimSun"/>
          <w:sz w:val="21"/>
        </w:rPr>
        <w:t>15</w:t>
      </w:r>
      <w:r w:rsidRPr="00C6198A">
        <w:rPr>
          <w:rFonts w:ascii="SimSun" w:hAnsi="SimSun"/>
          <w:sz w:val="21"/>
        </w:rPr>
        <w:t>。</w:t>
      </w:r>
    </w:p>
    <w:p w14:paraId="75959D45" w14:textId="77777777" w:rsidR="00FE2D32" w:rsidRDefault="00C15E69"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第七部分工作队的报告（第50号任务）</w:t>
      </w:r>
    </w:p>
    <w:p w14:paraId="09FA4571" w14:textId="4D093726" w:rsidR="00C15E69"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B30EA7" w:rsidRPr="00C6198A">
        <w:rPr>
          <w:rFonts w:ascii="SimSun" w:hAnsi="SimSun"/>
          <w:sz w:val="21"/>
        </w:rPr>
        <w:t>CWS/10/</w:t>
      </w:r>
      <w:r w:rsidR="00CC489B" w:rsidRPr="00C6198A">
        <w:rPr>
          <w:rFonts w:ascii="SimSun" w:hAnsi="SimSun"/>
          <w:sz w:val="21"/>
        </w:rPr>
        <w:t>16</w:t>
      </w:r>
      <w:r w:rsidRPr="00C6198A">
        <w:rPr>
          <w:rFonts w:ascii="SimSun" w:hAnsi="SimSun"/>
          <w:sz w:val="21"/>
        </w:rPr>
        <w:t>。</w:t>
      </w:r>
    </w:p>
    <w:p w14:paraId="14172AE8" w14:textId="0411BD33" w:rsidR="00EC6E3A" w:rsidRPr="00C6198A" w:rsidRDefault="003E4008"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名称标准化工作队的报告（第55号任务）</w:t>
      </w:r>
    </w:p>
    <w:p w14:paraId="57D5D28F" w14:textId="1BA7CFC3" w:rsidR="00EC6E3A"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EC6E3A" w:rsidRPr="00C6198A">
        <w:rPr>
          <w:rFonts w:ascii="SimSun" w:hAnsi="SimSun"/>
          <w:sz w:val="21"/>
        </w:rPr>
        <w:t>CWS/10/</w:t>
      </w:r>
      <w:r w:rsidR="00C74B86" w:rsidRPr="00C6198A">
        <w:rPr>
          <w:rFonts w:ascii="SimSun" w:hAnsi="SimSun"/>
          <w:sz w:val="21"/>
        </w:rPr>
        <w:t>17</w:t>
      </w:r>
      <w:r w:rsidRPr="00C6198A">
        <w:rPr>
          <w:rFonts w:ascii="SimSun" w:hAnsi="SimSun"/>
          <w:sz w:val="21"/>
        </w:rPr>
        <w:t>。</w:t>
      </w:r>
    </w:p>
    <w:p w14:paraId="6146B21A" w14:textId="30DDBAF4" w:rsidR="003E4008" w:rsidRPr="00C6198A" w:rsidRDefault="007A5443" w:rsidP="00FE2D32">
      <w:pPr>
        <w:pStyle w:val="ONUME"/>
        <w:spacing w:afterLines="100" w:after="24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715E76" w:rsidRPr="00C6198A">
        <w:rPr>
          <w:rFonts w:ascii="SimSun" w:hAnsi="SimSun" w:hint="eastAsia"/>
          <w:sz w:val="21"/>
        </w:rPr>
        <w:t>标准用信通技术策略工作队的报告（第58号任务）</w:t>
      </w:r>
    </w:p>
    <w:p w14:paraId="4E6150F2" w14:textId="7FC621B9" w:rsidR="003E4008" w:rsidRPr="00C6198A" w:rsidRDefault="003E4008" w:rsidP="00FE2D32">
      <w:pPr>
        <w:pStyle w:val="ONUME"/>
        <w:spacing w:afterLines="100" w:after="24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5E4169" w:rsidRPr="00C6198A">
        <w:rPr>
          <w:rFonts w:ascii="SimSun" w:hAnsi="SimSun" w:hint="eastAsia"/>
          <w:sz w:val="21"/>
        </w:rPr>
        <w:t>立体工作队的报告（第61号任务）</w:t>
      </w:r>
    </w:p>
    <w:p w14:paraId="066B418A" w14:textId="000CF941" w:rsidR="00C15E69" w:rsidRPr="00C6198A" w:rsidRDefault="00C15E69"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5E4169" w:rsidRPr="00C6198A">
        <w:rPr>
          <w:rFonts w:ascii="SimSun" w:hAnsi="SimSun" w:hint="eastAsia"/>
          <w:sz w:val="21"/>
        </w:rPr>
        <w:t>日历日期调查结果分析</w:t>
      </w:r>
    </w:p>
    <w:p w14:paraId="5BBDF4A4" w14:textId="0D6B890F" w:rsidR="00C15E69"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C74B86" w:rsidRPr="00C6198A">
        <w:rPr>
          <w:rFonts w:ascii="SimSun" w:hAnsi="SimSun"/>
          <w:sz w:val="21"/>
        </w:rPr>
        <w:t>CWS/10/18</w:t>
      </w:r>
      <w:r w:rsidRPr="00C6198A">
        <w:rPr>
          <w:rFonts w:ascii="SimSun" w:hAnsi="SimSun"/>
          <w:sz w:val="21"/>
        </w:rPr>
        <w:t>。</w:t>
      </w:r>
    </w:p>
    <w:p w14:paraId="215F298C" w14:textId="28A5661F" w:rsidR="00C24CEF" w:rsidRPr="00C6198A" w:rsidRDefault="00510F7E"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5E4169" w:rsidRPr="00C6198A">
        <w:rPr>
          <w:rFonts w:ascii="SimSun" w:hAnsi="SimSun" w:hint="eastAsia"/>
          <w:sz w:val="21"/>
        </w:rPr>
        <w:t>关于202</w:t>
      </w:r>
      <w:r w:rsidR="005E4169" w:rsidRPr="00C6198A">
        <w:rPr>
          <w:rFonts w:ascii="SimSun" w:hAnsi="SimSun"/>
          <w:sz w:val="21"/>
        </w:rPr>
        <w:t>1</w:t>
      </w:r>
      <w:r w:rsidR="005E4169" w:rsidRPr="00C6198A">
        <w:rPr>
          <w:rFonts w:ascii="SimSun" w:hAnsi="SimSun" w:hint="eastAsia"/>
          <w:sz w:val="21"/>
        </w:rPr>
        <w:t>年年度技术报告的报告</w:t>
      </w:r>
    </w:p>
    <w:p w14:paraId="5AC99DE6" w14:textId="2187C4B2" w:rsidR="00016F4F"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B30EA7" w:rsidRPr="00C6198A">
        <w:rPr>
          <w:rFonts w:ascii="SimSun" w:hAnsi="SimSun"/>
          <w:sz w:val="21"/>
        </w:rPr>
        <w:t>CWS/10/</w:t>
      </w:r>
      <w:r w:rsidR="00C74B86" w:rsidRPr="00C6198A">
        <w:rPr>
          <w:rFonts w:ascii="SimSun" w:hAnsi="SimSun"/>
          <w:sz w:val="21"/>
        </w:rPr>
        <w:t>19</w:t>
      </w:r>
      <w:r w:rsidRPr="00C6198A">
        <w:rPr>
          <w:rFonts w:ascii="SimSun" w:hAnsi="SimSun"/>
          <w:sz w:val="21"/>
        </w:rPr>
        <w:t>。</w:t>
      </w:r>
    </w:p>
    <w:p w14:paraId="03BB69AF" w14:textId="65AE6E23" w:rsidR="005D6D44" w:rsidRPr="00C6198A" w:rsidRDefault="005D6D44" w:rsidP="00FE2D32">
      <w:pPr>
        <w:pStyle w:val="ONUME"/>
        <w:spacing w:afterLines="100" w:after="24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5E4169" w:rsidRPr="00C6198A">
        <w:rPr>
          <w:rFonts w:ascii="SimSun" w:hAnsi="SimSun" w:hint="eastAsia"/>
          <w:sz w:val="21"/>
        </w:rPr>
        <w:t>更新产权组织《知识产权信息与文献手册》</w:t>
      </w:r>
    </w:p>
    <w:p w14:paraId="5D9D2160" w14:textId="77777777" w:rsidR="00FE2D32" w:rsidRDefault="00510F7E" w:rsidP="00FE2D32">
      <w:pPr>
        <w:pStyle w:val="ONUME"/>
        <w:spacing w:after="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680EEC" w:rsidRPr="00C6198A">
        <w:rPr>
          <w:rFonts w:ascii="SimSun" w:hAnsi="SimSun" w:hint="eastAsia"/>
          <w:sz w:val="21"/>
        </w:rPr>
        <w:t>国际局关于根据标准委员会任务规定向工业产权局提供技术咨询和援助开展能力建设的报告</w:t>
      </w:r>
    </w:p>
    <w:p w14:paraId="602278DE" w14:textId="53D6418A" w:rsidR="00152DF6" w:rsidRPr="00C6198A" w:rsidRDefault="00541CDE" w:rsidP="00FB35C9">
      <w:pPr>
        <w:pStyle w:val="ONUME"/>
        <w:spacing w:afterLines="100" w:after="240" w:line="340" w:lineRule="atLeast"/>
        <w:ind w:left="1134"/>
        <w:rPr>
          <w:rFonts w:ascii="SimSun" w:hAnsi="SimSun"/>
          <w:sz w:val="21"/>
        </w:rPr>
      </w:pPr>
      <w:r w:rsidRPr="00C6198A">
        <w:rPr>
          <w:rFonts w:ascii="SimSun" w:hAnsi="SimSun"/>
          <w:sz w:val="21"/>
        </w:rPr>
        <w:t>见文件</w:t>
      </w:r>
      <w:r w:rsidR="00096F73" w:rsidRPr="00C6198A">
        <w:rPr>
          <w:rFonts w:ascii="SimSun" w:hAnsi="SimSun"/>
          <w:sz w:val="21"/>
        </w:rPr>
        <w:t>CWS/10</w:t>
      </w:r>
      <w:r w:rsidR="003711E1" w:rsidRPr="00C6198A">
        <w:rPr>
          <w:rFonts w:ascii="SimSun" w:hAnsi="SimSun"/>
          <w:sz w:val="21"/>
        </w:rPr>
        <w:t>/</w:t>
      </w:r>
      <w:r w:rsidR="00C74B86" w:rsidRPr="00C6198A">
        <w:rPr>
          <w:rFonts w:ascii="SimSun" w:hAnsi="SimSun"/>
          <w:sz w:val="21"/>
        </w:rPr>
        <w:t>20</w:t>
      </w:r>
      <w:r w:rsidRPr="00C6198A">
        <w:rPr>
          <w:rFonts w:ascii="SimSun" w:hAnsi="SimSun"/>
          <w:sz w:val="21"/>
        </w:rPr>
        <w:t>。</w:t>
      </w:r>
    </w:p>
    <w:p w14:paraId="2583D0F0" w14:textId="6DE2F6E0" w:rsidR="001E3418" w:rsidRPr="00C6198A" w:rsidRDefault="001E3418" w:rsidP="00FE2D32">
      <w:pPr>
        <w:pStyle w:val="ONUME"/>
        <w:spacing w:afterLines="100" w:after="24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680EEC" w:rsidRPr="00C6198A">
        <w:rPr>
          <w:rFonts w:ascii="SimSun" w:hAnsi="SimSun" w:hint="eastAsia"/>
          <w:sz w:val="21"/>
        </w:rPr>
        <w:t>交流关于各局数字化活动的信息</w:t>
      </w:r>
    </w:p>
    <w:p w14:paraId="4CF35D6E" w14:textId="1877E87B" w:rsidR="00913C6C" w:rsidRPr="00C6198A" w:rsidRDefault="00510F7E" w:rsidP="00FE2D32">
      <w:pPr>
        <w:pStyle w:val="ONUME"/>
        <w:spacing w:afterLines="100" w:after="24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680EEC" w:rsidRPr="00C6198A">
        <w:rPr>
          <w:rFonts w:ascii="SimSun" w:hAnsi="SimSun" w:hint="eastAsia"/>
          <w:sz w:val="21"/>
        </w:rPr>
        <w:t>主席总结</w:t>
      </w:r>
    </w:p>
    <w:p w14:paraId="2F54216C" w14:textId="56DD228F" w:rsidR="00913C6C" w:rsidRPr="00C6198A" w:rsidRDefault="00510F7E" w:rsidP="00FE2D32">
      <w:pPr>
        <w:pStyle w:val="ONUME"/>
        <w:spacing w:afterLines="100" w:after="240" w:line="340" w:lineRule="atLeast"/>
        <w:ind w:left="567" w:hanging="567"/>
        <w:rPr>
          <w:rFonts w:ascii="SimSun" w:hAnsi="SimSun"/>
          <w:sz w:val="21"/>
        </w:rPr>
      </w:pPr>
      <w:r w:rsidRPr="00C6198A">
        <w:rPr>
          <w:rFonts w:ascii="SimSun" w:hAnsi="SimSun"/>
          <w:sz w:val="21"/>
        </w:rPr>
        <w:fldChar w:fldCharType="begin"/>
      </w:r>
      <w:r w:rsidRPr="00C6198A">
        <w:rPr>
          <w:rFonts w:ascii="SimSun" w:hAnsi="SimSun"/>
          <w:sz w:val="21"/>
        </w:rPr>
        <w:instrText xml:space="preserve"> AUTONUM  </w:instrText>
      </w:r>
      <w:r w:rsidRPr="00C6198A">
        <w:rPr>
          <w:rFonts w:ascii="SimSun" w:hAnsi="SimSun"/>
          <w:sz w:val="21"/>
        </w:rPr>
        <w:fldChar w:fldCharType="end"/>
      </w:r>
      <w:r w:rsidR="00A26A88">
        <w:rPr>
          <w:rFonts w:ascii="SimSun" w:hAnsi="SimSun"/>
          <w:sz w:val="21"/>
        </w:rPr>
        <w:t>.</w:t>
      </w:r>
      <w:r w:rsidR="00A26A88">
        <w:rPr>
          <w:rFonts w:ascii="SimSun" w:hAnsi="SimSun"/>
          <w:sz w:val="21"/>
        </w:rPr>
        <w:tab/>
      </w:r>
      <w:r w:rsidR="00680EEC" w:rsidRPr="00C6198A">
        <w:rPr>
          <w:rFonts w:ascii="SimSun" w:hAnsi="SimSun" w:hint="eastAsia"/>
          <w:sz w:val="21"/>
        </w:rPr>
        <w:t>会议闭幕</w:t>
      </w:r>
    </w:p>
    <w:p w14:paraId="29318F01" w14:textId="48957747" w:rsidR="002928D3" w:rsidRPr="00FB35C9" w:rsidRDefault="00680EEC" w:rsidP="00FB35C9">
      <w:pPr>
        <w:pStyle w:val="Endofdocument"/>
        <w:spacing w:before="720" w:afterLines="50" w:after="120" w:line="340" w:lineRule="atLeast"/>
        <w:rPr>
          <w:rFonts w:ascii="KaiTi" w:eastAsia="KaiTi" w:hAnsi="KaiTi"/>
          <w:lang w:eastAsia="zh-CN"/>
        </w:rPr>
      </w:pPr>
      <w:r w:rsidRPr="00FB35C9">
        <w:rPr>
          <w:rFonts w:ascii="KaiTi" w:eastAsia="KaiTi" w:hAnsi="KaiTi" w:cs="Arial" w:hint="eastAsia"/>
          <w:sz w:val="21"/>
          <w:szCs w:val="22"/>
          <w:lang w:eastAsia="zh-CN"/>
        </w:rPr>
        <w:t>[</w:t>
      </w:r>
      <w:r w:rsidRPr="00FB35C9">
        <w:rPr>
          <w:rFonts w:ascii="KaiTi" w:eastAsia="KaiTi" w:hAnsi="KaiTi" w:cs="Microsoft YaHei" w:hint="eastAsia"/>
          <w:sz w:val="21"/>
          <w:szCs w:val="22"/>
          <w:lang w:eastAsia="zh-CN"/>
        </w:rPr>
        <w:t>文件完</w:t>
      </w:r>
      <w:r w:rsidRPr="00FB35C9">
        <w:rPr>
          <w:rFonts w:ascii="KaiTi" w:eastAsia="KaiTi" w:hAnsi="KaiTi" w:cs="Arial" w:hint="eastAsia"/>
          <w:sz w:val="21"/>
          <w:szCs w:val="22"/>
          <w:lang w:eastAsia="zh-CN"/>
        </w:rPr>
        <w:t>]</w:t>
      </w:r>
    </w:p>
    <w:sectPr w:rsidR="002928D3" w:rsidRPr="00FB35C9" w:rsidSect="00715E76">
      <w:headerReference w:type="even" r:id="rId12"/>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D67FB12" w16cex:dateUtc="2022-05-27T12:57:53.788Z"/>
  <w16cex:commentExtensible w16cex:durableId="3823DDBC" w16cex:dateUtc="2022-05-27T12:59:58.213Z"/>
  <w16cex:commentExtensible w16cex:durableId="304E8BD5" w16cex:dateUtc="2022-05-27T13:02:32.051Z"/>
  <w16cex:commentExtensible w16cex:durableId="1D1830D1" w16cex:dateUtc="2022-05-27T13:04:02.082Z"/>
  <w16cex:commentExtensible w16cex:durableId="296FAB6B" w16cex:dateUtc="2022-05-27T13:04:52.688Z"/>
  <w16cex:commentExtensible w16cex:durableId="0AFF5A6E" w16cex:dateUtc="2022-05-27T13:06:37.103Z"/>
  <w16cex:commentExtensible w16cex:durableId="2262B9E3" w16cex:dateUtc="2022-05-27T13:10:17.261Z"/>
  <w16cex:commentExtensible w16cex:durableId="4FEB8EF2" w16cex:dateUtc="2022-05-27T13:13:19.579Z"/>
</w16cex:commentsExtensible>
</file>

<file path=word/commentsIds.xml><?xml version="1.0" encoding="utf-8"?>
<w16cid:commentsIds xmlns:mc="http://schemas.openxmlformats.org/markup-compatibility/2006" xmlns:w16cid="http://schemas.microsoft.com/office/word/2016/wordml/cid" mc:Ignorable="w16cid">
  <w16cid:commentId w16cid:paraId="0F7FC7F0" w16cid:durableId="2DD1856B"/>
  <w16cid:commentId w16cid:paraId="4E70FAD9" w16cid:durableId="764548A6"/>
  <w16cid:commentId w16cid:paraId="3D1C0D21" w16cid:durableId="3EE292E1"/>
  <w16cid:commentId w16cid:paraId="43DF7D96" w16cid:durableId="08676989"/>
  <w16cid:commentId w16cid:paraId="41FC7DC3" w16cid:durableId="6D75FF5A"/>
  <w16cid:commentId w16cid:paraId="68BC4C31" w16cid:durableId="60DA2558"/>
  <w16cid:commentId w16cid:paraId="4FC167BA" w16cid:durableId="72F555FF"/>
  <w16cid:commentId w16cid:paraId="1BE26E2F" w16cid:durableId="7C85BE10"/>
  <w16cid:commentId w16cid:paraId="19974A44" w16cid:durableId="6908A61A"/>
  <w16cid:commentId w16cid:paraId="708949B2" w16cid:durableId="1B433F4A"/>
  <w16cid:commentId w16cid:paraId="3F3504D1" w16cid:durableId="751FDAF3"/>
  <w16cid:commentId w16cid:paraId="69300CBD" w16cid:durableId="7D67FB12"/>
  <w16cid:commentId w16cid:paraId="5D8C34CA" w16cid:durableId="3823DDBC"/>
  <w16cid:commentId w16cid:paraId="49727ABF" w16cid:durableId="304E8BD5"/>
  <w16cid:commentId w16cid:paraId="67663D07" w16cid:durableId="1D1830D1"/>
  <w16cid:commentId w16cid:paraId="12DF4661" w16cid:durableId="296FAB6B"/>
  <w16cid:commentId w16cid:paraId="248008F4" w16cid:durableId="0AFF5A6E"/>
  <w16cid:commentId w16cid:paraId="2A3BB18C" w16cid:durableId="2262B9E3"/>
  <w16cid:commentId w16cid:paraId="0D7FBF04" w16cid:durableId="4FEB8E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1E1BF" w14:textId="77777777" w:rsidR="00D6251C" w:rsidRDefault="00D6251C">
      <w:r>
        <w:separator/>
      </w:r>
    </w:p>
  </w:endnote>
  <w:endnote w:type="continuationSeparator" w:id="0">
    <w:p w14:paraId="78CD26D5" w14:textId="77777777" w:rsidR="00D6251C" w:rsidRDefault="00D6251C" w:rsidP="003B38C1">
      <w:r>
        <w:separator/>
      </w:r>
    </w:p>
    <w:p w14:paraId="7157C1AC" w14:textId="77777777" w:rsidR="00D6251C" w:rsidRPr="003B38C1" w:rsidRDefault="00D6251C" w:rsidP="003B38C1">
      <w:pPr>
        <w:spacing w:after="60"/>
        <w:rPr>
          <w:sz w:val="17"/>
        </w:rPr>
      </w:pPr>
      <w:r>
        <w:rPr>
          <w:sz w:val="17"/>
        </w:rPr>
        <w:t>[Endnote continued from previous page]</w:t>
      </w:r>
    </w:p>
  </w:endnote>
  <w:endnote w:type="continuationNotice" w:id="1">
    <w:p w14:paraId="7C9ACFFF" w14:textId="77777777" w:rsidR="00D6251C" w:rsidRPr="003B38C1" w:rsidRDefault="00D6251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C0969" w14:textId="77777777" w:rsidR="00D6251C" w:rsidRDefault="00D6251C">
      <w:r>
        <w:separator/>
      </w:r>
    </w:p>
  </w:footnote>
  <w:footnote w:type="continuationSeparator" w:id="0">
    <w:p w14:paraId="37B12EDA" w14:textId="77777777" w:rsidR="00D6251C" w:rsidRDefault="00D6251C" w:rsidP="008B60B2">
      <w:r>
        <w:separator/>
      </w:r>
    </w:p>
    <w:p w14:paraId="235F2130" w14:textId="77777777" w:rsidR="00D6251C" w:rsidRPr="00ED77FB" w:rsidRDefault="00D6251C" w:rsidP="008B60B2">
      <w:pPr>
        <w:spacing w:after="60"/>
        <w:rPr>
          <w:sz w:val="17"/>
          <w:szCs w:val="17"/>
        </w:rPr>
      </w:pPr>
      <w:r w:rsidRPr="00ED77FB">
        <w:rPr>
          <w:sz w:val="17"/>
          <w:szCs w:val="17"/>
        </w:rPr>
        <w:t>[Footnote continued from previous page]</w:t>
      </w:r>
    </w:p>
  </w:footnote>
  <w:footnote w:type="continuationNotice" w:id="1">
    <w:p w14:paraId="0601D7AA" w14:textId="77777777" w:rsidR="00D6251C" w:rsidRPr="00ED77FB" w:rsidRDefault="00D6251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FDAC3" w14:textId="77777777" w:rsidR="00027BBD" w:rsidRPr="00C6198A" w:rsidRDefault="00027BBD" w:rsidP="008C2E41">
    <w:pPr>
      <w:jc w:val="right"/>
      <w:rPr>
        <w:rFonts w:ascii="SimSun" w:hAnsi="SimSun"/>
        <w:sz w:val="21"/>
      </w:rPr>
    </w:pPr>
    <w:r w:rsidRPr="00C6198A">
      <w:rPr>
        <w:rFonts w:ascii="SimSun" w:hAnsi="SimSun"/>
        <w:sz w:val="21"/>
      </w:rPr>
      <w:t>CWS/10/1</w:t>
    </w:r>
    <w:r w:rsidR="000506C9" w:rsidRPr="00C6198A">
      <w:rPr>
        <w:rFonts w:ascii="SimSun" w:hAnsi="SimSun"/>
        <w:sz w:val="21"/>
      </w:rPr>
      <w:t xml:space="preserve"> Prov.</w:t>
    </w:r>
  </w:p>
  <w:p w14:paraId="54385589" w14:textId="4D23AE24" w:rsidR="00027BBD" w:rsidRPr="00C6198A" w:rsidRDefault="00027BBD" w:rsidP="00B47B97">
    <w:pPr>
      <w:jc w:val="right"/>
      <w:rPr>
        <w:rFonts w:ascii="SimSun" w:hAnsi="SimSun"/>
        <w:sz w:val="21"/>
      </w:rPr>
    </w:pPr>
    <w:proofErr w:type="gramStart"/>
    <w:r w:rsidRPr="00C6198A">
      <w:rPr>
        <w:rFonts w:ascii="SimSun" w:hAnsi="SimSun"/>
        <w:sz w:val="21"/>
      </w:rPr>
      <w:t>page</w:t>
    </w:r>
    <w:proofErr w:type="gramEnd"/>
    <w:r w:rsidRPr="00C6198A">
      <w:rPr>
        <w:rFonts w:ascii="SimSun" w:hAnsi="SimSun"/>
        <w:sz w:val="21"/>
      </w:rPr>
      <w:t xml:space="preserve"> </w:t>
    </w:r>
    <w:r w:rsidRPr="00C6198A">
      <w:rPr>
        <w:rFonts w:ascii="SimSun" w:hAnsi="SimSun"/>
        <w:sz w:val="21"/>
      </w:rPr>
      <w:fldChar w:fldCharType="begin"/>
    </w:r>
    <w:r w:rsidRPr="00C6198A">
      <w:rPr>
        <w:rFonts w:ascii="SimSun" w:hAnsi="SimSun"/>
        <w:sz w:val="21"/>
      </w:rPr>
      <w:instrText xml:space="preserve"> PAGE  \* MERGEFORMAT </w:instrText>
    </w:r>
    <w:r w:rsidRPr="00C6198A">
      <w:rPr>
        <w:rFonts w:ascii="SimSun" w:hAnsi="SimSun"/>
        <w:sz w:val="21"/>
      </w:rPr>
      <w:fldChar w:fldCharType="separate"/>
    </w:r>
    <w:r w:rsidR="00C6198A" w:rsidRPr="00C6198A">
      <w:rPr>
        <w:rFonts w:ascii="SimSun" w:hAnsi="SimSun"/>
        <w:noProof/>
        <w:sz w:val="21"/>
      </w:rPr>
      <w:t>2</w:t>
    </w:r>
    <w:r w:rsidRPr="00C6198A">
      <w:rPr>
        <w:rFonts w:ascii="SimSun" w:hAnsi="SimSun"/>
        <w:sz w:val="21"/>
      </w:rPr>
      <w:fldChar w:fldCharType="end"/>
    </w:r>
  </w:p>
  <w:p w14:paraId="10365BCA" w14:textId="77777777" w:rsidR="00027BBD" w:rsidRPr="00C6198A" w:rsidRDefault="00027BBD" w:rsidP="00B47B97">
    <w:pPr>
      <w:jc w:val="right"/>
      <w:rPr>
        <w:rFonts w:ascii="SimSun" w:hAnsi="SimSun"/>
        <w:sz w:val="21"/>
      </w:rPr>
    </w:pPr>
  </w:p>
  <w:p w14:paraId="106C00E5" w14:textId="77777777" w:rsidR="00027BBD" w:rsidRPr="00C6198A" w:rsidRDefault="00027BBD" w:rsidP="00B47B97">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3ACC8" w14:textId="77777777" w:rsidR="00027BBD" w:rsidRPr="00C6198A" w:rsidRDefault="00027BBD" w:rsidP="008C2E41">
    <w:pPr>
      <w:jc w:val="right"/>
      <w:rPr>
        <w:rFonts w:ascii="SimSun" w:hAnsi="SimSun"/>
        <w:sz w:val="21"/>
      </w:rPr>
    </w:pPr>
    <w:bookmarkStart w:id="6" w:name="Code2"/>
    <w:r w:rsidRPr="00C6198A">
      <w:rPr>
        <w:rFonts w:ascii="SimSun" w:hAnsi="SimSun"/>
        <w:sz w:val="21"/>
      </w:rPr>
      <w:t>CWS/10/1</w:t>
    </w:r>
    <w:r w:rsidR="000506C9" w:rsidRPr="00C6198A">
      <w:rPr>
        <w:rFonts w:ascii="SimSun" w:hAnsi="SimSun"/>
        <w:sz w:val="21"/>
      </w:rPr>
      <w:t xml:space="preserve"> Prov.</w:t>
    </w:r>
  </w:p>
  <w:bookmarkEnd w:id="6"/>
  <w:p w14:paraId="4D867D61" w14:textId="469582FA" w:rsidR="00027BBD" w:rsidRPr="00C6198A" w:rsidRDefault="00FB35C9" w:rsidP="00FB35C9">
    <w:pPr>
      <w:spacing w:afterLines="100" w:after="240"/>
      <w:jc w:val="right"/>
      <w:rPr>
        <w:rFonts w:ascii="SimSun" w:hAnsi="SimSun"/>
        <w:sz w:val="21"/>
      </w:rPr>
    </w:pPr>
    <w:r w:rsidRPr="00FB35C9">
      <w:rPr>
        <w:rFonts w:ascii="SimSun" w:hAnsi="SimSun" w:hint="eastAsia"/>
        <w:sz w:val="21"/>
      </w:rPr>
      <w:t>第</w:t>
    </w:r>
    <w:r w:rsidR="00027BBD" w:rsidRPr="00C6198A">
      <w:rPr>
        <w:rFonts w:ascii="SimSun" w:hAnsi="SimSun"/>
        <w:sz w:val="21"/>
      </w:rPr>
      <w:fldChar w:fldCharType="begin"/>
    </w:r>
    <w:r w:rsidR="00027BBD" w:rsidRPr="00C6198A">
      <w:rPr>
        <w:rFonts w:ascii="SimSun" w:hAnsi="SimSun"/>
        <w:sz w:val="21"/>
      </w:rPr>
      <w:instrText xml:space="preserve"> PAGE  \* MERGEFORMAT </w:instrText>
    </w:r>
    <w:r w:rsidR="00027BBD" w:rsidRPr="00C6198A">
      <w:rPr>
        <w:rFonts w:ascii="SimSun" w:hAnsi="SimSun"/>
        <w:sz w:val="21"/>
      </w:rPr>
      <w:fldChar w:fldCharType="separate"/>
    </w:r>
    <w:r w:rsidR="003E269E">
      <w:rPr>
        <w:rFonts w:ascii="SimSun" w:hAnsi="SimSun"/>
        <w:noProof/>
        <w:sz w:val="21"/>
      </w:rPr>
      <w:t>3</w:t>
    </w:r>
    <w:r w:rsidR="00027BBD" w:rsidRPr="00C6198A">
      <w:rPr>
        <w:rFonts w:ascii="SimSun" w:hAnsi="SimSun"/>
        <w:sz w:val="21"/>
      </w:rPr>
      <w:fldChar w:fldCharType="end"/>
    </w:r>
    <w:r w:rsidRPr="00FB35C9">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270"/>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15:restartNumberingAfterBreak="0">
    <w:nsid w:val="018E47FD"/>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04C93F15"/>
    <w:multiLevelType w:val="hybridMultilevel"/>
    <w:tmpl w:val="B3541E5E"/>
    <w:lvl w:ilvl="0" w:tplc="6FB28E8C">
      <w:start w:val="1"/>
      <w:numFmt w:val="decimal"/>
      <w:lvlText w:val="%1."/>
      <w:lvlJc w:val="left"/>
      <w:pPr>
        <w:ind w:left="720" w:hanging="360"/>
      </w:pPr>
    </w:lvl>
    <w:lvl w:ilvl="1" w:tplc="3CE8FFD2">
      <w:start w:val="1"/>
      <w:numFmt w:val="lowerLetter"/>
      <w:lvlText w:val="%2."/>
      <w:lvlJc w:val="left"/>
      <w:pPr>
        <w:ind w:left="1440" w:hanging="360"/>
      </w:pPr>
    </w:lvl>
    <w:lvl w:ilvl="2" w:tplc="CBB44266">
      <w:start w:val="1"/>
      <w:numFmt w:val="lowerRoman"/>
      <w:lvlText w:val="%3."/>
      <w:lvlJc w:val="right"/>
      <w:pPr>
        <w:ind w:left="2160" w:hanging="180"/>
      </w:pPr>
    </w:lvl>
    <w:lvl w:ilvl="3" w:tplc="BF8CFABA">
      <w:start w:val="1"/>
      <w:numFmt w:val="decimal"/>
      <w:lvlText w:val="%4."/>
      <w:lvlJc w:val="left"/>
      <w:pPr>
        <w:ind w:left="2880" w:hanging="360"/>
      </w:pPr>
    </w:lvl>
    <w:lvl w:ilvl="4" w:tplc="445C02F4">
      <w:start w:val="1"/>
      <w:numFmt w:val="lowerLetter"/>
      <w:lvlText w:val="%5."/>
      <w:lvlJc w:val="left"/>
      <w:pPr>
        <w:ind w:left="3600" w:hanging="360"/>
      </w:pPr>
    </w:lvl>
    <w:lvl w:ilvl="5" w:tplc="A686111C">
      <w:start w:val="1"/>
      <w:numFmt w:val="lowerRoman"/>
      <w:lvlText w:val="%6."/>
      <w:lvlJc w:val="right"/>
      <w:pPr>
        <w:ind w:left="4320" w:hanging="180"/>
      </w:pPr>
    </w:lvl>
    <w:lvl w:ilvl="6" w:tplc="C4A6C23A">
      <w:start w:val="1"/>
      <w:numFmt w:val="decimal"/>
      <w:lvlText w:val="%7."/>
      <w:lvlJc w:val="left"/>
      <w:pPr>
        <w:ind w:left="5040" w:hanging="360"/>
      </w:pPr>
    </w:lvl>
    <w:lvl w:ilvl="7" w:tplc="E606F004">
      <w:start w:val="1"/>
      <w:numFmt w:val="lowerLetter"/>
      <w:lvlText w:val="%8."/>
      <w:lvlJc w:val="left"/>
      <w:pPr>
        <w:ind w:left="5760" w:hanging="360"/>
      </w:pPr>
    </w:lvl>
    <w:lvl w:ilvl="8" w:tplc="7224729E">
      <w:start w:val="1"/>
      <w:numFmt w:val="lowerRoman"/>
      <w:lvlText w:val="%9."/>
      <w:lvlJc w:val="right"/>
      <w:pPr>
        <w:ind w:left="6480" w:hanging="180"/>
      </w:pPr>
    </w:lvl>
  </w:abstractNum>
  <w:abstractNum w:abstractNumId="3" w15:restartNumberingAfterBreak="0">
    <w:nsid w:val="06CD29E3"/>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00B6F6E"/>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26233B2"/>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36080DF9"/>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75E5B"/>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5"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6" w15:restartNumberingAfterBreak="0">
    <w:nsid w:val="64E15DCF"/>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2"/>
  </w:num>
  <w:num w:numId="2">
    <w:abstractNumId w:val="13"/>
  </w:num>
  <w:num w:numId="3">
    <w:abstractNumId w:val="3"/>
  </w:num>
  <w:num w:numId="4">
    <w:abstractNumId w:val="6"/>
  </w:num>
  <w:num w:numId="5">
    <w:abstractNumId w:val="14"/>
  </w:num>
  <w:num w:numId="6">
    <w:abstractNumId w:val="15"/>
  </w:num>
  <w:num w:numId="7">
    <w:abstractNumId w:val="5"/>
  </w:num>
  <w:num w:numId="8">
    <w:abstractNumId w:val="17"/>
  </w:num>
  <w:num w:numId="9">
    <w:abstractNumId w:val="18"/>
  </w:num>
  <w:num w:numId="10">
    <w:abstractNumId w:val="11"/>
  </w:num>
  <w:num w:numId="11">
    <w:abstractNumId w:val="10"/>
  </w:num>
  <w:num w:numId="12">
    <w:abstractNumId w:val="4"/>
  </w:num>
  <w:num w:numId="13">
    <w:abstractNumId w:val="3"/>
  </w:num>
  <w:num w:numId="14">
    <w:abstractNumId w:val="3"/>
  </w:num>
  <w:num w:numId="15">
    <w:abstractNumId w:val="0"/>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12"/>
  </w:num>
  <w:num w:numId="28">
    <w:abstractNumId w:val="9"/>
  </w:num>
  <w:num w:numId="29">
    <w:abstractNumId w:val="16"/>
  </w:num>
  <w:num w:numId="30">
    <w:abstractNumId w:val="7"/>
  </w:num>
  <w:num w:numId="31">
    <w:abstractNumId w:val="1"/>
  </w:num>
  <w:num w:numId="3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1"/>
  <w:activeWritingStyle w:appName="MSWord" w:lang="fr-CH" w:vendorID="64" w:dllVersion="131078" w:nlCheck="1" w:checkStyle="0"/>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1536"/>
    <w:rsid w:val="000143CE"/>
    <w:rsid w:val="00014EFF"/>
    <w:rsid w:val="00016F4F"/>
    <w:rsid w:val="00021EFC"/>
    <w:rsid w:val="00023321"/>
    <w:rsid w:val="00024459"/>
    <w:rsid w:val="00026093"/>
    <w:rsid w:val="000262FF"/>
    <w:rsid w:val="00027BBD"/>
    <w:rsid w:val="000305FB"/>
    <w:rsid w:val="00030A33"/>
    <w:rsid w:val="000320E5"/>
    <w:rsid w:val="00032CDF"/>
    <w:rsid w:val="00043CAA"/>
    <w:rsid w:val="00044AA4"/>
    <w:rsid w:val="00047327"/>
    <w:rsid w:val="000506C9"/>
    <w:rsid w:val="00055F73"/>
    <w:rsid w:val="000569B9"/>
    <w:rsid w:val="00066567"/>
    <w:rsid w:val="00067295"/>
    <w:rsid w:val="00067AE0"/>
    <w:rsid w:val="00067E1A"/>
    <w:rsid w:val="00070AA4"/>
    <w:rsid w:val="0007399F"/>
    <w:rsid w:val="00075432"/>
    <w:rsid w:val="0007684D"/>
    <w:rsid w:val="000770F8"/>
    <w:rsid w:val="00081E06"/>
    <w:rsid w:val="00085237"/>
    <w:rsid w:val="00086D88"/>
    <w:rsid w:val="000968ED"/>
    <w:rsid w:val="00096F73"/>
    <w:rsid w:val="000A192F"/>
    <w:rsid w:val="000A20CE"/>
    <w:rsid w:val="000B0F76"/>
    <w:rsid w:val="000B2D2B"/>
    <w:rsid w:val="000B524D"/>
    <w:rsid w:val="000B7247"/>
    <w:rsid w:val="000C1021"/>
    <w:rsid w:val="000C22DB"/>
    <w:rsid w:val="000C5666"/>
    <w:rsid w:val="000C5B9D"/>
    <w:rsid w:val="000E11B0"/>
    <w:rsid w:val="000E1C3A"/>
    <w:rsid w:val="000E4467"/>
    <w:rsid w:val="000E5F65"/>
    <w:rsid w:val="000F46D6"/>
    <w:rsid w:val="000F5116"/>
    <w:rsid w:val="000F5E56"/>
    <w:rsid w:val="000F669C"/>
    <w:rsid w:val="001069EF"/>
    <w:rsid w:val="00106D20"/>
    <w:rsid w:val="001139F0"/>
    <w:rsid w:val="001146BB"/>
    <w:rsid w:val="00115693"/>
    <w:rsid w:val="00115F0A"/>
    <w:rsid w:val="00124B1A"/>
    <w:rsid w:val="001251D1"/>
    <w:rsid w:val="00126B6F"/>
    <w:rsid w:val="00134368"/>
    <w:rsid w:val="001360FF"/>
    <w:rsid w:val="00136272"/>
    <w:rsid w:val="001362EE"/>
    <w:rsid w:val="00143396"/>
    <w:rsid w:val="001439B5"/>
    <w:rsid w:val="00144A55"/>
    <w:rsid w:val="00150720"/>
    <w:rsid w:val="001518F8"/>
    <w:rsid w:val="00152DAC"/>
    <w:rsid w:val="00152DF6"/>
    <w:rsid w:val="00153A46"/>
    <w:rsid w:val="00156291"/>
    <w:rsid w:val="001572B9"/>
    <w:rsid w:val="00160EE6"/>
    <w:rsid w:val="0016238C"/>
    <w:rsid w:val="00166549"/>
    <w:rsid w:val="0016705F"/>
    <w:rsid w:val="00167107"/>
    <w:rsid w:val="00173685"/>
    <w:rsid w:val="00175241"/>
    <w:rsid w:val="00175667"/>
    <w:rsid w:val="00177268"/>
    <w:rsid w:val="00180499"/>
    <w:rsid w:val="001813D0"/>
    <w:rsid w:val="00181E31"/>
    <w:rsid w:val="001832A6"/>
    <w:rsid w:val="00184430"/>
    <w:rsid w:val="001863B7"/>
    <w:rsid w:val="00186892"/>
    <w:rsid w:val="00192805"/>
    <w:rsid w:val="0019321F"/>
    <w:rsid w:val="001A0B8F"/>
    <w:rsid w:val="001A1983"/>
    <w:rsid w:val="001A2A70"/>
    <w:rsid w:val="001A4E02"/>
    <w:rsid w:val="001A5F0B"/>
    <w:rsid w:val="001A6426"/>
    <w:rsid w:val="001A71D7"/>
    <w:rsid w:val="001B5BC5"/>
    <w:rsid w:val="001B6A44"/>
    <w:rsid w:val="001B78F3"/>
    <w:rsid w:val="001B7F01"/>
    <w:rsid w:val="001C0360"/>
    <w:rsid w:val="001C0FA4"/>
    <w:rsid w:val="001C5C7D"/>
    <w:rsid w:val="001D3C6D"/>
    <w:rsid w:val="001D5D04"/>
    <w:rsid w:val="001E09DE"/>
    <w:rsid w:val="001E3418"/>
    <w:rsid w:val="001E798D"/>
    <w:rsid w:val="001F0060"/>
    <w:rsid w:val="001F3BEE"/>
    <w:rsid w:val="001F4639"/>
    <w:rsid w:val="001F47F0"/>
    <w:rsid w:val="00202124"/>
    <w:rsid w:val="00210080"/>
    <w:rsid w:val="002102F7"/>
    <w:rsid w:val="002104BB"/>
    <w:rsid w:val="00214B90"/>
    <w:rsid w:val="00215249"/>
    <w:rsid w:val="00216DC2"/>
    <w:rsid w:val="00223203"/>
    <w:rsid w:val="002267DA"/>
    <w:rsid w:val="00226E3E"/>
    <w:rsid w:val="00231AA6"/>
    <w:rsid w:val="002330CA"/>
    <w:rsid w:val="0023687E"/>
    <w:rsid w:val="00237A52"/>
    <w:rsid w:val="00240DD0"/>
    <w:rsid w:val="00241965"/>
    <w:rsid w:val="00243510"/>
    <w:rsid w:val="00243F68"/>
    <w:rsid w:val="0024595E"/>
    <w:rsid w:val="00254A4E"/>
    <w:rsid w:val="00261336"/>
    <w:rsid w:val="002618E7"/>
    <w:rsid w:val="002634C4"/>
    <w:rsid w:val="00271EC1"/>
    <w:rsid w:val="00272975"/>
    <w:rsid w:val="00273C8A"/>
    <w:rsid w:val="0027449E"/>
    <w:rsid w:val="00275BE0"/>
    <w:rsid w:val="0028252D"/>
    <w:rsid w:val="0028507D"/>
    <w:rsid w:val="00287817"/>
    <w:rsid w:val="0029128F"/>
    <w:rsid w:val="002912F3"/>
    <w:rsid w:val="002928D3"/>
    <w:rsid w:val="002936BB"/>
    <w:rsid w:val="002A1D3F"/>
    <w:rsid w:val="002A40F1"/>
    <w:rsid w:val="002A64AF"/>
    <w:rsid w:val="002B20A3"/>
    <w:rsid w:val="002B4031"/>
    <w:rsid w:val="002B6114"/>
    <w:rsid w:val="002B6F66"/>
    <w:rsid w:val="002D108F"/>
    <w:rsid w:val="002D2F5B"/>
    <w:rsid w:val="002D3023"/>
    <w:rsid w:val="002E14FC"/>
    <w:rsid w:val="002E3212"/>
    <w:rsid w:val="002F1FE6"/>
    <w:rsid w:val="002F4E68"/>
    <w:rsid w:val="003032C9"/>
    <w:rsid w:val="003068C1"/>
    <w:rsid w:val="00306B7C"/>
    <w:rsid w:val="00306EEA"/>
    <w:rsid w:val="00312F7F"/>
    <w:rsid w:val="0032321C"/>
    <w:rsid w:val="00325724"/>
    <w:rsid w:val="0033325E"/>
    <w:rsid w:val="003365F5"/>
    <w:rsid w:val="0033734A"/>
    <w:rsid w:val="003379DE"/>
    <w:rsid w:val="0034360D"/>
    <w:rsid w:val="00345D82"/>
    <w:rsid w:val="0035110E"/>
    <w:rsid w:val="00357B3A"/>
    <w:rsid w:val="00361450"/>
    <w:rsid w:val="003668E9"/>
    <w:rsid w:val="00367122"/>
    <w:rsid w:val="003673CF"/>
    <w:rsid w:val="0036754F"/>
    <w:rsid w:val="0036774F"/>
    <w:rsid w:val="003711E1"/>
    <w:rsid w:val="003724D4"/>
    <w:rsid w:val="00372913"/>
    <w:rsid w:val="00380C92"/>
    <w:rsid w:val="003845C1"/>
    <w:rsid w:val="00387294"/>
    <w:rsid w:val="003935D5"/>
    <w:rsid w:val="00395DA4"/>
    <w:rsid w:val="003A41E2"/>
    <w:rsid w:val="003A450C"/>
    <w:rsid w:val="003A6C84"/>
    <w:rsid w:val="003A6F89"/>
    <w:rsid w:val="003B38C1"/>
    <w:rsid w:val="003B4E59"/>
    <w:rsid w:val="003B52D1"/>
    <w:rsid w:val="003B58BD"/>
    <w:rsid w:val="003B666D"/>
    <w:rsid w:val="003B6932"/>
    <w:rsid w:val="003C0421"/>
    <w:rsid w:val="003C2534"/>
    <w:rsid w:val="003C293B"/>
    <w:rsid w:val="003C323B"/>
    <w:rsid w:val="003D0B9E"/>
    <w:rsid w:val="003D0C09"/>
    <w:rsid w:val="003D57E3"/>
    <w:rsid w:val="003D6C3E"/>
    <w:rsid w:val="003E08B0"/>
    <w:rsid w:val="003E269E"/>
    <w:rsid w:val="003E3D76"/>
    <w:rsid w:val="003E4008"/>
    <w:rsid w:val="003E4213"/>
    <w:rsid w:val="003E43ED"/>
    <w:rsid w:val="003E6BD5"/>
    <w:rsid w:val="003F08A2"/>
    <w:rsid w:val="003F0F26"/>
    <w:rsid w:val="003F49F3"/>
    <w:rsid w:val="004010F1"/>
    <w:rsid w:val="00401C1B"/>
    <w:rsid w:val="00403174"/>
    <w:rsid w:val="00404914"/>
    <w:rsid w:val="00406039"/>
    <w:rsid w:val="00411E27"/>
    <w:rsid w:val="00414C69"/>
    <w:rsid w:val="0041784C"/>
    <w:rsid w:val="004219DD"/>
    <w:rsid w:val="004238C9"/>
    <w:rsid w:val="00423E3E"/>
    <w:rsid w:val="00427AF4"/>
    <w:rsid w:val="0043292D"/>
    <w:rsid w:val="00433527"/>
    <w:rsid w:val="00433695"/>
    <w:rsid w:val="00442220"/>
    <w:rsid w:val="00450C44"/>
    <w:rsid w:val="004566D9"/>
    <w:rsid w:val="00456B3E"/>
    <w:rsid w:val="00457762"/>
    <w:rsid w:val="0046036C"/>
    <w:rsid w:val="004615D2"/>
    <w:rsid w:val="004647DA"/>
    <w:rsid w:val="004654AD"/>
    <w:rsid w:val="00470688"/>
    <w:rsid w:val="00472582"/>
    <w:rsid w:val="0047279E"/>
    <w:rsid w:val="00473A12"/>
    <w:rsid w:val="00474062"/>
    <w:rsid w:val="00477D6B"/>
    <w:rsid w:val="00481EEA"/>
    <w:rsid w:val="004853A0"/>
    <w:rsid w:val="00485A19"/>
    <w:rsid w:val="00491D68"/>
    <w:rsid w:val="00495CFE"/>
    <w:rsid w:val="004A5372"/>
    <w:rsid w:val="004A54AA"/>
    <w:rsid w:val="004B26E7"/>
    <w:rsid w:val="004B415E"/>
    <w:rsid w:val="004B5909"/>
    <w:rsid w:val="004C4ACD"/>
    <w:rsid w:val="004C6B77"/>
    <w:rsid w:val="004D39FF"/>
    <w:rsid w:val="004D4921"/>
    <w:rsid w:val="004E2D88"/>
    <w:rsid w:val="004E548A"/>
    <w:rsid w:val="004E5AC7"/>
    <w:rsid w:val="004F02A2"/>
    <w:rsid w:val="004F0575"/>
    <w:rsid w:val="004F1E2C"/>
    <w:rsid w:val="004F23E3"/>
    <w:rsid w:val="005019FF"/>
    <w:rsid w:val="0050566F"/>
    <w:rsid w:val="005103A1"/>
    <w:rsid w:val="00510F7E"/>
    <w:rsid w:val="005126AC"/>
    <w:rsid w:val="00514302"/>
    <w:rsid w:val="00514A72"/>
    <w:rsid w:val="0053057A"/>
    <w:rsid w:val="005319CB"/>
    <w:rsid w:val="00531BAF"/>
    <w:rsid w:val="005322AB"/>
    <w:rsid w:val="0053466E"/>
    <w:rsid w:val="00535188"/>
    <w:rsid w:val="005371E1"/>
    <w:rsid w:val="00537369"/>
    <w:rsid w:val="00540D28"/>
    <w:rsid w:val="00541CDE"/>
    <w:rsid w:val="00542C96"/>
    <w:rsid w:val="00543316"/>
    <w:rsid w:val="005454D1"/>
    <w:rsid w:val="005468FE"/>
    <w:rsid w:val="00546B77"/>
    <w:rsid w:val="00546F68"/>
    <w:rsid w:val="005512D7"/>
    <w:rsid w:val="005531A0"/>
    <w:rsid w:val="00554DBA"/>
    <w:rsid w:val="00554E15"/>
    <w:rsid w:val="0055633C"/>
    <w:rsid w:val="00560A29"/>
    <w:rsid w:val="00562211"/>
    <w:rsid w:val="0057197D"/>
    <w:rsid w:val="0057614B"/>
    <w:rsid w:val="00576183"/>
    <w:rsid w:val="0058120E"/>
    <w:rsid w:val="005905B7"/>
    <w:rsid w:val="005917EA"/>
    <w:rsid w:val="00593FE6"/>
    <w:rsid w:val="00594180"/>
    <w:rsid w:val="005A245A"/>
    <w:rsid w:val="005A3C49"/>
    <w:rsid w:val="005C09C6"/>
    <w:rsid w:val="005C43A6"/>
    <w:rsid w:val="005C6649"/>
    <w:rsid w:val="005C66D7"/>
    <w:rsid w:val="005C71DD"/>
    <w:rsid w:val="005D532D"/>
    <w:rsid w:val="005D5536"/>
    <w:rsid w:val="005D6D44"/>
    <w:rsid w:val="005E1D7F"/>
    <w:rsid w:val="005E4169"/>
    <w:rsid w:val="005E69B9"/>
    <w:rsid w:val="005F0588"/>
    <w:rsid w:val="005F4F93"/>
    <w:rsid w:val="005F6088"/>
    <w:rsid w:val="005F733A"/>
    <w:rsid w:val="005F7912"/>
    <w:rsid w:val="0060022C"/>
    <w:rsid w:val="00603523"/>
    <w:rsid w:val="00603572"/>
    <w:rsid w:val="00605827"/>
    <w:rsid w:val="006129DC"/>
    <w:rsid w:val="006149AA"/>
    <w:rsid w:val="00614F82"/>
    <w:rsid w:val="0061586B"/>
    <w:rsid w:val="00615D9A"/>
    <w:rsid w:val="006166AC"/>
    <w:rsid w:val="00631EA5"/>
    <w:rsid w:val="00634C20"/>
    <w:rsid w:val="0063544A"/>
    <w:rsid w:val="00637EE8"/>
    <w:rsid w:val="00646050"/>
    <w:rsid w:val="00650F84"/>
    <w:rsid w:val="00651080"/>
    <w:rsid w:val="00652999"/>
    <w:rsid w:val="00653E35"/>
    <w:rsid w:val="00660664"/>
    <w:rsid w:val="006615F4"/>
    <w:rsid w:val="00661F18"/>
    <w:rsid w:val="00666635"/>
    <w:rsid w:val="006674B4"/>
    <w:rsid w:val="00667545"/>
    <w:rsid w:val="006713CA"/>
    <w:rsid w:val="00671BD2"/>
    <w:rsid w:val="00676C5C"/>
    <w:rsid w:val="00680EEC"/>
    <w:rsid w:val="00681157"/>
    <w:rsid w:val="006851D6"/>
    <w:rsid w:val="00691777"/>
    <w:rsid w:val="00697CDB"/>
    <w:rsid w:val="006A075B"/>
    <w:rsid w:val="006A3905"/>
    <w:rsid w:val="006A5902"/>
    <w:rsid w:val="006B2CCF"/>
    <w:rsid w:val="006B5BF0"/>
    <w:rsid w:val="006C175F"/>
    <w:rsid w:val="006C2E9E"/>
    <w:rsid w:val="006D3AEE"/>
    <w:rsid w:val="006D722D"/>
    <w:rsid w:val="006E1DB2"/>
    <w:rsid w:val="006E4979"/>
    <w:rsid w:val="006E6087"/>
    <w:rsid w:val="006F32F9"/>
    <w:rsid w:val="007015C4"/>
    <w:rsid w:val="00712C75"/>
    <w:rsid w:val="00714308"/>
    <w:rsid w:val="00715E76"/>
    <w:rsid w:val="007210F3"/>
    <w:rsid w:val="00724DAD"/>
    <w:rsid w:val="00726912"/>
    <w:rsid w:val="007334A5"/>
    <w:rsid w:val="0073440C"/>
    <w:rsid w:val="00734652"/>
    <w:rsid w:val="00734EA7"/>
    <w:rsid w:val="007356F1"/>
    <w:rsid w:val="00736038"/>
    <w:rsid w:val="0074515A"/>
    <w:rsid w:val="00746814"/>
    <w:rsid w:val="007502FD"/>
    <w:rsid w:val="00752BE2"/>
    <w:rsid w:val="00754723"/>
    <w:rsid w:val="00763826"/>
    <w:rsid w:val="00765F15"/>
    <w:rsid w:val="007734D2"/>
    <w:rsid w:val="00773B7B"/>
    <w:rsid w:val="00774501"/>
    <w:rsid w:val="00774EB5"/>
    <w:rsid w:val="00777E4D"/>
    <w:rsid w:val="00781A75"/>
    <w:rsid w:val="007829B8"/>
    <w:rsid w:val="007854DA"/>
    <w:rsid w:val="00787823"/>
    <w:rsid w:val="007911BB"/>
    <w:rsid w:val="00793BFC"/>
    <w:rsid w:val="00795FD0"/>
    <w:rsid w:val="007A0CBE"/>
    <w:rsid w:val="007A5443"/>
    <w:rsid w:val="007B068A"/>
    <w:rsid w:val="007B1727"/>
    <w:rsid w:val="007B6851"/>
    <w:rsid w:val="007C1270"/>
    <w:rsid w:val="007C1C86"/>
    <w:rsid w:val="007C275D"/>
    <w:rsid w:val="007D0DBE"/>
    <w:rsid w:val="007D1090"/>
    <w:rsid w:val="007D1613"/>
    <w:rsid w:val="007D4713"/>
    <w:rsid w:val="007D632E"/>
    <w:rsid w:val="007E3178"/>
    <w:rsid w:val="007F1226"/>
    <w:rsid w:val="007F1DDE"/>
    <w:rsid w:val="007F43BE"/>
    <w:rsid w:val="007F548C"/>
    <w:rsid w:val="007F6442"/>
    <w:rsid w:val="007F6AFB"/>
    <w:rsid w:val="008021B9"/>
    <w:rsid w:val="00804A4F"/>
    <w:rsid w:val="008103C8"/>
    <w:rsid w:val="00811B29"/>
    <w:rsid w:val="008146C1"/>
    <w:rsid w:val="00821F66"/>
    <w:rsid w:val="008240CE"/>
    <w:rsid w:val="00830298"/>
    <w:rsid w:val="008451F7"/>
    <w:rsid w:val="00854B4A"/>
    <w:rsid w:val="00866208"/>
    <w:rsid w:val="008664F0"/>
    <w:rsid w:val="00872524"/>
    <w:rsid w:val="00872765"/>
    <w:rsid w:val="00872DBE"/>
    <w:rsid w:val="00872F93"/>
    <w:rsid w:val="00880ADB"/>
    <w:rsid w:val="00892317"/>
    <w:rsid w:val="008A274F"/>
    <w:rsid w:val="008A3F0A"/>
    <w:rsid w:val="008B2CC1"/>
    <w:rsid w:val="008B60B2"/>
    <w:rsid w:val="008B7353"/>
    <w:rsid w:val="008C0CB2"/>
    <w:rsid w:val="008C2E41"/>
    <w:rsid w:val="008C2EDB"/>
    <w:rsid w:val="008C7922"/>
    <w:rsid w:val="008D0631"/>
    <w:rsid w:val="008D0F3C"/>
    <w:rsid w:val="008D3780"/>
    <w:rsid w:val="008D50DC"/>
    <w:rsid w:val="008D610D"/>
    <w:rsid w:val="008E642B"/>
    <w:rsid w:val="008E7183"/>
    <w:rsid w:val="008F7FC3"/>
    <w:rsid w:val="00900457"/>
    <w:rsid w:val="009016DA"/>
    <w:rsid w:val="00903212"/>
    <w:rsid w:val="00905835"/>
    <w:rsid w:val="0090731E"/>
    <w:rsid w:val="00910340"/>
    <w:rsid w:val="009117A2"/>
    <w:rsid w:val="00912464"/>
    <w:rsid w:val="00913C6C"/>
    <w:rsid w:val="00914EDF"/>
    <w:rsid w:val="00915573"/>
    <w:rsid w:val="00915D68"/>
    <w:rsid w:val="00916EE2"/>
    <w:rsid w:val="00922ADF"/>
    <w:rsid w:val="009312A8"/>
    <w:rsid w:val="00931CEC"/>
    <w:rsid w:val="009334A5"/>
    <w:rsid w:val="00933B31"/>
    <w:rsid w:val="0093421F"/>
    <w:rsid w:val="009350C5"/>
    <w:rsid w:val="00936764"/>
    <w:rsid w:val="00940899"/>
    <w:rsid w:val="00946CC1"/>
    <w:rsid w:val="0094732B"/>
    <w:rsid w:val="00953654"/>
    <w:rsid w:val="00954160"/>
    <w:rsid w:val="00956504"/>
    <w:rsid w:val="0096310C"/>
    <w:rsid w:val="00966A22"/>
    <w:rsid w:val="0096722F"/>
    <w:rsid w:val="00973F6F"/>
    <w:rsid w:val="00976FCA"/>
    <w:rsid w:val="00980843"/>
    <w:rsid w:val="00980EF3"/>
    <w:rsid w:val="00984B0B"/>
    <w:rsid w:val="00984B67"/>
    <w:rsid w:val="00985C53"/>
    <w:rsid w:val="009865C4"/>
    <w:rsid w:val="009929BC"/>
    <w:rsid w:val="00992A33"/>
    <w:rsid w:val="00994B08"/>
    <w:rsid w:val="00997625"/>
    <w:rsid w:val="009A0C6F"/>
    <w:rsid w:val="009A3C05"/>
    <w:rsid w:val="009A6DDF"/>
    <w:rsid w:val="009A7F03"/>
    <w:rsid w:val="009B043D"/>
    <w:rsid w:val="009C3715"/>
    <w:rsid w:val="009C594D"/>
    <w:rsid w:val="009D4EEC"/>
    <w:rsid w:val="009E2791"/>
    <w:rsid w:val="009E3F6F"/>
    <w:rsid w:val="009F35F0"/>
    <w:rsid w:val="009F3B5D"/>
    <w:rsid w:val="009F499F"/>
    <w:rsid w:val="009F6C8E"/>
    <w:rsid w:val="009F7984"/>
    <w:rsid w:val="00A02179"/>
    <w:rsid w:val="00A02EEB"/>
    <w:rsid w:val="00A04908"/>
    <w:rsid w:val="00A04949"/>
    <w:rsid w:val="00A056C4"/>
    <w:rsid w:val="00A071F3"/>
    <w:rsid w:val="00A07452"/>
    <w:rsid w:val="00A109AF"/>
    <w:rsid w:val="00A118B7"/>
    <w:rsid w:val="00A1206D"/>
    <w:rsid w:val="00A157CB"/>
    <w:rsid w:val="00A21379"/>
    <w:rsid w:val="00A21EBA"/>
    <w:rsid w:val="00A26A88"/>
    <w:rsid w:val="00A274DF"/>
    <w:rsid w:val="00A34447"/>
    <w:rsid w:val="00A3799D"/>
    <w:rsid w:val="00A42DAF"/>
    <w:rsid w:val="00A45BD8"/>
    <w:rsid w:val="00A47185"/>
    <w:rsid w:val="00A51B12"/>
    <w:rsid w:val="00A562AD"/>
    <w:rsid w:val="00A70EA1"/>
    <w:rsid w:val="00A7224C"/>
    <w:rsid w:val="00A72886"/>
    <w:rsid w:val="00A81719"/>
    <w:rsid w:val="00A81790"/>
    <w:rsid w:val="00A869B7"/>
    <w:rsid w:val="00A87B6E"/>
    <w:rsid w:val="00AA0246"/>
    <w:rsid w:val="00AB0732"/>
    <w:rsid w:val="00AB10FB"/>
    <w:rsid w:val="00AB4066"/>
    <w:rsid w:val="00AB4230"/>
    <w:rsid w:val="00AC0D01"/>
    <w:rsid w:val="00AC205C"/>
    <w:rsid w:val="00AC3ABE"/>
    <w:rsid w:val="00AC5DF8"/>
    <w:rsid w:val="00AC6975"/>
    <w:rsid w:val="00AD1C5D"/>
    <w:rsid w:val="00AD22A3"/>
    <w:rsid w:val="00AD5513"/>
    <w:rsid w:val="00AF0A6B"/>
    <w:rsid w:val="00AF7AD8"/>
    <w:rsid w:val="00B047C7"/>
    <w:rsid w:val="00B05A69"/>
    <w:rsid w:val="00B06D65"/>
    <w:rsid w:val="00B135B8"/>
    <w:rsid w:val="00B14F8F"/>
    <w:rsid w:val="00B1533D"/>
    <w:rsid w:val="00B2167E"/>
    <w:rsid w:val="00B24BD6"/>
    <w:rsid w:val="00B30EA7"/>
    <w:rsid w:val="00B3728A"/>
    <w:rsid w:val="00B47B97"/>
    <w:rsid w:val="00B50A92"/>
    <w:rsid w:val="00B5116B"/>
    <w:rsid w:val="00B6682A"/>
    <w:rsid w:val="00B71202"/>
    <w:rsid w:val="00B718B9"/>
    <w:rsid w:val="00B73704"/>
    <w:rsid w:val="00B75AE5"/>
    <w:rsid w:val="00B8039F"/>
    <w:rsid w:val="00B9734B"/>
    <w:rsid w:val="00BA7869"/>
    <w:rsid w:val="00BA7E36"/>
    <w:rsid w:val="00BB26A0"/>
    <w:rsid w:val="00BC486B"/>
    <w:rsid w:val="00BD062B"/>
    <w:rsid w:val="00BD0A46"/>
    <w:rsid w:val="00BD1276"/>
    <w:rsid w:val="00BD1CDF"/>
    <w:rsid w:val="00BD1F0A"/>
    <w:rsid w:val="00BD3100"/>
    <w:rsid w:val="00BD5E62"/>
    <w:rsid w:val="00BD63CA"/>
    <w:rsid w:val="00BE1131"/>
    <w:rsid w:val="00BE25D1"/>
    <w:rsid w:val="00BE74C3"/>
    <w:rsid w:val="00BE7B62"/>
    <w:rsid w:val="00BF04E9"/>
    <w:rsid w:val="00BF06D0"/>
    <w:rsid w:val="00BF3078"/>
    <w:rsid w:val="00BF333B"/>
    <w:rsid w:val="00C065DD"/>
    <w:rsid w:val="00C11BFE"/>
    <w:rsid w:val="00C15E69"/>
    <w:rsid w:val="00C15FB3"/>
    <w:rsid w:val="00C16961"/>
    <w:rsid w:val="00C17BE5"/>
    <w:rsid w:val="00C21A24"/>
    <w:rsid w:val="00C223B2"/>
    <w:rsid w:val="00C24CEF"/>
    <w:rsid w:val="00C2601F"/>
    <w:rsid w:val="00C2780C"/>
    <w:rsid w:val="00C30DBA"/>
    <w:rsid w:val="00C32541"/>
    <w:rsid w:val="00C34D7E"/>
    <w:rsid w:val="00C36E03"/>
    <w:rsid w:val="00C47D93"/>
    <w:rsid w:val="00C57076"/>
    <w:rsid w:val="00C6198A"/>
    <w:rsid w:val="00C61FB6"/>
    <w:rsid w:val="00C65672"/>
    <w:rsid w:val="00C70155"/>
    <w:rsid w:val="00C74B86"/>
    <w:rsid w:val="00C77583"/>
    <w:rsid w:val="00C82D55"/>
    <w:rsid w:val="00C83860"/>
    <w:rsid w:val="00C9060F"/>
    <w:rsid w:val="00C9183F"/>
    <w:rsid w:val="00C93C3C"/>
    <w:rsid w:val="00C9667A"/>
    <w:rsid w:val="00C97057"/>
    <w:rsid w:val="00CA0830"/>
    <w:rsid w:val="00CA350A"/>
    <w:rsid w:val="00CA4D92"/>
    <w:rsid w:val="00CA617B"/>
    <w:rsid w:val="00CA6924"/>
    <w:rsid w:val="00CB5890"/>
    <w:rsid w:val="00CC2E66"/>
    <w:rsid w:val="00CC489B"/>
    <w:rsid w:val="00CE0AF9"/>
    <w:rsid w:val="00CE442A"/>
    <w:rsid w:val="00CF2FCC"/>
    <w:rsid w:val="00CF42F5"/>
    <w:rsid w:val="00CF62B8"/>
    <w:rsid w:val="00D0661E"/>
    <w:rsid w:val="00D07667"/>
    <w:rsid w:val="00D07E61"/>
    <w:rsid w:val="00D204C9"/>
    <w:rsid w:val="00D21FED"/>
    <w:rsid w:val="00D233F3"/>
    <w:rsid w:val="00D2354D"/>
    <w:rsid w:val="00D25F2A"/>
    <w:rsid w:val="00D27695"/>
    <w:rsid w:val="00D313AB"/>
    <w:rsid w:val="00D3387F"/>
    <w:rsid w:val="00D33E67"/>
    <w:rsid w:val="00D45252"/>
    <w:rsid w:val="00D4539C"/>
    <w:rsid w:val="00D508C6"/>
    <w:rsid w:val="00D6251C"/>
    <w:rsid w:val="00D625B0"/>
    <w:rsid w:val="00D64598"/>
    <w:rsid w:val="00D64921"/>
    <w:rsid w:val="00D666D3"/>
    <w:rsid w:val="00D6710F"/>
    <w:rsid w:val="00D709EE"/>
    <w:rsid w:val="00D71B4D"/>
    <w:rsid w:val="00D71D62"/>
    <w:rsid w:val="00D76FF7"/>
    <w:rsid w:val="00D83516"/>
    <w:rsid w:val="00D87674"/>
    <w:rsid w:val="00D918CC"/>
    <w:rsid w:val="00D92A8F"/>
    <w:rsid w:val="00D93D55"/>
    <w:rsid w:val="00DA2347"/>
    <w:rsid w:val="00DA4318"/>
    <w:rsid w:val="00DA680B"/>
    <w:rsid w:val="00DB0659"/>
    <w:rsid w:val="00DB1E46"/>
    <w:rsid w:val="00DB369A"/>
    <w:rsid w:val="00DB4FBC"/>
    <w:rsid w:val="00DB5866"/>
    <w:rsid w:val="00DC07A2"/>
    <w:rsid w:val="00DC7493"/>
    <w:rsid w:val="00DD6DE0"/>
    <w:rsid w:val="00DE1046"/>
    <w:rsid w:val="00DE1B1E"/>
    <w:rsid w:val="00DF1A3A"/>
    <w:rsid w:val="00DF5C58"/>
    <w:rsid w:val="00E00C0F"/>
    <w:rsid w:val="00E00D5C"/>
    <w:rsid w:val="00E02A47"/>
    <w:rsid w:val="00E056DD"/>
    <w:rsid w:val="00E059F3"/>
    <w:rsid w:val="00E060B9"/>
    <w:rsid w:val="00E06CC2"/>
    <w:rsid w:val="00E16A07"/>
    <w:rsid w:val="00E22110"/>
    <w:rsid w:val="00E2256A"/>
    <w:rsid w:val="00E24CB1"/>
    <w:rsid w:val="00E279F0"/>
    <w:rsid w:val="00E31545"/>
    <w:rsid w:val="00E335FE"/>
    <w:rsid w:val="00E33EDD"/>
    <w:rsid w:val="00E42510"/>
    <w:rsid w:val="00E471F2"/>
    <w:rsid w:val="00E47EB1"/>
    <w:rsid w:val="00E54E03"/>
    <w:rsid w:val="00E71BF7"/>
    <w:rsid w:val="00E77A4B"/>
    <w:rsid w:val="00E81408"/>
    <w:rsid w:val="00E82611"/>
    <w:rsid w:val="00E82E75"/>
    <w:rsid w:val="00E83C97"/>
    <w:rsid w:val="00E83F24"/>
    <w:rsid w:val="00E844C4"/>
    <w:rsid w:val="00E84730"/>
    <w:rsid w:val="00E84927"/>
    <w:rsid w:val="00E8587B"/>
    <w:rsid w:val="00E8660F"/>
    <w:rsid w:val="00EA0D5F"/>
    <w:rsid w:val="00EA76DB"/>
    <w:rsid w:val="00EB0D4F"/>
    <w:rsid w:val="00EB1AA2"/>
    <w:rsid w:val="00EB35CC"/>
    <w:rsid w:val="00EB3FCD"/>
    <w:rsid w:val="00EC4DCC"/>
    <w:rsid w:val="00EC4E49"/>
    <w:rsid w:val="00EC6E3A"/>
    <w:rsid w:val="00ED3E34"/>
    <w:rsid w:val="00ED4471"/>
    <w:rsid w:val="00ED77FB"/>
    <w:rsid w:val="00EE0676"/>
    <w:rsid w:val="00EE3155"/>
    <w:rsid w:val="00EE45FA"/>
    <w:rsid w:val="00EE6AEE"/>
    <w:rsid w:val="00EF0F5B"/>
    <w:rsid w:val="00EF46F5"/>
    <w:rsid w:val="00EF66FE"/>
    <w:rsid w:val="00F03DFA"/>
    <w:rsid w:val="00F06AEF"/>
    <w:rsid w:val="00F121C8"/>
    <w:rsid w:val="00F1293F"/>
    <w:rsid w:val="00F20A79"/>
    <w:rsid w:val="00F2202A"/>
    <w:rsid w:val="00F31533"/>
    <w:rsid w:val="00F324CE"/>
    <w:rsid w:val="00F34FB9"/>
    <w:rsid w:val="00F41330"/>
    <w:rsid w:val="00F45EB2"/>
    <w:rsid w:val="00F46CF9"/>
    <w:rsid w:val="00F52E6C"/>
    <w:rsid w:val="00F55529"/>
    <w:rsid w:val="00F61DF9"/>
    <w:rsid w:val="00F65E8E"/>
    <w:rsid w:val="00F66152"/>
    <w:rsid w:val="00F70158"/>
    <w:rsid w:val="00F756FC"/>
    <w:rsid w:val="00F77809"/>
    <w:rsid w:val="00F871FD"/>
    <w:rsid w:val="00F92AEE"/>
    <w:rsid w:val="00F9438F"/>
    <w:rsid w:val="00F9637C"/>
    <w:rsid w:val="00F96F6B"/>
    <w:rsid w:val="00F9747D"/>
    <w:rsid w:val="00FA030E"/>
    <w:rsid w:val="00FA2F1F"/>
    <w:rsid w:val="00FA4404"/>
    <w:rsid w:val="00FB2D06"/>
    <w:rsid w:val="00FB35C9"/>
    <w:rsid w:val="00FB3A2B"/>
    <w:rsid w:val="00FB4A6B"/>
    <w:rsid w:val="00FB4E0D"/>
    <w:rsid w:val="00FC1C92"/>
    <w:rsid w:val="00FC5C48"/>
    <w:rsid w:val="00FC692B"/>
    <w:rsid w:val="00FD2F8B"/>
    <w:rsid w:val="00FE1139"/>
    <w:rsid w:val="00FE2A83"/>
    <w:rsid w:val="00FE2D32"/>
    <w:rsid w:val="00FE4BC6"/>
    <w:rsid w:val="00FF00AF"/>
    <w:rsid w:val="00FF370F"/>
    <w:rsid w:val="00FF39DF"/>
    <w:rsid w:val="00FF6126"/>
    <w:rsid w:val="014D7E71"/>
    <w:rsid w:val="019A49FE"/>
    <w:rsid w:val="067DDDBC"/>
    <w:rsid w:val="06C0AAD5"/>
    <w:rsid w:val="07B242B9"/>
    <w:rsid w:val="0962D88D"/>
    <w:rsid w:val="0E0364AD"/>
    <w:rsid w:val="1711ADF4"/>
    <w:rsid w:val="1E68C79D"/>
    <w:rsid w:val="2495AEB4"/>
    <w:rsid w:val="26317F15"/>
    <w:rsid w:val="29691FD7"/>
    <w:rsid w:val="2CA0C099"/>
    <w:rsid w:val="2D772D4A"/>
    <w:rsid w:val="2E714931"/>
    <w:rsid w:val="2FEC918A"/>
    <w:rsid w:val="32DC7A0F"/>
    <w:rsid w:val="35C8C781"/>
    <w:rsid w:val="37711A28"/>
    <w:rsid w:val="39647BDC"/>
    <w:rsid w:val="3A4307E9"/>
    <w:rsid w:val="3F52FDD3"/>
    <w:rsid w:val="4400C07D"/>
    <w:rsid w:val="476488A7"/>
    <w:rsid w:val="47E98B23"/>
    <w:rsid w:val="4E8CBA95"/>
    <w:rsid w:val="590B21F3"/>
    <w:rsid w:val="5989DED5"/>
    <w:rsid w:val="5E109F4F"/>
    <w:rsid w:val="644142D8"/>
    <w:rsid w:val="6AC02B9C"/>
    <w:rsid w:val="6C9AFE9F"/>
    <w:rsid w:val="6E03A927"/>
    <w:rsid w:val="7172D078"/>
    <w:rsid w:val="72AD4FC7"/>
    <w:rsid w:val="75709F33"/>
    <w:rsid w:val="7A10543E"/>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C5D8B5"/>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74F"/>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rsid w:val="00676C5C"/>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36774F"/>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B06D65"/>
    <w:pPr>
      <w:ind w:left="567"/>
    </w:pPr>
  </w:style>
  <w:style w:type="character" w:styleId="FollowedHyperlink">
    <w:name w:val="FollowedHyperlink"/>
    <w:basedOn w:val="DefaultParagraphFont"/>
    <w:rsid w:val="006C2E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1a0b86d20d1542bb"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14ccf13c04ec4e4c"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1BD4133F28514D8C0E6121C9C63BEE" ma:contentTypeVersion="2" ma:contentTypeDescription="Create a new document." ma:contentTypeScope="" ma:versionID="aacdf0f0d84b2ba76efa94bd2faca5e8">
  <xsd:schema xmlns:xsd="http://www.w3.org/2001/XMLSchema" xmlns:xs="http://www.w3.org/2001/XMLSchema" xmlns:p="http://schemas.microsoft.com/office/2006/metadata/properties" xmlns:ns2="83b1643b-c358-4dde-ba9b-9c054d43d0ac" targetNamespace="http://schemas.microsoft.com/office/2006/metadata/properties" ma:root="true" ma:fieldsID="5011154fce138592d3faf5a5ec8434e3" ns2:_="">
    <xsd:import namespace="83b1643b-c358-4dde-ba9b-9c054d43d0a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1643b-c358-4dde-ba9b-9c054d43d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B49BF-B70C-4A24-8AAA-6EFB20C977DA}">
  <ds:schemaRefs>
    <ds:schemaRef ds:uri="http://schemas.microsoft.com/sharepoint/v3/contenttype/forms"/>
  </ds:schemaRefs>
</ds:datastoreItem>
</file>

<file path=customXml/itemProps2.xml><?xml version="1.0" encoding="utf-8"?>
<ds:datastoreItem xmlns:ds="http://schemas.openxmlformats.org/officeDocument/2006/customXml" ds:itemID="{815E78CE-DB1C-4A31-8D5E-DD091B5C6C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0694BE-EA99-4E2D-BF82-C6DFBAE94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1643b-c358-4dde-ba9b-9c054d43d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16A4E7-C3BE-4D73-B6BD-BD7A2816F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CWS/10/1 Prov.</vt:lpstr>
    </vt:vector>
  </TitlesOfParts>
  <Company>WIPO</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 Prov.</dc:title>
  <dc:creator>WIPO</dc:creator>
  <cp:keywords>FOR OFFICIAL USE ONLY</cp:keywords>
  <dc:description/>
  <cp:lastModifiedBy>CHAVAS Louison</cp:lastModifiedBy>
  <cp:revision>15</cp:revision>
  <cp:lastPrinted>2022-07-18T07:54:00Z</cp:lastPrinted>
  <dcterms:created xsi:type="dcterms:W3CDTF">2022-08-19T09:31:00Z</dcterms:created>
  <dcterms:modified xsi:type="dcterms:W3CDTF">2022-08-24T12:46:00Z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0f43e155-912f-4742-89e3-a67b7a625112</vt:lpwstr>
  </property>
  <property fmtid="{D5CDD505-2E9C-101B-9397-08002B2CF9AE}" pid="3" name="TCSClassification">
    <vt:lpwstr>FOR OFFICIAL USE ONLY</vt:lpwstr>
  </property>
  <property fmtid="{D5CDD505-2E9C-101B-9397-08002B2CF9AE}" pid="4" name="ContentTypeId">
    <vt:lpwstr>0x010100301BD4133F28514D8C0E6121C9C63BEE</vt:lpwstr>
  </property>
  <property fmtid="{D5CDD505-2E9C-101B-9397-08002B2CF9AE}" pid="5" name="Classification">
    <vt:lpwstr>For Official Use Only</vt:lpwstr>
  </property>
  <property fmtid="{D5CDD505-2E9C-101B-9397-08002B2CF9AE}" pid="6" name="VisualMarkings">
    <vt:lpwstr>None</vt:lpwstr>
  </property>
  <property fmtid="{D5CDD505-2E9C-101B-9397-08002B2CF9AE}" pid="7" name="Alignment">
    <vt:lpwstr>Centre</vt:lpwstr>
  </property>
  <property fmtid="{D5CDD505-2E9C-101B-9397-08002B2CF9AE}" pid="8" name="Language">
    <vt:lpwstr>English</vt:lpwstr>
  </property>
</Properties>
</file>