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C" w:rsidRDefault="00876955" w:rsidP="00876955">
      <w:pPr>
        <w:pStyle w:val="Heading2"/>
      </w:pPr>
      <w:bookmarkStart w:id="0" w:name="_GoBack"/>
      <w:bookmarkEnd w:id="0"/>
      <w:r>
        <w:rPr>
          <w:caps w:val="0"/>
          <w:noProof/>
        </w:rPr>
        <w:drawing>
          <wp:inline distT="0" distB="0" distL="0" distR="0">
            <wp:extent cx="5940425" cy="8400415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DC" w:rsidRDefault="007026DC" w:rsidP="00371D71"/>
    <w:p w:rsidR="007026DC" w:rsidRDefault="007026DC" w:rsidP="00371D71"/>
    <w:p w:rsidR="00F85BAD" w:rsidRDefault="00876955" w:rsidP="00371D71">
      <w:r>
        <w:rPr>
          <w:noProof/>
        </w:rPr>
        <w:drawing>
          <wp:inline distT="0" distB="0" distL="0" distR="0">
            <wp:extent cx="5940425" cy="8400415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BAD" w:rsidRDefault="00F85BAD" w:rsidP="00F85BAD">
      <w:r>
        <w:br w:type="page"/>
      </w:r>
    </w:p>
    <w:p w:rsidR="007026DC" w:rsidRDefault="00F85BAD" w:rsidP="00371D71">
      <w:r>
        <w:rPr>
          <w:noProof/>
        </w:rPr>
        <w:lastRenderedPageBreak/>
        <w:drawing>
          <wp:inline distT="0" distB="0" distL="0" distR="0">
            <wp:extent cx="5940425" cy="8400415"/>
            <wp:effectExtent l="0" t="0" r="317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DC" w:rsidRPr="00050686" w:rsidRDefault="007026DC" w:rsidP="007026DC">
      <w:pPr>
        <w:pStyle w:val="Endofdocument-Annex"/>
        <w:rPr>
          <w:lang w:val="ru-RU"/>
        </w:rPr>
      </w:pPr>
      <w:r w:rsidRPr="00050686">
        <w:rPr>
          <w:lang w:val="ru-RU"/>
        </w:rPr>
        <w:t>[</w:t>
      </w:r>
      <w:r w:rsidR="00050686">
        <w:rPr>
          <w:lang w:val="ru-RU"/>
        </w:rPr>
        <w:t>Конец приложения</w:t>
      </w:r>
      <w:r w:rsidRPr="00050686">
        <w:rPr>
          <w:lang w:val="ru-RU"/>
        </w:rPr>
        <w:t xml:space="preserve"> </w:t>
      </w:r>
      <w:r>
        <w:t>II</w:t>
      </w:r>
      <w:r w:rsidR="00876955">
        <w:t>I</w:t>
      </w:r>
      <w:r w:rsidR="00876955" w:rsidRPr="00050686">
        <w:rPr>
          <w:lang w:val="ru-RU"/>
        </w:rPr>
        <w:t xml:space="preserve"> </w:t>
      </w:r>
      <w:r w:rsidR="00050686">
        <w:rPr>
          <w:lang w:val="ru-RU"/>
        </w:rPr>
        <w:t>и документа</w:t>
      </w:r>
      <w:r w:rsidRPr="00050686">
        <w:rPr>
          <w:lang w:val="ru-RU"/>
        </w:rPr>
        <w:t>]</w:t>
      </w:r>
    </w:p>
    <w:sectPr w:rsidR="007026DC" w:rsidRPr="00050686" w:rsidSect="00206FA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76955" w:rsidRDefault="007026DC" w:rsidP="00477D6B">
    <w:pPr>
      <w:jc w:val="right"/>
      <w:rPr>
        <w:lang w:val="fr-CH"/>
      </w:rPr>
    </w:pPr>
    <w:r w:rsidRPr="00876955">
      <w:rPr>
        <w:lang w:val="fr-CH"/>
      </w:rPr>
      <w:t>CWS/4BIS/6</w:t>
    </w:r>
  </w:p>
  <w:p w:rsidR="00EC4E49" w:rsidRPr="00876955" w:rsidRDefault="00050686" w:rsidP="00477D6B">
    <w:pPr>
      <w:jc w:val="right"/>
      <w:rPr>
        <w:lang w:val="fr-CH"/>
      </w:rPr>
    </w:pPr>
    <w:r>
      <w:rPr>
        <w:lang w:val="ru-RU"/>
      </w:rPr>
      <w:t>Приложение</w:t>
    </w:r>
    <w:r w:rsidR="007026DC" w:rsidRPr="00876955">
      <w:rPr>
        <w:lang w:val="fr-CH"/>
      </w:rPr>
      <w:t xml:space="preserve"> </w:t>
    </w:r>
    <w:r w:rsidR="00876955" w:rsidRPr="00876955">
      <w:rPr>
        <w:lang w:val="fr-CH"/>
      </w:rPr>
      <w:t>II</w:t>
    </w:r>
    <w:r w:rsidR="007026DC" w:rsidRPr="00876955">
      <w:rPr>
        <w:lang w:val="fr-CH"/>
      </w:rPr>
      <w:t>I</w:t>
    </w:r>
    <w:r w:rsidR="00A65D37" w:rsidRPr="00876955">
      <w:rPr>
        <w:lang w:val="fr-CH"/>
      </w:rPr>
      <w:t xml:space="preserve">, </w:t>
    </w:r>
    <w:r>
      <w:rPr>
        <w:lang w:val="ru-RU"/>
      </w:rPr>
      <w:t>стр.</w:t>
    </w:r>
    <w:r w:rsidR="00EC4E49" w:rsidRPr="00876955">
      <w:rPr>
        <w:lang w:val="fr-CH"/>
      </w:rPr>
      <w:t xml:space="preserve"> </w:t>
    </w:r>
    <w:r w:rsidR="00EC4E49">
      <w:fldChar w:fldCharType="begin"/>
    </w:r>
    <w:r w:rsidR="00EC4E49" w:rsidRPr="00876955">
      <w:rPr>
        <w:lang w:val="fr-CH"/>
      </w:rPr>
      <w:instrText xml:space="preserve"> PAGE  \* MERGEFORMAT </w:instrText>
    </w:r>
    <w:r w:rsidR="00EC4E49">
      <w:fldChar w:fldCharType="separate"/>
    </w:r>
    <w:r w:rsidR="00A44086">
      <w:rPr>
        <w:noProof/>
        <w:lang w:val="fr-CH"/>
      </w:rPr>
      <w:t>2</w:t>
    </w:r>
    <w:r w:rsidR="00EC4E49">
      <w:fldChar w:fldCharType="end"/>
    </w:r>
  </w:p>
  <w:p w:rsidR="00EC4E49" w:rsidRPr="00876955" w:rsidRDefault="00EC4E49" w:rsidP="00477D6B">
    <w:pPr>
      <w:jc w:val="right"/>
      <w:rPr>
        <w:lang w:val="fr-CH"/>
      </w:rPr>
    </w:pPr>
  </w:p>
  <w:p w:rsidR="00BB74B8" w:rsidRPr="00876955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7026DC">
      <w:t>6</w:t>
    </w:r>
  </w:p>
  <w:p w:rsidR="00BB74B8" w:rsidRDefault="00050686" w:rsidP="00BB74B8">
    <w:pPr>
      <w:jc w:val="right"/>
    </w:pPr>
    <w:r>
      <w:rPr>
        <w:lang w:val="ru-RU"/>
      </w:rPr>
      <w:t>ПРИЛОЖЕНИЕ</w:t>
    </w:r>
    <w:r w:rsidR="007026DC">
      <w:t xml:space="preserve"> I</w:t>
    </w:r>
    <w:r w:rsidR="00876955">
      <w:t>II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50686"/>
    <w:rsid w:val="00075432"/>
    <w:rsid w:val="00076D20"/>
    <w:rsid w:val="000968ED"/>
    <w:rsid w:val="000B75E0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71D71"/>
    <w:rsid w:val="003845C1"/>
    <w:rsid w:val="003A6F89"/>
    <w:rsid w:val="003B38C1"/>
    <w:rsid w:val="003D46AC"/>
    <w:rsid w:val="00414C52"/>
    <w:rsid w:val="004227AC"/>
    <w:rsid w:val="00423E3E"/>
    <w:rsid w:val="004241ED"/>
    <w:rsid w:val="00427AF4"/>
    <w:rsid w:val="004400E2"/>
    <w:rsid w:val="004647DA"/>
    <w:rsid w:val="00474062"/>
    <w:rsid w:val="00477D6B"/>
    <w:rsid w:val="0053057A"/>
    <w:rsid w:val="00560A29"/>
    <w:rsid w:val="00605827"/>
    <w:rsid w:val="00646050"/>
    <w:rsid w:val="00663558"/>
    <w:rsid w:val="006713CA"/>
    <w:rsid w:val="00676C5C"/>
    <w:rsid w:val="007026DC"/>
    <w:rsid w:val="007058FB"/>
    <w:rsid w:val="007B6A58"/>
    <w:rsid w:val="007C036A"/>
    <w:rsid w:val="007D1613"/>
    <w:rsid w:val="007D5C56"/>
    <w:rsid w:val="00876955"/>
    <w:rsid w:val="008B2CC1"/>
    <w:rsid w:val="008B60B2"/>
    <w:rsid w:val="0090731E"/>
    <w:rsid w:val="00916EE2"/>
    <w:rsid w:val="009567DC"/>
    <w:rsid w:val="00966A22"/>
    <w:rsid w:val="0096722F"/>
    <w:rsid w:val="00980843"/>
    <w:rsid w:val="009E0F77"/>
    <w:rsid w:val="009E2791"/>
    <w:rsid w:val="009E3F6F"/>
    <w:rsid w:val="009F499F"/>
    <w:rsid w:val="00A42DAF"/>
    <w:rsid w:val="00A44086"/>
    <w:rsid w:val="00A45BD8"/>
    <w:rsid w:val="00A65D37"/>
    <w:rsid w:val="00A85B8E"/>
    <w:rsid w:val="00AC205C"/>
    <w:rsid w:val="00B05A69"/>
    <w:rsid w:val="00B123E4"/>
    <w:rsid w:val="00B261B2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EE072B"/>
    <w:rsid w:val="00F021A6"/>
    <w:rsid w:val="00F66152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CWS/4BIS/6 Annex III (in English)</vt:lpstr>
    </vt:vector>
  </TitlesOfParts>
  <Company>WIPO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III (in Russian)</dc:title>
  <dc:subject>ПРЕДВАРИТЕЛЬНЫЙ ПЛАН РАБОТЫ ПО ОБНОВЛЕНИЮ ОБСЛЕДОВАНИЙ, ПУБЛИКУЕМЫХ В ЧАСТИ 7 РУКОВОДСТВА ВОИС </dc:subject>
  <dc:creator>WIPO</dc:creator>
  <cp:keywords>CWS</cp:keywords>
  <cp:lastModifiedBy>SCHLESSINGER Caroline</cp:lastModifiedBy>
  <cp:revision>3</cp:revision>
  <cp:lastPrinted>2016-02-16T15:25:00Z</cp:lastPrinted>
  <dcterms:created xsi:type="dcterms:W3CDTF">2016-02-25T09:32:00Z</dcterms:created>
  <dcterms:modified xsi:type="dcterms:W3CDTF">2016-02-25T09:32:00Z</dcterms:modified>
</cp:coreProperties>
</file>