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354" w:rsidRPr="00C039B2" w:rsidRDefault="00C039B2" w:rsidP="00C039B2">
      <w:pPr>
        <w:jc w:val="center"/>
        <w:rPr>
          <w:b/>
          <w:sz w:val="20"/>
        </w:rPr>
      </w:pPr>
      <w:bookmarkStart w:id="0" w:name="_GoBack"/>
      <w:bookmarkEnd w:id="0"/>
      <w:r>
        <w:rPr>
          <w:b/>
          <w:sz w:val="20"/>
        </w:rPr>
        <w:t>ST.</w:t>
      </w:r>
      <w:r w:rsidRPr="00C039B2">
        <w:rPr>
          <w:b/>
          <w:sz w:val="20"/>
        </w:rPr>
        <w:t>26</w:t>
      </w:r>
      <w:r>
        <w:rPr>
          <w:b/>
          <w:sz w:val="20"/>
        </w:rPr>
        <w:t xml:space="preserve"> - ANNEX I </w:t>
      </w:r>
    </w:p>
    <w:p w:rsidR="00C039B2" w:rsidRDefault="00C039B2" w:rsidP="00C039B2">
      <w:pPr>
        <w:jc w:val="center"/>
        <w:rPr>
          <w:rFonts w:eastAsia="Batang" w:cs="Times New Roman"/>
          <w:sz w:val="17"/>
          <w:lang w:eastAsia="en-US"/>
        </w:rPr>
      </w:pPr>
    </w:p>
    <w:p w:rsidR="00C039B2" w:rsidRDefault="00C039B2" w:rsidP="00C039B2">
      <w:pPr>
        <w:jc w:val="center"/>
        <w:rPr>
          <w:rFonts w:eastAsia="Batang" w:cs="Times New Roman"/>
          <w:sz w:val="17"/>
          <w:lang w:eastAsia="en-US"/>
        </w:rPr>
      </w:pPr>
      <w:r>
        <w:rPr>
          <w:rFonts w:eastAsia="Batang" w:cs="Times New Roman"/>
          <w:sz w:val="17"/>
          <w:lang w:eastAsia="en-US"/>
        </w:rPr>
        <w:t>CONTROLLED VOC</w:t>
      </w:r>
      <w:r w:rsidR="004E7977">
        <w:rPr>
          <w:rFonts w:eastAsia="Batang" w:cs="Times New Roman"/>
          <w:sz w:val="17"/>
          <w:lang w:eastAsia="en-US"/>
        </w:rPr>
        <w:t>A</w:t>
      </w:r>
      <w:r>
        <w:rPr>
          <w:rFonts w:eastAsia="Batang" w:cs="Times New Roman"/>
          <w:sz w:val="17"/>
          <w:lang w:eastAsia="en-US"/>
        </w:rPr>
        <w:t>BULARY</w:t>
      </w:r>
    </w:p>
    <w:p w:rsidR="00C039B2" w:rsidRDefault="00C039B2" w:rsidP="00C039B2">
      <w:pPr>
        <w:jc w:val="center"/>
        <w:rPr>
          <w:rFonts w:eastAsia="Batang" w:cs="Times New Roman"/>
          <w:sz w:val="17"/>
          <w:lang w:eastAsia="en-US"/>
        </w:rPr>
      </w:pPr>
    </w:p>
    <w:p w:rsidR="00C039B2" w:rsidRDefault="00C039B2" w:rsidP="00C039B2">
      <w:pPr>
        <w:jc w:val="center"/>
        <w:rPr>
          <w:rFonts w:eastAsia="Batang" w:cs="Times New Roman"/>
          <w:sz w:val="17"/>
          <w:lang w:eastAsia="en-US"/>
        </w:rPr>
      </w:pPr>
    </w:p>
    <w:p w:rsidR="00C039B2" w:rsidRDefault="00C039B2" w:rsidP="00C039B2">
      <w:pPr>
        <w:jc w:val="center"/>
        <w:rPr>
          <w:rFonts w:eastAsia="Batang" w:cs="Times New Roman"/>
          <w:sz w:val="17"/>
          <w:lang w:eastAsia="en-US"/>
        </w:rPr>
      </w:pPr>
      <w:r w:rsidRPr="00C039B2">
        <w:rPr>
          <w:rFonts w:eastAsia="Batang" w:cs="Times New Roman"/>
          <w:sz w:val="17"/>
          <w:lang w:eastAsia="en-US"/>
        </w:rPr>
        <w:t>Final Draft</w:t>
      </w:r>
    </w:p>
    <w:p w:rsidR="00F45CBA" w:rsidRDefault="00F45CBA" w:rsidP="00C039B2">
      <w:pPr>
        <w:jc w:val="center"/>
        <w:rPr>
          <w:rFonts w:eastAsia="Batang" w:cs="Times New Roman"/>
          <w:sz w:val="17"/>
          <w:lang w:eastAsia="en-US"/>
        </w:rPr>
      </w:pPr>
    </w:p>
    <w:p w:rsidR="00F45CBA" w:rsidRPr="00F45CBA" w:rsidRDefault="00F45CBA" w:rsidP="00F45CBA">
      <w:pPr>
        <w:jc w:val="center"/>
        <w:rPr>
          <w:rFonts w:eastAsia="Batang" w:cs="Times New Roman"/>
          <w:i/>
          <w:sz w:val="17"/>
          <w:lang w:eastAsia="en-US"/>
        </w:rPr>
      </w:pPr>
      <w:r w:rsidRPr="00F45CBA">
        <w:rPr>
          <w:rFonts w:eastAsia="Batang" w:cs="Times New Roman"/>
          <w:i/>
          <w:sz w:val="17"/>
          <w:lang w:eastAsia="en-US"/>
        </w:rPr>
        <w:t xml:space="preserve">Proposal </w:t>
      </w:r>
      <w:r w:rsidRPr="00F45CBA">
        <w:rPr>
          <w:rFonts w:eastAsia="Batang" w:cs="Times New Roman" w:hint="eastAsia"/>
          <w:i/>
          <w:sz w:val="17"/>
          <w:lang w:eastAsia="en-US"/>
        </w:rPr>
        <w:t xml:space="preserve">presented by the </w:t>
      </w:r>
      <w:r>
        <w:rPr>
          <w:rFonts w:eastAsia="Batang" w:cs="Times New Roman"/>
          <w:i/>
          <w:sz w:val="17"/>
          <w:lang w:eastAsia="en-US"/>
        </w:rPr>
        <w:t>SEQL</w:t>
      </w:r>
      <w:r w:rsidRPr="00F45CBA">
        <w:rPr>
          <w:rFonts w:eastAsia="Batang" w:cs="Times New Roman" w:hint="eastAsia"/>
          <w:i/>
          <w:sz w:val="17"/>
          <w:lang w:eastAsia="en-US"/>
        </w:rPr>
        <w:t xml:space="preserve"> Task Force</w:t>
      </w:r>
      <w:r w:rsidRPr="00F45CBA">
        <w:rPr>
          <w:rFonts w:eastAsia="Batang" w:cs="Times New Roman"/>
          <w:i/>
          <w:sz w:val="17"/>
          <w:lang w:eastAsia="en-US"/>
        </w:rPr>
        <w:t xml:space="preserve"> for conside</w:t>
      </w:r>
      <w:r>
        <w:rPr>
          <w:rFonts w:eastAsia="Batang" w:cs="Times New Roman"/>
          <w:i/>
          <w:sz w:val="17"/>
          <w:lang w:eastAsia="en-US"/>
        </w:rPr>
        <w:t>ration and adoption at the CWS/4</w:t>
      </w:r>
    </w:p>
    <w:p w:rsidR="00F45CBA" w:rsidRDefault="00F45CBA" w:rsidP="00C039B2">
      <w:pPr>
        <w:jc w:val="center"/>
        <w:rPr>
          <w:rFonts w:eastAsia="Batang" w:cs="Times New Roman"/>
          <w:sz w:val="17"/>
          <w:lang w:eastAsia="en-US"/>
        </w:rPr>
      </w:pPr>
    </w:p>
    <w:p w:rsidR="007125D3" w:rsidRDefault="007125D3" w:rsidP="00C039B2">
      <w:pPr>
        <w:jc w:val="center"/>
        <w:rPr>
          <w:rFonts w:eastAsia="Batang" w:cs="Times New Roman"/>
          <w:sz w:val="17"/>
          <w:lang w:eastAsia="en-US"/>
        </w:rPr>
      </w:pPr>
    </w:p>
    <w:p w:rsidR="008C068E" w:rsidRPr="007B2BC8" w:rsidRDefault="008C068E" w:rsidP="008C068E">
      <w:pPr>
        <w:jc w:val="center"/>
        <w:rPr>
          <w:rFonts w:eastAsia="Batang" w:cs="Times New Roman"/>
          <w:sz w:val="17"/>
          <w:lang w:eastAsia="en-US"/>
        </w:rPr>
      </w:pPr>
      <w:bookmarkStart w:id="1" w:name="_Toc157834748"/>
      <w:bookmarkStart w:id="2" w:name="_Toc157834930"/>
      <w:bookmarkStart w:id="3" w:name="_Toc157847266"/>
      <w:bookmarkStart w:id="4" w:name="_Toc158116812"/>
      <w:bookmarkStart w:id="5" w:name="_Toc158117040"/>
      <w:bookmarkStart w:id="6" w:name="_Toc160863763"/>
      <w:bookmarkStart w:id="7" w:name="_Toc185419732"/>
      <w:r w:rsidRPr="007B2BC8">
        <w:rPr>
          <w:rFonts w:eastAsia="Batang" w:cs="Times New Roman"/>
          <w:sz w:val="17"/>
          <w:lang w:eastAsia="en-US"/>
        </w:rPr>
        <w:t>TABLE OF CONTENTS</w:t>
      </w:r>
      <w:bookmarkEnd w:id="1"/>
      <w:bookmarkEnd w:id="2"/>
      <w:bookmarkEnd w:id="3"/>
      <w:bookmarkEnd w:id="4"/>
      <w:bookmarkEnd w:id="5"/>
      <w:bookmarkEnd w:id="6"/>
      <w:bookmarkEnd w:id="7"/>
    </w:p>
    <w:p w:rsidR="007125D3" w:rsidRDefault="007125D3" w:rsidP="00C039B2">
      <w:pPr>
        <w:jc w:val="center"/>
        <w:rPr>
          <w:rFonts w:eastAsia="Batang" w:cs="Times New Roman"/>
          <w:sz w:val="17"/>
          <w:lang w:eastAsia="en-US"/>
        </w:rPr>
      </w:pPr>
    </w:p>
    <w:p w:rsidR="007125D3" w:rsidRPr="00C039B2" w:rsidRDefault="007125D3" w:rsidP="00C039B2">
      <w:pPr>
        <w:jc w:val="center"/>
        <w:rPr>
          <w:rFonts w:eastAsia="Batang" w:cs="Times New Roman"/>
          <w:sz w:val="17"/>
          <w:lang w:eastAsia="en-US"/>
        </w:rPr>
      </w:pPr>
    </w:p>
    <w:p w:rsidR="007471BC" w:rsidRPr="007471BC" w:rsidRDefault="007471BC">
      <w:pPr>
        <w:pStyle w:val="TOC2"/>
        <w:tabs>
          <w:tab w:val="right" w:leader="dot" w:pos="9345"/>
        </w:tabs>
        <w:rPr>
          <w:rFonts w:asciiTheme="minorHAnsi" w:eastAsiaTheme="minorEastAsia" w:hAnsiTheme="minorHAnsi" w:cstheme="minorBidi"/>
          <w:noProof/>
          <w:sz w:val="17"/>
          <w:szCs w:val="17"/>
          <w:lang w:eastAsia="en-US"/>
        </w:rPr>
      </w:pPr>
      <w:r w:rsidRPr="007471BC">
        <w:rPr>
          <w:rFonts w:eastAsia="Batang" w:cs="Times New Roman"/>
          <w:sz w:val="17"/>
          <w:szCs w:val="17"/>
          <w:lang w:eastAsia="en-US"/>
        </w:rPr>
        <w:fldChar w:fldCharType="begin"/>
      </w:r>
      <w:r w:rsidRPr="007471BC">
        <w:rPr>
          <w:rFonts w:eastAsia="Batang" w:cs="Times New Roman"/>
          <w:sz w:val="17"/>
          <w:szCs w:val="17"/>
          <w:lang w:eastAsia="en-US"/>
        </w:rPr>
        <w:instrText xml:space="preserve"> TOC \o "1-2" \u </w:instrText>
      </w:r>
      <w:r w:rsidRPr="007471BC">
        <w:rPr>
          <w:rFonts w:eastAsia="Batang" w:cs="Times New Roman"/>
          <w:sz w:val="17"/>
          <w:szCs w:val="17"/>
          <w:lang w:eastAsia="en-US"/>
        </w:rPr>
        <w:fldChar w:fldCharType="separate"/>
      </w:r>
      <w:r w:rsidRPr="007471BC">
        <w:rPr>
          <w:noProof/>
          <w:sz w:val="17"/>
          <w:szCs w:val="17"/>
          <w:lang w:eastAsia="en-US"/>
        </w:rPr>
        <w:t>SECTION 1:  LIST OF NUCLEOTIDES</w:t>
      </w:r>
      <w:r w:rsidRPr="007471BC">
        <w:rPr>
          <w:noProof/>
          <w:sz w:val="17"/>
          <w:szCs w:val="17"/>
        </w:rPr>
        <w:tab/>
      </w:r>
      <w:r w:rsidRPr="007471BC">
        <w:rPr>
          <w:noProof/>
          <w:sz w:val="17"/>
          <w:szCs w:val="17"/>
        </w:rPr>
        <w:fldChar w:fldCharType="begin"/>
      </w:r>
      <w:r w:rsidRPr="007471BC">
        <w:rPr>
          <w:noProof/>
          <w:sz w:val="17"/>
          <w:szCs w:val="17"/>
        </w:rPr>
        <w:instrText xml:space="preserve"> PAGEREF _Toc383608681 \h </w:instrText>
      </w:r>
      <w:r w:rsidRPr="007471BC">
        <w:rPr>
          <w:noProof/>
          <w:sz w:val="17"/>
          <w:szCs w:val="17"/>
        </w:rPr>
      </w:r>
      <w:r w:rsidRPr="007471BC">
        <w:rPr>
          <w:noProof/>
          <w:sz w:val="17"/>
          <w:szCs w:val="17"/>
        </w:rPr>
        <w:fldChar w:fldCharType="separate"/>
      </w:r>
      <w:r w:rsidR="00BD7ACA">
        <w:rPr>
          <w:noProof/>
          <w:sz w:val="17"/>
          <w:szCs w:val="17"/>
        </w:rPr>
        <w:t>23</w:t>
      </w:r>
      <w:r w:rsidRPr="007471BC">
        <w:rPr>
          <w:noProof/>
          <w:sz w:val="17"/>
          <w:szCs w:val="17"/>
        </w:rPr>
        <w:fldChar w:fldCharType="end"/>
      </w:r>
    </w:p>
    <w:p w:rsidR="007471BC" w:rsidRPr="007471BC" w:rsidRDefault="007471BC">
      <w:pPr>
        <w:pStyle w:val="TOC2"/>
        <w:tabs>
          <w:tab w:val="right" w:leader="dot" w:pos="9345"/>
        </w:tabs>
        <w:rPr>
          <w:rFonts w:asciiTheme="minorHAnsi" w:eastAsiaTheme="minorEastAsia" w:hAnsiTheme="minorHAnsi" w:cstheme="minorBidi"/>
          <w:noProof/>
          <w:sz w:val="17"/>
          <w:szCs w:val="17"/>
          <w:lang w:eastAsia="en-US"/>
        </w:rPr>
      </w:pPr>
      <w:r w:rsidRPr="007471BC">
        <w:rPr>
          <w:noProof/>
          <w:sz w:val="17"/>
          <w:szCs w:val="17"/>
          <w:lang w:eastAsia="en-US"/>
        </w:rPr>
        <w:t>SECTION 2:  LIST OF MODIFIED NUCLEOTIDES</w:t>
      </w:r>
      <w:r w:rsidRPr="007471BC">
        <w:rPr>
          <w:noProof/>
          <w:sz w:val="17"/>
          <w:szCs w:val="17"/>
        </w:rPr>
        <w:tab/>
      </w:r>
      <w:r w:rsidRPr="007471BC">
        <w:rPr>
          <w:noProof/>
          <w:sz w:val="17"/>
          <w:szCs w:val="17"/>
        </w:rPr>
        <w:fldChar w:fldCharType="begin"/>
      </w:r>
      <w:r w:rsidRPr="007471BC">
        <w:rPr>
          <w:noProof/>
          <w:sz w:val="17"/>
          <w:szCs w:val="17"/>
        </w:rPr>
        <w:instrText xml:space="preserve"> PAGEREF _Toc383608682 \h </w:instrText>
      </w:r>
      <w:r w:rsidRPr="007471BC">
        <w:rPr>
          <w:noProof/>
          <w:sz w:val="17"/>
          <w:szCs w:val="17"/>
        </w:rPr>
      </w:r>
      <w:r w:rsidRPr="007471BC">
        <w:rPr>
          <w:noProof/>
          <w:sz w:val="17"/>
          <w:szCs w:val="17"/>
        </w:rPr>
        <w:fldChar w:fldCharType="separate"/>
      </w:r>
      <w:r w:rsidR="00BD7ACA">
        <w:rPr>
          <w:noProof/>
          <w:sz w:val="17"/>
          <w:szCs w:val="17"/>
        </w:rPr>
        <w:t>23</w:t>
      </w:r>
      <w:r w:rsidRPr="007471BC">
        <w:rPr>
          <w:noProof/>
          <w:sz w:val="17"/>
          <w:szCs w:val="17"/>
        </w:rPr>
        <w:fldChar w:fldCharType="end"/>
      </w:r>
    </w:p>
    <w:p w:rsidR="007471BC" w:rsidRPr="007471BC" w:rsidRDefault="007471BC">
      <w:pPr>
        <w:pStyle w:val="TOC2"/>
        <w:tabs>
          <w:tab w:val="right" w:leader="dot" w:pos="9345"/>
        </w:tabs>
        <w:rPr>
          <w:rFonts w:asciiTheme="minorHAnsi" w:eastAsiaTheme="minorEastAsia" w:hAnsiTheme="minorHAnsi" w:cstheme="minorBidi"/>
          <w:noProof/>
          <w:sz w:val="17"/>
          <w:szCs w:val="17"/>
          <w:lang w:eastAsia="en-US"/>
        </w:rPr>
      </w:pPr>
      <w:r w:rsidRPr="007471BC">
        <w:rPr>
          <w:noProof/>
          <w:sz w:val="17"/>
          <w:szCs w:val="17"/>
          <w:lang w:eastAsia="en-US"/>
        </w:rPr>
        <w:t>SECTION 3:  LIST OF AMINO ACIDS</w:t>
      </w:r>
      <w:r w:rsidRPr="007471BC">
        <w:rPr>
          <w:noProof/>
          <w:sz w:val="17"/>
          <w:szCs w:val="17"/>
        </w:rPr>
        <w:tab/>
      </w:r>
      <w:r w:rsidRPr="007471BC">
        <w:rPr>
          <w:noProof/>
          <w:sz w:val="17"/>
          <w:szCs w:val="17"/>
        </w:rPr>
        <w:fldChar w:fldCharType="begin"/>
      </w:r>
      <w:r w:rsidRPr="007471BC">
        <w:rPr>
          <w:noProof/>
          <w:sz w:val="17"/>
          <w:szCs w:val="17"/>
        </w:rPr>
        <w:instrText xml:space="preserve"> PAGEREF _Toc383608683 \h </w:instrText>
      </w:r>
      <w:r w:rsidRPr="007471BC">
        <w:rPr>
          <w:noProof/>
          <w:sz w:val="17"/>
          <w:szCs w:val="17"/>
        </w:rPr>
      </w:r>
      <w:r w:rsidRPr="007471BC">
        <w:rPr>
          <w:noProof/>
          <w:sz w:val="17"/>
          <w:szCs w:val="17"/>
        </w:rPr>
        <w:fldChar w:fldCharType="separate"/>
      </w:r>
      <w:r w:rsidR="00BD7ACA">
        <w:rPr>
          <w:noProof/>
          <w:sz w:val="17"/>
          <w:szCs w:val="17"/>
        </w:rPr>
        <w:t>25</w:t>
      </w:r>
      <w:r w:rsidRPr="007471BC">
        <w:rPr>
          <w:noProof/>
          <w:sz w:val="17"/>
          <w:szCs w:val="17"/>
        </w:rPr>
        <w:fldChar w:fldCharType="end"/>
      </w:r>
    </w:p>
    <w:p w:rsidR="007471BC" w:rsidRPr="007471BC" w:rsidRDefault="007471BC">
      <w:pPr>
        <w:pStyle w:val="TOC2"/>
        <w:tabs>
          <w:tab w:val="right" w:leader="dot" w:pos="9345"/>
        </w:tabs>
        <w:rPr>
          <w:rFonts w:asciiTheme="minorHAnsi" w:eastAsiaTheme="minorEastAsia" w:hAnsiTheme="minorHAnsi" w:cstheme="minorBidi"/>
          <w:noProof/>
          <w:sz w:val="17"/>
          <w:szCs w:val="17"/>
          <w:lang w:eastAsia="en-US"/>
        </w:rPr>
      </w:pPr>
      <w:r w:rsidRPr="007471BC">
        <w:rPr>
          <w:noProof/>
          <w:sz w:val="17"/>
          <w:szCs w:val="17"/>
          <w:lang w:eastAsia="en-US"/>
        </w:rPr>
        <w:t>SECTION 4:  LIST OF MODIFIED AND UNUSUAL AMINO ACIDS</w:t>
      </w:r>
      <w:r w:rsidRPr="007471BC">
        <w:rPr>
          <w:noProof/>
          <w:sz w:val="17"/>
          <w:szCs w:val="17"/>
        </w:rPr>
        <w:tab/>
      </w:r>
      <w:r w:rsidRPr="007471BC">
        <w:rPr>
          <w:noProof/>
          <w:sz w:val="17"/>
          <w:szCs w:val="17"/>
        </w:rPr>
        <w:fldChar w:fldCharType="begin"/>
      </w:r>
      <w:r w:rsidRPr="007471BC">
        <w:rPr>
          <w:noProof/>
          <w:sz w:val="17"/>
          <w:szCs w:val="17"/>
        </w:rPr>
        <w:instrText xml:space="preserve"> PAGEREF _Toc383608684 \h </w:instrText>
      </w:r>
      <w:r w:rsidRPr="007471BC">
        <w:rPr>
          <w:noProof/>
          <w:sz w:val="17"/>
          <w:szCs w:val="17"/>
        </w:rPr>
      </w:r>
      <w:r w:rsidRPr="007471BC">
        <w:rPr>
          <w:noProof/>
          <w:sz w:val="17"/>
          <w:szCs w:val="17"/>
        </w:rPr>
        <w:fldChar w:fldCharType="separate"/>
      </w:r>
      <w:r w:rsidR="00BD7ACA">
        <w:rPr>
          <w:noProof/>
          <w:sz w:val="17"/>
          <w:szCs w:val="17"/>
        </w:rPr>
        <w:t>26</w:t>
      </w:r>
      <w:r w:rsidRPr="007471BC">
        <w:rPr>
          <w:noProof/>
          <w:sz w:val="17"/>
          <w:szCs w:val="17"/>
        </w:rPr>
        <w:fldChar w:fldCharType="end"/>
      </w:r>
    </w:p>
    <w:p w:rsidR="007471BC" w:rsidRPr="007471BC" w:rsidRDefault="007471BC">
      <w:pPr>
        <w:pStyle w:val="TOC2"/>
        <w:tabs>
          <w:tab w:val="right" w:leader="dot" w:pos="9345"/>
        </w:tabs>
        <w:rPr>
          <w:rFonts w:asciiTheme="minorHAnsi" w:eastAsiaTheme="minorEastAsia" w:hAnsiTheme="minorHAnsi" w:cstheme="minorBidi"/>
          <w:noProof/>
          <w:sz w:val="17"/>
          <w:szCs w:val="17"/>
          <w:lang w:eastAsia="en-US"/>
        </w:rPr>
      </w:pPr>
      <w:r w:rsidRPr="007471BC">
        <w:rPr>
          <w:noProof/>
          <w:sz w:val="17"/>
          <w:szCs w:val="17"/>
          <w:lang w:eastAsia="en-US"/>
        </w:rPr>
        <w:t>SECTION 5:  FEATURES KEYS FOR NUCLEIC SEQUENCES</w:t>
      </w:r>
      <w:r w:rsidRPr="007471BC">
        <w:rPr>
          <w:noProof/>
          <w:sz w:val="17"/>
          <w:szCs w:val="17"/>
        </w:rPr>
        <w:tab/>
      </w:r>
      <w:r w:rsidRPr="007471BC">
        <w:rPr>
          <w:noProof/>
          <w:sz w:val="17"/>
          <w:szCs w:val="17"/>
        </w:rPr>
        <w:fldChar w:fldCharType="begin"/>
      </w:r>
      <w:r w:rsidRPr="007471BC">
        <w:rPr>
          <w:noProof/>
          <w:sz w:val="17"/>
          <w:szCs w:val="17"/>
        </w:rPr>
        <w:instrText xml:space="preserve"> PAGEREF _Toc383608685 \h </w:instrText>
      </w:r>
      <w:r w:rsidRPr="007471BC">
        <w:rPr>
          <w:noProof/>
          <w:sz w:val="17"/>
          <w:szCs w:val="17"/>
        </w:rPr>
      </w:r>
      <w:r w:rsidRPr="007471BC">
        <w:rPr>
          <w:noProof/>
          <w:sz w:val="17"/>
          <w:szCs w:val="17"/>
        </w:rPr>
        <w:fldChar w:fldCharType="separate"/>
      </w:r>
      <w:r w:rsidR="00BD7ACA">
        <w:rPr>
          <w:noProof/>
          <w:sz w:val="17"/>
          <w:szCs w:val="17"/>
        </w:rPr>
        <w:t>27</w:t>
      </w:r>
      <w:r w:rsidRPr="007471BC">
        <w:rPr>
          <w:noProof/>
          <w:sz w:val="17"/>
          <w:szCs w:val="17"/>
        </w:rPr>
        <w:fldChar w:fldCharType="end"/>
      </w:r>
    </w:p>
    <w:p w:rsidR="007471BC" w:rsidRPr="007471BC" w:rsidRDefault="007471BC">
      <w:pPr>
        <w:pStyle w:val="TOC2"/>
        <w:tabs>
          <w:tab w:val="left" w:pos="1540"/>
          <w:tab w:val="right" w:leader="dot" w:pos="9345"/>
        </w:tabs>
        <w:rPr>
          <w:rFonts w:asciiTheme="minorHAnsi" w:eastAsiaTheme="minorEastAsia" w:hAnsiTheme="minorHAnsi" w:cstheme="minorBidi"/>
          <w:noProof/>
          <w:sz w:val="17"/>
          <w:szCs w:val="17"/>
          <w:lang w:eastAsia="en-US"/>
        </w:rPr>
      </w:pPr>
      <w:r w:rsidRPr="007471BC">
        <w:rPr>
          <w:noProof/>
          <w:sz w:val="17"/>
          <w:szCs w:val="17"/>
          <w:lang w:eastAsia="en-US"/>
        </w:rPr>
        <w:t>SECTION 6:  DESCRIPTION OF QUALIFIERS FOR NUCLEIC SEQUENCES</w:t>
      </w:r>
      <w:r w:rsidRPr="007471BC">
        <w:rPr>
          <w:noProof/>
          <w:sz w:val="17"/>
          <w:szCs w:val="17"/>
        </w:rPr>
        <w:tab/>
      </w:r>
      <w:r w:rsidRPr="007471BC">
        <w:rPr>
          <w:noProof/>
          <w:sz w:val="17"/>
          <w:szCs w:val="17"/>
        </w:rPr>
        <w:fldChar w:fldCharType="begin"/>
      </w:r>
      <w:r w:rsidRPr="007471BC">
        <w:rPr>
          <w:noProof/>
          <w:sz w:val="17"/>
          <w:szCs w:val="17"/>
        </w:rPr>
        <w:instrText xml:space="preserve"> PAGEREF _Toc383608746 \h </w:instrText>
      </w:r>
      <w:r w:rsidRPr="007471BC">
        <w:rPr>
          <w:noProof/>
          <w:sz w:val="17"/>
          <w:szCs w:val="17"/>
        </w:rPr>
      </w:r>
      <w:r w:rsidRPr="007471BC">
        <w:rPr>
          <w:noProof/>
          <w:sz w:val="17"/>
          <w:szCs w:val="17"/>
        </w:rPr>
        <w:fldChar w:fldCharType="separate"/>
      </w:r>
      <w:r w:rsidR="00BD7ACA">
        <w:rPr>
          <w:noProof/>
          <w:sz w:val="17"/>
          <w:szCs w:val="17"/>
        </w:rPr>
        <w:t>47</w:t>
      </w:r>
      <w:r w:rsidRPr="007471BC">
        <w:rPr>
          <w:noProof/>
          <w:sz w:val="17"/>
          <w:szCs w:val="17"/>
        </w:rPr>
        <w:fldChar w:fldCharType="end"/>
      </w:r>
    </w:p>
    <w:p w:rsidR="007471BC" w:rsidRPr="007471BC" w:rsidRDefault="007471BC">
      <w:pPr>
        <w:pStyle w:val="TOC2"/>
        <w:tabs>
          <w:tab w:val="right" w:leader="dot" w:pos="9345"/>
        </w:tabs>
        <w:rPr>
          <w:rFonts w:asciiTheme="minorHAnsi" w:eastAsiaTheme="minorEastAsia" w:hAnsiTheme="minorHAnsi" w:cstheme="minorBidi"/>
          <w:noProof/>
          <w:sz w:val="17"/>
          <w:szCs w:val="17"/>
          <w:lang w:eastAsia="en-US"/>
        </w:rPr>
      </w:pPr>
      <w:r w:rsidRPr="007471BC">
        <w:rPr>
          <w:noProof/>
          <w:sz w:val="17"/>
          <w:szCs w:val="17"/>
          <w:lang w:eastAsia="en-US"/>
        </w:rPr>
        <w:t>SECTION 7:  FEATURE KEYS FOR AMINO ACID SEQUENCES</w:t>
      </w:r>
      <w:r w:rsidRPr="007471BC">
        <w:rPr>
          <w:noProof/>
          <w:sz w:val="17"/>
          <w:szCs w:val="17"/>
        </w:rPr>
        <w:tab/>
      </w:r>
      <w:r w:rsidRPr="007471BC">
        <w:rPr>
          <w:noProof/>
          <w:sz w:val="17"/>
          <w:szCs w:val="17"/>
        </w:rPr>
        <w:fldChar w:fldCharType="begin"/>
      </w:r>
      <w:r w:rsidRPr="007471BC">
        <w:rPr>
          <w:noProof/>
          <w:sz w:val="17"/>
          <w:szCs w:val="17"/>
        </w:rPr>
        <w:instrText xml:space="preserve"> PAGEREF _Toc383608825 \h </w:instrText>
      </w:r>
      <w:r w:rsidRPr="007471BC">
        <w:rPr>
          <w:noProof/>
          <w:sz w:val="17"/>
          <w:szCs w:val="17"/>
        </w:rPr>
      </w:r>
      <w:r w:rsidRPr="007471BC">
        <w:rPr>
          <w:noProof/>
          <w:sz w:val="17"/>
          <w:szCs w:val="17"/>
        </w:rPr>
        <w:fldChar w:fldCharType="separate"/>
      </w:r>
      <w:r w:rsidR="00BD7ACA">
        <w:rPr>
          <w:noProof/>
          <w:sz w:val="17"/>
          <w:szCs w:val="17"/>
        </w:rPr>
        <w:t>65</w:t>
      </w:r>
      <w:r w:rsidRPr="007471BC">
        <w:rPr>
          <w:noProof/>
          <w:sz w:val="17"/>
          <w:szCs w:val="17"/>
        </w:rPr>
        <w:fldChar w:fldCharType="end"/>
      </w:r>
    </w:p>
    <w:p w:rsidR="007471BC" w:rsidRPr="007471BC" w:rsidRDefault="007471BC">
      <w:pPr>
        <w:pStyle w:val="TOC2"/>
        <w:tabs>
          <w:tab w:val="right" w:leader="dot" w:pos="9345"/>
        </w:tabs>
        <w:rPr>
          <w:rFonts w:asciiTheme="minorHAnsi" w:eastAsiaTheme="minorEastAsia" w:hAnsiTheme="minorHAnsi" w:cstheme="minorBidi"/>
          <w:noProof/>
          <w:sz w:val="17"/>
          <w:szCs w:val="17"/>
          <w:lang w:eastAsia="en-US"/>
        </w:rPr>
      </w:pPr>
      <w:r w:rsidRPr="007471BC">
        <w:rPr>
          <w:noProof/>
          <w:sz w:val="17"/>
          <w:szCs w:val="17"/>
          <w:lang w:eastAsia="en-US"/>
        </w:rPr>
        <w:t>SECTION 8:  QUALIFIERS FOR AMINO ACID SEQUENCES</w:t>
      </w:r>
      <w:r w:rsidRPr="007471BC">
        <w:rPr>
          <w:noProof/>
          <w:sz w:val="17"/>
          <w:szCs w:val="17"/>
        </w:rPr>
        <w:tab/>
      </w:r>
      <w:r w:rsidRPr="007471BC">
        <w:rPr>
          <w:noProof/>
          <w:sz w:val="17"/>
          <w:szCs w:val="17"/>
        </w:rPr>
        <w:fldChar w:fldCharType="begin"/>
      </w:r>
      <w:r w:rsidRPr="007471BC">
        <w:rPr>
          <w:noProof/>
          <w:sz w:val="17"/>
          <w:szCs w:val="17"/>
        </w:rPr>
        <w:instrText xml:space="preserve"> PAGEREF _Toc383608865 \h </w:instrText>
      </w:r>
      <w:r w:rsidRPr="007471BC">
        <w:rPr>
          <w:noProof/>
          <w:sz w:val="17"/>
          <w:szCs w:val="17"/>
        </w:rPr>
      </w:r>
      <w:r w:rsidRPr="007471BC">
        <w:rPr>
          <w:noProof/>
          <w:sz w:val="17"/>
          <w:szCs w:val="17"/>
        </w:rPr>
        <w:fldChar w:fldCharType="separate"/>
      </w:r>
      <w:r w:rsidR="00BD7ACA">
        <w:rPr>
          <w:noProof/>
          <w:sz w:val="17"/>
          <w:szCs w:val="17"/>
        </w:rPr>
        <w:t>71</w:t>
      </w:r>
      <w:r w:rsidRPr="007471BC">
        <w:rPr>
          <w:noProof/>
          <w:sz w:val="17"/>
          <w:szCs w:val="17"/>
        </w:rPr>
        <w:fldChar w:fldCharType="end"/>
      </w:r>
    </w:p>
    <w:p w:rsidR="007471BC" w:rsidRPr="007471BC" w:rsidRDefault="007471BC">
      <w:pPr>
        <w:pStyle w:val="TOC2"/>
        <w:tabs>
          <w:tab w:val="right" w:leader="dot" w:pos="9345"/>
        </w:tabs>
        <w:rPr>
          <w:rFonts w:asciiTheme="minorHAnsi" w:eastAsiaTheme="minorEastAsia" w:hAnsiTheme="minorHAnsi" w:cstheme="minorBidi"/>
          <w:noProof/>
          <w:sz w:val="17"/>
          <w:szCs w:val="17"/>
          <w:lang w:eastAsia="en-US"/>
        </w:rPr>
      </w:pPr>
      <w:r w:rsidRPr="007471BC">
        <w:rPr>
          <w:noProof/>
          <w:sz w:val="17"/>
          <w:szCs w:val="17"/>
          <w:lang w:eastAsia="en-US"/>
        </w:rPr>
        <w:t>SECTION 9:  GENETIC CODES TABLES</w:t>
      </w:r>
      <w:r w:rsidRPr="007471BC">
        <w:rPr>
          <w:noProof/>
          <w:sz w:val="17"/>
          <w:szCs w:val="17"/>
        </w:rPr>
        <w:tab/>
      </w:r>
      <w:r w:rsidRPr="007471BC">
        <w:rPr>
          <w:noProof/>
          <w:sz w:val="17"/>
          <w:szCs w:val="17"/>
        </w:rPr>
        <w:fldChar w:fldCharType="begin"/>
      </w:r>
      <w:r w:rsidRPr="007471BC">
        <w:rPr>
          <w:noProof/>
          <w:sz w:val="17"/>
          <w:szCs w:val="17"/>
        </w:rPr>
        <w:instrText xml:space="preserve"> PAGEREF _Toc383608869 \h </w:instrText>
      </w:r>
      <w:r w:rsidRPr="007471BC">
        <w:rPr>
          <w:noProof/>
          <w:sz w:val="17"/>
          <w:szCs w:val="17"/>
        </w:rPr>
      </w:r>
      <w:r w:rsidRPr="007471BC">
        <w:rPr>
          <w:noProof/>
          <w:sz w:val="17"/>
          <w:szCs w:val="17"/>
        </w:rPr>
        <w:fldChar w:fldCharType="separate"/>
      </w:r>
      <w:r w:rsidR="00BD7ACA">
        <w:rPr>
          <w:noProof/>
          <w:sz w:val="17"/>
          <w:szCs w:val="17"/>
        </w:rPr>
        <w:t>72</w:t>
      </w:r>
      <w:r w:rsidRPr="007471BC">
        <w:rPr>
          <w:noProof/>
          <w:sz w:val="17"/>
          <w:szCs w:val="17"/>
        </w:rPr>
        <w:fldChar w:fldCharType="end"/>
      </w:r>
    </w:p>
    <w:p w:rsidR="00C039B2" w:rsidRPr="00211CF0" w:rsidRDefault="007471BC" w:rsidP="00211CF0">
      <w:pPr>
        <w:rPr>
          <w:rFonts w:eastAsia="Batang" w:cs="Times New Roman"/>
          <w:sz w:val="17"/>
          <w:lang w:eastAsia="en-US"/>
        </w:rPr>
      </w:pPr>
      <w:r w:rsidRPr="007471BC">
        <w:rPr>
          <w:rFonts w:eastAsia="Batang" w:cs="Times New Roman"/>
          <w:sz w:val="17"/>
          <w:szCs w:val="17"/>
          <w:lang w:eastAsia="en-US"/>
        </w:rPr>
        <w:fldChar w:fldCharType="end"/>
      </w:r>
    </w:p>
    <w:p w:rsidR="00C039B2" w:rsidRPr="00211CF0" w:rsidRDefault="00C039B2" w:rsidP="00211CF0">
      <w:pPr>
        <w:rPr>
          <w:rFonts w:eastAsia="Batang" w:cs="Times New Roman"/>
          <w:sz w:val="17"/>
          <w:lang w:eastAsia="en-US"/>
        </w:rPr>
      </w:pPr>
      <w:r w:rsidRPr="00211CF0">
        <w:rPr>
          <w:rFonts w:eastAsia="Batang" w:cs="Times New Roman"/>
          <w:sz w:val="17"/>
          <w:lang w:eastAsia="en-US"/>
        </w:rPr>
        <w:br w:type="page"/>
      </w:r>
    </w:p>
    <w:p w:rsidR="007112C6" w:rsidRPr="00F37DB2" w:rsidRDefault="007471BC" w:rsidP="00F37DB2">
      <w:pPr>
        <w:pStyle w:val="Heading2"/>
        <w:rPr>
          <w:sz w:val="17"/>
          <w:szCs w:val="17"/>
          <w:lang w:eastAsia="en-US"/>
        </w:rPr>
      </w:pPr>
      <w:bookmarkStart w:id="8" w:name="_Toc383608681"/>
      <w:r w:rsidRPr="00F37DB2">
        <w:rPr>
          <w:caps w:val="0"/>
          <w:sz w:val="17"/>
          <w:szCs w:val="17"/>
          <w:lang w:eastAsia="en-US"/>
        </w:rPr>
        <w:lastRenderedPageBreak/>
        <w:t>SECTION 1</w:t>
      </w:r>
      <w:r>
        <w:rPr>
          <w:caps w:val="0"/>
          <w:sz w:val="17"/>
          <w:szCs w:val="17"/>
          <w:lang w:eastAsia="en-US"/>
        </w:rPr>
        <w:t xml:space="preserve">:  </w:t>
      </w:r>
      <w:r w:rsidRPr="00F37DB2">
        <w:rPr>
          <w:caps w:val="0"/>
          <w:sz w:val="17"/>
          <w:szCs w:val="17"/>
          <w:lang w:eastAsia="en-US"/>
        </w:rPr>
        <w:t>LIST OF NUCLEOTIDES</w:t>
      </w:r>
      <w:bookmarkEnd w:id="8"/>
    </w:p>
    <w:p w:rsidR="002928D3" w:rsidRPr="00DD52F2" w:rsidRDefault="007112C6" w:rsidP="007112C6">
      <w:pPr>
        <w:rPr>
          <w:sz w:val="17"/>
          <w:szCs w:val="17"/>
        </w:rPr>
      </w:pPr>
      <w:r w:rsidRPr="00DD52F2">
        <w:rPr>
          <w:sz w:val="17"/>
          <w:szCs w:val="17"/>
        </w:rPr>
        <w:t xml:space="preserve">The nucleotide base codes to be used in sequence listings are presented in Table 1. </w:t>
      </w:r>
      <w:r w:rsidR="00D4271E">
        <w:rPr>
          <w:sz w:val="17"/>
          <w:szCs w:val="17"/>
        </w:rPr>
        <w:t xml:space="preserve"> </w:t>
      </w:r>
      <w:r w:rsidRPr="00DD52F2">
        <w:rPr>
          <w:sz w:val="17"/>
          <w:szCs w:val="17"/>
        </w:rPr>
        <w:t xml:space="preserve">The symbol “t” will be construed as thymine in DNA and uracil in RNA when it is used with no further description. </w:t>
      </w:r>
      <w:r w:rsidR="00D4271E">
        <w:rPr>
          <w:sz w:val="17"/>
          <w:szCs w:val="17"/>
        </w:rPr>
        <w:t xml:space="preserve"> </w:t>
      </w:r>
      <w:r w:rsidRPr="00DD52F2">
        <w:rPr>
          <w:sz w:val="17"/>
          <w:szCs w:val="17"/>
        </w:rPr>
        <w:t>Where an ambiguity symbol (representing two or more bases in the alternative) is appropriate, the most restrictive symbol should be used.  For example, if a base in a given position could be “a or g,” then “r” should be used, rather than “n”.  The symbol “n” will be construed as “a or c or g or t/u” when it is used with no further description.</w:t>
      </w:r>
    </w:p>
    <w:p w:rsidR="007112C6" w:rsidRPr="00DD52F2" w:rsidRDefault="007112C6" w:rsidP="007112C6">
      <w:pPr>
        <w:rPr>
          <w:sz w:val="17"/>
          <w:szCs w:val="17"/>
        </w:rPr>
      </w:pPr>
    </w:p>
    <w:p w:rsidR="007112C6" w:rsidRPr="00DD52F2" w:rsidRDefault="007112C6" w:rsidP="007112C6">
      <w:pPr>
        <w:rPr>
          <w:sz w:val="17"/>
          <w:szCs w:val="17"/>
        </w:rPr>
      </w:pPr>
      <w:r w:rsidRPr="00DD52F2">
        <w:rPr>
          <w:sz w:val="17"/>
          <w:szCs w:val="17"/>
        </w:rPr>
        <w:t>Table 1:</w:t>
      </w:r>
      <w:r w:rsidR="00D4271E">
        <w:rPr>
          <w:sz w:val="17"/>
          <w:szCs w:val="17"/>
        </w:rPr>
        <w:t xml:space="preserve"> </w:t>
      </w:r>
      <w:r w:rsidRPr="00DD52F2">
        <w:rPr>
          <w:sz w:val="17"/>
          <w:szCs w:val="17"/>
        </w:rPr>
        <w:t xml:space="preserve"> List of nucleotides</w:t>
      </w:r>
    </w:p>
    <w:p w:rsidR="007112C6" w:rsidRPr="00DD52F2" w:rsidRDefault="007112C6" w:rsidP="007112C6">
      <w:pPr>
        <w:rPr>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3827"/>
      </w:tblGrid>
      <w:tr w:rsidR="007112C6" w:rsidRPr="00ED26AC" w:rsidTr="00F0549D">
        <w:trPr>
          <w:jc w:val="center"/>
        </w:trPr>
        <w:tc>
          <w:tcPr>
            <w:tcW w:w="1178" w:type="dxa"/>
            <w:shd w:val="clear" w:color="auto" w:fill="D9D9D9" w:themeFill="background1" w:themeFillShade="D9"/>
            <w:vAlign w:val="center"/>
          </w:tcPr>
          <w:p w:rsidR="007112C6" w:rsidRPr="00ED26AC" w:rsidRDefault="007112C6" w:rsidP="007A1A4C">
            <w:pPr>
              <w:spacing w:before="40" w:after="40"/>
              <w:jc w:val="center"/>
              <w:rPr>
                <w:rFonts w:eastAsia="Batang" w:cs="Times New Roman"/>
                <w:b/>
                <w:sz w:val="17"/>
                <w:lang w:eastAsia="en-US"/>
              </w:rPr>
            </w:pPr>
            <w:r w:rsidRPr="00ED26AC">
              <w:rPr>
                <w:rFonts w:eastAsia="Batang" w:cs="Times New Roman"/>
                <w:b/>
                <w:sz w:val="17"/>
                <w:lang w:eastAsia="en-US"/>
              </w:rPr>
              <w:t>Symbol</w:t>
            </w:r>
          </w:p>
        </w:tc>
        <w:tc>
          <w:tcPr>
            <w:tcW w:w="3827" w:type="dxa"/>
            <w:shd w:val="clear" w:color="auto" w:fill="D9D9D9" w:themeFill="background1" w:themeFillShade="D9"/>
            <w:vAlign w:val="center"/>
          </w:tcPr>
          <w:p w:rsidR="007112C6" w:rsidRPr="00ED26AC" w:rsidRDefault="007112C6" w:rsidP="00ED26AC">
            <w:pPr>
              <w:spacing w:before="40" w:after="40"/>
              <w:jc w:val="center"/>
              <w:rPr>
                <w:rFonts w:eastAsia="Batang" w:cs="Times New Roman"/>
                <w:b/>
                <w:sz w:val="17"/>
                <w:lang w:eastAsia="en-US"/>
              </w:rPr>
            </w:pPr>
            <w:r w:rsidRPr="00ED26AC">
              <w:rPr>
                <w:rFonts w:eastAsia="Batang" w:cs="Times New Roman"/>
                <w:b/>
                <w:sz w:val="17"/>
                <w:lang w:eastAsia="en-US"/>
              </w:rPr>
              <w:t>Nucleotide</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a</w:t>
            </w:r>
          </w:p>
        </w:tc>
        <w:tc>
          <w:tcPr>
            <w:tcW w:w="3827" w:type="dxa"/>
            <w:shd w:val="clear" w:color="auto" w:fill="auto"/>
          </w:tcPr>
          <w:p w:rsidR="007112C6" w:rsidRPr="00DD52F2" w:rsidRDefault="007112C6" w:rsidP="007112C6">
            <w:pPr>
              <w:rPr>
                <w:sz w:val="17"/>
                <w:szCs w:val="17"/>
              </w:rPr>
            </w:pPr>
            <w:r w:rsidRPr="00DD52F2">
              <w:rPr>
                <w:sz w:val="17"/>
                <w:szCs w:val="17"/>
              </w:rPr>
              <w:t>adenine</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c</w:t>
            </w:r>
          </w:p>
        </w:tc>
        <w:tc>
          <w:tcPr>
            <w:tcW w:w="3827" w:type="dxa"/>
            <w:shd w:val="clear" w:color="auto" w:fill="auto"/>
          </w:tcPr>
          <w:p w:rsidR="007112C6" w:rsidRPr="00DD52F2" w:rsidRDefault="007112C6" w:rsidP="007112C6">
            <w:pPr>
              <w:rPr>
                <w:sz w:val="17"/>
                <w:szCs w:val="17"/>
              </w:rPr>
            </w:pPr>
            <w:r w:rsidRPr="00DD52F2">
              <w:rPr>
                <w:sz w:val="17"/>
                <w:szCs w:val="17"/>
              </w:rPr>
              <w:t>cytosine</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g</w:t>
            </w:r>
          </w:p>
        </w:tc>
        <w:tc>
          <w:tcPr>
            <w:tcW w:w="3827" w:type="dxa"/>
            <w:shd w:val="clear" w:color="auto" w:fill="auto"/>
          </w:tcPr>
          <w:p w:rsidR="007112C6" w:rsidRPr="00DD52F2" w:rsidRDefault="007112C6" w:rsidP="007112C6">
            <w:pPr>
              <w:rPr>
                <w:sz w:val="17"/>
                <w:szCs w:val="17"/>
              </w:rPr>
            </w:pPr>
            <w:r w:rsidRPr="00DD52F2">
              <w:rPr>
                <w:sz w:val="17"/>
                <w:szCs w:val="17"/>
              </w:rPr>
              <w:t>guanine</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t</w:t>
            </w:r>
          </w:p>
        </w:tc>
        <w:tc>
          <w:tcPr>
            <w:tcW w:w="3827" w:type="dxa"/>
            <w:shd w:val="clear" w:color="auto" w:fill="auto"/>
          </w:tcPr>
          <w:p w:rsidR="007112C6" w:rsidRPr="00DD52F2" w:rsidRDefault="007112C6" w:rsidP="007112C6">
            <w:pPr>
              <w:rPr>
                <w:sz w:val="17"/>
                <w:szCs w:val="17"/>
                <w:lang w:val="de-DE"/>
              </w:rPr>
            </w:pPr>
            <w:r w:rsidRPr="00DD52F2">
              <w:rPr>
                <w:sz w:val="17"/>
                <w:szCs w:val="17"/>
                <w:lang w:val="de-DE"/>
              </w:rPr>
              <w:t>thymine in DNA/uracil in RNA (t/u)</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m</w:t>
            </w:r>
          </w:p>
        </w:tc>
        <w:tc>
          <w:tcPr>
            <w:tcW w:w="3827" w:type="dxa"/>
            <w:shd w:val="clear" w:color="auto" w:fill="auto"/>
          </w:tcPr>
          <w:p w:rsidR="007112C6" w:rsidRPr="00DD52F2" w:rsidRDefault="007112C6" w:rsidP="007112C6">
            <w:pPr>
              <w:rPr>
                <w:sz w:val="17"/>
                <w:szCs w:val="17"/>
              </w:rPr>
            </w:pPr>
            <w:r w:rsidRPr="00DD52F2">
              <w:rPr>
                <w:sz w:val="17"/>
                <w:szCs w:val="17"/>
              </w:rPr>
              <w:t>a or c</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r</w:t>
            </w:r>
          </w:p>
        </w:tc>
        <w:tc>
          <w:tcPr>
            <w:tcW w:w="3827" w:type="dxa"/>
            <w:shd w:val="clear" w:color="auto" w:fill="auto"/>
          </w:tcPr>
          <w:p w:rsidR="007112C6" w:rsidRPr="00DD52F2" w:rsidRDefault="007112C6" w:rsidP="007112C6">
            <w:pPr>
              <w:rPr>
                <w:sz w:val="17"/>
                <w:szCs w:val="17"/>
              </w:rPr>
            </w:pPr>
            <w:r w:rsidRPr="00DD52F2">
              <w:rPr>
                <w:sz w:val="17"/>
                <w:szCs w:val="17"/>
              </w:rPr>
              <w:t>a or g</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w</w:t>
            </w:r>
          </w:p>
        </w:tc>
        <w:tc>
          <w:tcPr>
            <w:tcW w:w="3827" w:type="dxa"/>
            <w:shd w:val="clear" w:color="auto" w:fill="auto"/>
          </w:tcPr>
          <w:p w:rsidR="007112C6" w:rsidRPr="00DD52F2" w:rsidRDefault="007112C6" w:rsidP="007112C6">
            <w:pPr>
              <w:rPr>
                <w:sz w:val="17"/>
                <w:szCs w:val="17"/>
              </w:rPr>
            </w:pPr>
            <w:r w:rsidRPr="00DD52F2">
              <w:rPr>
                <w:sz w:val="17"/>
                <w:szCs w:val="17"/>
              </w:rPr>
              <w:t>a or t/u</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s</w:t>
            </w:r>
          </w:p>
        </w:tc>
        <w:tc>
          <w:tcPr>
            <w:tcW w:w="3827" w:type="dxa"/>
            <w:shd w:val="clear" w:color="auto" w:fill="auto"/>
          </w:tcPr>
          <w:p w:rsidR="007112C6" w:rsidRPr="00DD52F2" w:rsidRDefault="007112C6" w:rsidP="007112C6">
            <w:pPr>
              <w:rPr>
                <w:sz w:val="17"/>
                <w:szCs w:val="17"/>
              </w:rPr>
            </w:pPr>
            <w:r w:rsidRPr="00DD52F2">
              <w:rPr>
                <w:sz w:val="17"/>
                <w:szCs w:val="17"/>
              </w:rPr>
              <w:t>c or g</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y</w:t>
            </w:r>
          </w:p>
        </w:tc>
        <w:tc>
          <w:tcPr>
            <w:tcW w:w="3827" w:type="dxa"/>
            <w:shd w:val="clear" w:color="auto" w:fill="auto"/>
          </w:tcPr>
          <w:p w:rsidR="007112C6" w:rsidRPr="00DD52F2" w:rsidRDefault="007112C6" w:rsidP="007112C6">
            <w:pPr>
              <w:rPr>
                <w:sz w:val="17"/>
                <w:szCs w:val="17"/>
              </w:rPr>
            </w:pPr>
            <w:r w:rsidRPr="00DD52F2">
              <w:rPr>
                <w:sz w:val="17"/>
                <w:szCs w:val="17"/>
              </w:rPr>
              <w:t>c or t/u</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k</w:t>
            </w:r>
          </w:p>
        </w:tc>
        <w:tc>
          <w:tcPr>
            <w:tcW w:w="3827" w:type="dxa"/>
            <w:shd w:val="clear" w:color="auto" w:fill="auto"/>
          </w:tcPr>
          <w:p w:rsidR="007112C6" w:rsidRPr="00DD52F2" w:rsidRDefault="007112C6" w:rsidP="007112C6">
            <w:pPr>
              <w:rPr>
                <w:sz w:val="17"/>
                <w:szCs w:val="17"/>
              </w:rPr>
            </w:pPr>
            <w:r w:rsidRPr="00DD52F2">
              <w:rPr>
                <w:sz w:val="17"/>
                <w:szCs w:val="17"/>
              </w:rPr>
              <w:t>g or t/u</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v</w:t>
            </w:r>
          </w:p>
        </w:tc>
        <w:tc>
          <w:tcPr>
            <w:tcW w:w="3827" w:type="dxa"/>
            <w:shd w:val="clear" w:color="auto" w:fill="auto"/>
          </w:tcPr>
          <w:p w:rsidR="007112C6" w:rsidRPr="00DD52F2" w:rsidRDefault="007112C6" w:rsidP="007112C6">
            <w:pPr>
              <w:rPr>
                <w:sz w:val="17"/>
                <w:szCs w:val="17"/>
              </w:rPr>
            </w:pPr>
            <w:r w:rsidRPr="00DD52F2">
              <w:rPr>
                <w:sz w:val="17"/>
                <w:szCs w:val="17"/>
              </w:rPr>
              <w:t>a or c or g; not t/u</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h</w:t>
            </w:r>
          </w:p>
        </w:tc>
        <w:tc>
          <w:tcPr>
            <w:tcW w:w="3827" w:type="dxa"/>
            <w:shd w:val="clear" w:color="auto" w:fill="auto"/>
          </w:tcPr>
          <w:p w:rsidR="007112C6" w:rsidRPr="00DD52F2" w:rsidRDefault="007112C6" w:rsidP="007112C6">
            <w:pPr>
              <w:rPr>
                <w:sz w:val="17"/>
                <w:szCs w:val="17"/>
              </w:rPr>
            </w:pPr>
            <w:r w:rsidRPr="00DD52F2">
              <w:rPr>
                <w:sz w:val="17"/>
                <w:szCs w:val="17"/>
              </w:rPr>
              <w:t>a or c or t/u; not g</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d</w:t>
            </w:r>
          </w:p>
        </w:tc>
        <w:tc>
          <w:tcPr>
            <w:tcW w:w="3827" w:type="dxa"/>
            <w:shd w:val="clear" w:color="auto" w:fill="auto"/>
          </w:tcPr>
          <w:p w:rsidR="007112C6" w:rsidRPr="00DD52F2" w:rsidRDefault="007112C6" w:rsidP="007112C6">
            <w:pPr>
              <w:rPr>
                <w:sz w:val="17"/>
                <w:szCs w:val="17"/>
              </w:rPr>
            </w:pPr>
            <w:r w:rsidRPr="00DD52F2">
              <w:rPr>
                <w:sz w:val="17"/>
                <w:szCs w:val="17"/>
              </w:rPr>
              <w:t>a or g or t/u; not c</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b</w:t>
            </w:r>
          </w:p>
        </w:tc>
        <w:tc>
          <w:tcPr>
            <w:tcW w:w="3827" w:type="dxa"/>
            <w:shd w:val="clear" w:color="auto" w:fill="auto"/>
          </w:tcPr>
          <w:p w:rsidR="007112C6" w:rsidRPr="00DD52F2" w:rsidRDefault="007112C6" w:rsidP="007112C6">
            <w:pPr>
              <w:rPr>
                <w:sz w:val="17"/>
                <w:szCs w:val="17"/>
              </w:rPr>
            </w:pPr>
            <w:r w:rsidRPr="00DD52F2">
              <w:rPr>
                <w:sz w:val="17"/>
                <w:szCs w:val="17"/>
              </w:rPr>
              <w:t>c or g or t/u; not a</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n</w:t>
            </w:r>
          </w:p>
        </w:tc>
        <w:tc>
          <w:tcPr>
            <w:tcW w:w="3827" w:type="dxa"/>
            <w:shd w:val="clear" w:color="auto" w:fill="auto"/>
          </w:tcPr>
          <w:p w:rsidR="007112C6" w:rsidRPr="00DD52F2" w:rsidRDefault="007112C6" w:rsidP="007112C6">
            <w:pPr>
              <w:rPr>
                <w:sz w:val="17"/>
                <w:szCs w:val="17"/>
              </w:rPr>
            </w:pPr>
            <w:r w:rsidRPr="00DD52F2">
              <w:rPr>
                <w:sz w:val="17"/>
                <w:szCs w:val="17"/>
              </w:rPr>
              <w:t>a or c or g or t/u; unknown or other</w:t>
            </w:r>
          </w:p>
        </w:tc>
      </w:tr>
    </w:tbl>
    <w:p w:rsidR="007112C6" w:rsidRPr="00DD52F2" w:rsidRDefault="007112C6" w:rsidP="007112C6">
      <w:pPr>
        <w:rPr>
          <w:sz w:val="17"/>
          <w:szCs w:val="17"/>
        </w:rPr>
      </w:pPr>
    </w:p>
    <w:p w:rsidR="00457354" w:rsidRPr="00F37DB2" w:rsidRDefault="007471BC" w:rsidP="00F37DB2">
      <w:pPr>
        <w:pStyle w:val="Heading2"/>
        <w:rPr>
          <w:sz w:val="17"/>
          <w:szCs w:val="17"/>
          <w:lang w:eastAsia="en-US"/>
        </w:rPr>
      </w:pPr>
      <w:bookmarkStart w:id="9" w:name="_Toc383608682"/>
      <w:r w:rsidRPr="00F37DB2">
        <w:rPr>
          <w:caps w:val="0"/>
          <w:sz w:val="17"/>
          <w:szCs w:val="17"/>
          <w:lang w:eastAsia="en-US"/>
        </w:rPr>
        <w:t>SECTION 2</w:t>
      </w:r>
      <w:r>
        <w:rPr>
          <w:caps w:val="0"/>
          <w:sz w:val="17"/>
          <w:szCs w:val="17"/>
          <w:lang w:eastAsia="en-US"/>
        </w:rPr>
        <w:t xml:space="preserve">:  </w:t>
      </w:r>
      <w:r w:rsidRPr="00F37DB2">
        <w:rPr>
          <w:caps w:val="0"/>
          <w:sz w:val="17"/>
          <w:szCs w:val="17"/>
          <w:lang w:eastAsia="en-US"/>
        </w:rPr>
        <w:t>LIST OF MODIFIED NUCLEOTIDES</w:t>
      </w:r>
      <w:bookmarkEnd w:id="9"/>
    </w:p>
    <w:p w:rsidR="00457354" w:rsidRPr="00DD52F2" w:rsidRDefault="00457354" w:rsidP="00457354">
      <w:pPr>
        <w:rPr>
          <w:sz w:val="17"/>
          <w:szCs w:val="17"/>
        </w:rPr>
      </w:pPr>
      <w:r w:rsidRPr="00DD52F2">
        <w:rPr>
          <w:sz w:val="17"/>
          <w:szCs w:val="17"/>
        </w:rPr>
        <w:t xml:space="preserve">The abbreviations listed in Table 2 are the only permitted values for the mod_base qualifier.  Where a specific modified nucleotide is not present in the table below, then the abbreviation “OTHER” must be used as its value.  If the abbreviation is “OTHER,” then the complete unabbreviated name of the modified base must be provided in a note qualifier.  The abbreviations provided in Table 2 must not be used in the sequence itself.  </w:t>
      </w:r>
    </w:p>
    <w:p w:rsidR="00457354" w:rsidRPr="00DD52F2" w:rsidRDefault="00457354" w:rsidP="00457354">
      <w:pPr>
        <w:rPr>
          <w:sz w:val="17"/>
          <w:szCs w:val="17"/>
        </w:rPr>
      </w:pPr>
    </w:p>
    <w:p w:rsidR="00457354" w:rsidRPr="00DD52F2" w:rsidRDefault="00457354" w:rsidP="00457354">
      <w:pPr>
        <w:rPr>
          <w:sz w:val="17"/>
          <w:szCs w:val="17"/>
        </w:rPr>
      </w:pPr>
      <w:r w:rsidRPr="00DD52F2">
        <w:rPr>
          <w:sz w:val="17"/>
          <w:szCs w:val="17"/>
        </w:rPr>
        <w:t>Table 2:</w:t>
      </w:r>
      <w:r w:rsidR="00D4271E">
        <w:rPr>
          <w:sz w:val="17"/>
          <w:szCs w:val="17"/>
        </w:rPr>
        <w:t xml:space="preserve"> </w:t>
      </w:r>
      <w:r w:rsidRPr="00DD52F2">
        <w:rPr>
          <w:sz w:val="17"/>
          <w:szCs w:val="17"/>
        </w:rPr>
        <w:t xml:space="preserve"> List of modified nucleotides</w:t>
      </w:r>
    </w:p>
    <w:p w:rsidR="00457354" w:rsidRPr="00DD52F2" w:rsidRDefault="00457354" w:rsidP="00457354">
      <w:pPr>
        <w:rPr>
          <w:sz w:val="17"/>
          <w:szCs w:val="17"/>
        </w:rPr>
      </w:pPr>
    </w:p>
    <w:tbl>
      <w:tblPr>
        <w:tblW w:w="0" w:type="auto"/>
        <w:jc w:val="center"/>
        <w:tblLook w:val="0000" w:firstRow="0" w:lastRow="0" w:firstColumn="0" w:lastColumn="0" w:noHBand="0" w:noVBand="0"/>
      </w:tblPr>
      <w:tblGrid>
        <w:gridCol w:w="1569"/>
        <w:gridCol w:w="7088"/>
      </w:tblGrid>
      <w:tr w:rsidR="00457354" w:rsidRPr="00ED26AC" w:rsidTr="00F0549D">
        <w:trPr>
          <w:trHeight w:hRule="exact" w:val="302"/>
          <w:tblHeader/>
          <w:jc w:val="center"/>
        </w:trPr>
        <w:tc>
          <w:tcPr>
            <w:tcW w:w="156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457354" w:rsidRPr="00ED26AC" w:rsidRDefault="00457354" w:rsidP="007A1A4C">
            <w:pPr>
              <w:spacing w:before="40" w:after="40"/>
              <w:jc w:val="center"/>
              <w:rPr>
                <w:rFonts w:eastAsia="Batang" w:cs="Times New Roman"/>
                <w:b/>
                <w:sz w:val="17"/>
                <w:lang w:eastAsia="en-US"/>
              </w:rPr>
            </w:pPr>
            <w:r w:rsidRPr="00ED26AC">
              <w:rPr>
                <w:rFonts w:eastAsia="Batang" w:cs="Times New Roman"/>
                <w:b/>
                <w:sz w:val="17"/>
                <w:lang w:eastAsia="en-US"/>
              </w:rPr>
              <w:t>Abbreviation</w:t>
            </w:r>
          </w:p>
        </w:tc>
        <w:tc>
          <w:tcPr>
            <w:tcW w:w="708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457354" w:rsidRPr="00ED26AC" w:rsidRDefault="00457354" w:rsidP="00ED26AC">
            <w:pPr>
              <w:spacing w:before="40" w:after="40"/>
              <w:jc w:val="center"/>
              <w:rPr>
                <w:rFonts w:eastAsia="Batang" w:cs="Times New Roman"/>
                <w:b/>
                <w:sz w:val="17"/>
                <w:lang w:eastAsia="en-US"/>
              </w:rPr>
            </w:pPr>
            <w:r w:rsidRPr="00ED26AC">
              <w:rPr>
                <w:rFonts w:eastAsia="Batang" w:cs="Times New Roman"/>
                <w:b/>
                <w:sz w:val="17"/>
                <w:lang w:eastAsia="en-US"/>
              </w:rPr>
              <w:t>Modified Nucleotide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ac4c</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4-acetylcytidine</w:t>
            </w:r>
          </w:p>
        </w:tc>
      </w:tr>
      <w:tr w:rsidR="00457354" w:rsidRPr="00DD52F2"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chm5u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5-(carboxyhydroxylmethyl)uridine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cm</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2’-O-methylcytidine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cmnm5s2u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5-carboxymethylaminomethyl-2-thiouridine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cmnm5u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5-carboxymethylaminomethyluridine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d</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dihydrouridine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fm</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2’-O-methylpseudouridine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gal q</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beta,D-galactosylqueosine</w:t>
            </w:r>
          </w:p>
        </w:tc>
      </w:tr>
      <w:tr w:rsidR="00457354" w:rsidRPr="00DD52F2"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gm</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2’-O-methylguanosine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i</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inosine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i6a</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N6-isopentenyladenosine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m1a</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1-methyladenosine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m1f</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1-methylpseudouridine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m1g</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1-methylguanosine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m1i</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1-methylinosine</w:t>
            </w:r>
          </w:p>
        </w:tc>
      </w:tr>
      <w:tr w:rsidR="00457354" w:rsidRPr="00DD52F2"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m22g</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2,2-dimethylguanosine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m2a</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2-methyladenosine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m2g</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2-methylguanosine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m3c</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3-methylcytidine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m5c</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5-methylcytidine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m6a</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N6-methyladenosine</w:t>
            </w:r>
          </w:p>
        </w:tc>
      </w:tr>
      <w:tr w:rsidR="00457354" w:rsidRPr="00DD52F2" w:rsidTr="003B5AD8">
        <w:trPr>
          <w:trHeight w:hRule="exact" w:val="292"/>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m7g</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7-methylguanosine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mam5u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5-methylaminomethyluridine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mam5s2u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5-methoxyaminomethyl-2-thiouridine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lastRenderedPageBreak/>
              <w:t>man q</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beta,D-mannosylqueosine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mcm5s2u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5-methoxycarbonylmethyl-2-thiouridine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mcm5u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5-methoxycarbonylmethyluridine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mo5u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5-methoxyuridine</w:t>
            </w:r>
          </w:p>
        </w:tc>
      </w:tr>
      <w:tr w:rsidR="00457354" w:rsidRPr="00DD52F2"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ms2i6a</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2-methylthio-N6-isopentenyladenosine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ms2t6a</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N-((9-beta-D-ribofuranosyl-2-methyltiopurine-6-yl)carbamoyl)threonine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mt6a</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N-((9-beta-D-ribofuranosylpurine-6-yl)N-methyl-carbamoyl)threonine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mv</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uridine-5-oxyacetic acid-methylester</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o5u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uridine-5-oxyacetic acid (v)</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osyw</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wybutoxosine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p</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pseudouridine</w:t>
            </w:r>
          </w:p>
        </w:tc>
      </w:tr>
      <w:tr w:rsidR="00457354" w:rsidRPr="00DD52F2"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q</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queosine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s2c</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2-thiocytidine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s2t</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5-methyl-2-thiouridine</w:t>
            </w:r>
          </w:p>
        </w:tc>
      </w:tr>
      <w:tr w:rsidR="00457354" w:rsidRPr="00DD52F2" w:rsidTr="003B5AD8">
        <w:trPr>
          <w:trHeight w:hRule="exact" w:val="303"/>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s2u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2-thiouridine</w:t>
            </w:r>
          </w:p>
        </w:tc>
      </w:tr>
      <w:tr w:rsidR="00457354" w:rsidRPr="00DD52F2" w:rsidTr="003B5AD8">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7A1A4C">
            <w:pPr>
              <w:jc w:val="center"/>
              <w:rPr>
                <w:sz w:val="17"/>
                <w:szCs w:val="17"/>
              </w:rPr>
            </w:pPr>
            <w:r w:rsidRPr="00DD52F2">
              <w:rPr>
                <w:sz w:val="17"/>
                <w:szCs w:val="17"/>
              </w:rPr>
              <w:t>s4u</w:t>
            </w:r>
          </w:p>
        </w:tc>
        <w:tc>
          <w:tcPr>
            <w:tcW w:w="7088"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457354">
            <w:pPr>
              <w:rPr>
                <w:sz w:val="17"/>
                <w:szCs w:val="17"/>
              </w:rPr>
            </w:pPr>
            <w:r w:rsidRPr="00DD52F2">
              <w:rPr>
                <w:sz w:val="17"/>
                <w:szCs w:val="17"/>
              </w:rPr>
              <w:t>4-thiouridine</w:t>
            </w:r>
          </w:p>
        </w:tc>
      </w:tr>
      <w:tr w:rsidR="00457354" w:rsidRPr="00DD52F2" w:rsidTr="003B5AD8">
        <w:trPr>
          <w:trHeight w:hRule="exact" w:val="293"/>
          <w:jc w:val="center"/>
        </w:trPr>
        <w:tc>
          <w:tcPr>
            <w:tcW w:w="1569"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7A1A4C">
            <w:pPr>
              <w:jc w:val="center"/>
              <w:rPr>
                <w:sz w:val="17"/>
                <w:szCs w:val="17"/>
              </w:rPr>
            </w:pPr>
            <w:r w:rsidRPr="00DD52F2">
              <w:rPr>
                <w:sz w:val="17"/>
                <w:szCs w:val="17"/>
              </w:rPr>
              <w:t>t6a</w:t>
            </w:r>
          </w:p>
        </w:tc>
        <w:tc>
          <w:tcPr>
            <w:tcW w:w="7088"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457354">
            <w:pPr>
              <w:rPr>
                <w:sz w:val="17"/>
                <w:szCs w:val="17"/>
              </w:rPr>
            </w:pPr>
            <w:r w:rsidRPr="00DD52F2">
              <w:rPr>
                <w:sz w:val="17"/>
                <w:szCs w:val="17"/>
              </w:rPr>
              <w:t>N-((9-beta-D-ribofuranosylpurine-6-yl)carbamoyl)threonine</w:t>
            </w:r>
          </w:p>
        </w:tc>
      </w:tr>
      <w:tr w:rsidR="00457354" w:rsidRPr="00DD52F2" w:rsidTr="003B5AD8">
        <w:trPr>
          <w:trHeight w:hRule="exact" w:val="297"/>
          <w:jc w:val="center"/>
        </w:trPr>
        <w:tc>
          <w:tcPr>
            <w:tcW w:w="1569"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7A1A4C">
            <w:pPr>
              <w:jc w:val="center"/>
              <w:rPr>
                <w:sz w:val="17"/>
                <w:szCs w:val="17"/>
              </w:rPr>
            </w:pPr>
            <w:r w:rsidRPr="00DD52F2">
              <w:rPr>
                <w:sz w:val="17"/>
                <w:szCs w:val="17"/>
              </w:rPr>
              <w:t>tm</w:t>
            </w:r>
          </w:p>
        </w:tc>
        <w:tc>
          <w:tcPr>
            <w:tcW w:w="7088"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457354">
            <w:pPr>
              <w:rPr>
                <w:sz w:val="17"/>
                <w:szCs w:val="17"/>
              </w:rPr>
            </w:pPr>
            <w:r w:rsidRPr="00DD52F2">
              <w:rPr>
                <w:sz w:val="17"/>
                <w:szCs w:val="17"/>
              </w:rPr>
              <w:t>2’-O-methyl-5-methyluridine</w:t>
            </w:r>
          </w:p>
        </w:tc>
      </w:tr>
      <w:tr w:rsidR="00457354" w:rsidRPr="00DD52F2" w:rsidTr="003B5AD8">
        <w:trPr>
          <w:trHeight w:hRule="exact" w:val="298"/>
          <w:jc w:val="center"/>
        </w:trPr>
        <w:tc>
          <w:tcPr>
            <w:tcW w:w="1569"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7A1A4C">
            <w:pPr>
              <w:jc w:val="center"/>
              <w:rPr>
                <w:sz w:val="17"/>
                <w:szCs w:val="17"/>
              </w:rPr>
            </w:pPr>
            <w:r w:rsidRPr="00DD52F2">
              <w:rPr>
                <w:sz w:val="17"/>
                <w:szCs w:val="17"/>
              </w:rPr>
              <w:t>um</w:t>
            </w:r>
          </w:p>
        </w:tc>
        <w:tc>
          <w:tcPr>
            <w:tcW w:w="7088"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457354">
            <w:pPr>
              <w:rPr>
                <w:sz w:val="17"/>
                <w:szCs w:val="17"/>
              </w:rPr>
            </w:pPr>
            <w:r w:rsidRPr="00DD52F2">
              <w:rPr>
                <w:sz w:val="17"/>
                <w:szCs w:val="17"/>
              </w:rPr>
              <w:t>2’-O-methyluridine</w:t>
            </w:r>
          </w:p>
        </w:tc>
      </w:tr>
      <w:tr w:rsidR="00457354" w:rsidRPr="00DD52F2" w:rsidTr="003B5AD8">
        <w:trPr>
          <w:trHeight w:hRule="exact" w:val="298"/>
          <w:jc w:val="center"/>
        </w:trPr>
        <w:tc>
          <w:tcPr>
            <w:tcW w:w="1569"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7A1A4C">
            <w:pPr>
              <w:jc w:val="center"/>
              <w:rPr>
                <w:sz w:val="17"/>
                <w:szCs w:val="17"/>
              </w:rPr>
            </w:pPr>
            <w:r w:rsidRPr="00DD52F2">
              <w:rPr>
                <w:sz w:val="17"/>
                <w:szCs w:val="17"/>
              </w:rPr>
              <w:t>yw</w:t>
            </w:r>
          </w:p>
        </w:tc>
        <w:tc>
          <w:tcPr>
            <w:tcW w:w="7088"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457354">
            <w:pPr>
              <w:rPr>
                <w:sz w:val="17"/>
                <w:szCs w:val="17"/>
              </w:rPr>
            </w:pPr>
            <w:r w:rsidRPr="00DD52F2">
              <w:rPr>
                <w:sz w:val="17"/>
                <w:szCs w:val="17"/>
              </w:rPr>
              <w:t>wybutosine</w:t>
            </w:r>
          </w:p>
        </w:tc>
      </w:tr>
      <w:tr w:rsidR="00457354" w:rsidRPr="00A836C6" w:rsidTr="003B5AD8">
        <w:trPr>
          <w:trHeight w:hRule="exact" w:val="297"/>
          <w:jc w:val="center"/>
        </w:trPr>
        <w:tc>
          <w:tcPr>
            <w:tcW w:w="1569"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7A1A4C">
            <w:pPr>
              <w:jc w:val="center"/>
              <w:rPr>
                <w:sz w:val="17"/>
                <w:szCs w:val="17"/>
              </w:rPr>
            </w:pPr>
            <w:r w:rsidRPr="00DD52F2">
              <w:rPr>
                <w:sz w:val="17"/>
                <w:szCs w:val="17"/>
              </w:rPr>
              <w:t>x</w:t>
            </w:r>
          </w:p>
        </w:tc>
        <w:tc>
          <w:tcPr>
            <w:tcW w:w="7088"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457354">
            <w:pPr>
              <w:rPr>
                <w:sz w:val="17"/>
                <w:szCs w:val="17"/>
                <w:lang w:val="es-CO"/>
              </w:rPr>
            </w:pPr>
            <w:r w:rsidRPr="00DD52F2">
              <w:rPr>
                <w:sz w:val="17"/>
                <w:szCs w:val="17"/>
                <w:lang w:val="es-CO"/>
              </w:rPr>
              <w:t>3-(3-amino-3-carboxypropyl)uridine, (acp3)u</w:t>
            </w:r>
          </w:p>
        </w:tc>
      </w:tr>
      <w:tr w:rsidR="00457354" w:rsidRPr="00DD52F2" w:rsidTr="003B5AD8">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7A1A4C">
            <w:pPr>
              <w:jc w:val="center"/>
              <w:rPr>
                <w:sz w:val="17"/>
                <w:szCs w:val="17"/>
              </w:rPr>
            </w:pPr>
            <w:r w:rsidRPr="00DD52F2">
              <w:rPr>
                <w:sz w:val="17"/>
                <w:szCs w:val="17"/>
              </w:rPr>
              <w:t>OTHER</w:t>
            </w:r>
          </w:p>
        </w:tc>
        <w:tc>
          <w:tcPr>
            <w:tcW w:w="7088"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457354">
            <w:pPr>
              <w:rPr>
                <w:sz w:val="17"/>
                <w:szCs w:val="17"/>
              </w:rPr>
            </w:pPr>
            <w:r w:rsidRPr="00DD52F2">
              <w:rPr>
                <w:sz w:val="17"/>
                <w:szCs w:val="17"/>
              </w:rPr>
              <w:t>(requires note qualifier)</w:t>
            </w:r>
          </w:p>
        </w:tc>
      </w:tr>
    </w:tbl>
    <w:p w:rsidR="003164E4" w:rsidRPr="00DD52F2" w:rsidRDefault="003164E4" w:rsidP="00457354">
      <w:pPr>
        <w:rPr>
          <w:sz w:val="17"/>
          <w:szCs w:val="17"/>
        </w:rPr>
      </w:pPr>
    </w:p>
    <w:p w:rsidR="003164E4" w:rsidRPr="00DD52F2" w:rsidRDefault="003164E4" w:rsidP="003164E4">
      <w:pPr>
        <w:rPr>
          <w:sz w:val="17"/>
          <w:szCs w:val="17"/>
        </w:rPr>
      </w:pPr>
      <w:r w:rsidRPr="00DD52F2">
        <w:rPr>
          <w:sz w:val="17"/>
          <w:szCs w:val="17"/>
        </w:rPr>
        <w:br w:type="page"/>
      </w:r>
    </w:p>
    <w:p w:rsidR="003164E4" w:rsidRPr="00F37DB2" w:rsidRDefault="007471BC" w:rsidP="00F37DB2">
      <w:pPr>
        <w:pStyle w:val="Heading2"/>
        <w:rPr>
          <w:sz w:val="17"/>
          <w:szCs w:val="17"/>
          <w:lang w:eastAsia="en-US"/>
        </w:rPr>
      </w:pPr>
      <w:bookmarkStart w:id="10" w:name="_Toc383608683"/>
      <w:r w:rsidRPr="00F37DB2">
        <w:rPr>
          <w:caps w:val="0"/>
          <w:sz w:val="17"/>
          <w:szCs w:val="17"/>
          <w:lang w:eastAsia="en-US"/>
        </w:rPr>
        <w:lastRenderedPageBreak/>
        <w:t>SECTION 3</w:t>
      </w:r>
      <w:r>
        <w:rPr>
          <w:caps w:val="0"/>
          <w:sz w:val="17"/>
          <w:szCs w:val="17"/>
          <w:lang w:eastAsia="en-US"/>
        </w:rPr>
        <w:t xml:space="preserve">:  </w:t>
      </w:r>
      <w:r w:rsidRPr="00F37DB2">
        <w:rPr>
          <w:caps w:val="0"/>
          <w:sz w:val="17"/>
          <w:szCs w:val="17"/>
          <w:lang w:eastAsia="en-US"/>
        </w:rPr>
        <w:t>LIST OF AMINO ACIDS</w:t>
      </w:r>
      <w:bookmarkEnd w:id="10"/>
    </w:p>
    <w:p w:rsidR="00457354" w:rsidRPr="00DD52F2" w:rsidRDefault="003164E4" w:rsidP="003164E4">
      <w:pPr>
        <w:rPr>
          <w:sz w:val="17"/>
          <w:szCs w:val="17"/>
        </w:rPr>
      </w:pPr>
      <w:r w:rsidRPr="00DD52F2">
        <w:rPr>
          <w:sz w:val="17"/>
          <w:szCs w:val="17"/>
        </w:rPr>
        <w:t>The amino acid codes to be used in sequence are presented in Table 3.  Where an ambiguity symbol (representing two or more amino acids in the alternative) is appropriate, the most restrictive symbol should be used.  For example, if an amino acid in a given position could be aspartic acid or asparagine, the symbol “B” should be used, rather than “X”.  The symbol “X” will be construed as any one of “A”, “R”, “N”, “D”, “C”, “Q”, “E”, “G”, “H”, “I”, “L”, “K”, “M”, “F”, “P”, “O”, “S”, “U”, “T”, “W”, “Y”, or “V”, when it is used with no further description.</w:t>
      </w:r>
    </w:p>
    <w:p w:rsidR="003164E4" w:rsidRPr="00DD52F2" w:rsidRDefault="003164E4" w:rsidP="003164E4">
      <w:pPr>
        <w:rPr>
          <w:sz w:val="17"/>
          <w:szCs w:val="17"/>
        </w:rPr>
      </w:pPr>
    </w:p>
    <w:p w:rsidR="003164E4" w:rsidRPr="00DD52F2" w:rsidRDefault="003164E4" w:rsidP="003164E4">
      <w:pPr>
        <w:rPr>
          <w:sz w:val="17"/>
          <w:szCs w:val="17"/>
        </w:rPr>
      </w:pPr>
      <w:r w:rsidRPr="00DD52F2">
        <w:rPr>
          <w:sz w:val="17"/>
          <w:szCs w:val="17"/>
        </w:rPr>
        <w:t>Table 3:</w:t>
      </w:r>
      <w:r w:rsidR="00D4271E">
        <w:rPr>
          <w:sz w:val="17"/>
          <w:szCs w:val="17"/>
        </w:rPr>
        <w:t xml:space="preserve"> </w:t>
      </w:r>
      <w:r w:rsidRPr="00DD52F2">
        <w:rPr>
          <w:sz w:val="17"/>
          <w:szCs w:val="17"/>
        </w:rPr>
        <w:t xml:space="preserve"> List of amino acids</w:t>
      </w:r>
    </w:p>
    <w:p w:rsidR="003164E4" w:rsidRPr="00DD52F2" w:rsidRDefault="003164E4" w:rsidP="003164E4">
      <w:pPr>
        <w:rPr>
          <w:sz w:val="17"/>
          <w:szCs w:val="17"/>
        </w:rPr>
      </w:pPr>
    </w:p>
    <w:tbl>
      <w:tblPr>
        <w:tblW w:w="0" w:type="auto"/>
        <w:jc w:val="center"/>
        <w:tblLook w:val="0000" w:firstRow="0" w:lastRow="0" w:firstColumn="0" w:lastColumn="0" w:noHBand="0" w:noVBand="0"/>
      </w:tblPr>
      <w:tblGrid>
        <w:gridCol w:w="1027"/>
        <w:gridCol w:w="2986"/>
      </w:tblGrid>
      <w:tr w:rsidR="003164E4" w:rsidRPr="00ED26AC" w:rsidTr="00F0549D">
        <w:trPr>
          <w:trHeight w:hRule="exact" w:val="302"/>
          <w:jc w:val="center"/>
        </w:trPr>
        <w:tc>
          <w:tcPr>
            <w:tcW w:w="10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64E4" w:rsidRPr="00ED26AC" w:rsidRDefault="003164E4" w:rsidP="003B5AD8">
            <w:pPr>
              <w:spacing w:before="40" w:after="40"/>
              <w:jc w:val="center"/>
              <w:rPr>
                <w:rFonts w:eastAsia="Batang" w:cs="Times New Roman"/>
                <w:b/>
                <w:sz w:val="17"/>
                <w:lang w:eastAsia="en-US"/>
              </w:rPr>
            </w:pPr>
            <w:r w:rsidRPr="00ED26AC">
              <w:rPr>
                <w:rFonts w:eastAsia="Batang" w:cs="Times New Roman"/>
                <w:b/>
                <w:sz w:val="17"/>
                <w:lang w:eastAsia="en-US"/>
              </w:rPr>
              <w:t>Symbol</w:t>
            </w:r>
          </w:p>
        </w:tc>
        <w:tc>
          <w:tcPr>
            <w:tcW w:w="2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64E4" w:rsidRPr="00ED26AC" w:rsidRDefault="003164E4" w:rsidP="00ED26AC">
            <w:pPr>
              <w:spacing w:before="40" w:after="40"/>
              <w:jc w:val="center"/>
              <w:rPr>
                <w:rFonts w:eastAsia="Batang" w:cs="Times New Roman"/>
                <w:b/>
                <w:sz w:val="17"/>
                <w:lang w:eastAsia="en-US"/>
              </w:rPr>
            </w:pPr>
            <w:r w:rsidRPr="00ED26AC">
              <w:rPr>
                <w:rFonts w:eastAsia="Batang" w:cs="Times New Roman"/>
                <w:b/>
                <w:sz w:val="17"/>
                <w:lang w:eastAsia="en-US"/>
              </w:rPr>
              <w:t>Amino acid</w:t>
            </w:r>
          </w:p>
        </w:tc>
      </w:tr>
      <w:tr w:rsidR="003164E4" w:rsidRPr="00DD52F2" w:rsidTr="003B5AD8">
        <w:trPr>
          <w:trHeight w:hRule="exact" w:val="303"/>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A</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Alanine</w:t>
            </w:r>
          </w:p>
        </w:tc>
      </w:tr>
      <w:tr w:rsidR="003164E4" w:rsidRPr="00DD52F2"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R</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Arginine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N</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Asparagine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D</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Aspartic acid (Aspartate)</w:t>
            </w:r>
          </w:p>
        </w:tc>
      </w:tr>
      <w:tr w:rsidR="003164E4" w:rsidRPr="00DD52F2"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C</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Cysteine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Q</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Glutamine</w:t>
            </w:r>
          </w:p>
        </w:tc>
      </w:tr>
      <w:tr w:rsidR="003164E4" w:rsidRPr="00DD52F2" w:rsidTr="003B5AD8">
        <w:trPr>
          <w:trHeight w:hRule="exact" w:val="293"/>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E</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Glutamic acid (Glutamate)</w:t>
            </w:r>
          </w:p>
        </w:tc>
      </w:tr>
      <w:tr w:rsidR="003164E4" w:rsidRPr="00DD52F2"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G</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Glycine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H</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Histidine</w:t>
            </w:r>
          </w:p>
        </w:tc>
      </w:tr>
      <w:tr w:rsidR="003164E4" w:rsidRPr="00DD52F2"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I</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Isoleucine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L</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Leucine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K</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Lysine</w:t>
            </w:r>
          </w:p>
        </w:tc>
      </w:tr>
      <w:tr w:rsidR="003164E4" w:rsidRPr="00DD52F2" w:rsidTr="003B5AD8">
        <w:trPr>
          <w:trHeight w:hRule="exact" w:val="292"/>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M</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Methionine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F</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Phenylalanine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P</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Proline</w:t>
            </w:r>
          </w:p>
        </w:tc>
      </w:tr>
      <w:tr w:rsidR="003164E4" w:rsidRPr="00DD52F2"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O</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Pyrrolysine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S</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Serine</w:t>
            </w:r>
          </w:p>
        </w:tc>
      </w:tr>
      <w:tr w:rsidR="003164E4" w:rsidRPr="00DD52F2"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U</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Selenocysteine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T</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Threonine</w:t>
            </w:r>
          </w:p>
        </w:tc>
      </w:tr>
      <w:tr w:rsidR="003164E4" w:rsidRPr="00DD52F2" w:rsidTr="003B5AD8">
        <w:trPr>
          <w:trHeight w:hRule="exact" w:val="293"/>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W</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Tryptophan</w:t>
            </w:r>
          </w:p>
        </w:tc>
      </w:tr>
      <w:tr w:rsidR="003164E4" w:rsidRPr="00DD52F2"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Y</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Tyrosine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V</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Valine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B</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Aspartic acid or Asparagine</w:t>
            </w:r>
          </w:p>
        </w:tc>
      </w:tr>
      <w:tr w:rsidR="003164E4" w:rsidRPr="00DD52F2"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Z</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Glutamine or Glutamic acid</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J</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Leucine or Isoleucine</w:t>
            </w:r>
          </w:p>
        </w:tc>
      </w:tr>
      <w:tr w:rsidR="003164E4" w:rsidRPr="00DD52F2" w:rsidTr="003B5AD8">
        <w:trPr>
          <w:trHeight w:hRule="exact" w:val="303"/>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X</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unknown or other</w:t>
            </w:r>
          </w:p>
        </w:tc>
      </w:tr>
    </w:tbl>
    <w:p w:rsidR="003164E4" w:rsidRPr="00DD52F2" w:rsidRDefault="003164E4" w:rsidP="003164E4">
      <w:pPr>
        <w:rPr>
          <w:sz w:val="17"/>
          <w:szCs w:val="17"/>
        </w:rPr>
      </w:pPr>
    </w:p>
    <w:p w:rsidR="003164E4" w:rsidRPr="00DD52F2" w:rsidRDefault="003164E4" w:rsidP="003164E4">
      <w:pPr>
        <w:rPr>
          <w:sz w:val="17"/>
          <w:szCs w:val="17"/>
        </w:rPr>
      </w:pPr>
      <w:r w:rsidRPr="00DD52F2">
        <w:rPr>
          <w:sz w:val="17"/>
          <w:szCs w:val="17"/>
        </w:rPr>
        <w:br w:type="page"/>
      </w:r>
    </w:p>
    <w:p w:rsidR="003164E4" w:rsidRPr="00F37DB2" w:rsidRDefault="007471BC" w:rsidP="00F37DB2">
      <w:pPr>
        <w:pStyle w:val="Heading2"/>
        <w:rPr>
          <w:sz w:val="17"/>
          <w:szCs w:val="17"/>
          <w:lang w:eastAsia="en-US"/>
        </w:rPr>
      </w:pPr>
      <w:bookmarkStart w:id="11" w:name="_Toc383608684"/>
      <w:r w:rsidRPr="00F37DB2">
        <w:rPr>
          <w:caps w:val="0"/>
          <w:sz w:val="17"/>
          <w:szCs w:val="17"/>
          <w:lang w:eastAsia="en-US"/>
        </w:rPr>
        <w:lastRenderedPageBreak/>
        <w:t>SECTION 4</w:t>
      </w:r>
      <w:r>
        <w:rPr>
          <w:caps w:val="0"/>
          <w:sz w:val="17"/>
          <w:szCs w:val="17"/>
          <w:lang w:eastAsia="en-US"/>
        </w:rPr>
        <w:t xml:space="preserve">:  </w:t>
      </w:r>
      <w:r w:rsidRPr="00F37DB2">
        <w:rPr>
          <w:caps w:val="0"/>
          <w:sz w:val="17"/>
          <w:szCs w:val="17"/>
          <w:lang w:eastAsia="en-US"/>
        </w:rPr>
        <w:t>LIST OF MODIFIED AND UNUSUAL AMINO ACIDS</w:t>
      </w:r>
      <w:bookmarkEnd w:id="11"/>
    </w:p>
    <w:p w:rsidR="003164E4" w:rsidRPr="00DD52F2" w:rsidRDefault="003164E4" w:rsidP="003164E4">
      <w:pPr>
        <w:rPr>
          <w:sz w:val="17"/>
          <w:szCs w:val="17"/>
        </w:rPr>
      </w:pPr>
      <w:r w:rsidRPr="00DD52F2">
        <w:rPr>
          <w:sz w:val="17"/>
          <w:szCs w:val="17"/>
        </w:rPr>
        <w:t>Table 4 lists the only permitted abbreviations for a modified or unusual amino acid in the mandatory qualifier “NOTE” for feature keys “MOD_RES” or “SITE”</w:t>
      </w:r>
      <w:r w:rsidR="00874A31" w:rsidRPr="00DD52F2">
        <w:rPr>
          <w:sz w:val="17"/>
          <w:szCs w:val="17"/>
        </w:rPr>
        <w:t>.</w:t>
      </w:r>
      <w:r w:rsidRPr="00DD52F2">
        <w:rPr>
          <w:sz w:val="17"/>
          <w:szCs w:val="17"/>
        </w:rPr>
        <w:t xml:space="preserve">  The value for the qualifier “NOTE” must be either an abbreviation from this table, where appropriate, or the complete, unabbreviated name of the modified amino acid.  The abbreviations (or full names) provided in this table must not be used in the sequence itself.</w:t>
      </w:r>
    </w:p>
    <w:p w:rsidR="003164E4" w:rsidRPr="00DD52F2" w:rsidRDefault="003164E4" w:rsidP="003164E4">
      <w:pPr>
        <w:rPr>
          <w:sz w:val="17"/>
          <w:szCs w:val="17"/>
        </w:rPr>
      </w:pPr>
    </w:p>
    <w:p w:rsidR="003164E4" w:rsidRPr="00DD52F2" w:rsidRDefault="003164E4" w:rsidP="003164E4">
      <w:pPr>
        <w:rPr>
          <w:sz w:val="17"/>
          <w:szCs w:val="17"/>
        </w:rPr>
      </w:pPr>
      <w:r w:rsidRPr="00DD52F2">
        <w:rPr>
          <w:sz w:val="17"/>
          <w:szCs w:val="17"/>
        </w:rPr>
        <w:t>Table 4:</w:t>
      </w:r>
      <w:r w:rsidR="00D4271E">
        <w:rPr>
          <w:sz w:val="17"/>
          <w:szCs w:val="17"/>
        </w:rPr>
        <w:t xml:space="preserve"> </w:t>
      </w:r>
      <w:r w:rsidRPr="00DD52F2">
        <w:rPr>
          <w:sz w:val="17"/>
          <w:szCs w:val="17"/>
        </w:rPr>
        <w:t xml:space="preserve"> List of modified and unusual amino acids</w:t>
      </w:r>
    </w:p>
    <w:p w:rsidR="003164E4" w:rsidRPr="00DD52F2" w:rsidRDefault="003164E4" w:rsidP="003164E4">
      <w:pPr>
        <w:rPr>
          <w:sz w:val="17"/>
          <w:szCs w:val="17"/>
        </w:rPr>
      </w:pPr>
    </w:p>
    <w:tbl>
      <w:tblPr>
        <w:tblW w:w="0" w:type="auto"/>
        <w:jc w:val="center"/>
        <w:tblLook w:val="0000" w:firstRow="0" w:lastRow="0" w:firstColumn="0" w:lastColumn="0" w:noHBand="0" w:noVBand="0"/>
      </w:tblPr>
      <w:tblGrid>
        <w:gridCol w:w="1512"/>
        <w:gridCol w:w="4200"/>
      </w:tblGrid>
      <w:tr w:rsidR="003164E4" w:rsidRPr="00ED26AC" w:rsidTr="00F0549D">
        <w:trPr>
          <w:trHeight w:hRule="exact" w:val="302"/>
          <w:jc w:val="center"/>
        </w:trPr>
        <w:tc>
          <w:tcPr>
            <w:tcW w:w="1512" w:type="dxa"/>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rsidR="003164E4" w:rsidRPr="00ED26AC" w:rsidRDefault="003164E4" w:rsidP="003B5AD8">
            <w:pPr>
              <w:spacing w:before="40" w:after="40"/>
              <w:jc w:val="center"/>
              <w:rPr>
                <w:rFonts w:eastAsia="Batang" w:cs="Times New Roman"/>
                <w:b/>
                <w:sz w:val="17"/>
                <w:lang w:eastAsia="en-US"/>
              </w:rPr>
            </w:pPr>
            <w:r w:rsidRPr="00ED26AC">
              <w:rPr>
                <w:rFonts w:eastAsia="Batang" w:cs="Times New Roman"/>
                <w:b/>
                <w:sz w:val="17"/>
                <w:lang w:eastAsia="en-US"/>
              </w:rPr>
              <w:t>Abbreviation</w:t>
            </w:r>
          </w:p>
        </w:tc>
        <w:tc>
          <w:tcPr>
            <w:tcW w:w="4200" w:type="dxa"/>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rsidR="003164E4" w:rsidRPr="00ED26AC" w:rsidRDefault="003164E4" w:rsidP="00C039B2">
            <w:pPr>
              <w:spacing w:before="40" w:after="40"/>
              <w:jc w:val="center"/>
              <w:rPr>
                <w:rFonts w:eastAsia="Batang" w:cs="Times New Roman"/>
                <w:b/>
                <w:sz w:val="17"/>
                <w:lang w:eastAsia="en-US"/>
              </w:rPr>
            </w:pPr>
            <w:r w:rsidRPr="00ED26AC">
              <w:rPr>
                <w:rFonts w:eastAsia="Batang" w:cs="Times New Roman"/>
                <w:b/>
                <w:sz w:val="17"/>
                <w:lang w:eastAsia="en-US"/>
              </w:rPr>
              <w:t>Modified or Unusual Amino acid</w:t>
            </w:r>
          </w:p>
        </w:tc>
      </w:tr>
      <w:tr w:rsidR="003164E4" w:rsidRPr="00DD52F2" w:rsidTr="003B5AD8">
        <w:trPr>
          <w:trHeight w:hRule="exact" w:val="303"/>
          <w:jc w:val="center"/>
        </w:trPr>
        <w:tc>
          <w:tcPr>
            <w:tcW w:w="1512" w:type="dxa"/>
            <w:tcBorders>
              <w:top w:val="single" w:sz="7"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Aad</w:t>
            </w:r>
          </w:p>
        </w:tc>
        <w:tc>
          <w:tcPr>
            <w:tcW w:w="4200" w:type="dxa"/>
            <w:tcBorders>
              <w:top w:val="single" w:sz="7"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2-Aminoadipic acid</w:t>
            </w:r>
          </w:p>
        </w:tc>
      </w:tr>
      <w:tr w:rsidR="003164E4" w:rsidRPr="00DD52F2"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bAad</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3-Aminoadipic acid</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bAla</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lang w:val="it-IT"/>
              </w:rPr>
            </w:pPr>
            <w:r w:rsidRPr="00DD52F2">
              <w:rPr>
                <w:sz w:val="17"/>
                <w:szCs w:val="17"/>
                <w:lang w:val="it-IT"/>
              </w:rPr>
              <w:t>beta-Alanine, beta-Aminoproprionic acid</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Abu</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2-Aminobutyric acid</w:t>
            </w:r>
          </w:p>
        </w:tc>
      </w:tr>
      <w:tr w:rsidR="003164E4" w:rsidRPr="00DD52F2"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4Abu</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4-Aminobutyric acid, piperidinic acid</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Acp</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6-Aminocaproic acid</w:t>
            </w:r>
          </w:p>
        </w:tc>
      </w:tr>
      <w:tr w:rsidR="003164E4" w:rsidRPr="00DD52F2" w:rsidTr="003B5AD8">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Ahe</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2-Aminoheptanoic acid</w:t>
            </w:r>
          </w:p>
        </w:tc>
      </w:tr>
      <w:tr w:rsidR="003164E4" w:rsidRPr="00DD52F2"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Aib</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2-Aminoisobutyric acid</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bAib</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3-Aminoisobutyric acid</w:t>
            </w:r>
          </w:p>
        </w:tc>
      </w:tr>
      <w:tr w:rsidR="003164E4" w:rsidRPr="00DD52F2"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Apm</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2-Aminopimelic acid</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Dbu</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2,4-Diaminobutyric acid</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Des</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Desmosine</w:t>
            </w:r>
          </w:p>
        </w:tc>
      </w:tr>
      <w:tr w:rsidR="003164E4" w:rsidRPr="00DD52F2" w:rsidTr="003B5AD8">
        <w:trPr>
          <w:trHeight w:hRule="exact" w:val="292"/>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Dpm</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2,2’-Diaminopimelic acid</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Dpr</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2,3-Diaminoproprionic acid</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EtGly</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N-Ethylglycine</w:t>
            </w:r>
          </w:p>
        </w:tc>
      </w:tr>
      <w:tr w:rsidR="003164E4" w:rsidRPr="00DD52F2"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EtAsn</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N-Ethylasparagine</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Hyl</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Hydroxylysine</w:t>
            </w:r>
          </w:p>
        </w:tc>
      </w:tr>
      <w:tr w:rsidR="003164E4" w:rsidRPr="00DD52F2"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aHyl</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allo-Hydroxylysine</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3Hyp</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3-Hydroxyproline</w:t>
            </w:r>
          </w:p>
        </w:tc>
      </w:tr>
      <w:tr w:rsidR="003164E4" w:rsidRPr="00DD52F2" w:rsidTr="003B5AD8">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4Hyp</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4-Hydroxyproline</w:t>
            </w:r>
          </w:p>
        </w:tc>
      </w:tr>
      <w:tr w:rsidR="003164E4" w:rsidRPr="00DD52F2"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Ide</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Isodesmosine</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aIle</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allo-Isoleucine</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MeGly</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N-Methylglycine, sarcosine</w:t>
            </w:r>
          </w:p>
        </w:tc>
      </w:tr>
      <w:tr w:rsidR="003164E4" w:rsidRPr="00DD52F2"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MeIle</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N-Methylisoleucine</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MeLys</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6-N-Methyllysine</w:t>
            </w:r>
          </w:p>
        </w:tc>
      </w:tr>
      <w:tr w:rsidR="003164E4" w:rsidRPr="00DD52F2"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MeVal</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N-Methylvaline</w:t>
            </w:r>
          </w:p>
        </w:tc>
      </w:tr>
      <w:tr w:rsidR="003164E4" w:rsidRPr="00DD52F2" w:rsidTr="003B5AD8">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Nva</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Norvaline</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Nle</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Norleucine</w:t>
            </w:r>
          </w:p>
        </w:tc>
      </w:tr>
      <w:tr w:rsidR="003164E4" w:rsidRPr="00DD52F2" w:rsidTr="003B5AD8">
        <w:trPr>
          <w:trHeight w:hRule="exact" w:val="312"/>
          <w:jc w:val="center"/>
        </w:trPr>
        <w:tc>
          <w:tcPr>
            <w:tcW w:w="1512" w:type="dxa"/>
            <w:tcBorders>
              <w:top w:val="single" w:sz="2" w:space="0" w:color="auto"/>
              <w:left w:val="single" w:sz="2" w:space="0" w:color="auto"/>
              <w:bottom w:val="single" w:sz="7"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Orn</w:t>
            </w:r>
          </w:p>
        </w:tc>
        <w:tc>
          <w:tcPr>
            <w:tcW w:w="4200" w:type="dxa"/>
            <w:tcBorders>
              <w:top w:val="single" w:sz="2" w:space="0" w:color="auto"/>
              <w:left w:val="single" w:sz="2" w:space="0" w:color="auto"/>
              <w:bottom w:val="single" w:sz="7" w:space="0" w:color="auto"/>
              <w:right w:val="single" w:sz="2" w:space="0" w:color="auto"/>
            </w:tcBorders>
            <w:vAlign w:val="center"/>
          </w:tcPr>
          <w:p w:rsidR="003164E4" w:rsidRPr="00DD52F2" w:rsidRDefault="003164E4" w:rsidP="003164E4">
            <w:pPr>
              <w:rPr>
                <w:sz w:val="17"/>
                <w:szCs w:val="17"/>
              </w:rPr>
            </w:pPr>
            <w:r w:rsidRPr="00DD52F2">
              <w:rPr>
                <w:sz w:val="17"/>
                <w:szCs w:val="17"/>
              </w:rPr>
              <w:t>Ornithine</w:t>
            </w:r>
          </w:p>
        </w:tc>
      </w:tr>
    </w:tbl>
    <w:p w:rsidR="00C039B2" w:rsidRPr="00DD52F2" w:rsidRDefault="00C039B2" w:rsidP="00C039B2">
      <w:pPr>
        <w:rPr>
          <w:sz w:val="17"/>
          <w:szCs w:val="17"/>
        </w:rPr>
      </w:pPr>
    </w:p>
    <w:p w:rsidR="00C039B2" w:rsidRPr="00DD52F2" w:rsidRDefault="00C039B2">
      <w:pPr>
        <w:rPr>
          <w:sz w:val="17"/>
          <w:szCs w:val="17"/>
        </w:rPr>
      </w:pPr>
      <w:r w:rsidRPr="00DD52F2">
        <w:rPr>
          <w:sz w:val="17"/>
          <w:szCs w:val="17"/>
        </w:rPr>
        <w:br w:type="page"/>
      </w:r>
    </w:p>
    <w:p w:rsidR="00C039B2" w:rsidRPr="00F37DB2" w:rsidRDefault="007471BC" w:rsidP="00F37DB2">
      <w:pPr>
        <w:pStyle w:val="Heading2"/>
        <w:rPr>
          <w:sz w:val="17"/>
          <w:szCs w:val="17"/>
          <w:lang w:eastAsia="en-US"/>
        </w:rPr>
      </w:pPr>
      <w:bookmarkStart w:id="12" w:name="_Toc383608685"/>
      <w:r w:rsidRPr="00F37DB2">
        <w:rPr>
          <w:caps w:val="0"/>
          <w:sz w:val="17"/>
          <w:szCs w:val="17"/>
          <w:lang w:eastAsia="en-US"/>
        </w:rPr>
        <w:lastRenderedPageBreak/>
        <w:t>SECTION 5</w:t>
      </w:r>
      <w:r>
        <w:rPr>
          <w:caps w:val="0"/>
          <w:sz w:val="17"/>
          <w:szCs w:val="17"/>
          <w:lang w:eastAsia="en-US"/>
        </w:rPr>
        <w:t xml:space="preserve">:  </w:t>
      </w:r>
      <w:r w:rsidRPr="00F37DB2">
        <w:rPr>
          <w:caps w:val="0"/>
          <w:sz w:val="17"/>
          <w:szCs w:val="17"/>
          <w:lang w:eastAsia="en-US"/>
        </w:rPr>
        <w:t>FEATURES KEYS FOR NUCLEIC SEQUENCES</w:t>
      </w:r>
      <w:bookmarkEnd w:id="12"/>
      <w:r w:rsidRPr="00F37DB2">
        <w:rPr>
          <w:caps w:val="0"/>
          <w:sz w:val="17"/>
          <w:szCs w:val="17"/>
          <w:lang w:eastAsia="en-US"/>
        </w:rPr>
        <w:t xml:space="preserve"> </w:t>
      </w:r>
    </w:p>
    <w:p w:rsidR="00C039B2" w:rsidRDefault="00C039B2" w:rsidP="00C039B2">
      <w:pPr>
        <w:rPr>
          <w:sz w:val="17"/>
          <w:szCs w:val="17"/>
        </w:rPr>
      </w:pPr>
      <w:r w:rsidRPr="00DD52F2">
        <w:rPr>
          <w:sz w:val="17"/>
          <w:szCs w:val="17"/>
        </w:rPr>
        <w:t xml:space="preserve">This paragraph contains the list of allowed feature keys to be used for nucleotide sequences, and lists mandatory and optional qualifiers. </w:t>
      </w:r>
      <w:r w:rsidR="00D4271E">
        <w:rPr>
          <w:sz w:val="17"/>
          <w:szCs w:val="17"/>
        </w:rPr>
        <w:t xml:space="preserve"> </w:t>
      </w:r>
      <w:r w:rsidRPr="00DD52F2">
        <w:rPr>
          <w:sz w:val="17"/>
          <w:szCs w:val="17"/>
        </w:rPr>
        <w:t xml:space="preserve">The feature keys are listed in alphabetic order. </w:t>
      </w:r>
      <w:r w:rsidR="00D4271E">
        <w:rPr>
          <w:sz w:val="17"/>
          <w:szCs w:val="17"/>
        </w:rPr>
        <w:t xml:space="preserve"> </w:t>
      </w:r>
      <w:r w:rsidRPr="00DD52F2">
        <w:rPr>
          <w:sz w:val="17"/>
          <w:szCs w:val="17"/>
        </w:rPr>
        <w:t>The feature keys can be used for either DNA or RNA unless otherwise indicated under “Molecule scope”.  Some feature keys include a ‘Parent Key’ designation;</w:t>
      </w:r>
      <w:r w:rsidR="00D4271E">
        <w:rPr>
          <w:sz w:val="17"/>
          <w:szCs w:val="17"/>
        </w:rPr>
        <w:t xml:space="preserve"> </w:t>
      </w:r>
      <w:r w:rsidR="004E7977">
        <w:rPr>
          <w:sz w:val="17"/>
          <w:szCs w:val="17"/>
        </w:rPr>
        <w:t xml:space="preserve"> </w:t>
      </w:r>
      <w:r w:rsidRPr="00DD52F2">
        <w:rPr>
          <w:sz w:val="17"/>
          <w:szCs w:val="17"/>
        </w:rPr>
        <w:t>when a parent key is indicated in the description of a feature key, it is mandatory that the designated parent key be used.  Certain Feature Keys may be appropriate for use with artificial sequences in addition to the specified “organism scope”.</w:t>
      </w:r>
    </w:p>
    <w:p w:rsidR="009B72E0" w:rsidRPr="00DD52F2" w:rsidRDefault="009B72E0" w:rsidP="00C039B2">
      <w:pPr>
        <w:rPr>
          <w:sz w:val="17"/>
          <w:szCs w:val="17"/>
        </w:rPr>
      </w:pPr>
    </w:p>
    <w:p w:rsidR="003164E4" w:rsidRPr="00DD52F2" w:rsidRDefault="00C039B2" w:rsidP="00C039B2">
      <w:pPr>
        <w:rPr>
          <w:sz w:val="17"/>
          <w:szCs w:val="17"/>
        </w:rPr>
      </w:pPr>
      <w:r w:rsidRPr="00DD52F2">
        <w:rPr>
          <w:sz w:val="17"/>
          <w:szCs w:val="17"/>
        </w:rPr>
        <w:t>Feature key names must be used in the XML instance of the sequence listing exactly as they appear following “Feature key” in the descriptions below, except for the feature keys 3’UTR and 5’UTR.  See “Comment” in the description for the 3’UTR and 5’UTR feature keys.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 w:name="_Toc383608686"/>
      <w:r>
        <w:rPr>
          <w:rFonts w:ascii="Lucida Console" w:hAnsi="Lucida Console"/>
          <w:bCs/>
          <w:iCs/>
          <w:sz w:val="13"/>
          <w:szCs w:val="28"/>
        </w:rPr>
        <w:t>5.1.</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attenuator</w:t>
      </w:r>
      <w:bookmarkEnd w:id="1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1) region of DNA at which regulation of termination of transcription occurs, which controls the expression of some bacterial operons;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2) sequence segment located between the promoter and the first structural gene that causes partial termination of transcription</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operon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phenotype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prokaryotes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DNA</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 w:name="_Toc383608687"/>
      <w:r>
        <w:rPr>
          <w:rFonts w:ascii="Lucida Console" w:hAnsi="Lucida Console"/>
          <w:bCs/>
          <w:iCs/>
          <w:sz w:val="13"/>
          <w:szCs w:val="28"/>
        </w:rPr>
        <w:t>5.2.</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C_region</w:t>
      </w:r>
      <w:bookmarkEnd w:id="1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constant region of immunoglobulin light and heavy chains, and T-cell receptor alpha, beta, and gamma chains; includes one or more exons depending on the particular chain</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Parent Key</w:t>
      </w:r>
      <w:r w:rsidRPr="006A5279">
        <w:rPr>
          <w:rFonts w:ascii="Lucida Console" w:hAnsi="Lucida Console" w:cs="Lucida Console"/>
          <w:color w:val="020209"/>
          <w:sz w:val="13"/>
          <w:szCs w:val="13"/>
        </w:rPr>
        <w:tab/>
        <w:t>CDS</w:t>
      </w:r>
    </w:p>
    <w:p w:rsidR="00A00D35"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w:t>
      </w:r>
    </w:p>
    <w:p w:rsidR="00A00D35" w:rsidRDefault="00A00D35">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5" w:name="_Toc383608688"/>
      <w:r>
        <w:rPr>
          <w:rFonts w:ascii="Lucida Console" w:hAnsi="Lucida Console"/>
          <w:bCs/>
          <w:iCs/>
          <w:sz w:val="13"/>
          <w:szCs w:val="28"/>
        </w:rPr>
        <w:lastRenderedPageBreak/>
        <w:t>5.3.</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CAAT_signal</w:t>
      </w:r>
      <w:bookmarkEnd w:id="1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CAAT box; part of a conserved sequence located about 75 bp up-stream of the start point of eukaryotic transcription units which may be involved in RNA polymerase binding; consensus=GG(C or T)CAATCT [1,2]</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A00D35">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 and eukaryotic viruses</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Molecule scope</w:t>
      </w:r>
      <w:r w:rsidRPr="00A9716C">
        <w:rPr>
          <w:rFonts w:ascii="Lucida Console" w:hAnsi="Lucida Console" w:cs="Lucida Console"/>
          <w:color w:val="020209"/>
          <w:sz w:val="13"/>
          <w:szCs w:val="13"/>
        </w:rPr>
        <w:tab/>
        <w:t>DNA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References</w:t>
      </w:r>
      <w:r w:rsidRPr="00A9716C">
        <w:rPr>
          <w:rFonts w:ascii="Lucida Console" w:hAnsi="Lucida Console" w:cs="Lucida Console"/>
          <w:color w:val="020209"/>
          <w:sz w:val="13"/>
          <w:szCs w:val="13"/>
        </w:rPr>
        <w:tab/>
        <w:t xml:space="preserve">[1] Efstratiadis, A. et al. </w:t>
      </w:r>
      <w:r w:rsidRPr="006A5279">
        <w:rPr>
          <w:rFonts w:ascii="Lucida Console" w:hAnsi="Lucida Console" w:cs="Lucida Console"/>
          <w:color w:val="020209"/>
          <w:sz w:val="13"/>
          <w:szCs w:val="13"/>
        </w:rPr>
        <w:t>Cell 21, 653-668 (1980)</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[2] Nevins, J.R. "The pathway of eukaryotic mRNA formation" Ann Rev Biochem 52, 441-466 (1983)</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6" w:name="_Toc383608689"/>
      <w:r>
        <w:rPr>
          <w:rFonts w:ascii="Lucida Console" w:hAnsi="Lucida Console"/>
          <w:bCs/>
          <w:iCs/>
          <w:sz w:val="13"/>
          <w:szCs w:val="28"/>
        </w:rPr>
        <w:t>5.4.</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CDS</w:t>
      </w:r>
      <w:bookmarkEnd w:id="1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coding sequence; sequence of nucleotides that corresponds with the sequence of amino acids in a protein (location includes stop codon); feature may include amino acid conceptual translation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artificial_location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codon_start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EC_number</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exception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number</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operon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protein_id</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ribosomal_slippage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translation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transl_except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transl_table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AE7F97"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codon_start qualifier has valid value of 1 or 2 or 3, indicating the offset at which the first complete codon of a coding feature can be found, relative to the first base of that feature; transl_table defines the genetic code table used if other than the Standard or universal genetic code table; genetic code exceptions outside the range of the specified tables are reported in transl_except qualifier; only one of the qualifiers translation and pseudo are permitted with a CDS feature key; when the translation qualifier is used, the protein_id qualifier is mandatory if the translation product contains four or more amino acids</w:t>
      </w:r>
    </w:p>
    <w:p w:rsidR="00AE7F97" w:rsidRDefault="00AE7F97">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 w:name="_Toc383608690"/>
      <w:r>
        <w:rPr>
          <w:rFonts w:ascii="Lucida Console" w:hAnsi="Lucida Console"/>
          <w:bCs/>
          <w:iCs/>
          <w:sz w:val="13"/>
          <w:szCs w:val="28"/>
        </w:rPr>
        <w:lastRenderedPageBreak/>
        <w:t>5.5.</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centromere</w:t>
      </w:r>
      <w:bookmarkEnd w:id="1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biological interest indentified as a centromere and which has been experimentally characterized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 xml:space="preserve">standard_name </w:t>
      </w:r>
    </w:p>
    <w:p w:rsidR="006A5279" w:rsidRPr="006A5279" w:rsidDel="00025632"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centromere feature describes the interval of DNA that corresponds to a region where chromatids are held and a kinetochore is formed</w:t>
      </w:r>
      <w:r w:rsidRPr="006A5279">
        <w:rPr>
          <w:rFonts w:ascii="Tahoma" w:hAnsi="Tahoma" w:cs="Tahoma"/>
          <w:color w:val="020209"/>
          <w:szCs w:val="22"/>
        </w:rPr>
        <w:t xml:space="preserve">  </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 w:name="_Toc383608691"/>
      <w:r>
        <w:rPr>
          <w:rFonts w:ascii="Lucida Console" w:hAnsi="Lucida Console"/>
          <w:bCs/>
          <w:iCs/>
          <w:sz w:val="13"/>
          <w:szCs w:val="28"/>
        </w:rPr>
        <w:t>5.6.</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D-loop</w:t>
      </w:r>
      <w:bookmarkEnd w:id="1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displacement loop; a region within mitochondrial DNA in which a short stretch of RNA is paired with one strand of DNA, displacing the original partner DNA strand in this region; also used to describe the displacement of a region of one strand of duplex DNA by a single stranded invader in the reaction catalyzed by RecA protein</w:t>
      </w:r>
    </w:p>
    <w:p w:rsidR="006A5279" w:rsidRPr="00A836C6"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836C6">
        <w:rPr>
          <w:rFonts w:ascii="Lucida Console" w:hAnsi="Lucida Console" w:cs="Lucida Console"/>
          <w:color w:val="020209"/>
          <w:sz w:val="13"/>
          <w:szCs w:val="13"/>
        </w:rPr>
        <w:t>Optional qualifiers</w:t>
      </w:r>
      <w:r w:rsidRPr="00A836C6">
        <w:rPr>
          <w:rFonts w:ascii="Lucida Console" w:hAnsi="Lucida Console" w:cs="Lucida Console"/>
          <w:color w:val="020209"/>
          <w:sz w:val="13"/>
          <w:szCs w:val="13"/>
        </w:rPr>
        <w:tab/>
        <w:t>allele</w:t>
      </w:r>
    </w:p>
    <w:p w:rsidR="006A5279" w:rsidRPr="00A836C6" w:rsidRDefault="006A5279" w:rsidP="006A5279">
      <w:pPr>
        <w:widowControl w:val="0"/>
        <w:kinsoku w:val="0"/>
        <w:spacing w:line="360" w:lineRule="auto"/>
        <w:ind w:left="2837"/>
        <w:rPr>
          <w:rFonts w:ascii="Lucida Console" w:hAnsi="Lucida Console" w:cs="Lucida Console"/>
          <w:color w:val="020209"/>
          <w:sz w:val="13"/>
          <w:szCs w:val="13"/>
        </w:rPr>
      </w:pPr>
      <w:r w:rsidRPr="00A836C6">
        <w:rPr>
          <w:rFonts w:ascii="Lucida Console" w:hAnsi="Lucida Console" w:cs="Lucida Console"/>
          <w:color w:val="020209"/>
          <w:sz w:val="13"/>
          <w:szCs w:val="13"/>
        </w:rPr>
        <w:t>gene</w:t>
      </w:r>
    </w:p>
    <w:p w:rsidR="006A5279" w:rsidRPr="00A836C6" w:rsidRDefault="006A5279" w:rsidP="006A5279">
      <w:pPr>
        <w:widowControl w:val="0"/>
        <w:kinsoku w:val="0"/>
        <w:spacing w:line="360" w:lineRule="auto"/>
        <w:ind w:left="2837"/>
        <w:rPr>
          <w:rFonts w:ascii="Lucida Console" w:hAnsi="Lucida Console" w:cs="Lucida Console"/>
          <w:color w:val="020209"/>
          <w:sz w:val="13"/>
          <w:szCs w:val="13"/>
        </w:rPr>
      </w:pPr>
      <w:r w:rsidRPr="00A836C6">
        <w:rPr>
          <w:rFonts w:ascii="Lucida Console" w:hAnsi="Lucida Console" w:cs="Lucida Console"/>
          <w:color w:val="020209"/>
          <w:sz w:val="13"/>
          <w:szCs w:val="13"/>
        </w:rPr>
        <w:t>gene_synonym</w:t>
      </w:r>
    </w:p>
    <w:p w:rsidR="006A5279" w:rsidRPr="00A836C6" w:rsidRDefault="006A5279" w:rsidP="006A5279">
      <w:pPr>
        <w:widowControl w:val="0"/>
        <w:kinsoku w:val="0"/>
        <w:spacing w:line="360" w:lineRule="auto"/>
        <w:ind w:left="2837"/>
        <w:rPr>
          <w:rFonts w:ascii="Lucida Console" w:hAnsi="Lucida Console" w:cs="Lucida Console"/>
          <w:color w:val="020209"/>
          <w:sz w:val="13"/>
          <w:szCs w:val="13"/>
        </w:rPr>
      </w:pPr>
      <w:r w:rsidRPr="00A836C6">
        <w:rPr>
          <w:rFonts w:ascii="Lucida Console" w:hAnsi="Lucida Console" w:cs="Lucida Console"/>
          <w:color w:val="020209"/>
          <w:sz w:val="13"/>
          <w:szCs w:val="13"/>
        </w:rPr>
        <w:t>map</w:t>
      </w:r>
    </w:p>
    <w:p w:rsidR="006A5279" w:rsidRPr="00A836C6" w:rsidRDefault="006A5279" w:rsidP="006A5279">
      <w:pPr>
        <w:widowControl w:val="0"/>
        <w:kinsoku w:val="0"/>
        <w:spacing w:line="360" w:lineRule="auto"/>
        <w:ind w:left="2837"/>
        <w:rPr>
          <w:rFonts w:ascii="Lucida Console" w:hAnsi="Lucida Console" w:cs="Lucida Console"/>
          <w:color w:val="020209"/>
          <w:sz w:val="13"/>
          <w:szCs w:val="13"/>
        </w:rPr>
      </w:pPr>
      <w:r w:rsidRPr="00A836C6">
        <w:rPr>
          <w:rFonts w:ascii="Lucida Console" w:hAnsi="Lucida Console" w:cs="Lucida Console"/>
          <w:color w:val="020209"/>
          <w:sz w:val="13"/>
          <w:szCs w:val="13"/>
        </w:rPr>
        <w:t>note</w:t>
      </w:r>
    </w:p>
    <w:p w:rsidR="006A5279" w:rsidRPr="00A836C6"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836C6">
        <w:rPr>
          <w:rFonts w:ascii="Lucida Console" w:hAnsi="Lucida Console" w:cs="Lucida Console"/>
          <w:color w:val="020209"/>
          <w:sz w:val="13"/>
          <w:szCs w:val="13"/>
        </w:rPr>
        <w:t>Molecule scope</w:t>
      </w:r>
      <w:r w:rsidRPr="00A836C6">
        <w:rPr>
          <w:rFonts w:ascii="Lucida Console" w:hAnsi="Lucida Console" w:cs="Lucida Console"/>
          <w:color w:val="020209"/>
          <w:sz w:val="13"/>
          <w:szCs w:val="13"/>
        </w:rPr>
        <w:tab/>
        <w:t>DNA</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9" w:name="_Toc383608692"/>
      <w:r>
        <w:rPr>
          <w:rFonts w:ascii="Lucida Console" w:hAnsi="Lucida Console"/>
          <w:bCs/>
          <w:iCs/>
          <w:sz w:val="13"/>
          <w:szCs w:val="28"/>
        </w:rPr>
        <w:t>5.7.</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D_segment</w:t>
      </w:r>
      <w:bookmarkEnd w:id="1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Diversity segment of immunoglobulin heavy chain, and T-cell receptor beta chain</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Parent Key</w:t>
      </w:r>
      <w:r w:rsidRPr="006A5279">
        <w:rPr>
          <w:rFonts w:ascii="Lucida Console" w:hAnsi="Lucida Console" w:cs="Lucida Console"/>
          <w:color w:val="020209"/>
          <w:sz w:val="13"/>
          <w:szCs w:val="13"/>
        </w:rPr>
        <w:tab/>
        <w:t>CDS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0" w:name="_Toc383608693"/>
      <w:r>
        <w:rPr>
          <w:rFonts w:ascii="Lucida Console" w:hAnsi="Lucida Console"/>
          <w:bCs/>
          <w:iCs/>
          <w:sz w:val="13"/>
          <w:szCs w:val="28"/>
        </w:rPr>
        <w:t>5.8.</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enhancer</w:t>
      </w:r>
      <w:bookmarkEnd w:id="2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cis-acting sequence that increases the utilization of (some) eukaryotic promoters, and can function in either orientation and in any location (upstream or downstream) relative to the promoter</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bound_moiety</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C1032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 and eukaryotic viruses</w:t>
      </w:r>
    </w:p>
    <w:p w:rsidR="00C1032C" w:rsidRDefault="00C1032C">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1" w:name="_Toc383608694"/>
      <w:r>
        <w:rPr>
          <w:rFonts w:ascii="Lucida Console" w:hAnsi="Lucida Console"/>
          <w:bCs/>
          <w:iCs/>
          <w:sz w:val="13"/>
          <w:szCs w:val="28"/>
        </w:rPr>
        <w:lastRenderedPageBreak/>
        <w:t>5.9.</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exon</w:t>
      </w:r>
      <w:bookmarkEnd w:id="2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genome that codes for portion of spliced mRNA,rRNA and tRNA; may contain 5’UTR, all CDSs and 3’ UTR</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EC_number</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number</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2" w:name="_Toc383608695"/>
      <w:r>
        <w:rPr>
          <w:rFonts w:ascii="Lucida Console" w:hAnsi="Lucida Console"/>
          <w:bCs/>
          <w:iCs/>
          <w:sz w:val="13"/>
          <w:szCs w:val="28"/>
        </w:rPr>
        <w:t>5.10.</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GC_signal</w:t>
      </w:r>
      <w:bookmarkEnd w:id="2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GC box; a conserved GC-rich region located upstream of the start point of eukaryotic transcription units which may occur in multiple copies or in either orientation; consensus=GGGCGG</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 and eukaryotic viruses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3" w:name="_Toc383608696"/>
      <w:r>
        <w:rPr>
          <w:rFonts w:ascii="Lucida Console" w:hAnsi="Lucida Console"/>
          <w:bCs/>
          <w:iCs/>
          <w:sz w:val="13"/>
          <w:szCs w:val="28"/>
        </w:rPr>
        <w:t>5.11.</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gene</w:t>
      </w:r>
      <w:bookmarkEnd w:id="2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biological interest identified as a gene and for which a name has been assigned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map</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note</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operon</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product</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pseudo</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phenotype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AE7F97"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gene feature describes the interval of DNA that corresponds to a genetic trait or phenotype; the feature is, by definition, not strictly bound to its positions at the ends; it is meant to represent a region where the gene is located.</w:t>
      </w:r>
    </w:p>
    <w:p w:rsidR="00AE7F97" w:rsidRDefault="00AE7F97">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4" w:name="_Toc383608697"/>
      <w:r>
        <w:rPr>
          <w:rFonts w:ascii="Lucida Console" w:hAnsi="Lucida Console"/>
          <w:bCs/>
          <w:iCs/>
          <w:sz w:val="13"/>
          <w:szCs w:val="28"/>
        </w:rPr>
        <w:lastRenderedPageBreak/>
        <w:t>5.12.</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iDNA</w:t>
      </w:r>
      <w:bookmarkEnd w:id="2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intervening DNA; DNA which is eliminated through any of several kinds of recombination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number</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DNA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e.g., in the somatic processing of immunoglobulin genes.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5" w:name="_Toc383608698"/>
      <w:r>
        <w:rPr>
          <w:rFonts w:ascii="Lucida Console" w:hAnsi="Lucida Console"/>
          <w:bCs/>
          <w:iCs/>
          <w:sz w:val="13"/>
          <w:szCs w:val="28"/>
        </w:rPr>
        <w:t>5.13.</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intron</w:t>
      </w:r>
      <w:bookmarkEnd w:id="2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segment of DNA that is transcribed, but removed from within the transcript by splicing together the sequences (exons) on either side of it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number</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6" w:name="_Toc383608699"/>
      <w:r>
        <w:rPr>
          <w:rFonts w:ascii="Lucida Console" w:hAnsi="Lucida Console"/>
          <w:bCs/>
          <w:iCs/>
          <w:sz w:val="13"/>
          <w:szCs w:val="28"/>
        </w:rPr>
        <w:t>5.14.</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J_segment</w:t>
      </w:r>
      <w:bookmarkEnd w:id="2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joining segment of immunoglobulin light and heavy </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chains, and T-cell receptor alpha, beta, and gamma chains</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Parent Key</w:t>
      </w:r>
      <w:r w:rsidRPr="006A5279">
        <w:rPr>
          <w:rFonts w:ascii="Lucida Console" w:hAnsi="Lucida Console" w:cs="Lucida Console"/>
          <w:color w:val="020209"/>
          <w:sz w:val="13"/>
          <w:szCs w:val="13"/>
        </w:rPr>
        <w:tab/>
        <w:t>CDS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7" w:name="_Toc383608700"/>
      <w:r>
        <w:rPr>
          <w:rFonts w:ascii="Lucida Console" w:hAnsi="Lucida Console"/>
          <w:bCs/>
          <w:iCs/>
          <w:sz w:val="13"/>
          <w:szCs w:val="28"/>
        </w:rPr>
        <w:t>5.15.</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LTR</w:t>
      </w:r>
      <w:bookmarkEnd w:id="2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long terminal repeat, a sequence directly repeated at both ends of a defined sequence, of the sort typically found in retroviruses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w:t>
      </w:r>
      <w:r w:rsidRPr="006A5279">
        <w:rPr>
          <w:rFonts w:ascii="Lucida Console" w:hAnsi="Lucida Console" w:cs="Lucida Console"/>
          <w:bCs/>
          <w:color w:val="020209"/>
          <w:sz w:val="13"/>
          <w:szCs w:val="13"/>
        </w:rPr>
        <w:t>n</w:t>
      </w:r>
      <w:r w:rsidRPr="006A5279">
        <w:rPr>
          <w:rFonts w:ascii="Lucida Console" w:hAnsi="Lucida Console" w:cs="Lucida Console"/>
          <w:color w:val="020209"/>
          <w:sz w:val="13"/>
          <w:szCs w:val="13"/>
        </w:rPr>
        <w:t>dard_name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8" w:name="_Toc383608701"/>
      <w:r>
        <w:rPr>
          <w:rFonts w:ascii="Lucida Console" w:hAnsi="Lucida Console"/>
          <w:bCs/>
          <w:iCs/>
          <w:sz w:val="13"/>
          <w:szCs w:val="28"/>
        </w:rPr>
        <w:lastRenderedPageBreak/>
        <w:t>5.16.</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mat_peptide</w:t>
      </w:r>
      <w:bookmarkEnd w:id="2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mature peptide or protein coding sequence; coding sequence for the mature or final peptide or protein product following post-translational modification; the location does not include the stop codon (unlike the corresponding CDS)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EC_number</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9" w:name="_Toc383608702"/>
      <w:r>
        <w:rPr>
          <w:rFonts w:ascii="Lucida Console" w:hAnsi="Lucida Console"/>
          <w:bCs/>
          <w:iCs/>
          <w:sz w:val="13"/>
          <w:szCs w:val="28"/>
        </w:rPr>
        <w:t>5.17.</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misc_binding</w:t>
      </w:r>
      <w:bookmarkEnd w:id="2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site in nucleic acid which covalently or non-covalently binds another moiety that cannot be described by any other binding key (primer_bind or protein_bind)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bound_moiety</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note that the feature key RBS is used for ribosome binding sites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0" w:name="_Toc383608703"/>
      <w:r>
        <w:rPr>
          <w:rFonts w:ascii="Lucida Console" w:hAnsi="Lucida Console"/>
          <w:bCs/>
          <w:iCs/>
          <w:sz w:val="13"/>
          <w:szCs w:val="28"/>
        </w:rPr>
        <w:t>5.18.</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misc_difference</w:t>
      </w:r>
      <w:bookmarkEnd w:id="3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featured sequence  differs from the presented sequence at this location and cannot be described by any other Difference key (unsure, variation, or modified_base)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clone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compare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phenotype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replace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AE7F97"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misc_difference feature key should be used to describe variability introduced artificially, e.g. by genetic manipulation or by chemical synthesis; use the replace qualifier to annotate a deletion, insertion, or substitution.</w:t>
      </w:r>
    </w:p>
    <w:p w:rsidR="00AE7F97" w:rsidRDefault="00AE7F97">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1" w:name="_Toc383608704"/>
      <w:r>
        <w:rPr>
          <w:rFonts w:ascii="Lucida Console" w:hAnsi="Lucida Console"/>
          <w:bCs/>
          <w:iCs/>
          <w:sz w:val="13"/>
          <w:szCs w:val="28"/>
        </w:rPr>
        <w:lastRenderedPageBreak/>
        <w:t>5.19.</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misc_feature</w:t>
      </w:r>
      <w:bookmarkEnd w:id="3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biological interest which cannot be described by any other feature key; a new or rare feature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number</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phenotype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this key should not be used when the need is merely to mark a region in order to comment on it or to use it in another feature’s location</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2" w:name="_Toc383608705"/>
      <w:r>
        <w:rPr>
          <w:rFonts w:ascii="Lucida Console" w:hAnsi="Lucida Console"/>
          <w:bCs/>
          <w:iCs/>
          <w:sz w:val="13"/>
          <w:szCs w:val="28"/>
        </w:rPr>
        <w:t>5.20.</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misc_recomb</w:t>
      </w:r>
      <w:bookmarkEnd w:id="32"/>
    </w:p>
    <w:p w:rsidR="006A5279" w:rsidRPr="006A5279" w:rsidRDefault="006A5279" w:rsidP="006A5279">
      <w:pPr>
        <w:widowControl w:val="0"/>
        <w:tabs>
          <w:tab w:val="left" w:pos="2736"/>
        </w:tabs>
        <w:kinsoku w:val="0"/>
        <w:spacing w:before="240" w:line="360" w:lineRule="auto"/>
        <w:ind w:left="2736" w:hanging="2160"/>
        <w:rPr>
          <w:rFonts w:ascii="Lucida Console" w:hAnsi="Lucida Console" w:cs="Lucida Console"/>
          <w:sz w:val="13"/>
          <w:szCs w:val="13"/>
        </w:rPr>
      </w:pPr>
      <w:r w:rsidRPr="006A5279">
        <w:rPr>
          <w:rFonts w:ascii="Lucida Console" w:hAnsi="Lucida Console" w:cs="Lucida Console"/>
          <w:sz w:val="13"/>
          <w:szCs w:val="13"/>
        </w:rPr>
        <w:t>Definition</w:t>
      </w:r>
      <w:r w:rsidRPr="006A5279">
        <w:rPr>
          <w:rFonts w:ascii="Lucida Console" w:hAnsi="Lucida Console" w:cs="Lucida Console"/>
          <w:sz w:val="13"/>
          <w:szCs w:val="13"/>
        </w:rPr>
        <w:tab/>
        <w:t>site of any generalized, site-specific or replicative recombination event where there is a breakage and reunion of duplex DNA that cannot be described by other recombination keys or qualifiers of source key (proviral)</w:t>
      </w:r>
    </w:p>
    <w:p w:rsidR="006A5279" w:rsidRPr="00A9716C" w:rsidRDefault="006A5279" w:rsidP="006A5279">
      <w:pPr>
        <w:widowControl w:val="0"/>
        <w:tabs>
          <w:tab w:val="left" w:pos="2736"/>
        </w:tabs>
        <w:kinsoku w:val="0"/>
        <w:spacing w:before="240" w:line="360" w:lineRule="auto"/>
        <w:ind w:left="576"/>
        <w:rPr>
          <w:rFonts w:ascii="Lucida Console" w:hAnsi="Lucida Console" w:cs="Lucida Console"/>
          <w:sz w:val="13"/>
          <w:szCs w:val="13"/>
        </w:rPr>
      </w:pPr>
      <w:r w:rsidRPr="00A9716C">
        <w:rPr>
          <w:rFonts w:ascii="Lucida Console" w:hAnsi="Lucida Console" w:cs="Lucida Console"/>
          <w:sz w:val="13"/>
          <w:szCs w:val="13"/>
        </w:rPr>
        <w:t>Optional qualifiers</w:t>
      </w:r>
      <w:r w:rsidRPr="00A9716C">
        <w:rPr>
          <w:rFonts w:ascii="Lucida Console" w:hAnsi="Lucida Console" w:cs="Lucida Console"/>
          <w:sz w:val="13"/>
          <w:szCs w:val="13"/>
        </w:rPr>
        <w:tab/>
        <w:t>allele</w:t>
      </w:r>
    </w:p>
    <w:p w:rsidR="006A5279" w:rsidRPr="00A9716C" w:rsidRDefault="006A5279" w:rsidP="006A5279">
      <w:pPr>
        <w:widowControl w:val="0"/>
        <w:tabs>
          <w:tab w:val="left" w:pos="2736"/>
        </w:tabs>
        <w:kinsoku w:val="0"/>
        <w:spacing w:line="360" w:lineRule="auto"/>
        <w:ind w:left="2736"/>
        <w:rPr>
          <w:rFonts w:ascii="Lucida Console" w:hAnsi="Lucida Console" w:cs="Lucida Console"/>
          <w:sz w:val="13"/>
          <w:szCs w:val="13"/>
        </w:rPr>
      </w:pPr>
      <w:r w:rsidRPr="00A9716C">
        <w:rPr>
          <w:rFonts w:ascii="Lucida Console" w:hAnsi="Lucida Console" w:cs="Lucida Console"/>
          <w:sz w:val="13"/>
          <w:szCs w:val="13"/>
        </w:rPr>
        <w:t>gene</w:t>
      </w:r>
    </w:p>
    <w:p w:rsidR="006A5279" w:rsidRPr="00A9716C" w:rsidRDefault="006A5279" w:rsidP="006A5279">
      <w:pPr>
        <w:widowControl w:val="0"/>
        <w:tabs>
          <w:tab w:val="left" w:pos="2736"/>
        </w:tabs>
        <w:kinsoku w:val="0"/>
        <w:spacing w:line="360" w:lineRule="auto"/>
        <w:ind w:left="2736"/>
        <w:rPr>
          <w:rFonts w:ascii="Lucida Console" w:hAnsi="Lucida Console" w:cs="Lucida Console"/>
          <w:sz w:val="13"/>
          <w:szCs w:val="13"/>
        </w:rPr>
      </w:pPr>
      <w:r w:rsidRPr="00A9716C">
        <w:rPr>
          <w:rFonts w:ascii="Lucida Console" w:hAnsi="Lucida Console" w:cs="Lucida Console"/>
          <w:sz w:val="13"/>
          <w:szCs w:val="13"/>
        </w:rPr>
        <w:t>gene_synonym</w:t>
      </w:r>
    </w:p>
    <w:p w:rsidR="006A5279" w:rsidRPr="006A5279" w:rsidRDefault="006A5279" w:rsidP="006A5279">
      <w:pPr>
        <w:widowControl w:val="0"/>
        <w:tabs>
          <w:tab w:val="left" w:pos="2736"/>
        </w:tabs>
        <w:kinsoku w:val="0"/>
        <w:spacing w:line="360" w:lineRule="auto"/>
        <w:ind w:left="2736"/>
        <w:rPr>
          <w:rFonts w:ascii="Lucida Console" w:hAnsi="Lucida Console" w:cs="Lucida Console"/>
          <w:sz w:val="13"/>
          <w:szCs w:val="13"/>
        </w:rPr>
      </w:pPr>
      <w:r w:rsidRPr="006A5279">
        <w:rPr>
          <w:rFonts w:ascii="Lucida Console" w:hAnsi="Lucida Console" w:cs="Lucida Console"/>
          <w:sz w:val="13"/>
          <w:szCs w:val="13"/>
        </w:rPr>
        <w:t>map</w:t>
      </w:r>
    </w:p>
    <w:p w:rsidR="006A5279" w:rsidRPr="006A5279" w:rsidRDefault="006A5279" w:rsidP="006A5279">
      <w:pPr>
        <w:widowControl w:val="0"/>
        <w:tabs>
          <w:tab w:val="left" w:pos="2736"/>
        </w:tabs>
        <w:kinsoku w:val="0"/>
        <w:spacing w:line="360" w:lineRule="auto"/>
        <w:ind w:left="2736"/>
        <w:rPr>
          <w:rFonts w:ascii="Lucida Console" w:hAnsi="Lucida Console" w:cs="Lucida Console"/>
          <w:sz w:val="13"/>
          <w:szCs w:val="13"/>
        </w:rPr>
      </w:pPr>
      <w:r w:rsidRPr="006A5279">
        <w:rPr>
          <w:rFonts w:ascii="Lucida Console" w:hAnsi="Lucida Console" w:cs="Lucida Console"/>
          <w:sz w:val="13"/>
          <w:szCs w:val="13"/>
        </w:rPr>
        <w:t>note</w:t>
      </w:r>
    </w:p>
    <w:p w:rsidR="006A5279" w:rsidRPr="006A5279" w:rsidRDefault="006A5279" w:rsidP="006A5279">
      <w:pPr>
        <w:widowControl w:val="0"/>
        <w:tabs>
          <w:tab w:val="left" w:pos="2736"/>
        </w:tabs>
        <w:kinsoku w:val="0"/>
        <w:spacing w:line="360" w:lineRule="auto"/>
        <w:ind w:left="2736"/>
        <w:rPr>
          <w:rFonts w:ascii="Lucida Console" w:hAnsi="Lucida Console" w:cs="Lucida Console"/>
          <w:sz w:val="13"/>
          <w:szCs w:val="13"/>
        </w:rPr>
      </w:pPr>
      <w:r w:rsidRPr="006A5279">
        <w:rPr>
          <w:rFonts w:ascii="Lucida Console" w:hAnsi="Lucida Console" w:cs="Lucida Console"/>
          <w:sz w:val="13"/>
          <w:szCs w:val="13"/>
        </w:rPr>
        <w:t>standard_name</w:t>
      </w:r>
    </w:p>
    <w:p w:rsidR="006A5279" w:rsidRPr="006A5279" w:rsidRDefault="006A5279" w:rsidP="006A5279">
      <w:pPr>
        <w:widowControl w:val="0"/>
        <w:tabs>
          <w:tab w:val="left" w:pos="2736"/>
        </w:tabs>
        <w:kinsoku w:val="0"/>
        <w:spacing w:before="240" w:after="480" w:line="360" w:lineRule="auto"/>
        <w:ind w:left="576"/>
        <w:rPr>
          <w:rFonts w:ascii="Lucida Console" w:hAnsi="Lucida Console" w:cs="Lucida Console"/>
          <w:sz w:val="13"/>
          <w:szCs w:val="13"/>
        </w:rPr>
      </w:pPr>
      <w:r w:rsidRPr="006A5279">
        <w:rPr>
          <w:rFonts w:ascii="Lucida Console" w:hAnsi="Lucida Console" w:cs="Lucida Console"/>
          <w:sz w:val="13"/>
          <w:szCs w:val="13"/>
        </w:rPr>
        <w:t>Molecule scope</w:t>
      </w:r>
      <w:r w:rsidRPr="006A5279">
        <w:rPr>
          <w:rFonts w:ascii="Lucida Console" w:hAnsi="Lucida Console" w:cs="Lucida Console"/>
          <w:sz w:val="13"/>
          <w:szCs w:val="13"/>
        </w:rPr>
        <w:tab/>
        <w:t>DNA</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3" w:name="_Toc383608706"/>
      <w:r>
        <w:rPr>
          <w:rFonts w:ascii="Lucida Console" w:hAnsi="Lucida Console"/>
          <w:bCs/>
          <w:iCs/>
          <w:sz w:val="13"/>
          <w:szCs w:val="28"/>
        </w:rPr>
        <w:t>5.21.</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misc_RNA</w:t>
      </w:r>
      <w:bookmarkEnd w:id="3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transcript or RNA product that cannot be defined by other RNA keys (prim_transcript, precursor_RNA, mRNA, 5’UTR, 3’UTR, exon, CDS, sig_peptide, transit_peptide, mat_peptide, intron, polyA_site, ncRNA, rRNA and tRNA)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map</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note</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operon</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product</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pseudo</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AE7F97"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AE7F97" w:rsidRDefault="00AE7F97">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4" w:name="_Toc383608707"/>
      <w:r>
        <w:rPr>
          <w:rFonts w:ascii="Lucida Console" w:hAnsi="Lucida Console"/>
          <w:bCs/>
          <w:iCs/>
          <w:sz w:val="13"/>
          <w:szCs w:val="28"/>
        </w:rPr>
        <w:lastRenderedPageBreak/>
        <w:t>5.22.</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misc_signal</w:t>
      </w:r>
      <w:bookmarkEnd w:id="3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region containing a signal controlling or altering gene function or expression that cannot be described by other signal keys (promoter, CAAT_signal, TATA_signal, -35_signal, -10_signal, GC_signal, RBS, polyA_signal, enhancer, attenuator, terminator, and rep_origin)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operon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phenotype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5" w:name="_Toc383608708"/>
      <w:r>
        <w:rPr>
          <w:rFonts w:ascii="Lucida Console" w:hAnsi="Lucida Console"/>
          <w:bCs/>
          <w:iCs/>
          <w:sz w:val="13"/>
          <w:szCs w:val="28"/>
        </w:rPr>
        <w:t>5.23.</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misc_structure</w:t>
      </w:r>
      <w:bookmarkEnd w:id="3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secondary or tertiary nucleotide structure or conformation that cannot be described by other Structure keys (stem_loop and D-loop)</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6" w:name="_Toc383608709"/>
      <w:r>
        <w:rPr>
          <w:rFonts w:ascii="Lucida Console" w:hAnsi="Lucida Console"/>
          <w:bCs/>
          <w:iCs/>
          <w:sz w:val="13"/>
          <w:szCs w:val="28"/>
        </w:rPr>
        <w:t>5.24.</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mobile_element</w:t>
      </w:r>
      <w:bookmarkEnd w:id="3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genome containing mobile elements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mobile_element_type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rpt_family</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7" w:name="_Toc383608710"/>
      <w:r>
        <w:rPr>
          <w:rFonts w:ascii="Lucida Console" w:hAnsi="Lucida Console"/>
          <w:bCs/>
          <w:iCs/>
          <w:sz w:val="13"/>
          <w:szCs w:val="28"/>
        </w:rPr>
        <w:t>5.25.</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modified_base</w:t>
      </w:r>
      <w:bookmarkEnd w:id="3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the indicated nucleotide is a modified nucleotide and should be substituted for by the indicated molecule (given in the mod_base qualifier value)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mod_base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frequency</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C1032C" w:rsidRDefault="006A5279" w:rsidP="00A9716C">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value for the mandatory mod_base qualifier is limited to the restricted vocabulary for modified base abbreviations in </w:t>
      </w:r>
      <w:r w:rsidR="00A9716C">
        <w:rPr>
          <w:rFonts w:ascii="Lucida Console" w:hAnsi="Lucida Console" w:cs="Lucida Console"/>
          <w:color w:val="020209"/>
          <w:sz w:val="13"/>
          <w:szCs w:val="13"/>
        </w:rPr>
        <w:t xml:space="preserve">Section 2 </w:t>
      </w:r>
      <w:r w:rsidRPr="006A5279">
        <w:rPr>
          <w:rFonts w:ascii="Lucida Console" w:hAnsi="Lucida Console" w:cs="Lucida Console"/>
          <w:color w:val="020209"/>
          <w:sz w:val="13"/>
          <w:szCs w:val="13"/>
        </w:rPr>
        <w:t>of this Annex.</w:t>
      </w:r>
    </w:p>
    <w:p w:rsidR="00C1032C" w:rsidRDefault="00C1032C">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8" w:name="_Toc383608711"/>
      <w:r>
        <w:rPr>
          <w:rFonts w:ascii="Lucida Console" w:hAnsi="Lucida Console"/>
          <w:bCs/>
          <w:iCs/>
          <w:sz w:val="13"/>
          <w:szCs w:val="28"/>
        </w:rPr>
        <w:lastRenderedPageBreak/>
        <w:t>5.26.</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mRNA</w:t>
      </w:r>
      <w:bookmarkEnd w:id="3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messenger RNA; includes 5’ untranslated region (5’UTR), coding sequences (CDS, exon) and 3’ untranslated region (3’UTR)</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artificial_location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9B72E0" w:rsidRDefault="006A5279" w:rsidP="006A5279">
      <w:pPr>
        <w:widowControl w:val="0"/>
        <w:kinsoku w:val="0"/>
        <w:spacing w:line="360" w:lineRule="auto"/>
        <w:ind w:left="2837"/>
        <w:rPr>
          <w:rFonts w:ascii="Lucida Console" w:hAnsi="Lucida Console" w:cs="Lucida Console"/>
          <w:color w:val="020209"/>
          <w:sz w:val="13"/>
          <w:szCs w:val="13"/>
          <w:lang w:val="es-CO"/>
        </w:rPr>
      </w:pPr>
      <w:r w:rsidRPr="009B72E0">
        <w:rPr>
          <w:rFonts w:ascii="Lucida Console" w:hAnsi="Lucida Console" w:cs="Lucida Console"/>
          <w:color w:val="020209"/>
          <w:sz w:val="13"/>
          <w:szCs w:val="13"/>
          <w:lang w:val="es-CO"/>
        </w:rPr>
        <w:t>map</w:t>
      </w:r>
    </w:p>
    <w:p w:rsidR="006A5279" w:rsidRPr="009B72E0" w:rsidRDefault="006A5279" w:rsidP="006A5279">
      <w:pPr>
        <w:widowControl w:val="0"/>
        <w:kinsoku w:val="0"/>
        <w:spacing w:line="360" w:lineRule="auto"/>
        <w:ind w:left="2837"/>
        <w:rPr>
          <w:rFonts w:ascii="Lucida Console" w:hAnsi="Lucida Console" w:cs="Lucida Console"/>
          <w:color w:val="020209"/>
          <w:sz w:val="13"/>
          <w:szCs w:val="13"/>
          <w:lang w:val="es-CO"/>
        </w:rPr>
      </w:pPr>
      <w:r w:rsidRPr="009B72E0">
        <w:rPr>
          <w:rFonts w:ascii="Lucida Console" w:hAnsi="Lucida Console" w:cs="Lucida Console"/>
          <w:color w:val="020209"/>
          <w:sz w:val="13"/>
          <w:szCs w:val="13"/>
          <w:lang w:val="es-CO"/>
        </w:rPr>
        <w:t>note</w:t>
      </w:r>
    </w:p>
    <w:p w:rsidR="006A5279" w:rsidRPr="009B72E0" w:rsidRDefault="006A5279" w:rsidP="006A5279">
      <w:pPr>
        <w:widowControl w:val="0"/>
        <w:kinsoku w:val="0"/>
        <w:spacing w:line="360" w:lineRule="auto"/>
        <w:ind w:left="2837"/>
        <w:rPr>
          <w:rFonts w:ascii="Lucida Console" w:hAnsi="Lucida Console" w:cs="Lucida Console"/>
          <w:color w:val="020209"/>
          <w:sz w:val="13"/>
          <w:szCs w:val="13"/>
          <w:lang w:val="es-CO"/>
        </w:rPr>
      </w:pPr>
      <w:r w:rsidRPr="009B72E0">
        <w:rPr>
          <w:rFonts w:ascii="Lucida Console" w:hAnsi="Lucida Console" w:cs="Lucida Console"/>
          <w:color w:val="020209"/>
          <w:sz w:val="13"/>
          <w:szCs w:val="13"/>
          <w:lang w:val="es-CO"/>
        </w:rPr>
        <w:t>operon</w:t>
      </w:r>
    </w:p>
    <w:p w:rsidR="006A5279" w:rsidRPr="009B72E0" w:rsidRDefault="006A5279" w:rsidP="006A5279">
      <w:pPr>
        <w:widowControl w:val="0"/>
        <w:kinsoku w:val="0"/>
        <w:spacing w:line="360" w:lineRule="auto"/>
        <w:ind w:left="2837"/>
        <w:rPr>
          <w:rFonts w:ascii="Lucida Console" w:hAnsi="Lucida Console" w:cs="Lucida Console"/>
          <w:color w:val="020209"/>
          <w:sz w:val="13"/>
          <w:szCs w:val="13"/>
          <w:lang w:val="es-CO"/>
        </w:rPr>
      </w:pPr>
      <w:r w:rsidRPr="009B72E0">
        <w:rPr>
          <w:rFonts w:ascii="Lucida Console" w:hAnsi="Lucida Console" w:cs="Lucida Console"/>
          <w:color w:val="020209"/>
          <w:sz w:val="13"/>
          <w:szCs w:val="13"/>
          <w:lang w:val="es-CO"/>
        </w:rPr>
        <w:t>product</w:t>
      </w:r>
    </w:p>
    <w:p w:rsidR="006A5279" w:rsidRPr="009B72E0" w:rsidRDefault="006A5279" w:rsidP="006A5279">
      <w:pPr>
        <w:widowControl w:val="0"/>
        <w:kinsoku w:val="0"/>
        <w:spacing w:line="360" w:lineRule="auto"/>
        <w:ind w:left="2837"/>
        <w:rPr>
          <w:rFonts w:ascii="Lucida Console" w:hAnsi="Lucida Console" w:cs="Lucida Console"/>
          <w:color w:val="020209"/>
          <w:sz w:val="13"/>
          <w:szCs w:val="13"/>
          <w:lang w:val="es-CO"/>
        </w:rPr>
      </w:pPr>
      <w:r w:rsidRPr="009B72E0">
        <w:rPr>
          <w:rFonts w:ascii="Lucida Console" w:hAnsi="Lucida Console" w:cs="Lucida Console"/>
          <w:color w:val="020209"/>
          <w:sz w:val="13"/>
          <w:szCs w:val="13"/>
          <w:lang w:val="es-CO"/>
        </w:rPr>
        <w:t>pseudo</w:t>
      </w:r>
    </w:p>
    <w:p w:rsidR="006A5279" w:rsidRPr="009B72E0" w:rsidRDefault="006A5279" w:rsidP="006A5279">
      <w:pPr>
        <w:widowControl w:val="0"/>
        <w:kinsoku w:val="0"/>
        <w:spacing w:line="360" w:lineRule="auto"/>
        <w:ind w:left="2837"/>
        <w:rPr>
          <w:rFonts w:ascii="Lucida Console" w:hAnsi="Lucida Console" w:cs="Lucida Console"/>
          <w:color w:val="020209"/>
          <w:sz w:val="13"/>
          <w:szCs w:val="13"/>
          <w:lang w:val="es-CO"/>
        </w:rPr>
      </w:pPr>
      <w:r w:rsidRPr="009B72E0">
        <w:rPr>
          <w:rFonts w:ascii="Lucida Console" w:hAnsi="Lucida Console" w:cs="Lucida Console"/>
          <w:color w:val="020209"/>
          <w:sz w:val="13"/>
          <w:szCs w:val="13"/>
          <w:lang w:val="es-CO"/>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9" w:name="_Toc383608712"/>
      <w:r>
        <w:rPr>
          <w:rFonts w:ascii="Lucida Console" w:hAnsi="Lucida Console"/>
          <w:bCs/>
          <w:iCs/>
          <w:sz w:val="13"/>
          <w:szCs w:val="28"/>
        </w:rPr>
        <w:t>5.27.</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ncRNA</w:t>
      </w:r>
      <w:bookmarkEnd w:id="3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non-protein-coding gene, other than ribosomal RNA and transfer RNA, the functional molecule of which is the RNA transcript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ncRNA_class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map</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note</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operon</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product</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pseudo</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ncRNA feature is not used for ribosomal and transfer RNA annotation, for which the rRNA and tRNA feature keys should be used, respectively</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40" w:name="_Toc383608713"/>
      <w:r>
        <w:rPr>
          <w:rFonts w:ascii="Lucida Console" w:hAnsi="Lucida Console"/>
          <w:bCs/>
          <w:iCs/>
          <w:sz w:val="13"/>
          <w:szCs w:val="28"/>
        </w:rPr>
        <w:t>5.28.</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N_region</w:t>
      </w:r>
      <w:bookmarkEnd w:id="4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extra nucleotides inserted between rearranged </w:t>
      </w:r>
      <w:r w:rsidRPr="006A5279">
        <w:rPr>
          <w:rFonts w:ascii="Lucida Console" w:hAnsi="Lucida Console" w:cs="Lucida Console"/>
          <w:color w:val="020209"/>
          <w:sz w:val="13"/>
          <w:szCs w:val="13"/>
          <w:lang w:val="en-GB"/>
        </w:rPr>
        <w:t>immunoglobulin segments</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Parent Key</w:t>
      </w:r>
      <w:r w:rsidRPr="006A5279">
        <w:rPr>
          <w:rFonts w:ascii="Lucida Console" w:hAnsi="Lucida Console" w:cs="Lucida Console"/>
          <w:color w:val="020209"/>
          <w:sz w:val="13"/>
          <w:szCs w:val="13"/>
        </w:rPr>
        <w:tab/>
        <w:t>CDS</w:t>
      </w:r>
    </w:p>
    <w:p w:rsidR="00AE7F97"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w:t>
      </w:r>
    </w:p>
    <w:p w:rsidR="00AE7F97" w:rsidRDefault="00AE7F97">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41" w:name="_Toc383608714"/>
      <w:r>
        <w:rPr>
          <w:rFonts w:ascii="Lucida Console" w:hAnsi="Lucida Console"/>
          <w:bCs/>
          <w:iCs/>
          <w:sz w:val="13"/>
          <w:szCs w:val="28"/>
        </w:rPr>
        <w:lastRenderedPageBreak/>
        <w:t>5.29.</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operon</w:t>
      </w:r>
      <w:bookmarkEnd w:id="4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containing polycistronic transcript including a cluster of</w:t>
      </w:r>
      <w:r w:rsidRPr="006A5279" w:rsidDel="004803B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genes that are under the control of</w:t>
      </w:r>
      <w:r w:rsidRPr="006A5279" w:rsidDel="004803B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the same regulatory sequences/promotor and in the same biological pathway</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operon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phenotype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42" w:name="_Toc383608715"/>
      <w:r>
        <w:rPr>
          <w:rFonts w:ascii="Lucida Console" w:hAnsi="Lucida Console"/>
          <w:bCs/>
          <w:iCs/>
          <w:sz w:val="13"/>
          <w:szCs w:val="28"/>
        </w:rPr>
        <w:t>5.30.</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oriT</w:t>
      </w:r>
      <w:bookmarkEnd w:id="4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origin of transfer; region of a DNA molecule where transfer is initiated during the process of conjugation or mobilization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bound_moiety</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direction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rpt_family</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rpt_unit_range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rpt_unit_seq</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DNA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rep_origin should be used for origins of replication; direction qualifier has legal values RIGHT, LEFT and BOTH, however only RIGHT and LEFT are valid when used in conjunction with the oriT feature; origins of transfer can be present in the chromosome; plasmids can contain multiple origins of transfer</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43" w:name="_Toc383608716"/>
      <w:r>
        <w:rPr>
          <w:rFonts w:ascii="Lucida Console" w:hAnsi="Lucida Console"/>
          <w:bCs/>
          <w:iCs/>
          <w:sz w:val="13"/>
          <w:szCs w:val="28"/>
        </w:rPr>
        <w:t>5.31.</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polyA_signal</w:t>
      </w:r>
      <w:bookmarkEnd w:id="4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recognition region necessary for endonuclease cleavage of an RNA transcript that is followed by polyadenylation; consensus=AATAAA [1]</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 and eukaryotic viruses</w:t>
      </w:r>
    </w:p>
    <w:p w:rsidR="00AE7F97"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References</w:t>
      </w:r>
      <w:r w:rsidRPr="006A5279">
        <w:rPr>
          <w:rFonts w:ascii="Lucida Console" w:hAnsi="Lucida Console" w:cs="Lucida Console"/>
          <w:color w:val="020209"/>
          <w:sz w:val="13"/>
          <w:szCs w:val="13"/>
        </w:rPr>
        <w:tab/>
        <w:t>[1] Proudfoot, N. and Brownlee, G.G. Nature 263, 211-214 (1976)</w:t>
      </w:r>
    </w:p>
    <w:p w:rsidR="00AE7F97" w:rsidRDefault="00AE7F97">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44" w:name="_Toc383608717"/>
      <w:r>
        <w:rPr>
          <w:rFonts w:ascii="Lucida Console" w:hAnsi="Lucida Console"/>
          <w:bCs/>
          <w:iCs/>
          <w:sz w:val="13"/>
          <w:szCs w:val="28"/>
        </w:rPr>
        <w:lastRenderedPageBreak/>
        <w:t>5.32.</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polyA_site</w:t>
      </w:r>
      <w:bookmarkEnd w:id="4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site on an RNA transcript to which will be added adenine residues by post-transcriptional polyadenylation</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 and eukaryotic viruses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45" w:name="_Toc383608718"/>
      <w:r>
        <w:rPr>
          <w:rFonts w:ascii="Lucida Console" w:hAnsi="Lucida Console"/>
          <w:bCs/>
          <w:iCs/>
          <w:sz w:val="13"/>
          <w:szCs w:val="28"/>
        </w:rPr>
        <w:t>5.33.</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precursor_RNA</w:t>
      </w:r>
      <w:bookmarkEnd w:id="4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RNA species that is not yet the mature RNA product; may include 5’ untranslated region (5’UTR), coding sequences (CDS, exon), intervening sequences (intron) and 3’ untranslated region (3’UTR)</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operon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for RNA which may be the result of post-transcriptional processing; if the RNA in question is known not to have been processed, use the prim_transcript key</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46" w:name="_Toc383608719"/>
      <w:r>
        <w:rPr>
          <w:rFonts w:ascii="Lucida Console" w:hAnsi="Lucida Console"/>
          <w:bCs/>
          <w:iCs/>
          <w:sz w:val="13"/>
          <w:szCs w:val="28"/>
        </w:rPr>
        <w:t>5.34.</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prim_transcript</w:t>
      </w:r>
      <w:bookmarkEnd w:id="4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primary (initial, unprocessed) transcript; includes 5’ untranslated region (5’UTR), coding sequences (CDS, exon), intervening sequences (intron) and 3’ untranslated region (3’UTR)</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operon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cs="Lucida Console"/>
          <w:bCs/>
          <w:iCs/>
          <w:sz w:val="13"/>
          <w:szCs w:val="28"/>
        </w:rPr>
      </w:pPr>
      <w:bookmarkStart w:id="47" w:name="_Toc383608720"/>
      <w:r>
        <w:rPr>
          <w:rFonts w:ascii="Lucida Console" w:hAnsi="Lucida Console"/>
          <w:bCs/>
          <w:iCs/>
          <w:sz w:val="13"/>
          <w:szCs w:val="28"/>
        </w:rPr>
        <w:t>5.35.</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primer_bind</w:t>
      </w:r>
      <w:bookmarkEnd w:id="4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non-covalent primer binding site for initiation of replication, transcription, or reverse transcription; includes site(s) for synthetic e.g., PCR primer elements</w:t>
      </w:r>
    </w:p>
    <w:p w:rsidR="006A5279" w:rsidRPr="00A836C6"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836C6">
        <w:rPr>
          <w:rFonts w:ascii="Lucida Console" w:hAnsi="Lucida Console" w:cs="Lucida Console"/>
          <w:color w:val="020209"/>
          <w:sz w:val="13"/>
          <w:szCs w:val="13"/>
        </w:rPr>
        <w:t>Optional qualifiers</w:t>
      </w:r>
      <w:r w:rsidRPr="00A836C6">
        <w:rPr>
          <w:rFonts w:ascii="Lucida Console" w:hAnsi="Lucida Console" w:cs="Lucida Console"/>
          <w:color w:val="020209"/>
          <w:sz w:val="13"/>
          <w:szCs w:val="13"/>
        </w:rPr>
        <w:tab/>
        <w:t>allele</w:t>
      </w:r>
    </w:p>
    <w:p w:rsidR="006A5279" w:rsidRPr="00A836C6" w:rsidRDefault="006A5279" w:rsidP="006A5279">
      <w:pPr>
        <w:widowControl w:val="0"/>
        <w:kinsoku w:val="0"/>
        <w:spacing w:line="360" w:lineRule="auto"/>
        <w:ind w:left="2837"/>
        <w:rPr>
          <w:rFonts w:ascii="Lucida Console" w:hAnsi="Lucida Console" w:cs="Lucida Console"/>
          <w:color w:val="020209"/>
          <w:sz w:val="13"/>
          <w:szCs w:val="13"/>
        </w:rPr>
      </w:pPr>
      <w:r w:rsidRPr="00A836C6">
        <w:rPr>
          <w:rFonts w:ascii="Lucida Console" w:hAnsi="Lucida Console" w:cs="Lucida Console"/>
          <w:color w:val="020209"/>
          <w:sz w:val="13"/>
          <w:szCs w:val="13"/>
        </w:rPr>
        <w:t>gene</w:t>
      </w:r>
    </w:p>
    <w:p w:rsidR="006A5279" w:rsidRPr="00A836C6" w:rsidRDefault="006A5279" w:rsidP="006A5279">
      <w:pPr>
        <w:widowControl w:val="0"/>
        <w:kinsoku w:val="0"/>
        <w:spacing w:line="360" w:lineRule="auto"/>
        <w:ind w:left="2837"/>
        <w:rPr>
          <w:rFonts w:ascii="Lucida Console" w:hAnsi="Lucida Console" w:cs="Lucida Console"/>
          <w:color w:val="020209"/>
          <w:sz w:val="13"/>
          <w:szCs w:val="13"/>
        </w:rPr>
      </w:pPr>
      <w:r w:rsidRPr="00A836C6">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PCR_conditions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to annotate the site on a given sequence to which a primer molecule binds - not intended to represent the sequence of the primer molecule itself; PCR components and reaction times may be stored under the PCR_conditions qualifier; since PCR reactions most often involve pairs of primers, a single primer_bind key may use the order(location,location) operator with two locations, or a pair of primer_bind keys may be used</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48" w:name="_Toc383608721"/>
      <w:r>
        <w:rPr>
          <w:rFonts w:ascii="Lucida Console" w:hAnsi="Lucida Console"/>
          <w:bCs/>
          <w:iCs/>
          <w:sz w:val="13"/>
          <w:szCs w:val="28"/>
        </w:rPr>
        <w:lastRenderedPageBreak/>
        <w:t>5.36.</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promoter</w:t>
      </w:r>
      <w:bookmarkEnd w:id="4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on a DNA molecule involved in RNA polymerase binding to initiate transcription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 xml:space="preserve">bound_moiety </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operon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phenotype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DNA</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49" w:name="_Toc383608722"/>
      <w:r>
        <w:rPr>
          <w:rFonts w:ascii="Lucida Console" w:hAnsi="Lucida Console"/>
          <w:bCs/>
          <w:iCs/>
          <w:sz w:val="13"/>
          <w:szCs w:val="28"/>
        </w:rPr>
        <w:t>5.37.</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protein_bind</w:t>
      </w:r>
      <w:bookmarkEnd w:id="4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non-covalent protein binding site on nucleic acid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bound_moiety</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operon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note that RBS is used for ribosome binding sites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0" w:name="_Toc383608723"/>
      <w:r>
        <w:rPr>
          <w:rFonts w:ascii="Lucida Console" w:hAnsi="Lucida Console"/>
          <w:bCs/>
          <w:iCs/>
          <w:sz w:val="13"/>
          <w:szCs w:val="28"/>
        </w:rPr>
        <w:t>5.38.</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RBS</w:t>
      </w:r>
      <w:bookmarkEnd w:id="5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ribosome binding site</w:t>
      </w:r>
    </w:p>
    <w:p w:rsidR="006A5279" w:rsidRPr="00A836C6"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836C6">
        <w:rPr>
          <w:rFonts w:ascii="Lucida Console" w:hAnsi="Lucida Console" w:cs="Lucida Console"/>
          <w:color w:val="020209"/>
          <w:sz w:val="13"/>
          <w:szCs w:val="13"/>
        </w:rPr>
        <w:t>Optional qualifiers</w:t>
      </w:r>
      <w:r w:rsidRPr="00A836C6">
        <w:rPr>
          <w:rFonts w:ascii="Lucida Console" w:hAnsi="Lucida Console" w:cs="Lucida Console"/>
          <w:color w:val="020209"/>
          <w:sz w:val="13"/>
          <w:szCs w:val="13"/>
        </w:rPr>
        <w:tab/>
        <w:t>allele</w:t>
      </w:r>
    </w:p>
    <w:p w:rsidR="006A5279" w:rsidRPr="00A836C6" w:rsidRDefault="006A5279" w:rsidP="006A5279">
      <w:pPr>
        <w:widowControl w:val="0"/>
        <w:kinsoku w:val="0"/>
        <w:spacing w:line="360" w:lineRule="auto"/>
        <w:ind w:left="2837"/>
        <w:rPr>
          <w:rFonts w:ascii="Lucida Console" w:hAnsi="Lucida Console" w:cs="Lucida Console"/>
          <w:color w:val="020209"/>
          <w:sz w:val="13"/>
          <w:szCs w:val="13"/>
        </w:rPr>
      </w:pPr>
      <w:r w:rsidRPr="00A836C6">
        <w:rPr>
          <w:rFonts w:ascii="Lucida Console" w:hAnsi="Lucida Console" w:cs="Lucida Console"/>
          <w:color w:val="020209"/>
          <w:sz w:val="13"/>
          <w:szCs w:val="13"/>
        </w:rPr>
        <w:t>gene</w:t>
      </w:r>
    </w:p>
    <w:p w:rsidR="006A5279" w:rsidRPr="00A836C6" w:rsidRDefault="006A5279" w:rsidP="006A5279">
      <w:pPr>
        <w:widowControl w:val="0"/>
        <w:kinsoku w:val="0"/>
        <w:spacing w:line="360" w:lineRule="auto"/>
        <w:ind w:left="2837"/>
        <w:rPr>
          <w:rFonts w:ascii="Lucida Console" w:hAnsi="Lucida Console" w:cs="Lucida Console"/>
          <w:color w:val="020209"/>
          <w:sz w:val="13"/>
          <w:szCs w:val="13"/>
        </w:rPr>
      </w:pPr>
      <w:r w:rsidRPr="00A836C6">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References</w:t>
      </w:r>
      <w:r w:rsidRPr="006A5279">
        <w:rPr>
          <w:rFonts w:ascii="Lucida Console" w:hAnsi="Lucida Console" w:cs="Lucida Console"/>
          <w:color w:val="020209"/>
          <w:sz w:val="13"/>
          <w:szCs w:val="13"/>
        </w:rPr>
        <w:tab/>
        <w:t>[1] Shine, J. and Dalgarno, L. Proc Natl Acad Sci USA 71, 1342-1346 (1974)</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[2] Gold, L. et al. Ann Rev Microb 35, 365-403 (1981)</w:t>
      </w:r>
    </w:p>
    <w:p w:rsidR="00713703"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in prokaryotes, known as the Shine-Dalgarno sequence: is located 5 to 9 bases upstream of the initiation codon; consensus GGAGGT [1,2]</w:t>
      </w:r>
    </w:p>
    <w:p w:rsidR="00713703" w:rsidRDefault="00713703">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1" w:name="_Toc383608724"/>
      <w:r>
        <w:rPr>
          <w:rFonts w:ascii="Lucida Console" w:hAnsi="Lucida Console"/>
          <w:bCs/>
          <w:iCs/>
          <w:sz w:val="13"/>
          <w:szCs w:val="28"/>
        </w:rPr>
        <w:lastRenderedPageBreak/>
        <w:t>5.39.</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repeat_region</w:t>
      </w:r>
      <w:bookmarkEnd w:id="5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genome containing repeating units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rpt_family</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rpt_unit_range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rpt_unit_seq</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satellite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2" w:name="_Toc383608725"/>
      <w:r>
        <w:rPr>
          <w:rFonts w:ascii="Lucida Console" w:hAnsi="Lucida Console"/>
          <w:bCs/>
          <w:iCs/>
          <w:sz w:val="13"/>
          <w:szCs w:val="28"/>
        </w:rPr>
        <w:t>5.40.</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rep_origin</w:t>
      </w:r>
      <w:bookmarkEnd w:id="5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origin of replication; starting site for duplication of nucleic acid to give two identical copies</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direction</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direction qualifier has valid values: RIGHT, LEFT, or BOTH</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3" w:name="_Toc383608726"/>
      <w:r>
        <w:rPr>
          <w:rFonts w:ascii="Lucida Console" w:hAnsi="Lucida Console"/>
          <w:bCs/>
          <w:iCs/>
          <w:sz w:val="13"/>
          <w:szCs w:val="28"/>
        </w:rPr>
        <w:t>5.41.</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rRNA</w:t>
      </w:r>
      <w:bookmarkEnd w:id="5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mature ribosomal RNA; RNA component of the ribonucleoprotein particle (ribosome) which assembles amino acids into proteins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operon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713703"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rRNA sizes should be annotated with the product qualifier</w:t>
      </w:r>
    </w:p>
    <w:p w:rsidR="00713703" w:rsidRDefault="00713703">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4" w:name="_Toc383608727"/>
      <w:r>
        <w:rPr>
          <w:rFonts w:ascii="Lucida Console" w:hAnsi="Lucida Console"/>
          <w:bCs/>
          <w:iCs/>
          <w:sz w:val="13"/>
          <w:szCs w:val="28"/>
        </w:rPr>
        <w:lastRenderedPageBreak/>
        <w:t>5.42.</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S_region</w:t>
      </w:r>
      <w:bookmarkEnd w:id="5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switch region of immunoglobulin heavy chains; involved in the rearrangement of heavy chain DNA leading to the expression of a different immunoglobulin class from the same B-cell</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Parent Key</w:t>
      </w:r>
      <w:r w:rsidRPr="006A5279">
        <w:rPr>
          <w:rFonts w:ascii="Lucida Console" w:hAnsi="Lucida Console" w:cs="Lucida Console"/>
          <w:color w:val="020209"/>
          <w:sz w:val="13"/>
          <w:szCs w:val="13"/>
        </w:rPr>
        <w:tab/>
        <w:t>misc_signal</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5" w:name="_Toc383608728"/>
      <w:r>
        <w:rPr>
          <w:rFonts w:ascii="Lucida Console" w:hAnsi="Lucida Console"/>
          <w:bCs/>
          <w:iCs/>
          <w:sz w:val="13"/>
          <w:szCs w:val="28"/>
        </w:rPr>
        <w:t>5.43.</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sig_peptide</w:t>
      </w:r>
      <w:bookmarkEnd w:id="5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signal peptide coding sequence; coding sequence for an N-terminal domain of a secreted protein; this domain is involved in attaching nascent polypeptide to the membrane leader sequence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pseudogene</w:t>
      </w:r>
    </w:p>
    <w:p w:rsidR="00713703"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713703" w:rsidRDefault="00713703">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6" w:name="_Toc383608729"/>
      <w:r>
        <w:rPr>
          <w:rFonts w:ascii="Lucida Console" w:hAnsi="Lucida Console"/>
          <w:bCs/>
          <w:iCs/>
          <w:sz w:val="13"/>
          <w:szCs w:val="28"/>
        </w:rPr>
        <w:lastRenderedPageBreak/>
        <w:t>5.44.</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source</w:t>
      </w:r>
      <w:bookmarkEnd w:id="5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identifies the source of the sequence; this key is mandatory; every sequence will have a single source key spanning the entire sequence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organism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mol_type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
    <w:p w:rsidR="006A5279" w:rsidRPr="006A5279" w:rsidRDefault="006A5279" w:rsidP="006A5279">
      <w:pPr>
        <w:widowControl w:val="0"/>
        <w:kinsoku w:val="0"/>
        <w:spacing w:line="360" w:lineRule="auto"/>
        <w:ind w:left="540"/>
        <w:rPr>
          <w:rFonts w:ascii="Lucida Console" w:hAnsi="Lucida Console" w:cs="Lucida Console"/>
          <w:color w:val="020209"/>
          <w:sz w:val="13"/>
          <w:szCs w:val="13"/>
        </w:rPr>
      </w:pPr>
      <w:r w:rsidRPr="006A5279">
        <w:rPr>
          <w:rFonts w:ascii="Lucida Console" w:hAnsi="Lucida Console" w:cs="Lucida Console"/>
          <w:color w:val="020209"/>
          <w:sz w:val="13"/>
          <w:szCs w:val="13"/>
        </w:rPr>
        <w:t xml:space="preserve">Optional qualifiers </w:t>
      </w:r>
      <w:r w:rsidRPr="006A5279">
        <w:rPr>
          <w:rFonts w:ascii="Lucida Console" w:hAnsi="Lucida Console" w:cs="Lucida Console"/>
          <w:color w:val="020209"/>
          <w:sz w:val="13"/>
          <w:szCs w:val="13"/>
        </w:rPr>
        <w:tab/>
      </w:r>
      <w:r w:rsidRPr="006A5279">
        <w:rPr>
          <w:rFonts w:ascii="Lucida Console" w:hAnsi="Lucida Console" w:cs="Lucida Console"/>
          <w:color w:val="020209"/>
          <w:sz w:val="13"/>
          <w:szCs w:val="13"/>
        </w:rPr>
        <w:tab/>
        <w:t>cell_line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cell_type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chromosome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clone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clone_lib</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collected_by</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collection_date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cultivar</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dev_stage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ecotype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environmental_sample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germline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haplogroup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haplotype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host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identified_by</w:t>
      </w:r>
    </w:p>
    <w:p w:rsidR="006A5279" w:rsidRPr="00A836C6" w:rsidRDefault="006A5279" w:rsidP="006A5279">
      <w:pPr>
        <w:widowControl w:val="0"/>
        <w:kinsoku w:val="0"/>
        <w:spacing w:line="360" w:lineRule="auto"/>
        <w:ind w:left="2837"/>
        <w:rPr>
          <w:rFonts w:ascii="Lucida Console" w:hAnsi="Lucida Console" w:cs="Lucida Console"/>
          <w:color w:val="020209"/>
          <w:sz w:val="13"/>
          <w:szCs w:val="13"/>
        </w:rPr>
      </w:pPr>
      <w:r w:rsidRPr="00A836C6">
        <w:rPr>
          <w:rFonts w:ascii="Lucida Console" w:hAnsi="Lucida Console" w:cs="Lucida Console"/>
          <w:color w:val="020209"/>
          <w:sz w:val="13"/>
          <w:szCs w:val="13"/>
        </w:rPr>
        <w:t>isolate</w:t>
      </w:r>
    </w:p>
    <w:p w:rsidR="006A5279" w:rsidRPr="00A836C6" w:rsidRDefault="006A5279" w:rsidP="006A5279">
      <w:pPr>
        <w:widowControl w:val="0"/>
        <w:kinsoku w:val="0"/>
        <w:spacing w:line="360" w:lineRule="auto"/>
        <w:ind w:left="2837"/>
        <w:rPr>
          <w:rFonts w:ascii="Lucida Console" w:hAnsi="Lucida Console" w:cs="Lucida Console"/>
          <w:color w:val="020209"/>
          <w:sz w:val="13"/>
          <w:szCs w:val="13"/>
        </w:rPr>
      </w:pPr>
      <w:r w:rsidRPr="00A836C6">
        <w:rPr>
          <w:rFonts w:ascii="Lucida Console" w:hAnsi="Lucida Console" w:cs="Lucida Console"/>
          <w:color w:val="020209"/>
          <w:sz w:val="13"/>
          <w:szCs w:val="13"/>
        </w:rPr>
        <w:t>isolation_source</w:t>
      </w:r>
    </w:p>
    <w:p w:rsidR="006A5279" w:rsidRPr="00A836C6" w:rsidRDefault="006A5279" w:rsidP="006A5279">
      <w:pPr>
        <w:widowControl w:val="0"/>
        <w:kinsoku w:val="0"/>
        <w:spacing w:line="360" w:lineRule="auto"/>
        <w:ind w:left="2837"/>
        <w:rPr>
          <w:rFonts w:ascii="Lucida Console" w:hAnsi="Lucida Console" w:cs="Lucida Console"/>
          <w:color w:val="020209"/>
          <w:sz w:val="13"/>
          <w:szCs w:val="13"/>
        </w:rPr>
      </w:pPr>
      <w:r w:rsidRPr="00A836C6">
        <w:rPr>
          <w:rFonts w:ascii="Lucida Console" w:hAnsi="Lucida Console" w:cs="Lucida Console"/>
          <w:color w:val="020209"/>
          <w:sz w:val="13"/>
          <w:szCs w:val="13"/>
        </w:rPr>
        <w:t>lab_host</w:t>
      </w:r>
    </w:p>
    <w:p w:rsidR="006A5279" w:rsidRPr="00A836C6" w:rsidRDefault="006A5279" w:rsidP="006A5279">
      <w:pPr>
        <w:widowControl w:val="0"/>
        <w:kinsoku w:val="0"/>
        <w:spacing w:line="360" w:lineRule="auto"/>
        <w:ind w:left="2837"/>
        <w:rPr>
          <w:rFonts w:ascii="Lucida Console" w:hAnsi="Lucida Console" w:cs="Lucida Console"/>
          <w:color w:val="020209"/>
          <w:sz w:val="13"/>
          <w:szCs w:val="13"/>
        </w:rPr>
      </w:pPr>
      <w:r w:rsidRPr="00A836C6">
        <w:rPr>
          <w:rFonts w:ascii="Lucida Console" w:hAnsi="Lucida Console" w:cs="Lucida Console"/>
          <w:color w:val="020209"/>
          <w:sz w:val="13"/>
          <w:szCs w:val="13"/>
        </w:rPr>
        <w:t>lat_lon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macronuclear</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mating_type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organelle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PCR_primers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plasmid</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pop_variant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proviral</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rearranged</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segment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serotype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serovar</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sex</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strain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sub_clone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sub_species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sub_strain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tissue_lib</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tissue_type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variety</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any</w:t>
      </w:r>
      <w:r w:rsidRPr="006A5279" w:rsidDel="00200E34">
        <w:rPr>
          <w:rFonts w:ascii="Lucida Console" w:hAnsi="Lucida Console" w:cs="Lucida Console"/>
          <w:color w:val="020209"/>
          <w:sz w:val="13"/>
          <w:szCs w:val="13"/>
        </w:rPr>
        <w:t xml:space="preserve"> </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7" w:name="_Toc383608730"/>
      <w:r>
        <w:rPr>
          <w:rFonts w:ascii="Lucida Console" w:hAnsi="Lucida Console"/>
          <w:bCs/>
          <w:iCs/>
          <w:sz w:val="13"/>
          <w:szCs w:val="28"/>
        </w:rPr>
        <w:t>5.45.</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stem_loop</w:t>
      </w:r>
      <w:bookmarkEnd w:id="5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hairpin; a double-helical region formed by base-pairing between adjacent (inverted) complementary sequences in a single strand of RNA or DNA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operon</w:t>
      </w:r>
    </w:p>
    <w:p w:rsidR="00713703"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713703" w:rsidRDefault="00713703">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8" w:name="_Toc383608731"/>
      <w:r>
        <w:rPr>
          <w:rFonts w:ascii="Lucida Console" w:hAnsi="Lucida Console"/>
          <w:bCs/>
          <w:iCs/>
          <w:sz w:val="13"/>
          <w:szCs w:val="28"/>
        </w:rPr>
        <w:lastRenderedPageBreak/>
        <w:t>5.46.</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STS</w:t>
      </w:r>
      <w:bookmarkEnd w:id="5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sequence tagged site; short, single-copy DNA sequence that characterizes a mapping landmark on the genome and can be detected by PCR; a region of the genome can be mapped by determining the order of a series of STSs</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DNA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Parent key</w:t>
      </w:r>
      <w:r w:rsidRPr="006A5279">
        <w:rPr>
          <w:rFonts w:ascii="Lucida Console" w:hAnsi="Lucida Console" w:cs="Lucida Console"/>
          <w:color w:val="020209"/>
          <w:sz w:val="13"/>
          <w:szCs w:val="13"/>
        </w:rPr>
        <w:tab/>
        <w:t>misc_binding</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STS location to include primer(s) in primer_bind key or primers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9" w:name="_Toc383608732"/>
      <w:r>
        <w:rPr>
          <w:rFonts w:ascii="Lucida Console" w:hAnsi="Lucida Console"/>
          <w:bCs/>
          <w:iCs/>
          <w:sz w:val="13"/>
          <w:szCs w:val="28"/>
        </w:rPr>
        <w:t>5.47.</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TATA_signal</w:t>
      </w:r>
      <w:bookmarkEnd w:id="5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TATA box; Goldberg-Hogness box; a conserved AT-rich septamer found about 25 bp before the start point of each eukaryotic RNA polymerase II transcript unit which may be involved in positioning the enzyme for correct initiation; consensus=TATA(A or T)A(A or T) [1,2]</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 and eukaryotic viruses</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Molecule scope</w:t>
      </w:r>
      <w:r w:rsidRPr="00A9716C">
        <w:rPr>
          <w:rFonts w:ascii="Lucida Console" w:hAnsi="Lucida Console" w:cs="Lucida Console"/>
          <w:color w:val="020209"/>
          <w:sz w:val="13"/>
          <w:szCs w:val="13"/>
        </w:rPr>
        <w:tab/>
        <w:t>DNA</w:t>
      </w:r>
    </w:p>
    <w:p w:rsidR="006A5279" w:rsidRPr="00E4419B"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A9716C">
        <w:rPr>
          <w:rFonts w:ascii="Lucida Console" w:hAnsi="Lucida Console" w:cs="Lucida Console"/>
          <w:color w:val="020209"/>
          <w:sz w:val="13"/>
          <w:szCs w:val="13"/>
        </w:rPr>
        <w:t>References</w:t>
      </w:r>
      <w:r w:rsidRPr="00A9716C">
        <w:rPr>
          <w:rFonts w:ascii="Lucida Console" w:hAnsi="Lucida Console" w:cs="Lucida Console"/>
          <w:color w:val="020209"/>
          <w:sz w:val="13"/>
          <w:szCs w:val="13"/>
        </w:rPr>
        <w:tab/>
        <w:t xml:space="preserve">[1] Efstratiadis, A. et al. </w:t>
      </w:r>
      <w:r w:rsidRPr="00E4419B">
        <w:rPr>
          <w:rFonts w:ascii="Lucida Console" w:hAnsi="Lucida Console" w:cs="Lucida Console"/>
          <w:color w:val="020209"/>
          <w:sz w:val="13"/>
          <w:szCs w:val="13"/>
          <w:lang w:val="fr-CH"/>
        </w:rPr>
        <w:t>Cell 21, 653-668 (1980)</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E4419B">
        <w:rPr>
          <w:rFonts w:ascii="Lucida Console" w:hAnsi="Lucida Console" w:cs="Lucida Console"/>
          <w:color w:val="020209"/>
          <w:sz w:val="13"/>
          <w:szCs w:val="13"/>
          <w:lang w:val="fr-CH"/>
        </w:rPr>
        <w:t xml:space="preserve">[2] Corden, J., et al. </w:t>
      </w:r>
      <w:r w:rsidRPr="006A5279">
        <w:rPr>
          <w:rFonts w:ascii="Lucida Console" w:hAnsi="Lucida Console" w:cs="Lucida Console"/>
          <w:color w:val="020209"/>
          <w:sz w:val="13"/>
          <w:szCs w:val="13"/>
        </w:rPr>
        <w:t>"Promoter sequences of eukaryotic protein-encoding genes" Science 209, 1406-1414 (1980)</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0" w:name="_Toc383608733"/>
      <w:r>
        <w:rPr>
          <w:rFonts w:ascii="Lucida Console" w:hAnsi="Lucida Console"/>
          <w:bCs/>
          <w:iCs/>
          <w:sz w:val="13"/>
          <w:szCs w:val="28"/>
        </w:rPr>
        <w:t>5.48.</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telomere</w:t>
      </w:r>
      <w:bookmarkEnd w:id="6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eastAsia="en-US"/>
        </w:rPr>
      </w:pPr>
      <w:r w:rsidRPr="006A5279">
        <w:rPr>
          <w:rFonts w:ascii="Lucida Console" w:hAnsi="Lucida Console" w:cs="Lucida Console"/>
          <w:color w:val="020209"/>
          <w:sz w:val="13"/>
          <w:szCs w:val="13"/>
          <w:lang w:eastAsia="en-US"/>
        </w:rPr>
        <w:t xml:space="preserve">Definition            </w:t>
      </w:r>
      <w:r w:rsidRPr="006A5279">
        <w:rPr>
          <w:rFonts w:ascii="Lucida Console" w:hAnsi="Lucida Console" w:cs="Lucida Console"/>
          <w:color w:val="020209"/>
          <w:sz w:val="13"/>
          <w:szCs w:val="13"/>
          <w:lang w:eastAsia="en-US"/>
        </w:rPr>
        <w:tab/>
        <w:t>region of biological interest identified as a telomere and which has been experimentally characterized</w:t>
      </w:r>
      <w:r w:rsidRPr="006A5279">
        <w:rPr>
          <w:rFonts w:ascii="Lucida Console" w:hAnsi="Lucida Console" w:cs="Lucida Console"/>
          <w:color w:val="020209"/>
          <w:sz w:val="13"/>
          <w:szCs w:val="13"/>
          <w:lang w:eastAsia="en-US"/>
        </w:rPr>
        <w:tab/>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en-GB" w:eastAsia="en-US"/>
        </w:rPr>
      </w:pPr>
      <w:r w:rsidRPr="006A5279">
        <w:rPr>
          <w:rFonts w:ascii="Lucida Console" w:hAnsi="Lucida Console" w:cs="Lucida Console"/>
          <w:color w:val="020209"/>
          <w:sz w:val="13"/>
          <w:szCs w:val="13"/>
          <w:lang w:val="en-GB" w:eastAsia="en-US"/>
        </w:rPr>
        <w:t>Optional qualifiers</w:t>
      </w:r>
      <w:r w:rsidRPr="006A5279">
        <w:rPr>
          <w:rFonts w:ascii="Lucida Console" w:hAnsi="Lucida Console" w:cs="Lucida Console"/>
          <w:color w:val="020209"/>
          <w:sz w:val="13"/>
          <w:szCs w:val="13"/>
          <w:lang w:val="en-GB" w:eastAsia="en-US"/>
        </w:rPr>
        <w:tab/>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eastAsia="en-US"/>
        </w:rPr>
      </w:pPr>
      <w:r w:rsidRPr="006A5279">
        <w:rPr>
          <w:rFonts w:ascii="Lucida Console" w:hAnsi="Lucida Console" w:cs="Lucida Console"/>
          <w:color w:val="020209"/>
          <w:sz w:val="13"/>
          <w:szCs w:val="13"/>
          <w:lang w:val="en-GB" w:eastAsia="en-US"/>
        </w:rPr>
        <w:t>rpt_type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eastAsia="en-US"/>
        </w:rPr>
      </w:pPr>
      <w:r w:rsidRPr="006A5279">
        <w:rPr>
          <w:rFonts w:ascii="Lucida Console" w:hAnsi="Lucida Console" w:cs="Lucida Console"/>
          <w:color w:val="020209"/>
          <w:sz w:val="13"/>
          <w:szCs w:val="13"/>
          <w:lang w:val="en-GB" w:eastAsia="en-US"/>
        </w:rPr>
        <w:t>rpt_unit_range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eastAsia="en-US"/>
        </w:rPr>
      </w:pPr>
      <w:r w:rsidRPr="006A5279">
        <w:rPr>
          <w:rFonts w:ascii="Lucida Console" w:hAnsi="Lucida Console" w:cs="Lucida Console"/>
          <w:color w:val="020209"/>
          <w:sz w:val="13"/>
          <w:szCs w:val="13"/>
          <w:lang w:eastAsia="en-US"/>
        </w:rPr>
        <w:t>rpt_unit_seq</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eastAsia="en-US"/>
        </w:rPr>
      </w:pPr>
      <w:r w:rsidRPr="006A5279">
        <w:rPr>
          <w:rFonts w:ascii="Lucida Console" w:hAnsi="Lucida Console" w:cs="Lucida Console"/>
          <w:color w:val="020209"/>
          <w:sz w:val="13"/>
          <w:szCs w:val="13"/>
          <w:lang w:eastAsia="en-US"/>
        </w:rPr>
        <w:t>standard_name</w:t>
      </w:r>
    </w:p>
    <w:p w:rsidR="00713703"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eastAsia="en-US"/>
        </w:rPr>
      </w:pPr>
      <w:r w:rsidRPr="006A5279">
        <w:rPr>
          <w:rFonts w:ascii="Lucida Console" w:hAnsi="Lucida Console" w:cs="Lucida Console"/>
          <w:color w:val="020209"/>
          <w:sz w:val="13"/>
          <w:szCs w:val="13"/>
          <w:lang w:eastAsia="en-US"/>
        </w:rPr>
        <w:t xml:space="preserve">Comment               </w:t>
      </w:r>
      <w:r w:rsidRPr="006A5279">
        <w:rPr>
          <w:rFonts w:ascii="Lucida Console" w:hAnsi="Lucida Console" w:cs="Lucida Console"/>
          <w:color w:val="020209"/>
          <w:sz w:val="13"/>
          <w:szCs w:val="13"/>
          <w:lang w:eastAsia="en-US"/>
        </w:rPr>
        <w:tab/>
        <w:t>the telomere feature describes the interval of DNA that corresponds to a specific structure at the end of the linear eukaryotic chromosome which is required for the integrity and maintenance of the end; this region is unique compared to the rest of the chromosome and represents the physical end of the chromosome</w:t>
      </w:r>
    </w:p>
    <w:p w:rsidR="00713703" w:rsidRDefault="00713703">
      <w:pPr>
        <w:rPr>
          <w:rFonts w:ascii="Lucida Console" w:hAnsi="Lucida Console" w:cs="Lucida Console"/>
          <w:color w:val="020209"/>
          <w:sz w:val="13"/>
          <w:szCs w:val="13"/>
          <w:lang w:eastAsia="en-US"/>
        </w:rPr>
      </w:pPr>
      <w:r>
        <w:rPr>
          <w:rFonts w:ascii="Lucida Console" w:hAnsi="Lucida Console" w:cs="Lucida Console"/>
          <w:color w:val="020209"/>
          <w:sz w:val="13"/>
          <w:szCs w:val="13"/>
          <w:lang w:eastAsia="en-US"/>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1" w:name="_Toc383608734"/>
      <w:r>
        <w:rPr>
          <w:rFonts w:ascii="Lucida Console" w:hAnsi="Lucida Console"/>
          <w:bCs/>
          <w:iCs/>
          <w:sz w:val="13"/>
          <w:szCs w:val="28"/>
        </w:rPr>
        <w:lastRenderedPageBreak/>
        <w:t>5.49.</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terminator</w:t>
      </w:r>
      <w:bookmarkEnd w:id="6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sequence of DNA located either at the end of the transcript that causes RNA polymerase to terminate transcription</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operon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DNA</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2" w:name="_Toc383608735"/>
      <w:r>
        <w:rPr>
          <w:rFonts w:ascii="Lucida Console" w:hAnsi="Lucida Console"/>
          <w:bCs/>
          <w:iCs/>
          <w:sz w:val="13"/>
          <w:szCs w:val="28"/>
        </w:rPr>
        <w:t>5.50.</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tmRNA</w:t>
      </w:r>
      <w:bookmarkEnd w:id="6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transfer messenger RNA; tmRNA acts as a tRNA first, and then as an mRNA that encodes a peptide tag; the ribosome translates this mRNA region of tmRNA and attaches the encoded peptide tag to the C-terminus of the unfinished protein; this attached tag targets the protein for destruction or proteolysis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tag_peptide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3" w:name="_Toc383608736"/>
      <w:r>
        <w:rPr>
          <w:rFonts w:ascii="Lucida Console" w:hAnsi="Lucida Console"/>
          <w:bCs/>
          <w:iCs/>
          <w:sz w:val="13"/>
          <w:szCs w:val="28"/>
        </w:rPr>
        <w:t>5.51.</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transit_peptide</w:t>
      </w:r>
      <w:bookmarkEnd w:id="6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transit peptide coding sequence; coding sequence for an N-terminal domain of a nuclear-encoded organellar protein; this domain is involved in post-translational import of the protein into the organelle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4" w:name="_Toc383608737"/>
      <w:r>
        <w:rPr>
          <w:rFonts w:ascii="Lucida Console" w:hAnsi="Lucida Console"/>
          <w:bCs/>
          <w:iCs/>
          <w:sz w:val="13"/>
          <w:szCs w:val="28"/>
        </w:rPr>
        <w:t>5.52.</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tRNA</w:t>
      </w:r>
      <w:bookmarkEnd w:id="6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mature transfer RNA, a small RNA molecule (75-85 bases long) that mediates the translation of a nucleic acid sequence into an amino acid sequence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Optional qualifiers</w:t>
      </w:r>
      <w:r w:rsidRPr="006A5279">
        <w:rPr>
          <w:rFonts w:ascii="Lucida Console" w:hAnsi="Lucida Console" w:cs="Lucida Console"/>
          <w:color w:val="020209"/>
          <w:sz w:val="13"/>
          <w:szCs w:val="13"/>
          <w:lang w:val="en-GB"/>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anticodon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5" w:name="_Toc383608738"/>
      <w:r>
        <w:rPr>
          <w:rFonts w:ascii="Lucida Console" w:hAnsi="Lucida Console"/>
          <w:bCs/>
          <w:iCs/>
          <w:sz w:val="13"/>
          <w:szCs w:val="28"/>
        </w:rPr>
        <w:lastRenderedPageBreak/>
        <w:t>5.53.</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unsure</w:t>
      </w:r>
      <w:bookmarkEnd w:id="6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author is unsure of exact sequence in this region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compare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replace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 the replace qualifier to annotate a deletion, insertion, or substitution.</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6" w:name="_Toc383608739"/>
      <w:r>
        <w:rPr>
          <w:rFonts w:ascii="Lucida Console" w:hAnsi="Lucida Console"/>
          <w:bCs/>
          <w:iCs/>
          <w:sz w:val="13"/>
          <w:szCs w:val="28"/>
        </w:rPr>
        <w:t>5.54.</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V_region</w:t>
      </w:r>
      <w:bookmarkEnd w:id="6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variable region of immunoglobulin light and heavy chains, and T-cell receptor alpha, beta, and gamma chains; codes for the variable amino terminal portion; can be composed of V_segments, D_segments, N_regions, and J_segments</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Parent Key</w:t>
      </w:r>
      <w:r w:rsidRPr="006A5279">
        <w:rPr>
          <w:rFonts w:ascii="Lucida Console" w:hAnsi="Lucida Console" w:cs="Lucida Console"/>
          <w:color w:val="020209"/>
          <w:sz w:val="13"/>
          <w:szCs w:val="13"/>
        </w:rPr>
        <w:tab/>
        <w:t>CDS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7" w:name="_Toc383608740"/>
      <w:r>
        <w:rPr>
          <w:rFonts w:ascii="Lucida Console" w:hAnsi="Lucida Console"/>
          <w:bCs/>
          <w:iCs/>
          <w:sz w:val="13"/>
          <w:szCs w:val="28"/>
        </w:rPr>
        <w:t>5.55.</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V_segment</w:t>
      </w:r>
      <w:bookmarkEnd w:id="6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variable segment of immunoglobulin light and heavy chains, and T-cell receptor alpha, beta, and gamma chains; codes for most of the variable region (V_region) and the last few amino acids of the leader peptide</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Parent Key</w:t>
      </w:r>
      <w:r w:rsidRPr="006A5279">
        <w:rPr>
          <w:rFonts w:ascii="Lucida Console" w:hAnsi="Lucida Console" w:cs="Lucida Console"/>
          <w:color w:val="020209"/>
          <w:sz w:val="13"/>
          <w:szCs w:val="13"/>
        </w:rPr>
        <w:tab/>
        <w:t>CDS</w:t>
      </w:r>
    </w:p>
    <w:p w:rsidR="00713703"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w:t>
      </w:r>
    </w:p>
    <w:p w:rsidR="00713703" w:rsidRDefault="00713703">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8" w:name="_Toc383608741"/>
      <w:r>
        <w:rPr>
          <w:rFonts w:ascii="Lucida Console" w:hAnsi="Lucida Console"/>
          <w:bCs/>
          <w:iCs/>
          <w:sz w:val="13"/>
          <w:szCs w:val="28"/>
        </w:rPr>
        <w:lastRenderedPageBreak/>
        <w:t>5.56.</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variation</w:t>
      </w:r>
      <w:bookmarkEnd w:id="6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related strain contains stable mutations from the same gene (e.g., RFLPs, polymorphisms, etc.) which differ from the presented sequence at this location (and possibly others)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compare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frequency</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phenotype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replace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to describe alleles, RFLP’s,and other naturally occurring mutations and polymorphisms; variability arising as a result of genetic manipulation (e.g. site directed mutagenesis) should be described with the misc_difference feature; use the replace qualifier to annotate a deletion, insertion, or substitution</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9" w:name="_Toc383608742"/>
      <w:r>
        <w:rPr>
          <w:rFonts w:ascii="Lucida Console" w:hAnsi="Lucida Console"/>
          <w:bCs/>
          <w:iCs/>
          <w:sz w:val="13"/>
          <w:szCs w:val="28"/>
        </w:rPr>
        <w:t>5.57.</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3’UTR</w:t>
      </w:r>
      <w:bookmarkEnd w:id="6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at the 3’ end of a mature transcript (following the stop codon) that is not translated into a protein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apostrophe character has special meaning in XML, and must be substituted with “&amp;apos;” in the value of an element. Thus “3’UTR” must be represented as “3&amp;apos;UTR” in the XML file, i.e., &lt;INSDFeature_key&gt;3&amp;apos;UTR&lt;/INSDFeature_key&gt;.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70" w:name="_Toc383608743"/>
      <w:r>
        <w:rPr>
          <w:rFonts w:ascii="Lucida Console" w:hAnsi="Lucida Console"/>
          <w:bCs/>
          <w:iCs/>
          <w:sz w:val="13"/>
          <w:szCs w:val="28"/>
        </w:rPr>
        <w:t>5.58.</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5’UTR</w:t>
      </w:r>
      <w:bookmarkEnd w:id="7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at the 5’ end of a mature transcript (preceding the initiation codon) that is not translated into a protein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713703"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apostrophe character has special meaning in XML, and must be substituted with “&amp;apos;” in the value of an element. Thus “5’UTR” must be represented as “5&amp;apos;UTR” in the XML file, i.e., &lt;INSDFeature_key&gt;5&amp;apos;UTR&lt;/INSDFeature_key&gt;.</w:t>
      </w:r>
    </w:p>
    <w:p w:rsidR="00713703" w:rsidRDefault="00713703">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71" w:name="_Toc383608744"/>
      <w:r>
        <w:rPr>
          <w:rFonts w:ascii="Lucida Console" w:hAnsi="Lucida Console"/>
          <w:bCs/>
          <w:iCs/>
          <w:sz w:val="13"/>
          <w:szCs w:val="28"/>
        </w:rPr>
        <w:lastRenderedPageBreak/>
        <w:t>5.59.</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-10_signal</w:t>
      </w:r>
      <w:bookmarkEnd w:id="7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Pribnow box; a conserved region about 10 bp upstream of the start-point of bacterial transcription units which may be involved in binding RNA polymerase; </w:t>
      </w:r>
      <w:r w:rsidRPr="006A5279">
        <w:rPr>
          <w:rFonts w:ascii="Lucida Console" w:hAnsi="Lucida Console" w:cs="Lucida Console"/>
          <w:color w:val="020209"/>
          <w:sz w:val="13"/>
          <w:szCs w:val="13"/>
          <w:lang w:val="en-GB"/>
        </w:rPr>
        <w:t>consensus=TAtAaT [1,2,3,4]</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operon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A836C6"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A836C6">
        <w:rPr>
          <w:rFonts w:ascii="Lucida Console" w:hAnsi="Lucida Console" w:cs="Lucida Console"/>
          <w:color w:val="020209"/>
          <w:sz w:val="13"/>
          <w:szCs w:val="13"/>
          <w:lang w:val="fr-CH"/>
        </w:rPr>
        <w:t>Organism scope</w:t>
      </w:r>
      <w:r w:rsidRPr="00A836C6">
        <w:rPr>
          <w:rFonts w:ascii="Lucida Console" w:hAnsi="Lucida Console" w:cs="Lucida Console"/>
          <w:color w:val="020209"/>
          <w:sz w:val="13"/>
          <w:szCs w:val="13"/>
          <w:lang w:val="fr-CH"/>
        </w:rPr>
        <w:tab/>
        <w:t>prokaryotes</w:t>
      </w:r>
    </w:p>
    <w:p w:rsidR="006A5279" w:rsidRPr="00A836C6"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A836C6">
        <w:rPr>
          <w:rFonts w:ascii="Lucida Console" w:hAnsi="Lucida Console" w:cs="Lucida Console"/>
          <w:color w:val="020209"/>
          <w:sz w:val="13"/>
          <w:szCs w:val="13"/>
          <w:lang w:val="fr-CH"/>
        </w:rPr>
        <w:t>Molecule scope</w:t>
      </w:r>
      <w:r w:rsidRPr="00A836C6">
        <w:rPr>
          <w:rFonts w:ascii="Lucida Console" w:hAnsi="Lucida Console" w:cs="Lucida Console"/>
          <w:color w:val="020209"/>
          <w:sz w:val="13"/>
          <w:szCs w:val="13"/>
          <w:lang w:val="fr-CH"/>
        </w:rPr>
        <w:tab/>
        <w:t>DNA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References</w:t>
      </w:r>
      <w:r w:rsidRPr="006A5279">
        <w:rPr>
          <w:rFonts w:ascii="Lucida Console" w:hAnsi="Lucida Console" w:cs="Lucida Console"/>
          <w:color w:val="020209"/>
          <w:sz w:val="13"/>
          <w:szCs w:val="13"/>
        </w:rPr>
        <w:tab/>
        <w:t>[1] Schaller, H., Gray, C., and Hermann, K. Proc Natl Acad Sci USA 72, 737-741 (1974)</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[2] Pribnow, D. Proc Natl Acad Sci USA 72, 784-788 (1974)</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[3] Hawley, D.K. and McClure, W.R. "Compilation and analysis of Escherichia coli promoter DNA sequences" Nucl Acid Res 11, 2237-2255 (1983)</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[4] Rosenberg, M. and Court, D. "Regulatory sequences involved in the promotion and termination of RNA transcription" Ann Rev Genet 13, 319-353 (1979)</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72" w:name="_Toc383608745"/>
      <w:r>
        <w:rPr>
          <w:rFonts w:ascii="Lucida Console" w:hAnsi="Lucida Console"/>
          <w:bCs/>
          <w:iCs/>
          <w:sz w:val="13"/>
          <w:szCs w:val="28"/>
        </w:rPr>
        <w:t>5.60.</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-35_signal</w:t>
      </w:r>
      <w:bookmarkEnd w:id="7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conserved hexamer about 35 bp upstream of the start.point of bacterial transcription units; consensus=TTGACa or TGTTGACA</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operon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A836C6"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A836C6">
        <w:rPr>
          <w:rFonts w:ascii="Lucida Console" w:hAnsi="Lucida Console" w:cs="Lucida Console"/>
          <w:color w:val="020209"/>
          <w:sz w:val="13"/>
          <w:szCs w:val="13"/>
          <w:lang w:val="fr-CH"/>
        </w:rPr>
        <w:t>Organism scope</w:t>
      </w:r>
      <w:r w:rsidRPr="00A836C6">
        <w:rPr>
          <w:rFonts w:ascii="Lucida Console" w:hAnsi="Lucida Console" w:cs="Lucida Console"/>
          <w:color w:val="020209"/>
          <w:sz w:val="13"/>
          <w:szCs w:val="13"/>
          <w:lang w:val="fr-CH"/>
        </w:rPr>
        <w:tab/>
        <w:t>prokaryotes</w:t>
      </w:r>
    </w:p>
    <w:p w:rsidR="006A5279" w:rsidRPr="00A836C6"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A836C6">
        <w:rPr>
          <w:rFonts w:ascii="Lucida Console" w:hAnsi="Lucida Console" w:cs="Lucida Console"/>
          <w:color w:val="020209"/>
          <w:sz w:val="13"/>
          <w:szCs w:val="13"/>
          <w:lang w:val="fr-CH"/>
        </w:rPr>
        <w:t>Molecule scope</w:t>
      </w:r>
      <w:r w:rsidRPr="00A836C6">
        <w:rPr>
          <w:rFonts w:ascii="Lucida Console" w:hAnsi="Lucida Console" w:cs="Lucida Console"/>
          <w:color w:val="020209"/>
          <w:sz w:val="13"/>
          <w:szCs w:val="13"/>
          <w:lang w:val="fr-CH"/>
        </w:rPr>
        <w:tab/>
        <w:t>DNA</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6A5279">
        <w:rPr>
          <w:rFonts w:ascii="Lucida Console" w:hAnsi="Lucida Console" w:cs="Lucida Console"/>
          <w:color w:val="020209"/>
          <w:sz w:val="13"/>
          <w:szCs w:val="13"/>
        </w:rPr>
        <w:t>References</w:t>
      </w:r>
      <w:r w:rsidRPr="006A5279">
        <w:rPr>
          <w:rFonts w:ascii="Lucida Console" w:hAnsi="Lucida Console" w:cs="Lucida Console"/>
          <w:color w:val="020209"/>
          <w:sz w:val="13"/>
          <w:szCs w:val="13"/>
        </w:rPr>
        <w:tab/>
        <w:t xml:space="preserve">[1] Takanami, M., et al. </w:t>
      </w:r>
      <w:r w:rsidRPr="00A9716C">
        <w:rPr>
          <w:rFonts w:ascii="Lucida Console" w:hAnsi="Lucida Console" w:cs="Lucida Console"/>
          <w:color w:val="020209"/>
          <w:sz w:val="13"/>
          <w:szCs w:val="13"/>
          <w:lang w:val="fr-CH"/>
        </w:rPr>
        <w:t>Nature 260, 297-302 (1976)</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lang w:val="fr-CH"/>
        </w:rPr>
      </w:pPr>
      <w:r w:rsidRPr="0051789E">
        <w:rPr>
          <w:rFonts w:ascii="Lucida Console" w:hAnsi="Lucida Console" w:cs="Lucida Console"/>
          <w:color w:val="020209"/>
          <w:sz w:val="13"/>
          <w:szCs w:val="13"/>
          <w:lang w:val="fr-CH"/>
        </w:rPr>
        <w:t>[2] Moran, C.P., Jr., et al. Molec Gen Genet 186, 339-346 (1982)</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lang w:val="fr-CH"/>
        </w:rPr>
        <w:t xml:space="preserve">[3] Maniatis, T., et al. </w:t>
      </w:r>
      <w:r w:rsidRPr="006A5279">
        <w:rPr>
          <w:rFonts w:ascii="Lucida Console" w:hAnsi="Lucida Console" w:cs="Lucida Console"/>
          <w:color w:val="020209"/>
          <w:sz w:val="13"/>
          <w:szCs w:val="13"/>
        </w:rPr>
        <w:t>Cell 5, 109-113 (1975)</w:t>
      </w:r>
    </w:p>
    <w:p w:rsidR="006A5279" w:rsidRDefault="006A5279">
      <w:r>
        <w:br w:type="page"/>
      </w:r>
    </w:p>
    <w:p w:rsidR="006A5279" w:rsidRPr="00F37DB2" w:rsidRDefault="007471BC" w:rsidP="00F37DB2">
      <w:pPr>
        <w:pStyle w:val="Heading2"/>
        <w:rPr>
          <w:sz w:val="17"/>
          <w:szCs w:val="17"/>
          <w:lang w:eastAsia="en-US"/>
        </w:rPr>
      </w:pPr>
      <w:bookmarkStart w:id="73" w:name="_Toc383608746"/>
      <w:r>
        <w:rPr>
          <w:caps w:val="0"/>
          <w:sz w:val="17"/>
          <w:szCs w:val="17"/>
          <w:lang w:eastAsia="en-US"/>
        </w:rPr>
        <w:lastRenderedPageBreak/>
        <w:t xml:space="preserve">SECTION 6:  </w:t>
      </w:r>
      <w:r w:rsidRPr="00F37DB2">
        <w:rPr>
          <w:caps w:val="0"/>
          <w:sz w:val="17"/>
          <w:szCs w:val="17"/>
          <w:lang w:eastAsia="en-US"/>
        </w:rPr>
        <w:t>DESCRIPTION OF QUALIFIERS FOR NUCLEIC SEQUENCES</w:t>
      </w:r>
      <w:bookmarkEnd w:id="73"/>
    </w:p>
    <w:p w:rsidR="006A5279" w:rsidRDefault="006A5279" w:rsidP="006A5279">
      <w:pPr>
        <w:rPr>
          <w:sz w:val="17"/>
          <w:szCs w:val="17"/>
        </w:rPr>
      </w:pPr>
      <w:r w:rsidRPr="00DD52F2">
        <w:rPr>
          <w:sz w:val="17"/>
          <w:szCs w:val="17"/>
        </w:rPr>
        <w:t>This section contains the list of qualifiers to be used for features in nucleotide sequences.</w:t>
      </w:r>
      <w:r w:rsidR="007471BC">
        <w:rPr>
          <w:sz w:val="17"/>
          <w:szCs w:val="17"/>
        </w:rPr>
        <w:t xml:space="preserve"> </w:t>
      </w:r>
      <w:r w:rsidRPr="00DD52F2">
        <w:rPr>
          <w:sz w:val="17"/>
          <w:szCs w:val="17"/>
        </w:rPr>
        <w:t xml:space="preserve"> The qualifiers are listed in alphabetic order.</w:t>
      </w:r>
    </w:p>
    <w:p w:rsidR="009B72E0" w:rsidRPr="00DD52F2" w:rsidRDefault="009B72E0" w:rsidP="006A5279">
      <w:pPr>
        <w:rPr>
          <w:sz w:val="17"/>
          <w:szCs w:val="17"/>
        </w:rPr>
      </w:pPr>
    </w:p>
    <w:p w:rsidR="00C039B2" w:rsidRPr="00DD52F2" w:rsidRDefault="006A5279" w:rsidP="00DD52F2">
      <w:pPr>
        <w:rPr>
          <w:sz w:val="17"/>
          <w:szCs w:val="17"/>
        </w:rPr>
      </w:pPr>
      <w:r w:rsidRPr="00DD52F2">
        <w:rPr>
          <w:sz w:val="17"/>
          <w:szCs w:val="17"/>
        </w:rPr>
        <w:t xml:space="preserve">Where a Value format of “none” is indicated in the description of a qualifier (e.g. germline), the </w:t>
      </w:r>
      <w:r w:rsidRPr="00DD52F2">
        <w:rPr>
          <w:rFonts w:ascii="Courier New" w:hAnsi="Courier New" w:cs="Courier New"/>
          <w:sz w:val="17"/>
          <w:szCs w:val="17"/>
          <w:lang w:eastAsia="en-US"/>
        </w:rPr>
        <w:t>INSDQualifier_value</w:t>
      </w:r>
      <w:r w:rsidRPr="00DD52F2">
        <w:rPr>
          <w:sz w:val="17"/>
          <w:szCs w:val="17"/>
        </w:rPr>
        <w:t xml:space="preserve"> element must not be used.</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74" w:name="_Toc383608747"/>
      <w:r>
        <w:rPr>
          <w:rFonts w:ascii="Lucida Console" w:hAnsi="Lucida Console"/>
          <w:bCs/>
          <w:iCs/>
          <w:sz w:val="13"/>
          <w:szCs w:val="28"/>
        </w:rPr>
        <w:t>6.1.</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allele</w:t>
      </w:r>
      <w:bookmarkEnd w:id="7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allele for the given gene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&lt;INSDQualifier_value&gt;adh1-1&lt;/INSDQualifier_value&gt;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all gene-related features (exon, CDS etc) for a given gene should share the same allele qualifier value; the allele qualifier value must, by definition, be different from the gene qualifier value; when used with the variation feature key, the allele qualifier value should be that of the variant.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75" w:name="_Toc383608748"/>
      <w:r>
        <w:rPr>
          <w:rFonts w:ascii="Lucida Console" w:hAnsi="Lucida Console"/>
          <w:bCs/>
          <w:iCs/>
          <w:sz w:val="13"/>
          <w:szCs w:val="28"/>
        </w:rPr>
        <w:t>6.2.</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anticodon</w:t>
      </w:r>
      <w:bookmarkEnd w:id="7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location of the anticodon of tRNA and the amino acid for which it codes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(pos:&lt;</w:t>
      </w:r>
      <w:r w:rsidRPr="006A5279">
        <w:rPr>
          <w:rFonts w:ascii="Lucida Console" w:eastAsia="Times New Roman" w:hAnsi="Lucida Console" w:cs="Courier New"/>
          <w:color w:val="020209"/>
          <w:sz w:val="13"/>
          <w:szCs w:val="13"/>
        </w:rPr>
        <w:t>location</w:t>
      </w:r>
      <w:r w:rsidRPr="006A5279">
        <w:rPr>
          <w:rFonts w:ascii="Lucida Console" w:hAnsi="Lucida Console" w:cs="Lucida Console"/>
          <w:color w:val="020209"/>
          <w:sz w:val="13"/>
          <w:szCs w:val="13"/>
        </w:rPr>
        <w:t xml:space="preserve">&gt;,aa:&lt;amino_acid&gt;,seq&lt;text&gt;) where </w:t>
      </w:r>
      <w:r w:rsidRPr="006A5279">
        <w:rPr>
          <w:rFonts w:ascii="Lucida Console" w:eastAsia="Times New Roman" w:hAnsi="Lucida Console" w:cs="Courier New"/>
          <w:color w:val="020209"/>
          <w:sz w:val="13"/>
          <w:szCs w:val="13"/>
        </w:rPr>
        <w:t>location</w:t>
      </w:r>
      <w:r w:rsidRPr="006A5279">
        <w:rPr>
          <w:rFonts w:ascii="Lucida Console" w:hAnsi="Lucida Console" w:cs="Lucida Console"/>
          <w:color w:val="020209"/>
          <w:sz w:val="13"/>
          <w:szCs w:val="13"/>
        </w:rPr>
        <w:t xml:space="preserve"> is the position of the anticodon and &lt;amino_acid&gt; is the abbreviation for the amino acid encoded</w:t>
      </w:r>
      <w:r w:rsidRPr="006A5279">
        <w:rPr>
          <w:rFonts w:ascii="Lucida Console" w:eastAsia="Times New Roman" w:hAnsi="Lucida Console" w:cs="Courier New"/>
          <w:color w:val="020209"/>
          <w:sz w:val="13"/>
          <w:szCs w:val="13"/>
        </w:rPr>
        <w:t xml:space="preserve"> and seq is the sequence of the anticodon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&lt;INSDQualifier_value&gt;(pos:34..36,aa:Phe,seq:aaa)&lt;/INSDQualifier_value&gt;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&lt;INSDQualifier_value&gt;(pos:join(5,495..496,aa:Leu,seq:taa)&lt;/INSDQualifier_value&gt;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&lt;INSDQualifier_value&gt;(pos:complement(4156..4158),aa:Glu,seq:ttg)&lt;/INSDQualifier_value&gt;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76" w:name="_Toc383608749"/>
      <w:r>
        <w:rPr>
          <w:rFonts w:ascii="Lucida Console" w:hAnsi="Lucida Console"/>
          <w:bCs/>
          <w:iCs/>
          <w:sz w:val="13"/>
          <w:szCs w:val="28"/>
        </w:rPr>
        <w:t>6.3.</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bound_moiety</w:t>
      </w:r>
      <w:bookmarkEnd w:id="7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molecule/complex that may bind to the given feature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&lt;INSDQualifier_value&gt;GAL4&lt;/INSDQualifier_value&gt;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Multiple bound_moiety qualifiers are legal on "promoter" and "enhancer" features. A single bound_moiety qualifier is legal on the "misc_binding", "oriT" and "protein_bind" features.</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77" w:name="_Toc383608750"/>
      <w:r>
        <w:rPr>
          <w:rFonts w:ascii="Lucida Console" w:hAnsi="Lucida Console"/>
          <w:bCs/>
          <w:iCs/>
          <w:sz w:val="13"/>
          <w:szCs w:val="28"/>
        </w:rPr>
        <w:t>6.4.</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cell_line</w:t>
      </w:r>
      <w:bookmarkEnd w:id="7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cell line from which the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&lt;INSDQualifier_value&gt;MCF7&lt;/INSDQualifier_value&gt;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78" w:name="_Toc383608751"/>
      <w:r>
        <w:rPr>
          <w:rFonts w:ascii="Lucida Console" w:hAnsi="Lucida Console"/>
          <w:bCs/>
          <w:iCs/>
          <w:sz w:val="13"/>
          <w:szCs w:val="28"/>
        </w:rPr>
        <w:t>6.5.</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cell_type</w:t>
      </w:r>
      <w:bookmarkEnd w:id="7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cell type from which the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C1032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&lt;INSDQualifier_value&gt;leukocyte&lt;/INSDQualifier_value&gt;</w:t>
      </w:r>
    </w:p>
    <w:p w:rsidR="00C1032C" w:rsidRDefault="00C1032C">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79" w:name="_Toc383608752"/>
      <w:r>
        <w:rPr>
          <w:rFonts w:ascii="Lucida Console" w:hAnsi="Lucida Console"/>
          <w:bCs/>
          <w:iCs/>
          <w:sz w:val="13"/>
          <w:szCs w:val="28"/>
        </w:rPr>
        <w:lastRenderedPageBreak/>
        <w:t>6.6.</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chromosome</w:t>
      </w:r>
      <w:bookmarkEnd w:id="7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chromosome (e.g. Chromosome number) from which the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&lt;INSDQualifier_value&gt;1&lt;/INSDQualifier_value&gt;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&lt;INSDQualifier_value&gt;X&lt;/INSDQualifier_value&gt;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0" w:name="_Toc383608753"/>
      <w:r>
        <w:rPr>
          <w:rFonts w:ascii="Lucida Console" w:hAnsi="Lucida Console"/>
          <w:bCs/>
          <w:iCs/>
          <w:sz w:val="13"/>
          <w:szCs w:val="28"/>
        </w:rPr>
        <w:t>6.7.</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clone</w:t>
      </w:r>
      <w:bookmarkEnd w:id="8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clone from which the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&lt;INSDQualifier_value&gt;lambda-hIL7.3&lt;/INSDQualifier_value&gt;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not more than one clone should be specified for a given source feature; where  the sequence was obtained from multiple clones it may be further described in the feature table using the feature key misc_feature and a note qualifier to specify the multiple clones.</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1" w:name="_Toc383608754"/>
      <w:r>
        <w:rPr>
          <w:rFonts w:ascii="Lucida Console" w:hAnsi="Lucida Console"/>
          <w:bCs/>
          <w:iCs/>
          <w:sz w:val="13"/>
          <w:szCs w:val="28"/>
        </w:rPr>
        <w:t>6.8.</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clone_lib</w:t>
      </w:r>
      <w:bookmarkEnd w:id="8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clone library from which the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&lt;INSDQualifier_value&gt;lambda-hIL7&lt;/INSDQualifier_value&gt;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2" w:name="_Toc383608755"/>
      <w:r>
        <w:rPr>
          <w:rFonts w:ascii="Lucida Console" w:hAnsi="Lucida Console"/>
          <w:bCs/>
          <w:iCs/>
          <w:sz w:val="13"/>
          <w:szCs w:val="28"/>
        </w:rPr>
        <w:t>6.9.</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codon_start</w:t>
      </w:r>
      <w:bookmarkEnd w:id="8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the offset at which the first complete codon of a coding feature can be found, relative to the first base of that feature.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1 or 2 or 3</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&lt;INSDQualifier_value&gt;2&lt;/INSDQualifier_value&gt;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3" w:name="_Toc383608756"/>
      <w:r>
        <w:rPr>
          <w:rFonts w:ascii="Lucida Console" w:hAnsi="Lucida Console"/>
          <w:bCs/>
          <w:iCs/>
          <w:sz w:val="13"/>
          <w:szCs w:val="28"/>
        </w:rPr>
        <w:t>6.10.</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collected_by</w:t>
      </w:r>
      <w:bookmarkEnd w:id="8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persons or institute who collected the specimen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&lt;INSDQualifier_value&gt;Dan Janzen&lt;/INSDQualifier_value&gt;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4" w:name="_Toc383608757"/>
      <w:r>
        <w:rPr>
          <w:rFonts w:ascii="Lucida Console" w:hAnsi="Lucida Console"/>
          <w:bCs/>
          <w:iCs/>
          <w:sz w:val="13"/>
          <w:szCs w:val="28"/>
        </w:rPr>
        <w:t>6.11.</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collection_date</w:t>
      </w:r>
      <w:bookmarkEnd w:id="8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date that the specimen was collected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DD-Mmm-YYYY, Mmm-YYYY or YYYY</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&lt;INSDQualifier_value&gt;21-Oct-1952&lt;/INSDQualifier_value&gt;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&lt;INSDQualifier_value&gt;Oct-1952&lt;/INSDQualifier_value&gt;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&lt;INSDQualifier_value&gt;1952&lt;/INSDQualifier_value&gt;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full date format DD-Mmm-YYYY is preferred; where day and/or month of collection is not known either "Mmm-YYYY" or "YYYY" can be used; three-letter month abbreviation can be one of the following: Jan, Feb, Mar, Apr, May, Jun, Jul, Aug, Sep, Oct, Nov, Dec.</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5" w:name="_Toc383608758"/>
      <w:r>
        <w:rPr>
          <w:rFonts w:ascii="Lucida Console" w:hAnsi="Lucida Console"/>
          <w:bCs/>
          <w:iCs/>
          <w:sz w:val="13"/>
          <w:szCs w:val="28"/>
        </w:rPr>
        <w:lastRenderedPageBreak/>
        <w:t>6.12.</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compare</w:t>
      </w:r>
      <w:bookmarkEnd w:id="8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Reference details of an existing public INSD entry to which a comparison is made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[accession-number.sequence-version]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&lt;INSDQualifier_value&gt;AJ634337.1&lt;/INSDQualifier_value&gt;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This qualifier may be used on the following features: misc_difference, unsure, and variation. Multiple compare qualifiers with different contents are allowed within a single feature. This qualifier is not intended for large-scale annotation of variations, such as SNPs.</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6" w:name="_Toc383608759"/>
      <w:r>
        <w:rPr>
          <w:rFonts w:ascii="Lucida Console" w:hAnsi="Lucida Console"/>
          <w:bCs/>
          <w:iCs/>
          <w:sz w:val="13"/>
          <w:szCs w:val="28"/>
        </w:rPr>
        <w:t>6.13.</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cultivar</w:t>
      </w:r>
      <w:bookmarkEnd w:id="8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cultivar (cultivated variety) of plant from which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&lt;INSDQualifier_value&gt;Nipponbare&lt;/INSDQualifier_value&gt;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&lt;INSDQualifier_value&gt;Tenuifolius&lt;/INSDQualifier_value&gt;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&lt;INSDQualifier_value&gt;Candy Cane&lt;/INSDQualifier_value&gt;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&lt;INSDQualifier_value&gt;IR36&lt;/INSDQualifier_value&gt;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’cultivar’ is applied solely to products of artificial selection; use the variety qualifier for natural, named plant and fungal varieties.</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7" w:name="_Toc383608760"/>
      <w:r>
        <w:rPr>
          <w:rFonts w:ascii="Lucida Console" w:hAnsi="Lucida Console"/>
          <w:bCs/>
          <w:iCs/>
          <w:sz w:val="13"/>
          <w:szCs w:val="28"/>
        </w:rPr>
        <w:t>6.14.</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dev_stage</w:t>
      </w:r>
      <w:bookmarkEnd w:id="8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if the sequence was obtained from an organism in a specific developmental stage, it is specified with this qualifier</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&lt;INSDQualifier_value&gt;fourth instar larva&lt;/INSDQualifier_value&gt;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8" w:name="_Toc383608761"/>
      <w:r>
        <w:rPr>
          <w:rFonts w:ascii="Lucida Console" w:hAnsi="Lucida Console"/>
          <w:bCs/>
          <w:iCs/>
          <w:sz w:val="13"/>
          <w:szCs w:val="28"/>
        </w:rPr>
        <w:t>6.15.</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direction</w:t>
      </w:r>
      <w:bookmarkEnd w:id="8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direction of DNA replication </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left, right, or both</w:t>
      </w:r>
      <w:r w:rsidRPr="006A5279">
        <w:rPr>
          <w:rFonts w:ascii="Lucida Console" w:hAnsi="Lucida Console" w:cs="Lucida Console"/>
          <w:color w:val="020209"/>
          <w:sz w:val="13"/>
          <w:szCs w:val="13"/>
        </w:rPr>
        <w:br/>
        <w:t>where left indicates toward the 5’ end of the sequence (as presented) and right indicates toward the 3’ end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&lt;INSDQualifier_value&gt;LEFT&lt;/INSDQualifier_value&gt;</w:t>
      </w:r>
    </w:p>
    <w:p w:rsidR="00713703"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values left, right, and both are permitted when the direction qualifier is used to annotate a rep_origin feature key.  However, only left and right values are permitted when the direction qualifier is used to annotate an oriT feature key. The values are case-insensitive, i.e. both "RIGHT" and "right" are valid.</w:t>
      </w:r>
    </w:p>
    <w:p w:rsidR="00713703" w:rsidRDefault="00713703">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9" w:name="_Toc383608762"/>
      <w:r>
        <w:rPr>
          <w:rFonts w:ascii="Lucida Console" w:hAnsi="Lucida Console"/>
          <w:bCs/>
          <w:iCs/>
          <w:sz w:val="13"/>
          <w:szCs w:val="28"/>
        </w:rPr>
        <w:lastRenderedPageBreak/>
        <w:t>6.16.</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EC_number</w:t>
      </w:r>
      <w:bookmarkEnd w:id="8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Enzyme Commission number for enzyme product of sequence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&lt;INSDQualifier_value&gt;1.1.2.4&lt;/INSDQualifier_value&gt;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&lt;INSDQualifier_value&gt;1.1.2.-&lt;/INSDQualifier_value&gt;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&lt;INSDQualifier_value&gt;1.1.2.n&lt;/INSDQualifier_value&gt;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valid values for EC numbers are defined in the list prepared by the Nomenclature Committee of the International Union of Biochemistry and Molecular Biology (NC-IUBMB) (published in Enzyme Nomenclature 1992, Academic Press, San Diego, or a more recent revision thereof).The format represents a string of four numbers separated by full stops; up to three numbers starting from the end of the string can be replaced by dash "." to indicate uncertain assignment. Symbol "n" can be used in the last position instead of a number where the EC number is awaiting assignment. Please note that such incomplete EC numbers are not approved by NC-IUBMB.</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0" w:name="_Toc383608763"/>
      <w:r>
        <w:rPr>
          <w:rFonts w:ascii="Lucida Console" w:hAnsi="Lucida Console"/>
          <w:bCs/>
          <w:iCs/>
          <w:sz w:val="13"/>
          <w:szCs w:val="28"/>
        </w:rPr>
        <w:t>6.17.</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ecotype</w:t>
      </w:r>
      <w:bookmarkEnd w:id="9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population within a given species displaying genetically based, phenotypic traits that reflect adaptation to a local habitat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&lt;INSDQualifier_value&gt;Columbia&lt;/INSDQualifier_value&gt;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an example of such a population is one that has adapted hairier than normal leaves as a response to an especially sunny habitat. ’Ecotype’ is often applied to standard genetic stocks of Arabidopsis thaliana, but it can be applied to any sessile organism.</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1" w:name="_Toc383608764"/>
      <w:r>
        <w:rPr>
          <w:rFonts w:ascii="Lucida Console" w:hAnsi="Lucida Console"/>
          <w:bCs/>
          <w:iCs/>
          <w:sz w:val="13"/>
          <w:szCs w:val="28"/>
        </w:rPr>
        <w:t>6.18.</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environmental_sample</w:t>
      </w:r>
      <w:bookmarkEnd w:id="9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identifies sequences derived by direct molecular isolation from a bulk environmental DNA sample (by PCR with or without subsequent cloning of the product, DGGE, or other anonymous methods) with no reliable identification of the source organism. Environmental samples include clinical samples, gut contents, and other sequences from anonymous organisms that may be associated with a particular host. They do not include endosymbionts that can be reliably recovered from a particular host, organisms from a readily identifiable but uncultured field sample (e.g., many cyanobacteria), or phytoplasmas that can be reliably recovered from diseased plants (even though these cannot be grown in axenic culture)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only with the source feature key; source feature keys containing the environmental_sample qualifier should also contain the isolation_source qualifier. Sequences including environmental_sample must not include the strain qualifier.</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2" w:name="_Toc383608765"/>
      <w:r>
        <w:rPr>
          <w:rFonts w:ascii="Lucida Console" w:hAnsi="Lucida Console"/>
          <w:bCs/>
          <w:iCs/>
          <w:sz w:val="13"/>
          <w:szCs w:val="28"/>
        </w:rPr>
        <w:t>6.19.</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exception</w:t>
      </w:r>
      <w:bookmarkEnd w:id="9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the coding region cannot be translated using standard biological rules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One of the following controlled vocabulary phrases: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RNA editing</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rearrangement required for 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lang w:val="en"/>
        </w:rPr>
        <w:t>annotated by transcript or proteomic data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&lt;INSDQualifier_value&gt;RNA editing&lt;/INSDQualifier_value&gt;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&lt;INSDQualifier_value&gt;rearrangement required for product&lt;/INSDQualifier_value&gt;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only to be used to describe biological mechanisms such as RNA editing; protein translation of a CDS with an exception qualifier will be different from the according conceptual translation; must not be used where transl_except qualifier would be adequate, e.g. in case of stop codon completion use.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3" w:name="_Toc383608766"/>
      <w:r>
        <w:rPr>
          <w:rFonts w:ascii="Lucida Console" w:hAnsi="Lucida Console"/>
          <w:bCs/>
          <w:iCs/>
          <w:sz w:val="13"/>
          <w:szCs w:val="28"/>
        </w:rPr>
        <w:lastRenderedPageBreak/>
        <w:t>6.20.</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frequency</w:t>
      </w:r>
      <w:bookmarkEnd w:id="9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frequency of the occurrence of a feature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 representing the proportion of a population carrying the feature expressed as a fraction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&lt;INSDQualifier_value&gt;23/108&lt;/INSDQualifier_value&gt;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&lt;INSDQualifier_value&gt;1 in 12&lt;/INSDQualifier_value&gt;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&lt;INSDQualifier_value&gt;0.85&lt;/INSDQualifier_value&gt;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4" w:name="_Toc383608767"/>
      <w:r>
        <w:rPr>
          <w:rFonts w:ascii="Lucida Console" w:hAnsi="Lucida Console"/>
          <w:bCs/>
          <w:iCs/>
          <w:sz w:val="13"/>
          <w:szCs w:val="28"/>
        </w:rPr>
        <w:t>6.21.</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function</w:t>
      </w:r>
      <w:bookmarkEnd w:id="9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function attributed to a sequence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&lt;INSDQualifier_value&gt;essential for recognition of cofactor &lt;/INSDQualifier_value&gt;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function qualifier is used when the gene name and/or product name do not convey the function attributable to a sequence.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5" w:name="_Toc383608768"/>
      <w:r>
        <w:rPr>
          <w:rFonts w:ascii="Lucida Console" w:hAnsi="Lucida Console"/>
          <w:bCs/>
          <w:iCs/>
          <w:sz w:val="13"/>
          <w:szCs w:val="28"/>
        </w:rPr>
        <w:t>6.22.</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gene</w:t>
      </w:r>
      <w:bookmarkEnd w:id="9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symbol of the gene corresponding to a sequence region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 xml:space="preserve">&lt;INSDQualifier_value&gt;ilvE&lt;/INSDQualifier_value&gt; </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 gene qualifier to provide the gene symbol; use standard_name qualifier to provide the full gene name.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6" w:name="_Toc383608769"/>
      <w:r>
        <w:rPr>
          <w:rFonts w:ascii="Lucida Console" w:hAnsi="Lucida Console"/>
          <w:bCs/>
          <w:iCs/>
          <w:sz w:val="13"/>
          <w:szCs w:val="28"/>
        </w:rPr>
        <w:t>6.23.</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gene_synonym</w:t>
      </w:r>
      <w:bookmarkEnd w:id="9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synonymous, replaced, obsolete or former gene symbol</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&lt;INSDQualifier_value&gt;Hox-3.3&lt;/INSDQualifier_value&gt;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in a feature where the gene qualifier value is Hoxc6</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where it is helpful to indicate a gene symbol synonym; when used, a primary gene symbol must always be indicated in a gene qualifier</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7" w:name="_Toc383608770"/>
      <w:r>
        <w:rPr>
          <w:rFonts w:ascii="Lucida Console" w:hAnsi="Lucida Console"/>
          <w:bCs/>
          <w:iCs/>
          <w:sz w:val="13"/>
          <w:szCs w:val="28"/>
        </w:rPr>
        <w:t>6.24.</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germline</w:t>
      </w:r>
      <w:bookmarkEnd w:id="9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the sequence presented has not undergone somatic rearrangement as part of an adaptive immune response; it is the unrearranged sequence that was inherited from the parental germline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germline qualifier should not be used to indicate that the source of the sequence is a gamete or germ cell; germline and rearranged qualifiers cannot be used in the same source feature;</w:t>
      </w:r>
      <w:r w:rsidRPr="006A5279" w:rsidDel="00F27214">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germline and rearranged qualifiers should 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Craniata (taxid=89593)</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8" w:name="_Toc383608771"/>
      <w:r>
        <w:rPr>
          <w:rFonts w:ascii="Lucida Console" w:hAnsi="Lucida Console"/>
          <w:bCs/>
          <w:iCs/>
          <w:sz w:val="13"/>
          <w:szCs w:val="28"/>
        </w:rPr>
        <w:t>6.25.</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haplogroup</w:t>
      </w:r>
      <w:bookmarkEnd w:id="9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name for a group of similar haplotypes that share some sequence variation. </w:t>
      </w:r>
      <w:r w:rsidRPr="006A5279">
        <w:rPr>
          <w:rFonts w:ascii="Lucida Console" w:hAnsi="Lucida Console" w:cs="Lucida Console"/>
          <w:color w:val="020209"/>
          <w:sz w:val="13"/>
          <w:szCs w:val="13"/>
        </w:rPr>
        <w:lastRenderedPageBreak/>
        <w:t>Haplogroups are often used to track migration of population groups.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&lt;INSDQualifier_value&gt;H*&lt;/INSDQualifier_value&gt;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9" w:name="_Toc383608772"/>
      <w:r>
        <w:rPr>
          <w:rFonts w:ascii="Lucida Console" w:hAnsi="Lucida Console"/>
          <w:bCs/>
          <w:iCs/>
          <w:sz w:val="13"/>
          <w:szCs w:val="28"/>
        </w:rPr>
        <w:t>6.26.</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haplotype</w:t>
      </w:r>
      <w:bookmarkEnd w:id="9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for a specific set of alleles that are linked together on the same physical chromosome. In the absence of recombination, each haplotype is inherited as a unit, and may be used to track gene flow in populations.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Tahoma" w:hAnsi="Tahoma" w:cs="Tahoma"/>
          <w:color w:val="020209"/>
          <w:szCs w:val="22"/>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&lt;INSDQualifier_value&gt;Dw3 B5 Cw1 A1&lt;/INSDQualifier_value&gt;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0" w:name="_Toc383608773"/>
      <w:r>
        <w:rPr>
          <w:rFonts w:ascii="Lucida Console" w:hAnsi="Lucida Console"/>
          <w:bCs/>
          <w:iCs/>
          <w:sz w:val="13"/>
          <w:szCs w:val="28"/>
        </w:rPr>
        <w:t>6.27.</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host</w:t>
      </w:r>
      <w:bookmarkEnd w:id="10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natural (as opposed to laboratory) host to the organism from which sequenced molecule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&lt;INSDQualifier_value&gt;Homo sapiens&lt;/INSDQualifier_value&gt;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&lt;INSDQualifier_value&gt;Homo sapiens 12 year old girl&lt;/INSDQualifier_value&gt;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&lt;INSDQualifier_value&gt;Rhizobium NGR234&lt;/INSDQualifier_value&gt;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1" w:name="_Toc383608774"/>
      <w:r>
        <w:rPr>
          <w:rFonts w:ascii="Lucida Console" w:hAnsi="Lucida Console"/>
          <w:bCs/>
          <w:iCs/>
          <w:sz w:val="13"/>
          <w:szCs w:val="28"/>
        </w:rPr>
        <w:t>6.28.</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identified_by</w:t>
      </w:r>
      <w:bookmarkEnd w:id="10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expert who identified the specimen</w:t>
      </w:r>
      <w:r w:rsidRPr="006A5279">
        <w:rPr>
          <w:rFonts w:ascii="Courier New" w:eastAsia="Times New Roman" w:hAnsi="Courier New" w:cs="Courier New"/>
          <w:color w:val="020209"/>
          <w:sz w:val="16"/>
          <w:szCs w:val="16"/>
        </w:rPr>
        <w:t xml:space="preserve"> </w:t>
      </w:r>
      <w:r w:rsidRPr="006A5279">
        <w:rPr>
          <w:rFonts w:ascii="Lucida Console" w:hAnsi="Lucida Console" w:cs="Lucida Console"/>
          <w:color w:val="020209"/>
          <w:sz w:val="13"/>
          <w:szCs w:val="13"/>
        </w:rPr>
        <w:t>taxonomically</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&lt;INSDQualifier_value&gt;John Burns&lt;/INSDQualifier_value&gt;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2" w:name="_Toc383608775"/>
      <w:r>
        <w:rPr>
          <w:rFonts w:ascii="Lucida Console" w:hAnsi="Lucida Console"/>
          <w:bCs/>
          <w:iCs/>
          <w:sz w:val="13"/>
          <w:szCs w:val="28"/>
        </w:rPr>
        <w:t>6.29.</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isolate</w:t>
      </w:r>
      <w:bookmarkEnd w:id="10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individual isolate from which the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&lt;INSDQualifier_value&gt;Patient #152&lt;/INSDQualifier_value&gt;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&lt;INSDQualifier_value&gt;DGGE band PSBAC-13&lt;/INSDQualifier_value&gt;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3" w:name="_Toc383608776"/>
      <w:r>
        <w:rPr>
          <w:rFonts w:ascii="Lucida Console" w:hAnsi="Lucida Console"/>
          <w:bCs/>
          <w:iCs/>
          <w:sz w:val="13"/>
          <w:szCs w:val="28"/>
        </w:rPr>
        <w:t>6.30.</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isolation_source</w:t>
      </w:r>
      <w:bookmarkEnd w:id="10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describes the physical, environmental and/or local geographical source of the biological sample from which the sequence was derived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Examples</w:t>
      </w:r>
      <w:r w:rsidRPr="006A5279">
        <w:rPr>
          <w:rFonts w:ascii="Lucida Console" w:hAnsi="Lucida Console" w:cs="Lucida Console"/>
          <w:color w:val="020209"/>
          <w:sz w:val="13"/>
          <w:szCs w:val="13"/>
        </w:rPr>
        <w:tab/>
        <w:t>&lt;INSDQualifier_value&gt;rumen isolates from standard Pelleted ration-fed steer #67&lt;/INSDQualifier_value&gt;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&lt;INSDQualifier_value&gt;permanent Antarctic sea ice&lt;/INSDQualifier_value&gt;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&lt;INSDQualifier_value&gt;denitrifying activated sludge from carbon_limited continuous reactor&lt;/INSDQualifier_value&gt;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only with the source feature key; source feature keys containing an environmental_sample qualifier should also contain an isolation_source qualifier</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4" w:name="_Toc383608777"/>
      <w:r>
        <w:rPr>
          <w:rFonts w:ascii="Lucida Console" w:hAnsi="Lucida Console"/>
          <w:bCs/>
          <w:iCs/>
          <w:sz w:val="13"/>
          <w:szCs w:val="28"/>
        </w:rPr>
        <w:t>6.31.</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lab_host</w:t>
      </w:r>
      <w:bookmarkEnd w:id="10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scientific name of the laboratory host used to propagate the source organism from </w:t>
      </w:r>
      <w:r w:rsidRPr="006A5279">
        <w:rPr>
          <w:rFonts w:ascii="Lucida Console" w:hAnsi="Lucida Console" w:cs="Lucida Console"/>
          <w:color w:val="020209"/>
          <w:sz w:val="13"/>
          <w:szCs w:val="13"/>
        </w:rPr>
        <w:lastRenderedPageBreak/>
        <w:t>which the sequenced molecule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&lt;INSDQualifier_value&gt;Gallus gallus&lt;/INSDQualifier_value&gt;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&lt;INSDQualifier_value&gt;Gallus gallus embryo&lt;/INSDQualifier_value&gt;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&lt;INSDQualifier_value&gt;Escherichia coli strain DH5 alpha&lt;/INSDQualifier_value&gt;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&lt;INSDQualifier_value&gt;Homo sapiens HeLa cells&lt;/INSDQualifier_value&gt;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full binomial scientific name of the host organism should be used when known; extra conditional information relating to the host may also be included</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5" w:name="_Toc383608778"/>
      <w:r>
        <w:rPr>
          <w:rFonts w:ascii="Lucida Console" w:hAnsi="Lucida Console"/>
          <w:bCs/>
          <w:iCs/>
          <w:sz w:val="13"/>
          <w:szCs w:val="28"/>
        </w:rPr>
        <w:t>6.32.</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lat_lon</w:t>
      </w:r>
      <w:bookmarkEnd w:id="10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geographical coordinates of the location where the specimen was collected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 - degrees latitude and longitude in format "d[d.dddd] N|S d[dd.dddd] W|E"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&lt;INSDQualifier_value&gt;47.94 N 28.12 W&lt;/INSDQualifier_value&gt;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&lt;INSDQualifier_value&gt;45.0123 S 4.1234 E&lt;/INSDQualifier_value&gt;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6" w:name="_Toc383608779"/>
      <w:r>
        <w:rPr>
          <w:rFonts w:ascii="Lucida Console" w:hAnsi="Lucida Console"/>
          <w:bCs/>
          <w:iCs/>
          <w:sz w:val="13"/>
          <w:szCs w:val="28"/>
        </w:rPr>
        <w:t>6.33.</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macronuclear</w:t>
      </w:r>
      <w:bookmarkEnd w:id="10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if the sequence shown is DNA and from an organism which undergoes chromosomal differentiation between macronuclear and micronuclear stages, this qualifier is used to denote that the sequence is from macronuclear DNA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7" w:name="_Toc383608780"/>
      <w:r>
        <w:rPr>
          <w:rFonts w:ascii="Lucida Console" w:hAnsi="Lucida Console"/>
          <w:bCs/>
          <w:iCs/>
          <w:sz w:val="13"/>
          <w:szCs w:val="28"/>
        </w:rPr>
        <w:t>6.34.</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map</w:t>
      </w:r>
      <w:bookmarkEnd w:id="10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genomic map position of feature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&lt;INSDQualifier_value&gt;8q12-13&lt;/INSDQualifier_value&gt;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8" w:name="_Toc383608781"/>
      <w:r>
        <w:rPr>
          <w:rFonts w:ascii="Lucida Console" w:hAnsi="Lucida Console"/>
          <w:bCs/>
          <w:iCs/>
          <w:sz w:val="13"/>
          <w:szCs w:val="28"/>
        </w:rPr>
        <w:t>6.35.</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mating_type</w:t>
      </w:r>
      <w:bookmarkEnd w:id="10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mating type of the organism from which the sequence was obtained; mating type is used for prokaryotes, and for eukaryotes that undergo meiosis without sexually dimorphic gametes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Examples</w:t>
      </w:r>
      <w:r w:rsidRPr="006A5279">
        <w:rPr>
          <w:rFonts w:ascii="Lucida Console" w:hAnsi="Lucida Console" w:cs="Lucida Console"/>
          <w:color w:val="020209"/>
          <w:sz w:val="13"/>
          <w:szCs w:val="13"/>
        </w:rPr>
        <w:tab/>
        <w:t>&lt;INSDQualifier_value&gt;MAT-1&lt;/INSDQualifier_value&gt;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&lt;INSDQualifier_value&gt;plus&lt;/INSDQualifier_value&gt;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&lt;INSDQualifier_value&gt;odd&lt;/INSDQualifier_value&gt;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&lt;INSDQualifier_value&gt;even&lt;/INSDQualifier_value&gt;"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mating_type qualifier values male and female are valid in the prokaryotes, but not in the eukaryotes;</w:t>
      </w:r>
    </w:p>
    <w:p w:rsidR="006849AE"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for more information, see the entry for the sex qualifier.</w:t>
      </w:r>
    </w:p>
    <w:p w:rsidR="006849AE" w:rsidRDefault="006849A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9" w:name="_Toc383608782"/>
      <w:r>
        <w:rPr>
          <w:rFonts w:ascii="Lucida Console" w:hAnsi="Lucida Console"/>
          <w:bCs/>
          <w:iCs/>
          <w:sz w:val="13"/>
          <w:szCs w:val="28"/>
        </w:rPr>
        <w:lastRenderedPageBreak/>
        <w:t>6.36.</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mobile_element_type</w:t>
      </w:r>
      <w:bookmarkEnd w:id="10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type and name or identifier of the mobile element which is described by the parent feature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&lt;mobile_element_type&gt;[:&lt;mobile_element_name&gt;] </w:t>
      </w:r>
      <w:r w:rsidRPr="006A5279">
        <w:rPr>
          <w:rFonts w:ascii="Lucida Console" w:hAnsi="Lucida Console" w:cs="Lucida Console"/>
          <w:color w:val="020209"/>
          <w:sz w:val="13"/>
          <w:szCs w:val="13"/>
        </w:rPr>
        <w:br/>
        <w:t xml:space="preserve">where &lt;mobile_element_type&gt; is one of the following: </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fr-FR"/>
        </w:rPr>
      </w:pPr>
      <w:r w:rsidRPr="006A5279">
        <w:rPr>
          <w:rFonts w:ascii="Lucida Console" w:hAnsi="Lucida Console" w:cs="Lucida Console"/>
          <w:color w:val="020209"/>
          <w:sz w:val="13"/>
          <w:szCs w:val="13"/>
          <w:lang w:val="fr-FR"/>
        </w:rPr>
        <w:t>transposon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fr-FR"/>
        </w:rPr>
      </w:pPr>
      <w:r w:rsidRPr="006A5279">
        <w:rPr>
          <w:rFonts w:ascii="Lucida Console" w:hAnsi="Lucida Console" w:cs="Lucida Console"/>
          <w:color w:val="020209"/>
          <w:sz w:val="13"/>
          <w:szCs w:val="13"/>
          <w:lang w:val="fr-FR"/>
        </w:rPr>
        <w:t>retrotransposon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fr-FR"/>
        </w:rPr>
      </w:pPr>
      <w:r w:rsidRPr="006A5279">
        <w:rPr>
          <w:rFonts w:ascii="Lucida Console" w:hAnsi="Lucida Console" w:cs="Lucida Console"/>
          <w:color w:val="020209"/>
          <w:sz w:val="13"/>
          <w:szCs w:val="13"/>
          <w:lang w:val="fr-FR"/>
        </w:rPr>
        <w:t>integron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fr-FR"/>
        </w:rPr>
      </w:pPr>
      <w:r w:rsidRPr="006A5279">
        <w:rPr>
          <w:rFonts w:ascii="Lucida Console" w:hAnsi="Lucida Console" w:cs="Lucida Console"/>
          <w:color w:val="020209"/>
          <w:sz w:val="13"/>
          <w:szCs w:val="13"/>
          <w:lang w:val="fr-FR"/>
        </w:rPr>
        <w:t>insertion sequence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fr-FR"/>
        </w:rPr>
      </w:pPr>
      <w:r w:rsidRPr="006A5279">
        <w:rPr>
          <w:rFonts w:ascii="Lucida Console" w:hAnsi="Lucida Console" w:cs="Lucida Console"/>
          <w:color w:val="020209"/>
          <w:sz w:val="13"/>
          <w:szCs w:val="13"/>
          <w:lang w:val="fr-FR"/>
        </w:rPr>
        <w:t>non-LTR retrotransposon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SINE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MITE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LINE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other</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Example</w:t>
      </w:r>
      <w:r w:rsidRPr="006A5279">
        <w:rPr>
          <w:rFonts w:ascii="Lucida Console" w:hAnsi="Lucida Console" w:cs="Lucida Console"/>
          <w:color w:val="020209"/>
          <w:sz w:val="13"/>
          <w:szCs w:val="13"/>
          <w:lang w:val="en-GB"/>
        </w:rPr>
        <w:tab/>
        <w:t>&lt;INSDQualifier_value&gt;transposon:Tnp9&lt;/INSDQualifier_value&gt;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mobile_element_type is legal on mobile_element feature key only. Mobile element should be used to represent both elements which are currently mobile, and those which were mobile in the past.  Value "other" for &lt;mobile_element_type&gt; requires a &lt;mobile_element_name&gt;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0" w:name="_Toc383608783"/>
      <w:r>
        <w:rPr>
          <w:rFonts w:ascii="Lucida Console" w:hAnsi="Lucida Console"/>
          <w:bCs/>
          <w:iCs/>
          <w:sz w:val="13"/>
          <w:szCs w:val="28"/>
        </w:rPr>
        <w:t>6.37.</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mod_base</w:t>
      </w:r>
      <w:bookmarkEnd w:id="11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abbreviation for a modified nucleotide base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modified base abbreviation chosen from this Annex, Table 2</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&lt;INSDQualifier_value&gt;m5c&lt;/INSDQualifier_value&gt;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&lt;INSDQualifier_value&gt;OTHER&lt;/INSDQualifier_value&gt;</w:t>
      </w:r>
    </w:p>
    <w:p w:rsidR="006A5279" w:rsidRPr="006A5279" w:rsidRDefault="006A5279" w:rsidP="00064FEE">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specific modified nucleotides not found in </w:t>
      </w:r>
      <w:r w:rsidR="00064FEE">
        <w:rPr>
          <w:rFonts w:ascii="Lucida Console" w:hAnsi="Lucida Console" w:cs="Lucida Console"/>
          <w:color w:val="020209"/>
          <w:sz w:val="13"/>
          <w:szCs w:val="13"/>
        </w:rPr>
        <w:t xml:space="preserve">Section 2 </w:t>
      </w:r>
      <w:r w:rsidRPr="006A5279">
        <w:rPr>
          <w:rFonts w:ascii="Lucida Console" w:hAnsi="Lucida Console" w:cs="Lucida Console"/>
          <w:color w:val="020209"/>
          <w:sz w:val="13"/>
          <w:szCs w:val="13"/>
        </w:rPr>
        <w:t>of this Annex are annotated by entering OTHER as the value for the mod_base qualifier and including a note qualifier with the full name of the modified base as its value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1" w:name="_Toc383608784"/>
      <w:r>
        <w:rPr>
          <w:rFonts w:ascii="Lucida Console" w:hAnsi="Lucida Console"/>
          <w:bCs/>
          <w:iCs/>
          <w:sz w:val="13"/>
          <w:szCs w:val="28"/>
        </w:rPr>
        <w:t>6.38.</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mol_type</w:t>
      </w:r>
      <w:bookmarkEnd w:id="11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molecule type of sequence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One chosen from the following:</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pt-PT"/>
        </w:rPr>
      </w:pPr>
      <w:r w:rsidRPr="006A5279">
        <w:rPr>
          <w:rFonts w:ascii="Lucida Console" w:hAnsi="Lucida Console" w:cs="Lucida Console"/>
          <w:color w:val="020209"/>
          <w:sz w:val="13"/>
          <w:szCs w:val="13"/>
          <w:lang w:val="pt-PT"/>
        </w:rPr>
        <w:t>genomic DNA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pt-PT"/>
        </w:rPr>
      </w:pPr>
      <w:r w:rsidRPr="006A5279">
        <w:rPr>
          <w:rFonts w:ascii="Lucida Console" w:hAnsi="Lucida Console" w:cs="Lucida Console"/>
          <w:color w:val="020209"/>
          <w:sz w:val="13"/>
          <w:szCs w:val="13"/>
          <w:lang w:val="pt-PT"/>
        </w:rPr>
        <w:t>genomic 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pt-PT"/>
        </w:rPr>
      </w:pPr>
      <w:r w:rsidRPr="006A5279">
        <w:rPr>
          <w:rFonts w:ascii="Lucida Console" w:hAnsi="Lucida Console" w:cs="Lucida Console"/>
          <w:color w:val="020209"/>
          <w:sz w:val="13"/>
          <w:szCs w:val="13"/>
          <w:lang w:val="pt-PT"/>
        </w:rPr>
        <w:t>mRNA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pt-PT"/>
        </w:rPr>
      </w:pPr>
      <w:r w:rsidRPr="006A5279">
        <w:rPr>
          <w:rFonts w:ascii="Lucida Console" w:hAnsi="Lucida Console" w:cs="Lucida Console"/>
          <w:color w:val="020209"/>
          <w:sz w:val="13"/>
          <w:szCs w:val="13"/>
          <w:lang w:val="pt-PT"/>
        </w:rPr>
        <w:t>tRNA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pt-PT"/>
        </w:rPr>
      </w:pPr>
      <w:r w:rsidRPr="006A5279">
        <w:rPr>
          <w:rFonts w:ascii="Lucida Console" w:hAnsi="Lucida Console" w:cs="Lucida Console"/>
          <w:color w:val="020209"/>
          <w:sz w:val="13"/>
          <w:szCs w:val="13"/>
          <w:lang w:val="pt-PT"/>
        </w:rPr>
        <w:t>rRNA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pt-PT"/>
        </w:rPr>
      </w:pPr>
      <w:r w:rsidRPr="006A5279">
        <w:rPr>
          <w:rFonts w:ascii="Lucida Console" w:hAnsi="Lucida Console" w:cs="Lucida Console"/>
          <w:color w:val="020209"/>
          <w:sz w:val="13"/>
          <w:szCs w:val="13"/>
          <w:lang w:val="pt-PT"/>
        </w:rPr>
        <w:t>other 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pt-PT"/>
        </w:rPr>
      </w:pPr>
      <w:r w:rsidRPr="006A5279">
        <w:rPr>
          <w:rFonts w:ascii="Lucida Console" w:hAnsi="Lucida Console" w:cs="Lucida Console"/>
          <w:color w:val="020209"/>
          <w:sz w:val="13"/>
          <w:szCs w:val="13"/>
          <w:lang w:val="pt-PT"/>
        </w:rPr>
        <w:t>other DNA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pt-PT"/>
        </w:rPr>
      </w:pPr>
      <w:r w:rsidRPr="006A5279">
        <w:rPr>
          <w:rFonts w:ascii="Lucida Console" w:hAnsi="Lucida Console" w:cs="Lucida Console"/>
          <w:color w:val="020209"/>
          <w:sz w:val="13"/>
          <w:szCs w:val="13"/>
          <w:lang w:val="pt-PT"/>
        </w:rPr>
        <w:t>transcribed 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pt-PT"/>
        </w:rPr>
      </w:pPr>
      <w:r w:rsidRPr="006A5279">
        <w:rPr>
          <w:rFonts w:ascii="Lucida Console" w:hAnsi="Lucida Console" w:cs="Lucida Console"/>
          <w:color w:val="020209"/>
          <w:sz w:val="13"/>
          <w:szCs w:val="13"/>
          <w:lang w:val="pt-PT"/>
        </w:rPr>
        <w:t>viral cRNA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unassigned DNA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unassigned RNA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&lt;INSDQualifier_value&gt;genomic DNA&lt;/INSDQualifier_value&gt;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&lt;INSDQualifier_value&gt;other RNA&lt;/INSDQualifier_value&gt;</w:t>
      </w:r>
    </w:p>
    <w:p w:rsidR="006849AE"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mol_type qualifier is mandatory on the source feature key; the value "genomic DNA" does not imply that the molecule is nuclear (e.g. organelle and plasmid DNA should be described using "genomic DNA"); ribosomal RNA genes should be described using "genomic DNA"; "rRNA" should only be used if the ribosomal RNA molecule itself has been sequenced; values "other RNA" and "other DNA" should be applied to synthetic molecules, values "unassigned DNA", "unassigned RNA" should be applied where in vivo molecule is unknown.</w:t>
      </w:r>
    </w:p>
    <w:p w:rsidR="006849AE" w:rsidRDefault="006849A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2" w:name="_Toc383608785"/>
      <w:r>
        <w:rPr>
          <w:rFonts w:ascii="Lucida Console" w:hAnsi="Lucida Console"/>
          <w:bCs/>
          <w:iCs/>
          <w:sz w:val="13"/>
          <w:szCs w:val="28"/>
        </w:rPr>
        <w:lastRenderedPageBreak/>
        <w:t>6.39.</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ncRNA_class</w:t>
      </w:r>
      <w:bookmarkEnd w:id="11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structured description of the classification of the non-coding RNA described by the ncRNA parent key</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TYPE</w:t>
      </w:r>
      <w:r w:rsidRPr="006A5279">
        <w:rPr>
          <w:rFonts w:ascii="Lucida Console" w:hAnsi="Lucida Console" w:cs="Lucida Console"/>
          <w:color w:val="020209"/>
          <w:sz w:val="13"/>
          <w:szCs w:val="13"/>
        </w:rPr>
        <w:br/>
        <w:t>where TYPE is one of the following controlled vocabulary terms or phrases: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antisense_RNA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autocatalytically_spliced_intron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ribozyme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hammerhead_ribozyme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lang w:val="es-CO"/>
        </w:rPr>
      </w:pPr>
      <w:r w:rsidRPr="00A9716C">
        <w:rPr>
          <w:rFonts w:ascii="Lucida Console" w:hAnsi="Lucida Console" w:cs="Lucida Console"/>
          <w:color w:val="020209"/>
          <w:sz w:val="13"/>
          <w:szCs w:val="13"/>
          <w:lang w:val="es-CO"/>
        </w:rPr>
        <w:t>lncRNA</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lang w:val="es-CO"/>
        </w:rPr>
      </w:pPr>
      <w:r w:rsidRPr="00A9716C">
        <w:rPr>
          <w:rFonts w:ascii="Lucida Console" w:hAnsi="Lucida Console" w:cs="Lucida Console"/>
          <w:color w:val="020209"/>
          <w:sz w:val="13"/>
          <w:szCs w:val="13"/>
          <w:lang w:val="es-CO"/>
        </w:rPr>
        <w:t>RNase_P_RNA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s-ES"/>
        </w:rPr>
      </w:pPr>
      <w:r w:rsidRPr="006A5279">
        <w:rPr>
          <w:rFonts w:ascii="Lucida Console" w:hAnsi="Lucida Console" w:cs="Lucida Console"/>
          <w:color w:val="020209"/>
          <w:sz w:val="13"/>
          <w:szCs w:val="13"/>
          <w:lang w:val="es-ES"/>
        </w:rPr>
        <w:t>RNase_MRP_RNA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telomerase_RNA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guide_RNA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rasiRNA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scRNA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siRNA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miRNA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piRNA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snoRNA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snRNA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SRP_RNA"</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vault_RNA</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Y_RNA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other</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&lt;INSDQualifier_value&gt;autocatalytically_spliced_intron</w:t>
      </w:r>
      <w:r w:rsidRPr="006A5279" w:rsidDel="00296D40">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&lt;INSDQualifier_value&gt;siRNA&lt;/INSDQualifier_value&gt;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&lt;INSDQualifier_value&gt;scRNA&lt;/INSDQualifier_value&gt;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rPr>
        <w:t>&lt;INSDQualifier_value&gt;other&lt;/INSDQualifier_value&gt;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lang w:val="en-GB"/>
        </w:rPr>
        <w:t>Comment</w:t>
      </w:r>
      <w:r w:rsidRPr="006A5279">
        <w:rPr>
          <w:rFonts w:ascii="Lucida Console" w:hAnsi="Lucida Console" w:cs="Lucida Console"/>
          <w:color w:val="020209"/>
          <w:sz w:val="13"/>
          <w:szCs w:val="13"/>
          <w:lang w:val="en-GB"/>
        </w:rPr>
        <w:tab/>
        <w:t xml:space="preserve">specific </w:t>
      </w:r>
      <w:r w:rsidRPr="006A5279">
        <w:rPr>
          <w:rFonts w:ascii="Lucida Console" w:hAnsi="Lucida Console" w:cs="Lucida Console"/>
          <w:color w:val="020209"/>
          <w:sz w:val="13"/>
          <w:szCs w:val="13"/>
        </w:rPr>
        <w:t>ncRNA types not yet in the ncRNA_class controlled vocabulary can be annotated by entering "other" as the ncRNA_class qualifier value, and providing a brief explanation of novel ncRNA_class in a note qualifier</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3" w:name="_Toc383608786"/>
      <w:r>
        <w:rPr>
          <w:rFonts w:ascii="Lucida Console" w:hAnsi="Lucida Console"/>
          <w:bCs/>
          <w:iCs/>
          <w:sz w:val="13"/>
          <w:szCs w:val="28"/>
        </w:rPr>
        <w:t>6.40.</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note</w:t>
      </w:r>
      <w:bookmarkEnd w:id="11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comment or additional information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 comment about the feature&lt;/INSDQualifier_value&gt;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4" w:name="_Toc383608787"/>
      <w:r>
        <w:rPr>
          <w:rFonts w:ascii="Lucida Console" w:hAnsi="Lucida Console"/>
          <w:bCs/>
          <w:iCs/>
          <w:sz w:val="13"/>
          <w:szCs w:val="28"/>
        </w:rPr>
        <w:t>6.41.</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number</w:t>
      </w:r>
      <w:bookmarkEnd w:id="11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number to indicate the order of genetic elements (e.g. exons or introns) in the 5’ to 3’ direction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 (with no whitespace characters)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&lt;INSDQualifier_value&gt;4&lt;/INSDQualifier_value&gt;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&lt;INSDQualifier_value&gt;6B&lt;/INSDQualifier_value&gt;</w:t>
      </w:r>
    </w:p>
    <w:p w:rsidR="006849AE"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text limited to integers, letters or combination of integers and/or letters represented as a data value that contains no whitespace characters; any additional terms should be included in a standard_name qualifier. Example: a number qualifier with a value of 2A and a standard_name qualifier with a value of long</w:t>
      </w:r>
    </w:p>
    <w:p w:rsidR="006849AE" w:rsidRDefault="006849A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5" w:name="_Toc383608788"/>
      <w:r>
        <w:rPr>
          <w:rFonts w:ascii="Lucida Console" w:hAnsi="Lucida Console"/>
          <w:bCs/>
          <w:iCs/>
          <w:sz w:val="13"/>
          <w:szCs w:val="28"/>
        </w:rPr>
        <w:lastRenderedPageBreak/>
        <w:t>6.42.</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operon</w:t>
      </w:r>
      <w:bookmarkEnd w:id="11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group of contiguous genes transcribed into a single transcript to which that feature belongs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&lt;INSDQualifier_value&gt;lac&lt;/INSDQualifier_value&gt;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valid only on Prokaryota-specific features</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6" w:name="_Toc383608789"/>
      <w:r>
        <w:rPr>
          <w:rFonts w:ascii="Lucida Console" w:hAnsi="Lucida Console"/>
          <w:bCs/>
          <w:iCs/>
          <w:sz w:val="13"/>
          <w:szCs w:val="28"/>
        </w:rPr>
        <w:t>6.43.</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organelle</w:t>
      </w:r>
      <w:bookmarkEnd w:id="11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type of membrane-bound intracellular structure from which the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One of the following controlled vocabulary terms and phrases: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chromatophore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hyrogenosome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mitochondrion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nucleomorph</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plastid</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mitochondrion:kinetoplast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plastid:chloroplast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plastid:apicoplast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plastid:chromoplast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plastid:cyanelle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plastid:leucoplast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plastid:proplastid,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Examples</w:t>
      </w:r>
      <w:r w:rsidRPr="006A5279">
        <w:rPr>
          <w:rFonts w:ascii="Lucida Console" w:hAnsi="Lucida Console" w:cs="Lucida Console"/>
          <w:color w:val="020209"/>
          <w:sz w:val="13"/>
          <w:szCs w:val="13"/>
        </w:rPr>
        <w:tab/>
        <w:t>&lt;INSDQualifier_value&gt;chromatophore&lt;/INSDQualifier_value&gt;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&lt;INSDQualifier_value&gt;hydrogenosome&lt;/INSDQualifier_value&gt;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&lt;INSDQualifier_value&gt;mitochondrion&lt;/INSDQualifier_value&gt;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&lt;INSDQualifier_value&gt;nucleomorph&lt;/INSDQualifier_value&gt;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&lt;INSDQualifier_value&gt;mitochondrion:kinetoplast&lt;/INSDQualifier_value&gt;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&lt;INSDQualifier_value&gt;plastid:chloroplast&lt;/INSDQualifier_value&gt;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&lt;INSDQualifier_value&gt;plastid:apicoplast&lt;/INSDQualifier_value&gt;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&lt;INSDQualifier_value&gt;plastid:chromoplast&lt;/INSDQualifier_value&gt;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&lt;INSDQualifier_value&gt;plastid:cyanelle&lt;/INSDQualifier_value&gt;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&lt;INSDQualifier_value&gt;plastid:leucoplast&lt;/INSDQualifier_value&gt;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&lt;INSDQualifier_value&gt;plastid:proplastid&lt;/INSDQualifier_value&gt;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7" w:name="_Toc383608790"/>
      <w:r>
        <w:rPr>
          <w:rFonts w:ascii="Lucida Console" w:hAnsi="Lucida Console"/>
          <w:bCs/>
          <w:iCs/>
          <w:sz w:val="13"/>
          <w:szCs w:val="28"/>
        </w:rPr>
        <w:t>6.44.</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organism</w:t>
      </w:r>
      <w:bookmarkEnd w:id="11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scientific name of the organism that provided the sequenced genetic material, if known, or the available taxonomic information if the organism is unclassified; or an indication that the sequence is a synthetic construct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849AE"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&lt;INSDQualifier_value&gt;Homo sapiens&lt;/INSDQualifier_value&gt;</w:t>
      </w:r>
    </w:p>
    <w:p w:rsidR="006849AE" w:rsidRDefault="006849A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8" w:name="_Toc383608791"/>
      <w:r>
        <w:rPr>
          <w:rFonts w:ascii="Lucida Console" w:hAnsi="Lucida Console"/>
          <w:bCs/>
          <w:iCs/>
          <w:sz w:val="13"/>
          <w:szCs w:val="28"/>
        </w:rPr>
        <w:lastRenderedPageBreak/>
        <w:t>6.45.</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PCR_primers</w:t>
      </w:r>
      <w:bookmarkEnd w:id="11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PCR primers that were used to amplify the sequence. A single /PCR_primers qualifier should contain all the primers used for a single PCR reaction. If multiple forward or reverse primers are present in a single PCR reaction, multiple sets of fwd_name/fwd_seq or rev_name/rev_seq values will be present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r w:rsidRPr="006A5279">
        <w:rPr>
          <w:rFonts w:ascii="Lucida Console" w:hAnsi="Lucida Console" w:cs="NimbusMonL-Regu"/>
          <w:color w:val="020209"/>
          <w:sz w:val="13"/>
          <w:szCs w:val="13"/>
          <w:lang w:val="en-GB"/>
        </w:rPr>
        <w:t>[fwd_name: XXX1, ]fwd_seq: xxxxx1,[fwd_name: XXX2, ]</w:t>
      </w:r>
      <w:r w:rsidRPr="006A5279">
        <w:rPr>
          <w:rFonts w:ascii="Lucida Console" w:hAnsi="Lucida Console" w:cs="Lucida Console"/>
          <w:color w:val="020209"/>
          <w:sz w:val="13"/>
          <w:szCs w:val="13"/>
        </w:rPr>
        <w:t>fwd_seq: xxxxx2, [rev_name: YYY1, ]rev_seq: yyyyy1,[rev_name: YYY2, ]rev_seq: yyyyy2&lt;/INSDQualifier_value&gt;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&lt;INSDQualifier_value&gt;fwd_name: CO1P1, fwd_seq: ttgattttttggtcayccwgaagt,rev_name: CO1R4, rev_seq: ccwvytardcctarraartgttg&lt;/INSDQualifier_value&gt;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&lt;INSDQualifier_value&gt;fwd_name: hoge1, fwd_seq: cgkgtgtatcttact, rev_name: hoge2, rev_seq: cg&amp;lt;i&amp;gt;gtgtatcttact&lt;/INSDQualifier_value&gt;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&lt;INSDQualifier_value&gt;fwd_name: CO1P1, fwd_seq: ttgattttttggtcayccwgaagt, fwd_name: CO1P2, fwd_seq: gatacacaggtcayccwgaagt, rev_name: CO1R4, rev_seq: ccwvytardcctarraartgttg&lt;/INSDQualifier_value&gt;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fwd_seq and rev_seq are both mandatory; fwd_name and rev_name are both optional.</w:t>
      </w:r>
    </w:p>
    <w:p w:rsidR="006A5279" w:rsidRPr="006A5279" w:rsidRDefault="006A5279" w:rsidP="000D391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 xml:space="preserve">Both sequences should be presented in 5’&gt;3’ order. The sequences should be given in the symbols from </w:t>
      </w:r>
      <w:r w:rsidR="000D3911">
        <w:rPr>
          <w:rFonts w:ascii="Lucida Console" w:hAnsi="Lucida Console" w:cs="Lucida Console"/>
          <w:color w:val="020209"/>
          <w:sz w:val="13"/>
          <w:szCs w:val="13"/>
        </w:rPr>
        <w:t xml:space="preserve">Section 1 </w:t>
      </w:r>
      <w:r w:rsidRPr="006A5279">
        <w:rPr>
          <w:rFonts w:ascii="Lucida Console" w:hAnsi="Lucida Console" w:cs="Lucida Console"/>
          <w:color w:val="020209"/>
          <w:sz w:val="13"/>
          <w:szCs w:val="13"/>
        </w:rPr>
        <w:t>of this Annex, except for the modified bases; those must be enclosed within angle brackets &lt; &gt;.  In XML, the angle brackets &lt; and &gt; must be substituted with &amp;lt; and &amp;gt; since they are reserved characters in XML.</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9" w:name="_Toc383608792"/>
      <w:r>
        <w:rPr>
          <w:rFonts w:ascii="Lucida Console" w:hAnsi="Lucida Console"/>
          <w:bCs/>
          <w:iCs/>
          <w:sz w:val="13"/>
          <w:szCs w:val="28"/>
        </w:rPr>
        <w:t>6.46.</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phenotype</w:t>
      </w:r>
      <w:bookmarkEnd w:id="11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phenotype conferred by the feature, where phenotype is defined as a physical, biochemical or behavioural characteristic or set of characteristics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&lt;INSDQualifier_value&gt;erythromycin resistance&lt;/INSDQualifier_value&gt;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0" w:name="_Toc383608793"/>
      <w:r>
        <w:rPr>
          <w:rFonts w:ascii="Lucida Console" w:hAnsi="Lucida Console"/>
          <w:bCs/>
          <w:iCs/>
          <w:sz w:val="13"/>
          <w:szCs w:val="28"/>
        </w:rPr>
        <w:t>6.47.</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plasmid</w:t>
      </w:r>
      <w:bookmarkEnd w:id="12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naturally occurring plasmid from which the sequence was obtained, where plasmid is defined as an independently replicating genetic unit that cannot be described by chromosome or segment qualifiers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&lt;INSDQualifier_value&gt;pC589&lt;/INSDQualifier_value&gt;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1" w:name="_Toc383608794"/>
      <w:r>
        <w:rPr>
          <w:rFonts w:ascii="Lucida Console" w:hAnsi="Lucida Console"/>
          <w:bCs/>
          <w:iCs/>
          <w:sz w:val="13"/>
          <w:szCs w:val="28"/>
        </w:rPr>
        <w:t>6.48.</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pop_variant</w:t>
      </w:r>
      <w:bookmarkEnd w:id="12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subpopulation or phenotype of the sample from which the sequence was derived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&lt;INSDQualifier_value&gt;pop1&lt;/INSDQualifier_value&gt;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&lt;INSDQualifier_value&gt;Bear Paw&lt;/INSDQualifier_value&gt;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2" w:name="_Toc383608795"/>
      <w:r>
        <w:rPr>
          <w:rFonts w:ascii="Lucida Console" w:hAnsi="Lucida Console"/>
          <w:bCs/>
          <w:iCs/>
          <w:sz w:val="13"/>
          <w:szCs w:val="28"/>
        </w:rPr>
        <w:t>6.49.</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product</w:t>
      </w:r>
      <w:bookmarkEnd w:id="12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product associated with the feature, e.g. the mRNA of an mRNA feature, the polypeptide of a CDS, the mature peptide of a mat_peptide, etc.</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&lt;INSDQualifier_value&gt;trypsinogen&lt;/INSDQualifier_value&gt; (when qualifier appears in CDS feature)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&lt;INSDQualifier_value&gt;trypsin&lt;/INSDQualifier_value&gt; (when qualifier appears in mat_peptide feature)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&lt;INSDQualifier_value&gt;XYZ neural-specific transcript&lt;/INSDQualifier_value&gt; (when qualifier appears in mRNA feature)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3" w:name="_Toc383608796"/>
      <w:r>
        <w:rPr>
          <w:rFonts w:ascii="Lucida Console" w:hAnsi="Lucida Console"/>
          <w:bCs/>
          <w:iCs/>
          <w:sz w:val="13"/>
          <w:szCs w:val="28"/>
        </w:rPr>
        <w:lastRenderedPageBreak/>
        <w:t>6.50.</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protein_id</w:t>
      </w:r>
      <w:bookmarkEnd w:id="12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protein sequence identification number, an integer used in a sequence listing to designate the protein sequence encoded by the coding sequence identified in the corresponding CDS feature key</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an integer greater than zero</w:t>
      </w:r>
    </w:p>
    <w:p w:rsidR="006A5279" w:rsidRPr="006A5279" w:rsidRDefault="006A5279" w:rsidP="006A5279">
      <w:pPr>
        <w:widowControl w:val="0"/>
        <w:tabs>
          <w:tab w:val="left" w:pos="2835"/>
        </w:tabs>
        <w:kinsoku w:val="0"/>
        <w:spacing w:before="240" w:line="360" w:lineRule="auto"/>
        <w:ind w:left="2837" w:hanging="2268"/>
        <w:rPr>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&lt;INSDQualifier_value&gt;89&lt;/INSDQualifier_value&gt;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4" w:name="_Toc383608797"/>
      <w:r>
        <w:rPr>
          <w:rFonts w:ascii="Lucida Console" w:hAnsi="Lucida Console"/>
          <w:bCs/>
          <w:iCs/>
          <w:sz w:val="13"/>
          <w:szCs w:val="28"/>
        </w:rPr>
        <w:t>6.51.</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proviral</w:t>
      </w:r>
      <w:bookmarkEnd w:id="12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this qualifier is used to flag sequence obtained from a virus or phage that is integrated into the genome of another organism</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5" w:name="_Toc383608798"/>
      <w:r>
        <w:rPr>
          <w:rFonts w:ascii="Lucida Console" w:hAnsi="Lucida Console"/>
          <w:bCs/>
          <w:iCs/>
          <w:sz w:val="13"/>
          <w:szCs w:val="28"/>
        </w:rPr>
        <w:t>6.52.</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pseudo</w:t>
      </w:r>
      <w:bookmarkEnd w:id="12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this feature is a non-functional version of the element named by the feature key</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qualifier pseudo should be used to describe non-functional genes that are not formally described as pseudogenes, e.g. CDS has no translation due to other reasons than pseudogenisation events. Other reasons may include sequencing or assembly errors. In order to annotate pseudogenes the qualifier pseudogene must be used, indicating the TYPE of pseudogene.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6" w:name="_Toc383608799"/>
      <w:r>
        <w:rPr>
          <w:rFonts w:ascii="Lucida Console" w:hAnsi="Lucida Console"/>
          <w:bCs/>
          <w:iCs/>
          <w:sz w:val="13"/>
          <w:szCs w:val="28"/>
        </w:rPr>
        <w:t>6.53.</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pseudogene</w:t>
      </w:r>
      <w:bookmarkEnd w:id="12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this feature is a pseudogene of the element named by the feature key</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where TYPE is one of the following controlled vocabulary terms or phrases:</w:t>
      </w:r>
      <w:r w:rsidRPr="006A5279">
        <w:rPr>
          <w:rFonts w:ascii="Lucida Console" w:hAnsi="Lucida Console" w:cs="Lucida Console"/>
          <w:color w:val="020209"/>
          <w:sz w:val="13"/>
          <w:szCs w:val="13"/>
        </w:rPr>
        <w:br/>
        <w:t>processed</w:t>
      </w:r>
      <w:r w:rsidRPr="006A5279">
        <w:rPr>
          <w:rFonts w:ascii="Lucida Console" w:hAnsi="Lucida Console" w:cs="Lucida Console"/>
          <w:color w:val="020209"/>
          <w:sz w:val="13"/>
          <w:szCs w:val="13"/>
        </w:rPr>
        <w:br/>
        <w:t>unprocessed</w:t>
      </w:r>
      <w:r w:rsidRPr="006A5279">
        <w:rPr>
          <w:rFonts w:ascii="Lucida Console" w:hAnsi="Lucida Console" w:cs="Lucida Console"/>
          <w:color w:val="020209"/>
          <w:sz w:val="13"/>
          <w:szCs w:val="13"/>
        </w:rPr>
        <w:br/>
        <w:t>unitary</w:t>
      </w:r>
      <w:r w:rsidRPr="006A5279">
        <w:rPr>
          <w:rFonts w:ascii="Lucida Console" w:hAnsi="Lucida Console" w:cs="Lucida Console"/>
          <w:color w:val="020209"/>
          <w:sz w:val="13"/>
          <w:szCs w:val="13"/>
        </w:rPr>
        <w:br/>
        <w:t>allelic</w:t>
      </w:r>
      <w:r w:rsidRPr="006A5279">
        <w:rPr>
          <w:rFonts w:ascii="Lucida Console" w:hAnsi="Lucida Console" w:cs="Lucida Console"/>
          <w:color w:val="020209"/>
          <w:sz w:val="13"/>
          <w:szCs w:val="13"/>
        </w:rPr>
        <w:br/>
        <w:t xml:space="preserve">unknown </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&lt;INSDQualifier_value&gt;processed&lt;/INSDQualifier_value&gt;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&lt;INSDQualifier_value&gt;unprocessed&lt;/INSDQualifier_value&gt;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&lt;INSDQualifier_value&gt;unitary&lt;/INSDQualifier_value&gt;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&lt;INSDQualifier_value&gt;allelic&lt;/INSDQualifier_value&gt;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&lt;INSDQualifier_value&gt;unknown&lt;/INSDQualifier_value&gt;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Definitions of TYPE values: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processed - the pseudogene has arisen by reverse transcription of a mRNA into cDNA, followed by reintegration into the genome. Therefore, it has lost any intron/exon structure, and it might have a pseudo-polyA-tail.</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unprocessed - the pseudogene has arisen from a copy of the parent gene by duplication followed by accumulation of random mutation. The changes, compared to their functional homolog, include insertions, deletions, premature stop codons, frameshifts and a higher proportion of non-synonymous versus synonymous substitutions.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unitary - the pseudogene has no parent. It is the original gene, which is functional is some species but disrupted in some way (indels, mutation, recombination) in another species or strain.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allelic - a (unitary) pseudogene that is stable in the population but importantly it has a functional alternative allele also in the population. i.e., one strain may have the gene, another strain may have the pseudogene. MHC haplotypes have allelic pseudogenes.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unknown - the submitter does not know the method of pseudogenisation.</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7" w:name="_Toc383608800"/>
      <w:r>
        <w:rPr>
          <w:rFonts w:ascii="Lucida Console" w:hAnsi="Lucida Console"/>
          <w:bCs/>
          <w:iCs/>
          <w:sz w:val="13"/>
          <w:szCs w:val="28"/>
        </w:rPr>
        <w:lastRenderedPageBreak/>
        <w:t>6.54.</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rearranged</w:t>
      </w:r>
      <w:bookmarkEnd w:id="12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the sequence presented in the entry has undergone somatic rearrangement as part of an adaptive immune response; it is not the unrearranged sequence that was inherited from the parental germline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rearranged qualifier should not be used to annotate chromosome rearrangements that are not involved in an adaptive immune response; germline and rearranged qualifiers cannot be used in the same source feature; germline and rearranged qualifiers should 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Craniata (taxid=89593)</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8" w:name="_Toc383608801"/>
      <w:r>
        <w:rPr>
          <w:rFonts w:ascii="Lucida Console" w:hAnsi="Lucida Console"/>
          <w:bCs/>
          <w:iCs/>
          <w:sz w:val="13"/>
          <w:szCs w:val="28"/>
        </w:rPr>
        <w:t>6.55.</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replace</w:t>
      </w:r>
      <w:bookmarkEnd w:id="12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the sequence identified in a feature’s location is replaced by the sequence shown in the qualifier’s value; if no sequence (i.e., no value) is contained within the qualifier, this indicates a deletion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&lt;INSDQualifier_value&gt;&lt;/INSDQualifier_value&gt; - for a deletion</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9" w:name="_Toc383608802"/>
      <w:r>
        <w:rPr>
          <w:rFonts w:ascii="Lucida Console" w:hAnsi="Lucida Console"/>
          <w:bCs/>
          <w:iCs/>
          <w:sz w:val="13"/>
          <w:szCs w:val="28"/>
        </w:rPr>
        <w:t>6.56.</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ribosomal_slippage</w:t>
      </w:r>
      <w:bookmarkEnd w:id="12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during protein translation, certain sequences can program ribosomes to change to an alternative reading frame by a mechanism known as ribosomal slippage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a join operator, e.g.: [join(486..1784,1787..4810)] should be used in the CDS spans to indicate the location of ribosomal_slippage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0" w:name="_Toc383608803"/>
      <w:r>
        <w:rPr>
          <w:rFonts w:ascii="Lucida Console" w:hAnsi="Lucida Console"/>
          <w:bCs/>
          <w:iCs/>
          <w:sz w:val="13"/>
          <w:szCs w:val="28"/>
        </w:rPr>
        <w:t>6.57.</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rpt_family</w:t>
      </w:r>
      <w:bookmarkEnd w:id="13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type of repeated sequence; "Alu" or "Kpn", for example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849AE"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&lt;INSDQualifier_value&gt;Alu&lt;/INSDQualifier_value&gt;</w:t>
      </w:r>
    </w:p>
    <w:p w:rsidR="006849AE" w:rsidRDefault="006849A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1" w:name="_Toc383608804"/>
      <w:r>
        <w:rPr>
          <w:rFonts w:ascii="Lucida Console" w:hAnsi="Lucida Console"/>
          <w:bCs/>
          <w:iCs/>
          <w:sz w:val="13"/>
          <w:szCs w:val="28"/>
        </w:rPr>
        <w:lastRenderedPageBreak/>
        <w:t>6.58.</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rpt_type</w:t>
      </w:r>
      <w:bookmarkEnd w:id="13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organization of repeated sequence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One of the following controlled vocabulary terms: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tandem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inverted</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flanking</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terminal</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direct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dispersed</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other</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&lt;INSDQualifier_value&gt;INVERTED&lt;/INSDQualifier_value&gt;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values are case-insensitive, i.e. both "INVERTED" and "inverted" are valid; Definitions of the values: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tandem - a repeat that exists adjacent to another in the same orientation;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inverted - a repeat which occurs as part of as set (normally a part) organized in the reverse orientation;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flanking - a repeat lying outside the sequence for which it has functional significance (eg. transposon insertion target sites);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terminal - a repeat at the ends of and within the sequence for which it has functional significance (eg. transposon LTRs);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direct - a repeat that exists not always adjacent but is in the same orientation;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dispersed - a repeat that is found dispersed throughout the genome;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other - a repeat exhibiting important attributes that cannot be described by other values.</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2" w:name="_Toc383608805"/>
      <w:r>
        <w:rPr>
          <w:rFonts w:ascii="Lucida Console" w:hAnsi="Lucida Console"/>
          <w:bCs/>
          <w:iCs/>
          <w:sz w:val="13"/>
          <w:szCs w:val="28"/>
        </w:rPr>
        <w:t>6.59.</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rpt_unit_range</w:t>
      </w:r>
      <w:bookmarkEnd w:id="13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location (range) of a repeating unit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&lt;base_range&gt; - where &lt;base_range&gt; is the first and last base (separated by two dots) of a repeating unit </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&lt;INSDQualifier_value&gt;202..245&lt;/INSDQualifier_value&gt;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to indicate the base range of the sequence that constitutes a repeating unit within the region specified by the feature keys oriT and repeat_region.</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3" w:name="_Toc383608806"/>
      <w:r>
        <w:rPr>
          <w:rFonts w:ascii="Lucida Console" w:hAnsi="Lucida Console"/>
          <w:bCs/>
          <w:iCs/>
          <w:sz w:val="13"/>
          <w:szCs w:val="28"/>
        </w:rPr>
        <w:t>6.60.</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rpt_unit_seq</w:t>
      </w:r>
      <w:bookmarkEnd w:id="13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identity of a repeat sequence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&lt;INSDQualifier_value&gt;aagggc&lt;/INSDQualifier_value&gt;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&lt;INSDQualifier_value&gt;ag(5)tg(8)&lt;/INSDQualifier_value&gt;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&lt;INSDQualifier_value&gt;(AAAGA)6(AAAA)1(AAAGA)12&lt;/INSDQualifier_value&gt;</w:t>
      </w:r>
    </w:p>
    <w:p w:rsidR="006849AE"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to indicate the literal sequence that constitutes a repeating unit within the region specified by the feature keys oriT and repeat_region</w:t>
      </w:r>
    </w:p>
    <w:p w:rsidR="006849AE" w:rsidRDefault="006849A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4" w:name="_Toc383608807"/>
      <w:r>
        <w:rPr>
          <w:rFonts w:ascii="Lucida Console" w:hAnsi="Lucida Console"/>
          <w:bCs/>
          <w:iCs/>
          <w:sz w:val="13"/>
          <w:szCs w:val="28"/>
        </w:rPr>
        <w:lastRenderedPageBreak/>
        <w:t>6.61.</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satellite</w:t>
      </w:r>
      <w:bookmarkEnd w:id="13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identifier for a satellite DNA marker, compose of many tandem repeats (identical or related) of a short basic repeated unit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&lt;satellite_type&gt;[:&lt;class&gt;][ &lt;identifier&gt;] - where &lt;satellite_type&gt; is one of the following:</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satellite;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microsatellite;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minisatellite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&lt;INSDQualifier_value&gt;satellite: S1a&lt;/INSDQualifier_value&gt;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&lt;INSDQualifier_value&gt;satellite: alpha&lt;/INSDQualifier_value&gt;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&lt;INSDQualifier_value&gt;satellite: gamma III&lt;/INSDQualifier_value&gt;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&lt;INSDQualifier_value&gt;microsatellite: DC130&lt;/INSDQualifier_value&gt;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many satellites have base composition or other properties that differ from those of the rest of the genome that allows them to be identified.</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5" w:name="_Toc383608808"/>
      <w:r>
        <w:rPr>
          <w:rFonts w:ascii="Lucida Console" w:hAnsi="Lucida Console"/>
          <w:bCs/>
          <w:iCs/>
          <w:sz w:val="13"/>
          <w:szCs w:val="28"/>
        </w:rPr>
        <w:t>6.62.</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segment</w:t>
      </w:r>
      <w:bookmarkEnd w:id="13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viral or phage segment sequenced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&lt;INSDQualifier_value&gt;6&lt;/INSDQualifier_value&gt;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6" w:name="_Toc383608809"/>
      <w:r>
        <w:rPr>
          <w:rFonts w:ascii="Lucida Console" w:hAnsi="Lucida Console"/>
          <w:bCs/>
          <w:iCs/>
          <w:sz w:val="13"/>
          <w:szCs w:val="28"/>
        </w:rPr>
        <w:t>6.63.</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serotype</w:t>
      </w:r>
      <w:bookmarkEnd w:id="13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serological variety of a species characterized by its antigenic properties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&lt;INSDQualifier_value&gt;B1&lt;/INSDQualifier_value&gt;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only with the source feature key; the Bacteriological Code recommends the use of the term ’serovar’ instead of ’serotype’ for the prokaryotes; see the International Code of Nomenclature of Bacteria (1990 Revision) Appendix 10.B "Infraspecific Terms".</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7" w:name="_Toc383608810"/>
      <w:r>
        <w:rPr>
          <w:rFonts w:ascii="Lucida Console" w:hAnsi="Lucida Console"/>
          <w:bCs/>
          <w:iCs/>
          <w:sz w:val="13"/>
          <w:szCs w:val="28"/>
        </w:rPr>
        <w:t>6.64.</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serovar</w:t>
      </w:r>
      <w:bookmarkEnd w:id="13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serological variety of a species (usually a prokaryote) characterized by its antigenic properties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&lt;INSDQualifier_value&gt;O157:H7&lt;/INSDQualifier_value&gt;</w:t>
      </w:r>
    </w:p>
    <w:p w:rsidR="006849AE"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only with the source feature key; the Bacteriological Code recommends the use of the term ’serovar’ instead of ’serotype’ for prokaryotes; see the International Code of Nomenclature of Bacteria (1990 Revision) Appendix 10.B "Infraspecific Terms".</w:t>
      </w:r>
    </w:p>
    <w:p w:rsidR="006849AE" w:rsidRDefault="006849A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8" w:name="_Toc383608811"/>
      <w:r>
        <w:rPr>
          <w:rFonts w:ascii="Lucida Console" w:hAnsi="Lucida Console"/>
          <w:bCs/>
          <w:iCs/>
          <w:sz w:val="13"/>
          <w:szCs w:val="28"/>
        </w:rPr>
        <w:lastRenderedPageBreak/>
        <w:t>6.65.</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sex</w:t>
      </w:r>
      <w:bookmarkEnd w:id="13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sex of the organism from which the sequence was obtained; sex is used for eukaryotic organisms that undergo meiosis and have sexually dimorphic gametes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Examples</w:t>
      </w:r>
      <w:r w:rsidRPr="006A5279">
        <w:rPr>
          <w:rFonts w:ascii="Lucida Console" w:hAnsi="Lucida Console" w:cs="Lucida Console"/>
          <w:color w:val="020209"/>
          <w:sz w:val="13"/>
          <w:szCs w:val="13"/>
        </w:rPr>
        <w:tab/>
        <w:t>&lt;INSDQualifier_value&gt;female&lt;/INSDQualifier_value&gt;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&lt;INSDQualifier_value&gt;male&lt;/INSDQualifier_value&gt;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&lt;INSDQualifier_value&gt;hermaphrodite&lt;/INSDQualifier_value&gt;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&lt;INSDQualifier_value&gt;unisexual&lt;/INSDQualifier_value&gt;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&lt;INSDQualifier_value&gt;bisexual&lt;/INSDQualifier_value&gt;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&lt;INSDQualifier_value&gt;asexual&lt;/INSDQualifier_value&gt;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&lt;INSDQualifier_value&gt;monoecious&lt;/INSDQualifier_value&gt; [or monecious]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&lt;INSDQualifier_value&gt;dioecious&lt;/INSDQualifier_value&gt; [or diecious]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sex qualifier should be used (instead of mating_type qualifier) in the Metazoa, Embryophyta, Rhodophyta &amp; Phaeophyceae; mating_type qualifier should be used (instead of sex qualifier) in the Bacteria, Archaea &amp; Fungi; neither sex nor mating_type qualifiers should be used in the viruses; outside of the taxa listed above, mating_type qualifier should be used unless the value of the qualifier is taken from the vocabulary given in the examples above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9" w:name="_Toc383608812"/>
      <w:r>
        <w:rPr>
          <w:rFonts w:ascii="Lucida Console" w:hAnsi="Lucida Console"/>
          <w:bCs/>
          <w:iCs/>
          <w:sz w:val="13"/>
          <w:szCs w:val="28"/>
        </w:rPr>
        <w:t>6.66.</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standard_name</w:t>
      </w:r>
      <w:bookmarkEnd w:id="13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accepted standard name for this feature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&lt;INSDQualifier_value&gt;dotted&lt;/INSDQualifier_value&gt;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 standard_name qualifier to give full gene name, but use gene qualifier to give gene symbol (in the above example gene qualifier value is Dt).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0" w:name="_Toc383608813"/>
      <w:r>
        <w:rPr>
          <w:rFonts w:ascii="Lucida Console" w:hAnsi="Lucida Console"/>
          <w:bCs/>
          <w:iCs/>
          <w:sz w:val="13"/>
          <w:szCs w:val="28"/>
        </w:rPr>
        <w:t>6.67.</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strain</w:t>
      </w:r>
      <w:bookmarkEnd w:id="14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strain from which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&lt;INSDQualifier_value&gt;BALB/c&lt;/INSDQualifier_value&gt;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entries including strain qualifier must not include </w:t>
      </w:r>
      <w:r w:rsidRPr="006A5279">
        <w:rPr>
          <w:rFonts w:ascii="Lucida Console" w:hAnsi="Lucida Console" w:cs="Lucida Console"/>
          <w:color w:val="020209"/>
          <w:sz w:val="13"/>
          <w:szCs w:val="13"/>
          <w:lang w:val="en-GB"/>
        </w:rPr>
        <w:t>the environmental_sample qualifier</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lang w:val="en-GB"/>
        </w:rPr>
      </w:pPr>
      <w:bookmarkStart w:id="141" w:name="_Toc383608814"/>
      <w:r>
        <w:rPr>
          <w:rFonts w:ascii="Lucida Console" w:hAnsi="Lucida Console"/>
          <w:bCs/>
          <w:iCs/>
          <w:sz w:val="13"/>
          <w:szCs w:val="28"/>
          <w:lang w:val="en-GB"/>
        </w:rPr>
        <w:t>6.68.</w:t>
      </w:r>
      <w:r>
        <w:rPr>
          <w:rFonts w:ascii="Lucida Console" w:hAnsi="Lucida Console"/>
          <w:bCs/>
          <w:iCs/>
          <w:sz w:val="13"/>
          <w:szCs w:val="28"/>
          <w:lang w:val="en-GB"/>
        </w:rPr>
        <w:tab/>
      </w:r>
      <w:r w:rsidR="006A5279" w:rsidRPr="006A5279">
        <w:rPr>
          <w:rFonts w:ascii="Lucida Console" w:hAnsi="Lucida Console"/>
          <w:bCs/>
          <w:iCs/>
          <w:sz w:val="13"/>
          <w:szCs w:val="28"/>
          <w:lang w:val="en-GB"/>
        </w:rPr>
        <w:t>Qualifier</w:t>
      </w:r>
      <w:r w:rsidR="006A5279" w:rsidRPr="006A5279">
        <w:rPr>
          <w:rFonts w:ascii="Lucida Console" w:hAnsi="Lucida Console"/>
          <w:bCs/>
          <w:iCs/>
          <w:sz w:val="13"/>
          <w:szCs w:val="28"/>
          <w:lang w:val="en-GB"/>
        </w:rPr>
        <w:tab/>
        <w:t>sub_clone</w:t>
      </w:r>
      <w:bookmarkEnd w:id="14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sub-clone from which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&lt;INSDQualifier_value&gt;lambda-hIL7.20g&lt;/INSDQualifier_value&gt;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not more than one sub_clone should be specified for a given source feature; to indicate that the sequence was obtained from multiple sub_clones, multiple source features should be given</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2" w:name="_Toc383608815"/>
      <w:r>
        <w:rPr>
          <w:rFonts w:ascii="Lucida Console" w:hAnsi="Lucida Console"/>
          <w:bCs/>
          <w:iCs/>
          <w:sz w:val="13"/>
          <w:szCs w:val="28"/>
        </w:rPr>
        <w:t>6.69.</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sub_species</w:t>
      </w:r>
      <w:bookmarkEnd w:id="14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sub-species of organism from which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&lt;INSDQualifier_value&gt;lactis&lt;/INSDQualifier_value&gt;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3" w:name="_Toc383608816"/>
      <w:r>
        <w:rPr>
          <w:rFonts w:ascii="Lucida Console" w:hAnsi="Lucida Console"/>
          <w:bCs/>
          <w:iCs/>
          <w:sz w:val="13"/>
          <w:szCs w:val="28"/>
        </w:rPr>
        <w:lastRenderedPageBreak/>
        <w:t>6.70.</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sub_strain</w:t>
      </w:r>
      <w:bookmarkEnd w:id="14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or identifier of a genetically or otherwise modified strain from which sequence was obtained, derived from a parental strain (which should be annotated in the strain qualifier). sub_strain from which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&lt;INSDQualifier_value&gt;abis&lt;/INSDQualifier_value&gt;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If the parental strain is not given, this should be annotated in the strain qualifier instead of sub_strain. For example, either a strain qualifier with the value K-12 and a substrain qualifier with the value MG1655 or a strain qualifier with the value MG1655</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4" w:name="_Toc383608817"/>
      <w:r>
        <w:rPr>
          <w:rFonts w:ascii="Lucida Console" w:hAnsi="Lucida Console"/>
          <w:bCs/>
          <w:iCs/>
          <w:sz w:val="13"/>
          <w:szCs w:val="28"/>
        </w:rPr>
        <w:t>6.71.</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tag_peptide</w:t>
      </w:r>
      <w:bookmarkEnd w:id="14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base location encoding the polypeptide for proteolysis tag of tmRNA and its termination codon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&lt;base_range&gt; - where &lt;base_range&gt; provides the first and last base (separated by two dots) of the location for the proteolysis tag </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&lt;INSDQualifier_value&gt;90..122&lt;/INSDQualifier_value&gt;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it is recommended that the amino acid sequence corresponding to the tag_peptide be annotated by describing a 5’ partial CDS feature; e.g. CDS with a location of &lt;90..122</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5" w:name="_Toc383608818"/>
      <w:r>
        <w:rPr>
          <w:rFonts w:ascii="Lucida Console" w:hAnsi="Lucida Console"/>
          <w:bCs/>
          <w:iCs/>
          <w:sz w:val="13"/>
          <w:szCs w:val="28"/>
        </w:rPr>
        <w:t>6.72.</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tissue_lib</w:t>
      </w:r>
      <w:bookmarkEnd w:id="14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tissue library from which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&lt;INSDQualifier_value&gt;tissue library 772&lt;/INSDQualifier_value&gt;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6" w:name="_Toc383608819"/>
      <w:r>
        <w:rPr>
          <w:rFonts w:ascii="Lucida Console" w:hAnsi="Lucida Console"/>
          <w:bCs/>
          <w:iCs/>
          <w:sz w:val="13"/>
          <w:szCs w:val="28"/>
        </w:rPr>
        <w:t>6.73.</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tissue_type</w:t>
      </w:r>
      <w:bookmarkEnd w:id="14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tissue type from which the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849AE"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&lt;INSDQualifier_value&gt;liver&lt;/INSDQualifier_value&gt;</w:t>
      </w:r>
    </w:p>
    <w:p w:rsidR="006849AE" w:rsidRDefault="006849A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7" w:name="_Toc383608820"/>
      <w:r>
        <w:rPr>
          <w:rFonts w:ascii="Lucida Console" w:hAnsi="Lucida Console"/>
          <w:bCs/>
          <w:iCs/>
          <w:sz w:val="13"/>
          <w:szCs w:val="28"/>
        </w:rPr>
        <w:lastRenderedPageBreak/>
        <w:t>6.74.</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transl_except</w:t>
      </w:r>
      <w:bookmarkEnd w:id="14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translational exception: single codon the translation of which does not conform to genetic code defined by organism or transl_table. </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(pos:location,aa:&lt;amino_acid&gt;) where &lt;amino_acid&gt; is the amino acid coded by the codon at the base_range position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&lt;INSDQualifier_value&gt;(pos:213..215,aa:Trp) &lt;/INSDQualifier_value&gt;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&lt;INSDQualifier_value&gt;(pos:462..464,aa:OTHER) &lt;/INSDQualifier_value&gt;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&lt;INSDQualifier_value&gt;(pos:1017,aa:TERM) &lt;/INSDQualifier_value&gt;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&lt;INSDQualifier_value&gt;(pos:2000..2001,aa:TERM) &lt;/INSDQualifier_value&gt;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&lt;INSDQualifier_value&gt;(pos:X22222:15..17,aa:Ala) &lt;/INSDQualifier_value&gt;</w:t>
      </w:r>
    </w:p>
    <w:p w:rsidR="006A5279" w:rsidRPr="006A5279" w:rsidRDefault="006A5279" w:rsidP="00064FEE">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if the amino acid is not one of the specific amino acids listed in </w:t>
      </w:r>
      <w:r w:rsidR="00064FEE">
        <w:rPr>
          <w:rFonts w:ascii="Lucida Console" w:hAnsi="Lucida Console" w:cs="Lucida Console"/>
          <w:color w:val="020209"/>
          <w:sz w:val="13"/>
          <w:szCs w:val="13"/>
        </w:rPr>
        <w:t xml:space="preserve">Section 3 </w:t>
      </w:r>
      <w:r w:rsidRPr="006A5279">
        <w:rPr>
          <w:rFonts w:ascii="Lucida Console" w:hAnsi="Lucida Console" w:cs="Lucida Console"/>
          <w:color w:val="020209"/>
          <w:sz w:val="13"/>
          <w:szCs w:val="13"/>
        </w:rPr>
        <w:t>of this Annex, use OTHER as &lt;amino_acid&gt; and provide the name of the unusual amino acid in a note qualifier; for modified amino-acid selenocysteine use three letter code ’Sec’ (one letter code ’U’ in amino-acid sequence) for &lt;amino _acid&gt;; for partial termination codons where TAA stop codon is completed by the addition of 3’ A residues to the mRNA either a single base_position or a base_range is used for the location, see the third and fourth examples above, in conjunction with a note qualifier indicating ‘stop codon completed by the addition of 3’ A residues to the mRNA’.</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8" w:name="_Toc383608821"/>
      <w:r>
        <w:rPr>
          <w:rFonts w:ascii="Lucida Console" w:hAnsi="Lucida Console"/>
          <w:bCs/>
          <w:iCs/>
          <w:sz w:val="13"/>
          <w:szCs w:val="28"/>
        </w:rPr>
        <w:t>6.75.</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transl_table</w:t>
      </w:r>
      <w:bookmarkEnd w:id="14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definition of genetic code table used if other than universal or standard genetic code table. Tables used are described in this Annex </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&lt;integer&gt;</w:t>
      </w:r>
      <w:r w:rsidRPr="006A5279">
        <w:rPr>
          <w:rFonts w:ascii="Lucida Console" w:hAnsi="Lucida Console" w:cs="Lucida Console"/>
          <w:color w:val="020209"/>
          <w:sz w:val="13"/>
          <w:szCs w:val="13"/>
        </w:rPr>
        <w:br/>
        <w:t>where &lt;integer&gt; is the number assigned to the genetic code table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&lt;INSDQualifier_value&gt;3&lt;/INSDQualifier_value&gt; - example where the yeast mitochondrial code is to be used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if the transl_table qualifier is not used to further annotate a CDS feature key, then the CDS is translated using the Standard Code (i.e. Universal Genetic Code).  Genetic code exceptions outside the range of specified tables are reported in transl_except qualifiers.</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9" w:name="_Toc383608822"/>
      <w:r>
        <w:rPr>
          <w:rFonts w:ascii="Lucida Console" w:hAnsi="Lucida Console"/>
          <w:bCs/>
          <w:iCs/>
          <w:sz w:val="13"/>
          <w:szCs w:val="28"/>
        </w:rPr>
        <w:t>6.76.</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trans_splicing</w:t>
      </w:r>
      <w:bookmarkEnd w:id="14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exons from two RNA molecules are ligated in intermolecular reaction to form mature RNA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should be used on features such as CDS, mRNA and other features that are produced as a result of a trans-splicing event. This qualifier should be used only when the splice event is indicated in the "join" operator, e.g. join(complement(69611..69724),139856..140087)</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50" w:name="_Toc383608823"/>
      <w:r>
        <w:rPr>
          <w:rFonts w:ascii="Lucida Console" w:hAnsi="Lucida Console"/>
          <w:bCs/>
          <w:iCs/>
          <w:sz w:val="13"/>
          <w:szCs w:val="28"/>
        </w:rPr>
        <w:t>6.77.</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translation</w:t>
      </w:r>
      <w:bookmarkEnd w:id="15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one-letter abbreviated amino acid sequence derived from either the standard (or universal) genetic code or the table as specified in a transl_table qualifier and as determined by an exception in the transl_except qualifier</w:t>
      </w:r>
    </w:p>
    <w:p w:rsidR="006A5279" w:rsidRPr="006A5279" w:rsidRDefault="006A5279" w:rsidP="00064FEE">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r w:rsidRPr="006A5279">
        <w:rPr>
          <w:rFonts w:ascii="Lucida Console" w:hAnsi="Lucida Console" w:cs="Lucida Console"/>
          <w:color w:val="020209"/>
          <w:sz w:val="13"/>
          <w:szCs w:val="13"/>
          <w:lang w:val="en-GB"/>
        </w:rPr>
        <w:t xml:space="preserve">contiguous string of one-letter amino acid abbreviations from </w:t>
      </w:r>
      <w:r w:rsidR="00064FEE">
        <w:rPr>
          <w:rFonts w:ascii="Lucida Console" w:hAnsi="Lucida Console" w:cs="Lucida Console"/>
          <w:color w:val="020209"/>
          <w:sz w:val="13"/>
          <w:szCs w:val="13"/>
          <w:lang w:val="en-GB"/>
        </w:rPr>
        <w:t xml:space="preserve">Section 3 </w:t>
      </w:r>
      <w:r w:rsidRPr="006A5279">
        <w:rPr>
          <w:rFonts w:ascii="Lucida Console" w:hAnsi="Lucida Console" w:cs="Lucida Console"/>
          <w:color w:val="020209"/>
          <w:sz w:val="13"/>
          <w:szCs w:val="13"/>
          <w:lang w:val="en-GB"/>
        </w:rPr>
        <w:t xml:space="preserve">of this Annex, "X" is to be used </w:t>
      </w:r>
      <w:r w:rsidRPr="006A5279">
        <w:rPr>
          <w:rFonts w:ascii="Lucida Console" w:hAnsi="Lucida Console" w:cs="Lucida Console"/>
          <w:color w:val="020209"/>
          <w:sz w:val="13"/>
          <w:szCs w:val="13"/>
        </w:rPr>
        <w:t>for AA exceptions.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&lt;INSDQualifier_value&gt;MASTFPPWYRGCASTPSLKGLIMCTW&lt;/INSDQualifier_value&gt;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to be used with CDS feature only; must be accompanied by protein_id qualifier when the translation product contains four or more amino acids; see transl_table for definition and location of genetic code Tables; only one of the qualifiers translation, pseudo and pseudogene are permitted to further annotate a CDS feature.</w:t>
      </w:r>
    </w:p>
    <w:p w:rsidR="006A5279" w:rsidRPr="006A5279" w:rsidRDefault="005A36AA"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51" w:name="_Toc383608824"/>
      <w:r>
        <w:rPr>
          <w:rFonts w:ascii="Lucida Console" w:hAnsi="Lucida Console"/>
          <w:bCs/>
          <w:iCs/>
          <w:sz w:val="13"/>
          <w:szCs w:val="28"/>
        </w:rPr>
        <w:lastRenderedPageBreak/>
        <w:t>6.78.</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variety</w:t>
      </w:r>
      <w:bookmarkEnd w:id="15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variety (= varietas, a formal Linnaean rank) of organism from which sequence was derived.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&lt;INSDQualifier_value&gt;insularis&lt;/INSDQualifier_value&gt;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 the cultivar qualifier for cultivated plant varieties, i.e., products of artificial selection; varieties other than plant and fungal variatas should be annotated via a note qualifier, e.g. with the value &lt;INSDQualifier_value&gt;breed:Cukorova&lt;/INSDQualifier_value&gt;</w:t>
      </w:r>
    </w:p>
    <w:p w:rsidR="0036433E" w:rsidRDefault="0036433E" w:rsidP="0036433E">
      <w:pPr>
        <w:rPr>
          <w:caps/>
          <w:sz w:val="17"/>
          <w:szCs w:val="17"/>
          <w:lang w:eastAsia="en-US"/>
        </w:rPr>
      </w:pPr>
      <w:bookmarkStart w:id="152" w:name="_Toc383608825"/>
    </w:p>
    <w:p w:rsidR="00207146" w:rsidRPr="0036433E" w:rsidRDefault="007471BC" w:rsidP="0036433E">
      <w:pPr>
        <w:pStyle w:val="Heading2"/>
        <w:rPr>
          <w:caps w:val="0"/>
          <w:sz w:val="17"/>
          <w:szCs w:val="17"/>
          <w:lang w:eastAsia="en-US"/>
        </w:rPr>
      </w:pPr>
      <w:r w:rsidRPr="00F37DB2">
        <w:rPr>
          <w:caps w:val="0"/>
          <w:sz w:val="17"/>
          <w:szCs w:val="17"/>
          <w:lang w:eastAsia="en-US"/>
        </w:rPr>
        <w:t>SECTION 7</w:t>
      </w:r>
      <w:r>
        <w:rPr>
          <w:caps w:val="0"/>
          <w:sz w:val="17"/>
          <w:szCs w:val="17"/>
          <w:lang w:eastAsia="en-US"/>
        </w:rPr>
        <w:t xml:space="preserve">:  </w:t>
      </w:r>
      <w:r w:rsidRPr="00F37DB2">
        <w:rPr>
          <w:caps w:val="0"/>
          <w:sz w:val="17"/>
          <w:szCs w:val="17"/>
          <w:lang w:eastAsia="en-US"/>
        </w:rPr>
        <w:t>FEATURE KEYS FOR AMINO ACID SEQUENCES</w:t>
      </w:r>
      <w:bookmarkEnd w:id="152"/>
    </w:p>
    <w:p w:rsidR="006A5279" w:rsidRPr="00DD52F2" w:rsidRDefault="00207146" w:rsidP="00207146">
      <w:pPr>
        <w:rPr>
          <w:sz w:val="17"/>
          <w:szCs w:val="17"/>
        </w:rPr>
      </w:pPr>
      <w:r w:rsidRPr="00DD52F2">
        <w:rPr>
          <w:sz w:val="17"/>
          <w:szCs w:val="17"/>
        </w:rPr>
        <w:t xml:space="preserve">This section contains the list of allowed feature keys to be used for amino acid sequences. </w:t>
      </w:r>
      <w:r w:rsidR="00874A31">
        <w:rPr>
          <w:sz w:val="17"/>
          <w:szCs w:val="17"/>
        </w:rPr>
        <w:t xml:space="preserve"> </w:t>
      </w:r>
      <w:r w:rsidRPr="00DD52F2">
        <w:rPr>
          <w:sz w:val="17"/>
          <w:szCs w:val="17"/>
        </w:rPr>
        <w:t>The feature keys are listed in alphabetic order.</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53" w:name="_Toc383608826"/>
      <w:r>
        <w:rPr>
          <w:rFonts w:ascii="Lucida Console" w:hAnsi="Lucida Console"/>
          <w:bCs/>
          <w:iCs/>
          <w:sz w:val="13"/>
          <w:szCs w:val="28"/>
        </w:rPr>
        <w:t>7.1.</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ACT_SITE</w:t>
      </w:r>
      <w:bookmarkEnd w:id="153"/>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 xml:space="preserve">Definition </w:t>
      </w:r>
      <w:r w:rsidRPr="00207146">
        <w:rPr>
          <w:rFonts w:ascii="Lucida Console" w:hAnsi="Lucida Console" w:cs="Lucida Console"/>
          <w:color w:val="020209"/>
          <w:sz w:val="13"/>
          <w:szCs w:val="13"/>
        </w:rPr>
        <w:tab/>
      </w:r>
      <w:r w:rsidRPr="00207146">
        <w:rPr>
          <w:rFonts w:ascii="Lucida Console" w:hAnsi="Lucida Console" w:cs="Lucida Console"/>
          <w:color w:val="020209"/>
          <w:sz w:val="13"/>
          <w:szCs w:val="13"/>
        </w:rPr>
        <w:tab/>
        <w:t>Amino acid(s) involved in the activity of an enzyme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Each amino acid resdidue of the active site should be annotated separately with the ACT_SITE feature key. The corresponding amino acid residue number should be provided as the location descriptor in the feature location element.</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54" w:name="_Toc383608827"/>
      <w:r>
        <w:rPr>
          <w:rFonts w:ascii="Lucida Console" w:hAnsi="Lucida Console"/>
          <w:bCs/>
          <w:iCs/>
          <w:sz w:val="13"/>
          <w:szCs w:val="28"/>
        </w:rPr>
        <w:t>7.2.</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BINDING</w:t>
      </w:r>
      <w:bookmarkEnd w:id="154"/>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Binding site for any chemical group (co-enzyme, prosthetic group, etc.). The chemical nature of the group is indicated in the NOTE qualifier</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Examples of values for the “NOTE” qualifier: “Heme (covalent)” and “Chloride.” Where appropriate, the features keys CA_BIND, DNA_BIND, METAL,and NP_BIND should be used rather than BINDING.</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55" w:name="_Toc383608828"/>
      <w:r>
        <w:rPr>
          <w:rFonts w:ascii="Lucida Console" w:hAnsi="Lucida Console"/>
          <w:bCs/>
          <w:iCs/>
          <w:sz w:val="13"/>
          <w:szCs w:val="28"/>
        </w:rPr>
        <w:t>7.3.</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CA_BIND</w:t>
      </w:r>
      <w:bookmarkEnd w:id="155"/>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calcium-binding region</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56" w:name="_Toc383608829"/>
      <w:r>
        <w:rPr>
          <w:rFonts w:ascii="Lucida Console" w:hAnsi="Lucida Console"/>
          <w:bCs/>
          <w:iCs/>
          <w:sz w:val="13"/>
          <w:szCs w:val="28"/>
        </w:rPr>
        <w:t>7.4.</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CARBOHYD</w:t>
      </w:r>
      <w:bookmarkEnd w:id="156"/>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Glycosylation site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36433E"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This key describes the occurrence of the attachment of a glycan (mono- or polysaccharide) to a residue of the protein. If the nature of the reducing terminal sugar is known, its abbreviation is shown between parentheses. If three dots ’...’ follow the abbreviation this indicates an extension of the carbohydrate chain. Conversely no dots means that a monosaccharide is linked. The type of linkage (C-, N- or O-linked) to the protein is indicated in the “NOTE” qualifier. Examples of values used in the “NOTE” qualifier: O-linked (GlcNAc); C-linked (Man); N-linked (GlcNAc...); and O-linked (Glc...).</w:t>
      </w:r>
    </w:p>
    <w:p w:rsidR="0036433E" w:rsidRDefault="0036433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57" w:name="_Toc383608830"/>
      <w:r>
        <w:rPr>
          <w:rFonts w:ascii="Lucida Console" w:hAnsi="Lucida Console"/>
          <w:bCs/>
          <w:iCs/>
          <w:sz w:val="13"/>
          <w:szCs w:val="28"/>
        </w:rPr>
        <w:lastRenderedPageBreak/>
        <w:t>7.5.</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CHAIN</w:t>
      </w:r>
      <w:bookmarkEnd w:id="157"/>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 xml:space="preserve">Definition </w:t>
      </w:r>
      <w:r w:rsidRPr="00207146">
        <w:rPr>
          <w:rFonts w:ascii="Lucida Console" w:hAnsi="Lucida Console" w:cs="Lucida Console"/>
          <w:color w:val="020209"/>
          <w:sz w:val="13"/>
          <w:szCs w:val="13"/>
        </w:rPr>
        <w:tab/>
        <w:t>Extent of a polypeptide chain in the mature protein</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58" w:name="_Toc383608831"/>
      <w:r>
        <w:rPr>
          <w:rFonts w:ascii="Lucida Console" w:hAnsi="Lucida Console"/>
          <w:bCs/>
          <w:iCs/>
          <w:sz w:val="13"/>
          <w:szCs w:val="28"/>
        </w:rPr>
        <w:t>7.6.</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COILED</w:t>
      </w:r>
      <w:bookmarkEnd w:id="158"/>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coiled-coil region</w:t>
      </w:r>
    </w:p>
    <w:p w:rsidR="00C1032C"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36433E" w:rsidRDefault="0036433E" w:rsidP="0036433E">
      <w:pPr>
        <w:rPr>
          <w:rFonts w:ascii="Lucida Console" w:hAnsi="Lucida Console"/>
          <w:bCs/>
          <w:iCs/>
          <w:sz w:val="13"/>
          <w:szCs w:val="28"/>
        </w:rPr>
      </w:pPr>
      <w:bookmarkStart w:id="159" w:name="_Toc383608832"/>
    </w:p>
    <w:p w:rsidR="00207146" w:rsidRPr="00207146" w:rsidRDefault="005A36AA" w:rsidP="0036433E">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r>
        <w:rPr>
          <w:rFonts w:ascii="Lucida Console" w:hAnsi="Lucida Console"/>
          <w:bCs/>
          <w:iCs/>
          <w:sz w:val="13"/>
          <w:szCs w:val="28"/>
        </w:rPr>
        <w:t>7.7.</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COMPBIAS</w:t>
      </w:r>
      <w:bookmarkEnd w:id="159"/>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compositionally biased region</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60" w:name="_Toc383608833"/>
      <w:r>
        <w:rPr>
          <w:rFonts w:ascii="Lucida Console" w:hAnsi="Lucida Console"/>
          <w:bCs/>
          <w:iCs/>
          <w:sz w:val="13"/>
          <w:szCs w:val="28"/>
        </w:rPr>
        <w:t>7.8.</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CONFLICT</w:t>
      </w:r>
      <w:bookmarkEnd w:id="160"/>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Different sources report differing sequences.</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61" w:name="_Toc383608834"/>
      <w:r>
        <w:rPr>
          <w:rFonts w:ascii="Lucida Console" w:hAnsi="Lucida Console"/>
          <w:bCs/>
          <w:iCs/>
          <w:sz w:val="13"/>
          <w:szCs w:val="28"/>
        </w:rPr>
        <w:t>7.9.</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CROSSLNK</w:t>
      </w:r>
      <w:bookmarkEnd w:id="161"/>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Post translationally formed amino acid bonds.</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Covalent linkages of various types formed between two proteins (interchain cross-links) or between two parts of the same protein (intrachain cross-links); except for cross-links formed by disulfide bonds, for which the “DISULFID” feature key is to be used. For an interchain cross-link, the location descriptor in the feature location element is the residue number of the amino acid cross-linked to the other protein. For an intrachain cross-link, the location descriptors in the feature location element are the residue numbers of the cross-linked amino acids in conjunction with the “join” location operator, e.g. “join(42,50).” The NOTE qualifier indicates the nature of the cross-link; at least specifying the name of the conjugate and the identity of the two amino acids involved. Examples of values for the “NOTE” qualifier: “Isoglutamyl cysteine thioester (Cys-Gln);” “Beta-methyllanthionine (Cys-Thr);” and “Glycyl lysine isopeptide (Lys-Gly) (interchain with G-Cter in ubiquitin)”</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cs="Tahoma"/>
          <w:bCs/>
          <w:iCs/>
          <w:sz w:val="13"/>
          <w:szCs w:val="28"/>
        </w:rPr>
      </w:pPr>
      <w:bookmarkStart w:id="162" w:name="_Toc383608835"/>
      <w:r>
        <w:rPr>
          <w:rFonts w:ascii="Lucida Console" w:hAnsi="Lucida Console"/>
          <w:bCs/>
          <w:iCs/>
          <w:sz w:val="13"/>
          <w:szCs w:val="28"/>
        </w:rPr>
        <w:t>7.10.</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r>
      <w:r w:rsidR="00207146" w:rsidRPr="00207146">
        <w:rPr>
          <w:rFonts w:ascii="Lucida Console" w:hAnsi="Lucida Console" w:cs="Tahoma"/>
          <w:bCs/>
          <w:iCs/>
          <w:sz w:val="13"/>
          <w:szCs w:val="28"/>
        </w:rPr>
        <w:t>DISULFID</w:t>
      </w:r>
      <w:bookmarkEnd w:id="162"/>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Disulfide bond</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36433E" w:rsidRDefault="00207146" w:rsidP="00207146">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Tahoma"/>
          <w:color w:val="020209"/>
          <w:sz w:val="13"/>
          <w:szCs w:val="13"/>
        </w:rPr>
        <w:tab/>
      </w:r>
      <w:r w:rsidRPr="00207146">
        <w:rPr>
          <w:rFonts w:ascii="Lucida Console" w:hAnsi="Lucida Console" w:cs="Lucida Console"/>
          <w:color w:val="020209"/>
          <w:sz w:val="13"/>
          <w:szCs w:val="13"/>
        </w:rPr>
        <w:t xml:space="preserve">For an interchain disulfide bond, the location descriptor in the feature location element is the residue number of the cysteine linked to the other protein. For an intrachain cross-link, the location descriptors in the feature location element are the residue numbers of the linked cysteines in conjunction with the “join” location operator, e.g. “join(42,50)”. </w:t>
      </w:r>
      <w:r w:rsidRPr="00207146">
        <w:rPr>
          <w:rFonts w:ascii="Lucida Console" w:hAnsi="Lucida Console" w:cs="Tahoma"/>
          <w:color w:val="020209"/>
          <w:sz w:val="13"/>
          <w:szCs w:val="13"/>
        </w:rPr>
        <w:t>For interchain disulfide bonds, the NOTE qualifier indicates the nature of the cross-link, by identifying the other protein, for example, “Interchain (between A and B chains)”</w:t>
      </w:r>
    </w:p>
    <w:p w:rsidR="0036433E" w:rsidRDefault="0036433E">
      <w:pPr>
        <w:rPr>
          <w:rFonts w:ascii="Lucida Console" w:hAnsi="Lucida Console" w:cs="Tahoma"/>
          <w:color w:val="020209"/>
          <w:sz w:val="13"/>
          <w:szCs w:val="13"/>
        </w:rPr>
      </w:pPr>
      <w:r>
        <w:rPr>
          <w:rFonts w:ascii="Lucida Console" w:hAnsi="Lucida Console" w:cs="Tahoma"/>
          <w:color w:val="020209"/>
          <w:sz w:val="13"/>
          <w:szCs w:val="13"/>
        </w:rPr>
        <w:br w:type="page"/>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63" w:name="_Toc383608836"/>
      <w:r>
        <w:rPr>
          <w:rFonts w:ascii="Lucida Console" w:hAnsi="Lucida Console"/>
          <w:bCs/>
          <w:iCs/>
          <w:sz w:val="13"/>
          <w:szCs w:val="28"/>
        </w:rPr>
        <w:lastRenderedPageBreak/>
        <w:t>7.11.</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r>
      <w:r w:rsidR="00207146" w:rsidRPr="00207146">
        <w:rPr>
          <w:rFonts w:ascii="Lucida Console" w:hAnsi="Lucida Console" w:cs="Tahoma"/>
          <w:bCs/>
          <w:iCs/>
          <w:sz w:val="13"/>
          <w:szCs w:val="28"/>
        </w:rPr>
        <w:t>DNA_BIND</w:t>
      </w:r>
      <w:bookmarkEnd w:id="163"/>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DNA-binding region</w:t>
      </w:r>
      <w:r w:rsidRPr="00207146" w:rsidDel="00225BC4">
        <w:rPr>
          <w:rFonts w:ascii="Lucida Console" w:hAnsi="Lucida Console" w:cs="Lucida Console"/>
          <w:color w:val="020209"/>
          <w:sz w:val="13"/>
          <w:szCs w:val="13"/>
        </w:rPr>
        <w:t xml:space="preserve"> </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nature of the DNA-binding region is given in the NOTE qualifier. Examples of values for the “NOTE” qualifier: “Homeobox” and “Myb 2”</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64" w:name="_Toc383608837"/>
      <w:r>
        <w:rPr>
          <w:rFonts w:ascii="Lucida Console" w:hAnsi="Lucida Console"/>
          <w:bCs/>
          <w:iCs/>
          <w:sz w:val="13"/>
          <w:szCs w:val="28"/>
        </w:rPr>
        <w:t>7.12.</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DOMAIN</w:t>
      </w:r>
      <w:bookmarkEnd w:id="164"/>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domain, which is defined as a specific combination of secondary structures organized into a characteristic three-dimensional structure or fold</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domain type is given in the NOTE qualifier. Where several copies of a domain are present, the domains are numbered. Examples of values for the “NOTE” qualifier: “Ras-GAP” and “Cadherin 1”</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65" w:name="_Toc383608838"/>
      <w:r>
        <w:rPr>
          <w:rFonts w:ascii="Lucida Console" w:hAnsi="Lucida Console"/>
          <w:bCs/>
          <w:iCs/>
          <w:sz w:val="13"/>
          <w:szCs w:val="28"/>
        </w:rPr>
        <w:t>7.13.</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HELIX</w:t>
      </w:r>
      <w:bookmarkEnd w:id="165"/>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Secondary structure: Helices, for example, Alpha-helix;</w:t>
      </w:r>
      <w:r w:rsidRPr="00207146">
        <w:rPr>
          <w:rFonts w:ascii="Lucida Console" w:hAnsi="Lucida Console" w:cs="Lucida Console"/>
          <w:color w:val="020209"/>
          <w:sz w:val="13"/>
          <w:szCs w:val="13"/>
        </w:rPr>
        <w:tab/>
        <w:t>3(10) helix; or Pi-helix</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66" w:name="_Toc383608839"/>
      <w:r>
        <w:rPr>
          <w:rFonts w:ascii="Lucida Console" w:hAnsi="Lucida Console"/>
          <w:bCs/>
          <w:iCs/>
          <w:sz w:val="13"/>
          <w:szCs w:val="28"/>
        </w:rPr>
        <w:t>7.14.</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INIT_MET</w:t>
      </w:r>
      <w:bookmarkEnd w:id="166"/>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 xml:space="preserve">Initiator methionine </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location descriptor in the feature location element is “1”. This feature key indicates the N-terminal methionine is cleaved off. This feature is not used when the initiator methionine is not cleaved off.</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67" w:name="_Toc383608840"/>
      <w:r>
        <w:rPr>
          <w:rFonts w:ascii="Lucida Console" w:hAnsi="Lucida Console"/>
          <w:bCs/>
          <w:iCs/>
          <w:sz w:val="13"/>
          <w:szCs w:val="28"/>
        </w:rPr>
        <w:t>7.15.</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INTRAMEM</w:t>
      </w:r>
      <w:bookmarkEnd w:id="167"/>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region located in a membrane without crossing it</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cs="Tahoma"/>
          <w:bCs/>
          <w:iCs/>
          <w:sz w:val="13"/>
          <w:szCs w:val="28"/>
        </w:rPr>
      </w:pPr>
      <w:bookmarkStart w:id="168" w:name="_Toc383608841"/>
      <w:r>
        <w:rPr>
          <w:rFonts w:ascii="Lucida Console" w:hAnsi="Lucida Console"/>
          <w:bCs/>
          <w:iCs/>
          <w:sz w:val="13"/>
          <w:szCs w:val="28"/>
        </w:rPr>
        <w:t>7.16.</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r>
      <w:r w:rsidR="00207146" w:rsidRPr="00207146">
        <w:rPr>
          <w:rFonts w:ascii="Lucida Console" w:hAnsi="Lucida Console" w:cs="Tahoma"/>
          <w:bCs/>
          <w:iCs/>
          <w:sz w:val="13"/>
          <w:szCs w:val="28"/>
        </w:rPr>
        <w:t>LIPID</w:t>
      </w:r>
      <w:bookmarkEnd w:id="168"/>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Covalent binding of a lipid moiety</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36433E"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20"/>
        </w:rPr>
        <w:tab/>
      </w:r>
      <w:r w:rsidRPr="00207146">
        <w:rPr>
          <w:rFonts w:ascii="Lucida Console" w:hAnsi="Lucida Console" w:cs="Lucida Console"/>
          <w:color w:val="020209"/>
          <w:sz w:val="13"/>
          <w:szCs w:val="13"/>
        </w:rPr>
        <w:t>The chemical nature of the bound lipid moiety is given in the NOTE qualifier, indicating at least the name of the lipidated amino acid. Examples of values for the “NOTE” qualifier: “N-myristoyl glycine”; “GPI-anchor amidated serine” and “S-diacylglycerol cysteine.”</w:t>
      </w:r>
    </w:p>
    <w:p w:rsidR="0036433E" w:rsidRDefault="0036433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69" w:name="_Toc383608842"/>
      <w:r>
        <w:rPr>
          <w:rFonts w:ascii="Lucida Console" w:hAnsi="Lucida Console"/>
          <w:bCs/>
          <w:iCs/>
          <w:sz w:val="13"/>
          <w:szCs w:val="28"/>
        </w:rPr>
        <w:lastRenderedPageBreak/>
        <w:t>7.17.</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METAL</w:t>
      </w:r>
      <w:bookmarkEnd w:id="169"/>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Binding site for a metal ion.</w:t>
      </w:r>
      <w:r w:rsidRPr="00207146" w:rsidDel="00C227BE">
        <w:rPr>
          <w:rFonts w:ascii="Lucida Console" w:hAnsi="Lucida Console" w:cs="Lucida Console"/>
          <w:color w:val="020209"/>
          <w:sz w:val="13"/>
          <w:szCs w:val="13"/>
        </w:rPr>
        <w:t xml:space="preserve"> </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Tahoma"/>
          <w:color w:val="020209"/>
          <w:sz w:val="13"/>
          <w:szCs w:val="13"/>
        </w:rPr>
        <w:t>Comment</w:t>
      </w:r>
      <w:r w:rsidRPr="00207146">
        <w:rPr>
          <w:rFonts w:ascii="Lucida Console" w:hAnsi="Lucida Console" w:cs="Tahoma"/>
          <w:color w:val="020209"/>
          <w:sz w:val="13"/>
          <w:szCs w:val="13"/>
        </w:rPr>
        <w:tab/>
      </w:r>
      <w:r w:rsidRPr="00207146">
        <w:rPr>
          <w:rFonts w:ascii="Lucida Console" w:hAnsi="Lucida Console" w:cs="Lucida Console"/>
          <w:color w:val="020209"/>
          <w:sz w:val="13"/>
          <w:szCs w:val="13"/>
        </w:rPr>
        <w:t>The NOTE qualifier indicates the nature of the metal. Examples of values for the “NOTE” qualifier: “Iron; catalytic” and “Copper”.</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0" w:name="_Toc383608843"/>
      <w:r>
        <w:rPr>
          <w:rFonts w:ascii="Lucida Console" w:hAnsi="Lucida Console"/>
          <w:bCs/>
          <w:iCs/>
          <w:sz w:val="13"/>
          <w:szCs w:val="28"/>
        </w:rPr>
        <w:t>7.18.</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MOD_RES</w:t>
      </w:r>
      <w:bookmarkEnd w:id="170"/>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Posttranslational modification of a residue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6849AE"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chemical nature of the modified residue is given in the NOTE qualifier, indicating at least the name of the post-translationally modified amino acid. If the modified amino acid is listed in Table 4 of this Annex, the abbreviation may be used in place of the the full name. Examples of values for the “NOTE” qualifier: “N-acetylalanine”; “3-Hyp”; and “MeLys” or “N-6-methyllysine"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cs="Tahoma"/>
          <w:bCs/>
          <w:iCs/>
          <w:sz w:val="13"/>
          <w:szCs w:val="28"/>
        </w:rPr>
      </w:pPr>
      <w:bookmarkStart w:id="171" w:name="_Toc383608844"/>
      <w:r>
        <w:rPr>
          <w:rFonts w:ascii="Lucida Console" w:hAnsi="Lucida Console"/>
          <w:bCs/>
          <w:iCs/>
          <w:sz w:val="13"/>
          <w:szCs w:val="28"/>
        </w:rPr>
        <w:t>7.19.</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r>
      <w:r w:rsidR="00207146" w:rsidRPr="00207146">
        <w:rPr>
          <w:rFonts w:ascii="Lucida Console" w:hAnsi="Lucida Console" w:cs="Tahoma"/>
          <w:bCs/>
          <w:iCs/>
          <w:sz w:val="13"/>
          <w:szCs w:val="28"/>
        </w:rPr>
        <w:t>MOTIF</w:t>
      </w:r>
      <w:bookmarkEnd w:id="171"/>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Short (up to 20 amino acids) sequence motif of biological interest</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2" w:name="_Toc383608845"/>
      <w:r>
        <w:rPr>
          <w:rFonts w:ascii="Lucida Console" w:hAnsi="Lucida Console"/>
          <w:bCs/>
          <w:iCs/>
          <w:sz w:val="13"/>
          <w:szCs w:val="28"/>
        </w:rPr>
        <w:t>7.20.</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MUTAGEN</w:t>
      </w:r>
      <w:bookmarkEnd w:id="172"/>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Site which has been experimentally altered by mutagenesis</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3" w:name="_Toc383608846"/>
      <w:r>
        <w:rPr>
          <w:rFonts w:ascii="Lucida Console" w:hAnsi="Lucida Console"/>
          <w:bCs/>
          <w:iCs/>
          <w:sz w:val="13"/>
          <w:szCs w:val="28"/>
        </w:rPr>
        <w:t>7.21.</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NON_STD</w:t>
      </w:r>
      <w:bookmarkEnd w:id="173"/>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207146">
        <w:rPr>
          <w:rFonts w:ascii="Lucida Console" w:hAnsi="Lucida Console" w:cs="Lucida Console"/>
          <w:color w:val="020209"/>
          <w:sz w:val="13"/>
          <w:szCs w:val="13"/>
          <w:lang w:val="en-GB"/>
        </w:rPr>
        <w:t>Definition</w:t>
      </w:r>
      <w:r w:rsidRPr="00207146">
        <w:rPr>
          <w:rFonts w:ascii="Lucida Console" w:hAnsi="Lucida Console" w:cs="Lucida Console"/>
          <w:color w:val="020209"/>
          <w:sz w:val="13"/>
          <w:szCs w:val="13"/>
          <w:lang w:val="en-GB"/>
        </w:rPr>
        <w:tab/>
        <w:t>Non-standard amino acid</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207146">
        <w:rPr>
          <w:rFonts w:ascii="Lucida Console" w:hAnsi="Lucida Console" w:cs="Lucida Console"/>
          <w:color w:val="020209"/>
          <w:sz w:val="13"/>
          <w:szCs w:val="13"/>
          <w:lang w:val="en-GB"/>
        </w:rPr>
        <w:t>Optional qualifiers</w:t>
      </w:r>
      <w:r w:rsidRPr="00207146">
        <w:rPr>
          <w:rFonts w:ascii="Lucida Console" w:hAnsi="Lucida Console" w:cs="Lucida Console"/>
          <w:color w:val="020209"/>
          <w:sz w:val="13"/>
          <w:szCs w:val="13"/>
          <w:lang w:val="en-GB"/>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key describes the occurrence of non-standard amino acids selenocysteine (U) and pyrrolysine (O) in the amino acid sequence. </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4" w:name="_Toc383608847"/>
      <w:r>
        <w:rPr>
          <w:rFonts w:ascii="Lucida Console" w:hAnsi="Lucida Console"/>
          <w:bCs/>
          <w:iCs/>
          <w:sz w:val="13"/>
          <w:szCs w:val="28"/>
        </w:rPr>
        <w:t>7.22.</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NON_TER</w:t>
      </w:r>
      <w:bookmarkEnd w:id="174"/>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The residue at an extremity of the sequence is not the terminal residue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If applied to position 1, this means that the first position is not the N-terminus of the complete molecule. If applied to the last position, it means that this position is not the C-terminus of the complete molecule.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5" w:name="_Toc383608848"/>
      <w:r>
        <w:rPr>
          <w:rFonts w:ascii="Lucida Console" w:hAnsi="Lucida Console"/>
          <w:bCs/>
          <w:iCs/>
          <w:sz w:val="13"/>
          <w:szCs w:val="28"/>
        </w:rPr>
        <w:t>7.23.</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NP_BIND</w:t>
      </w:r>
      <w:bookmarkEnd w:id="175"/>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nucleotide phosphate-binding region</w:t>
      </w:r>
      <w:r w:rsidRPr="00207146" w:rsidDel="00171F5D">
        <w:rPr>
          <w:rFonts w:ascii="Lucida Console" w:hAnsi="Lucida Console" w:cs="Lucida Console"/>
          <w:color w:val="020209"/>
          <w:sz w:val="13"/>
          <w:szCs w:val="13"/>
        </w:rPr>
        <w:t xml:space="preserve"> </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nature of the nucleotide phosphate is indicated in the NOTE qualifier. Examples of values for the “NOTE” qualifier: “ATP” and “FAD”.</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6" w:name="_Toc383608849"/>
      <w:r>
        <w:rPr>
          <w:rFonts w:ascii="Lucida Console" w:hAnsi="Lucida Console"/>
          <w:bCs/>
          <w:iCs/>
          <w:sz w:val="13"/>
          <w:szCs w:val="28"/>
        </w:rPr>
        <w:lastRenderedPageBreak/>
        <w:t>7.24.</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PEPTIDE</w:t>
      </w:r>
      <w:bookmarkEnd w:id="176"/>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released active peptide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7" w:name="_Toc383608850"/>
      <w:r>
        <w:rPr>
          <w:rFonts w:ascii="Lucida Console" w:hAnsi="Lucida Console"/>
          <w:bCs/>
          <w:iCs/>
          <w:sz w:val="13"/>
          <w:szCs w:val="28"/>
        </w:rPr>
        <w:t>7.25.</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PROPEP</w:t>
      </w:r>
      <w:bookmarkEnd w:id="177"/>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propeptide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8" w:name="_Toc383608851"/>
      <w:r>
        <w:rPr>
          <w:rFonts w:ascii="Lucida Console" w:hAnsi="Lucida Console"/>
          <w:bCs/>
          <w:iCs/>
          <w:sz w:val="13"/>
          <w:szCs w:val="28"/>
        </w:rPr>
        <w:t>7.26.</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REGION</w:t>
      </w:r>
      <w:bookmarkEnd w:id="178"/>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region of interest in the sequence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9" w:name="_Toc383608852"/>
      <w:r>
        <w:rPr>
          <w:rFonts w:ascii="Lucida Console" w:hAnsi="Lucida Console"/>
          <w:bCs/>
          <w:iCs/>
          <w:sz w:val="13"/>
          <w:szCs w:val="28"/>
        </w:rPr>
        <w:t>7.27.</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REPEAT</w:t>
      </w:r>
      <w:bookmarkEnd w:id="179"/>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an internal sequence repetition</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0" w:name="_Toc383608853"/>
      <w:r>
        <w:rPr>
          <w:rFonts w:ascii="Lucida Console" w:hAnsi="Lucida Console"/>
          <w:bCs/>
          <w:iCs/>
          <w:sz w:val="13"/>
          <w:szCs w:val="28"/>
        </w:rPr>
        <w:t>7.28.</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SIGNAL</w:t>
      </w:r>
      <w:bookmarkEnd w:id="180"/>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signal sequence (prepeptide)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1" w:name="_Toc383608854"/>
      <w:r>
        <w:rPr>
          <w:rFonts w:ascii="Lucida Console" w:hAnsi="Lucida Console"/>
          <w:bCs/>
          <w:iCs/>
          <w:sz w:val="13"/>
          <w:szCs w:val="28"/>
        </w:rPr>
        <w:t>7.29.</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SITE</w:t>
      </w:r>
      <w:bookmarkEnd w:id="181"/>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Any interesting single amino-acid site on the sequence that is not defined by another feature key. It can also apply to an amino acid bond which is represented by the positions of the two flanking amino acids</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w:t>
      </w:r>
      <w:r w:rsidRPr="00207146">
        <w:rPr>
          <w:rFonts w:ascii="Lucida Console" w:hAnsi="Lucida Console" w:cs="Lucida Console"/>
          <w:color w:val="020209"/>
          <w:sz w:val="13"/>
          <w:szCs w:val="13"/>
        </w:rPr>
        <w:tab/>
        <w:t>NOTE</w:t>
      </w:r>
    </w:p>
    <w:p w:rsidR="00207146" w:rsidRPr="00207146" w:rsidRDefault="00207146" w:rsidP="00064FEE">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When SITE is used to annotate a modified amino acid the value for the qualifier “NOTE” must either be an abbreviation set forth in </w:t>
      </w:r>
      <w:r w:rsidR="00064FEE">
        <w:rPr>
          <w:rFonts w:ascii="Lucida Console" w:hAnsi="Lucida Console" w:cs="Lucida Console"/>
          <w:color w:val="020209"/>
          <w:sz w:val="13"/>
          <w:szCs w:val="13"/>
        </w:rPr>
        <w:t xml:space="preserve">Section 4 </w:t>
      </w:r>
      <w:r w:rsidRPr="00207146">
        <w:rPr>
          <w:rFonts w:ascii="Lucida Console" w:hAnsi="Lucida Console" w:cs="Lucida Console"/>
          <w:color w:val="020209"/>
          <w:sz w:val="13"/>
          <w:szCs w:val="13"/>
        </w:rPr>
        <w:t>of this Annex, Table 4, or the complete, unabbreviated name of the modified amino acid.</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2" w:name="_Toc383608855"/>
      <w:r>
        <w:rPr>
          <w:rFonts w:ascii="Lucida Console" w:hAnsi="Lucida Console"/>
          <w:bCs/>
          <w:iCs/>
          <w:sz w:val="13"/>
          <w:szCs w:val="28"/>
        </w:rPr>
        <w:t>7.30.</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SOURCE</w:t>
      </w:r>
      <w:bookmarkEnd w:id="182"/>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 xml:space="preserve">Identifies the source of the sequence; this key is mandatory; every sequence will have a single SOURCE feature spanning the entire sequence </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MOL_TYPE</w:t>
      </w:r>
    </w:p>
    <w:p w:rsidR="00207146" w:rsidRPr="00207146" w:rsidRDefault="00207146" w:rsidP="00207146">
      <w:pPr>
        <w:widowControl w:val="0"/>
        <w:tabs>
          <w:tab w:val="left" w:pos="2835"/>
        </w:tabs>
        <w:kinsoku w:val="0"/>
        <w:spacing w:line="360" w:lineRule="auto"/>
        <w:ind w:left="5105"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ORGANISM</w:t>
      </w:r>
    </w:p>
    <w:p w:rsidR="0036433E"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36433E" w:rsidRDefault="0036433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3" w:name="_Toc383608856"/>
      <w:r>
        <w:rPr>
          <w:rFonts w:ascii="Lucida Console" w:hAnsi="Lucida Console"/>
          <w:bCs/>
          <w:iCs/>
          <w:sz w:val="13"/>
          <w:szCs w:val="28"/>
        </w:rPr>
        <w:lastRenderedPageBreak/>
        <w:t>7.31.</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STRAND</w:t>
      </w:r>
      <w:bookmarkEnd w:id="183"/>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Secondary structure: Beta-strand; for example Hydrogen bonded beta-strand or residue in an isolated beta-bridge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4" w:name="_Toc383608857"/>
      <w:r>
        <w:rPr>
          <w:rFonts w:ascii="Lucida Console" w:hAnsi="Lucida Console"/>
          <w:bCs/>
          <w:iCs/>
          <w:sz w:val="13"/>
          <w:szCs w:val="28"/>
        </w:rPr>
        <w:t>7.32.</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TOPO_DOM</w:t>
      </w:r>
      <w:bookmarkEnd w:id="184"/>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Topological domain</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5" w:name="_Toc383608858"/>
      <w:r>
        <w:rPr>
          <w:rFonts w:ascii="Lucida Console" w:hAnsi="Lucida Console"/>
          <w:bCs/>
          <w:iCs/>
          <w:sz w:val="13"/>
          <w:szCs w:val="28"/>
        </w:rPr>
        <w:t>7.33.</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TRANSMEM</w:t>
      </w:r>
      <w:bookmarkEnd w:id="185"/>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transmembrane region</w:t>
      </w:r>
    </w:p>
    <w:p w:rsidR="006849AE"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6" w:name="_Toc383608859"/>
      <w:r>
        <w:rPr>
          <w:rFonts w:ascii="Lucida Console" w:hAnsi="Lucida Console"/>
          <w:bCs/>
          <w:iCs/>
          <w:sz w:val="13"/>
          <w:szCs w:val="28"/>
        </w:rPr>
        <w:t>7.34.</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TRANSIT</w:t>
      </w:r>
      <w:bookmarkEnd w:id="186"/>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transit peptide (mitochondrion, chloroplast, thylakoid, cyanelle, peroxisome etc.)</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7" w:name="_Toc383608860"/>
      <w:r>
        <w:rPr>
          <w:rFonts w:ascii="Lucida Console" w:hAnsi="Lucida Console"/>
          <w:bCs/>
          <w:iCs/>
          <w:sz w:val="13"/>
          <w:szCs w:val="28"/>
        </w:rPr>
        <w:t>7.35.</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TURN</w:t>
      </w:r>
      <w:bookmarkEnd w:id="187"/>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Secondary structure Turns, for example, H-bonded turn (3-turn, 4-turn or 5-turn)</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8" w:name="_Toc383608861"/>
      <w:r>
        <w:rPr>
          <w:rFonts w:ascii="Lucida Console" w:hAnsi="Lucida Console"/>
          <w:bCs/>
          <w:iCs/>
          <w:sz w:val="13"/>
          <w:szCs w:val="28"/>
        </w:rPr>
        <w:t>7.36.</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UNSURE</w:t>
      </w:r>
      <w:bookmarkEnd w:id="188"/>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Uncertainties in the amino acid sequence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Used to describe region(s) of an amino acid sequence for which the authors are unsure about the sequence presentation.</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9" w:name="_Toc383608862"/>
      <w:r>
        <w:rPr>
          <w:rFonts w:ascii="Lucida Console" w:hAnsi="Lucida Console"/>
          <w:bCs/>
          <w:iCs/>
          <w:sz w:val="13"/>
          <w:szCs w:val="28"/>
        </w:rPr>
        <w:t>7.37.</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VARIANT</w:t>
      </w:r>
      <w:bookmarkEnd w:id="189"/>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Authors report that sequence variants exist.</w:t>
      </w:r>
    </w:p>
    <w:p w:rsidR="0036433E"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36433E" w:rsidRDefault="0036433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90" w:name="_Toc383608863"/>
      <w:r>
        <w:rPr>
          <w:rFonts w:ascii="Lucida Console" w:hAnsi="Lucida Console"/>
          <w:bCs/>
          <w:iCs/>
          <w:sz w:val="13"/>
          <w:szCs w:val="28"/>
        </w:rPr>
        <w:lastRenderedPageBreak/>
        <w:t>7.38.</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VAR_SEQ</w:t>
      </w:r>
      <w:bookmarkEnd w:id="190"/>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Description of sequence variants produced by alternative splicing, alternative promoter usage, alternative initiation and ribosomal frameshifting</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91" w:name="_Toc383608864"/>
      <w:r>
        <w:rPr>
          <w:rFonts w:ascii="Lucida Console" w:hAnsi="Lucida Console"/>
          <w:bCs/>
          <w:iCs/>
          <w:sz w:val="13"/>
          <w:szCs w:val="28"/>
        </w:rPr>
        <w:t>7.39.</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ZN_FING</w:t>
      </w:r>
      <w:bookmarkEnd w:id="191"/>
    </w:p>
    <w:p w:rsidR="00207146" w:rsidRPr="00207146" w:rsidRDefault="00207146" w:rsidP="00207146">
      <w:pPr>
        <w:widowControl w:val="0"/>
        <w:tabs>
          <w:tab w:val="left" w:pos="2835"/>
        </w:tabs>
        <w:kinsoku w:val="0"/>
        <w:spacing w:before="240" w:line="360" w:lineRule="auto"/>
        <w:ind w:left="2837" w:hanging="2268"/>
        <w:rPr>
          <w:rFonts w:ascii="Lucida Console" w:hAnsi="Lucida Console"/>
          <w:b/>
          <w:bCs/>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zinc finger region</w:t>
      </w:r>
      <w:r w:rsidRPr="00207146" w:rsidDel="00624F90">
        <w:rPr>
          <w:rFonts w:ascii="Lucida Console" w:hAnsi="Lucida Console" w:cs="Lucida Console"/>
          <w:color w:val="020209"/>
          <w:sz w:val="13"/>
          <w:szCs w:val="13"/>
        </w:rPr>
        <w:t xml:space="preserve"> </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The type of zinc finger is indicated in the NOTE qualifier. For example: “GATA-type” and “NR C4-type” </w:t>
      </w:r>
    </w:p>
    <w:p w:rsidR="0036433E" w:rsidRDefault="0036433E" w:rsidP="00F37DB2">
      <w:pPr>
        <w:pStyle w:val="Heading2"/>
        <w:rPr>
          <w:caps w:val="0"/>
          <w:sz w:val="17"/>
          <w:szCs w:val="17"/>
          <w:lang w:eastAsia="en-US"/>
        </w:rPr>
      </w:pPr>
      <w:bookmarkStart w:id="192" w:name="_Toc383608865"/>
    </w:p>
    <w:p w:rsidR="00207146" w:rsidRPr="00F37DB2" w:rsidRDefault="00013C2A" w:rsidP="00F37DB2">
      <w:pPr>
        <w:pStyle w:val="Heading2"/>
        <w:rPr>
          <w:sz w:val="17"/>
          <w:szCs w:val="17"/>
          <w:lang w:eastAsia="en-US"/>
        </w:rPr>
      </w:pPr>
      <w:r w:rsidRPr="00F37DB2">
        <w:rPr>
          <w:caps w:val="0"/>
          <w:sz w:val="17"/>
          <w:szCs w:val="17"/>
          <w:lang w:eastAsia="en-US"/>
        </w:rPr>
        <w:t>SECTION 8</w:t>
      </w:r>
      <w:r>
        <w:rPr>
          <w:caps w:val="0"/>
          <w:sz w:val="17"/>
          <w:szCs w:val="17"/>
          <w:lang w:eastAsia="en-US"/>
        </w:rPr>
        <w:t xml:space="preserve">:  </w:t>
      </w:r>
      <w:r w:rsidRPr="00F37DB2">
        <w:rPr>
          <w:caps w:val="0"/>
          <w:sz w:val="17"/>
          <w:szCs w:val="17"/>
          <w:lang w:eastAsia="en-US"/>
        </w:rPr>
        <w:t>QUALIFIERS FOR AMINO ACID SEQUENCES</w:t>
      </w:r>
      <w:bookmarkEnd w:id="192"/>
    </w:p>
    <w:p w:rsidR="00207146" w:rsidRPr="00DD52F2" w:rsidRDefault="00207146" w:rsidP="00207146">
      <w:pPr>
        <w:rPr>
          <w:sz w:val="17"/>
          <w:szCs w:val="17"/>
        </w:rPr>
      </w:pPr>
      <w:r w:rsidRPr="00DD52F2">
        <w:rPr>
          <w:sz w:val="17"/>
          <w:szCs w:val="17"/>
        </w:rPr>
        <w:t>This section contains the list of allowed qualifiers to be used for amino acid sequences.</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93" w:name="_Toc383608866"/>
      <w:r>
        <w:rPr>
          <w:rFonts w:ascii="Lucida Console" w:hAnsi="Lucida Console"/>
          <w:bCs/>
          <w:iCs/>
          <w:sz w:val="13"/>
          <w:szCs w:val="28"/>
        </w:rPr>
        <w:t>8.1.</w:t>
      </w:r>
      <w:r>
        <w:rPr>
          <w:rFonts w:ascii="Lucida Console" w:hAnsi="Lucida Console"/>
          <w:bCs/>
          <w:iCs/>
          <w:sz w:val="13"/>
          <w:szCs w:val="28"/>
        </w:rPr>
        <w:tab/>
      </w:r>
      <w:r w:rsidR="00207146" w:rsidRPr="00207146">
        <w:rPr>
          <w:rFonts w:ascii="Lucida Console" w:hAnsi="Lucida Console"/>
          <w:bCs/>
          <w:iCs/>
          <w:sz w:val="13"/>
          <w:szCs w:val="28"/>
        </w:rPr>
        <w:t>Qualifier</w:t>
      </w:r>
      <w:r w:rsidR="00207146" w:rsidRPr="00207146">
        <w:rPr>
          <w:rFonts w:ascii="Lucida Console" w:hAnsi="Lucida Console"/>
          <w:bCs/>
          <w:iCs/>
          <w:sz w:val="13"/>
          <w:szCs w:val="28"/>
        </w:rPr>
        <w:tab/>
        <w:t>MOL_TYPE</w:t>
      </w:r>
      <w:bookmarkEnd w:id="193"/>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In vivo molecule type of sequence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Value format</w:t>
      </w:r>
      <w:r w:rsidRPr="00207146">
        <w:rPr>
          <w:rFonts w:ascii="Lucida Console" w:hAnsi="Lucida Console" w:cs="Lucida Console"/>
          <w:color w:val="020209"/>
          <w:sz w:val="13"/>
          <w:szCs w:val="13"/>
        </w:rPr>
        <w:tab/>
        <w:t>protein</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Example</w:t>
      </w:r>
      <w:r w:rsidRPr="00207146">
        <w:rPr>
          <w:rFonts w:ascii="Lucida Console" w:hAnsi="Lucida Console" w:cs="Lucida Console"/>
          <w:color w:val="020209"/>
          <w:sz w:val="13"/>
          <w:szCs w:val="13"/>
        </w:rPr>
        <w:tab/>
        <w:t>&lt;INSDQualifier_value&gt;protein&lt;/INSDQualifier_value&gt;</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"MOL_TYPE" qualifier is mandatory on the SOURCE feature key.</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94" w:name="_Toc383608867"/>
      <w:r>
        <w:rPr>
          <w:rFonts w:ascii="Lucida Console" w:hAnsi="Lucida Console"/>
          <w:bCs/>
          <w:iCs/>
          <w:sz w:val="13"/>
          <w:szCs w:val="28"/>
        </w:rPr>
        <w:t>8.2.</w:t>
      </w:r>
      <w:r>
        <w:rPr>
          <w:rFonts w:ascii="Lucida Console" w:hAnsi="Lucida Console"/>
          <w:bCs/>
          <w:iCs/>
          <w:sz w:val="13"/>
          <w:szCs w:val="28"/>
        </w:rPr>
        <w:tab/>
      </w:r>
      <w:r w:rsidR="00207146" w:rsidRPr="00207146">
        <w:rPr>
          <w:rFonts w:ascii="Lucida Console" w:hAnsi="Lucida Console"/>
          <w:bCs/>
          <w:iCs/>
          <w:sz w:val="13"/>
          <w:szCs w:val="28"/>
        </w:rPr>
        <w:t>Qualifier</w:t>
      </w:r>
      <w:r w:rsidR="00207146" w:rsidRPr="00207146">
        <w:rPr>
          <w:rFonts w:ascii="Lucida Console" w:hAnsi="Lucida Console"/>
          <w:bCs/>
          <w:iCs/>
          <w:sz w:val="13"/>
          <w:szCs w:val="28"/>
        </w:rPr>
        <w:tab/>
        <w:t>NOTE</w:t>
      </w:r>
      <w:bookmarkEnd w:id="194"/>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Any comment or additional information</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Value format</w:t>
      </w:r>
      <w:r w:rsidRPr="00207146">
        <w:rPr>
          <w:rFonts w:ascii="Lucida Console" w:hAnsi="Lucida Console" w:cs="Lucida Console"/>
          <w:color w:val="020209"/>
          <w:sz w:val="13"/>
          <w:szCs w:val="13"/>
        </w:rPr>
        <w:tab/>
        <w:t>free text</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Example</w:t>
      </w:r>
      <w:r w:rsidRPr="00207146">
        <w:rPr>
          <w:rFonts w:ascii="Lucida Console" w:hAnsi="Lucida Console" w:cs="Lucida Console"/>
          <w:color w:val="020209"/>
          <w:sz w:val="13"/>
          <w:szCs w:val="13"/>
        </w:rPr>
        <w:tab/>
        <w:t>&lt;INSDQualifier_value&gt;Heme (covalent)&lt;/INSDQualifier_value&gt;</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“NOTE” qualifier is mandatory for the feature keys: BINDING; CARBOHYD; CROSSLNK; DISULFID; DNA_BIND; DOMAIN; LIPID; METAL; MOD_RES; NP_BIND and ZN_FING</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95" w:name="_Toc383608868"/>
      <w:r>
        <w:rPr>
          <w:rFonts w:ascii="Lucida Console" w:hAnsi="Lucida Console"/>
          <w:bCs/>
          <w:iCs/>
          <w:sz w:val="13"/>
          <w:szCs w:val="28"/>
        </w:rPr>
        <w:t>8.3.</w:t>
      </w:r>
      <w:r>
        <w:rPr>
          <w:rFonts w:ascii="Lucida Console" w:hAnsi="Lucida Console"/>
          <w:bCs/>
          <w:iCs/>
          <w:sz w:val="13"/>
          <w:szCs w:val="28"/>
        </w:rPr>
        <w:tab/>
      </w:r>
      <w:r w:rsidR="00207146" w:rsidRPr="00207146">
        <w:rPr>
          <w:rFonts w:ascii="Lucida Console" w:hAnsi="Lucida Console"/>
          <w:bCs/>
          <w:iCs/>
          <w:sz w:val="13"/>
          <w:szCs w:val="28"/>
        </w:rPr>
        <w:t>Qualifier</w:t>
      </w:r>
      <w:r w:rsidR="00207146" w:rsidRPr="00207146">
        <w:rPr>
          <w:rFonts w:ascii="Lucida Console" w:hAnsi="Lucida Console"/>
          <w:bCs/>
          <w:iCs/>
          <w:sz w:val="13"/>
          <w:szCs w:val="28"/>
        </w:rPr>
        <w:tab/>
        <w:t>ORGANISM</w:t>
      </w:r>
      <w:bookmarkEnd w:id="195"/>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Scientific name of the organism that provided the peptide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Value format</w:t>
      </w:r>
      <w:r w:rsidRPr="00207146">
        <w:rPr>
          <w:rFonts w:ascii="Lucida Console" w:hAnsi="Lucida Console" w:cs="Lucida Console"/>
          <w:color w:val="020209"/>
          <w:sz w:val="13"/>
          <w:szCs w:val="13"/>
        </w:rPr>
        <w:tab/>
        <w:t>free text</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Example</w:t>
      </w:r>
      <w:r w:rsidRPr="00207146">
        <w:rPr>
          <w:rFonts w:ascii="Lucida Console" w:hAnsi="Lucida Console" w:cs="Lucida Console"/>
          <w:color w:val="020209"/>
          <w:sz w:val="13"/>
          <w:szCs w:val="13"/>
        </w:rPr>
        <w:tab/>
        <w:t>&lt;INSDQualifier_value&gt;Homo sapiens&lt;/INSDQualifier_value&gt;</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“ORGANISM” qualifier is mandatory for the SOURCE feature key.</w:t>
      </w:r>
    </w:p>
    <w:p w:rsidR="00207146" w:rsidRDefault="00207146">
      <w:r>
        <w:br w:type="page"/>
      </w:r>
    </w:p>
    <w:p w:rsidR="004D2C68" w:rsidRPr="00F37DB2" w:rsidRDefault="00013C2A" w:rsidP="00F37DB2">
      <w:pPr>
        <w:pStyle w:val="Heading2"/>
        <w:rPr>
          <w:sz w:val="17"/>
          <w:szCs w:val="17"/>
          <w:lang w:eastAsia="en-US"/>
        </w:rPr>
      </w:pPr>
      <w:bookmarkStart w:id="196" w:name="_Toc383608869"/>
      <w:r w:rsidRPr="00F37DB2">
        <w:rPr>
          <w:caps w:val="0"/>
          <w:sz w:val="17"/>
          <w:szCs w:val="17"/>
          <w:lang w:eastAsia="en-US"/>
        </w:rPr>
        <w:lastRenderedPageBreak/>
        <w:t>SECTION 9</w:t>
      </w:r>
      <w:r>
        <w:rPr>
          <w:caps w:val="0"/>
          <w:sz w:val="17"/>
          <w:szCs w:val="17"/>
          <w:lang w:eastAsia="en-US"/>
        </w:rPr>
        <w:t xml:space="preserve">:  </w:t>
      </w:r>
      <w:r w:rsidRPr="00F37DB2">
        <w:rPr>
          <w:caps w:val="0"/>
          <w:sz w:val="17"/>
          <w:szCs w:val="17"/>
          <w:lang w:eastAsia="en-US"/>
        </w:rPr>
        <w:t>GENETIC CODES TABLES</w:t>
      </w:r>
      <w:bookmarkEnd w:id="196"/>
    </w:p>
    <w:p w:rsidR="00207146" w:rsidRPr="00DD52F2" w:rsidRDefault="004D2C68" w:rsidP="004D2C68">
      <w:pPr>
        <w:rPr>
          <w:sz w:val="17"/>
          <w:szCs w:val="17"/>
        </w:rPr>
      </w:pPr>
      <w:r w:rsidRPr="00DD52F2">
        <w:rPr>
          <w:sz w:val="17"/>
          <w:szCs w:val="17"/>
        </w:rPr>
        <w:t>Table 5 reproduces Genetic Code Tables to be used for translating coding sequences.  The value for the trans_table qualifier is the number assigned to the corresponding genetic code table.</w:t>
      </w:r>
      <w:r w:rsidR="00874A31">
        <w:rPr>
          <w:sz w:val="17"/>
          <w:szCs w:val="17"/>
        </w:rPr>
        <w:t xml:space="preserve"> </w:t>
      </w:r>
      <w:r w:rsidRPr="00DD52F2">
        <w:rPr>
          <w:sz w:val="17"/>
          <w:szCs w:val="17"/>
        </w:rPr>
        <w:t xml:space="preserve"> Where a CDS feature is described with a translation qualifier but not a transl_table qualifier, the 1 - Standard Code is used by default for translation.  (Note: </w:t>
      </w:r>
      <w:r w:rsidR="00D4271E">
        <w:rPr>
          <w:sz w:val="17"/>
          <w:szCs w:val="17"/>
        </w:rPr>
        <w:t xml:space="preserve"> </w:t>
      </w:r>
      <w:r w:rsidRPr="00DD52F2">
        <w:rPr>
          <w:sz w:val="17"/>
          <w:szCs w:val="17"/>
        </w:rPr>
        <w:t>Genetic code tables 7, 8, and 17</w:t>
      </w:r>
      <w:r w:rsidR="00BD7ACA">
        <w:rPr>
          <w:sz w:val="17"/>
          <w:szCs w:val="17"/>
        </w:rPr>
        <w:t xml:space="preserve"> to </w:t>
      </w:r>
      <w:r w:rsidRPr="00DD52F2">
        <w:rPr>
          <w:sz w:val="17"/>
          <w:szCs w:val="17"/>
        </w:rPr>
        <w:t>20 do not exist, therefore these numbers do not appear in Table 5.)</w:t>
      </w:r>
    </w:p>
    <w:p w:rsidR="004D2C68" w:rsidRPr="00DD52F2" w:rsidRDefault="004D2C68" w:rsidP="004D2C68">
      <w:pPr>
        <w:rPr>
          <w:sz w:val="17"/>
          <w:szCs w:val="17"/>
        </w:rPr>
      </w:pPr>
    </w:p>
    <w:p w:rsidR="004D2C68" w:rsidRDefault="004D2C68" w:rsidP="004D2C68">
      <w:pPr>
        <w:rPr>
          <w:sz w:val="17"/>
          <w:szCs w:val="17"/>
        </w:rPr>
      </w:pPr>
      <w:r w:rsidRPr="00DD52F2">
        <w:rPr>
          <w:sz w:val="17"/>
          <w:szCs w:val="17"/>
        </w:rPr>
        <w:t>Table 5:</w:t>
      </w:r>
      <w:r w:rsidR="00D4271E">
        <w:rPr>
          <w:sz w:val="17"/>
          <w:szCs w:val="17"/>
        </w:rPr>
        <w:t xml:space="preserve"> </w:t>
      </w:r>
      <w:r w:rsidRPr="00DD52F2">
        <w:rPr>
          <w:sz w:val="17"/>
          <w:szCs w:val="17"/>
        </w:rPr>
        <w:t xml:space="preserve"> Genetic Code Tables</w:t>
      </w:r>
    </w:p>
    <w:p w:rsidR="00F37DB2" w:rsidRPr="00DD52F2" w:rsidRDefault="00F37DB2" w:rsidP="004D2C68">
      <w:pPr>
        <w:rPr>
          <w:sz w:val="17"/>
          <w:szCs w:val="17"/>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4D2C68" w:rsidRPr="00D349D4" w:rsidTr="00F0549D">
        <w:trPr>
          <w:trHeight w:hRule="exact" w:val="312"/>
        </w:trPr>
        <w:tc>
          <w:tcPr>
            <w:tcW w:w="8760" w:type="dxa"/>
            <w:tcBorders>
              <w:top w:val="double" w:sz="4" w:space="0" w:color="auto"/>
            </w:tcBorders>
            <w:shd w:val="clear" w:color="auto" w:fill="D9D9D9" w:themeFill="background1" w:themeFillShade="D9"/>
            <w:vAlign w:val="center"/>
          </w:tcPr>
          <w:p w:rsidR="004D2C68" w:rsidRPr="00D349D4" w:rsidRDefault="004D2C68" w:rsidP="00D349D4">
            <w:pPr>
              <w:spacing w:before="40" w:after="40"/>
              <w:jc w:val="center"/>
              <w:rPr>
                <w:rFonts w:eastAsia="Batang" w:cs="Times New Roman"/>
                <w:b/>
                <w:sz w:val="17"/>
                <w:lang w:eastAsia="en-US"/>
              </w:rPr>
            </w:pPr>
            <w:r w:rsidRPr="00D349D4">
              <w:rPr>
                <w:rFonts w:eastAsia="Batang" w:cs="Times New Roman"/>
                <w:b/>
                <w:sz w:val="17"/>
                <w:lang w:eastAsia="en-US"/>
              </w:rPr>
              <w:t>1 - Standard Code</w:t>
            </w:r>
          </w:p>
        </w:tc>
      </w:tr>
      <w:tr w:rsidR="004D2C68" w:rsidRPr="004D2C68" w:rsidTr="00F0549D">
        <w:trPr>
          <w:trHeight w:hRule="exact" w:val="1152"/>
        </w:trPr>
        <w:tc>
          <w:tcPr>
            <w:tcW w:w="8760" w:type="dxa"/>
            <w:tcBorders>
              <w:bottom w:val="double" w:sz="4" w:space="0" w:color="auto"/>
            </w:tcBorders>
          </w:tcPr>
          <w:p w:rsidR="004D2C68" w:rsidRPr="004D2C68" w:rsidRDefault="004D2C68" w:rsidP="004D2C68">
            <w:pPr>
              <w:widowControl w:val="0"/>
              <w:kinsoku w:val="0"/>
              <w:spacing w:before="72"/>
              <w:ind w:left="490"/>
              <w:rPr>
                <w:rFonts w:ascii="Lucida Console" w:hAnsi="Lucida Console" w:cs="Lucida Console"/>
                <w:sz w:val="14"/>
                <w:szCs w:val="14"/>
              </w:rPr>
            </w:pPr>
            <w:r w:rsidRPr="004D2C68">
              <w:rPr>
                <w:rFonts w:ascii="Lucida Console" w:hAnsi="Lucida Console" w:cs="Lucida Console"/>
                <w:sz w:val="14"/>
                <w:szCs w:val="14"/>
              </w:rPr>
              <w:t xml:space="preserve">  AAs  =  </w:t>
            </w:r>
            <w:r w:rsidRPr="004D2C68">
              <w:rPr>
                <w:rFonts w:ascii="Lucida Console" w:hAnsi="Lucida Console" w:cs="Lucida Console"/>
                <w:spacing w:val="20"/>
                <w:sz w:val="14"/>
                <w:szCs w:val="14"/>
              </w:rPr>
              <w:t>FFLLSSSSYY**CC*WLLLLPPPPHHQQRRRRIIIMTTTTNNKKSSRRVVVVAAAADDEEGGGG</w:t>
            </w:r>
          </w:p>
          <w:p w:rsidR="004D2C68" w:rsidRPr="004D2C68" w:rsidRDefault="004D2C68" w:rsidP="004D2C68">
            <w:pPr>
              <w:widowControl w:val="0"/>
              <w:kinsoku w:val="0"/>
              <w:spacing w:before="72"/>
              <w:ind w:left="490"/>
              <w:rPr>
                <w:rFonts w:ascii="Lucida Console" w:hAnsi="Lucida Console" w:cs="Lucida Console"/>
                <w:sz w:val="14"/>
                <w:szCs w:val="14"/>
              </w:rPr>
            </w:pPr>
            <w:r w:rsidRPr="004D2C68">
              <w:rPr>
                <w:rFonts w:ascii="Lucida Console" w:hAnsi="Lucida Console" w:cs="Lucida Console"/>
                <w:sz w:val="14"/>
                <w:szCs w:val="14"/>
              </w:rPr>
              <w:t xml:space="preserve">Starts =  </w:t>
            </w:r>
            <w:r w:rsidRPr="004D2C68">
              <w:rPr>
                <w:rFonts w:ascii="Lucida Console" w:hAnsi="Lucida Console" w:cs="Lucida Console"/>
                <w:spacing w:val="20"/>
                <w:sz w:val="14"/>
                <w:szCs w:val="14"/>
              </w:rPr>
              <w:t>---M---------------M---------------M----------------------------</w:t>
            </w:r>
          </w:p>
          <w:p w:rsidR="004D2C68" w:rsidRPr="004D2C68" w:rsidRDefault="004D2C68" w:rsidP="004D2C68">
            <w:pPr>
              <w:widowControl w:val="0"/>
              <w:kinsoku w:val="0"/>
              <w:spacing w:before="72"/>
              <w:ind w:left="490"/>
              <w:rPr>
                <w:rFonts w:ascii="Lucida Console" w:hAnsi="Lucida Console" w:cs="Lucida Console"/>
                <w:sz w:val="14"/>
                <w:szCs w:val="14"/>
              </w:rPr>
            </w:pPr>
            <w:r w:rsidRPr="004D2C68">
              <w:rPr>
                <w:rFonts w:ascii="Lucida Console" w:hAnsi="Lucida Console" w:cs="Lucida Console"/>
                <w:sz w:val="14"/>
                <w:szCs w:val="14"/>
              </w:rPr>
              <w:t xml:space="preserve">Base1  =  </w:t>
            </w:r>
            <w:r w:rsidRPr="004D2C68">
              <w:rPr>
                <w:rFonts w:ascii="Lucida Console" w:hAnsi="Lucida Console" w:cs="Lucida Console"/>
                <w:spacing w:val="20"/>
                <w:sz w:val="14"/>
                <w:szCs w:val="14"/>
              </w:rPr>
              <w:t>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z w:val="14"/>
                <w:szCs w:val="14"/>
              </w:rPr>
            </w:pPr>
            <w:r w:rsidRPr="004D2C68">
              <w:rPr>
                <w:rFonts w:ascii="Lucida Console" w:hAnsi="Lucida Console" w:cs="Lucida Console"/>
                <w:sz w:val="14"/>
                <w:szCs w:val="14"/>
              </w:rPr>
              <w:t xml:space="preserve">Base2  =  </w:t>
            </w:r>
            <w:r w:rsidRPr="004D2C68">
              <w:rPr>
                <w:rFonts w:ascii="Lucida Console" w:hAnsi="Lucida Console" w:cs="Lucida Console"/>
                <w:spacing w:val="20"/>
                <w:sz w:val="14"/>
                <w:szCs w:val="14"/>
              </w:rPr>
              <w:t>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Base3  =  </w:t>
            </w:r>
            <w:r w:rsidRPr="004D2C68">
              <w:rPr>
                <w:rFonts w:ascii="Lucida Console" w:hAnsi="Lucida Console" w:cs="Lucida Console"/>
                <w:spacing w:val="20"/>
                <w:sz w:val="14"/>
                <w:szCs w:val="14"/>
              </w:rPr>
              <w:t>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r w:rsidR="004D2C68" w:rsidRPr="004D2C68" w:rsidTr="00F0549D">
        <w:trPr>
          <w:trHeight w:hRule="exact" w:val="302"/>
        </w:trPr>
        <w:tc>
          <w:tcPr>
            <w:tcW w:w="8760" w:type="dxa"/>
            <w:tcBorders>
              <w:top w:val="doub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2 - Vertebrate Mitochondrial Code</w:t>
            </w:r>
          </w:p>
        </w:tc>
      </w:tr>
      <w:tr w:rsidR="004D2C68" w:rsidRPr="004D2C68" w:rsidTr="00F0549D">
        <w:trPr>
          <w:trHeight w:hRule="exact" w:val="1147"/>
        </w:trPr>
        <w:tc>
          <w:tcPr>
            <w:tcW w:w="8760" w:type="dxa"/>
            <w:tcBorders>
              <w:bottom w:val="double" w:sz="4" w:space="0" w:color="auto"/>
            </w:tcBorders>
          </w:tcPr>
          <w:p w:rsidR="004D2C68" w:rsidRPr="004D2C68" w:rsidRDefault="004D2C68" w:rsidP="004D2C68">
            <w:pPr>
              <w:widowControl w:val="0"/>
              <w:kinsoku w:val="0"/>
              <w:spacing w:before="80"/>
              <w:ind w:left="490"/>
              <w:rPr>
                <w:rFonts w:ascii="Lucida Console" w:hAnsi="Lucida Console" w:cs="Lucida Console"/>
                <w:sz w:val="14"/>
                <w:szCs w:val="14"/>
              </w:rPr>
            </w:pPr>
            <w:r w:rsidRPr="004D2C68">
              <w:rPr>
                <w:rFonts w:ascii="Lucida Console" w:hAnsi="Lucida Console" w:cs="Lucida Console"/>
                <w:sz w:val="14"/>
                <w:szCs w:val="14"/>
              </w:rPr>
              <w:t xml:space="preserve">  AAs  =  </w:t>
            </w:r>
            <w:r w:rsidRPr="004D2C68">
              <w:rPr>
                <w:rFonts w:ascii="Lucida Console" w:hAnsi="Lucida Console" w:cs="Lucida Console"/>
                <w:spacing w:val="20"/>
                <w:sz w:val="14"/>
                <w:szCs w:val="14"/>
              </w:rPr>
              <w:t>FFLLSSSSYY**CCWWLLLLPPPPHHQQRRRRIIMMTTTTNNKKSS**VVVVAAAADDEEGGGG</w:t>
            </w:r>
          </w:p>
          <w:p w:rsidR="004D2C68" w:rsidRPr="004D2C68" w:rsidRDefault="004D2C68" w:rsidP="004D2C68">
            <w:pPr>
              <w:widowControl w:val="0"/>
              <w:kinsoku w:val="0"/>
              <w:spacing w:before="80"/>
              <w:ind w:left="490"/>
              <w:rPr>
                <w:rFonts w:ascii="Lucida Console" w:hAnsi="Lucida Console" w:cs="Lucida Console"/>
                <w:sz w:val="14"/>
                <w:szCs w:val="14"/>
              </w:rPr>
            </w:pPr>
            <w:r w:rsidRPr="004D2C68">
              <w:rPr>
                <w:rFonts w:ascii="Lucida Console" w:hAnsi="Lucida Console" w:cs="Lucida Console"/>
                <w:sz w:val="14"/>
                <w:szCs w:val="14"/>
              </w:rPr>
              <w:t xml:space="preserve">Starts =  </w:t>
            </w:r>
            <w:r w:rsidRPr="004D2C68">
              <w:rPr>
                <w:rFonts w:ascii="Lucida Console" w:hAnsi="Lucida Console" w:cs="Lucida Console"/>
                <w:spacing w:val="20"/>
                <w:sz w:val="14"/>
                <w:szCs w:val="14"/>
              </w:rPr>
              <w:t>--------------------------------MMMM---------------M------------</w:t>
            </w:r>
          </w:p>
          <w:p w:rsidR="004D2C68" w:rsidRPr="004D2C68" w:rsidRDefault="004D2C68" w:rsidP="004D2C68">
            <w:pPr>
              <w:widowControl w:val="0"/>
              <w:kinsoku w:val="0"/>
              <w:spacing w:before="80"/>
              <w:ind w:left="490"/>
              <w:rPr>
                <w:rFonts w:ascii="Lucida Console" w:hAnsi="Lucida Console" w:cs="Lucida Console"/>
                <w:sz w:val="14"/>
                <w:szCs w:val="14"/>
              </w:rPr>
            </w:pPr>
            <w:r w:rsidRPr="004D2C68">
              <w:rPr>
                <w:rFonts w:ascii="Lucida Console" w:hAnsi="Lucida Console" w:cs="Lucida Console"/>
                <w:sz w:val="14"/>
                <w:szCs w:val="14"/>
              </w:rPr>
              <w:t xml:space="preserve">Base1  =  </w:t>
            </w:r>
            <w:r w:rsidRPr="004D2C68">
              <w:rPr>
                <w:rFonts w:ascii="Lucida Console" w:hAnsi="Lucida Console" w:cs="Lucida Console"/>
                <w:spacing w:val="20"/>
                <w:sz w:val="14"/>
                <w:szCs w:val="14"/>
              </w:rPr>
              <w:t>ttttttttttttttttccccccccccccccccaaaaaaaaaaaaaaaagggggggggggggggg</w:t>
            </w:r>
          </w:p>
          <w:p w:rsidR="004D2C68" w:rsidRPr="004D2C68" w:rsidRDefault="004D2C68" w:rsidP="004D2C68">
            <w:pPr>
              <w:widowControl w:val="0"/>
              <w:kinsoku w:val="0"/>
              <w:spacing w:before="80"/>
              <w:ind w:left="490"/>
              <w:rPr>
                <w:rFonts w:ascii="Lucida Console" w:hAnsi="Lucida Console" w:cs="Lucida Console"/>
                <w:sz w:val="14"/>
                <w:szCs w:val="14"/>
              </w:rPr>
            </w:pPr>
            <w:r w:rsidRPr="004D2C68">
              <w:rPr>
                <w:rFonts w:ascii="Lucida Console" w:hAnsi="Lucida Console" w:cs="Lucida Console"/>
                <w:sz w:val="14"/>
                <w:szCs w:val="14"/>
              </w:rPr>
              <w:t xml:space="preserve">Base2  =  </w:t>
            </w:r>
            <w:r w:rsidRPr="004D2C68">
              <w:rPr>
                <w:rFonts w:ascii="Lucida Console" w:hAnsi="Lucida Console" w:cs="Lucida Console"/>
                <w:spacing w:val="20"/>
                <w:sz w:val="14"/>
                <w:szCs w:val="14"/>
              </w:rPr>
              <w:t>ttttccccaaaaggggttttccccaaaaggggttttccccaaaaggggttttccccaaaagggg</w:t>
            </w:r>
          </w:p>
          <w:p w:rsidR="004D2C68" w:rsidRPr="004D2C68" w:rsidRDefault="004D2C68" w:rsidP="004D2C68">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 xml:space="preserve">Base3  =  </w:t>
            </w:r>
            <w:r w:rsidRPr="004D2C68">
              <w:rPr>
                <w:rFonts w:ascii="Lucida Console" w:hAnsi="Lucida Console" w:cs="Lucida Console"/>
                <w:spacing w:val="20"/>
                <w:sz w:val="14"/>
                <w:szCs w:val="14"/>
              </w:rPr>
              <w:t>tcagtcagtcagtcagtcagtcagtcagtcagtcagtcagtcagtcagtcagtcagtcagtcag</w:t>
            </w:r>
          </w:p>
          <w:p w:rsidR="004D2C68" w:rsidRPr="004D2C68" w:rsidRDefault="004D2C68" w:rsidP="004D2C68">
            <w:pPr>
              <w:widowControl w:val="0"/>
              <w:kinsoku w:val="0"/>
              <w:spacing w:before="80"/>
              <w:ind w:left="490"/>
              <w:rPr>
                <w:rFonts w:ascii="Lucida Console" w:hAnsi="Lucida Console" w:cs="Lucida Console"/>
                <w:spacing w:val="10"/>
                <w:sz w:val="14"/>
                <w:szCs w:val="14"/>
              </w:rPr>
            </w:pPr>
          </w:p>
        </w:tc>
      </w:tr>
      <w:tr w:rsidR="004D2C68" w:rsidRPr="004D2C68" w:rsidTr="00F0549D">
        <w:trPr>
          <w:trHeight w:hRule="exact" w:val="298"/>
        </w:trPr>
        <w:tc>
          <w:tcPr>
            <w:tcW w:w="8760" w:type="dxa"/>
            <w:tcBorders>
              <w:top w:val="doub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3 - Yeast Mitochondrial Code</w:t>
            </w:r>
          </w:p>
        </w:tc>
      </w:tr>
      <w:tr w:rsidR="004D2C68" w:rsidRPr="004D2C68" w:rsidTr="00F0549D">
        <w:trPr>
          <w:trHeight w:hRule="exact" w:val="1147"/>
        </w:trPr>
        <w:tc>
          <w:tcPr>
            <w:tcW w:w="8760" w:type="dxa"/>
            <w:tcBorders>
              <w:bottom w:val="double" w:sz="4" w:space="0" w:color="auto"/>
            </w:tcBorders>
          </w:tcPr>
          <w:p w:rsidR="004D2C68" w:rsidRPr="004D2C68" w:rsidRDefault="004D2C68" w:rsidP="004D2C68">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FFLLSSSSYY**CCWWTTTTPPPPHHQQRRRRIIMMTTTTNNKKSSRRVVVVAAAADDEEGGGG</w:t>
            </w:r>
          </w:p>
          <w:p w:rsidR="004D2C68" w:rsidRPr="004D2C68" w:rsidRDefault="004D2C68" w:rsidP="004D2C68">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w:t>
            </w:r>
          </w:p>
          <w:p w:rsidR="004D2C68" w:rsidRPr="004D2C68" w:rsidRDefault="004D2C68" w:rsidP="004D2C68">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80"/>
              <w:ind w:left="490"/>
              <w:rPr>
                <w:rFonts w:ascii="Lucida Console" w:hAnsi="Lucida Console" w:cs="Lucida Console"/>
                <w:spacing w:val="10"/>
                <w:sz w:val="14"/>
                <w:szCs w:val="14"/>
              </w:rPr>
            </w:pPr>
          </w:p>
        </w:tc>
      </w:tr>
      <w:tr w:rsidR="004D2C68" w:rsidRPr="00A836C6" w:rsidTr="00F0549D">
        <w:trPr>
          <w:trHeight w:hRule="exact" w:val="591"/>
        </w:trPr>
        <w:tc>
          <w:tcPr>
            <w:tcW w:w="8760" w:type="dxa"/>
            <w:tcBorders>
              <w:top w:val="double" w:sz="4" w:space="0" w:color="auto"/>
            </w:tcBorders>
            <w:shd w:val="clear" w:color="auto" w:fill="D9D9D9" w:themeFill="background1" w:themeFillShade="D9"/>
            <w:vAlign w:val="center"/>
          </w:tcPr>
          <w:p w:rsidR="004D2C68" w:rsidRPr="007471BC" w:rsidRDefault="004D2C68" w:rsidP="00D349D4">
            <w:pPr>
              <w:spacing w:before="40" w:after="40"/>
              <w:jc w:val="center"/>
              <w:rPr>
                <w:rFonts w:eastAsia="Batang" w:cs="Times New Roman"/>
                <w:b/>
                <w:sz w:val="17"/>
                <w:lang w:val="es-CO" w:eastAsia="en-US"/>
              </w:rPr>
            </w:pPr>
            <w:r w:rsidRPr="007471BC">
              <w:rPr>
                <w:rFonts w:eastAsia="Batang" w:cs="Times New Roman"/>
                <w:b/>
                <w:sz w:val="17"/>
                <w:lang w:val="es-CO" w:eastAsia="en-US"/>
              </w:rPr>
              <w:t>4 - Mold, Protozoan, Coelenterate Mitochondrial Code &amp;</w:t>
            </w:r>
          </w:p>
          <w:p w:rsidR="004D2C68" w:rsidRPr="004E7977" w:rsidRDefault="004D2C68" w:rsidP="00D349D4">
            <w:pPr>
              <w:spacing w:before="40" w:after="40"/>
              <w:jc w:val="center"/>
              <w:rPr>
                <w:rFonts w:eastAsia="Batang" w:cs="Times New Roman"/>
                <w:b/>
                <w:sz w:val="17"/>
                <w:lang w:val="fr-CH" w:eastAsia="en-US"/>
              </w:rPr>
            </w:pPr>
            <w:r w:rsidRPr="004E7977">
              <w:rPr>
                <w:rFonts w:eastAsia="Batang" w:cs="Times New Roman"/>
                <w:b/>
                <w:sz w:val="17"/>
                <w:lang w:val="fr-CH" w:eastAsia="en-US"/>
              </w:rPr>
              <w:t>Mycoplasma/Spiroplasma Code</w:t>
            </w:r>
          </w:p>
        </w:tc>
      </w:tr>
      <w:tr w:rsidR="004D2C68" w:rsidRPr="00A836C6" w:rsidTr="00F0549D">
        <w:trPr>
          <w:trHeight w:hRule="exact" w:val="1148"/>
        </w:trPr>
        <w:tc>
          <w:tcPr>
            <w:tcW w:w="8760" w:type="dxa"/>
            <w:tcBorders>
              <w:bottom w:val="double" w:sz="4" w:space="0" w:color="auto"/>
            </w:tcBorders>
          </w:tcPr>
          <w:p w:rsidR="004D2C68" w:rsidRPr="00A836C6" w:rsidRDefault="004D2C68" w:rsidP="004D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r w:rsidRPr="00A836C6">
              <w:rPr>
                <w:rFonts w:ascii="Lucida Console" w:eastAsia="Times New Roman" w:hAnsi="Lucida Console" w:cs="Courier New"/>
                <w:sz w:val="14"/>
                <w:szCs w:val="14"/>
                <w:lang w:val="fr-CH" w:eastAsia="en-US"/>
              </w:rPr>
              <w:t xml:space="preserve">  AAs  =  </w:t>
            </w:r>
            <w:r w:rsidRPr="00A836C6">
              <w:rPr>
                <w:rFonts w:ascii="Lucida Console" w:eastAsia="Times New Roman" w:hAnsi="Lucida Console" w:cs="Courier New"/>
                <w:spacing w:val="20"/>
                <w:sz w:val="14"/>
                <w:szCs w:val="14"/>
                <w:lang w:val="fr-CH" w:eastAsia="en-US"/>
              </w:rPr>
              <w:t>FFLLSSSSYY**CCWWLLLLPPPPHHQQRRRRIIIMTTTTNNKKSSRRVVVVAAAADDEEGGGG</w:t>
            </w:r>
          </w:p>
          <w:p w:rsidR="004D2C68" w:rsidRPr="00A836C6" w:rsidRDefault="004D2C68" w:rsidP="004D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r w:rsidRPr="00A836C6">
              <w:rPr>
                <w:rFonts w:ascii="Lucida Console" w:eastAsia="Times New Roman" w:hAnsi="Lucida Console" w:cs="Courier New"/>
                <w:sz w:val="14"/>
                <w:szCs w:val="14"/>
                <w:lang w:val="fr-CH" w:eastAsia="en-US"/>
              </w:rPr>
              <w:t xml:space="preserve">Starts =  </w:t>
            </w:r>
            <w:r w:rsidRPr="00A836C6">
              <w:rPr>
                <w:rFonts w:ascii="Lucida Console" w:eastAsia="Times New Roman" w:hAnsi="Lucida Console" w:cs="Courier New"/>
                <w:spacing w:val="20"/>
                <w:sz w:val="14"/>
                <w:szCs w:val="14"/>
                <w:lang w:val="fr-CH" w:eastAsia="en-US"/>
              </w:rPr>
              <w:t>--MM---------------M------------MMMM---------------M------------</w:t>
            </w:r>
          </w:p>
          <w:p w:rsidR="004D2C68" w:rsidRPr="00A836C6" w:rsidRDefault="004D2C68" w:rsidP="004D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r w:rsidRPr="00A836C6">
              <w:rPr>
                <w:rFonts w:ascii="Lucida Console" w:eastAsia="Times New Roman" w:hAnsi="Lucida Console" w:cs="Courier New"/>
                <w:sz w:val="14"/>
                <w:szCs w:val="14"/>
                <w:lang w:val="fr-CH" w:eastAsia="en-US"/>
              </w:rPr>
              <w:t xml:space="preserve">Base1  =  </w:t>
            </w:r>
            <w:r w:rsidRPr="00A836C6">
              <w:rPr>
                <w:rFonts w:ascii="Lucida Console" w:eastAsia="Times New Roman" w:hAnsi="Lucida Console" w:cs="Courier New"/>
                <w:spacing w:val="20"/>
                <w:sz w:val="14"/>
                <w:szCs w:val="14"/>
                <w:lang w:val="fr-CH" w:eastAsia="en-US"/>
              </w:rPr>
              <w:t>ttttttttttttttttccccccccccccccccaaaaaaaaaaaaaaaagggggggggggggggg</w:t>
            </w:r>
          </w:p>
          <w:p w:rsidR="004D2C68" w:rsidRPr="00A836C6" w:rsidRDefault="004D2C68" w:rsidP="004D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r w:rsidRPr="00A836C6">
              <w:rPr>
                <w:rFonts w:ascii="Lucida Console" w:eastAsia="Times New Roman" w:hAnsi="Lucida Console" w:cs="Courier New"/>
                <w:sz w:val="14"/>
                <w:szCs w:val="14"/>
                <w:lang w:val="fr-CH" w:eastAsia="en-US"/>
              </w:rPr>
              <w:t xml:space="preserve">Base2  =  </w:t>
            </w:r>
            <w:r w:rsidRPr="00A836C6">
              <w:rPr>
                <w:rFonts w:ascii="Lucida Console" w:eastAsia="Times New Roman" w:hAnsi="Lucida Console" w:cs="Courier New"/>
                <w:spacing w:val="20"/>
                <w:sz w:val="14"/>
                <w:szCs w:val="14"/>
                <w:lang w:val="fr-CH" w:eastAsia="en-US"/>
              </w:rPr>
              <w:t>ttttccccaaaaggggttttccccaaaaggggttttccccaaaaggggttttccccaaaagggg</w:t>
            </w:r>
          </w:p>
          <w:p w:rsidR="004D2C68" w:rsidRPr="00A836C6" w:rsidRDefault="004D2C68" w:rsidP="004D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pacing w:val="20"/>
                <w:sz w:val="14"/>
                <w:szCs w:val="14"/>
                <w:lang w:val="fr-CH" w:eastAsia="en-US"/>
              </w:rPr>
            </w:pPr>
            <w:r w:rsidRPr="00A836C6">
              <w:rPr>
                <w:rFonts w:ascii="Lucida Console" w:eastAsia="Times New Roman" w:hAnsi="Lucida Console" w:cs="Courier New"/>
                <w:sz w:val="14"/>
                <w:szCs w:val="14"/>
                <w:lang w:val="fr-CH" w:eastAsia="en-US"/>
              </w:rPr>
              <w:t xml:space="preserve">Base3  =  </w:t>
            </w:r>
            <w:r w:rsidRPr="00A836C6">
              <w:rPr>
                <w:rFonts w:ascii="Lucida Console" w:eastAsia="Times New Roman" w:hAnsi="Lucida Console" w:cs="Courier New"/>
                <w:spacing w:val="20"/>
                <w:sz w:val="14"/>
                <w:szCs w:val="14"/>
                <w:lang w:val="fr-CH" w:eastAsia="en-US"/>
              </w:rPr>
              <w:t>tcagtcagtcagtcagtcagtcagtcagtcagtcagtcagtcagtcagtcagtcagtcagtcag</w:t>
            </w:r>
          </w:p>
          <w:p w:rsidR="004D2C68" w:rsidRPr="00A836C6" w:rsidRDefault="004D2C68" w:rsidP="004D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cs="Lucida Console"/>
                <w:spacing w:val="10"/>
                <w:sz w:val="14"/>
                <w:szCs w:val="14"/>
                <w:lang w:val="fr-CH"/>
              </w:rPr>
            </w:pPr>
          </w:p>
        </w:tc>
      </w:tr>
      <w:tr w:rsidR="004D2C68" w:rsidRPr="004D2C68" w:rsidTr="00F0549D">
        <w:trPr>
          <w:trHeight w:hRule="exact" w:val="302"/>
        </w:trPr>
        <w:tc>
          <w:tcPr>
            <w:tcW w:w="8760" w:type="dxa"/>
            <w:tcBorders>
              <w:top w:val="doub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5 - Invertebrate Mitochondrial Code</w:t>
            </w:r>
          </w:p>
        </w:tc>
      </w:tr>
      <w:tr w:rsidR="004D2C68" w:rsidRPr="004D2C68" w:rsidTr="00F0549D">
        <w:trPr>
          <w:trHeight w:hRule="exact" w:val="1147"/>
        </w:trPr>
        <w:tc>
          <w:tcPr>
            <w:tcW w:w="8760" w:type="dxa"/>
            <w:tcBorders>
              <w:bottom w:val="doub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FFLLSSSSYY**CCWWLLLLPPPPHHQQRRRRIIMMTTTTNNKKSSSSVVVVAAAADDEEGGGG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---M----------------------------MMMM---------------M------------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r w:rsidR="004D2C68" w:rsidRPr="004D2C68" w:rsidTr="00F0549D">
        <w:trPr>
          <w:trHeight w:hRule="exact" w:val="302"/>
        </w:trPr>
        <w:tc>
          <w:tcPr>
            <w:tcW w:w="8760" w:type="dxa"/>
            <w:tcBorders>
              <w:top w:val="doub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6 - Ciliate, Dasycladacean and Hexamita Nuclear Code</w:t>
            </w:r>
          </w:p>
        </w:tc>
      </w:tr>
      <w:tr w:rsidR="004D2C68" w:rsidRPr="004D2C68" w:rsidTr="00F0549D">
        <w:trPr>
          <w:trHeight w:hRule="exact" w:val="1152"/>
        </w:trPr>
        <w:tc>
          <w:tcPr>
            <w:tcW w:w="8760" w:type="dxa"/>
            <w:tcBorders>
              <w:bottom w:val="doub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  </w:t>
            </w:r>
            <w:r w:rsidRPr="004D2C68">
              <w:rPr>
                <w:rFonts w:ascii="Lucida Console" w:hAnsi="Lucida Console" w:cs="Lucida Console"/>
                <w:spacing w:val="20"/>
                <w:sz w:val="14"/>
                <w:szCs w:val="14"/>
              </w:rPr>
              <w:t>FFLLSSSSYYQQCC*WLLLLPPPPHHQQRRRRIIIMTTTTNNKKSSRRVVVVAAAADDEEGGGG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r w:rsidR="004D2C68" w:rsidRPr="004D2C68" w:rsidTr="00F0549D">
        <w:trPr>
          <w:trHeight w:hRule="exact" w:val="307"/>
        </w:trPr>
        <w:tc>
          <w:tcPr>
            <w:tcW w:w="8760" w:type="dxa"/>
            <w:tcBorders>
              <w:top w:val="doub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9 - Echinoderm and Flatworm Mitochondrial Code</w:t>
            </w:r>
          </w:p>
        </w:tc>
      </w:tr>
      <w:tr w:rsidR="004D2C68" w:rsidRPr="004D2C68" w:rsidTr="00F0549D">
        <w:trPr>
          <w:trHeight w:hRule="exact" w:val="1147"/>
        </w:trPr>
        <w:tc>
          <w:tcPr>
            <w:tcW w:w="8760" w:type="dxa"/>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FFLLSSSSYY**CCWWLLLLPPPPHHQQRRRRIIIMTTTTNNNKSSSSVVVVAAAADDEEGGGG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bl>
    <w:p w:rsidR="004D2C68" w:rsidRPr="004D2C68" w:rsidRDefault="004D2C68" w:rsidP="004D2C68">
      <w:pPr>
        <w:widowControl w:val="0"/>
        <w:kinsoku w:val="0"/>
        <w:rPr>
          <w:rFonts w:ascii="Times New Roman" w:hAnsi="Times New Roman" w:cs="Times New Roman"/>
          <w:sz w:val="24"/>
          <w:szCs w:val="24"/>
        </w:rPr>
      </w:pPr>
      <w:r w:rsidRPr="004D2C68">
        <w:rPr>
          <w:rFonts w:ascii="Times New Roman" w:hAnsi="Times New Roman" w:cs="Times New Roman"/>
          <w:sz w:val="24"/>
          <w:szCs w:val="24"/>
        </w:rPr>
        <w:br w:type="page"/>
      </w:r>
    </w:p>
    <w:tbl>
      <w:tblPr>
        <w:tblW w:w="0" w:type="auto"/>
        <w:tblInd w:w="123" w:type="dxa"/>
        <w:tblLayout w:type="fixed"/>
        <w:tblCellMar>
          <w:left w:w="0" w:type="dxa"/>
          <w:right w:w="0" w:type="dxa"/>
        </w:tblCellMar>
        <w:tblLook w:val="0000" w:firstRow="0" w:lastRow="0" w:firstColumn="0" w:lastColumn="0" w:noHBand="0" w:noVBand="0"/>
      </w:tblPr>
      <w:tblGrid>
        <w:gridCol w:w="8760"/>
      </w:tblGrid>
      <w:tr w:rsidR="004D2C68" w:rsidRPr="004D2C68" w:rsidTr="00F0549D">
        <w:trPr>
          <w:cantSplit/>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lastRenderedPageBreak/>
              <w:br w:type="page"/>
              <w:t>10 - Euplotid Nuclear Code</w:t>
            </w:r>
          </w:p>
        </w:tc>
      </w:tr>
      <w:tr w:rsidR="004D2C68" w:rsidRPr="004D2C68" w:rsidTr="00F0549D">
        <w:trPr>
          <w:cantSplit/>
          <w:trHeight w:hRule="exact" w:val="1147"/>
        </w:trPr>
        <w:tc>
          <w:tcPr>
            <w:tcW w:w="8760" w:type="dxa"/>
            <w:tcBorders>
              <w:top w:val="single" w:sz="4" w:space="0" w:color="auto"/>
              <w:left w:val="single" w:sz="4" w:space="0" w:color="auto"/>
              <w:bottom w:val="doub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FFLLSSSSYY**CCCWLLLLPPPPHHQQRRRRIIIMTTTTNNKKSSRRVVVVAAAADDEEGGGG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r w:rsidR="004D2C68" w:rsidRPr="004D2C68" w:rsidTr="00F0549D">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11 - Bacterial and Plant Plastid Code</w:t>
            </w:r>
          </w:p>
        </w:tc>
      </w:tr>
      <w:tr w:rsidR="004D2C68" w:rsidRPr="004D2C68" w:rsidTr="00F0549D">
        <w:trPr>
          <w:trHeight w:hRule="exact" w:val="1148"/>
        </w:trPr>
        <w:tc>
          <w:tcPr>
            <w:tcW w:w="8760" w:type="dxa"/>
            <w:tcBorders>
              <w:top w:val="single" w:sz="4" w:space="0" w:color="auto"/>
              <w:left w:val="single" w:sz="4" w:space="0" w:color="auto"/>
              <w:bottom w:val="doub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FFLLSSSSYY**CC*WLLLLPPPPHHQQRRRRIIIMTTTTNNKKSSRRVVVVAAAADDEEGGGG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---M---------------M------------MMMM---------------M------------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r w:rsidR="004D2C68" w:rsidRPr="004D2C68" w:rsidTr="00F0549D">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12 - Alternative Yeast Nuclear Code</w:t>
            </w:r>
          </w:p>
        </w:tc>
      </w:tr>
      <w:tr w:rsidR="004D2C68" w:rsidRPr="004D2C68" w:rsidTr="00F0549D">
        <w:trPr>
          <w:trHeight w:hRule="exact" w:val="1147"/>
        </w:trPr>
        <w:tc>
          <w:tcPr>
            <w:tcW w:w="8760" w:type="dxa"/>
            <w:tcBorders>
              <w:top w:val="single" w:sz="4" w:space="0" w:color="auto"/>
              <w:left w:val="single" w:sz="4" w:space="0" w:color="auto"/>
              <w:bottom w:val="doub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FFLLSSSSYY**CC*WLLLSPPPPHHQQRRRRIIIMTTTTNNKKSSRRVVVVAAAADDEEGGGG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r w:rsidR="004D2C68" w:rsidRPr="004D2C68" w:rsidTr="00F0549D">
        <w:trPr>
          <w:trHeight w:hRule="exact" w:val="29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13- Ascidian Mitochondrial Code</w:t>
            </w:r>
          </w:p>
        </w:tc>
      </w:tr>
      <w:tr w:rsidR="004D2C68" w:rsidRPr="004D2C68" w:rsidTr="00F0549D">
        <w:trPr>
          <w:trHeight w:hRule="exact" w:val="1147"/>
        </w:trPr>
        <w:tc>
          <w:tcPr>
            <w:tcW w:w="8760" w:type="dxa"/>
            <w:tcBorders>
              <w:top w:val="single" w:sz="4" w:space="0" w:color="auto"/>
              <w:left w:val="single" w:sz="4" w:space="0" w:color="auto"/>
              <w:bottom w:val="doub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FFLLSSSSYY**CCWWLLLLPPPPHHQQRRRRIIMMTTTTNNKKSSGGVVVVAAAADDEEGGGG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tabs>
                <w:tab w:val="right" w:pos="7416"/>
              </w:tabs>
              <w:kinsoku w:val="0"/>
              <w:spacing w:before="72"/>
              <w:ind w:left="429"/>
              <w:rPr>
                <w:rFonts w:ascii="Lucida Console" w:hAnsi="Lucida Console" w:cs="Lucida Console"/>
                <w:spacing w:val="10"/>
                <w:sz w:val="14"/>
                <w:szCs w:val="14"/>
              </w:rPr>
            </w:pPr>
          </w:p>
        </w:tc>
      </w:tr>
      <w:tr w:rsidR="004D2C68" w:rsidRPr="004D2C68" w:rsidTr="00F0549D">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14 - Alternative Flatworm Mitochondrial Code</w:t>
            </w:r>
          </w:p>
        </w:tc>
      </w:tr>
      <w:tr w:rsidR="004D2C68" w:rsidRPr="004D2C68" w:rsidTr="00F0549D">
        <w:trPr>
          <w:trHeight w:hRule="exact" w:val="1147"/>
        </w:trPr>
        <w:tc>
          <w:tcPr>
            <w:tcW w:w="8760" w:type="dxa"/>
            <w:tcBorders>
              <w:top w:val="single" w:sz="4" w:space="0" w:color="auto"/>
              <w:left w:val="single" w:sz="4" w:space="0" w:color="auto"/>
              <w:bottom w:val="doub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FFLLSSSSYYY*CCWWLLLLPPPPHHQQRRRRIIIMTTTTNNNKSSSSVVVVAAAADDEEGGGG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r w:rsidR="004D2C68" w:rsidRPr="004D2C68" w:rsidTr="00F0549D">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15 - Blepharisma Nuclear Code</w:t>
            </w:r>
          </w:p>
        </w:tc>
      </w:tr>
      <w:tr w:rsidR="004D2C68" w:rsidRPr="004D2C68" w:rsidTr="00F0549D">
        <w:trPr>
          <w:trHeight w:hRule="exact" w:val="1151"/>
        </w:trPr>
        <w:tc>
          <w:tcPr>
            <w:tcW w:w="8760" w:type="dxa"/>
            <w:tcBorders>
              <w:top w:val="single" w:sz="4" w:space="0" w:color="auto"/>
              <w:left w:val="single" w:sz="4" w:space="0" w:color="auto"/>
              <w:bottom w:val="doub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FFLLSSSSYY*QCC*WLLLLPPPPHHQQRRRRIIIMTTTTNNKKSSRRVVVVAAAADDEEGGGG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tabs>
                <w:tab w:val="right" w:pos="7416"/>
              </w:tabs>
              <w:kinsoku w:val="0"/>
              <w:spacing w:before="72"/>
              <w:ind w:left="429"/>
              <w:rPr>
                <w:rFonts w:ascii="Lucida Console" w:hAnsi="Lucida Console" w:cs="Lucida Console"/>
                <w:spacing w:val="10"/>
                <w:sz w:val="14"/>
                <w:szCs w:val="14"/>
              </w:rPr>
            </w:pPr>
          </w:p>
        </w:tc>
      </w:tr>
      <w:tr w:rsidR="004D2C68" w:rsidRPr="004D2C68" w:rsidTr="00F0549D">
        <w:trPr>
          <w:trHeight w:hRule="exact" w:val="30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16 - Chlorophycean Mitochondrial Code</w:t>
            </w:r>
          </w:p>
        </w:tc>
      </w:tr>
      <w:tr w:rsidR="004D2C68" w:rsidRPr="004D2C68" w:rsidTr="00F0549D">
        <w:trPr>
          <w:trHeight w:hRule="exact" w:val="1147"/>
        </w:trPr>
        <w:tc>
          <w:tcPr>
            <w:tcW w:w="8760" w:type="dxa"/>
            <w:tcBorders>
              <w:top w:val="single" w:sz="4" w:space="0" w:color="auto"/>
              <w:left w:val="single" w:sz="4" w:space="0" w:color="auto"/>
              <w:bottom w:val="doub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FFLLSSSSYY*LCC*WLLLLPPPPHHQQRRRRIIIMTTTTNNKKSSRRVVVVAAAADDEEGGGG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tabs>
                <w:tab w:val="right" w:pos="7416"/>
              </w:tabs>
              <w:kinsoku w:val="0"/>
              <w:spacing w:before="36"/>
              <w:ind w:left="429"/>
              <w:rPr>
                <w:rFonts w:ascii="Lucida Console" w:hAnsi="Lucida Console" w:cs="Lucida Console"/>
                <w:spacing w:val="10"/>
                <w:sz w:val="14"/>
                <w:szCs w:val="14"/>
              </w:rPr>
            </w:pPr>
          </w:p>
        </w:tc>
      </w:tr>
      <w:tr w:rsidR="004D2C68" w:rsidRPr="004D2C68" w:rsidTr="00F0549D">
        <w:trPr>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21 - Trematode Mitochondrial Code</w:t>
            </w:r>
          </w:p>
        </w:tc>
      </w:tr>
      <w:tr w:rsidR="004D2C68" w:rsidRPr="004D2C68" w:rsidTr="00F0549D">
        <w:trPr>
          <w:trHeight w:hRule="exact" w:val="1147"/>
        </w:trPr>
        <w:tc>
          <w:tcPr>
            <w:tcW w:w="8760" w:type="dxa"/>
            <w:tcBorders>
              <w:top w:val="single" w:sz="4" w:space="0" w:color="auto"/>
              <w:left w:val="single" w:sz="4" w:space="0" w:color="auto"/>
              <w:bottom w:val="sing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FFLLSSSSYY**CCWWLLLLPPPPHHQQRRRRIIMMTTTTNNNKSSSSVVVVAAAADDEEGGGG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bl>
    <w:p w:rsidR="004D2C68" w:rsidRPr="004D2C68" w:rsidRDefault="004D2C68" w:rsidP="004D2C68">
      <w:pPr>
        <w:widowControl w:val="0"/>
        <w:kinsoku w:val="0"/>
        <w:rPr>
          <w:rFonts w:ascii="Times New Roman" w:hAnsi="Times New Roman" w:cs="Times New Roman"/>
          <w:sz w:val="24"/>
          <w:szCs w:val="24"/>
        </w:rPr>
      </w:pPr>
      <w:r w:rsidRPr="004D2C68">
        <w:rPr>
          <w:rFonts w:ascii="Times New Roman" w:hAnsi="Times New Roman" w:cs="Times New Roman"/>
          <w:sz w:val="24"/>
          <w:szCs w:val="24"/>
        </w:rPr>
        <w:br w:type="page"/>
      </w:r>
    </w:p>
    <w:tbl>
      <w:tblPr>
        <w:tblW w:w="0" w:type="auto"/>
        <w:tblInd w:w="123" w:type="dxa"/>
        <w:tblLayout w:type="fixed"/>
        <w:tblCellMar>
          <w:left w:w="0" w:type="dxa"/>
          <w:right w:w="0" w:type="dxa"/>
        </w:tblCellMar>
        <w:tblLook w:val="0000" w:firstRow="0" w:lastRow="0" w:firstColumn="0" w:lastColumn="0" w:noHBand="0" w:noVBand="0"/>
      </w:tblPr>
      <w:tblGrid>
        <w:gridCol w:w="8760"/>
      </w:tblGrid>
      <w:tr w:rsidR="004D2C68" w:rsidRPr="004D2C68" w:rsidTr="00F0549D">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lastRenderedPageBreak/>
              <w:t>22 - Scenedesmus obliquus Mitochondrial Code</w:t>
            </w:r>
          </w:p>
        </w:tc>
      </w:tr>
      <w:tr w:rsidR="004D2C68" w:rsidRPr="004D2C68" w:rsidTr="00F0549D">
        <w:trPr>
          <w:trHeight w:hRule="exact" w:val="1148"/>
        </w:trPr>
        <w:tc>
          <w:tcPr>
            <w:tcW w:w="8760" w:type="dxa"/>
            <w:tcBorders>
              <w:top w:val="single" w:sz="4" w:space="0" w:color="auto"/>
              <w:left w:val="single" w:sz="4" w:space="0" w:color="auto"/>
              <w:bottom w:val="doub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FFLLSS*SYY*LCC*WLLLLPPPPHHQQRRRRIIIMTTTTNNKKSSRRVVVVAAAADDEEGGGG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r w:rsidR="004D2C68" w:rsidRPr="004D2C68" w:rsidTr="00F0549D">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23 - Thraustochytrium Mitochondrial Code</w:t>
            </w:r>
          </w:p>
        </w:tc>
      </w:tr>
      <w:tr w:rsidR="004D2C68" w:rsidRPr="004D2C68" w:rsidTr="00F0549D">
        <w:trPr>
          <w:trHeight w:hRule="exact" w:val="1161"/>
        </w:trPr>
        <w:tc>
          <w:tcPr>
            <w:tcW w:w="8760" w:type="dxa"/>
            <w:tcBorders>
              <w:top w:val="single" w:sz="4" w:space="0" w:color="auto"/>
              <w:left w:val="single" w:sz="4" w:space="0" w:color="auto"/>
              <w:bottom w:val="sing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FF*LSSSSYY**CC*WLLLLPPPPHHQQRRRRIIIMTTTTNNKKSSRRVVVVAAAADDEEGGGG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r w:rsidR="004D2C68" w:rsidRPr="004D2C68" w:rsidTr="00F0549D">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24 - Pterobranchia Mitochondrial Code</w:t>
            </w:r>
          </w:p>
        </w:tc>
      </w:tr>
      <w:tr w:rsidR="004D2C68" w:rsidRPr="004D2C68" w:rsidTr="00F0549D">
        <w:trPr>
          <w:trHeight w:hRule="exact" w:val="1161"/>
        </w:trPr>
        <w:tc>
          <w:tcPr>
            <w:tcW w:w="8760" w:type="dxa"/>
            <w:tcBorders>
              <w:top w:val="single" w:sz="4" w:space="0" w:color="auto"/>
              <w:left w:val="single" w:sz="4" w:space="0" w:color="auto"/>
              <w:bottom w:val="sing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FFLLSSSSYY**CCWWLLLLPPPPHHQQRRRRIIIMTTTTNNKKSSSKVVVVAAAADDEEGGGG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1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tc>
      </w:tr>
      <w:tr w:rsidR="004D2C68" w:rsidRPr="004D2C68" w:rsidTr="00F0549D">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25 - Candidate Division SR1 and Gracilibacteria Code</w:t>
            </w:r>
          </w:p>
        </w:tc>
      </w:tr>
      <w:tr w:rsidR="004D2C68" w:rsidRPr="004D2C68" w:rsidTr="00F0549D">
        <w:trPr>
          <w:trHeight w:hRule="exact" w:val="1161"/>
        </w:trPr>
        <w:tc>
          <w:tcPr>
            <w:tcW w:w="8760" w:type="dxa"/>
            <w:tcBorders>
              <w:top w:val="single" w:sz="4" w:space="0" w:color="auto"/>
              <w:left w:val="single" w:sz="4" w:space="0" w:color="auto"/>
              <w:bottom w:val="sing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pacing w:val="20"/>
                <w:sz w:val="14"/>
                <w:szCs w:val="14"/>
              </w:rPr>
              <w:t xml:space="preserve">  AAs  = FFLLSSSSYY**CCGWLLLLPPPPHHQQRRRRIIIMTTTTNNKKSSRRVVVVAAAADDEEGGGG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pacing w:val="20"/>
                <w:sz w:val="14"/>
                <w:szCs w:val="14"/>
              </w:rPr>
              <w:t>Starts = ---M---------------M---------------M----------------------------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pacing w:val="20"/>
                <w:sz w:val="14"/>
                <w:szCs w:val="14"/>
              </w:rPr>
              <w:t>Base1  =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pacing w:val="20"/>
                <w:sz w:val="14"/>
                <w:szCs w:val="14"/>
              </w:rPr>
              <w:t>Base2  =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10"/>
                <w:sz w:val="14"/>
                <w:szCs w:val="14"/>
              </w:rPr>
            </w:pPr>
            <w:r w:rsidRPr="004D2C68">
              <w:rPr>
                <w:rFonts w:ascii="Lucida Console" w:hAnsi="Lucida Console" w:cs="Lucida Console"/>
                <w:spacing w:val="20"/>
                <w:sz w:val="14"/>
                <w:szCs w:val="14"/>
              </w:rPr>
              <w:t>Base3  = tcagtcagtcagtcagtcagtcagtcagtcagtcagtcagtcagtcagtcagtcagtcagtcag</w:t>
            </w:r>
          </w:p>
        </w:tc>
      </w:tr>
    </w:tbl>
    <w:p w:rsidR="004D2C68" w:rsidRDefault="004D2C68" w:rsidP="004D2C68">
      <w:pPr>
        <w:rPr>
          <w:sz w:val="17"/>
          <w:szCs w:val="17"/>
        </w:rPr>
      </w:pPr>
    </w:p>
    <w:p w:rsidR="00F15FB2" w:rsidRDefault="00F15FB2" w:rsidP="004D2C68">
      <w:pPr>
        <w:rPr>
          <w:sz w:val="17"/>
          <w:szCs w:val="17"/>
        </w:rPr>
      </w:pPr>
    </w:p>
    <w:p w:rsidR="00182DC8" w:rsidRDefault="00182DC8" w:rsidP="00F15FB2">
      <w:pPr>
        <w:widowControl w:val="0"/>
        <w:kinsoku w:val="0"/>
        <w:ind w:left="5534"/>
        <w:rPr>
          <w:sz w:val="17"/>
          <w:szCs w:val="17"/>
        </w:rPr>
      </w:pPr>
    </w:p>
    <w:p w:rsidR="00182DC8" w:rsidRDefault="00182DC8" w:rsidP="00F15FB2">
      <w:pPr>
        <w:widowControl w:val="0"/>
        <w:kinsoku w:val="0"/>
        <w:ind w:left="5534"/>
        <w:rPr>
          <w:sz w:val="17"/>
          <w:szCs w:val="17"/>
        </w:rPr>
      </w:pPr>
    </w:p>
    <w:p w:rsidR="00F15FB2" w:rsidRPr="00BD7ACA" w:rsidRDefault="00F15FB2" w:rsidP="00F15FB2">
      <w:pPr>
        <w:widowControl w:val="0"/>
        <w:kinsoku w:val="0"/>
        <w:ind w:left="5534"/>
        <w:rPr>
          <w:sz w:val="17"/>
          <w:szCs w:val="17"/>
        </w:rPr>
      </w:pPr>
      <w:r w:rsidRPr="00BD7ACA">
        <w:rPr>
          <w:sz w:val="17"/>
          <w:szCs w:val="17"/>
        </w:rPr>
        <w:t>[Annex II to ST.26 follows]</w:t>
      </w:r>
    </w:p>
    <w:p w:rsidR="00F15FB2" w:rsidRPr="00F15FB2" w:rsidRDefault="00F15FB2" w:rsidP="004D2C68">
      <w:pPr>
        <w:rPr>
          <w:sz w:val="17"/>
          <w:szCs w:val="17"/>
        </w:rPr>
      </w:pPr>
    </w:p>
    <w:sectPr w:rsidR="00F15FB2" w:rsidRPr="00F15FB2" w:rsidSect="0051789E">
      <w:headerReference w:type="default" r:id="rId9"/>
      <w:headerReference w:type="first" r:id="rId10"/>
      <w:endnotePr>
        <w:numFmt w:val="decimal"/>
      </w:endnotePr>
      <w:pgSz w:w="11907" w:h="16840" w:code="9"/>
      <w:pgMar w:top="567" w:right="1134" w:bottom="567" w:left="1418" w:header="510" w:footer="1021" w:gutter="0"/>
      <w:pgNumType w:start="2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16C" w:rsidRDefault="00A9716C">
      <w:r>
        <w:separator/>
      </w:r>
    </w:p>
  </w:endnote>
  <w:endnote w:type="continuationSeparator" w:id="0">
    <w:p w:rsidR="00A9716C" w:rsidRDefault="00A9716C" w:rsidP="003B38C1">
      <w:r>
        <w:separator/>
      </w:r>
    </w:p>
    <w:p w:rsidR="00A9716C" w:rsidRPr="003B38C1" w:rsidRDefault="00A9716C" w:rsidP="003B38C1">
      <w:pPr>
        <w:spacing w:after="60"/>
        <w:rPr>
          <w:sz w:val="17"/>
        </w:rPr>
      </w:pPr>
      <w:r>
        <w:rPr>
          <w:sz w:val="17"/>
        </w:rPr>
        <w:t>[Endnote continued from previous page]</w:t>
      </w:r>
    </w:p>
  </w:endnote>
  <w:endnote w:type="continuationNotice" w:id="1">
    <w:p w:rsidR="00A9716C" w:rsidRPr="003B38C1" w:rsidRDefault="00A9716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AFF" w:usb1="C0007843" w:usb2="00000009" w:usb3="00000000" w:csb0="000001FF" w:csb1="00000000"/>
  </w:font>
  <w:font w:name="NimbusMonL-Regu">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16C" w:rsidRDefault="00A9716C">
      <w:r>
        <w:separator/>
      </w:r>
    </w:p>
  </w:footnote>
  <w:footnote w:type="continuationSeparator" w:id="0">
    <w:p w:rsidR="00A9716C" w:rsidRDefault="00A9716C" w:rsidP="008B60B2">
      <w:r>
        <w:separator/>
      </w:r>
    </w:p>
    <w:p w:rsidR="00A9716C" w:rsidRPr="00ED77FB" w:rsidRDefault="00A9716C" w:rsidP="008B60B2">
      <w:pPr>
        <w:spacing w:after="60"/>
        <w:rPr>
          <w:sz w:val="17"/>
          <w:szCs w:val="17"/>
        </w:rPr>
      </w:pPr>
      <w:r w:rsidRPr="00ED77FB">
        <w:rPr>
          <w:sz w:val="17"/>
          <w:szCs w:val="17"/>
        </w:rPr>
        <w:t>[Footnote continued from previous page]</w:t>
      </w:r>
    </w:p>
  </w:footnote>
  <w:footnote w:type="continuationNotice" w:id="1">
    <w:p w:rsidR="00A9716C" w:rsidRPr="00ED77FB" w:rsidRDefault="00A9716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16C" w:rsidRDefault="00A9716C" w:rsidP="00477D6B">
    <w:pPr>
      <w:jc w:val="right"/>
    </w:pPr>
    <w:r>
      <w:t>CWS/4/7</w:t>
    </w:r>
  </w:p>
  <w:p w:rsidR="00A9716C" w:rsidRDefault="00A836C6" w:rsidP="00477D6B">
    <w:pPr>
      <w:jc w:val="right"/>
    </w:pPr>
    <w:r w:rsidRPr="0051766E">
      <w:rPr>
        <w:szCs w:val="22"/>
      </w:rPr>
      <w:t>Приложени</w:t>
    </w:r>
    <w:r>
      <w:rPr>
        <w:szCs w:val="22"/>
        <w:lang w:val="ru-RU"/>
      </w:rPr>
      <w:t>е</w:t>
    </w:r>
    <w:r w:rsidR="00A9716C">
      <w:t xml:space="preserve"> II, </w:t>
    </w:r>
    <w:r>
      <w:rPr>
        <w:szCs w:val="22"/>
        <w:lang w:val="ru-RU"/>
      </w:rPr>
      <w:t>стр.</w:t>
    </w:r>
    <w:r w:rsidR="00A9716C">
      <w:t xml:space="preserve"> </w:t>
    </w:r>
    <w:r w:rsidR="00A9716C">
      <w:fldChar w:fldCharType="begin"/>
    </w:r>
    <w:r w:rsidR="00A9716C">
      <w:instrText xml:space="preserve"> PAGE  \* MERGEFORMAT </w:instrText>
    </w:r>
    <w:r w:rsidR="00A9716C">
      <w:fldChar w:fldCharType="separate"/>
    </w:r>
    <w:r>
      <w:rPr>
        <w:noProof/>
      </w:rPr>
      <w:t>74</w:t>
    </w:r>
    <w:r w:rsidR="00A9716C">
      <w:fldChar w:fldCharType="end"/>
    </w:r>
  </w:p>
  <w:p w:rsidR="00A9716C" w:rsidRDefault="00A9716C" w:rsidP="00477D6B">
    <w:pPr>
      <w:jc w:val="right"/>
    </w:pPr>
  </w:p>
  <w:p w:rsidR="00A9716C" w:rsidRDefault="00A9716C"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16C" w:rsidRDefault="00A9716C" w:rsidP="009567DC">
    <w:pPr>
      <w:jc w:val="right"/>
    </w:pPr>
    <w:r>
      <w:t>CWS/4/7</w:t>
    </w:r>
  </w:p>
  <w:p w:rsidR="00A9716C" w:rsidRDefault="00A836C6" w:rsidP="00BB74B8">
    <w:pPr>
      <w:jc w:val="right"/>
    </w:pPr>
    <w:r>
      <w:rPr>
        <w:szCs w:val="22"/>
        <w:lang w:val="ru-RU"/>
      </w:rPr>
      <w:t>ПРИЛОЖЕНИЕ</w:t>
    </w:r>
    <w:r w:rsidR="00A9716C">
      <w:t xml:space="preserve"> II, </w:t>
    </w:r>
    <w:r>
      <w:rPr>
        <w:szCs w:val="22"/>
        <w:lang w:val="ru-RU"/>
      </w:rPr>
      <w:t>стр.</w:t>
    </w:r>
    <w:r w:rsidR="00A9716C">
      <w:t xml:space="preserve"> </w:t>
    </w:r>
    <w:r w:rsidR="00A9716C">
      <w:fldChar w:fldCharType="begin"/>
    </w:r>
    <w:r w:rsidR="00A9716C">
      <w:instrText xml:space="preserve"> PAGE  \* MERGEFORMAT </w:instrText>
    </w:r>
    <w:r w:rsidR="00A9716C">
      <w:fldChar w:fldCharType="separate"/>
    </w:r>
    <w:r>
      <w:rPr>
        <w:noProof/>
      </w:rPr>
      <w:t>22</w:t>
    </w:r>
    <w:r w:rsidR="00A9716C">
      <w:fldChar w:fldCharType="end"/>
    </w:r>
  </w:p>
  <w:p w:rsidR="00A9716C" w:rsidRDefault="00A9716C" w:rsidP="00BB74B8">
    <w:pPr>
      <w:jc w:val="right"/>
    </w:pPr>
  </w:p>
  <w:p w:rsidR="00A9716C" w:rsidRDefault="00A9716C" w:rsidP="00BB74B8">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2C6"/>
    <w:rsid w:val="00013C2A"/>
    <w:rsid w:val="00043CAA"/>
    <w:rsid w:val="00064FEE"/>
    <w:rsid w:val="00075432"/>
    <w:rsid w:val="00076D20"/>
    <w:rsid w:val="000968ED"/>
    <w:rsid w:val="000B75E0"/>
    <w:rsid w:val="000D3911"/>
    <w:rsid w:val="000F5E56"/>
    <w:rsid w:val="00103A21"/>
    <w:rsid w:val="001362EE"/>
    <w:rsid w:val="00182DC8"/>
    <w:rsid w:val="001832A6"/>
    <w:rsid w:val="001C15CD"/>
    <w:rsid w:val="00206FA3"/>
    <w:rsid w:val="00207146"/>
    <w:rsid w:val="00211CF0"/>
    <w:rsid w:val="00230D89"/>
    <w:rsid w:val="002634C4"/>
    <w:rsid w:val="002928D3"/>
    <w:rsid w:val="002D2E13"/>
    <w:rsid w:val="002F1FE6"/>
    <w:rsid w:val="002F4E68"/>
    <w:rsid w:val="00312F7F"/>
    <w:rsid w:val="003164E4"/>
    <w:rsid w:val="003228B7"/>
    <w:rsid w:val="003306F8"/>
    <w:rsid w:val="00333C91"/>
    <w:rsid w:val="00357F52"/>
    <w:rsid w:val="0036433E"/>
    <w:rsid w:val="003673CF"/>
    <w:rsid w:val="003845C1"/>
    <w:rsid w:val="003A6F89"/>
    <w:rsid w:val="003B38C1"/>
    <w:rsid w:val="003B5AD8"/>
    <w:rsid w:val="003E3945"/>
    <w:rsid w:val="00423E3E"/>
    <w:rsid w:val="00427AF4"/>
    <w:rsid w:val="004400E2"/>
    <w:rsid w:val="00457354"/>
    <w:rsid w:val="004647DA"/>
    <w:rsid w:val="00474062"/>
    <w:rsid w:val="00477D6B"/>
    <w:rsid w:val="004D2C68"/>
    <w:rsid w:val="004E7977"/>
    <w:rsid w:val="0051789E"/>
    <w:rsid w:val="0053057A"/>
    <w:rsid w:val="00560A29"/>
    <w:rsid w:val="005A36AA"/>
    <w:rsid w:val="00605827"/>
    <w:rsid w:val="00646050"/>
    <w:rsid w:val="006713CA"/>
    <w:rsid w:val="00676C5C"/>
    <w:rsid w:val="006849AE"/>
    <w:rsid w:val="006A5279"/>
    <w:rsid w:val="007058FB"/>
    <w:rsid w:val="007112C6"/>
    <w:rsid w:val="007125D3"/>
    <w:rsid w:val="00713703"/>
    <w:rsid w:val="007471BC"/>
    <w:rsid w:val="007A1A4C"/>
    <w:rsid w:val="007B6A58"/>
    <w:rsid w:val="007D1613"/>
    <w:rsid w:val="007D5C56"/>
    <w:rsid w:val="00874A31"/>
    <w:rsid w:val="008B2CC1"/>
    <w:rsid w:val="008B60B2"/>
    <w:rsid w:val="008C068E"/>
    <w:rsid w:val="0090731E"/>
    <w:rsid w:val="00907AA7"/>
    <w:rsid w:val="00916EE2"/>
    <w:rsid w:val="009567DC"/>
    <w:rsid w:val="00966A22"/>
    <w:rsid w:val="0096722F"/>
    <w:rsid w:val="00980843"/>
    <w:rsid w:val="009B72E0"/>
    <w:rsid w:val="009E2791"/>
    <w:rsid w:val="009E3F6F"/>
    <w:rsid w:val="009F499F"/>
    <w:rsid w:val="00A00D35"/>
    <w:rsid w:val="00A42DAF"/>
    <w:rsid w:val="00A45BD8"/>
    <w:rsid w:val="00A65D37"/>
    <w:rsid w:val="00A70CD4"/>
    <w:rsid w:val="00A836C6"/>
    <w:rsid w:val="00A85B8E"/>
    <w:rsid w:val="00A9716C"/>
    <w:rsid w:val="00AC205C"/>
    <w:rsid w:val="00AE7F97"/>
    <w:rsid w:val="00B05A69"/>
    <w:rsid w:val="00B123E4"/>
    <w:rsid w:val="00B9734B"/>
    <w:rsid w:val="00BB74B8"/>
    <w:rsid w:val="00BD0C7B"/>
    <w:rsid w:val="00BD7ACA"/>
    <w:rsid w:val="00C039B2"/>
    <w:rsid w:val="00C07A4D"/>
    <w:rsid w:val="00C1032C"/>
    <w:rsid w:val="00C11BFE"/>
    <w:rsid w:val="00C44558"/>
    <w:rsid w:val="00C94629"/>
    <w:rsid w:val="00CA4047"/>
    <w:rsid w:val="00CD28E0"/>
    <w:rsid w:val="00D05017"/>
    <w:rsid w:val="00D065E3"/>
    <w:rsid w:val="00D349D4"/>
    <w:rsid w:val="00D4271E"/>
    <w:rsid w:val="00D45252"/>
    <w:rsid w:val="00D71B4D"/>
    <w:rsid w:val="00D93D55"/>
    <w:rsid w:val="00D95C8B"/>
    <w:rsid w:val="00DD52F2"/>
    <w:rsid w:val="00E335FE"/>
    <w:rsid w:val="00E4419B"/>
    <w:rsid w:val="00E5021F"/>
    <w:rsid w:val="00EC3515"/>
    <w:rsid w:val="00EC4E49"/>
    <w:rsid w:val="00ED26AC"/>
    <w:rsid w:val="00ED77FB"/>
    <w:rsid w:val="00F021A6"/>
    <w:rsid w:val="00F0549D"/>
    <w:rsid w:val="00F15FB2"/>
    <w:rsid w:val="00F37DB2"/>
    <w:rsid w:val="00F45CBA"/>
    <w:rsid w:val="00F47B26"/>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Header">
    <w:name w:val="header"/>
    <w:basedOn w:val="Normal"/>
    <w:link w:val="HeaderChar"/>
    <w:uiPriority w:val="99"/>
    <w:rsid w:val="00ED26AC"/>
    <w:pPr>
      <w:tabs>
        <w:tab w:val="center" w:pos="4680"/>
        <w:tab w:val="right" w:pos="9360"/>
      </w:tabs>
    </w:pPr>
  </w:style>
  <w:style w:type="character" w:customStyle="1" w:styleId="HeaderChar">
    <w:name w:val="Header Char"/>
    <w:basedOn w:val="DefaultParagraphFont"/>
    <w:link w:val="Header"/>
    <w:uiPriority w:val="99"/>
    <w:rsid w:val="00ED26AC"/>
    <w:rPr>
      <w:rFonts w:ascii="Arial" w:eastAsia="SimSun" w:hAnsi="Arial" w:cs="Arial"/>
      <w:sz w:val="22"/>
      <w:lang w:eastAsia="zh-CN"/>
    </w:rPr>
  </w:style>
  <w:style w:type="paragraph" w:styleId="EndnoteText">
    <w:name w:val="endnote text"/>
    <w:basedOn w:val="Normal"/>
    <w:semiHidden/>
    <w:rsid w:val="00676C5C"/>
    <w:rPr>
      <w:sz w:val="18"/>
    </w:rPr>
  </w:style>
  <w:style w:type="paragraph" w:styleId="Footer">
    <w:name w:val="footer"/>
    <w:basedOn w:val="Normal"/>
    <w:link w:val="FooterChar"/>
    <w:rsid w:val="00ED26AC"/>
    <w:pPr>
      <w:tabs>
        <w:tab w:val="center" w:pos="4680"/>
        <w:tab w:val="right" w:pos="9360"/>
      </w:tabs>
    </w:pPr>
  </w:style>
  <w:style w:type="paragraph" w:styleId="FootnoteText">
    <w:name w:val="footnote text"/>
    <w:basedOn w:val="Normal"/>
    <w:semiHidden/>
    <w:rsid w:val="00676C5C"/>
    <w:rPr>
      <w:sz w:val="18"/>
    </w:rPr>
  </w:style>
  <w:style w:type="character" w:customStyle="1" w:styleId="FooterChar">
    <w:name w:val="Footer Char"/>
    <w:basedOn w:val="DefaultParagraphFont"/>
    <w:link w:val="Footer"/>
    <w:rsid w:val="00ED26AC"/>
    <w:rPr>
      <w:rFonts w:ascii="Arial" w:eastAsia="SimSun" w:hAnsi="Arial" w:cs="Arial"/>
      <w:sz w:val="22"/>
      <w:lang w:eastAsia="zh-CN"/>
    </w:r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NoList1">
    <w:name w:val="No List1"/>
    <w:next w:val="NoList"/>
    <w:semiHidden/>
    <w:unhideWhenUsed/>
    <w:rsid w:val="006A5279"/>
  </w:style>
  <w:style w:type="character" w:customStyle="1" w:styleId="Heading1Char">
    <w:name w:val="Heading 1 Char"/>
    <w:basedOn w:val="DefaultParagraphFont"/>
    <w:link w:val="Heading1"/>
    <w:rsid w:val="006A5279"/>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6A5279"/>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6A5279"/>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6A5279"/>
    <w:rPr>
      <w:rFonts w:ascii="Arial" w:eastAsia="SimSun" w:hAnsi="Arial" w:cs="Arial"/>
      <w:bCs/>
      <w:i/>
      <w:sz w:val="22"/>
      <w:szCs w:val="28"/>
      <w:lang w:eastAsia="zh-CN"/>
    </w:rPr>
  </w:style>
  <w:style w:type="character" w:styleId="Hyperlink">
    <w:name w:val="Hyperlink"/>
    <w:uiPriority w:val="99"/>
    <w:rsid w:val="006A5279"/>
    <w:rPr>
      <w:color w:val="0000FF"/>
      <w:u w:val="single"/>
    </w:rPr>
  </w:style>
  <w:style w:type="paragraph" w:styleId="TOC2">
    <w:name w:val="toc 2"/>
    <w:basedOn w:val="Normal"/>
    <w:next w:val="Normal"/>
    <w:autoRedefine/>
    <w:uiPriority w:val="39"/>
    <w:rsid w:val="007471BC"/>
    <w:pPr>
      <w:spacing w:after="100"/>
      <w:ind w:left="220"/>
    </w:pPr>
  </w:style>
  <w:style w:type="paragraph" w:styleId="TOC3">
    <w:name w:val="toc 3"/>
    <w:basedOn w:val="Normal"/>
    <w:next w:val="Normal"/>
    <w:autoRedefine/>
    <w:uiPriority w:val="39"/>
    <w:unhideWhenUsed/>
    <w:rsid w:val="007471BC"/>
    <w:pPr>
      <w:spacing w:after="100" w:line="276" w:lineRule="auto"/>
      <w:ind w:left="440"/>
    </w:pPr>
    <w:rPr>
      <w:rFonts w:asciiTheme="minorHAnsi" w:eastAsiaTheme="minorEastAsia" w:hAnsiTheme="minorHAnsi" w:cstheme="minorBidi"/>
      <w:szCs w:val="22"/>
      <w:lang w:eastAsia="en-US"/>
    </w:rPr>
  </w:style>
  <w:style w:type="paragraph" w:styleId="Revision">
    <w:name w:val="Revision"/>
    <w:hidden/>
    <w:uiPriority w:val="99"/>
    <w:semiHidden/>
    <w:rsid w:val="006A5279"/>
    <w:rPr>
      <w:rFonts w:eastAsia="SimSun"/>
      <w:sz w:val="24"/>
      <w:szCs w:val="24"/>
      <w:lang w:eastAsia="zh-CN"/>
    </w:rPr>
  </w:style>
  <w:style w:type="paragraph" w:styleId="TOC4">
    <w:name w:val="toc 4"/>
    <w:basedOn w:val="Normal"/>
    <w:next w:val="Normal"/>
    <w:autoRedefine/>
    <w:uiPriority w:val="39"/>
    <w:unhideWhenUsed/>
    <w:rsid w:val="007471BC"/>
    <w:pPr>
      <w:spacing w:after="100" w:line="276" w:lineRule="auto"/>
      <w:ind w:left="660"/>
    </w:pPr>
    <w:rPr>
      <w:rFonts w:asciiTheme="minorHAnsi" w:eastAsiaTheme="minorEastAsia" w:hAnsiTheme="minorHAnsi" w:cstheme="minorBidi"/>
      <w:szCs w:val="22"/>
      <w:lang w:eastAsia="en-US"/>
    </w:rPr>
  </w:style>
  <w:style w:type="paragraph" w:styleId="TOC5">
    <w:name w:val="toc 5"/>
    <w:basedOn w:val="Normal"/>
    <w:next w:val="Normal"/>
    <w:autoRedefine/>
    <w:uiPriority w:val="39"/>
    <w:unhideWhenUsed/>
    <w:rsid w:val="007471BC"/>
    <w:pPr>
      <w:spacing w:after="100" w:line="276" w:lineRule="auto"/>
      <w:ind w:left="880"/>
    </w:pPr>
    <w:rPr>
      <w:rFonts w:asciiTheme="minorHAnsi" w:eastAsiaTheme="minorEastAsia" w:hAnsiTheme="minorHAnsi" w:cstheme="minorBidi"/>
      <w:szCs w:val="22"/>
      <w:lang w:eastAsia="en-US"/>
    </w:rPr>
  </w:style>
  <w:style w:type="paragraph" w:styleId="TOC6">
    <w:name w:val="toc 6"/>
    <w:basedOn w:val="Normal"/>
    <w:next w:val="Normal"/>
    <w:autoRedefine/>
    <w:uiPriority w:val="39"/>
    <w:unhideWhenUsed/>
    <w:rsid w:val="007471BC"/>
    <w:pPr>
      <w:spacing w:after="100" w:line="276" w:lineRule="auto"/>
      <w:ind w:left="1100"/>
    </w:pPr>
    <w:rPr>
      <w:rFonts w:asciiTheme="minorHAnsi" w:eastAsiaTheme="minorEastAsia" w:hAnsiTheme="minorHAnsi" w:cstheme="minorBidi"/>
      <w:szCs w:val="22"/>
      <w:lang w:eastAsia="en-US"/>
    </w:rPr>
  </w:style>
  <w:style w:type="paragraph" w:styleId="TOC7">
    <w:name w:val="toc 7"/>
    <w:basedOn w:val="Normal"/>
    <w:next w:val="Normal"/>
    <w:autoRedefine/>
    <w:uiPriority w:val="39"/>
    <w:unhideWhenUsed/>
    <w:rsid w:val="007471BC"/>
    <w:pPr>
      <w:spacing w:after="100" w:line="276"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7471BC"/>
    <w:pPr>
      <w:spacing w:after="100" w:line="276" w:lineRule="auto"/>
      <w:ind w:left="1540"/>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7471BC"/>
    <w:pPr>
      <w:spacing w:after="100" w:line="276" w:lineRule="auto"/>
      <w:ind w:left="1760"/>
    </w:pPr>
    <w:rPr>
      <w:rFonts w:asciiTheme="minorHAnsi" w:eastAsiaTheme="minorEastAsia" w:hAnsiTheme="minorHAnsi" w:cstheme="minorBidi"/>
      <w:szCs w:val="22"/>
      <w:lang w:eastAsia="en-US"/>
    </w:rPr>
  </w:style>
  <w:style w:type="table" w:styleId="TableGrid">
    <w:name w:val="Table Grid"/>
    <w:basedOn w:val="TableNormal"/>
    <w:rsid w:val="006A5279"/>
    <w:pPr>
      <w:widowControl w:val="0"/>
      <w:kinsoku w:val="0"/>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Heading1"/>
    <w:next w:val="Normal"/>
    <w:autoRedefine/>
    <w:uiPriority w:val="39"/>
    <w:rsid w:val="006A5279"/>
    <w:pPr>
      <w:widowControl w:val="0"/>
      <w:tabs>
        <w:tab w:val="left" w:pos="480"/>
        <w:tab w:val="right" w:leader="dot" w:pos="9450"/>
      </w:tabs>
      <w:kinsoku w:val="0"/>
    </w:pPr>
    <w:rPr>
      <w:caps w:val="0"/>
      <w:sz w:val="24"/>
    </w:rPr>
  </w:style>
  <w:style w:type="numbering" w:customStyle="1" w:styleId="NoList2">
    <w:name w:val="No List2"/>
    <w:next w:val="NoList"/>
    <w:semiHidden/>
    <w:unhideWhenUsed/>
    <w:rsid w:val="006A5279"/>
  </w:style>
  <w:style w:type="paragraph" w:styleId="BalloonText">
    <w:name w:val="Balloon Text"/>
    <w:basedOn w:val="Normal"/>
    <w:link w:val="BalloonTextChar"/>
    <w:rsid w:val="00A70CD4"/>
    <w:rPr>
      <w:rFonts w:ascii="Tahoma" w:hAnsi="Tahoma" w:cs="Tahoma"/>
      <w:sz w:val="16"/>
      <w:szCs w:val="16"/>
    </w:rPr>
  </w:style>
  <w:style w:type="character" w:customStyle="1" w:styleId="BalloonTextChar">
    <w:name w:val="Balloon Text Char"/>
    <w:basedOn w:val="DefaultParagraphFont"/>
    <w:link w:val="BalloonText"/>
    <w:rsid w:val="00A70CD4"/>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Header">
    <w:name w:val="header"/>
    <w:basedOn w:val="Normal"/>
    <w:link w:val="HeaderChar"/>
    <w:uiPriority w:val="99"/>
    <w:rsid w:val="00ED26AC"/>
    <w:pPr>
      <w:tabs>
        <w:tab w:val="center" w:pos="4680"/>
        <w:tab w:val="right" w:pos="9360"/>
      </w:tabs>
    </w:pPr>
  </w:style>
  <w:style w:type="character" w:customStyle="1" w:styleId="HeaderChar">
    <w:name w:val="Header Char"/>
    <w:basedOn w:val="DefaultParagraphFont"/>
    <w:link w:val="Header"/>
    <w:uiPriority w:val="99"/>
    <w:rsid w:val="00ED26AC"/>
    <w:rPr>
      <w:rFonts w:ascii="Arial" w:eastAsia="SimSun" w:hAnsi="Arial" w:cs="Arial"/>
      <w:sz w:val="22"/>
      <w:lang w:eastAsia="zh-CN"/>
    </w:rPr>
  </w:style>
  <w:style w:type="paragraph" w:styleId="EndnoteText">
    <w:name w:val="endnote text"/>
    <w:basedOn w:val="Normal"/>
    <w:semiHidden/>
    <w:rsid w:val="00676C5C"/>
    <w:rPr>
      <w:sz w:val="18"/>
    </w:rPr>
  </w:style>
  <w:style w:type="paragraph" w:styleId="Footer">
    <w:name w:val="footer"/>
    <w:basedOn w:val="Normal"/>
    <w:link w:val="FooterChar"/>
    <w:rsid w:val="00ED26AC"/>
    <w:pPr>
      <w:tabs>
        <w:tab w:val="center" w:pos="4680"/>
        <w:tab w:val="right" w:pos="9360"/>
      </w:tabs>
    </w:pPr>
  </w:style>
  <w:style w:type="paragraph" w:styleId="FootnoteText">
    <w:name w:val="footnote text"/>
    <w:basedOn w:val="Normal"/>
    <w:semiHidden/>
    <w:rsid w:val="00676C5C"/>
    <w:rPr>
      <w:sz w:val="18"/>
    </w:rPr>
  </w:style>
  <w:style w:type="character" w:customStyle="1" w:styleId="FooterChar">
    <w:name w:val="Footer Char"/>
    <w:basedOn w:val="DefaultParagraphFont"/>
    <w:link w:val="Footer"/>
    <w:rsid w:val="00ED26AC"/>
    <w:rPr>
      <w:rFonts w:ascii="Arial" w:eastAsia="SimSun" w:hAnsi="Arial" w:cs="Arial"/>
      <w:sz w:val="22"/>
      <w:lang w:eastAsia="zh-CN"/>
    </w:r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NoList1">
    <w:name w:val="No List1"/>
    <w:next w:val="NoList"/>
    <w:semiHidden/>
    <w:unhideWhenUsed/>
    <w:rsid w:val="006A5279"/>
  </w:style>
  <w:style w:type="character" w:customStyle="1" w:styleId="Heading1Char">
    <w:name w:val="Heading 1 Char"/>
    <w:basedOn w:val="DefaultParagraphFont"/>
    <w:link w:val="Heading1"/>
    <w:rsid w:val="006A5279"/>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6A5279"/>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6A5279"/>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6A5279"/>
    <w:rPr>
      <w:rFonts w:ascii="Arial" w:eastAsia="SimSun" w:hAnsi="Arial" w:cs="Arial"/>
      <w:bCs/>
      <w:i/>
      <w:sz w:val="22"/>
      <w:szCs w:val="28"/>
      <w:lang w:eastAsia="zh-CN"/>
    </w:rPr>
  </w:style>
  <w:style w:type="character" w:styleId="Hyperlink">
    <w:name w:val="Hyperlink"/>
    <w:uiPriority w:val="99"/>
    <w:rsid w:val="006A5279"/>
    <w:rPr>
      <w:color w:val="0000FF"/>
      <w:u w:val="single"/>
    </w:rPr>
  </w:style>
  <w:style w:type="paragraph" w:styleId="TOC2">
    <w:name w:val="toc 2"/>
    <w:basedOn w:val="Normal"/>
    <w:next w:val="Normal"/>
    <w:autoRedefine/>
    <w:uiPriority w:val="39"/>
    <w:rsid w:val="007471BC"/>
    <w:pPr>
      <w:spacing w:after="100"/>
      <w:ind w:left="220"/>
    </w:pPr>
  </w:style>
  <w:style w:type="paragraph" w:styleId="TOC3">
    <w:name w:val="toc 3"/>
    <w:basedOn w:val="Normal"/>
    <w:next w:val="Normal"/>
    <w:autoRedefine/>
    <w:uiPriority w:val="39"/>
    <w:unhideWhenUsed/>
    <w:rsid w:val="007471BC"/>
    <w:pPr>
      <w:spacing w:after="100" w:line="276" w:lineRule="auto"/>
      <w:ind w:left="440"/>
    </w:pPr>
    <w:rPr>
      <w:rFonts w:asciiTheme="minorHAnsi" w:eastAsiaTheme="minorEastAsia" w:hAnsiTheme="minorHAnsi" w:cstheme="minorBidi"/>
      <w:szCs w:val="22"/>
      <w:lang w:eastAsia="en-US"/>
    </w:rPr>
  </w:style>
  <w:style w:type="paragraph" w:styleId="Revision">
    <w:name w:val="Revision"/>
    <w:hidden/>
    <w:uiPriority w:val="99"/>
    <w:semiHidden/>
    <w:rsid w:val="006A5279"/>
    <w:rPr>
      <w:rFonts w:eastAsia="SimSun"/>
      <w:sz w:val="24"/>
      <w:szCs w:val="24"/>
      <w:lang w:eastAsia="zh-CN"/>
    </w:rPr>
  </w:style>
  <w:style w:type="paragraph" w:styleId="TOC4">
    <w:name w:val="toc 4"/>
    <w:basedOn w:val="Normal"/>
    <w:next w:val="Normal"/>
    <w:autoRedefine/>
    <w:uiPriority w:val="39"/>
    <w:unhideWhenUsed/>
    <w:rsid w:val="007471BC"/>
    <w:pPr>
      <w:spacing w:after="100" w:line="276" w:lineRule="auto"/>
      <w:ind w:left="660"/>
    </w:pPr>
    <w:rPr>
      <w:rFonts w:asciiTheme="minorHAnsi" w:eastAsiaTheme="minorEastAsia" w:hAnsiTheme="minorHAnsi" w:cstheme="minorBidi"/>
      <w:szCs w:val="22"/>
      <w:lang w:eastAsia="en-US"/>
    </w:rPr>
  </w:style>
  <w:style w:type="paragraph" w:styleId="TOC5">
    <w:name w:val="toc 5"/>
    <w:basedOn w:val="Normal"/>
    <w:next w:val="Normal"/>
    <w:autoRedefine/>
    <w:uiPriority w:val="39"/>
    <w:unhideWhenUsed/>
    <w:rsid w:val="007471BC"/>
    <w:pPr>
      <w:spacing w:after="100" w:line="276" w:lineRule="auto"/>
      <w:ind w:left="880"/>
    </w:pPr>
    <w:rPr>
      <w:rFonts w:asciiTheme="minorHAnsi" w:eastAsiaTheme="minorEastAsia" w:hAnsiTheme="minorHAnsi" w:cstheme="minorBidi"/>
      <w:szCs w:val="22"/>
      <w:lang w:eastAsia="en-US"/>
    </w:rPr>
  </w:style>
  <w:style w:type="paragraph" w:styleId="TOC6">
    <w:name w:val="toc 6"/>
    <w:basedOn w:val="Normal"/>
    <w:next w:val="Normal"/>
    <w:autoRedefine/>
    <w:uiPriority w:val="39"/>
    <w:unhideWhenUsed/>
    <w:rsid w:val="007471BC"/>
    <w:pPr>
      <w:spacing w:after="100" w:line="276" w:lineRule="auto"/>
      <w:ind w:left="1100"/>
    </w:pPr>
    <w:rPr>
      <w:rFonts w:asciiTheme="minorHAnsi" w:eastAsiaTheme="minorEastAsia" w:hAnsiTheme="minorHAnsi" w:cstheme="minorBidi"/>
      <w:szCs w:val="22"/>
      <w:lang w:eastAsia="en-US"/>
    </w:rPr>
  </w:style>
  <w:style w:type="paragraph" w:styleId="TOC7">
    <w:name w:val="toc 7"/>
    <w:basedOn w:val="Normal"/>
    <w:next w:val="Normal"/>
    <w:autoRedefine/>
    <w:uiPriority w:val="39"/>
    <w:unhideWhenUsed/>
    <w:rsid w:val="007471BC"/>
    <w:pPr>
      <w:spacing w:after="100" w:line="276"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7471BC"/>
    <w:pPr>
      <w:spacing w:after="100" w:line="276" w:lineRule="auto"/>
      <w:ind w:left="1540"/>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7471BC"/>
    <w:pPr>
      <w:spacing w:after="100" w:line="276" w:lineRule="auto"/>
      <w:ind w:left="1760"/>
    </w:pPr>
    <w:rPr>
      <w:rFonts w:asciiTheme="minorHAnsi" w:eastAsiaTheme="minorEastAsia" w:hAnsiTheme="minorHAnsi" w:cstheme="minorBidi"/>
      <w:szCs w:val="22"/>
      <w:lang w:eastAsia="en-US"/>
    </w:rPr>
  </w:style>
  <w:style w:type="table" w:styleId="TableGrid">
    <w:name w:val="Table Grid"/>
    <w:basedOn w:val="TableNormal"/>
    <w:rsid w:val="006A5279"/>
    <w:pPr>
      <w:widowControl w:val="0"/>
      <w:kinsoku w:val="0"/>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Heading1"/>
    <w:next w:val="Normal"/>
    <w:autoRedefine/>
    <w:uiPriority w:val="39"/>
    <w:rsid w:val="006A5279"/>
    <w:pPr>
      <w:widowControl w:val="0"/>
      <w:tabs>
        <w:tab w:val="left" w:pos="480"/>
        <w:tab w:val="right" w:leader="dot" w:pos="9450"/>
      </w:tabs>
      <w:kinsoku w:val="0"/>
    </w:pPr>
    <w:rPr>
      <w:caps w:val="0"/>
      <w:sz w:val="24"/>
    </w:rPr>
  </w:style>
  <w:style w:type="numbering" w:customStyle="1" w:styleId="NoList2">
    <w:name w:val="No List2"/>
    <w:next w:val="NoList"/>
    <w:semiHidden/>
    <w:unhideWhenUsed/>
    <w:rsid w:val="006A5279"/>
  </w:style>
  <w:style w:type="paragraph" w:styleId="BalloonText">
    <w:name w:val="Balloon Text"/>
    <w:basedOn w:val="Normal"/>
    <w:link w:val="BalloonTextChar"/>
    <w:rsid w:val="00A70CD4"/>
    <w:rPr>
      <w:rFonts w:ascii="Tahoma" w:hAnsi="Tahoma" w:cs="Tahoma"/>
      <w:sz w:val="16"/>
      <w:szCs w:val="16"/>
    </w:rPr>
  </w:style>
  <w:style w:type="character" w:customStyle="1" w:styleId="BalloonTextChar">
    <w:name w:val="Balloon Text Char"/>
    <w:basedOn w:val="DefaultParagraphFont"/>
    <w:link w:val="BalloonText"/>
    <w:rsid w:val="00A70CD4"/>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DAT2\ORGstm\SHARED\CWS-4\Templates\annex-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6E6D2-403D-44BE-A4E5-634417AD7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annex-en.dot</Template>
  <TotalTime>2</TotalTime>
  <Pages>53</Pages>
  <Words>11363</Words>
  <Characters>79026</Characters>
  <Application>Microsoft Office Word</Application>
  <DocSecurity>0</DocSecurity>
  <Lines>658</Lines>
  <Paragraphs>180</Paragraphs>
  <ScaleCrop>false</ScaleCrop>
  <HeadingPairs>
    <vt:vector size="2" baseType="variant">
      <vt:variant>
        <vt:lpstr>Title</vt:lpstr>
      </vt:variant>
      <vt:variant>
        <vt:i4>1</vt:i4>
      </vt:variant>
    </vt:vector>
  </HeadingPairs>
  <TitlesOfParts>
    <vt:vector size="1" baseType="lpstr">
      <vt:lpstr>CWS/4/7 Annex I to ST.26 (in English)</vt:lpstr>
    </vt:vector>
  </TitlesOfParts>
  <Company>WIPO</Company>
  <LinksUpToDate>false</LinksUpToDate>
  <CharactersWithSpaces>90209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CWS/4/7 Annex I to ST.26 (in English)</dc:title>
  <dc:subject>Controlled Vocabulary</dc:subject>
  <dc:creator>WIPO</dc:creator>
  <cp:lastModifiedBy>BERNARD Isabelle</cp:lastModifiedBy>
  <cp:revision>3</cp:revision>
  <cp:lastPrinted>2014-04-01T13:37:00Z</cp:lastPrinted>
  <dcterms:created xsi:type="dcterms:W3CDTF">2014-05-05T09:03:00Z</dcterms:created>
  <dcterms:modified xsi:type="dcterms:W3CDTF">2014-05-05T09:24:00Z</dcterms:modified>
</cp:coreProperties>
</file>