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5A128" w14:textId="77777777" w:rsidR="008B2CC1" w:rsidRPr="008B2CC1" w:rsidRDefault="00873EE5" w:rsidP="00F11D94">
      <w:pPr>
        <w:spacing w:after="120"/>
        <w:jc w:val="right"/>
      </w:pPr>
      <w:r>
        <w:rPr>
          <w:noProof/>
          <w:sz w:val="28"/>
        </w:rPr>
        <w:drawing>
          <wp:inline distT="0" distB="0" distL="0" distR="0" wp14:anchorId="02431CEE" wp14:editId="141042BD">
            <wp:extent cx="2603974" cy="13081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a:extLst>
                        <a:ext uri="{28A0092B-C50C-407E-A947-70E740481C1C}">
                          <a14:useLocalDpi xmlns:a14="http://schemas.microsoft.com/office/drawing/2010/main" val="0"/>
                        </a:ext>
                      </a:extLst>
                    </a:blip>
                    <a:stretch>
                      <a:fillRect/>
                    </a:stretch>
                  </pic:blipFill>
                  <pic:spPr>
                    <a:xfrm>
                      <a:off x="0" y="0"/>
                      <a:ext cx="2603974" cy="1308100"/>
                    </a:xfrm>
                    <a:prstGeom prst="rect">
                      <a:avLst/>
                    </a:prstGeom>
                  </pic:spPr>
                </pic:pic>
              </a:graphicData>
            </a:graphic>
          </wp:inline>
        </w:drawing>
      </w:r>
      <w:r>
        <w:rPr>
          <w:rFonts w:ascii="Arial Black" w:hAnsi="Arial Black"/>
          <w:caps/>
          <w:noProof/>
          <w:sz w:val="15"/>
        </w:rPr>
        <mc:AlternateContent>
          <mc:Choice Requires="wps">
            <w:drawing>
              <wp:inline distT="0" distB="0" distL="0" distR="0" wp14:anchorId="5FA1614A" wp14:editId="4D1E2B2C">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2A14CB15"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7BF45E52" w14:textId="51B886EF" w:rsidR="008B2CC1" w:rsidRPr="009D6A92" w:rsidRDefault="000817DB" w:rsidP="001024FE">
      <w:pPr>
        <w:jc w:val="right"/>
        <w:rPr>
          <w:rFonts w:ascii="Arial Black" w:hAnsi="Arial Black"/>
          <w:caps/>
          <w:sz w:val="15"/>
          <w:szCs w:val="15"/>
        </w:rPr>
      </w:pPr>
      <w:r>
        <w:rPr>
          <w:rFonts w:ascii="Arial Black" w:hAnsi="Arial Black"/>
          <w:caps/>
          <w:sz w:val="15"/>
        </w:rPr>
        <w:t>CWS/14/</w:t>
      </w:r>
      <w:bookmarkStart w:id="0" w:name="Code"/>
      <w:bookmarkEnd w:id="0"/>
      <w:r>
        <w:rPr>
          <w:rFonts w:ascii="Arial Black" w:hAnsi="Arial Black"/>
          <w:caps/>
          <w:sz w:val="15"/>
        </w:rPr>
        <w:t>22</w:t>
      </w:r>
    </w:p>
    <w:p w14:paraId="68D36FC4" w14:textId="136E3541" w:rsidR="00CE65D4" w:rsidRPr="009D6A92" w:rsidRDefault="00CE65D4" w:rsidP="00CE65D4">
      <w:pPr>
        <w:jc w:val="right"/>
        <w:rPr>
          <w:rFonts w:ascii="Arial Black" w:hAnsi="Arial Black"/>
          <w:caps/>
          <w:sz w:val="15"/>
          <w:szCs w:val="15"/>
        </w:rPr>
      </w:pPr>
      <w:r>
        <w:rPr>
          <w:rFonts w:ascii="Arial Black" w:hAnsi="Arial Black"/>
          <w:caps/>
          <w:sz w:val="15"/>
        </w:rPr>
        <w:t xml:space="preserve">ОРИГИНАЛ: </w:t>
      </w:r>
      <w:bookmarkStart w:id="1" w:name="Original"/>
      <w:r>
        <w:rPr>
          <w:rFonts w:ascii="Arial Black" w:hAnsi="Arial Black"/>
          <w:caps/>
          <w:sz w:val="15"/>
        </w:rPr>
        <w:t>АНГЛИЙСКИЙ</w:t>
      </w:r>
    </w:p>
    <w:bookmarkEnd w:id="1"/>
    <w:p w14:paraId="12739556" w14:textId="05FDA7C1" w:rsidR="008B2CC1" w:rsidRPr="009D6A92" w:rsidRDefault="00CE65D4" w:rsidP="00CE65D4">
      <w:pPr>
        <w:spacing w:after="1200"/>
        <w:jc w:val="right"/>
        <w:rPr>
          <w:rFonts w:ascii="Arial Black" w:hAnsi="Arial Black"/>
          <w:caps/>
          <w:sz w:val="15"/>
          <w:szCs w:val="15"/>
        </w:rPr>
      </w:pPr>
      <w:r>
        <w:rPr>
          <w:rFonts w:ascii="Arial Black" w:hAnsi="Arial Black"/>
          <w:caps/>
          <w:sz w:val="15"/>
        </w:rPr>
        <w:t xml:space="preserve">дата: </w:t>
      </w:r>
      <w:bookmarkStart w:id="2" w:name="Date"/>
      <w:r>
        <w:rPr>
          <w:rFonts w:ascii="Arial Black" w:hAnsi="Arial Black"/>
          <w:caps/>
          <w:sz w:val="15"/>
        </w:rPr>
        <w:t>16 сентября 2026 года</w:t>
      </w:r>
    </w:p>
    <w:bookmarkEnd w:id="2"/>
    <w:p w14:paraId="7734C3A1" w14:textId="77777777" w:rsidR="008B2CC1" w:rsidRPr="000817DB" w:rsidRDefault="000817DB" w:rsidP="00CE65D4">
      <w:pPr>
        <w:spacing w:after="600"/>
        <w:rPr>
          <w:b/>
          <w:sz w:val="28"/>
          <w:szCs w:val="28"/>
        </w:rPr>
      </w:pPr>
      <w:r>
        <w:rPr>
          <w:b/>
          <w:sz w:val="28"/>
        </w:rPr>
        <w:t>Комитет по стандартам ВОИС (КСВ)</w:t>
      </w:r>
    </w:p>
    <w:p w14:paraId="3E41EAF4" w14:textId="77777777" w:rsidR="008B2CC1" w:rsidRPr="000817DB" w:rsidRDefault="004B14C9" w:rsidP="008B2CC1">
      <w:pPr>
        <w:rPr>
          <w:b/>
          <w:sz w:val="28"/>
          <w:szCs w:val="24"/>
        </w:rPr>
      </w:pPr>
      <w:r>
        <w:rPr>
          <w:b/>
          <w:sz w:val="24"/>
        </w:rPr>
        <w:t>Четырнадцатая сессия</w:t>
      </w:r>
    </w:p>
    <w:p w14:paraId="01DF6909" w14:textId="77777777" w:rsidR="008B2CC1" w:rsidRPr="000817DB" w:rsidRDefault="000817DB" w:rsidP="00CE65D4">
      <w:pPr>
        <w:spacing w:after="720"/>
        <w:rPr>
          <w:sz w:val="24"/>
        </w:rPr>
      </w:pPr>
      <w:r>
        <w:rPr>
          <w:b/>
          <w:sz w:val="24"/>
        </w:rPr>
        <w:t>Женева, 23–27 ноября 2026 года</w:t>
      </w:r>
    </w:p>
    <w:p w14:paraId="72CD424D" w14:textId="0672E8A9" w:rsidR="008B2CC1" w:rsidRPr="009F3BF9" w:rsidRDefault="002433B7" w:rsidP="00CE65D4">
      <w:pPr>
        <w:spacing w:after="360"/>
        <w:rPr>
          <w:caps/>
          <w:sz w:val="24"/>
        </w:rPr>
      </w:pPr>
      <w:bookmarkStart w:id="3" w:name="TitleOfDoc"/>
      <w:r>
        <w:rPr>
          <w:caps/>
          <w:sz w:val="24"/>
        </w:rPr>
        <w:t>ПРЕДЛОЖЕНИЕ О ПЕРЕСМОТРЕ СТАНДАРТА ВОИС ST.91</w:t>
      </w:r>
    </w:p>
    <w:p w14:paraId="4775817B" w14:textId="02EFD413" w:rsidR="008B2CC1" w:rsidRDefault="002433B7" w:rsidP="00CE65D4">
      <w:pPr>
        <w:spacing w:after="960"/>
        <w:rPr>
          <w:i/>
        </w:rPr>
      </w:pPr>
      <w:bookmarkStart w:id="4" w:name="Prepared"/>
      <w:bookmarkEnd w:id="3"/>
      <w:r>
        <w:rPr>
          <w:i/>
        </w:rPr>
        <w:t>Документ подготовлен Секретариатом</w:t>
      </w:r>
    </w:p>
    <w:p w14:paraId="13D44010" w14:textId="77777777" w:rsidR="002433B7" w:rsidRDefault="002433B7" w:rsidP="002433B7">
      <w:pPr>
        <w:pStyle w:val="Heading2"/>
      </w:pPr>
      <w:r>
        <w:t>Резюме</w:t>
      </w:r>
    </w:p>
    <w:p w14:paraId="30A22EA7" w14:textId="732CB4F3" w:rsidR="00945EA0" w:rsidRPr="00945EA0" w:rsidRDefault="00945EA0" w:rsidP="00805EF0">
      <w:pPr>
        <w:spacing w:after="220"/>
      </w:pPr>
      <w:r>
        <w:fldChar w:fldCharType="begin"/>
      </w:r>
      <w:r>
        <w:instrText xml:space="preserve"> AUTONUM  </w:instrText>
      </w:r>
      <w:r>
        <w:fldChar w:fldCharType="end"/>
      </w:r>
      <w:r>
        <w:tab/>
        <w:t>Целевая группа по 3D предлагает пересмотреть стандарт ВОИС ST.91.  Предлагаемый пересмотр предусматривает дополнение стандарта приложением II «Поиск по 3D-моделям», а также внесение некоторых редакционных изменений.</w:t>
      </w:r>
    </w:p>
    <w:p w14:paraId="4290A012" w14:textId="77777777" w:rsidR="002433B7" w:rsidRDefault="002433B7" w:rsidP="002433B7">
      <w:pPr>
        <w:pStyle w:val="Heading2"/>
      </w:pPr>
      <w:r>
        <w:t>Справочная информация</w:t>
      </w:r>
    </w:p>
    <w:p w14:paraId="4159B4FF" w14:textId="23DE4C3F" w:rsidR="002433B7" w:rsidRDefault="002433B7" w:rsidP="00805EF0">
      <w:pPr>
        <w:spacing w:after="220"/>
      </w:pPr>
      <w:r>
        <w:fldChar w:fldCharType="begin"/>
      </w:r>
      <w:r>
        <w:instrText xml:space="preserve"> AUTONUM  </w:instrText>
      </w:r>
      <w:r>
        <w:fldChar w:fldCharType="end"/>
      </w:r>
      <w:r>
        <w:tab/>
        <w:t>Целевая группа по 3D отвечает за пересмотр стандарта ВОИС ST.91 в рамках выполнения задачи № 61, которая сформулирована следующим образом:</w:t>
      </w:r>
    </w:p>
    <w:p w14:paraId="2981680A" w14:textId="77777777" w:rsidR="002433B7" w:rsidRPr="00053365" w:rsidRDefault="002433B7" w:rsidP="00805EF0">
      <w:pPr>
        <w:spacing w:after="220"/>
        <w:rPr>
          <w:iCs/>
        </w:rPr>
      </w:pPr>
      <w:r>
        <w:tab/>
      </w:r>
      <w:r w:rsidRPr="00053365">
        <w:rPr>
          <w:iCs/>
        </w:rPr>
        <w:t>«Обеспечить необходимый пересмотр и обновление стандарта ВОИС ST.91, включая методы поиска по 3D-моделям и 3D-изображениям».</w:t>
      </w:r>
    </w:p>
    <w:p w14:paraId="12D5EF7B" w14:textId="2C78ED39" w:rsidR="00C8225A" w:rsidRDefault="00C8225A" w:rsidP="00805EF0">
      <w:pPr>
        <w:spacing w:after="220"/>
      </w:pPr>
      <w:r>
        <w:fldChar w:fldCharType="begin"/>
      </w:r>
      <w:r>
        <w:instrText xml:space="preserve"> AUTONUM  </w:instrText>
      </w:r>
      <w:r>
        <w:fldChar w:fldCharType="end"/>
      </w:r>
      <w:r>
        <w:tab/>
        <w:t>На своей девятой сессии КСВ принял стандарт ВОИС ST.91 «Рекомендации по цифровым трехмерным (3D) моделям и 3D-изображениям» (см. пункты 28–31 документа CWS/9/25).  В данном стандарте содержатся рекомендации для ведомств интеллектуальной собственности (ИС) и других заинтересованных сторон, осуществляющих управление, хранение, обработку, обмен или распространение данных об объектах ИС с использованием цифровых 3D-моделей и 3D-изображений.</w:t>
      </w:r>
    </w:p>
    <w:p w14:paraId="5BFACECF" w14:textId="0C175C59" w:rsidR="00E45FF7" w:rsidRDefault="00E45FF7" w:rsidP="00805EF0">
      <w:pPr>
        <w:spacing w:after="220"/>
      </w:pPr>
      <w:r>
        <w:fldChar w:fldCharType="begin"/>
      </w:r>
      <w:r>
        <w:instrText xml:space="preserve"> AUTONUM  </w:instrText>
      </w:r>
      <w:r>
        <w:fldChar w:fldCharType="end"/>
      </w:r>
      <w:r>
        <w:tab/>
        <w:t>На своей одиннадцатой сессии КСВ утвердил пересмотренную редакцию стандарта ВОИС ST.91, включая добавление нового приложения «Критерии выбора 3D-форматов» и исключение определения формата X3D (см. пункт 106 документа CWS/12/29).</w:t>
      </w:r>
    </w:p>
    <w:p w14:paraId="6378F45F" w14:textId="429D582F" w:rsidR="002229F1" w:rsidRDefault="002229F1" w:rsidP="00F46123">
      <w:pPr>
        <w:pStyle w:val="ONUME"/>
        <w:keepLines/>
        <w:numPr>
          <w:ilvl w:val="0"/>
          <w:numId w:val="0"/>
        </w:numPr>
      </w:pPr>
      <w:r>
        <w:lastRenderedPageBreak/>
        <w:fldChar w:fldCharType="begin"/>
      </w:r>
      <w:r>
        <w:instrText xml:space="preserve"> AUTONUM  </w:instrText>
      </w:r>
      <w:r>
        <w:fldChar w:fldCharType="end"/>
      </w:r>
      <w:r>
        <w:tab/>
        <w:t>На своей тринадцатой сессии КСВ рассмотрел рабочий проект нового приложения к стандарту ВОИС ST.91, подготовленный Целевой группой по 3D, в котором изложены рекомендации в отношении систем поиска по 3D-моделям.  КСВ принял к сведению, что Целевая группа по 3D продолжит совершенствовать упомянутый проект и представит окончательный вариант предложения на рассмотрение (см. пункты 68 и 71 документа CWS/13/33).</w:t>
      </w:r>
    </w:p>
    <w:p w14:paraId="038E43E5" w14:textId="22A72257" w:rsidR="00BB052F" w:rsidRPr="00BB052F" w:rsidRDefault="00BB052F" w:rsidP="00805EF0">
      <w:pPr>
        <w:spacing w:after="220"/>
      </w:pPr>
      <w:r>
        <w:fldChar w:fldCharType="begin"/>
      </w:r>
      <w:r>
        <w:instrText xml:space="preserve"> AUTONUM  </w:instrText>
      </w:r>
      <w:r>
        <w:fldChar w:fldCharType="end"/>
      </w:r>
      <w:r>
        <w:tab/>
        <w:t>Вместе с тем в стандарте ВОИС ST.91 в настоящее время не содержится рекомендаций относительно проведения ведомствами ИС поиска по 3D-моделям.  Поскольку ведомства ИС все чаще принимают к рассмотрению и публикуют 3D-модели, возможность проведения поиска по такому контенту в целях проведения экспертизы приобретает важнейшее значение для эффективного использования данных о 3D-моделях, получаемых и публикуемых ведомствами.</w:t>
      </w:r>
    </w:p>
    <w:p w14:paraId="7B16396B" w14:textId="6C7955A3" w:rsidR="005D3845" w:rsidRPr="00F46123" w:rsidRDefault="00F46123" w:rsidP="00F46123">
      <w:pPr>
        <w:pStyle w:val="Heading2"/>
      </w:pPr>
      <w:r>
        <w:t>ПРЕДЛОЖЕНИЕ О ПЕРЕСМОТРЕ СТАНДАРТА ВОИС ST.91</w:t>
      </w:r>
    </w:p>
    <w:p w14:paraId="27303D13" w14:textId="21FA53F2" w:rsidR="00EF32F4" w:rsidRDefault="00ED393C" w:rsidP="00F33048">
      <w:pPr>
        <w:spacing w:after="220"/>
      </w:pPr>
      <w:r>
        <w:fldChar w:fldCharType="begin"/>
      </w:r>
      <w:r>
        <w:instrText xml:space="preserve"> AUTONUM  </w:instrText>
      </w:r>
      <w:r>
        <w:fldChar w:fldCharType="end"/>
      </w:r>
      <w:r>
        <w:tab/>
        <w:t>В целях восполнения существующего пробела в части рекомендаций по поиску по 3D-моделям Целевая группа по 3D подготовила предложение по пересмотру стандарта ВОИС ST.91 для рассмотрения и, при необходимости, утверждения КСВ.  Предлагаемый пересмотр предусматривает дополнение стандарта ВОИС ST.91 новым приложением II «Поиск по 3D-моделям».  Все предлагаемые изменения представлены в приложении к настоящему документу, где зачеркиванием обозначен удаляемый текст, а подчеркиванием — добавляемый.</w:t>
      </w:r>
    </w:p>
    <w:p w14:paraId="301F937D" w14:textId="77777777" w:rsidR="000E7D96" w:rsidRDefault="00255313" w:rsidP="00F33048">
      <w:pPr>
        <w:spacing w:after="220"/>
      </w:pPr>
      <w:r>
        <w:fldChar w:fldCharType="begin"/>
      </w:r>
      <w:r>
        <w:instrText xml:space="preserve"> AUTONUM  </w:instrText>
      </w:r>
      <w:r>
        <w:fldChar w:fldCharType="end"/>
      </w:r>
      <w:r>
        <w:tab/>
        <w:t>Целевая группа по 3D рассмотрела рабочий проект приложения II, представленный на тринадцатой сессии КСВ.  В ходе подготовки пересмотренной редакции от Гаагского реестра Международного бюро поступили дополнительные замечания, касающиеся уточнения того, относится ли термин «описание 3D-модели» к существующему элементу данных «Описание» или же подразумевает новый, самостоятельный элемент данных; кроме того, было высказано предложение расширить сферу действия рекомендаций, выйдя за рамки поиска исключительно по 3D-моделям и охватив сравнение трехмерных и двумерных представлений.  В ответ на это Целевая группа по 3D учла данное предложение в пересмотренном проекте, что стало ключевым изменением в документе.  Впоследствии Целевая группа подготовила окончательную редакцию проекта для представления на четырнадцатой сессии КСВ для рассмотрения и, в случае целесообразности, утверждения.</w:t>
      </w:r>
    </w:p>
    <w:p w14:paraId="7D6861D6" w14:textId="47490FBB" w:rsidR="00F33048" w:rsidRPr="00F33048" w:rsidRDefault="00F33048" w:rsidP="00F33048">
      <w:pPr>
        <w:spacing w:after="220"/>
      </w:pPr>
      <w:r>
        <w:fldChar w:fldCharType="begin"/>
      </w:r>
      <w:r>
        <w:instrText xml:space="preserve"> AUTONUM  </w:instrText>
      </w:r>
      <w:r>
        <w:fldChar w:fldCharType="end"/>
      </w:r>
      <w:r>
        <w:tab/>
        <w:t>В предлагаемом приложении II к стандарту ВОИС ST.91 содержатся рекомендации по разработке и внедрению систем поиска по 3D-моделям, содержащимся в документах в области ИС. В документе выделяются две основные категории методов поиска по 3D-моделям:</w:t>
      </w:r>
    </w:p>
    <w:p w14:paraId="287E49B4" w14:textId="48C0161E" w:rsidR="00F33048" w:rsidRPr="00F33048" w:rsidRDefault="00F85575" w:rsidP="003550FA">
      <w:pPr>
        <w:pStyle w:val="ListParagraph"/>
        <w:numPr>
          <w:ilvl w:val="0"/>
          <w:numId w:val="19"/>
        </w:numPr>
        <w:spacing w:after="120"/>
        <w:ind w:left="924" w:hanging="357"/>
        <w:contextualSpacing w:val="0"/>
      </w:pPr>
      <w:r>
        <w:t>методы поиска по тексту, при которых пользователи вводят ключевые слова или словосочетания, описывающие объект; и</w:t>
      </w:r>
    </w:p>
    <w:p w14:paraId="0FDE34B8" w14:textId="5C8CC2B8" w:rsidR="00F33048" w:rsidRDefault="00F85575" w:rsidP="003550FA">
      <w:pPr>
        <w:pStyle w:val="ListParagraph"/>
        <w:numPr>
          <w:ilvl w:val="0"/>
          <w:numId w:val="19"/>
        </w:numPr>
        <w:spacing w:after="220"/>
        <w:ind w:left="924" w:hanging="357"/>
        <w:contextualSpacing w:val="0"/>
      </w:pPr>
      <w:r>
        <w:t>методы поиска по содержанию (на основе формы), при которых сравнение трехмерных моделей осуществляется на основе их геометрии.</w:t>
      </w:r>
    </w:p>
    <w:p w14:paraId="6B9456A2" w14:textId="50BD018C" w:rsidR="001A126C" w:rsidRPr="009A047A" w:rsidRDefault="001A126C" w:rsidP="001A126C">
      <w:pPr>
        <w:spacing w:after="220"/>
      </w:pPr>
      <w:r>
        <w:fldChar w:fldCharType="begin"/>
      </w:r>
      <w:r>
        <w:instrText xml:space="preserve"> AUTONUM  </w:instrText>
      </w:r>
      <w:r>
        <w:fldChar w:fldCharType="end"/>
      </w:r>
      <w:r>
        <w:tab/>
        <w:t>Несмотря на простоту внедрения методов поиска по тексту, их эффективность зависит от вводимых вручную описаний 3D-моделей и метаданных, что затрудняет полную автоматизацию процесса; кроме того, такие методы могут оказаться менее эффективными, поскольку текстовое описание 3D-модели не всегда отражает степень ее визуального сходства с другими объектами.  По этим причинам в предлагаемом приложении II рекомендуется отдавать предпочтение методам поиска по содержанию (на основе формы), которые остаются эффективными даже при отсутствии точных метаданных, если 3D-модель обладает характерной формой.  Тем не менее в приложении признается целесообразность использования методов поиска по тексту наряду с методами поиска по содержанию в тех случаях, когда ведомство осуществляет хранение описаний 3D-моделей.</w:t>
      </w:r>
    </w:p>
    <w:p w14:paraId="052EEC79" w14:textId="6BF9D8CE" w:rsidR="00820380" w:rsidRPr="00820380" w:rsidRDefault="00820380" w:rsidP="00820380">
      <w:pPr>
        <w:spacing w:after="220"/>
      </w:pPr>
      <w:r>
        <w:fldChar w:fldCharType="begin"/>
      </w:r>
      <w:r>
        <w:instrText xml:space="preserve"> AUTONUM  </w:instrText>
      </w:r>
      <w:r>
        <w:fldChar w:fldCharType="end"/>
      </w:r>
      <w:r>
        <w:tab/>
        <w:t>Что касается методов поиска по содержанию (на основе формы), в предлагаемом приложении II рекомендуется применять поиск по 3D-моделям на основе геометрии для выявления сходства между 3D-моделями, содержащимися в заявках на патенты, товарные знаки или промышленные образцы.  В приложении II процесс поиска представлен в виде трех этапов:</w:t>
      </w:r>
    </w:p>
    <w:p w14:paraId="74328FB5" w14:textId="390665CA" w:rsidR="00820380" w:rsidRPr="00820380" w:rsidRDefault="0055616A" w:rsidP="006F6177">
      <w:pPr>
        <w:pStyle w:val="ListParagraph"/>
        <w:keepNext/>
        <w:keepLines/>
        <w:numPr>
          <w:ilvl w:val="0"/>
          <w:numId w:val="22"/>
        </w:numPr>
        <w:spacing w:after="120"/>
        <w:ind w:left="998" w:hanging="221"/>
        <w:contextualSpacing w:val="0"/>
      </w:pPr>
      <w:r>
        <w:t xml:space="preserve">предварительная обработка поискового запроса и извлечение геометрических данных;  </w:t>
      </w:r>
    </w:p>
    <w:p w14:paraId="52C003F8" w14:textId="37E7A3CA" w:rsidR="00820380" w:rsidRPr="00820380" w:rsidRDefault="0055616A" w:rsidP="006F6177">
      <w:pPr>
        <w:pStyle w:val="ListParagraph"/>
        <w:keepNext/>
        <w:keepLines/>
        <w:numPr>
          <w:ilvl w:val="0"/>
          <w:numId w:val="22"/>
        </w:numPr>
        <w:spacing w:after="120"/>
        <w:ind w:left="998" w:hanging="221"/>
        <w:contextualSpacing w:val="0"/>
      </w:pPr>
      <w:r>
        <w:t>создание геометрического дескриптора; и</w:t>
      </w:r>
    </w:p>
    <w:p w14:paraId="2B652C9E" w14:textId="624B2003" w:rsidR="00820380" w:rsidRPr="00820380" w:rsidRDefault="0055616A" w:rsidP="003550FA">
      <w:pPr>
        <w:pStyle w:val="ListParagraph"/>
        <w:keepNext/>
        <w:keepLines/>
        <w:numPr>
          <w:ilvl w:val="0"/>
          <w:numId w:val="22"/>
        </w:numPr>
        <w:spacing w:after="220"/>
        <w:ind w:left="998" w:hanging="221"/>
        <w:contextualSpacing w:val="0"/>
      </w:pPr>
      <w:r>
        <w:t xml:space="preserve">сопоставление полученного дескриптора с дескрипторами существующих моделей в базе данных.  </w:t>
      </w:r>
    </w:p>
    <w:p w14:paraId="05751631" w14:textId="62187409" w:rsidR="00820380" w:rsidRPr="00820380" w:rsidRDefault="00446505" w:rsidP="00446505">
      <w:pPr>
        <w:spacing w:after="220"/>
      </w:pPr>
      <w:r>
        <w:fldChar w:fldCharType="begin"/>
      </w:r>
      <w:r>
        <w:instrText xml:space="preserve"> AUTONUM  </w:instrText>
      </w:r>
      <w:r>
        <w:fldChar w:fldCharType="end"/>
      </w:r>
      <w:r>
        <w:tab/>
        <w:t xml:space="preserve">Рекомендованные в стандарте ВОИС ST.91 форматы 3D-моделей основаны либо на полигональной сетке, либо на твердотельных элементах. В предлагаемом приложении II эти требования конкретизируются в части определения порядка извлечения геометрических данных из каждого типа представления, включая преобразование моделей из форматов твердотельного моделирования в полигональную сетку и, при необходимости, в облако точек; это обеспечивает техническую согласованность новых рекомендаций по поиску с форматами, уже принятыми в рамках данного стандарта.  Кроме того, в предлагаемом приложении II содержится рекомендация о раздельной обработке и анализе каждой части 3D-модели. </w:t>
      </w:r>
    </w:p>
    <w:p w14:paraId="00C1A4C8" w14:textId="7E6ACA72" w:rsidR="002E1992" w:rsidRPr="002E1992" w:rsidRDefault="002E1992" w:rsidP="002E1992">
      <w:pPr>
        <w:spacing w:after="220"/>
      </w:pPr>
      <w:r>
        <w:fldChar w:fldCharType="begin"/>
      </w:r>
      <w:r>
        <w:instrText xml:space="preserve"> AUTONUM  </w:instrText>
      </w:r>
      <w:r>
        <w:fldChar w:fldCharType="end"/>
      </w:r>
      <w:r>
        <w:tab/>
        <w:t>В предлагаемом приложении II также рекомендуется, чтобы ведомства ИС, осуществляющие сбор или извлечение двумерных изображений из 3D-моделей и располагающие соответствующими техническими возможностями, внедряли поиск по двумерным изображениям в дополнение к поиску по 3D-моделям на основе содержания.</w:t>
      </w:r>
    </w:p>
    <w:p w14:paraId="670BBAB6" w14:textId="6FC9BE92" w:rsidR="00E97D6C" w:rsidRDefault="000568A0" w:rsidP="0055616A">
      <w:pPr>
        <w:spacing w:after="220"/>
      </w:pPr>
      <w:r>
        <w:fldChar w:fldCharType="begin"/>
      </w:r>
      <w:r>
        <w:instrText xml:space="preserve"> AUTONUM  </w:instrText>
      </w:r>
      <w:r>
        <w:fldChar w:fldCharType="end"/>
      </w:r>
      <w:r>
        <w:tab/>
        <w:t>В стандарте также предлагается внести ряд редакционных изменений, включая добавление стандартов ВОИС ST.92 и ST.97 в раздел «Ссылки».</w:t>
      </w:r>
    </w:p>
    <w:p w14:paraId="64B5DC51" w14:textId="6E3F8F24" w:rsidR="002433B7" w:rsidRDefault="002433B7" w:rsidP="0055616A">
      <w:pPr>
        <w:spacing w:after="220"/>
      </w:pPr>
      <w:r>
        <w:fldChar w:fldCharType="begin"/>
      </w:r>
      <w:r>
        <w:instrText xml:space="preserve"> AUTONUM  </w:instrText>
      </w:r>
      <w:r>
        <w:fldChar w:fldCharType="end"/>
      </w:r>
      <w:r>
        <w:tab/>
        <w:t>Поскольку данный стандарт не имеет номера версии, необходимость в предложении нового номера версии отсутствует, а в качестве уникального идентификатора достаточно использовать дату публикации.</w:t>
      </w:r>
    </w:p>
    <w:p w14:paraId="7E76E965" w14:textId="1E302248" w:rsidR="006B5841" w:rsidRPr="00673068" w:rsidRDefault="00673068" w:rsidP="00673068">
      <w:pPr>
        <w:pStyle w:val="Heading2"/>
      </w:pPr>
      <w:r>
        <w:t>Предложение по пересмотру задачи № 61</w:t>
      </w:r>
    </w:p>
    <w:p w14:paraId="0AB09227" w14:textId="7235FAEC" w:rsidR="006B5841" w:rsidRPr="00857366" w:rsidRDefault="006B5841" w:rsidP="00805EF0">
      <w:pPr>
        <w:pStyle w:val="ONUMFS"/>
        <w:numPr>
          <w:ilvl w:val="0"/>
          <w:numId w:val="0"/>
        </w:numPr>
      </w:pPr>
      <w:r>
        <w:fldChar w:fldCharType="begin"/>
      </w:r>
      <w:r>
        <w:instrText xml:space="preserve"> AUTONUM  </w:instrText>
      </w:r>
      <w:r>
        <w:fldChar w:fldCharType="end"/>
      </w:r>
      <w:r>
        <w:tab/>
        <w:t>После утверждения предлагаемого пересмотра стандарта ВОИС ST.91 задачу № 61 можно будет считать частично выполненной.  Целевая группа по 3D продолжит свою работу в целях дальнейшего совершенствования стандарта, одновременно оказывая содействие ведомствам ИС во внедрении этого документа. В связи с этим формулировку задачи № 61 предлагается изменить следующим образом:</w:t>
      </w:r>
    </w:p>
    <w:p w14:paraId="32E39F29" w14:textId="0CE161CF" w:rsidR="006B5841" w:rsidRPr="00857366" w:rsidRDefault="006B5841" w:rsidP="00805EF0">
      <w:pPr>
        <w:pStyle w:val="ONUMFS"/>
        <w:numPr>
          <w:ilvl w:val="0"/>
          <w:numId w:val="0"/>
        </w:numPr>
        <w:ind w:firstLine="567"/>
        <w:rPr>
          <w:iCs/>
        </w:rPr>
      </w:pPr>
      <w:r w:rsidRPr="00857366">
        <w:rPr>
          <w:iCs/>
        </w:rPr>
        <w:t>«Обеспечить необходимый пересмотр и обновление стандарта ВОИС ST.91 и поддерживать его выполнение».</w:t>
      </w:r>
    </w:p>
    <w:p w14:paraId="2FD1EE83" w14:textId="33A3D175" w:rsidR="002433B7" w:rsidRPr="00857366" w:rsidRDefault="002433B7" w:rsidP="00805EF0">
      <w:pPr>
        <w:spacing w:after="220" w:line="259" w:lineRule="auto"/>
        <w:ind w:left="5490"/>
        <w:rPr>
          <w:rFonts w:eastAsiaTheme="minorEastAsia" w:cstheme="minorBidi"/>
          <w:i/>
          <w:szCs w:val="22"/>
          <w:lang w:val="en-US"/>
        </w:rPr>
      </w:pPr>
      <w:r w:rsidRPr="00C1225B">
        <w:rPr>
          <w:rFonts w:eastAsiaTheme="minorEastAsia" w:cstheme="minorBidi"/>
          <w:i/>
        </w:rPr>
        <w:fldChar w:fldCharType="begin"/>
      </w:r>
      <w:r w:rsidRPr="00C1225B">
        <w:rPr>
          <w:rFonts w:eastAsiaTheme="minorEastAsia" w:cstheme="minorBidi"/>
          <w:i/>
        </w:rPr>
        <w:instrText xml:space="preserve"> AUTONUM  </w:instrText>
      </w:r>
      <w:r w:rsidRPr="00C1225B">
        <w:rPr>
          <w:rFonts w:eastAsiaTheme="minorEastAsia" w:cstheme="minorBidi"/>
          <w:i/>
        </w:rPr>
        <w:fldChar w:fldCharType="end"/>
      </w:r>
      <w:r>
        <w:rPr>
          <w:i/>
        </w:rPr>
        <w:tab/>
        <w:t>КСВ предлагается:</w:t>
      </w:r>
    </w:p>
    <w:p w14:paraId="23B7DE53" w14:textId="09EC3A33" w:rsidR="002433B7" w:rsidRPr="00C1225B" w:rsidRDefault="002433B7" w:rsidP="00805EF0">
      <w:pPr>
        <w:pStyle w:val="ONUME"/>
        <w:numPr>
          <w:ilvl w:val="0"/>
          <w:numId w:val="7"/>
        </w:numPr>
        <w:tabs>
          <w:tab w:val="num" w:pos="1134"/>
          <w:tab w:val="num" w:pos="6237"/>
        </w:tabs>
        <w:ind w:left="5529" w:firstLine="708"/>
        <w:rPr>
          <w:i/>
          <w:szCs w:val="22"/>
        </w:rPr>
      </w:pPr>
      <w:r>
        <w:rPr>
          <w:i/>
        </w:rPr>
        <w:t xml:space="preserve">принять к сведению информацию, изложенную в настоящем документе и приложении к нему;  </w:t>
      </w:r>
    </w:p>
    <w:p w14:paraId="01ED4779" w14:textId="6394CA47" w:rsidR="00391577" w:rsidRPr="006A2B5A" w:rsidRDefault="002433B7" w:rsidP="00805EF0">
      <w:pPr>
        <w:pStyle w:val="ONUME"/>
        <w:numPr>
          <w:ilvl w:val="0"/>
          <w:numId w:val="7"/>
        </w:numPr>
        <w:tabs>
          <w:tab w:val="num" w:pos="1134"/>
          <w:tab w:val="num" w:pos="6237"/>
        </w:tabs>
        <w:ind w:left="5529" w:firstLine="708"/>
      </w:pPr>
      <w:r>
        <w:rPr>
          <w:i/>
        </w:rPr>
        <w:t>рассмотреть и утвердить предлагаемые изменения к стандарту ВОИС ST.91, изложенные в пунктах 7–15 выше и приведенные в приложении к настоящему документу; и</w:t>
      </w:r>
    </w:p>
    <w:p w14:paraId="5FD8DB9C" w14:textId="4BF3D4E4" w:rsidR="002433B7" w:rsidRPr="009D10EB" w:rsidRDefault="0036725C" w:rsidP="00805EF0">
      <w:pPr>
        <w:pStyle w:val="ONUME"/>
        <w:numPr>
          <w:ilvl w:val="0"/>
          <w:numId w:val="7"/>
        </w:numPr>
        <w:tabs>
          <w:tab w:val="num" w:pos="1134"/>
          <w:tab w:val="num" w:pos="6237"/>
        </w:tabs>
        <w:ind w:left="5529" w:firstLine="708"/>
      </w:pPr>
      <w:r>
        <w:rPr>
          <w:i/>
        </w:rPr>
        <w:t>рассмотреть и утвердить новое предлагаемое описание задачи № 61, сформулированное в пункте 16 выше.</w:t>
      </w:r>
    </w:p>
    <w:bookmarkEnd w:id="4"/>
    <w:p w14:paraId="1CABA321" w14:textId="77777777" w:rsidR="00EB2982" w:rsidRDefault="00EB2982" w:rsidP="00F46123">
      <w:pPr>
        <w:pStyle w:val="Endofdocument-Annex"/>
        <w:rPr>
          <w:iCs/>
        </w:rPr>
      </w:pPr>
    </w:p>
    <w:p w14:paraId="22337694" w14:textId="77777777" w:rsidR="00F46123" w:rsidRDefault="00F46123" w:rsidP="00F46123">
      <w:pPr>
        <w:pStyle w:val="Endofdocument-Annex"/>
      </w:pPr>
    </w:p>
    <w:p w14:paraId="68EE3292" w14:textId="77777777" w:rsidR="00EB2982" w:rsidRDefault="00EB2982" w:rsidP="00F46123">
      <w:pPr>
        <w:pStyle w:val="Endofdocument-Annex"/>
        <w:rPr>
          <w:iCs/>
        </w:rPr>
      </w:pPr>
    </w:p>
    <w:p w14:paraId="53C10B66" w14:textId="3482528B" w:rsidR="00EB2982" w:rsidRPr="002C4132" w:rsidRDefault="00EB2982" w:rsidP="00F46123">
      <w:pPr>
        <w:pStyle w:val="Endofdocument-Annex"/>
      </w:pPr>
      <w:r>
        <w:t>[Приложение следует]</w:t>
      </w:r>
    </w:p>
    <w:sectPr w:rsidR="00EB2982" w:rsidRPr="002C4132" w:rsidSect="002433B7">
      <w:headerReference w:type="default" r:id="rId13"/>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10AB8" w14:textId="77777777" w:rsidR="0009040F" w:rsidRDefault="0009040F">
      <w:r>
        <w:separator/>
      </w:r>
    </w:p>
  </w:endnote>
  <w:endnote w:type="continuationSeparator" w:id="0">
    <w:p w14:paraId="0A960331" w14:textId="77777777" w:rsidR="0009040F" w:rsidRDefault="0009040F" w:rsidP="003B38C1">
      <w:r>
        <w:separator/>
      </w:r>
    </w:p>
    <w:p w14:paraId="380512EB" w14:textId="77777777" w:rsidR="0009040F" w:rsidRPr="00053365" w:rsidRDefault="0009040F" w:rsidP="003B38C1">
      <w:pPr>
        <w:spacing w:after="60"/>
        <w:rPr>
          <w:sz w:val="17"/>
          <w:lang w:val="en-GB"/>
        </w:rPr>
      </w:pPr>
      <w:r w:rsidRPr="00053365">
        <w:rPr>
          <w:sz w:val="17"/>
          <w:lang w:val="en-GB"/>
        </w:rPr>
        <w:t>[Endnote continued from previous page]</w:t>
      </w:r>
    </w:p>
  </w:endnote>
  <w:endnote w:type="continuationNotice" w:id="1">
    <w:p w14:paraId="43C11609" w14:textId="77777777" w:rsidR="0009040F" w:rsidRPr="00053365" w:rsidRDefault="0009040F" w:rsidP="003B38C1">
      <w:pPr>
        <w:spacing w:before="60"/>
        <w:jc w:val="right"/>
        <w:rPr>
          <w:sz w:val="17"/>
          <w:szCs w:val="17"/>
          <w:lang w:val="en-GB"/>
        </w:rPr>
      </w:pPr>
      <w:r w:rsidRPr="00053365">
        <w:rPr>
          <w:sz w:val="17"/>
          <w:szCs w:val="17"/>
          <w:lang w:val="en-GB"/>
        </w:rPr>
        <w:t xml:space="preserve">[Endnote </w:t>
      </w:r>
      <w:proofErr w:type="gramStart"/>
      <w:r w:rsidRPr="00053365">
        <w:rPr>
          <w:sz w:val="17"/>
          <w:szCs w:val="17"/>
          <w:lang w:val="en-GB"/>
        </w:rPr>
        <w:t>continued on</w:t>
      </w:r>
      <w:proofErr w:type="gramEnd"/>
      <w:r w:rsidRPr="00053365">
        <w:rPr>
          <w:sz w:val="17"/>
          <w:szCs w:val="17"/>
          <w:lang w:val="en-GB"/>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20FF8" w14:textId="77777777" w:rsidR="0009040F" w:rsidRDefault="0009040F">
      <w:r>
        <w:separator/>
      </w:r>
    </w:p>
  </w:footnote>
  <w:footnote w:type="continuationSeparator" w:id="0">
    <w:p w14:paraId="348B5402" w14:textId="77777777" w:rsidR="0009040F" w:rsidRDefault="0009040F" w:rsidP="008B60B2">
      <w:r>
        <w:separator/>
      </w:r>
    </w:p>
    <w:p w14:paraId="6022ABEA" w14:textId="77777777" w:rsidR="0009040F" w:rsidRPr="00053365" w:rsidRDefault="0009040F" w:rsidP="008B60B2">
      <w:pPr>
        <w:spacing w:after="60"/>
        <w:rPr>
          <w:sz w:val="17"/>
          <w:szCs w:val="17"/>
          <w:lang w:val="en-GB"/>
        </w:rPr>
      </w:pPr>
      <w:r w:rsidRPr="00053365">
        <w:rPr>
          <w:sz w:val="17"/>
          <w:szCs w:val="17"/>
          <w:lang w:val="en-GB"/>
        </w:rPr>
        <w:t>[Footnote continued from previous page]</w:t>
      </w:r>
    </w:p>
  </w:footnote>
  <w:footnote w:type="continuationNotice" w:id="1">
    <w:p w14:paraId="411BF7C1" w14:textId="77777777" w:rsidR="0009040F" w:rsidRPr="00053365" w:rsidRDefault="0009040F" w:rsidP="008B60B2">
      <w:pPr>
        <w:spacing w:before="60"/>
        <w:jc w:val="right"/>
        <w:rPr>
          <w:sz w:val="17"/>
          <w:szCs w:val="17"/>
          <w:lang w:val="en-GB"/>
        </w:rPr>
      </w:pPr>
      <w:r w:rsidRPr="00053365">
        <w:rPr>
          <w:sz w:val="17"/>
          <w:szCs w:val="17"/>
          <w:lang w:val="en-GB"/>
        </w:rPr>
        <w:t xml:space="preserve">[Footnote </w:t>
      </w:r>
      <w:proofErr w:type="gramStart"/>
      <w:r w:rsidRPr="00053365">
        <w:rPr>
          <w:sz w:val="17"/>
          <w:szCs w:val="17"/>
          <w:lang w:val="en-GB"/>
        </w:rPr>
        <w:t>continued on</w:t>
      </w:r>
      <w:proofErr w:type="gramEnd"/>
      <w:r w:rsidRPr="00053365">
        <w:rPr>
          <w:sz w:val="17"/>
          <w:szCs w:val="17"/>
          <w:lang w:val="en-GB"/>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37429" w14:textId="21815CFB" w:rsidR="00EC4E49" w:rsidRDefault="002433B7" w:rsidP="00477D6B">
    <w:pPr>
      <w:jc w:val="right"/>
    </w:pPr>
    <w:bookmarkStart w:id="5" w:name="Code2"/>
    <w:bookmarkEnd w:id="5"/>
    <w:r>
      <w:t>CWS/14/22</w:t>
    </w:r>
  </w:p>
  <w:p w14:paraId="23FC4CEC" w14:textId="77777777" w:rsidR="00EC4E49" w:rsidRDefault="00EC4E49" w:rsidP="00477D6B">
    <w:pPr>
      <w:jc w:val="right"/>
    </w:pPr>
    <w:r>
      <w:t>cтр. </w:t>
    </w:r>
    <w:r>
      <w:fldChar w:fldCharType="begin"/>
    </w:r>
    <w:r>
      <w:instrText xml:space="preserve"> PAGE  \* MERGEFORMAT </w:instrText>
    </w:r>
    <w:r>
      <w:fldChar w:fldCharType="separate"/>
    </w:r>
    <w:r w:rsidR="00E671A6">
      <w:t>2</w:t>
    </w:r>
    <w:r>
      <w:fldChar w:fldCharType="end"/>
    </w:r>
  </w:p>
  <w:p w14:paraId="211FAF4F" w14:textId="77777777" w:rsidR="00EC4E49" w:rsidRDefault="00EC4E49" w:rsidP="00477D6B">
    <w:pPr>
      <w:jc w:val="right"/>
    </w:pPr>
  </w:p>
  <w:p w14:paraId="57953EAB"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F195850"/>
    <w:multiLevelType w:val="multilevel"/>
    <w:tmpl w:val="80AE2AB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54284F"/>
    <w:multiLevelType w:val="multilevel"/>
    <w:tmpl w:val="47DEA21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A3777CC"/>
    <w:multiLevelType w:val="multilevel"/>
    <w:tmpl w:val="2B548B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23344022"/>
    <w:multiLevelType w:val="multilevel"/>
    <w:tmpl w:val="58DC6D6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FF0DB7"/>
    <w:multiLevelType w:val="multilevel"/>
    <w:tmpl w:val="C3366F9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A630FD"/>
    <w:multiLevelType w:val="multilevel"/>
    <w:tmpl w:val="333871C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CE67E6"/>
    <w:multiLevelType w:val="hybridMultilevel"/>
    <w:tmpl w:val="CDC47052"/>
    <w:lvl w:ilvl="0" w:tplc="8FB22B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30211E"/>
    <w:multiLevelType w:val="multilevel"/>
    <w:tmpl w:val="55864F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7A4055"/>
    <w:multiLevelType w:val="multilevel"/>
    <w:tmpl w:val="9B30103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04439D"/>
    <w:multiLevelType w:val="hybridMultilevel"/>
    <w:tmpl w:val="5DA05908"/>
    <w:lvl w:ilvl="0" w:tplc="0409001B">
      <w:start w:val="1"/>
      <w:numFmt w:val="lowerRoman"/>
      <w:lvlText w:val="%1."/>
      <w:lvlJc w:val="righ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43403F4F"/>
    <w:multiLevelType w:val="hybridMultilevel"/>
    <w:tmpl w:val="FBBCE9BE"/>
    <w:lvl w:ilvl="0" w:tplc="3FF2AFAC">
      <w:start w:val="1"/>
      <w:numFmt w:val="bullet"/>
      <w:lvlText w:val="−"/>
      <w:lvlJc w:val="left"/>
      <w:pPr>
        <w:ind w:left="720" w:hanging="360"/>
      </w:pPr>
      <w:rPr>
        <w:rFonts w:ascii="Times New Roman" w:eastAsia="DejaVu Sans" w:hAnsi="Times New Roman" w:cs="Times New Roman" w:hint="default"/>
        <w:b w:val="0"/>
        <w:color w:val="auto"/>
        <w:sz w:val="22"/>
        <w:szCs w:val="22"/>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094662"/>
    <w:multiLevelType w:val="multilevel"/>
    <w:tmpl w:val="DBBA0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73E5A12"/>
    <w:multiLevelType w:val="hybridMultilevel"/>
    <w:tmpl w:val="DE2839F4"/>
    <w:lvl w:ilvl="0" w:tplc="E8DA80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3F71CD"/>
    <w:multiLevelType w:val="hybridMultilevel"/>
    <w:tmpl w:val="645691BC"/>
    <w:lvl w:ilvl="0" w:tplc="51603708">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5F67769"/>
    <w:multiLevelType w:val="multilevel"/>
    <w:tmpl w:val="9ACE41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02272C"/>
    <w:multiLevelType w:val="multilevel"/>
    <w:tmpl w:val="0046D85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8B1A66"/>
    <w:multiLevelType w:val="hybridMultilevel"/>
    <w:tmpl w:val="CAB40802"/>
    <w:lvl w:ilvl="0" w:tplc="51603708">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3" w15:restartNumberingAfterBreak="0">
    <w:nsid w:val="5A0C4826"/>
    <w:multiLevelType w:val="multilevel"/>
    <w:tmpl w:val="3520900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D4C7259"/>
    <w:multiLevelType w:val="multilevel"/>
    <w:tmpl w:val="36D02A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61C0DE3"/>
    <w:multiLevelType w:val="hybridMultilevel"/>
    <w:tmpl w:val="70E8EA6A"/>
    <w:lvl w:ilvl="0" w:tplc="62E09970">
      <w:start w:val="1"/>
      <w:numFmt w:val="lowerLetter"/>
      <w:lvlText w:val="(%1)"/>
      <w:lvlJc w:val="left"/>
      <w:pPr>
        <w:ind w:left="1440" w:hanging="360"/>
      </w:pPr>
      <w:rPr>
        <w:rFonts w:hint="default"/>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A185D20"/>
    <w:multiLevelType w:val="multilevel"/>
    <w:tmpl w:val="B756CC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E26B29"/>
    <w:multiLevelType w:val="hybridMultilevel"/>
    <w:tmpl w:val="C138394E"/>
    <w:lvl w:ilvl="0" w:tplc="516037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9242770">
    <w:abstractNumId w:val="4"/>
  </w:num>
  <w:num w:numId="2" w16cid:durableId="1707562677">
    <w:abstractNumId w:val="16"/>
  </w:num>
  <w:num w:numId="3" w16cid:durableId="488402972">
    <w:abstractNumId w:val="0"/>
  </w:num>
  <w:num w:numId="4" w16cid:durableId="1646352287">
    <w:abstractNumId w:val="19"/>
  </w:num>
  <w:num w:numId="5" w16cid:durableId="656806783">
    <w:abstractNumId w:val="1"/>
  </w:num>
  <w:num w:numId="6" w16cid:durableId="222833342">
    <w:abstractNumId w:val="6"/>
  </w:num>
  <w:num w:numId="7" w16cid:durableId="353775531">
    <w:abstractNumId w:val="25"/>
  </w:num>
  <w:num w:numId="8" w16cid:durableId="432015394">
    <w:abstractNumId w:val="14"/>
  </w:num>
  <w:num w:numId="9" w16cid:durableId="1978346">
    <w:abstractNumId w:val="26"/>
  </w:num>
  <w:num w:numId="10" w16cid:durableId="1602254131">
    <w:abstractNumId w:val="11"/>
  </w:num>
  <w:num w:numId="11" w16cid:durableId="763264615">
    <w:abstractNumId w:val="5"/>
  </w:num>
  <w:num w:numId="12" w16cid:durableId="412943469">
    <w:abstractNumId w:val="27"/>
  </w:num>
  <w:num w:numId="13" w16cid:durableId="1536312233">
    <w:abstractNumId w:val="17"/>
  </w:num>
  <w:num w:numId="14" w16cid:durableId="462894881">
    <w:abstractNumId w:val="18"/>
  </w:num>
  <w:num w:numId="15" w16cid:durableId="161287091">
    <w:abstractNumId w:val="3"/>
  </w:num>
  <w:num w:numId="16" w16cid:durableId="924073147">
    <w:abstractNumId w:val="20"/>
  </w:num>
  <w:num w:numId="17" w16cid:durableId="1647516325">
    <w:abstractNumId w:val="8"/>
  </w:num>
  <w:num w:numId="18" w16cid:durableId="1016885463">
    <w:abstractNumId w:val="24"/>
  </w:num>
  <w:num w:numId="19" w16cid:durableId="1127815668">
    <w:abstractNumId w:val="22"/>
  </w:num>
  <w:num w:numId="20" w16cid:durableId="30424859">
    <w:abstractNumId w:val="12"/>
  </w:num>
  <w:num w:numId="21" w16cid:durableId="10647389">
    <w:abstractNumId w:val="7"/>
  </w:num>
  <w:num w:numId="22" w16cid:durableId="439371625">
    <w:abstractNumId w:val="13"/>
  </w:num>
  <w:num w:numId="23" w16cid:durableId="252592750">
    <w:abstractNumId w:val="10"/>
  </w:num>
  <w:num w:numId="24" w16cid:durableId="640235844">
    <w:abstractNumId w:val="15"/>
  </w:num>
  <w:num w:numId="25" w16cid:durableId="271254965">
    <w:abstractNumId w:val="9"/>
  </w:num>
  <w:num w:numId="26" w16cid:durableId="123080173">
    <w:abstractNumId w:val="21"/>
  </w:num>
  <w:num w:numId="27" w16cid:durableId="973827281">
    <w:abstractNumId w:val="2"/>
  </w:num>
  <w:num w:numId="28" w16cid:durableId="178355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B7"/>
    <w:rsid w:val="000000D5"/>
    <w:rsid w:val="00010E94"/>
    <w:rsid w:val="00012156"/>
    <w:rsid w:val="0001647B"/>
    <w:rsid w:val="00016A81"/>
    <w:rsid w:val="000203D4"/>
    <w:rsid w:val="000228E1"/>
    <w:rsid w:val="000230A5"/>
    <w:rsid w:val="0002462C"/>
    <w:rsid w:val="000249DF"/>
    <w:rsid w:val="00026C55"/>
    <w:rsid w:val="000270B7"/>
    <w:rsid w:val="000363CB"/>
    <w:rsid w:val="00036F4F"/>
    <w:rsid w:val="00036FF9"/>
    <w:rsid w:val="00040FE3"/>
    <w:rsid w:val="000418B2"/>
    <w:rsid w:val="00042AEA"/>
    <w:rsid w:val="00043CAA"/>
    <w:rsid w:val="00045D6A"/>
    <w:rsid w:val="000503A8"/>
    <w:rsid w:val="00050CD0"/>
    <w:rsid w:val="000519DB"/>
    <w:rsid w:val="0005210D"/>
    <w:rsid w:val="0005241C"/>
    <w:rsid w:val="00053365"/>
    <w:rsid w:val="00055AC4"/>
    <w:rsid w:val="000568A0"/>
    <w:rsid w:val="00056C93"/>
    <w:rsid w:val="000616AE"/>
    <w:rsid w:val="0006230B"/>
    <w:rsid w:val="000627A2"/>
    <w:rsid w:val="00062CB7"/>
    <w:rsid w:val="00063D2C"/>
    <w:rsid w:val="000719D7"/>
    <w:rsid w:val="00072264"/>
    <w:rsid w:val="00074E75"/>
    <w:rsid w:val="00075432"/>
    <w:rsid w:val="000817DB"/>
    <w:rsid w:val="0008181F"/>
    <w:rsid w:val="00085539"/>
    <w:rsid w:val="00086F5D"/>
    <w:rsid w:val="0009040F"/>
    <w:rsid w:val="00091DD5"/>
    <w:rsid w:val="00094B80"/>
    <w:rsid w:val="000968ED"/>
    <w:rsid w:val="00096B4D"/>
    <w:rsid w:val="00096F5C"/>
    <w:rsid w:val="00096FDC"/>
    <w:rsid w:val="00097099"/>
    <w:rsid w:val="000A233F"/>
    <w:rsid w:val="000A62F7"/>
    <w:rsid w:val="000A766C"/>
    <w:rsid w:val="000B6E4F"/>
    <w:rsid w:val="000B7888"/>
    <w:rsid w:val="000C0EC8"/>
    <w:rsid w:val="000C6421"/>
    <w:rsid w:val="000D147F"/>
    <w:rsid w:val="000E01B0"/>
    <w:rsid w:val="000E7D96"/>
    <w:rsid w:val="000F2665"/>
    <w:rsid w:val="000F5E56"/>
    <w:rsid w:val="00101CFA"/>
    <w:rsid w:val="001024FE"/>
    <w:rsid w:val="00104ED6"/>
    <w:rsid w:val="00104F10"/>
    <w:rsid w:val="00112AB8"/>
    <w:rsid w:val="00115C83"/>
    <w:rsid w:val="00117A25"/>
    <w:rsid w:val="00117A62"/>
    <w:rsid w:val="001241FE"/>
    <w:rsid w:val="00130EC7"/>
    <w:rsid w:val="00132B65"/>
    <w:rsid w:val="00133C80"/>
    <w:rsid w:val="00135307"/>
    <w:rsid w:val="00135B4C"/>
    <w:rsid w:val="001362EE"/>
    <w:rsid w:val="00136437"/>
    <w:rsid w:val="0014186E"/>
    <w:rsid w:val="00142868"/>
    <w:rsid w:val="0014358A"/>
    <w:rsid w:val="001471DC"/>
    <w:rsid w:val="00151759"/>
    <w:rsid w:val="00154BD4"/>
    <w:rsid w:val="00155825"/>
    <w:rsid w:val="00167276"/>
    <w:rsid w:val="0017261D"/>
    <w:rsid w:val="00180196"/>
    <w:rsid w:val="001832A6"/>
    <w:rsid w:val="00185003"/>
    <w:rsid w:val="001854B9"/>
    <w:rsid w:val="001860E2"/>
    <w:rsid w:val="001863D7"/>
    <w:rsid w:val="00186B55"/>
    <w:rsid w:val="00190415"/>
    <w:rsid w:val="001911E1"/>
    <w:rsid w:val="00192BA8"/>
    <w:rsid w:val="001A126C"/>
    <w:rsid w:val="001A1309"/>
    <w:rsid w:val="001A23D8"/>
    <w:rsid w:val="001A387A"/>
    <w:rsid w:val="001A577D"/>
    <w:rsid w:val="001B1F1D"/>
    <w:rsid w:val="001B2675"/>
    <w:rsid w:val="001C5FE4"/>
    <w:rsid w:val="001C6808"/>
    <w:rsid w:val="001D2D70"/>
    <w:rsid w:val="001D7712"/>
    <w:rsid w:val="001D7ED4"/>
    <w:rsid w:val="001E03C8"/>
    <w:rsid w:val="001E2970"/>
    <w:rsid w:val="001E51E0"/>
    <w:rsid w:val="001F2145"/>
    <w:rsid w:val="001F34E7"/>
    <w:rsid w:val="001F50BE"/>
    <w:rsid w:val="002044E9"/>
    <w:rsid w:val="00205568"/>
    <w:rsid w:val="00206155"/>
    <w:rsid w:val="002077AF"/>
    <w:rsid w:val="002121FA"/>
    <w:rsid w:val="00214737"/>
    <w:rsid w:val="002158D1"/>
    <w:rsid w:val="00217F67"/>
    <w:rsid w:val="002229F1"/>
    <w:rsid w:val="00224253"/>
    <w:rsid w:val="0023729A"/>
    <w:rsid w:val="00241B08"/>
    <w:rsid w:val="00242451"/>
    <w:rsid w:val="002433B7"/>
    <w:rsid w:val="002457DA"/>
    <w:rsid w:val="00247F8F"/>
    <w:rsid w:val="002524F4"/>
    <w:rsid w:val="00255313"/>
    <w:rsid w:val="00256130"/>
    <w:rsid w:val="00260CAA"/>
    <w:rsid w:val="002634C4"/>
    <w:rsid w:val="0026609F"/>
    <w:rsid w:val="002667F3"/>
    <w:rsid w:val="00271BDE"/>
    <w:rsid w:val="00283E2A"/>
    <w:rsid w:val="00287C3C"/>
    <w:rsid w:val="002906C8"/>
    <w:rsid w:val="002906D2"/>
    <w:rsid w:val="0029115E"/>
    <w:rsid w:val="002928D3"/>
    <w:rsid w:val="00296EB7"/>
    <w:rsid w:val="002A0AF1"/>
    <w:rsid w:val="002A503F"/>
    <w:rsid w:val="002A73CC"/>
    <w:rsid w:val="002B04BC"/>
    <w:rsid w:val="002B5005"/>
    <w:rsid w:val="002C35AF"/>
    <w:rsid w:val="002C6190"/>
    <w:rsid w:val="002C66D9"/>
    <w:rsid w:val="002C67D4"/>
    <w:rsid w:val="002C7421"/>
    <w:rsid w:val="002D0D48"/>
    <w:rsid w:val="002E1992"/>
    <w:rsid w:val="002E4880"/>
    <w:rsid w:val="002F15CE"/>
    <w:rsid w:val="002F1A47"/>
    <w:rsid w:val="002F1FE6"/>
    <w:rsid w:val="002F2AC2"/>
    <w:rsid w:val="002F42FB"/>
    <w:rsid w:val="002F4E68"/>
    <w:rsid w:val="002F5FF3"/>
    <w:rsid w:val="00300300"/>
    <w:rsid w:val="003005C9"/>
    <w:rsid w:val="00301ECD"/>
    <w:rsid w:val="00302FD0"/>
    <w:rsid w:val="00303D70"/>
    <w:rsid w:val="003061DC"/>
    <w:rsid w:val="00312F7F"/>
    <w:rsid w:val="00315658"/>
    <w:rsid w:val="003228B7"/>
    <w:rsid w:val="003254C9"/>
    <w:rsid w:val="00335F3A"/>
    <w:rsid w:val="0033793F"/>
    <w:rsid w:val="003420F3"/>
    <w:rsid w:val="00347FDA"/>
    <w:rsid w:val="003508A3"/>
    <w:rsid w:val="0035146D"/>
    <w:rsid w:val="00351E2E"/>
    <w:rsid w:val="003550FA"/>
    <w:rsid w:val="00355DD4"/>
    <w:rsid w:val="00361126"/>
    <w:rsid w:val="00362171"/>
    <w:rsid w:val="00365C5D"/>
    <w:rsid w:val="00365E0F"/>
    <w:rsid w:val="003664A6"/>
    <w:rsid w:val="0036725C"/>
    <w:rsid w:val="003673CF"/>
    <w:rsid w:val="00377E46"/>
    <w:rsid w:val="003845C1"/>
    <w:rsid w:val="00386995"/>
    <w:rsid w:val="00387787"/>
    <w:rsid w:val="00391577"/>
    <w:rsid w:val="00391859"/>
    <w:rsid w:val="003930E1"/>
    <w:rsid w:val="00393D69"/>
    <w:rsid w:val="003A6F89"/>
    <w:rsid w:val="003B09BB"/>
    <w:rsid w:val="003B0A0E"/>
    <w:rsid w:val="003B0DAA"/>
    <w:rsid w:val="003B2ED2"/>
    <w:rsid w:val="003B38C1"/>
    <w:rsid w:val="003B4121"/>
    <w:rsid w:val="003B528D"/>
    <w:rsid w:val="003C3B84"/>
    <w:rsid w:val="003C519A"/>
    <w:rsid w:val="003C6B86"/>
    <w:rsid w:val="003C6D03"/>
    <w:rsid w:val="003D2ED7"/>
    <w:rsid w:val="003D352A"/>
    <w:rsid w:val="003D6BB9"/>
    <w:rsid w:val="003D74CC"/>
    <w:rsid w:val="003E0A1B"/>
    <w:rsid w:val="003E49A7"/>
    <w:rsid w:val="003E54FE"/>
    <w:rsid w:val="003F3828"/>
    <w:rsid w:val="003F49C7"/>
    <w:rsid w:val="003F57F0"/>
    <w:rsid w:val="003F729A"/>
    <w:rsid w:val="0040346B"/>
    <w:rsid w:val="004058E4"/>
    <w:rsid w:val="00411D4E"/>
    <w:rsid w:val="00417F88"/>
    <w:rsid w:val="00422D43"/>
    <w:rsid w:val="00423E3E"/>
    <w:rsid w:val="00424299"/>
    <w:rsid w:val="00427AF4"/>
    <w:rsid w:val="004400E2"/>
    <w:rsid w:val="004415A6"/>
    <w:rsid w:val="00445A18"/>
    <w:rsid w:val="00446505"/>
    <w:rsid w:val="00451D2C"/>
    <w:rsid w:val="004536D7"/>
    <w:rsid w:val="004613E8"/>
    <w:rsid w:val="00461632"/>
    <w:rsid w:val="00462375"/>
    <w:rsid w:val="004647DA"/>
    <w:rsid w:val="00465B91"/>
    <w:rsid w:val="00467BDC"/>
    <w:rsid w:val="00474062"/>
    <w:rsid w:val="00477D6B"/>
    <w:rsid w:val="0048240D"/>
    <w:rsid w:val="0048331D"/>
    <w:rsid w:val="004861FD"/>
    <w:rsid w:val="00497387"/>
    <w:rsid w:val="004A1049"/>
    <w:rsid w:val="004A1360"/>
    <w:rsid w:val="004A345D"/>
    <w:rsid w:val="004B0237"/>
    <w:rsid w:val="004B14C9"/>
    <w:rsid w:val="004B1E82"/>
    <w:rsid w:val="004B5EAA"/>
    <w:rsid w:val="004B6484"/>
    <w:rsid w:val="004B65A1"/>
    <w:rsid w:val="004C3454"/>
    <w:rsid w:val="004C3577"/>
    <w:rsid w:val="004C6475"/>
    <w:rsid w:val="004C6993"/>
    <w:rsid w:val="004D0884"/>
    <w:rsid w:val="004D39C4"/>
    <w:rsid w:val="004D4185"/>
    <w:rsid w:val="004D4426"/>
    <w:rsid w:val="004E125A"/>
    <w:rsid w:val="004E3697"/>
    <w:rsid w:val="004E78D4"/>
    <w:rsid w:val="004F57EE"/>
    <w:rsid w:val="00500228"/>
    <w:rsid w:val="005022CC"/>
    <w:rsid w:val="00502300"/>
    <w:rsid w:val="00503A9E"/>
    <w:rsid w:val="00504201"/>
    <w:rsid w:val="005073D7"/>
    <w:rsid w:val="00512346"/>
    <w:rsid w:val="00515C44"/>
    <w:rsid w:val="00520FE0"/>
    <w:rsid w:val="00521E05"/>
    <w:rsid w:val="00522686"/>
    <w:rsid w:val="00522F26"/>
    <w:rsid w:val="00524033"/>
    <w:rsid w:val="0053057A"/>
    <w:rsid w:val="00532D38"/>
    <w:rsid w:val="005452C4"/>
    <w:rsid w:val="0054644F"/>
    <w:rsid w:val="005478F2"/>
    <w:rsid w:val="00553D65"/>
    <w:rsid w:val="00555E99"/>
    <w:rsid w:val="0055616A"/>
    <w:rsid w:val="00560A29"/>
    <w:rsid w:val="00561987"/>
    <w:rsid w:val="00562F99"/>
    <w:rsid w:val="00564A3C"/>
    <w:rsid w:val="00567609"/>
    <w:rsid w:val="00570380"/>
    <w:rsid w:val="00570653"/>
    <w:rsid w:val="00571B8E"/>
    <w:rsid w:val="005746A3"/>
    <w:rsid w:val="00574A7A"/>
    <w:rsid w:val="005750E3"/>
    <w:rsid w:val="0057716F"/>
    <w:rsid w:val="0058552B"/>
    <w:rsid w:val="00586EA0"/>
    <w:rsid w:val="005925F1"/>
    <w:rsid w:val="00594D27"/>
    <w:rsid w:val="00596682"/>
    <w:rsid w:val="005A071C"/>
    <w:rsid w:val="005A36BC"/>
    <w:rsid w:val="005A7709"/>
    <w:rsid w:val="005B078D"/>
    <w:rsid w:val="005B1544"/>
    <w:rsid w:val="005B17B5"/>
    <w:rsid w:val="005B3B2D"/>
    <w:rsid w:val="005B75CF"/>
    <w:rsid w:val="005C04B9"/>
    <w:rsid w:val="005C1518"/>
    <w:rsid w:val="005C240A"/>
    <w:rsid w:val="005C31B8"/>
    <w:rsid w:val="005C53F4"/>
    <w:rsid w:val="005D2DAE"/>
    <w:rsid w:val="005D3845"/>
    <w:rsid w:val="005E2F5D"/>
    <w:rsid w:val="005E64D5"/>
    <w:rsid w:val="005F3BBA"/>
    <w:rsid w:val="00601760"/>
    <w:rsid w:val="00605080"/>
    <w:rsid w:val="00605827"/>
    <w:rsid w:val="006070B9"/>
    <w:rsid w:val="0061006E"/>
    <w:rsid w:val="006129FA"/>
    <w:rsid w:val="00613DBD"/>
    <w:rsid w:val="00621BE4"/>
    <w:rsid w:val="00623573"/>
    <w:rsid w:val="006278DE"/>
    <w:rsid w:val="00632919"/>
    <w:rsid w:val="006369C2"/>
    <w:rsid w:val="00645833"/>
    <w:rsid w:val="00646050"/>
    <w:rsid w:val="0064649A"/>
    <w:rsid w:val="00662D5C"/>
    <w:rsid w:val="006660DF"/>
    <w:rsid w:val="00671017"/>
    <w:rsid w:val="006713CA"/>
    <w:rsid w:val="00673068"/>
    <w:rsid w:val="0067431C"/>
    <w:rsid w:val="00676C5C"/>
    <w:rsid w:val="00682853"/>
    <w:rsid w:val="006848B3"/>
    <w:rsid w:val="00685500"/>
    <w:rsid w:val="00690D88"/>
    <w:rsid w:val="00691A46"/>
    <w:rsid w:val="00692C40"/>
    <w:rsid w:val="006953E3"/>
    <w:rsid w:val="00695558"/>
    <w:rsid w:val="00697DA6"/>
    <w:rsid w:val="006A05DF"/>
    <w:rsid w:val="006A2B5A"/>
    <w:rsid w:val="006A3B30"/>
    <w:rsid w:val="006A6A76"/>
    <w:rsid w:val="006B0C14"/>
    <w:rsid w:val="006B36D1"/>
    <w:rsid w:val="006B375C"/>
    <w:rsid w:val="006B5841"/>
    <w:rsid w:val="006B6AFC"/>
    <w:rsid w:val="006C2D02"/>
    <w:rsid w:val="006C41BC"/>
    <w:rsid w:val="006C582E"/>
    <w:rsid w:val="006D5E0F"/>
    <w:rsid w:val="006D666B"/>
    <w:rsid w:val="006D7520"/>
    <w:rsid w:val="006D7B5E"/>
    <w:rsid w:val="006E31CA"/>
    <w:rsid w:val="006F06A8"/>
    <w:rsid w:val="006F1735"/>
    <w:rsid w:val="006F2198"/>
    <w:rsid w:val="006F5113"/>
    <w:rsid w:val="006F5ABE"/>
    <w:rsid w:val="006F6177"/>
    <w:rsid w:val="006F6A60"/>
    <w:rsid w:val="00703028"/>
    <w:rsid w:val="00703EBF"/>
    <w:rsid w:val="00704EC2"/>
    <w:rsid w:val="007058FB"/>
    <w:rsid w:val="007078C6"/>
    <w:rsid w:val="00710D23"/>
    <w:rsid w:val="00717607"/>
    <w:rsid w:val="00724491"/>
    <w:rsid w:val="00724CED"/>
    <w:rsid w:val="00724F9E"/>
    <w:rsid w:val="00725988"/>
    <w:rsid w:val="00735137"/>
    <w:rsid w:val="00736022"/>
    <w:rsid w:val="00737B72"/>
    <w:rsid w:val="00740EAC"/>
    <w:rsid w:val="00745B31"/>
    <w:rsid w:val="0075418C"/>
    <w:rsid w:val="00755FF4"/>
    <w:rsid w:val="00756514"/>
    <w:rsid w:val="00756A15"/>
    <w:rsid w:val="00770428"/>
    <w:rsid w:val="00771BCA"/>
    <w:rsid w:val="00772F5C"/>
    <w:rsid w:val="00782279"/>
    <w:rsid w:val="00782BF1"/>
    <w:rsid w:val="00783AEE"/>
    <w:rsid w:val="007852F5"/>
    <w:rsid w:val="00787018"/>
    <w:rsid w:val="007915B7"/>
    <w:rsid w:val="007915D3"/>
    <w:rsid w:val="0079771C"/>
    <w:rsid w:val="007A1B9F"/>
    <w:rsid w:val="007A6561"/>
    <w:rsid w:val="007A76D1"/>
    <w:rsid w:val="007B3A6A"/>
    <w:rsid w:val="007B4323"/>
    <w:rsid w:val="007B6783"/>
    <w:rsid w:val="007B6A58"/>
    <w:rsid w:val="007C384D"/>
    <w:rsid w:val="007C5D71"/>
    <w:rsid w:val="007D1613"/>
    <w:rsid w:val="007E6C04"/>
    <w:rsid w:val="007E75C9"/>
    <w:rsid w:val="007E7CD8"/>
    <w:rsid w:val="007F15BD"/>
    <w:rsid w:val="00802736"/>
    <w:rsid w:val="00802B0E"/>
    <w:rsid w:val="00805EF0"/>
    <w:rsid w:val="00811C3A"/>
    <w:rsid w:val="00814D87"/>
    <w:rsid w:val="008152EE"/>
    <w:rsid w:val="00820380"/>
    <w:rsid w:val="008231AD"/>
    <w:rsid w:val="0084387F"/>
    <w:rsid w:val="00847E00"/>
    <w:rsid w:val="00850528"/>
    <w:rsid w:val="008518DC"/>
    <w:rsid w:val="00856843"/>
    <w:rsid w:val="00857366"/>
    <w:rsid w:val="00857426"/>
    <w:rsid w:val="00857486"/>
    <w:rsid w:val="00860F2F"/>
    <w:rsid w:val="00873BE6"/>
    <w:rsid w:val="00873EE5"/>
    <w:rsid w:val="00874CDC"/>
    <w:rsid w:val="00883D64"/>
    <w:rsid w:val="008842CA"/>
    <w:rsid w:val="00885A65"/>
    <w:rsid w:val="00886368"/>
    <w:rsid w:val="0088672F"/>
    <w:rsid w:val="00891265"/>
    <w:rsid w:val="00891E31"/>
    <w:rsid w:val="00892840"/>
    <w:rsid w:val="008934F9"/>
    <w:rsid w:val="00894153"/>
    <w:rsid w:val="00894F01"/>
    <w:rsid w:val="00896E79"/>
    <w:rsid w:val="008977BE"/>
    <w:rsid w:val="008A0114"/>
    <w:rsid w:val="008A01D2"/>
    <w:rsid w:val="008A59E8"/>
    <w:rsid w:val="008A5FA3"/>
    <w:rsid w:val="008A7FD8"/>
    <w:rsid w:val="008B04A8"/>
    <w:rsid w:val="008B1266"/>
    <w:rsid w:val="008B2602"/>
    <w:rsid w:val="008B2CC1"/>
    <w:rsid w:val="008B488A"/>
    <w:rsid w:val="008B4B5E"/>
    <w:rsid w:val="008B60B2"/>
    <w:rsid w:val="008B7231"/>
    <w:rsid w:val="008B76C3"/>
    <w:rsid w:val="008C6558"/>
    <w:rsid w:val="008C65FF"/>
    <w:rsid w:val="008C6B3F"/>
    <w:rsid w:val="008D13C3"/>
    <w:rsid w:val="008D1B2F"/>
    <w:rsid w:val="008D24DD"/>
    <w:rsid w:val="008D3FEF"/>
    <w:rsid w:val="008D4710"/>
    <w:rsid w:val="008D48BA"/>
    <w:rsid w:val="008D5767"/>
    <w:rsid w:val="008D77AB"/>
    <w:rsid w:val="008E367F"/>
    <w:rsid w:val="008E4E49"/>
    <w:rsid w:val="008E584A"/>
    <w:rsid w:val="008E68CE"/>
    <w:rsid w:val="008F180E"/>
    <w:rsid w:val="008F784B"/>
    <w:rsid w:val="00902A7B"/>
    <w:rsid w:val="009032DC"/>
    <w:rsid w:val="00903AD0"/>
    <w:rsid w:val="00904D6E"/>
    <w:rsid w:val="0090731E"/>
    <w:rsid w:val="00910C4B"/>
    <w:rsid w:val="00916EE2"/>
    <w:rsid w:val="00921676"/>
    <w:rsid w:val="00921D02"/>
    <w:rsid w:val="0092442F"/>
    <w:rsid w:val="0092460E"/>
    <w:rsid w:val="0092562E"/>
    <w:rsid w:val="009262AF"/>
    <w:rsid w:val="009319E6"/>
    <w:rsid w:val="0093219F"/>
    <w:rsid w:val="00932EE3"/>
    <w:rsid w:val="0094005B"/>
    <w:rsid w:val="00940540"/>
    <w:rsid w:val="00942433"/>
    <w:rsid w:val="00943497"/>
    <w:rsid w:val="00945B08"/>
    <w:rsid w:val="00945EA0"/>
    <w:rsid w:val="00945EFF"/>
    <w:rsid w:val="00952463"/>
    <w:rsid w:val="00954BE2"/>
    <w:rsid w:val="00956CED"/>
    <w:rsid w:val="00962A05"/>
    <w:rsid w:val="00963E08"/>
    <w:rsid w:val="00965BCC"/>
    <w:rsid w:val="00966A22"/>
    <w:rsid w:val="0096722F"/>
    <w:rsid w:val="0096766A"/>
    <w:rsid w:val="00967FEB"/>
    <w:rsid w:val="00980843"/>
    <w:rsid w:val="00991176"/>
    <w:rsid w:val="009919B4"/>
    <w:rsid w:val="009953E7"/>
    <w:rsid w:val="00997DE5"/>
    <w:rsid w:val="009A047A"/>
    <w:rsid w:val="009A2C0D"/>
    <w:rsid w:val="009A50C8"/>
    <w:rsid w:val="009A7475"/>
    <w:rsid w:val="009B3DC1"/>
    <w:rsid w:val="009B66FC"/>
    <w:rsid w:val="009B6F46"/>
    <w:rsid w:val="009C7DB2"/>
    <w:rsid w:val="009C7FE4"/>
    <w:rsid w:val="009D1989"/>
    <w:rsid w:val="009D1D45"/>
    <w:rsid w:val="009D291C"/>
    <w:rsid w:val="009D6A92"/>
    <w:rsid w:val="009E11F2"/>
    <w:rsid w:val="009E2791"/>
    <w:rsid w:val="009E3F6F"/>
    <w:rsid w:val="009E49F2"/>
    <w:rsid w:val="009E711A"/>
    <w:rsid w:val="009F1010"/>
    <w:rsid w:val="009F1BFE"/>
    <w:rsid w:val="009F3BF9"/>
    <w:rsid w:val="009F499F"/>
    <w:rsid w:val="009F67F8"/>
    <w:rsid w:val="00A131E2"/>
    <w:rsid w:val="00A23C6B"/>
    <w:rsid w:val="00A24E1A"/>
    <w:rsid w:val="00A30967"/>
    <w:rsid w:val="00A35F34"/>
    <w:rsid w:val="00A42DAF"/>
    <w:rsid w:val="00A43275"/>
    <w:rsid w:val="00A4401F"/>
    <w:rsid w:val="00A45B25"/>
    <w:rsid w:val="00A45BD8"/>
    <w:rsid w:val="00A54082"/>
    <w:rsid w:val="00A56F4E"/>
    <w:rsid w:val="00A60B87"/>
    <w:rsid w:val="00A6758C"/>
    <w:rsid w:val="00A72EA5"/>
    <w:rsid w:val="00A76347"/>
    <w:rsid w:val="00A778BF"/>
    <w:rsid w:val="00A815DA"/>
    <w:rsid w:val="00A857C7"/>
    <w:rsid w:val="00A85B8E"/>
    <w:rsid w:val="00A85E57"/>
    <w:rsid w:val="00A91216"/>
    <w:rsid w:val="00AA1DD6"/>
    <w:rsid w:val="00AA2123"/>
    <w:rsid w:val="00AA41B0"/>
    <w:rsid w:val="00AB2AC2"/>
    <w:rsid w:val="00AB36A6"/>
    <w:rsid w:val="00AB3DA1"/>
    <w:rsid w:val="00AB691F"/>
    <w:rsid w:val="00AC205C"/>
    <w:rsid w:val="00AC2775"/>
    <w:rsid w:val="00AC39D7"/>
    <w:rsid w:val="00AD21B4"/>
    <w:rsid w:val="00AE0DAF"/>
    <w:rsid w:val="00AE3ADC"/>
    <w:rsid w:val="00AF2EEF"/>
    <w:rsid w:val="00AF4489"/>
    <w:rsid w:val="00AF5C73"/>
    <w:rsid w:val="00AF6C3C"/>
    <w:rsid w:val="00B02AE0"/>
    <w:rsid w:val="00B0393D"/>
    <w:rsid w:val="00B05A69"/>
    <w:rsid w:val="00B1081F"/>
    <w:rsid w:val="00B11350"/>
    <w:rsid w:val="00B218E6"/>
    <w:rsid w:val="00B22290"/>
    <w:rsid w:val="00B22397"/>
    <w:rsid w:val="00B24247"/>
    <w:rsid w:val="00B2471D"/>
    <w:rsid w:val="00B302F7"/>
    <w:rsid w:val="00B30F9C"/>
    <w:rsid w:val="00B319A3"/>
    <w:rsid w:val="00B347A2"/>
    <w:rsid w:val="00B35D16"/>
    <w:rsid w:val="00B40598"/>
    <w:rsid w:val="00B42E82"/>
    <w:rsid w:val="00B456F2"/>
    <w:rsid w:val="00B50B99"/>
    <w:rsid w:val="00B50CBB"/>
    <w:rsid w:val="00B5171F"/>
    <w:rsid w:val="00B62CD9"/>
    <w:rsid w:val="00B64DBF"/>
    <w:rsid w:val="00B660FF"/>
    <w:rsid w:val="00B70FED"/>
    <w:rsid w:val="00B73DBB"/>
    <w:rsid w:val="00B76FA4"/>
    <w:rsid w:val="00B80421"/>
    <w:rsid w:val="00B8057A"/>
    <w:rsid w:val="00B811E6"/>
    <w:rsid w:val="00B81AF9"/>
    <w:rsid w:val="00B8577C"/>
    <w:rsid w:val="00B91E37"/>
    <w:rsid w:val="00B96007"/>
    <w:rsid w:val="00B9734B"/>
    <w:rsid w:val="00BB02C2"/>
    <w:rsid w:val="00BB052F"/>
    <w:rsid w:val="00BB12B8"/>
    <w:rsid w:val="00BB3F07"/>
    <w:rsid w:val="00BB4C97"/>
    <w:rsid w:val="00BC1160"/>
    <w:rsid w:val="00BC1AC4"/>
    <w:rsid w:val="00BC20AE"/>
    <w:rsid w:val="00BC288C"/>
    <w:rsid w:val="00BC2C8C"/>
    <w:rsid w:val="00BC6D6E"/>
    <w:rsid w:val="00BD4A3B"/>
    <w:rsid w:val="00BE5BE8"/>
    <w:rsid w:val="00BF2F1A"/>
    <w:rsid w:val="00C0436F"/>
    <w:rsid w:val="00C04F14"/>
    <w:rsid w:val="00C05281"/>
    <w:rsid w:val="00C057D8"/>
    <w:rsid w:val="00C06350"/>
    <w:rsid w:val="00C11BFE"/>
    <w:rsid w:val="00C154F8"/>
    <w:rsid w:val="00C15EA5"/>
    <w:rsid w:val="00C2146C"/>
    <w:rsid w:val="00C2430C"/>
    <w:rsid w:val="00C35BF2"/>
    <w:rsid w:val="00C36B36"/>
    <w:rsid w:val="00C37AAF"/>
    <w:rsid w:val="00C4448D"/>
    <w:rsid w:val="00C527CC"/>
    <w:rsid w:val="00C52B61"/>
    <w:rsid w:val="00C656B0"/>
    <w:rsid w:val="00C8225A"/>
    <w:rsid w:val="00C849D4"/>
    <w:rsid w:val="00C90DBB"/>
    <w:rsid w:val="00C94629"/>
    <w:rsid w:val="00CA09FC"/>
    <w:rsid w:val="00CA140B"/>
    <w:rsid w:val="00CD0C15"/>
    <w:rsid w:val="00CD31D3"/>
    <w:rsid w:val="00CD4687"/>
    <w:rsid w:val="00CD55BD"/>
    <w:rsid w:val="00CD5698"/>
    <w:rsid w:val="00CD6F71"/>
    <w:rsid w:val="00CE201C"/>
    <w:rsid w:val="00CE4EC7"/>
    <w:rsid w:val="00CE5189"/>
    <w:rsid w:val="00CE65D4"/>
    <w:rsid w:val="00CE6720"/>
    <w:rsid w:val="00CE6EAD"/>
    <w:rsid w:val="00CF233D"/>
    <w:rsid w:val="00CF338F"/>
    <w:rsid w:val="00CF3915"/>
    <w:rsid w:val="00CF42B3"/>
    <w:rsid w:val="00D00339"/>
    <w:rsid w:val="00D127F4"/>
    <w:rsid w:val="00D14EA8"/>
    <w:rsid w:val="00D155F0"/>
    <w:rsid w:val="00D17023"/>
    <w:rsid w:val="00D2103C"/>
    <w:rsid w:val="00D21DDC"/>
    <w:rsid w:val="00D2219E"/>
    <w:rsid w:val="00D27FDC"/>
    <w:rsid w:val="00D306D5"/>
    <w:rsid w:val="00D3484C"/>
    <w:rsid w:val="00D34F03"/>
    <w:rsid w:val="00D368A5"/>
    <w:rsid w:val="00D37ACA"/>
    <w:rsid w:val="00D425EB"/>
    <w:rsid w:val="00D45252"/>
    <w:rsid w:val="00D56030"/>
    <w:rsid w:val="00D70E9B"/>
    <w:rsid w:val="00D715B3"/>
    <w:rsid w:val="00D71B4D"/>
    <w:rsid w:val="00D736DC"/>
    <w:rsid w:val="00D76091"/>
    <w:rsid w:val="00D85839"/>
    <w:rsid w:val="00D86452"/>
    <w:rsid w:val="00D86F11"/>
    <w:rsid w:val="00D93D55"/>
    <w:rsid w:val="00D94784"/>
    <w:rsid w:val="00D94F77"/>
    <w:rsid w:val="00DA1825"/>
    <w:rsid w:val="00DA1A83"/>
    <w:rsid w:val="00DA3AAB"/>
    <w:rsid w:val="00DB0DD0"/>
    <w:rsid w:val="00DB500B"/>
    <w:rsid w:val="00DB720A"/>
    <w:rsid w:val="00DD04A7"/>
    <w:rsid w:val="00DD2237"/>
    <w:rsid w:val="00DD3932"/>
    <w:rsid w:val="00DD442B"/>
    <w:rsid w:val="00DD6926"/>
    <w:rsid w:val="00DD6C28"/>
    <w:rsid w:val="00DD7E2E"/>
    <w:rsid w:val="00DE60B7"/>
    <w:rsid w:val="00DF3303"/>
    <w:rsid w:val="00E02ABC"/>
    <w:rsid w:val="00E06155"/>
    <w:rsid w:val="00E141BD"/>
    <w:rsid w:val="00E156D9"/>
    <w:rsid w:val="00E15A23"/>
    <w:rsid w:val="00E161A2"/>
    <w:rsid w:val="00E229D2"/>
    <w:rsid w:val="00E24B43"/>
    <w:rsid w:val="00E25622"/>
    <w:rsid w:val="00E26B6B"/>
    <w:rsid w:val="00E3037A"/>
    <w:rsid w:val="00E335FE"/>
    <w:rsid w:val="00E360FC"/>
    <w:rsid w:val="00E37BDB"/>
    <w:rsid w:val="00E45FF7"/>
    <w:rsid w:val="00E5021F"/>
    <w:rsid w:val="00E546A4"/>
    <w:rsid w:val="00E61BDF"/>
    <w:rsid w:val="00E62167"/>
    <w:rsid w:val="00E63941"/>
    <w:rsid w:val="00E65578"/>
    <w:rsid w:val="00E671A6"/>
    <w:rsid w:val="00E82B83"/>
    <w:rsid w:val="00E8431D"/>
    <w:rsid w:val="00E85B39"/>
    <w:rsid w:val="00E8656C"/>
    <w:rsid w:val="00E91B3D"/>
    <w:rsid w:val="00E97D6C"/>
    <w:rsid w:val="00EA0668"/>
    <w:rsid w:val="00EA2BCF"/>
    <w:rsid w:val="00EA4C99"/>
    <w:rsid w:val="00EB2764"/>
    <w:rsid w:val="00EB2982"/>
    <w:rsid w:val="00EB38E0"/>
    <w:rsid w:val="00EB567A"/>
    <w:rsid w:val="00EB6346"/>
    <w:rsid w:val="00EC4E49"/>
    <w:rsid w:val="00EC7180"/>
    <w:rsid w:val="00EC76CD"/>
    <w:rsid w:val="00ED1037"/>
    <w:rsid w:val="00ED1FA7"/>
    <w:rsid w:val="00ED393C"/>
    <w:rsid w:val="00ED4F5B"/>
    <w:rsid w:val="00ED77FB"/>
    <w:rsid w:val="00EE05BE"/>
    <w:rsid w:val="00EE14AE"/>
    <w:rsid w:val="00EE699A"/>
    <w:rsid w:val="00EE6BCC"/>
    <w:rsid w:val="00EF0548"/>
    <w:rsid w:val="00EF32F4"/>
    <w:rsid w:val="00EF67CF"/>
    <w:rsid w:val="00F00AB8"/>
    <w:rsid w:val="00F021A6"/>
    <w:rsid w:val="00F05FF8"/>
    <w:rsid w:val="00F07D31"/>
    <w:rsid w:val="00F11D94"/>
    <w:rsid w:val="00F1345C"/>
    <w:rsid w:val="00F2604A"/>
    <w:rsid w:val="00F31257"/>
    <w:rsid w:val="00F33048"/>
    <w:rsid w:val="00F3449D"/>
    <w:rsid w:val="00F35BBD"/>
    <w:rsid w:val="00F40120"/>
    <w:rsid w:val="00F40A3D"/>
    <w:rsid w:val="00F46123"/>
    <w:rsid w:val="00F51D2C"/>
    <w:rsid w:val="00F530FA"/>
    <w:rsid w:val="00F53868"/>
    <w:rsid w:val="00F56F6C"/>
    <w:rsid w:val="00F57AF0"/>
    <w:rsid w:val="00F60D69"/>
    <w:rsid w:val="00F63659"/>
    <w:rsid w:val="00F63DC0"/>
    <w:rsid w:val="00F66152"/>
    <w:rsid w:val="00F723D9"/>
    <w:rsid w:val="00F75A8A"/>
    <w:rsid w:val="00F75BD9"/>
    <w:rsid w:val="00F82630"/>
    <w:rsid w:val="00F85575"/>
    <w:rsid w:val="00F91B58"/>
    <w:rsid w:val="00FA0AFB"/>
    <w:rsid w:val="00FA0D97"/>
    <w:rsid w:val="00FA2D88"/>
    <w:rsid w:val="00FB01C7"/>
    <w:rsid w:val="00FC0F48"/>
    <w:rsid w:val="00FC1039"/>
    <w:rsid w:val="00FC5BA1"/>
    <w:rsid w:val="00FC6605"/>
    <w:rsid w:val="00FD4414"/>
    <w:rsid w:val="00FD50A8"/>
    <w:rsid w:val="00FE6982"/>
    <w:rsid w:val="00FE7ABB"/>
    <w:rsid w:val="00FF235C"/>
    <w:rsid w:val="00FF5380"/>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8A724E"/>
  <w15:docId w15:val="{BC55B70E-6766-4A8D-A5C7-3E8F4CB05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ru-RU"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2433B7"/>
    <w:rPr>
      <w:rFonts w:ascii="Arial" w:eastAsia="SimSun" w:hAnsi="Arial" w:cs="Arial"/>
      <w:bCs/>
      <w:iCs/>
      <w:caps/>
      <w:sz w:val="22"/>
      <w:szCs w:val="28"/>
      <w:lang w:val="ru-RU" w:eastAsia="zh-CN"/>
    </w:rPr>
  </w:style>
  <w:style w:type="paragraph" w:styleId="ListParagraph">
    <w:name w:val="List Paragraph"/>
    <w:basedOn w:val="Normal"/>
    <w:uiPriority w:val="34"/>
    <w:qFormat/>
    <w:rsid w:val="002433B7"/>
    <w:pPr>
      <w:ind w:left="720"/>
      <w:contextualSpacing/>
    </w:pPr>
  </w:style>
  <w:style w:type="character" w:customStyle="1" w:styleId="ONUMEChar">
    <w:name w:val="ONUM E Char"/>
    <w:basedOn w:val="DefaultParagraphFont"/>
    <w:link w:val="ONUME"/>
    <w:rsid w:val="002433B7"/>
    <w:rPr>
      <w:rFonts w:ascii="Arial" w:eastAsia="SimSun" w:hAnsi="Arial" w:cs="Arial"/>
      <w:sz w:val="22"/>
      <w:lang w:val="ru-RU" w:eastAsia="zh-CN"/>
    </w:rPr>
  </w:style>
  <w:style w:type="paragraph" w:customStyle="1" w:styleId="Endofdocument">
    <w:name w:val="End of document"/>
    <w:basedOn w:val="Normal"/>
    <w:rsid w:val="002433B7"/>
    <w:pPr>
      <w:spacing w:line="260" w:lineRule="atLeast"/>
      <w:ind w:left="5534"/>
    </w:pPr>
    <w:rPr>
      <w:rFonts w:eastAsia="Times New Roman" w:cs="Times New Roman"/>
      <w:sz w:val="20"/>
      <w:lang w:eastAsia="en-US"/>
    </w:rPr>
  </w:style>
  <w:style w:type="paragraph" w:styleId="Revision">
    <w:name w:val="Revision"/>
    <w:hidden/>
    <w:uiPriority w:val="99"/>
    <w:semiHidden/>
    <w:rsid w:val="00FB01C7"/>
    <w:rPr>
      <w:rFonts w:ascii="Arial" w:eastAsia="SimSun" w:hAnsi="Arial" w:cs="Arial"/>
      <w:sz w:val="22"/>
      <w:lang w:eastAsia="zh-CN"/>
    </w:rPr>
  </w:style>
  <w:style w:type="character" w:styleId="CommentReference">
    <w:name w:val="annotation reference"/>
    <w:basedOn w:val="DefaultParagraphFont"/>
    <w:semiHidden/>
    <w:unhideWhenUsed/>
    <w:rsid w:val="001F2145"/>
    <w:rPr>
      <w:sz w:val="16"/>
      <w:szCs w:val="16"/>
    </w:rPr>
  </w:style>
  <w:style w:type="paragraph" w:styleId="CommentSubject">
    <w:name w:val="annotation subject"/>
    <w:basedOn w:val="CommentText"/>
    <w:next w:val="CommentText"/>
    <w:link w:val="CommentSubjectChar"/>
    <w:semiHidden/>
    <w:unhideWhenUsed/>
    <w:rsid w:val="001F2145"/>
    <w:rPr>
      <w:b/>
      <w:bCs/>
      <w:sz w:val="20"/>
    </w:rPr>
  </w:style>
  <w:style w:type="character" w:customStyle="1" w:styleId="CommentTextChar">
    <w:name w:val="Comment Text Char"/>
    <w:basedOn w:val="DefaultParagraphFont"/>
    <w:link w:val="CommentText"/>
    <w:semiHidden/>
    <w:rsid w:val="001F2145"/>
    <w:rPr>
      <w:rFonts w:ascii="Arial" w:eastAsia="SimSun" w:hAnsi="Arial" w:cs="Arial"/>
      <w:sz w:val="18"/>
      <w:lang w:val="ru-RU" w:eastAsia="zh-CN"/>
    </w:rPr>
  </w:style>
  <w:style w:type="character" w:customStyle="1" w:styleId="CommentSubjectChar">
    <w:name w:val="Comment Subject Char"/>
    <w:basedOn w:val="CommentTextChar"/>
    <w:link w:val="CommentSubject"/>
    <w:semiHidden/>
    <w:rsid w:val="001F2145"/>
    <w:rPr>
      <w:rFonts w:ascii="Arial" w:eastAsia="SimSun" w:hAnsi="Arial" w:cs="Arial"/>
      <w:b/>
      <w:bCs/>
      <w:sz w:val="18"/>
      <w:lang w:val="ru-RU" w:eastAsia="zh-CN"/>
    </w:rPr>
  </w:style>
  <w:style w:type="character" w:styleId="Mention">
    <w:name w:val="Mention"/>
    <w:basedOn w:val="DefaultParagraphFont"/>
    <w:uiPriority w:val="99"/>
    <w:unhideWhenUsed/>
    <w:rsid w:val="001F214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7a99264-aac8-44dd-b14f-8017e78a225a" ContentTypeId="0x0101" PreviousValue="false"/>
</file>

<file path=customXml/itemProps1.xml><?xml version="1.0" encoding="utf-8"?>
<ds:datastoreItem xmlns:ds="http://schemas.openxmlformats.org/officeDocument/2006/customXml" ds:itemID="{2E5163CF-730A-432D-AAD8-D47D4C3BA8DD}">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336B2720-9171-43D4-87ED-360CDC005CF4}">
  <ds:schemaRefs>
    <ds:schemaRef ds:uri="http://schemas.microsoft.com/sharepoint/v3/contenttype/forms"/>
  </ds:schemaRefs>
</ds:datastoreItem>
</file>

<file path=customXml/itemProps3.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4.xml><?xml version="1.0" encoding="utf-8"?>
<ds:datastoreItem xmlns:ds="http://schemas.openxmlformats.org/officeDocument/2006/customXml" ds:itemID="{8D2BE2ED-4632-41B7-9A68-E118550AF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048512F-130F-4EBC-A40D-A1E270FB7D5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CWS_14 (E).dotm</Template>
  <TotalTime>2</TotalTime>
  <Pages>4</Pages>
  <Words>1182</Words>
  <Characters>6741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CWS/14/22 (Russian) </vt:lpstr>
    </vt:vector>
  </TitlesOfParts>
  <Company>WIPO</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CWS/14/22 (Russian) </dc:title>
  <dc:subject>Предложение о пересмотре стандарта ВОИС ST.91 </dc:subject>
  <dc:creator>WIPO</dc:creator>
  <cp:keywords>WIPO CWS Fourteenth Session, Revision Proposal, WIPO Standard ST.91 </cp:keywords>
  <cp:lastModifiedBy>EMMETT Claudia</cp:lastModifiedBy>
  <cp:revision>6</cp:revision>
  <cp:lastPrinted>2011-02-15T11:56:00Z</cp:lastPrinted>
  <dcterms:created xsi:type="dcterms:W3CDTF">2026-09-16T15:50:00Z</dcterms:created>
  <dcterms:modified xsi:type="dcterms:W3CDTF">2026-10-12T11:56:00Z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140aff7a-a0e6-4405-aa6f-871efe7f0d1a</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_dlc_DocId">
    <vt:lpwstr>ICSDBFP-360348501-20654</vt:lpwstr>
  </property>
  <property fmtid="{D5CDD505-2E9C-101B-9397-08002B2CF9AE}" pid="19" name="_dlc_DocIdUrl">
    <vt:lpwstr>https://wipoprod.sharepoint.com/sites/SPS-INT-BFP-ICSD-CWS/_layouts/15/DocIdRedir.aspx?ID=ICSDBFP-360348501-20654, ICSDBFP-360348501-20654</vt:lpwstr>
  </property>
  <property fmtid="{D5CDD505-2E9C-101B-9397-08002B2CF9AE}" pid="20" name="MSIP_Label_20773ee6-353b-4fb9-a59d-0b94c8c67bea_Enabled">
    <vt:lpwstr>true</vt:lpwstr>
  </property>
  <property fmtid="{D5CDD505-2E9C-101B-9397-08002B2CF9AE}" pid="21" name="MSIP_Label_20773ee6-353b-4fb9-a59d-0b94c8c67bea_SetDate">
    <vt:lpwstr>2026-08-27T10:09:52Z</vt:lpwstr>
  </property>
  <property fmtid="{D5CDD505-2E9C-101B-9397-08002B2CF9AE}" pid="22" name="MSIP_Label_20773ee6-353b-4fb9-a59d-0b94c8c67bea_Method">
    <vt:lpwstr>Privileged</vt:lpwstr>
  </property>
  <property fmtid="{D5CDD505-2E9C-101B-9397-08002B2CF9AE}" pid="23" name="MSIP_Label_20773ee6-353b-4fb9-a59d-0b94c8c67bea_Name">
    <vt:lpwstr>No markings</vt:lpwstr>
  </property>
  <property fmtid="{D5CDD505-2E9C-101B-9397-08002B2CF9AE}" pid="24" name="MSIP_Label_20773ee6-353b-4fb9-a59d-0b94c8c67bea_SiteId">
    <vt:lpwstr>faa31b06-8ccc-48c9-867f-f7510dd11c02</vt:lpwstr>
  </property>
  <property fmtid="{D5CDD505-2E9C-101B-9397-08002B2CF9AE}" pid="25" name="MSIP_Label_20773ee6-353b-4fb9-a59d-0b94c8c67bea_ActionId">
    <vt:lpwstr>65534257-ff53-44b9-bb83-1bba83547fdc</vt:lpwstr>
  </property>
  <property fmtid="{D5CDD505-2E9C-101B-9397-08002B2CF9AE}" pid="26" name="MSIP_Label_20773ee6-353b-4fb9-a59d-0b94c8c67bea_ContentBits">
    <vt:lpwstr>0</vt:lpwstr>
  </property>
  <property fmtid="{D5CDD505-2E9C-101B-9397-08002B2CF9AE}" pid="27" name="MSIP_Label_20773ee6-353b-4fb9-a59d-0b94c8c67bea_Tag">
    <vt:lpwstr>10, 0, 1, 1</vt:lpwstr>
  </property>
  <property fmtid="{D5CDD505-2E9C-101B-9397-08002B2CF9AE}" pid="28" name="docLang">
    <vt:lpwstr>en</vt:lpwstr>
  </property>
</Properties>
</file>