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84955" w14:paraId="332A6C82" w14:textId="77777777" w:rsidTr="00FB0D6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AC37266" w14:textId="77777777" w:rsidR="00EC4E49" w:rsidRPr="00084955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08BEF2" w14:textId="0BCAAE9D" w:rsidR="00EC4E49" w:rsidRPr="00084955" w:rsidRDefault="00114CE4" w:rsidP="00916EE2">
            <w:r>
              <w:rPr>
                <w:rFonts w:ascii="Arial Black" w:hAnsi="Arial Black"/>
                <w:caps/>
                <w:noProof/>
                <w:sz w:val="15"/>
                <w:lang w:val="en-US"/>
              </w:rPr>
              <w:drawing>
                <wp:inline distT="0" distB="0" distL="0" distR="0" wp14:anchorId="79996E7C" wp14:editId="0E3086C2">
                  <wp:extent cx="1674644" cy="1247775"/>
                  <wp:effectExtent l="0" t="0" r="1905" b="0"/>
      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696" cy="1251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92288C" w14:textId="77777777" w:rsidR="00EC4E49" w:rsidRPr="00084955" w:rsidRDefault="00EC4E49" w:rsidP="00916EE2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9E3ED4" w:rsidRPr="00084955" w14:paraId="501E1923" w14:textId="77777777" w:rsidTr="008949B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BFBA60E" w14:textId="6D8E0C93" w:rsidR="009E3ED4" w:rsidRPr="00084955" w:rsidRDefault="009E3ED4" w:rsidP="008949B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CWS/12/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6</w:t>
            </w:r>
          </w:p>
        </w:tc>
      </w:tr>
      <w:tr w:rsidR="009E3ED4" w:rsidRPr="00084955" w14:paraId="6949DC03" w14:textId="77777777" w:rsidTr="008949B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DB73A71" w14:textId="2B67F1D6" w:rsidR="009E3ED4" w:rsidRPr="00084955" w:rsidRDefault="009E3ED4" w:rsidP="008949B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английский</w:t>
            </w:r>
          </w:p>
        </w:tc>
      </w:tr>
      <w:tr w:rsidR="009E3ED4" w:rsidRPr="00084955" w14:paraId="41A7F240" w14:textId="77777777" w:rsidTr="008949B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18A4C8F" w14:textId="4ED08D47" w:rsidR="009E3ED4" w:rsidRPr="00084955" w:rsidRDefault="009E3ED4" w:rsidP="008949B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05 августа 2024 г.</w:t>
            </w:r>
          </w:p>
        </w:tc>
      </w:tr>
    </w:tbl>
    <w:p w14:paraId="63055518" w14:textId="77777777" w:rsidR="009E3ED4" w:rsidRPr="00084955" w:rsidRDefault="009E3ED4" w:rsidP="009E3ED4"/>
    <w:p w14:paraId="5E9E5D5F" w14:textId="77777777" w:rsidR="009E3ED4" w:rsidRPr="00084955" w:rsidRDefault="009E3ED4" w:rsidP="009E3ED4">
      <w:pPr>
        <w:tabs>
          <w:tab w:val="left" w:pos="2961"/>
        </w:tabs>
        <w:rPr>
          <w:i/>
        </w:rPr>
      </w:pPr>
    </w:p>
    <w:p w14:paraId="7C70F5AD" w14:textId="77777777" w:rsidR="009E3ED4" w:rsidRPr="00084955" w:rsidRDefault="009E3ED4" w:rsidP="009E3ED4"/>
    <w:p w14:paraId="148DEAD5" w14:textId="77777777" w:rsidR="009E3ED4" w:rsidRPr="00084955" w:rsidRDefault="009E3ED4" w:rsidP="009E3ED4"/>
    <w:p w14:paraId="23769FF5" w14:textId="77777777" w:rsidR="009E3ED4" w:rsidRPr="00084955" w:rsidRDefault="009E3ED4" w:rsidP="009E3ED4">
      <w:pPr>
        <w:rPr>
          <w:b/>
          <w:sz w:val="28"/>
          <w:szCs w:val="28"/>
        </w:rPr>
      </w:pPr>
      <w:r>
        <w:rPr>
          <w:b/>
          <w:sz w:val="28"/>
        </w:rPr>
        <w:t>Комитет по стандартам ВОИС (КСВ)</w:t>
      </w:r>
    </w:p>
    <w:p w14:paraId="18E344C9" w14:textId="77777777" w:rsidR="009E3ED4" w:rsidRPr="00084955" w:rsidRDefault="009E3ED4" w:rsidP="009E3ED4"/>
    <w:p w14:paraId="61D29122" w14:textId="77777777" w:rsidR="009E3ED4" w:rsidRPr="00084955" w:rsidRDefault="009E3ED4" w:rsidP="009E3ED4"/>
    <w:p w14:paraId="25921A38" w14:textId="77777777" w:rsidR="009E3ED4" w:rsidRPr="00084955" w:rsidRDefault="009E3ED4" w:rsidP="009E3ED4">
      <w:pPr>
        <w:rPr>
          <w:b/>
          <w:sz w:val="24"/>
          <w:szCs w:val="24"/>
        </w:rPr>
      </w:pPr>
      <w:r>
        <w:rPr>
          <w:b/>
          <w:sz w:val="24"/>
        </w:rPr>
        <w:t>Двенадцатая сессия</w:t>
      </w:r>
    </w:p>
    <w:p w14:paraId="7104A5EA" w14:textId="77777777" w:rsidR="009E3ED4" w:rsidRPr="00084955" w:rsidRDefault="009E3ED4" w:rsidP="009E3ED4">
      <w:pPr>
        <w:rPr>
          <w:b/>
          <w:sz w:val="24"/>
          <w:szCs w:val="24"/>
        </w:rPr>
      </w:pPr>
      <w:r>
        <w:rPr>
          <w:b/>
          <w:sz w:val="24"/>
        </w:rPr>
        <w:t>Женева, 16–19 сентября 2024 года</w:t>
      </w:r>
    </w:p>
    <w:p w14:paraId="5A5DFE76" w14:textId="77777777" w:rsidR="009E3ED4" w:rsidRPr="00084955" w:rsidRDefault="009E3ED4" w:rsidP="009E3ED4"/>
    <w:p w14:paraId="62F7E9D4" w14:textId="77777777" w:rsidR="009E3ED4" w:rsidRPr="00084955" w:rsidRDefault="009E3ED4" w:rsidP="009E3ED4"/>
    <w:p w14:paraId="5BD2589C" w14:textId="77777777" w:rsidR="009E3ED4" w:rsidRPr="00084955" w:rsidRDefault="009E3ED4" w:rsidP="009E3ED4"/>
    <w:p w14:paraId="2F9E3669" w14:textId="601F057D" w:rsidR="009E3ED4" w:rsidRPr="00084955" w:rsidRDefault="009E3ED4" w:rsidP="009E3ED4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Отчет Целевой группы по правовому статусу о ходе выполнения задачи № 47</w:t>
      </w:r>
    </w:p>
    <w:p w14:paraId="639A1689" w14:textId="77777777" w:rsidR="009E3ED4" w:rsidRPr="00084955" w:rsidRDefault="009E3ED4" w:rsidP="009E3ED4"/>
    <w:p w14:paraId="4657EDA1" w14:textId="5983E758" w:rsidR="00FB0D62" w:rsidRPr="004D39C4" w:rsidRDefault="00FB0D62" w:rsidP="00FB0D62">
      <w:pPr>
        <w:spacing w:after="960"/>
        <w:rPr>
          <w:i/>
        </w:rPr>
      </w:pPr>
      <w:bookmarkStart w:id="4" w:name="Prepared"/>
      <w:bookmarkEnd w:id="4"/>
      <w:r>
        <w:rPr>
          <w:i/>
        </w:rPr>
        <w:t>Документ подготовлен руководителем Целевой группы по правовому статусу</w:t>
      </w:r>
    </w:p>
    <w:p w14:paraId="5F8C1EBA" w14:textId="63670F46" w:rsidR="002D4F43" w:rsidRDefault="002D4F43" w:rsidP="002D4F43">
      <w:pPr>
        <w:pStyle w:val="Heading2"/>
      </w:pPr>
      <w:r>
        <w:t>Резюме</w:t>
      </w:r>
    </w:p>
    <w:p w14:paraId="03C1E000" w14:textId="31C8C924" w:rsidR="002D4F43" w:rsidRPr="002D4F43" w:rsidRDefault="002D4F43" w:rsidP="002D4F43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Целевая группа по правовому статусу занимается разработкой и пересмотром стандартов ВОИС по правовому статусу ST.27, ST.61 и ST.87.  После последней сессии Комитета по стандартам ВОИС (КСВ) Целевая группа по правовому статусу дорабатывала приложение II к стандарту ST.87 с учетом результатов совместных с Целевой группой по XML для ИС усилий по разработке XML-схем для сбора данных о правовом статусе промышленных образцов.  С учетом этого руководитель Целевой группы также предлагает внести изменения в стандарты ВОИС ST.27 и ST.61, чтобы согласовать между собой все три стандарта по правовому статусу. </w:t>
      </w:r>
    </w:p>
    <w:p w14:paraId="5BC66C08" w14:textId="106A780C" w:rsidR="00DA6220" w:rsidRDefault="00DA6220" w:rsidP="00DA6220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caps w:val="0"/>
        </w:rPr>
        <w:t>СПРАВОЧНАЯ ИНФОРМАЦИЯ</w:t>
      </w:r>
    </w:p>
    <w:p w14:paraId="33EBD8E8" w14:textId="77777777" w:rsidR="002713F5" w:rsidRDefault="0016344D" w:rsidP="008E37B7">
      <w:pPr>
        <w:pStyle w:val="ONUMFS"/>
        <w:numPr>
          <w:ilvl w:val="0"/>
          <w:numId w:val="0"/>
        </w:numPr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На своей третьей сессии в 2013 году КСВ сформулировал задачу № 47: </w:t>
      </w:r>
    </w:p>
    <w:p w14:paraId="2F75D271" w14:textId="77777777" w:rsidR="002713F5" w:rsidRDefault="002713F5" w:rsidP="008E37B7">
      <w:pPr>
        <w:pStyle w:val="ONUMFS"/>
        <w:numPr>
          <w:ilvl w:val="0"/>
          <w:numId w:val="0"/>
        </w:numPr>
        <w:spacing w:after="0"/>
      </w:pPr>
    </w:p>
    <w:p w14:paraId="1784D44A" w14:textId="77777777" w:rsidR="002713F5" w:rsidRDefault="003F1994" w:rsidP="002713F5">
      <w:pPr>
        <w:pStyle w:val="ONUMFS"/>
        <w:numPr>
          <w:ilvl w:val="0"/>
          <w:numId w:val="0"/>
        </w:numPr>
        <w:spacing w:after="0"/>
        <w:ind w:left="567"/>
      </w:pPr>
      <w:r>
        <w:t>«Подготовить предложение о выработке нового стандарта ВОИС для обмена данными о правовом статусе патентов между ведомствами промышленной собственности.</w:t>
      </w:r>
      <w:r>
        <w:rPr>
          <w:i/>
        </w:rPr>
        <w:t xml:space="preserve">  </w:t>
      </w:r>
      <w:r>
        <w:t xml:space="preserve">Как только эта задача будет выполнена, соответствующее предложение следует распространить на товарные знаки и промышленные образцы».  </w:t>
      </w:r>
    </w:p>
    <w:p w14:paraId="31245317" w14:textId="77777777" w:rsidR="002713F5" w:rsidRDefault="002713F5" w:rsidP="008E37B7">
      <w:pPr>
        <w:pStyle w:val="ONUMFS"/>
        <w:numPr>
          <w:ilvl w:val="0"/>
          <w:numId w:val="0"/>
        </w:numPr>
        <w:spacing w:after="0"/>
      </w:pPr>
    </w:p>
    <w:p w14:paraId="48C16E79" w14:textId="5DD0DFBE" w:rsidR="003F1994" w:rsidRDefault="003F1994" w:rsidP="008E37B7">
      <w:pPr>
        <w:pStyle w:val="ONUMFS"/>
        <w:numPr>
          <w:ilvl w:val="0"/>
          <w:numId w:val="0"/>
        </w:numPr>
        <w:spacing w:after="0"/>
      </w:pPr>
      <w:r>
        <w:t>Кроме того, КСВ создал Целевую группу по правовому статусу и установил, что руководителем Целевой группы будет Международное бюро.  (Cм. пункты 50–54 документа CWS/3/14.)</w:t>
      </w:r>
    </w:p>
    <w:p w14:paraId="73D69E57" w14:textId="77777777" w:rsidR="008E37B7" w:rsidRDefault="008E37B7" w:rsidP="008E37B7">
      <w:pPr>
        <w:pStyle w:val="ONUMFS"/>
        <w:numPr>
          <w:ilvl w:val="0"/>
          <w:numId w:val="0"/>
        </w:numPr>
        <w:spacing w:after="0"/>
      </w:pPr>
    </w:p>
    <w:p w14:paraId="6EC08FAC" w14:textId="7BD4EE7B" w:rsidR="0016344D" w:rsidRDefault="0016344D" w:rsidP="008E37B7">
      <w:pPr>
        <w:pStyle w:val="ONUMFS"/>
        <w:numPr>
          <w:ilvl w:val="0"/>
          <w:numId w:val="0"/>
        </w:numPr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На своей пятой сессии в 2017 году КСВ принял стандарт ВОИС ST.27, «Рекомендация в отношении обмена данными о правовом статусе патентов» (см. пункты 50 и 51 документа CWS/5/22.)  На своей шестой сессии в 2018 году КСВ принял стандарт </w:t>
      </w:r>
      <w:r>
        <w:lastRenderedPageBreak/>
        <w:t>ВОИС ST.87, «Рекомендация в отношении обмена данными о правовом статусе промышленных образцов» (см. пункты 102–105 документа CWS/6/34).</w:t>
      </w:r>
    </w:p>
    <w:p w14:paraId="25FEB3FC" w14:textId="77777777" w:rsidR="008E37B7" w:rsidRDefault="008E37B7" w:rsidP="008E37B7">
      <w:pPr>
        <w:pStyle w:val="ONUMFS"/>
        <w:numPr>
          <w:ilvl w:val="0"/>
          <w:numId w:val="0"/>
        </w:numPr>
        <w:spacing w:after="0"/>
      </w:pPr>
    </w:p>
    <w:p w14:paraId="134DA6DA" w14:textId="05BAAC23" w:rsidR="002D4F43" w:rsidRDefault="0016344D" w:rsidP="00E96CA8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На своей восьмой сессии в 2020 году КСВ принял новый стандарт ВОИС ST.61, «Рекомендация в отношении обмена данными о правовом статусе товарных знаков» (см. пункты 26–28 документа CWS/8/24).  На той же сессии КСВ пересмотрел содержание задачи № 47, обновленный вариант которой гласит следующее: </w:t>
      </w:r>
    </w:p>
    <w:p w14:paraId="064927BB" w14:textId="77777777" w:rsidR="00B51DE7" w:rsidRDefault="0016344D">
      <w:pPr>
        <w:pStyle w:val="ONUMFS"/>
        <w:numPr>
          <w:ilvl w:val="0"/>
          <w:numId w:val="0"/>
        </w:numPr>
        <w:spacing w:after="0"/>
        <w:ind w:left="567"/>
      </w:pPr>
      <w:r>
        <w:t xml:space="preserve">«Подготовить предложения по пересмотру и обновлению стандартов ВОИС ST.27, ST.87 и ST.61; подготовить дополнительные материалы в целях содействия использованию этих стандартов сообществом ИС; проанализировать возможность объединения трех стандартов, ST.27, ST.87 и ST.61, и оказать помощь Целевой группе по XML для ИС в разработке XML-компонентов для данных событий, касающихся правового статуса». </w:t>
      </w:r>
    </w:p>
    <w:p w14:paraId="10AAEA44" w14:textId="77777777" w:rsidR="00B51DE7" w:rsidRDefault="00B51DE7" w:rsidP="00B51DE7">
      <w:pPr>
        <w:pStyle w:val="ONUMFS"/>
        <w:numPr>
          <w:ilvl w:val="0"/>
          <w:numId w:val="0"/>
        </w:numPr>
        <w:spacing w:after="0"/>
      </w:pPr>
    </w:p>
    <w:p w14:paraId="482E83F7" w14:textId="43804BFD" w:rsidR="003F1994" w:rsidRDefault="0016344D" w:rsidP="00B51DE7">
      <w:pPr>
        <w:pStyle w:val="ONUMFS"/>
        <w:numPr>
          <w:ilvl w:val="0"/>
          <w:numId w:val="0"/>
        </w:numPr>
        <w:spacing w:after="0"/>
      </w:pPr>
      <w:r>
        <w:t>(Cм. пункты 114–117 документа CWS/8/24.)</w:t>
      </w:r>
    </w:p>
    <w:p w14:paraId="1B6A5F84" w14:textId="77777777" w:rsidR="008E37B7" w:rsidRDefault="008E37B7" w:rsidP="008E37B7">
      <w:pPr>
        <w:pStyle w:val="ONUMFS"/>
        <w:numPr>
          <w:ilvl w:val="0"/>
          <w:numId w:val="0"/>
        </w:numPr>
        <w:spacing w:after="0"/>
      </w:pPr>
    </w:p>
    <w:p w14:paraId="284DB56A" w14:textId="50366E5F" w:rsidR="007B4FBF" w:rsidRDefault="00DA28F5" w:rsidP="008E37B7">
      <w:pPr>
        <w:pStyle w:val="ONUMFS"/>
        <w:numPr>
          <w:ilvl w:val="0"/>
          <w:numId w:val="0"/>
        </w:numPr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На своей девятой сессии, прошедшей в 2021 году, КСВ утвердил изменения в ST.27, связанные с «индикаторами событий».  КСВ также обратился к Целевой группе по правовому статусу с просьбой изучить возможность адаптации «индикаторов событий» и «индикаторов процедур» для стандартов ВОИС ST.61 и ST.87 (см. пункты 45–53 документа CWS/9/25).</w:t>
      </w:r>
    </w:p>
    <w:p w14:paraId="0C088609" w14:textId="77777777" w:rsidR="008E37B7" w:rsidRDefault="008E37B7" w:rsidP="008E37B7">
      <w:pPr>
        <w:pStyle w:val="ONUMFS"/>
        <w:numPr>
          <w:ilvl w:val="0"/>
          <w:numId w:val="0"/>
        </w:numPr>
        <w:spacing w:after="0"/>
      </w:pPr>
    </w:p>
    <w:p w14:paraId="032DDEB3" w14:textId="04563628" w:rsidR="002D4F43" w:rsidRDefault="00D85517" w:rsidP="00E96CA8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На своей десятой сессии в 2022 году КСВ принял к сведению предложение Целевой группы по правовому статусу прекратить работу над объединением стандартов и утвердил связанные с этим поправки к задаче № 47, обновленный вариант которой в настоящее время гласит следующее: </w:t>
      </w:r>
    </w:p>
    <w:p w14:paraId="6AAA0F38" w14:textId="77777777" w:rsidR="00B51DE7" w:rsidRDefault="00D85517">
      <w:pPr>
        <w:pStyle w:val="ONUMFS"/>
        <w:numPr>
          <w:ilvl w:val="0"/>
          <w:numId w:val="0"/>
        </w:numPr>
        <w:spacing w:after="0"/>
        <w:ind w:left="567"/>
      </w:pPr>
      <w:r>
        <w:t xml:space="preserve">«Готовить предложения по пересмотру и обновлению стандартов ВОИС ST.27, ST.87 и ST.61; готовить дополнительные материалы в целях содействия использованию этих стандартов сообществом ИС; и оказывать помощь Целевой группе по XML для ИС в разработке XML-компонентов для данных событий, касающихся правового статуса». </w:t>
      </w:r>
    </w:p>
    <w:p w14:paraId="40BFD85C" w14:textId="77777777" w:rsidR="00E96CA8" w:rsidRDefault="00E96CA8" w:rsidP="00B51DE7">
      <w:pPr>
        <w:pStyle w:val="ONUMFS"/>
        <w:numPr>
          <w:ilvl w:val="0"/>
          <w:numId w:val="0"/>
        </w:numPr>
        <w:spacing w:after="0"/>
      </w:pPr>
    </w:p>
    <w:p w14:paraId="78328C95" w14:textId="30E94630" w:rsidR="00DA6220" w:rsidRDefault="00D85517" w:rsidP="00B51DE7">
      <w:pPr>
        <w:pStyle w:val="ONUMFS"/>
        <w:numPr>
          <w:ilvl w:val="0"/>
          <w:numId w:val="0"/>
        </w:numPr>
        <w:spacing w:after="0"/>
      </w:pPr>
      <w:r>
        <w:t>(См. пункты 75 и 76 документа CWS/10/22.)</w:t>
      </w:r>
    </w:p>
    <w:p w14:paraId="1B0D5EB9" w14:textId="77777777" w:rsidR="008E37B7" w:rsidRDefault="008E37B7" w:rsidP="008E37B7">
      <w:pPr>
        <w:pStyle w:val="ONUMFS"/>
        <w:numPr>
          <w:ilvl w:val="0"/>
          <w:numId w:val="0"/>
        </w:numPr>
        <w:spacing w:after="0"/>
      </w:pPr>
    </w:p>
    <w:p w14:paraId="773A067C" w14:textId="6301F2EB" w:rsidR="00D50FFA" w:rsidRDefault="001A39CD" w:rsidP="00D50FFA">
      <w:pPr>
        <w:pStyle w:val="ONUMFS"/>
        <w:numPr>
          <w:ilvl w:val="0"/>
          <w:numId w:val="0"/>
        </w:numPr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На своей одиннадцатой сессии, состоявшейся в 2023 году, КСВ одобрил предложенные поправки к приложению II к стандарту ВОИС ST.61.  КСВ было предложено представить Международному бюро как Целевой группе по правовому статусу конкретные соображения о том, является ли соотношение числа детальных и ключевых событий оптимальным (см. пункты 122 и 146 документа CWS/11/28.).  На той же сессии Целевая группа по правовому статусу призвала ведомства ИС (ВИС) предоставить или обновить свои сопоставительные таблицы, публикуемые в </w:t>
      </w:r>
      <w:hyperlink r:id="rId9" w:anchor="p7.13." w:history="1">
        <w:r>
          <w:rPr>
            <w:rStyle w:val="Hyperlink"/>
          </w:rPr>
          <w:t>части 7.13 Справочника ВОИС</w:t>
        </w:r>
      </w:hyperlink>
      <w:r>
        <w:t>.</w:t>
      </w:r>
    </w:p>
    <w:p w14:paraId="411AEF2F" w14:textId="77777777" w:rsidR="00D50FFA" w:rsidRPr="00084955" w:rsidRDefault="00D50FFA" w:rsidP="008E37B7">
      <w:pPr>
        <w:pStyle w:val="ONUMFS"/>
        <w:numPr>
          <w:ilvl w:val="0"/>
          <w:numId w:val="0"/>
        </w:numPr>
        <w:spacing w:after="0"/>
      </w:pPr>
    </w:p>
    <w:p w14:paraId="652038F5" w14:textId="7C53F1B0" w:rsidR="006935A9" w:rsidRPr="006128E6" w:rsidRDefault="00B70396" w:rsidP="00721371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caps w:val="0"/>
        </w:rPr>
        <w:t>ОТЧЕТ О ХОДЕ РАБОТЫ ПО ЗАДАЧЕ № 47</w:t>
      </w:r>
    </w:p>
    <w:p w14:paraId="490E49D4" w14:textId="77777777" w:rsidR="00B70396" w:rsidRPr="00F411AA" w:rsidRDefault="00B70396" w:rsidP="008E37B7">
      <w:pPr>
        <w:pStyle w:val="Heading3"/>
        <w:spacing w:before="0" w:after="0"/>
      </w:pPr>
      <w:r>
        <w:t>Цели</w:t>
      </w:r>
    </w:p>
    <w:p w14:paraId="443331A4" w14:textId="01D8805C" w:rsidR="00B70396" w:rsidRDefault="00B70396" w:rsidP="00B70396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В контексте задачи № 47, содержание которой было пересмотрено в ходе десятой сессии КСВ, Целевая группа по правовому статусу сформулировала свои цели следующим образом:</w:t>
      </w:r>
    </w:p>
    <w:p w14:paraId="0A1EBF39" w14:textId="3BB772D4" w:rsidR="00AA5AB2" w:rsidRDefault="00AA5AB2" w:rsidP="00AA5AB2">
      <w:pPr>
        <w:pStyle w:val="ONUMFS"/>
        <w:numPr>
          <w:ilvl w:val="0"/>
          <w:numId w:val="19"/>
        </w:numPr>
      </w:pPr>
      <w:r>
        <w:t>вносить необходимые улучшения в стандарты ВОИС ST.27, ST.87 и ST.61;</w:t>
      </w:r>
    </w:p>
    <w:p w14:paraId="589A9FFC" w14:textId="1A64D62C" w:rsidR="00AA5AB2" w:rsidRDefault="00AA5AB2" w:rsidP="00AA5AB2">
      <w:pPr>
        <w:pStyle w:val="ONUMFS"/>
        <w:numPr>
          <w:ilvl w:val="0"/>
          <w:numId w:val="19"/>
        </w:numPr>
      </w:pPr>
      <w:r>
        <w:t>оказывать ВИС содействие и поддержку в осуществлении стандартов ВОИС ST.27, ST.87 и ST.61;</w:t>
      </w:r>
    </w:p>
    <w:p w14:paraId="3EF85BD1" w14:textId="7261F29A" w:rsidR="00AA5AB2" w:rsidRDefault="00780558" w:rsidP="00AA5AB2">
      <w:pPr>
        <w:pStyle w:val="ONUMFS"/>
        <w:numPr>
          <w:ilvl w:val="0"/>
          <w:numId w:val="19"/>
        </w:numPr>
      </w:pPr>
      <w:r>
        <w:lastRenderedPageBreak/>
        <w:t>сотрудничать с ВИС с целью актуализации их сопоставительных таблиц по событиям, связанным с правовым статусом, применительно к стандартам ВОИС ST.27, ST.61 и ST.8;</w:t>
      </w:r>
    </w:p>
    <w:p w14:paraId="452C5DD2" w14:textId="09B055FF" w:rsidR="00B51DE7" w:rsidRDefault="00B51DE7" w:rsidP="00B51DE7">
      <w:pPr>
        <w:pStyle w:val="ONUMFS"/>
        <w:numPr>
          <w:ilvl w:val="0"/>
          <w:numId w:val="19"/>
        </w:numPr>
      </w:pPr>
      <w:r>
        <w:t xml:space="preserve">сотрудничать с Целевой группой по XML для ИС в разработке XML-схем для сбора данных о правовом статусе товарных знаков и промышленных образцов; </w:t>
      </w:r>
    </w:p>
    <w:p w14:paraId="0816DD09" w14:textId="50DB225B" w:rsidR="00AA5AB2" w:rsidRDefault="00AA5AB2" w:rsidP="00AA5AB2">
      <w:pPr>
        <w:pStyle w:val="ONUMFS"/>
        <w:numPr>
          <w:ilvl w:val="0"/>
          <w:numId w:val="19"/>
        </w:numPr>
      </w:pPr>
      <w:r>
        <w:t>отслеживать потребности ВИС в плане включения в стандарты ВОИС ST.27, ST.61 и ST.87 «индикаторов событий»;  и</w:t>
      </w:r>
    </w:p>
    <w:p w14:paraId="2553F70F" w14:textId="24A23067" w:rsidR="00AA5AB2" w:rsidRDefault="00AA5AB2" w:rsidP="008E37B7">
      <w:pPr>
        <w:pStyle w:val="ONUMFS"/>
        <w:numPr>
          <w:ilvl w:val="0"/>
          <w:numId w:val="19"/>
        </w:numPr>
        <w:spacing w:after="0"/>
      </w:pPr>
      <w:r>
        <w:t>изучить подготовленные Целевой группой предложения относительно пересмотра тех положений стандарта ВОИС ST.27, которые касаются событий и категорий.</w:t>
      </w:r>
      <w:r>
        <w:br/>
      </w:r>
    </w:p>
    <w:p w14:paraId="3D63C93B" w14:textId="127A98A4" w:rsidR="00E96CA8" w:rsidRDefault="00E96CA8">
      <w:pPr>
        <w:rPr>
          <w:bCs/>
          <w:szCs w:val="26"/>
          <w:u w:val="single"/>
        </w:rPr>
      </w:pPr>
    </w:p>
    <w:p w14:paraId="7B04426E" w14:textId="6DF03E7F" w:rsidR="00B70396" w:rsidRDefault="00B70396" w:rsidP="008E37B7">
      <w:pPr>
        <w:pStyle w:val="Heading3"/>
        <w:spacing w:before="0"/>
      </w:pPr>
      <w:r>
        <w:t>Соответствующие мероприятия в 2024 году</w:t>
      </w:r>
    </w:p>
    <w:p w14:paraId="7C4D4712" w14:textId="4E0ECD8E" w:rsidR="00B9362F" w:rsidRDefault="00B70396" w:rsidP="00B70396">
      <w:pPr>
        <w:pStyle w:val="ONUMFS"/>
        <w:numPr>
          <w:ilvl w:val="0"/>
          <w:numId w:val="0"/>
        </w:numPr>
        <w:rPr>
          <w:iCs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Для достижения этих целей Целевая группа по правовому статусу запланировала на 2024 год следующие мероприятия:</w:t>
      </w:r>
    </w:p>
    <w:p w14:paraId="13939022" w14:textId="29BBB9E9" w:rsidR="00B9362F" w:rsidRPr="00B9362F" w:rsidRDefault="00B9362F" w:rsidP="00B9362F">
      <w:pPr>
        <w:pStyle w:val="ONUMFS"/>
        <w:numPr>
          <w:ilvl w:val="0"/>
          <w:numId w:val="20"/>
        </w:numPr>
        <w:rPr>
          <w:iCs/>
        </w:rPr>
      </w:pPr>
      <w:r>
        <w:t xml:space="preserve">дальнейшее обсуждение вопроса о пересмотре стандарта ВОИС ST.27, включая возможное включение в него новых событий и возможное изменение категорий событий; </w:t>
      </w:r>
    </w:p>
    <w:p w14:paraId="1F0D2D83" w14:textId="16FC540E" w:rsidR="00B9362F" w:rsidRPr="00B9362F" w:rsidRDefault="00B9362F" w:rsidP="00B9362F">
      <w:pPr>
        <w:pStyle w:val="ONUMFS"/>
        <w:numPr>
          <w:ilvl w:val="0"/>
          <w:numId w:val="20"/>
        </w:numPr>
        <w:rPr>
          <w:iCs/>
        </w:rPr>
      </w:pPr>
      <w:r>
        <w:t>проведение обучения по темам, касающимся стандартов по правовому статусу (при поступлении соответствующих запросов от ВИС);</w:t>
      </w:r>
    </w:p>
    <w:p w14:paraId="5797C72A" w14:textId="3FD29F2E" w:rsidR="00B9362F" w:rsidRPr="00B9362F" w:rsidRDefault="00B9362F" w:rsidP="00B9362F">
      <w:pPr>
        <w:pStyle w:val="ONUMFS"/>
        <w:numPr>
          <w:ilvl w:val="0"/>
          <w:numId w:val="20"/>
        </w:numPr>
        <w:rPr>
          <w:iCs/>
        </w:rPr>
      </w:pPr>
      <w:r>
        <w:t>обмен внедренческим опытом и соответствующими планами на вики-форуме Целевой группы;</w:t>
      </w:r>
    </w:p>
    <w:p w14:paraId="74C08885" w14:textId="529BEE71" w:rsidR="00B9362F" w:rsidRPr="00B9362F" w:rsidRDefault="00B9362F" w:rsidP="00B9362F">
      <w:pPr>
        <w:pStyle w:val="ONUMFS"/>
        <w:numPr>
          <w:ilvl w:val="0"/>
          <w:numId w:val="20"/>
        </w:numPr>
        <w:rPr>
          <w:iCs/>
        </w:rPr>
      </w:pPr>
      <w:r>
        <w:t>содействие ВИС в обновлении сопоставительных таблиц, относящихся к стандартам ST.27, ST.61 и ST.87;</w:t>
      </w:r>
    </w:p>
    <w:p w14:paraId="19425699" w14:textId="3F135337" w:rsidR="00B9362F" w:rsidRPr="00B9362F" w:rsidRDefault="00B9362F" w:rsidP="00B9362F">
      <w:pPr>
        <w:pStyle w:val="ONUMFS"/>
        <w:numPr>
          <w:ilvl w:val="0"/>
          <w:numId w:val="20"/>
        </w:numPr>
        <w:rPr>
          <w:iCs/>
        </w:rPr>
      </w:pPr>
      <w:r>
        <w:t>подготовка, при необходимости, предложения (предложений) относительно пересмотра стандартов ВОИС ST.27, ST.61 и ST.87; и</w:t>
      </w:r>
    </w:p>
    <w:p w14:paraId="2100DDDC" w14:textId="416B57A9" w:rsidR="00B9362F" w:rsidRPr="00B9362F" w:rsidRDefault="00B9362F" w:rsidP="00B9362F">
      <w:pPr>
        <w:pStyle w:val="ONUMFS"/>
        <w:numPr>
          <w:ilvl w:val="0"/>
          <w:numId w:val="20"/>
        </w:numPr>
        <w:rPr>
          <w:iCs/>
        </w:rPr>
      </w:pPr>
      <w:r>
        <w:t>сотрудничество с Целевой группой по XML для ИС в разработке XML-компонентов для сбора данных о правовом статусе, в том числе путем:</w:t>
      </w:r>
    </w:p>
    <w:p w14:paraId="394C1631" w14:textId="078433E7" w:rsidR="00B9362F" w:rsidRPr="00B9362F" w:rsidRDefault="00B9362F" w:rsidP="00B31C1F">
      <w:pPr>
        <w:pStyle w:val="ONUMFS"/>
        <w:numPr>
          <w:ilvl w:val="1"/>
          <w:numId w:val="20"/>
        </w:numPr>
        <w:rPr>
          <w:iCs/>
        </w:rPr>
      </w:pPr>
      <w:r>
        <w:t>участия в совместных заседаниях с представителями Целевой группы по XML для ИС; и</w:t>
      </w:r>
    </w:p>
    <w:p w14:paraId="4F8AAC43" w14:textId="17026338" w:rsidR="00B70396" w:rsidRDefault="00224E57" w:rsidP="008E37B7">
      <w:pPr>
        <w:pStyle w:val="ONUMFS"/>
        <w:numPr>
          <w:ilvl w:val="1"/>
          <w:numId w:val="20"/>
        </w:numPr>
        <w:spacing w:after="0"/>
        <w:ind w:left="1656" w:hanging="576"/>
        <w:rPr>
          <w:iCs/>
        </w:rPr>
      </w:pPr>
      <w:r>
        <w:t>возложения на специалистов по организационным и правовым вопросам из числа сотрудников ведомств функций, связанных с необходимостью дополнительных данных, определенных в стандарте ВОИС ST.87, и координации поступающей от них информации в порядке обратной связи.</w:t>
      </w:r>
    </w:p>
    <w:p w14:paraId="38E7E7AB" w14:textId="77777777" w:rsidR="008E37B7" w:rsidRPr="004920F5" w:rsidRDefault="008E37B7" w:rsidP="004E6095">
      <w:pPr>
        <w:pStyle w:val="ONUMFS"/>
        <w:numPr>
          <w:ilvl w:val="0"/>
          <w:numId w:val="0"/>
        </w:numPr>
        <w:spacing w:after="0"/>
        <w:rPr>
          <w:iCs/>
        </w:rPr>
      </w:pPr>
    </w:p>
    <w:p w14:paraId="15FF5D56" w14:textId="77777777" w:rsidR="00B70396" w:rsidRDefault="00B70396" w:rsidP="008E37B7">
      <w:pPr>
        <w:pStyle w:val="Heading3"/>
        <w:spacing w:before="0"/>
      </w:pPr>
      <w:r>
        <w:t>Потенциальные проблемы и зависимость от внешних обстоятельств</w:t>
      </w:r>
    </w:p>
    <w:p w14:paraId="00AC5B4D" w14:textId="75F00926" w:rsidR="00B70396" w:rsidRDefault="00B70396" w:rsidP="00B70396">
      <w:pPr>
        <w:pStyle w:val="ONUMFS"/>
        <w:numPr>
          <w:ilvl w:val="0"/>
          <w:numId w:val="0"/>
        </w:numPr>
        <w:rPr>
          <w:iCs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Целевая группа определила ряд проблем и факторов зависимости от внешних обстоятельств, которые будут оказывать влияние на выполнение ею своих функций:</w:t>
      </w:r>
    </w:p>
    <w:p w14:paraId="12F9ED93" w14:textId="6E68C4B6" w:rsidR="00B31C1F" w:rsidRPr="00B31C1F" w:rsidRDefault="00B31C1F" w:rsidP="00B31C1F">
      <w:pPr>
        <w:pStyle w:val="ONUMFS"/>
        <w:numPr>
          <w:ilvl w:val="0"/>
          <w:numId w:val="18"/>
        </w:numPr>
        <w:rPr>
          <w:iCs/>
        </w:rPr>
      </w:pPr>
      <w:r>
        <w:t xml:space="preserve">то, насколько активно ВИС будут участвовать в работе по совершенствованию стандартов ВОИС по правовому статусу; </w:t>
      </w:r>
    </w:p>
    <w:p w14:paraId="191BDC59" w14:textId="66A5AD93" w:rsidR="00B31C1F" w:rsidRPr="00B31C1F" w:rsidRDefault="00B479C2" w:rsidP="00B31C1F">
      <w:pPr>
        <w:pStyle w:val="ONUMFS"/>
        <w:numPr>
          <w:ilvl w:val="0"/>
          <w:numId w:val="18"/>
        </w:numPr>
        <w:rPr>
          <w:iCs/>
        </w:rPr>
      </w:pPr>
      <w:r>
        <w:t xml:space="preserve">уровень приоритета, который ВИС будут присваивать деятельности по внедрению стандартов ВОИС по правовому статусу; </w:t>
      </w:r>
    </w:p>
    <w:p w14:paraId="5CE101CB" w14:textId="12822BD1" w:rsidR="00B31C1F" w:rsidRPr="00B31C1F" w:rsidRDefault="004920F5" w:rsidP="00B31C1F">
      <w:pPr>
        <w:pStyle w:val="ONUMFS"/>
        <w:numPr>
          <w:ilvl w:val="0"/>
          <w:numId w:val="18"/>
        </w:numPr>
        <w:rPr>
          <w:iCs/>
        </w:rPr>
      </w:pPr>
      <w:r>
        <w:lastRenderedPageBreak/>
        <w:t>то, насколько своевременно будут предоставляться XML-схемы для сбора данных о правовом статусе товарных знаков и промышленных образцов для поддержки осуществления стандартов ВОИС ST.61 и ST.87;</w:t>
      </w:r>
    </w:p>
    <w:p w14:paraId="6933BA0B" w14:textId="08F84B85" w:rsidR="00B31C1F" w:rsidRPr="004920F5" w:rsidRDefault="00B479C2" w:rsidP="008E37B7">
      <w:pPr>
        <w:pStyle w:val="ONUMFS"/>
        <w:numPr>
          <w:ilvl w:val="0"/>
          <w:numId w:val="18"/>
        </w:numPr>
        <w:spacing w:after="0"/>
        <w:rPr>
          <w:iCs/>
        </w:rPr>
      </w:pPr>
      <w:r>
        <w:t>степень вовлеченности пользователей данных о правовом статусе объектов ИС, включая официальных наблюдателей КСВ, в процессы внедрения и пересмотра этих стандартов.  Такая обратная связь считается важной в плане определения ведомствами степени приоритетности усилий по внедрению этих стандартов.</w:t>
      </w:r>
      <w:r>
        <w:br/>
      </w:r>
    </w:p>
    <w:p w14:paraId="153A853C" w14:textId="77777777" w:rsidR="00B70396" w:rsidRPr="00C7202A" w:rsidRDefault="00B70396" w:rsidP="008E37B7">
      <w:pPr>
        <w:pStyle w:val="Heading3"/>
        <w:spacing w:before="0"/>
      </w:pPr>
      <w:r>
        <w:t>Оценка прогресса</w:t>
      </w:r>
    </w:p>
    <w:p w14:paraId="1B5BF93E" w14:textId="6176D22E" w:rsidR="004E6095" w:rsidRDefault="004E6095" w:rsidP="004E6095">
      <w:pPr>
        <w:pStyle w:val="ONUMFS"/>
        <w:numPr>
          <w:ilvl w:val="0"/>
          <w:numId w:val="0"/>
        </w:numPr>
        <w:spacing w:after="0"/>
        <w:rPr>
          <w:iCs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После последней сессии Целевая группа по правовому статусу присвоила высокий приоритет деятельности по подготовке обновленного варианта приложения II к стандарту ВОИС ST.87.  В процессе подготовки пересмотренной версии документа WIPO ST.87 Целевая группа отметила некоторые несоответствия между приложениями II к стандартам ВОИС ST.27, ST.61 и ST.87.  Соответственно, Целевая группа подготовила дополнительные предложения по пересмотру этих стандартов и представляет их на рассмотрение на данной сессии.  Предложения содержатся в документе CWS/12/19.  </w:t>
      </w:r>
    </w:p>
    <w:p w14:paraId="32758A74" w14:textId="77777777" w:rsidR="004E6095" w:rsidRDefault="004E6095" w:rsidP="004E6095">
      <w:pPr>
        <w:pStyle w:val="ONUMFS"/>
        <w:numPr>
          <w:ilvl w:val="0"/>
          <w:numId w:val="0"/>
        </w:numPr>
        <w:spacing w:after="0"/>
        <w:rPr>
          <w:iCs/>
        </w:rPr>
      </w:pPr>
    </w:p>
    <w:p w14:paraId="624D5031" w14:textId="77777777" w:rsidR="004E6095" w:rsidRDefault="004E6095" w:rsidP="004E6095">
      <w:pPr>
        <w:pStyle w:val="ONUMFS"/>
        <w:numPr>
          <w:ilvl w:val="0"/>
          <w:numId w:val="0"/>
        </w:numPr>
        <w:spacing w:after="0"/>
        <w:rPr>
          <w:iCs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В апреле и июне Целевая группа по правовому статусу организовала два совместных заседания с Целевой группой по XML для ИС, участники которых обсудили разработку компонентов схем ХML для указания правового статуса образцов с учетом предлагаемых поправок к приложению II к стандарту ВОИС ST.87.  На этих мероприятиях представители ведомств рассказали о том, как они внедряют или планируют внедрять эти три стандарта.  Было отмечено, что несколько ведомств обратились к пользователям из отрасли ИС с просьбой высказать свое мнение о внедрении стандартов, чтобы улучшить или расширить их внедрение. </w:t>
      </w:r>
    </w:p>
    <w:p w14:paraId="3B9D448F" w14:textId="77777777" w:rsidR="004E6095" w:rsidRPr="002B7317" w:rsidRDefault="004E6095" w:rsidP="0059466A">
      <w:pPr>
        <w:pStyle w:val="ONUMFS"/>
        <w:numPr>
          <w:ilvl w:val="0"/>
          <w:numId w:val="0"/>
        </w:numPr>
        <w:rPr>
          <w:iCs/>
        </w:rPr>
      </w:pPr>
    </w:p>
    <w:p w14:paraId="71EAD993" w14:textId="3C00A699" w:rsidR="00B70396" w:rsidRPr="00C7202A" w:rsidRDefault="00B70396" w:rsidP="008E37B7">
      <w:pPr>
        <w:pStyle w:val="Heading2"/>
        <w:spacing w:before="0"/>
      </w:pPr>
      <w:r>
        <w:t>ПЛАН РАБОТЫ</w:t>
      </w:r>
    </w:p>
    <w:p w14:paraId="55874CD8" w14:textId="380CDA0D" w:rsidR="0059466A" w:rsidRDefault="00B70396" w:rsidP="00BF38EA">
      <w:r w:rsidRPr="00BF38EA">
        <w:fldChar w:fldCharType="begin"/>
      </w:r>
      <w:r w:rsidRPr="00BF38EA">
        <w:instrText xml:space="preserve"> AUTONUM  </w:instrText>
      </w:r>
      <w:r w:rsidRPr="00BF38EA">
        <w:fldChar w:fldCharType="end"/>
      </w:r>
      <w:r>
        <w:tab/>
        <w:t xml:space="preserve">Целевая группа по правовому статусу продолжит взаимодействовать с Целевой группой по XML для ИС в целях разработки или усовершенствования компонентов XML-схем для событий, касающихся правового статуса, на основе стандартов ВОИС ST.27, ST.61 и ST.87. </w:t>
      </w:r>
    </w:p>
    <w:p w14:paraId="5EAE71C0" w14:textId="4A37B0D2" w:rsidR="0059466A" w:rsidRDefault="0059466A" w:rsidP="00BF38EA">
      <w:r>
        <w:t xml:space="preserve"> </w:t>
      </w:r>
    </w:p>
    <w:p w14:paraId="4343F40D" w14:textId="51E80F78" w:rsidR="0059466A" w:rsidRDefault="007364A1" w:rsidP="00BF38EA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Целевая группа по правовому статусу призывает ВИС предоставить или обновить имеющиеся сопоставительные таблицы, публикуемые </w:t>
      </w:r>
      <w:hyperlink r:id="rId10" w:anchor="p7.13." w:history="1">
        <w:r>
          <w:rPr>
            <w:rStyle w:val="Hyperlink"/>
          </w:rPr>
          <w:t>в части 7.13 Справочника ВОИС</w:t>
        </w:r>
      </w:hyperlink>
      <w:r>
        <w:t>.  Целевая группа будет и впредь проводить работу по другим направлениям, перечисленным выше в пункте 9.</w:t>
      </w:r>
    </w:p>
    <w:p w14:paraId="2973F7E1" w14:textId="5838C887" w:rsidR="007715FE" w:rsidRDefault="007715FE" w:rsidP="00DA28F5">
      <w:pPr>
        <w:pStyle w:val="ONUMFS"/>
        <w:numPr>
          <w:ilvl w:val="0"/>
          <w:numId w:val="0"/>
        </w:numPr>
        <w:rPr>
          <w:highlight w:val="yellow"/>
        </w:rPr>
      </w:pPr>
    </w:p>
    <w:p w14:paraId="575CEA59" w14:textId="77777777" w:rsidR="00174E9D" w:rsidRPr="0059466A" w:rsidRDefault="00174E9D" w:rsidP="00DA28F5">
      <w:pPr>
        <w:pStyle w:val="ONUMFS"/>
        <w:numPr>
          <w:ilvl w:val="0"/>
          <w:numId w:val="0"/>
        </w:numPr>
      </w:pPr>
    </w:p>
    <w:p w14:paraId="08983A98" w14:textId="5CD10ADE" w:rsidR="00753249" w:rsidRPr="001D34BF" w:rsidRDefault="00DA28F5" w:rsidP="00CE0FBD">
      <w:pPr>
        <w:pStyle w:val="ONUMFS"/>
        <w:numPr>
          <w:ilvl w:val="0"/>
          <w:numId w:val="0"/>
        </w:numPr>
        <w:ind w:left="5533"/>
        <w:rPr>
          <w:i/>
          <w:szCs w:val="22"/>
        </w:rPr>
      </w:pPr>
      <w:r w:rsidRPr="0059466A">
        <w:rPr>
          <w:i/>
        </w:rPr>
        <w:fldChar w:fldCharType="begin"/>
      </w:r>
      <w:r w:rsidRPr="0059466A">
        <w:rPr>
          <w:i/>
        </w:rPr>
        <w:instrText xml:space="preserve"> AUTONUM  </w:instrText>
      </w:r>
      <w:r w:rsidRPr="0059466A">
        <w:rPr>
          <w:i/>
        </w:rPr>
        <w:fldChar w:fldCharType="end"/>
      </w:r>
      <w:r>
        <w:rPr>
          <w:i/>
        </w:rPr>
        <w:tab/>
        <w:t xml:space="preserve">КСВ предлагается принять к сведению содержание настоящего документа и, в частности, план работы, предложенный в пунктах 9, 13 и 14 выше. </w:t>
      </w:r>
    </w:p>
    <w:p w14:paraId="23789A99" w14:textId="77777777" w:rsidR="00753249" w:rsidRDefault="00753249" w:rsidP="00753249">
      <w:pPr>
        <w:pStyle w:val="ONUMFS"/>
        <w:numPr>
          <w:ilvl w:val="0"/>
          <w:numId w:val="0"/>
        </w:numPr>
        <w:ind w:left="5893"/>
        <w:rPr>
          <w:i/>
        </w:rPr>
      </w:pPr>
    </w:p>
    <w:p w14:paraId="1B80F0F4" w14:textId="530C8C8B" w:rsidR="002928D3" w:rsidRPr="00084955" w:rsidRDefault="00892317" w:rsidP="00CE0FBD">
      <w:pPr>
        <w:pStyle w:val="ONUMFS"/>
        <w:numPr>
          <w:ilvl w:val="0"/>
          <w:numId w:val="0"/>
        </w:numPr>
        <w:ind w:left="5580"/>
      </w:pPr>
      <w:r>
        <w:t>[Конец документа]</w:t>
      </w:r>
    </w:p>
    <w:sectPr w:rsidR="002928D3" w:rsidRPr="00084955" w:rsidSect="00AB1326">
      <w:headerReference w:type="even" r:id="rId11"/>
      <w:headerReference w:type="default" r:id="rId12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5734D" w14:textId="77777777" w:rsidR="00692902" w:rsidRDefault="00692902">
      <w:r>
        <w:separator/>
      </w:r>
    </w:p>
  </w:endnote>
  <w:endnote w:type="continuationSeparator" w:id="0">
    <w:p w14:paraId="42A1C70D" w14:textId="77777777" w:rsidR="00692902" w:rsidRDefault="00692902" w:rsidP="003B38C1">
      <w:r>
        <w:separator/>
      </w:r>
    </w:p>
    <w:p w14:paraId="535E13BD" w14:textId="77777777" w:rsidR="00692902" w:rsidRPr="00114CE4" w:rsidRDefault="00692902" w:rsidP="003B38C1">
      <w:pPr>
        <w:spacing w:after="60"/>
        <w:rPr>
          <w:sz w:val="17"/>
          <w:lang w:val="en-US"/>
        </w:rPr>
      </w:pPr>
      <w:r w:rsidRPr="00114CE4">
        <w:rPr>
          <w:sz w:val="17"/>
          <w:lang w:val="en-US"/>
        </w:rPr>
        <w:t>[Endnote continued from previous page]</w:t>
      </w:r>
    </w:p>
  </w:endnote>
  <w:endnote w:type="continuationNotice" w:id="1">
    <w:p w14:paraId="2E834484" w14:textId="77777777" w:rsidR="00692902" w:rsidRPr="00114CE4" w:rsidRDefault="00692902" w:rsidP="003B38C1">
      <w:pPr>
        <w:spacing w:before="60"/>
        <w:jc w:val="right"/>
        <w:rPr>
          <w:sz w:val="17"/>
          <w:szCs w:val="17"/>
          <w:lang w:val="en-US"/>
        </w:rPr>
      </w:pPr>
      <w:r w:rsidRPr="00114CE4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1B0F3" w14:textId="77777777" w:rsidR="00692902" w:rsidRDefault="00692902">
      <w:r>
        <w:separator/>
      </w:r>
    </w:p>
  </w:footnote>
  <w:footnote w:type="continuationSeparator" w:id="0">
    <w:p w14:paraId="3FAAE8FD" w14:textId="77777777" w:rsidR="00692902" w:rsidRDefault="00692902" w:rsidP="008B60B2">
      <w:r>
        <w:separator/>
      </w:r>
    </w:p>
    <w:p w14:paraId="1AB90396" w14:textId="77777777" w:rsidR="00692902" w:rsidRPr="00114CE4" w:rsidRDefault="00692902" w:rsidP="008B60B2">
      <w:pPr>
        <w:spacing w:after="60"/>
        <w:rPr>
          <w:sz w:val="17"/>
          <w:szCs w:val="17"/>
          <w:lang w:val="en-US"/>
        </w:rPr>
      </w:pPr>
      <w:r w:rsidRPr="00114CE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F10708A" w14:textId="77777777" w:rsidR="00692902" w:rsidRPr="00114CE4" w:rsidRDefault="00692902" w:rsidP="008B60B2">
      <w:pPr>
        <w:spacing w:before="60"/>
        <w:jc w:val="right"/>
        <w:rPr>
          <w:sz w:val="17"/>
          <w:szCs w:val="17"/>
          <w:lang w:val="en-US"/>
        </w:rPr>
      </w:pPr>
      <w:r w:rsidRPr="00114CE4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C8E22" w14:textId="69B08471" w:rsidR="00AB1326" w:rsidRDefault="0007695C" w:rsidP="00F867E5">
    <w:pPr>
      <w:jc w:val="right"/>
    </w:pPr>
    <w:r>
      <w:t>CWS/12/6</w:t>
    </w:r>
  </w:p>
  <w:p w14:paraId="41357948" w14:textId="2B24561F" w:rsidR="00AB1326" w:rsidRDefault="00AB1326" w:rsidP="00AB1326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917E84">
      <w:t>2</w:t>
    </w:r>
    <w:r>
      <w:fldChar w:fldCharType="end"/>
    </w:r>
  </w:p>
  <w:p w14:paraId="36F807A8" w14:textId="77777777" w:rsidR="00E36D35" w:rsidRDefault="00E36D35" w:rsidP="00AB1326">
    <w:pPr>
      <w:jc w:val="right"/>
    </w:pPr>
  </w:p>
  <w:p w14:paraId="673B581A" w14:textId="77777777" w:rsidR="00AB1326" w:rsidRDefault="00AB1326" w:rsidP="008E37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CCB45" w14:textId="01F8E925" w:rsidR="007D1090" w:rsidRDefault="007D1090" w:rsidP="00F55529">
    <w:pPr>
      <w:jc w:val="right"/>
    </w:pPr>
    <w:r>
      <w:t>CWS/12/6</w:t>
    </w:r>
  </w:p>
  <w:p w14:paraId="46BF03FC" w14:textId="65C90085" w:rsidR="007D1090" w:rsidRDefault="007D1090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E73CF6">
      <w:t>3</w:t>
    </w:r>
    <w:r>
      <w:fldChar w:fldCharType="end"/>
    </w:r>
  </w:p>
  <w:p w14:paraId="2908C65F" w14:textId="77777777" w:rsidR="007D1090" w:rsidRDefault="007D1090" w:rsidP="00477D6B">
    <w:pPr>
      <w:jc w:val="right"/>
    </w:pPr>
  </w:p>
  <w:p w14:paraId="50AEEC99" w14:textId="77777777" w:rsidR="00216DC2" w:rsidRDefault="00216DC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872BD"/>
    <w:multiLevelType w:val="hybridMultilevel"/>
    <w:tmpl w:val="063C669A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29E3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98035D3"/>
    <w:multiLevelType w:val="multilevel"/>
    <w:tmpl w:val="31281D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1BF07875"/>
    <w:multiLevelType w:val="hybridMultilevel"/>
    <w:tmpl w:val="B3A42224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F0EEB6">
      <w:numFmt w:val="bullet"/>
      <w:lvlText w:val="•"/>
      <w:lvlJc w:val="left"/>
      <w:pPr>
        <w:ind w:left="1650" w:hanging="57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82909"/>
    <w:multiLevelType w:val="multilevel"/>
    <w:tmpl w:val="17D2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FB19A2"/>
    <w:multiLevelType w:val="multilevel"/>
    <w:tmpl w:val="8FAACE2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A34562B"/>
    <w:multiLevelType w:val="hybridMultilevel"/>
    <w:tmpl w:val="E5DE1510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57D8C"/>
    <w:multiLevelType w:val="multilevel"/>
    <w:tmpl w:val="CCDE027C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35EB23D2"/>
    <w:multiLevelType w:val="multilevel"/>
    <w:tmpl w:val="887CA5B8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2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B19EE"/>
    <w:multiLevelType w:val="hybridMultilevel"/>
    <w:tmpl w:val="DDEC4FF4"/>
    <w:lvl w:ilvl="0" w:tplc="BFF23C5C">
      <w:start w:val="1"/>
      <w:numFmt w:val="decimal"/>
      <w:lvlText w:val="%1."/>
      <w:lvlJc w:val="left"/>
      <w:pPr>
        <w:ind w:left="100" w:hanging="489"/>
      </w:pPr>
      <w:rPr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</w:lvl>
    <w:lvl w:ilvl="3" w:tplc="1680827E">
      <w:numFmt w:val="bullet"/>
      <w:lvlText w:val="•"/>
      <w:lvlJc w:val="left"/>
      <w:pPr>
        <w:ind w:left="6516" w:hanging="575"/>
      </w:pPr>
    </w:lvl>
    <w:lvl w:ilvl="4" w:tplc="B002BE30">
      <w:numFmt w:val="bullet"/>
      <w:lvlText w:val="•"/>
      <w:lvlJc w:val="left"/>
      <w:pPr>
        <w:ind w:left="6955" w:hanging="575"/>
      </w:pPr>
    </w:lvl>
    <w:lvl w:ilvl="5" w:tplc="BC2A4B6C">
      <w:numFmt w:val="bullet"/>
      <w:lvlText w:val="•"/>
      <w:lvlJc w:val="left"/>
      <w:pPr>
        <w:ind w:left="7393" w:hanging="575"/>
      </w:pPr>
    </w:lvl>
    <w:lvl w:ilvl="6" w:tplc="DCBA5C7E">
      <w:numFmt w:val="bullet"/>
      <w:lvlText w:val="•"/>
      <w:lvlJc w:val="left"/>
      <w:pPr>
        <w:ind w:left="7832" w:hanging="575"/>
      </w:pPr>
    </w:lvl>
    <w:lvl w:ilvl="7" w:tplc="A734154E">
      <w:numFmt w:val="bullet"/>
      <w:lvlText w:val="•"/>
      <w:lvlJc w:val="left"/>
      <w:pPr>
        <w:ind w:left="8270" w:hanging="575"/>
      </w:pPr>
    </w:lvl>
    <w:lvl w:ilvl="8" w:tplc="D770A1AC">
      <w:numFmt w:val="bullet"/>
      <w:lvlText w:val="•"/>
      <w:lvlJc w:val="left"/>
      <w:pPr>
        <w:ind w:left="8708" w:hanging="575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6" w15:restartNumberingAfterBreak="0">
    <w:nsid w:val="5CCD741F"/>
    <w:multiLevelType w:val="hybridMultilevel"/>
    <w:tmpl w:val="4198DCA6"/>
    <w:lvl w:ilvl="0" w:tplc="36BAC89A">
      <w:start w:val="1"/>
      <w:numFmt w:val="lowerLetter"/>
      <w:lvlText w:val="(%1)"/>
      <w:lvlJc w:val="left"/>
      <w:pPr>
        <w:ind w:left="66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8" w15:restartNumberingAfterBreak="0">
    <w:nsid w:val="66A17EB1"/>
    <w:multiLevelType w:val="multilevel"/>
    <w:tmpl w:val="7974F194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 w15:restartNumberingAfterBreak="0">
    <w:nsid w:val="66E23CAC"/>
    <w:multiLevelType w:val="hybridMultilevel"/>
    <w:tmpl w:val="3BB28E02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4BC6E">
      <w:numFmt w:val="bullet"/>
      <w:lvlText w:val="•"/>
      <w:lvlJc w:val="left"/>
      <w:pPr>
        <w:ind w:left="1650" w:hanging="57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423B0"/>
    <w:multiLevelType w:val="hybridMultilevel"/>
    <w:tmpl w:val="8F645BE8"/>
    <w:lvl w:ilvl="0" w:tplc="2D86BB84">
      <w:start w:val="1"/>
      <w:numFmt w:val="lowerLetter"/>
      <w:lvlText w:val="(%1)"/>
      <w:lvlJc w:val="left"/>
      <w:pPr>
        <w:ind w:left="5893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21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2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 w16cid:durableId="414908804">
    <w:abstractNumId w:val="14"/>
  </w:num>
  <w:num w:numId="2" w16cid:durableId="991637749">
    <w:abstractNumId w:val="1"/>
  </w:num>
  <w:num w:numId="3" w16cid:durableId="1435979049">
    <w:abstractNumId w:val="7"/>
  </w:num>
  <w:num w:numId="4" w16cid:durableId="1265193210">
    <w:abstractNumId w:val="15"/>
  </w:num>
  <w:num w:numId="5" w16cid:durableId="833764011">
    <w:abstractNumId w:val="17"/>
  </w:num>
  <w:num w:numId="6" w16cid:durableId="378282167">
    <w:abstractNumId w:val="4"/>
  </w:num>
  <w:num w:numId="7" w16cid:durableId="640768092">
    <w:abstractNumId w:val="21"/>
  </w:num>
  <w:num w:numId="8" w16cid:durableId="1787701618">
    <w:abstractNumId w:val="22"/>
  </w:num>
  <w:num w:numId="9" w16cid:durableId="157111587">
    <w:abstractNumId w:val="12"/>
  </w:num>
  <w:num w:numId="10" w16cid:durableId="244412888">
    <w:abstractNumId w:val="11"/>
  </w:num>
  <w:num w:numId="11" w16cid:durableId="1999840613">
    <w:abstractNumId w:val="3"/>
  </w:num>
  <w:num w:numId="12" w16cid:durableId="591864525">
    <w:abstractNumId w:val="1"/>
  </w:num>
  <w:num w:numId="13" w16cid:durableId="81806334">
    <w:abstractNumId w:val="1"/>
  </w:num>
  <w:num w:numId="14" w16cid:durableId="1266425300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524588478">
    <w:abstractNumId w:val="6"/>
  </w:num>
  <w:num w:numId="16" w16cid:durableId="1521356848">
    <w:abstractNumId w:val="2"/>
  </w:num>
  <w:num w:numId="17" w16cid:durableId="1411777515">
    <w:abstractNumId w:val="16"/>
  </w:num>
  <w:num w:numId="18" w16cid:durableId="408691666">
    <w:abstractNumId w:val="8"/>
  </w:num>
  <w:num w:numId="19" w16cid:durableId="2126271230">
    <w:abstractNumId w:val="5"/>
  </w:num>
  <w:num w:numId="20" w16cid:durableId="851335836">
    <w:abstractNumId w:val="19"/>
  </w:num>
  <w:num w:numId="21" w16cid:durableId="1873415283">
    <w:abstractNumId w:val="10"/>
  </w:num>
  <w:num w:numId="22" w16cid:durableId="888763652">
    <w:abstractNumId w:val="9"/>
  </w:num>
  <w:num w:numId="23" w16cid:durableId="256065941">
    <w:abstractNumId w:val="18"/>
  </w:num>
  <w:num w:numId="24" w16cid:durableId="1972397462">
    <w:abstractNumId w:val="0"/>
  </w:num>
  <w:num w:numId="25" w16cid:durableId="625812904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84"/>
    <w:rsid w:val="00000A6B"/>
    <w:rsid w:val="000017B3"/>
    <w:rsid w:val="00001CAC"/>
    <w:rsid w:val="00004B9D"/>
    <w:rsid w:val="00007558"/>
    <w:rsid w:val="000113FC"/>
    <w:rsid w:val="0001393C"/>
    <w:rsid w:val="000143CE"/>
    <w:rsid w:val="00014EFF"/>
    <w:rsid w:val="00017784"/>
    <w:rsid w:val="00023321"/>
    <w:rsid w:val="00026093"/>
    <w:rsid w:val="000305FB"/>
    <w:rsid w:val="000320E5"/>
    <w:rsid w:val="00032CDF"/>
    <w:rsid w:val="00041B23"/>
    <w:rsid w:val="00043CAA"/>
    <w:rsid w:val="00044AA4"/>
    <w:rsid w:val="00047327"/>
    <w:rsid w:val="00055F73"/>
    <w:rsid w:val="00057A5F"/>
    <w:rsid w:val="00067295"/>
    <w:rsid w:val="00067AE0"/>
    <w:rsid w:val="00067E1A"/>
    <w:rsid w:val="00070AA4"/>
    <w:rsid w:val="00075432"/>
    <w:rsid w:val="0007684D"/>
    <w:rsid w:val="0007695C"/>
    <w:rsid w:val="00084955"/>
    <w:rsid w:val="00085237"/>
    <w:rsid w:val="00096424"/>
    <w:rsid w:val="000968ED"/>
    <w:rsid w:val="00096CC2"/>
    <w:rsid w:val="000A10E4"/>
    <w:rsid w:val="000A6097"/>
    <w:rsid w:val="000B0F76"/>
    <w:rsid w:val="000B2D2B"/>
    <w:rsid w:val="000B7247"/>
    <w:rsid w:val="000C1021"/>
    <w:rsid w:val="000C22DB"/>
    <w:rsid w:val="000C5666"/>
    <w:rsid w:val="000C5B9D"/>
    <w:rsid w:val="000D3DA5"/>
    <w:rsid w:val="000E11B0"/>
    <w:rsid w:val="000E4467"/>
    <w:rsid w:val="000E5F65"/>
    <w:rsid w:val="000F46D6"/>
    <w:rsid w:val="000F5116"/>
    <w:rsid w:val="000F5E56"/>
    <w:rsid w:val="000F669C"/>
    <w:rsid w:val="001139F0"/>
    <w:rsid w:val="001146BB"/>
    <w:rsid w:val="00114CE4"/>
    <w:rsid w:val="00115693"/>
    <w:rsid w:val="00124B1A"/>
    <w:rsid w:val="001251D1"/>
    <w:rsid w:val="00126B6F"/>
    <w:rsid w:val="00134368"/>
    <w:rsid w:val="001360FF"/>
    <w:rsid w:val="00136272"/>
    <w:rsid w:val="001362EE"/>
    <w:rsid w:val="00143396"/>
    <w:rsid w:val="00144A55"/>
    <w:rsid w:val="00150720"/>
    <w:rsid w:val="00152DAC"/>
    <w:rsid w:val="00152DF6"/>
    <w:rsid w:val="00153A46"/>
    <w:rsid w:val="001572B9"/>
    <w:rsid w:val="00160EE6"/>
    <w:rsid w:val="00161279"/>
    <w:rsid w:val="00161D77"/>
    <w:rsid w:val="0016344D"/>
    <w:rsid w:val="00166549"/>
    <w:rsid w:val="00173685"/>
    <w:rsid w:val="00174E9D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A0B8F"/>
    <w:rsid w:val="001A1065"/>
    <w:rsid w:val="001A1983"/>
    <w:rsid w:val="001A39CD"/>
    <w:rsid w:val="001A5F0B"/>
    <w:rsid w:val="001A6426"/>
    <w:rsid w:val="001A71D7"/>
    <w:rsid w:val="001B4BB1"/>
    <w:rsid w:val="001B5BC5"/>
    <w:rsid w:val="001B6A44"/>
    <w:rsid w:val="001B7F01"/>
    <w:rsid w:val="001C0FA4"/>
    <w:rsid w:val="001C2CDA"/>
    <w:rsid w:val="001D34BF"/>
    <w:rsid w:val="001F3BEE"/>
    <w:rsid w:val="001F47F0"/>
    <w:rsid w:val="00202124"/>
    <w:rsid w:val="002102F7"/>
    <w:rsid w:val="002104BB"/>
    <w:rsid w:val="00214B90"/>
    <w:rsid w:val="00216DC2"/>
    <w:rsid w:val="002175BF"/>
    <w:rsid w:val="00223203"/>
    <w:rsid w:val="00224E57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54A4E"/>
    <w:rsid w:val="002618E7"/>
    <w:rsid w:val="002634C4"/>
    <w:rsid w:val="002713F5"/>
    <w:rsid w:val="00271EC1"/>
    <w:rsid w:val="00272975"/>
    <w:rsid w:val="00275BE0"/>
    <w:rsid w:val="0028252D"/>
    <w:rsid w:val="0028507D"/>
    <w:rsid w:val="00287817"/>
    <w:rsid w:val="002912F3"/>
    <w:rsid w:val="002928D3"/>
    <w:rsid w:val="002936BB"/>
    <w:rsid w:val="0029499E"/>
    <w:rsid w:val="0029686D"/>
    <w:rsid w:val="00297643"/>
    <w:rsid w:val="002A1D3F"/>
    <w:rsid w:val="002A234C"/>
    <w:rsid w:val="002A40F1"/>
    <w:rsid w:val="002A64AF"/>
    <w:rsid w:val="002B20A3"/>
    <w:rsid w:val="002B4031"/>
    <w:rsid w:val="002B6114"/>
    <w:rsid w:val="002B69D0"/>
    <w:rsid w:val="002D0879"/>
    <w:rsid w:val="002D4F43"/>
    <w:rsid w:val="002E14FC"/>
    <w:rsid w:val="002E3212"/>
    <w:rsid w:val="002F1FE6"/>
    <w:rsid w:val="002F4E68"/>
    <w:rsid w:val="00301224"/>
    <w:rsid w:val="003032C9"/>
    <w:rsid w:val="003068C1"/>
    <w:rsid w:val="00306EEA"/>
    <w:rsid w:val="00311F59"/>
    <w:rsid w:val="00312F7F"/>
    <w:rsid w:val="00313C1C"/>
    <w:rsid w:val="003203F9"/>
    <w:rsid w:val="00325724"/>
    <w:rsid w:val="0033325E"/>
    <w:rsid w:val="0033734A"/>
    <w:rsid w:val="003379DE"/>
    <w:rsid w:val="0034009B"/>
    <w:rsid w:val="0034360D"/>
    <w:rsid w:val="003447F1"/>
    <w:rsid w:val="00345D82"/>
    <w:rsid w:val="0035110E"/>
    <w:rsid w:val="00351F62"/>
    <w:rsid w:val="003554DD"/>
    <w:rsid w:val="00357B3A"/>
    <w:rsid w:val="00361450"/>
    <w:rsid w:val="00367122"/>
    <w:rsid w:val="0036715F"/>
    <w:rsid w:val="003673CF"/>
    <w:rsid w:val="0036754F"/>
    <w:rsid w:val="003724D4"/>
    <w:rsid w:val="00372913"/>
    <w:rsid w:val="00372B66"/>
    <w:rsid w:val="00380C92"/>
    <w:rsid w:val="00380CC3"/>
    <w:rsid w:val="003845C1"/>
    <w:rsid w:val="00387294"/>
    <w:rsid w:val="003935D5"/>
    <w:rsid w:val="00395DA4"/>
    <w:rsid w:val="003A41E2"/>
    <w:rsid w:val="003A450C"/>
    <w:rsid w:val="003A5F87"/>
    <w:rsid w:val="003A6C84"/>
    <w:rsid w:val="003A6F89"/>
    <w:rsid w:val="003B38C1"/>
    <w:rsid w:val="003B4E59"/>
    <w:rsid w:val="003B58BD"/>
    <w:rsid w:val="003B6932"/>
    <w:rsid w:val="003C0421"/>
    <w:rsid w:val="003C2534"/>
    <w:rsid w:val="003C323B"/>
    <w:rsid w:val="003D0B9E"/>
    <w:rsid w:val="003D0C09"/>
    <w:rsid w:val="003D299D"/>
    <w:rsid w:val="003D57E3"/>
    <w:rsid w:val="003E08B0"/>
    <w:rsid w:val="003E3D76"/>
    <w:rsid w:val="003E4213"/>
    <w:rsid w:val="003E43ED"/>
    <w:rsid w:val="003E6BD5"/>
    <w:rsid w:val="003F08A2"/>
    <w:rsid w:val="003F1994"/>
    <w:rsid w:val="003F49F3"/>
    <w:rsid w:val="00401C1B"/>
    <w:rsid w:val="00404914"/>
    <w:rsid w:val="00406039"/>
    <w:rsid w:val="00411E27"/>
    <w:rsid w:val="00414C69"/>
    <w:rsid w:val="0041784C"/>
    <w:rsid w:val="004219DD"/>
    <w:rsid w:val="004231E1"/>
    <w:rsid w:val="004238C9"/>
    <w:rsid w:val="00423E3E"/>
    <w:rsid w:val="00427AF4"/>
    <w:rsid w:val="0043292D"/>
    <w:rsid w:val="00433695"/>
    <w:rsid w:val="00442220"/>
    <w:rsid w:val="004566D9"/>
    <w:rsid w:val="00457762"/>
    <w:rsid w:val="0046036C"/>
    <w:rsid w:val="00460489"/>
    <w:rsid w:val="004615D2"/>
    <w:rsid w:val="004647DA"/>
    <w:rsid w:val="004654AD"/>
    <w:rsid w:val="00470688"/>
    <w:rsid w:val="00472582"/>
    <w:rsid w:val="00473A12"/>
    <w:rsid w:val="00474062"/>
    <w:rsid w:val="00476813"/>
    <w:rsid w:val="00477D6B"/>
    <w:rsid w:val="00481EEA"/>
    <w:rsid w:val="004853A0"/>
    <w:rsid w:val="00485A19"/>
    <w:rsid w:val="00491D68"/>
    <w:rsid w:val="004920F5"/>
    <w:rsid w:val="004A2EA1"/>
    <w:rsid w:val="004A5372"/>
    <w:rsid w:val="004A54AA"/>
    <w:rsid w:val="004A6715"/>
    <w:rsid w:val="004B26E7"/>
    <w:rsid w:val="004B415E"/>
    <w:rsid w:val="004B5909"/>
    <w:rsid w:val="004C4ACD"/>
    <w:rsid w:val="004C6B77"/>
    <w:rsid w:val="004C7A8C"/>
    <w:rsid w:val="004D10F2"/>
    <w:rsid w:val="004D2EEF"/>
    <w:rsid w:val="004D4921"/>
    <w:rsid w:val="004E2D88"/>
    <w:rsid w:val="004E548A"/>
    <w:rsid w:val="004E5AC7"/>
    <w:rsid w:val="004E6095"/>
    <w:rsid w:val="004F02A2"/>
    <w:rsid w:val="004F1E2C"/>
    <w:rsid w:val="004F23E3"/>
    <w:rsid w:val="00500CE6"/>
    <w:rsid w:val="005019FF"/>
    <w:rsid w:val="0050566F"/>
    <w:rsid w:val="005103A1"/>
    <w:rsid w:val="005259B8"/>
    <w:rsid w:val="0053057A"/>
    <w:rsid w:val="005319CB"/>
    <w:rsid w:val="00531BAF"/>
    <w:rsid w:val="0053466E"/>
    <w:rsid w:val="00535188"/>
    <w:rsid w:val="00537369"/>
    <w:rsid w:val="005376B2"/>
    <w:rsid w:val="00540D28"/>
    <w:rsid w:val="00542C96"/>
    <w:rsid w:val="00543316"/>
    <w:rsid w:val="005454D1"/>
    <w:rsid w:val="005468FE"/>
    <w:rsid w:val="00546F68"/>
    <w:rsid w:val="00551881"/>
    <w:rsid w:val="005531A0"/>
    <w:rsid w:val="00554DBA"/>
    <w:rsid w:val="00554E15"/>
    <w:rsid w:val="0055633C"/>
    <w:rsid w:val="00560A29"/>
    <w:rsid w:val="00562211"/>
    <w:rsid w:val="0057197D"/>
    <w:rsid w:val="00576183"/>
    <w:rsid w:val="0058120E"/>
    <w:rsid w:val="0058505C"/>
    <w:rsid w:val="00586520"/>
    <w:rsid w:val="005905B7"/>
    <w:rsid w:val="005919B6"/>
    <w:rsid w:val="00594180"/>
    <w:rsid w:val="0059466A"/>
    <w:rsid w:val="005A245A"/>
    <w:rsid w:val="005A4E2D"/>
    <w:rsid w:val="005A7ACD"/>
    <w:rsid w:val="005C09C6"/>
    <w:rsid w:val="005C326F"/>
    <w:rsid w:val="005C43A6"/>
    <w:rsid w:val="005C6649"/>
    <w:rsid w:val="005C71DD"/>
    <w:rsid w:val="005C7D71"/>
    <w:rsid w:val="005D1F46"/>
    <w:rsid w:val="005D532D"/>
    <w:rsid w:val="005D5536"/>
    <w:rsid w:val="005E1D7F"/>
    <w:rsid w:val="005E29AE"/>
    <w:rsid w:val="005E69B9"/>
    <w:rsid w:val="005F0452"/>
    <w:rsid w:val="005F0588"/>
    <w:rsid w:val="005F4F93"/>
    <w:rsid w:val="005F6088"/>
    <w:rsid w:val="005F733A"/>
    <w:rsid w:val="00603523"/>
    <w:rsid w:val="00604205"/>
    <w:rsid w:val="00605827"/>
    <w:rsid w:val="006129DC"/>
    <w:rsid w:val="00613AA8"/>
    <w:rsid w:val="006149AA"/>
    <w:rsid w:val="00614F82"/>
    <w:rsid w:val="0061586B"/>
    <w:rsid w:val="00615D9A"/>
    <w:rsid w:val="006166AC"/>
    <w:rsid w:val="0061714F"/>
    <w:rsid w:val="006202A6"/>
    <w:rsid w:val="0062573E"/>
    <w:rsid w:val="00631EA5"/>
    <w:rsid w:val="00634C20"/>
    <w:rsid w:val="0063544A"/>
    <w:rsid w:val="00637EE8"/>
    <w:rsid w:val="00646050"/>
    <w:rsid w:val="00650F84"/>
    <w:rsid w:val="00652999"/>
    <w:rsid w:val="00653E35"/>
    <w:rsid w:val="006558A1"/>
    <w:rsid w:val="00660664"/>
    <w:rsid w:val="006615F4"/>
    <w:rsid w:val="00661F18"/>
    <w:rsid w:val="00665171"/>
    <w:rsid w:val="00666635"/>
    <w:rsid w:val="00667545"/>
    <w:rsid w:val="006713CA"/>
    <w:rsid w:val="00671BD2"/>
    <w:rsid w:val="00676C5C"/>
    <w:rsid w:val="006818D0"/>
    <w:rsid w:val="006851D6"/>
    <w:rsid w:val="00691777"/>
    <w:rsid w:val="00692902"/>
    <w:rsid w:val="006932D3"/>
    <w:rsid w:val="006935A9"/>
    <w:rsid w:val="00697CDB"/>
    <w:rsid w:val="006A075B"/>
    <w:rsid w:val="006A3905"/>
    <w:rsid w:val="006A5902"/>
    <w:rsid w:val="006B5BF0"/>
    <w:rsid w:val="006C1677"/>
    <w:rsid w:val="006D3AEE"/>
    <w:rsid w:val="006E1DB2"/>
    <w:rsid w:val="006E6087"/>
    <w:rsid w:val="006F32F9"/>
    <w:rsid w:val="007015C4"/>
    <w:rsid w:val="00712707"/>
    <w:rsid w:val="007143D5"/>
    <w:rsid w:val="007210F3"/>
    <w:rsid w:val="00721371"/>
    <w:rsid w:val="007228A5"/>
    <w:rsid w:val="00724DAD"/>
    <w:rsid w:val="00726912"/>
    <w:rsid w:val="0073440C"/>
    <w:rsid w:val="00734652"/>
    <w:rsid w:val="00734EA7"/>
    <w:rsid w:val="007356F1"/>
    <w:rsid w:val="00736038"/>
    <w:rsid w:val="007364A1"/>
    <w:rsid w:val="00746814"/>
    <w:rsid w:val="00746A50"/>
    <w:rsid w:val="007502FD"/>
    <w:rsid w:val="00752BE2"/>
    <w:rsid w:val="00753249"/>
    <w:rsid w:val="00754723"/>
    <w:rsid w:val="00763565"/>
    <w:rsid w:val="00765F15"/>
    <w:rsid w:val="00767C3F"/>
    <w:rsid w:val="007715FE"/>
    <w:rsid w:val="00772528"/>
    <w:rsid w:val="007734D2"/>
    <w:rsid w:val="00773B7B"/>
    <w:rsid w:val="00774501"/>
    <w:rsid w:val="00774EB5"/>
    <w:rsid w:val="00777E4D"/>
    <w:rsid w:val="00780558"/>
    <w:rsid w:val="007829B8"/>
    <w:rsid w:val="007911BB"/>
    <w:rsid w:val="00791C97"/>
    <w:rsid w:val="00793BFC"/>
    <w:rsid w:val="007A0CBE"/>
    <w:rsid w:val="007A487D"/>
    <w:rsid w:val="007B1727"/>
    <w:rsid w:val="007B4FBF"/>
    <w:rsid w:val="007B5F96"/>
    <w:rsid w:val="007B6851"/>
    <w:rsid w:val="007B6E36"/>
    <w:rsid w:val="007C1C86"/>
    <w:rsid w:val="007C275D"/>
    <w:rsid w:val="007C3351"/>
    <w:rsid w:val="007D0DBE"/>
    <w:rsid w:val="007D1090"/>
    <w:rsid w:val="007D1613"/>
    <w:rsid w:val="007D4713"/>
    <w:rsid w:val="007D5EFD"/>
    <w:rsid w:val="007D632E"/>
    <w:rsid w:val="007E3178"/>
    <w:rsid w:val="007F1226"/>
    <w:rsid w:val="007F199C"/>
    <w:rsid w:val="007F1DDE"/>
    <w:rsid w:val="007F43BE"/>
    <w:rsid w:val="007F444D"/>
    <w:rsid w:val="007F548C"/>
    <w:rsid w:val="007F6442"/>
    <w:rsid w:val="007F6AFB"/>
    <w:rsid w:val="008021B9"/>
    <w:rsid w:val="00804B13"/>
    <w:rsid w:val="00806FC2"/>
    <w:rsid w:val="008146C1"/>
    <w:rsid w:val="008163D6"/>
    <w:rsid w:val="00821F66"/>
    <w:rsid w:val="008240CE"/>
    <w:rsid w:val="00830298"/>
    <w:rsid w:val="008451F7"/>
    <w:rsid w:val="00854B4A"/>
    <w:rsid w:val="008628A6"/>
    <w:rsid w:val="00866208"/>
    <w:rsid w:val="00870D84"/>
    <w:rsid w:val="00872524"/>
    <w:rsid w:val="00872F93"/>
    <w:rsid w:val="00892317"/>
    <w:rsid w:val="00894999"/>
    <w:rsid w:val="008955F1"/>
    <w:rsid w:val="008A274F"/>
    <w:rsid w:val="008A3F0A"/>
    <w:rsid w:val="008A5090"/>
    <w:rsid w:val="008B28EE"/>
    <w:rsid w:val="008B2CC1"/>
    <w:rsid w:val="008B60B2"/>
    <w:rsid w:val="008B7353"/>
    <w:rsid w:val="008C0CB2"/>
    <w:rsid w:val="008C7884"/>
    <w:rsid w:val="008D0F3C"/>
    <w:rsid w:val="008D3780"/>
    <w:rsid w:val="008D50DC"/>
    <w:rsid w:val="008D610D"/>
    <w:rsid w:val="008E37B7"/>
    <w:rsid w:val="008E642B"/>
    <w:rsid w:val="008E7183"/>
    <w:rsid w:val="008E7CB2"/>
    <w:rsid w:val="008E7DB4"/>
    <w:rsid w:val="008F7FC3"/>
    <w:rsid w:val="00900457"/>
    <w:rsid w:val="00900F06"/>
    <w:rsid w:val="009016DA"/>
    <w:rsid w:val="00903212"/>
    <w:rsid w:val="00905835"/>
    <w:rsid w:val="0090731E"/>
    <w:rsid w:val="009117A2"/>
    <w:rsid w:val="009131CB"/>
    <w:rsid w:val="00913C6C"/>
    <w:rsid w:val="00914EDF"/>
    <w:rsid w:val="00915573"/>
    <w:rsid w:val="00916EE2"/>
    <w:rsid w:val="00917E84"/>
    <w:rsid w:val="009312A8"/>
    <w:rsid w:val="00931CEC"/>
    <w:rsid w:val="00933B31"/>
    <w:rsid w:val="0093421F"/>
    <w:rsid w:val="009350C5"/>
    <w:rsid w:val="00936764"/>
    <w:rsid w:val="00940899"/>
    <w:rsid w:val="0094732B"/>
    <w:rsid w:val="00947353"/>
    <w:rsid w:val="00953654"/>
    <w:rsid w:val="00956504"/>
    <w:rsid w:val="009567A6"/>
    <w:rsid w:val="00960AB4"/>
    <w:rsid w:val="0096310C"/>
    <w:rsid w:val="00966A22"/>
    <w:rsid w:val="0096722F"/>
    <w:rsid w:val="00973F6F"/>
    <w:rsid w:val="00976D41"/>
    <w:rsid w:val="00976FCA"/>
    <w:rsid w:val="00980843"/>
    <w:rsid w:val="00980EF3"/>
    <w:rsid w:val="00984B0B"/>
    <w:rsid w:val="00984B67"/>
    <w:rsid w:val="00985C53"/>
    <w:rsid w:val="009929BC"/>
    <w:rsid w:val="00992E23"/>
    <w:rsid w:val="00994B08"/>
    <w:rsid w:val="00995EDA"/>
    <w:rsid w:val="00997625"/>
    <w:rsid w:val="009A141B"/>
    <w:rsid w:val="009A50BB"/>
    <w:rsid w:val="009A6DDF"/>
    <w:rsid w:val="009A7F03"/>
    <w:rsid w:val="009B043D"/>
    <w:rsid w:val="009B4D37"/>
    <w:rsid w:val="009B6D13"/>
    <w:rsid w:val="009C3715"/>
    <w:rsid w:val="009C594D"/>
    <w:rsid w:val="009D4EB3"/>
    <w:rsid w:val="009D4EEC"/>
    <w:rsid w:val="009E2791"/>
    <w:rsid w:val="009E3ED4"/>
    <w:rsid w:val="009E3F6F"/>
    <w:rsid w:val="009E7C5F"/>
    <w:rsid w:val="009F35F0"/>
    <w:rsid w:val="009F3B5D"/>
    <w:rsid w:val="009F3D0F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57CB"/>
    <w:rsid w:val="00A24A67"/>
    <w:rsid w:val="00A274DF"/>
    <w:rsid w:val="00A32ABF"/>
    <w:rsid w:val="00A34447"/>
    <w:rsid w:val="00A37266"/>
    <w:rsid w:val="00A3799D"/>
    <w:rsid w:val="00A42DAF"/>
    <w:rsid w:val="00A42FF3"/>
    <w:rsid w:val="00A45BD8"/>
    <w:rsid w:val="00A47185"/>
    <w:rsid w:val="00A51B12"/>
    <w:rsid w:val="00A562AD"/>
    <w:rsid w:val="00A72886"/>
    <w:rsid w:val="00A76E27"/>
    <w:rsid w:val="00A81719"/>
    <w:rsid w:val="00A869B7"/>
    <w:rsid w:val="00A87B6E"/>
    <w:rsid w:val="00A97170"/>
    <w:rsid w:val="00AA0246"/>
    <w:rsid w:val="00AA5AB2"/>
    <w:rsid w:val="00AB0732"/>
    <w:rsid w:val="00AB10FB"/>
    <w:rsid w:val="00AB1326"/>
    <w:rsid w:val="00AB4066"/>
    <w:rsid w:val="00AC0D01"/>
    <w:rsid w:val="00AC205C"/>
    <w:rsid w:val="00AC3ABE"/>
    <w:rsid w:val="00AC5DF8"/>
    <w:rsid w:val="00AD1C5D"/>
    <w:rsid w:val="00AD22A3"/>
    <w:rsid w:val="00AD249E"/>
    <w:rsid w:val="00AD5513"/>
    <w:rsid w:val="00AD5CB8"/>
    <w:rsid w:val="00AF0A6B"/>
    <w:rsid w:val="00AF7AD8"/>
    <w:rsid w:val="00B047C7"/>
    <w:rsid w:val="00B05191"/>
    <w:rsid w:val="00B05A69"/>
    <w:rsid w:val="00B06D65"/>
    <w:rsid w:val="00B120FE"/>
    <w:rsid w:val="00B135B8"/>
    <w:rsid w:val="00B14F8F"/>
    <w:rsid w:val="00B1533D"/>
    <w:rsid w:val="00B20234"/>
    <w:rsid w:val="00B2167E"/>
    <w:rsid w:val="00B24BD6"/>
    <w:rsid w:val="00B31C1F"/>
    <w:rsid w:val="00B377B9"/>
    <w:rsid w:val="00B479C2"/>
    <w:rsid w:val="00B50A92"/>
    <w:rsid w:val="00B5116B"/>
    <w:rsid w:val="00B51212"/>
    <w:rsid w:val="00B51DE7"/>
    <w:rsid w:val="00B70396"/>
    <w:rsid w:val="00B71202"/>
    <w:rsid w:val="00B718B9"/>
    <w:rsid w:val="00B73704"/>
    <w:rsid w:val="00B8243F"/>
    <w:rsid w:val="00B9362F"/>
    <w:rsid w:val="00B95C75"/>
    <w:rsid w:val="00B9734B"/>
    <w:rsid w:val="00BA7E36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333B"/>
    <w:rsid w:val="00BF38EA"/>
    <w:rsid w:val="00C065DD"/>
    <w:rsid w:val="00C11BFE"/>
    <w:rsid w:val="00C16961"/>
    <w:rsid w:val="00C1734C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0691"/>
    <w:rsid w:val="00C47D93"/>
    <w:rsid w:val="00C57076"/>
    <w:rsid w:val="00C61FB6"/>
    <w:rsid w:val="00C66BF1"/>
    <w:rsid w:val="00C67409"/>
    <w:rsid w:val="00C70155"/>
    <w:rsid w:val="00C77583"/>
    <w:rsid w:val="00C82D55"/>
    <w:rsid w:val="00C83860"/>
    <w:rsid w:val="00C85C98"/>
    <w:rsid w:val="00C9060F"/>
    <w:rsid w:val="00C9183F"/>
    <w:rsid w:val="00C93C3C"/>
    <w:rsid w:val="00C9667A"/>
    <w:rsid w:val="00C97631"/>
    <w:rsid w:val="00CA0830"/>
    <w:rsid w:val="00CA24EB"/>
    <w:rsid w:val="00CA350A"/>
    <w:rsid w:val="00CA4D92"/>
    <w:rsid w:val="00CA617B"/>
    <w:rsid w:val="00CA6924"/>
    <w:rsid w:val="00CB1B82"/>
    <w:rsid w:val="00CB5890"/>
    <w:rsid w:val="00CC0602"/>
    <w:rsid w:val="00CD5743"/>
    <w:rsid w:val="00CE0AF9"/>
    <w:rsid w:val="00CE0FBD"/>
    <w:rsid w:val="00CE1D93"/>
    <w:rsid w:val="00CE6743"/>
    <w:rsid w:val="00CF2FCC"/>
    <w:rsid w:val="00CF62B8"/>
    <w:rsid w:val="00D0625A"/>
    <w:rsid w:val="00D0661E"/>
    <w:rsid w:val="00D07667"/>
    <w:rsid w:val="00D07E61"/>
    <w:rsid w:val="00D21FED"/>
    <w:rsid w:val="00D2354D"/>
    <w:rsid w:val="00D25F2A"/>
    <w:rsid w:val="00D27695"/>
    <w:rsid w:val="00D313AB"/>
    <w:rsid w:val="00D3387F"/>
    <w:rsid w:val="00D45252"/>
    <w:rsid w:val="00D479CD"/>
    <w:rsid w:val="00D508C6"/>
    <w:rsid w:val="00D50FFA"/>
    <w:rsid w:val="00D54910"/>
    <w:rsid w:val="00D60351"/>
    <w:rsid w:val="00D625B0"/>
    <w:rsid w:val="00D633AA"/>
    <w:rsid w:val="00D64598"/>
    <w:rsid w:val="00D64921"/>
    <w:rsid w:val="00D666D3"/>
    <w:rsid w:val="00D6710F"/>
    <w:rsid w:val="00D709EE"/>
    <w:rsid w:val="00D71B4D"/>
    <w:rsid w:val="00D71D62"/>
    <w:rsid w:val="00D85517"/>
    <w:rsid w:val="00D918CC"/>
    <w:rsid w:val="00D93D55"/>
    <w:rsid w:val="00DA2347"/>
    <w:rsid w:val="00DA28F5"/>
    <w:rsid w:val="00DA4318"/>
    <w:rsid w:val="00DA6220"/>
    <w:rsid w:val="00DA680B"/>
    <w:rsid w:val="00DB1E46"/>
    <w:rsid w:val="00DB2B79"/>
    <w:rsid w:val="00DB4FBC"/>
    <w:rsid w:val="00DB5866"/>
    <w:rsid w:val="00DB72FE"/>
    <w:rsid w:val="00DC152A"/>
    <w:rsid w:val="00DC2B00"/>
    <w:rsid w:val="00DC7493"/>
    <w:rsid w:val="00DD5E2A"/>
    <w:rsid w:val="00DE1B1E"/>
    <w:rsid w:val="00DE2DC1"/>
    <w:rsid w:val="00DF14EE"/>
    <w:rsid w:val="00DF5E34"/>
    <w:rsid w:val="00E00D5C"/>
    <w:rsid w:val="00E02A47"/>
    <w:rsid w:val="00E056DD"/>
    <w:rsid w:val="00E060B9"/>
    <w:rsid w:val="00E06CC2"/>
    <w:rsid w:val="00E16A07"/>
    <w:rsid w:val="00E22110"/>
    <w:rsid w:val="00E24CB1"/>
    <w:rsid w:val="00E279F0"/>
    <w:rsid w:val="00E31545"/>
    <w:rsid w:val="00E335FE"/>
    <w:rsid w:val="00E33EDD"/>
    <w:rsid w:val="00E36D35"/>
    <w:rsid w:val="00E402F8"/>
    <w:rsid w:val="00E412C2"/>
    <w:rsid w:val="00E424EA"/>
    <w:rsid w:val="00E54E03"/>
    <w:rsid w:val="00E71BF7"/>
    <w:rsid w:val="00E73CF6"/>
    <w:rsid w:val="00E8123D"/>
    <w:rsid w:val="00E82611"/>
    <w:rsid w:val="00E83F24"/>
    <w:rsid w:val="00E844C4"/>
    <w:rsid w:val="00E84730"/>
    <w:rsid w:val="00E8660F"/>
    <w:rsid w:val="00E86E34"/>
    <w:rsid w:val="00E96CA8"/>
    <w:rsid w:val="00EA07CD"/>
    <w:rsid w:val="00EA76DB"/>
    <w:rsid w:val="00EB1AA2"/>
    <w:rsid w:val="00EB35CC"/>
    <w:rsid w:val="00EB3FCD"/>
    <w:rsid w:val="00EB556E"/>
    <w:rsid w:val="00EC4E49"/>
    <w:rsid w:val="00EC5377"/>
    <w:rsid w:val="00ED4471"/>
    <w:rsid w:val="00ED77FB"/>
    <w:rsid w:val="00EE0676"/>
    <w:rsid w:val="00EE204A"/>
    <w:rsid w:val="00EE3155"/>
    <w:rsid w:val="00EE45FA"/>
    <w:rsid w:val="00EE6AEE"/>
    <w:rsid w:val="00EF0F5B"/>
    <w:rsid w:val="00EF46F5"/>
    <w:rsid w:val="00F03DFA"/>
    <w:rsid w:val="00F121C8"/>
    <w:rsid w:val="00F20A79"/>
    <w:rsid w:val="00F2202A"/>
    <w:rsid w:val="00F24BD3"/>
    <w:rsid w:val="00F273B2"/>
    <w:rsid w:val="00F324CE"/>
    <w:rsid w:val="00F34FB9"/>
    <w:rsid w:val="00F3574D"/>
    <w:rsid w:val="00F41330"/>
    <w:rsid w:val="00F431B4"/>
    <w:rsid w:val="00F46CF9"/>
    <w:rsid w:val="00F52E6C"/>
    <w:rsid w:val="00F55529"/>
    <w:rsid w:val="00F61DF9"/>
    <w:rsid w:val="00F66152"/>
    <w:rsid w:val="00F756FC"/>
    <w:rsid w:val="00F77809"/>
    <w:rsid w:val="00F867E5"/>
    <w:rsid w:val="00F871FD"/>
    <w:rsid w:val="00F92AEE"/>
    <w:rsid w:val="00F9637C"/>
    <w:rsid w:val="00F9747D"/>
    <w:rsid w:val="00FA030E"/>
    <w:rsid w:val="00FA1F7F"/>
    <w:rsid w:val="00FA2F1F"/>
    <w:rsid w:val="00FB0D62"/>
    <w:rsid w:val="00FB2D06"/>
    <w:rsid w:val="00FB3A2B"/>
    <w:rsid w:val="00FB4A6B"/>
    <w:rsid w:val="00FB4E0D"/>
    <w:rsid w:val="00FC1C92"/>
    <w:rsid w:val="00FC692B"/>
    <w:rsid w:val="00FD2F8B"/>
    <w:rsid w:val="00FD5415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308B2C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B377B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B06D65"/>
    <w:pPr>
      <w:ind w:left="567"/>
    </w:pPr>
  </w:style>
  <w:style w:type="character" w:customStyle="1" w:styleId="Heading2Char">
    <w:name w:val="Heading 2 Char"/>
    <w:basedOn w:val="DefaultParagraphFont"/>
    <w:link w:val="Heading2"/>
    <w:rsid w:val="00DA6220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character" w:customStyle="1" w:styleId="ONUMEChar">
    <w:name w:val="ONUM E Char"/>
    <w:link w:val="ONUME"/>
    <w:rsid w:val="000113FC"/>
    <w:rPr>
      <w:rFonts w:ascii="Arial" w:eastAsia="SimSun" w:hAnsi="Arial" w:cs="Arial"/>
      <w:sz w:val="22"/>
      <w:lang w:val="ru-RU" w:eastAsia="zh-CN"/>
    </w:rPr>
  </w:style>
  <w:style w:type="character" w:customStyle="1" w:styleId="BodyTextChar">
    <w:name w:val="Body Text Char"/>
    <w:basedOn w:val="DefaultParagraphFont"/>
    <w:link w:val="BodyText"/>
    <w:rsid w:val="000113FC"/>
    <w:rPr>
      <w:rFonts w:ascii="Arial" w:eastAsia="SimSun" w:hAnsi="Arial" w:cs="Arial"/>
      <w:sz w:val="22"/>
      <w:lang w:val="ru-RU" w:eastAsia="zh-CN"/>
    </w:rPr>
  </w:style>
  <w:style w:type="paragraph" w:styleId="NormalWeb">
    <w:name w:val="Normal (Web)"/>
    <w:basedOn w:val="Normal"/>
    <w:rsid w:val="006818D0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94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standards/en/part_0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standards/en/part_07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448A2-87C6-4F5B-937B-AD0069AB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1258</Words>
  <Characters>8110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CWS/12/6</vt:lpstr>
    </vt:vector>
  </TitlesOfParts>
  <Company>WIPO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CWS/12/6</dc:title>
  <dc:subject>Report by the Legal Status Task Force</dc:subject>
  <dc:creator>WIPO</dc:creator>
  <cp:keywords>Комитет по стандартам ВОИС (КСВ) Двенадцатая сессия</cp:keywords>
  <dc:description/>
  <cp:lastModifiedBy>BLANCHET Gaspard</cp:lastModifiedBy>
  <cp:revision>23</cp:revision>
  <cp:lastPrinted>2023-10-30T12:45:00Z</cp:lastPrinted>
  <dcterms:created xsi:type="dcterms:W3CDTF">2023-10-25T09:07:00Z</dcterms:created>
  <dcterms:modified xsi:type="dcterms:W3CDTF">2024-08-20T14:06:00Z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c88e7c98-01b1-44d3-b929-09799516b4fb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2023-10-16T08:50:03Z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0d4069f6-d434-4d62-b909-05542374c96d</vt:lpwstr>
  </property>
  <property fmtid="{D5CDD505-2E9C-101B-9397-08002B2CF9AE}" pid="14" name="MSIP_Label_20773ee6-353b-4fb9-a59d-0b94c8c67bea_ContentBits">
    <vt:lpwstr>0</vt:lpwstr>
  </property>
</Properties>
</file>