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741B" w14:textId="781179AD" w:rsidR="008B2CC1" w:rsidRPr="008B2CC1" w:rsidRDefault="00CC362F" w:rsidP="00F11D94">
      <w:pPr>
        <w:spacing w:after="120"/>
        <w:jc w:val="right"/>
      </w:pPr>
      <w:r w:rsidRPr="0042194C">
        <w:rPr>
          <w:noProof/>
          <w:lang w:eastAsia="en-US"/>
        </w:rPr>
        <w:drawing>
          <wp:inline distT="0" distB="0" distL="0" distR="0" wp14:anchorId="7AD4536A" wp14:editId="3E90F5B5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41FF31B" wp14:editId="5175D95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5C67B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A34F9EB" w14:textId="2C53A43F" w:rsidR="008B2CC1" w:rsidRPr="008862C9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8862C9">
        <w:rPr>
          <w:rFonts w:ascii="Arial Black" w:hAnsi="Arial Black"/>
          <w:caps/>
          <w:sz w:val="15"/>
          <w:szCs w:val="15"/>
          <w:lang w:val="ru-RU"/>
        </w:rPr>
        <w:t>/1</w:t>
      </w:r>
      <w:r w:rsidR="00F65686" w:rsidRPr="008862C9">
        <w:rPr>
          <w:rFonts w:ascii="Arial Black" w:hAnsi="Arial Black"/>
          <w:caps/>
          <w:sz w:val="15"/>
          <w:szCs w:val="15"/>
          <w:lang w:val="ru-RU"/>
        </w:rPr>
        <w:t>1</w:t>
      </w:r>
      <w:r w:rsidRPr="008862C9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C80F28" w:rsidRPr="008862C9">
        <w:rPr>
          <w:rFonts w:ascii="Arial Black" w:hAnsi="Arial Black"/>
          <w:caps/>
          <w:sz w:val="15"/>
          <w:szCs w:val="15"/>
          <w:lang w:val="ru-RU"/>
        </w:rPr>
        <w:t>25</w:t>
      </w:r>
      <w:r w:rsidR="008B4B5E" w:rsidRPr="008862C9">
        <w:rPr>
          <w:rFonts w:ascii="Arial Black" w:hAnsi="Arial Black"/>
          <w:caps/>
          <w:sz w:val="15"/>
          <w:szCs w:val="15"/>
          <w:lang w:val="ru-RU"/>
        </w:rPr>
        <w:t xml:space="preserve"> </w:t>
      </w:r>
    </w:p>
    <w:p w14:paraId="2D645223" w14:textId="5F068BB9" w:rsidR="00CE65D4" w:rsidRPr="008862C9" w:rsidRDefault="00CC362F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8862C9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CAFD12B" w14:textId="14225896" w:rsidR="008B2CC1" w:rsidRPr="008862C9" w:rsidRDefault="00CC362F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8862C9">
        <w:rPr>
          <w:rFonts w:ascii="Arial Black" w:hAnsi="Arial Black"/>
          <w:caps/>
          <w:sz w:val="15"/>
          <w:szCs w:val="15"/>
          <w:lang w:val="ru-RU"/>
        </w:rPr>
        <w:t>:</w:t>
      </w:r>
      <w:r w:rsidR="00C80F28" w:rsidRPr="008862C9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977F7F" w:rsidRPr="008862C9">
        <w:rPr>
          <w:rFonts w:ascii="Arial Black" w:hAnsi="Arial Black"/>
          <w:caps/>
          <w:sz w:val="15"/>
          <w:szCs w:val="15"/>
          <w:lang w:val="ru-RU"/>
        </w:rPr>
        <w:t>13</w:t>
      </w:r>
      <w:r w:rsidRPr="008862C9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C80F28" w:rsidRPr="008862C9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Pr="008862C9">
        <w:rPr>
          <w:rFonts w:ascii="Arial Black" w:hAnsi="Arial Black"/>
          <w:caps/>
          <w:sz w:val="15"/>
          <w:szCs w:val="15"/>
          <w:lang w:val="ru-RU"/>
        </w:rPr>
        <w:t xml:space="preserve">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  <w:r w:rsidR="00CE65D4" w:rsidRPr="008862C9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</w:p>
    <w:bookmarkEnd w:id="2"/>
    <w:p w14:paraId="7FF85142" w14:textId="0E7B696F" w:rsidR="008B2CC1" w:rsidRPr="00BF217B" w:rsidRDefault="00BF217B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BF2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BF2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стандартам</w:t>
      </w:r>
      <w:r w:rsidRPr="00BF217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 (КСВ)</w:t>
      </w:r>
    </w:p>
    <w:p w14:paraId="74524DE1" w14:textId="420FA9A1" w:rsidR="008B2CC1" w:rsidRPr="008862C9" w:rsidRDefault="00BF217B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Одиннадцатая</w:t>
      </w:r>
      <w:r w:rsidRPr="008862C9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сессия</w:t>
      </w:r>
    </w:p>
    <w:p w14:paraId="1482A927" w14:textId="6E59B6FB" w:rsidR="008B2CC1" w:rsidRPr="008862C9" w:rsidRDefault="00BF217B" w:rsidP="00CE65D4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Pr="008862C9">
        <w:rPr>
          <w:b/>
          <w:sz w:val="24"/>
          <w:lang w:val="ru-RU"/>
        </w:rPr>
        <w:t xml:space="preserve">, 4–8 </w:t>
      </w:r>
      <w:r>
        <w:rPr>
          <w:b/>
          <w:sz w:val="24"/>
          <w:lang w:val="ru-RU"/>
        </w:rPr>
        <w:t>декабря</w:t>
      </w:r>
      <w:r w:rsidRPr="008862C9">
        <w:rPr>
          <w:b/>
          <w:sz w:val="24"/>
          <w:lang w:val="ru-RU"/>
        </w:rPr>
        <w:t xml:space="preserve"> 2023 </w:t>
      </w:r>
      <w:r>
        <w:rPr>
          <w:b/>
          <w:sz w:val="24"/>
          <w:lang w:val="ru-RU"/>
        </w:rPr>
        <w:t>года</w:t>
      </w:r>
    </w:p>
    <w:p w14:paraId="27683CE9" w14:textId="5890C417" w:rsidR="00C80F28" w:rsidRPr="00BF217B" w:rsidRDefault="00BF217B" w:rsidP="00FD47DA">
      <w:pPr>
        <w:pStyle w:val="Heading2"/>
        <w:rPr>
          <w:lang w:val="ru-RU"/>
        </w:rPr>
      </w:pPr>
      <w:r>
        <w:rPr>
          <w:lang w:val="ru-RU"/>
        </w:rPr>
        <w:t>ПРЕДЛОЖЕНИЕ</w:t>
      </w:r>
      <w:r w:rsidRPr="00BF217B">
        <w:rPr>
          <w:lang w:val="ru-RU"/>
        </w:rPr>
        <w:t xml:space="preserve"> </w:t>
      </w:r>
      <w:r>
        <w:rPr>
          <w:lang w:val="ru-RU"/>
        </w:rPr>
        <w:t>О</w:t>
      </w:r>
      <w:r w:rsidRPr="00BF217B">
        <w:rPr>
          <w:lang w:val="ru-RU"/>
        </w:rPr>
        <w:t xml:space="preserve"> </w:t>
      </w:r>
      <w:r>
        <w:rPr>
          <w:lang w:val="ru-RU"/>
        </w:rPr>
        <w:t>СОЗДАНИИ</w:t>
      </w:r>
      <w:r w:rsidRPr="00BF217B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BF217B">
        <w:rPr>
          <w:lang w:val="ru-RU"/>
        </w:rPr>
        <w:t xml:space="preserve"> </w:t>
      </w:r>
      <w:r>
        <w:rPr>
          <w:lang w:val="ru-RU"/>
        </w:rPr>
        <w:t>ПЛАТФОРМЫ</w:t>
      </w:r>
      <w:r w:rsidRPr="00BF217B">
        <w:rPr>
          <w:lang w:val="ru-RU"/>
        </w:rPr>
        <w:t xml:space="preserve"> </w:t>
      </w:r>
      <w:r>
        <w:rPr>
          <w:lang w:val="ru-RU"/>
        </w:rPr>
        <w:t>ДЛЯ</w:t>
      </w:r>
      <w:r w:rsidRPr="00BF217B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BF217B">
        <w:rPr>
          <w:lang w:val="ru-RU"/>
        </w:rPr>
        <w:t xml:space="preserve"> </w:t>
      </w:r>
      <w:r>
        <w:rPr>
          <w:lang w:val="ru-RU"/>
        </w:rPr>
        <w:t>ОБМЕНУ</w:t>
      </w:r>
      <w:r w:rsidRPr="00BF217B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BF217B">
        <w:rPr>
          <w:lang w:val="ru-RU"/>
        </w:rPr>
        <w:t xml:space="preserve"> </w:t>
      </w:r>
      <w:r>
        <w:rPr>
          <w:lang w:val="ru-RU"/>
        </w:rPr>
        <w:t>ОБ</w:t>
      </w:r>
      <w:r w:rsidRPr="00BF217B">
        <w:rPr>
          <w:lang w:val="ru-RU"/>
        </w:rPr>
        <w:t xml:space="preserve"> </w:t>
      </w:r>
      <w:r>
        <w:rPr>
          <w:lang w:val="ru-RU"/>
        </w:rPr>
        <w:t>ИС</w:t>
      </w:r>
    </w:p>
    <w:p w14:paraId="6B79F1CC" w14:textId="77777777" w:rsidR="00FD47DA" w:rsidRPr="00BF217B" w:rsidRDefault="00FD47DA" w:rsidP="00FD47DA">
      <w:pPr>
        <w:rPr>
          <w:lang w:val="ru-RU"/>
        </w:rPr>
      </w:pPr>
    </w:p>
    <w:p w14:paraId="3CE99C65" w14:textId="57D41C93" w:rsidR="0056312D" w:rsidRPr="008862C9" w:rsidRDefault="00BF217B" w:rsidP="006D4B37">
      <w:pPr>
        <w:spacing w:after="720"/>
        <w:rPr>
          <w:bCs/>
          <w:i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>Документ</w:t>
      </w:r>
      <w:r w:rsidRPr="008862C9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подготовлен</w:t>
      </w:r>
      <w:r w:rsidRPr="008862C9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>Секретариатом</w:t>
      </w:r>
    </w:p>
    <w:p w14:paraId="02895FA6" w14:textId="157CEF33" w:rsidR="00087BB0" w:rsidRPr="008862C9" w:rsidRDefault="00087BB0" w:rsidP="00087BB0">
      <w:pPr>
        <w:pStyle w:val="Heading2"/>
        <w:rPr>
          <w:lang w:val="ru-RU"/>
        </w:rPr>
      </w:pPr>
    </w:p>
    <w:p w14:paraId="42913E29" w14:textId="0D63DEA6" w:rsidR="0056312D" w:rsidRPr="00BF217B" w:rsidRDefault="00FD47DA" w:rsidP="0056312D">
      <w:pPr>
        <w:rPr>
          <w:lang w:val="ru-RU"/>
        </w:rPr>
      </w:pPr>
      <w:r w:rsidRPr="0035737A">
        <w:fldChar w:fldCharType="begin"/>
      </w:r>
      <w:r w:rsidRPr="00BF217B">
        <w:rPr>
          <w:lang w:val="ru-RU"/>
        </w:rPr>
        <w:instrText xml:space="preserve"> </w:instrText>
      </w:r>
      <w:r w:rsidRPr="0035737A">
        <w:instrText>AUTONUM</w:instrText>
      </w:r>
      <w:r w:rsidRPr="00BF217B">
        <w:rPr>
          <w:lang w:val="ru-RU"/>
        </w:rPr>
        <w:instrText xml:space="preserve">  </w:instrText>
      </w:r>
      <w:r w:rsidRPr="0035737A">
        <w:fldChar w:fldCharType="end"/>
      </w:r>
      <w:r w:rsidRPr="00BF217B">
        <w:rPr>
          <w:lang w:val="ru-RU"/>
        </w:rPr>
        <w:tab/>
      </w:r>
      <w:r w:rsidR="00BF217B" w:rsidRPr="00BF217B">
        <w:rPr>
          <w:lang w:val="ru-RU"/>
        </w:rPr>
        <w:t xml:space="preserve">Делегация Саудовской Аравии представила на рассмотрение Комитета по стандартам ВОИС (КСВ) предложение о создании глобальной платформы для содействия обмену информацией об интеллектуальной собственности (ИС).  </w:t>
      </w:r>
      <w:r w:rsidR="00B81320">
        <w:rPr>
          <w:lang w:val="ru-RU"/>
        </w:rPr>
        <w:t>Проектн</w:t>
      </w:r>
      <w:r w:rsidR="008862C9">
        <w:rPr>
          <w:lang w:val="ru-RU"/>
        </w:rPr>
        <w:t>ое</w:t>
      </w:r>
      <w:r w:rsidR="00B81320">
        <w:rPr>
          <w:lang w:val="ru-RU"/>
        </w:rPr>
        <w:t xml:space="preserve"> за</w:t>
      </w:r>
      <w:r w:rsidR="008862C9">
        <w:rPr>
          <w:lang w:val="ru-RU"/>
        </w:rPr>
        <w:t>дание</w:t>
      </w:r>
      <w:r w:rsidR="00BF217B" w:rsidRPr="00BF217B">
        <w:rPr>
          <w:lang w:val="ru-RU"/>
        </w:rPr>
        <w:t xml:space="preserve"> по</w:t>
      </w:r>
      <w:r w:rsidR="00E62DCB">
        <w:rPr>
          <w:lang w:val="ru-RU"/>
        </w:rPr>
        <w:t xml:space="preserve"> реализации</w:t>
      </w:r>
      <w:r w:rsidR="00BF217B" w:rsidRPr="00BF217B">
        <w:rPr>
          <w:lang w:val="ru-RU"/>
        </w:rPr>
        <w:t xml:space="preserve"> это</w:t>
      </w:r>
      <w:r w:rsidR="00E62DCB">
        <w:rPr>
          <w:lang w:val="ru-RU"/>
        </w:rPr>
        <w:t>го</w:t>
      </w:r>
      <w:r w:rsidR="00BF217B" w:rsidRPr="00BF217B">
        <w:rPr>
          <w:lang w:val="ru-RU"/>
        </w:rPr>
        <w:t xml:space="preserve"> предложени</w:t>
      </w:r>
      <w:r w:rsidR="00E62DCB">
        <w:rPr>
          <w:lang w:val="ru-RU"/>
        </w:rPr>
        <w:t>я</w:t>
      </w:r>
      <w:r w:rsidR="00BF217B" w:rsidRPr="00BF217B">
        <w:rPr>
          <w:lang w:val="ru-RU"/>
        </w:rPr>
        <w:t xml:space="preserve"> приводится в </w:t>
      </w:r>
      <w:r w:rsidR="00BF217B">
        <w:rPr>
          <w:lang w:val="ru-RU"/>
        </w:rPr>
        <w:t>п</w:t>
      </w:r>
      <w:r w:rsidR="00BF217B" w:rsidRPr="00BF217B">
        <w:rPr>
          <w:lang w:val="ru-RU"/>
        </w:rPr>
        <w:t xml:space="preserve">риложении к настоящему документу. </w:t>
      </w:r>
    </w:p>
    <w:p w14:paraId="3869B29C" w14:textId="77777777" w:rsidR="00E5483B" w:rsidRPr="00BF217B" w:rsidRDefault="00E5483B" w:rsidP="0056312D">
      <w:pPr>
        <w:rPr>
          <w:lang w:val="ru-RU"/>
        </w:rPr>
      </w:pPr>
    </w:p>
    <w:p w14:paraId="132C32C7" w14:textId="4432FA46" w:rsidR="000D7E1F" w:rsidRPr="008862C9" w:rsidRDefault="0035737A" w:rsidP="000D7E1F">
      <w:pPr>
        <w:spacing w:after="240"/>
        <w:rPr>
          <w:lang w:val="ru-RU"/>
        </w:rPr>
      </w:pPr>
      <w:r w:rsidRPr="0035737A">
        <w:fldChar w:fldCharType="begin"/>
      </w:r>
      <w:r w:rsidRPr="00BF217B">
        <w:rPr>
          <w:lang w:val="ru-RU"/>
        </w:rPr>
        <w:instrText xml:space="preserve"> </w:instrText>
      </w:r>
      <w:r w:rsidRPr="0035737A">
        <w:instrText>AUTONUM</w:instrText>
      </w:r>
      <w:r w:rsidRPr="00BF217B">
        <w:rPr>
          <w:lang w:val="ru-RU"/>
        </w:rPr>
        <w:instrText xml:space="preserve">  </w:instrText>
      </w:r>
      <w:r w:rsidRPr="0035737A">
        <w:fldChar w:fldCharType="end"/>
      </w:r>
      <w:r w:rsidRPr="00BF217B">
        <w:rPr>
          <w:lang w:val="ru-RU"/>
        </w:rPr>
        <w:tab/>
      </w:r>
      <w:r w:rsidR="00BF217B" w:rsidRPr="00BF217B">
        <w:rPr>
          <w:lang w:val="ru-RU"/>
        </w:rPr>
        <w:t xml:space="preserve">В </w:t>
      </w:r>
      <w:r w:rsidR="00B81320">
        <w:rPr>
          <w:lang w:val="ru-RU"/>
        </w:rPr>
        <w:t>это</w:t>
      </w:r>
      <w:r w:rsidR="008862C9">
        <w:rPr>
          <w:lang w:val="ru-RU"/>
        </w:rPr>
        <w:t>м</w:t>
      </w:r>
      <w:r w:rsidR="00B81320">
        <w:rPr>
          <w:lang w:val="ru-RU"/>
        </w:rPr>
        <w:t xml:space="preserve"> проектно</w:t>
      </w:r>
      <w:r w:rsidR="008862C9">
        <w:rPr>
          <w:lang w:val="ru-RU"/>
        </w:rPr>
        <w:t>м</w:t>
      </w:r>
      <w:r w:rsidR="00B81320">
        <w:rPr>
          <w:lang w:val="ru-RU"/>
        </w:rPr>
        <w:t xml:space="preserve"> за</w:t>
      </w:r>
      <w:r w:rsidR="008862C9">
        <w:rPr>
          <w:lang w:val="ru-RU"/>
        </w:rPr>
        <w:t>дании</w:t>
      </w:r>
      <w:r w:rsidR="00BF217B" w:rsidRPr="00BF217B">
        <w:rPr>
          <w:lang w:val="ru-RU"/>
        </w:rPr>
        <w:t xml:space="preserve"> предлагается </w:t>
      </w:r>
      <w:r w:rsidR="00836C64">
        <w:rPr>
          <w:lang w:val="ru-RU"/>
        </w:rPr>
        <w:t>создать</w:t>
      </w:r>
      <w:r w:rsidR="00BF217B" w:rsidRPr="00BF217B">
        <w:rPr>
          <w:lang w:val="ru-RU"/>
        </w:rPr>
        <w:t xml:space="preserve"> под руководством ВОИС глобальную платформу, целью которой является гармонизация и стандартизация данных об ИС, поступающих из разрозненных источников.  Проектн</w:t>
      </w:r>
      <w:r w:rsidR="008862C9">
        <w:rPr>
          <w:lang w:val="ru-RU"/>
        </w:rPr>
        <w:t>ое</w:t>
      </w:r>
      <w:r w:rsidR="00BF217B" w:rsidRPr="00BF217B">
        <w:rPr>
          <w:lang w:val="ru-RU"/>
        </w:rPr>
        <w:t xml:space="preserve"> за</w:t>
      </w:r>
      <w:r w:rsidR="008862C9">
        <w:rPr>
          <w:lang w:val="ru-RU"/>
        </w:rPr>
        <w:t>дание</w:t>
      </w:r>
      <w:r w:rsidR="00BF217B" w:rsidRPr="00BF217B">
        <w:rPr>
          <w:lang w:val="ru-RU"/>
        </w:rPr>
        <w:t xml:space="preserve"> включает описание существующих проблем и </w:t>
      </w:r>
      <w:r w:rsidR="00BF217B">
        <w:rPr>
          <w:lang w:val="ru-RU"/>
        </w:rPr>
        <w:t>препятствий</w:t>
      </w:r>
      <w:r w:rsidR="00BF217B" w:rsidRPr="00BF217B">
        <w:rPr>
          <w:lang w:val="ru-RU"/>
        </w:rPr>
        <w:t xml:space="preserve"> в области обмена данными и информацией об ИС, предлагаемое решение для их устранения, ожидаемые выгоды, приблизительную смету расходов, сроки, потребности в ресурсах и факторы успеха.</w:t>
      </w:r>
      <w:r w:rsidR="00BF217B">
        <w:rPr>
          <w:lang w:val="ru-RU"/>
        </w:rPr>
        <w:t xml:space="preserve"> </w:t>
      </w:r>
      <w:r w:rsidR="00BF217B" w:rsidRPr="00BF217B">
        <w:rPr>
          <w:lang w:val="ru-RU"/>
        </w:rPr>
        <w:t xml:space="preserve"> </w:t>
      </w:r>
    </w:p>
    <w:p w14:paraId="49841DBF" w14:textId="1CAC4921" w:rsidR="00E5483B" w:rsidRPr="008862C9" w:rsidRDefault="000D7E1F" w:rsidP="009E2E08">
      <w:pPr>
        <w:spacing w:after="240"/>
        <w:rPr>
          <w:lang w:val="ru-RU"/>
        </w:rPr>
      </w:pPr>
      <w:r>
        <w:fldChar w:fldCharType="begin"/>
      </w:r>
      <w:r w:rsidRPr="009E2E08">
        <w:rPr>
          <w:lang w:val="ru-RU"/>
        </w:rPr>
        <w:instrText xml:space="preserve"> </w:instrText>
      </w:r>
      <w:r>
        <w:instrText>AUTONUM</w:instrText>
      </w:r>
      <w:r w:rsidRPr="009E2E08">
        <w:rPr>
          <w:lang w:val="ru-RU"/>
        </w:rPr>
        <w:instrText xml:space="preserve">  </w:instrText>
      </w:r>
      <w:r>
        <w:fldChar w:fldCharType="end"/>
      </w:r>
      <w:r w:rsidRPr="009E2E08">
        <w:rPr>
          <w:lang w:val="ru-RU"/>
        </w:rPr>
        <w:tab/>
      </w:r>
      <w:r w:rsidR="009E2E08" w:rsidRPr="009E2E08">
        <w:rPr>
          <w:lang w:val="ru-RU"/>
        </w:rPr>
        <w:t>В проектно</w:t>
      </w:r>
      <w:r w:rsidR="008862C9">
        <w:rPr>
          <w:lang w:val="ru-RU"/>
        </w:rPr>
        <w:t>м</w:t>
      </w:r>
      <w:r w:rsidR="009E2E08" w:rsidRPr="009E2E08">
        <w:rPr>
          <w:lang w:val="ru-RU"/>
        </w:rPr>
        <w:t xml:space="preserve"> за</w:t>
      </w:r>
      <w:r w:rsidR="008862C9">
        <w:rPr>
          <w:lang w:val="ru-RU"/>
        </w:rPr>
        <w:t>дании</w:t>
      </w:r>
      <w:r w:rsidR="009E2E08" w:rsidRPr="009E2E08">
        <w:rPr>
          <w:lang w:val="ru-RU"/>
        </w:rPr>
        <w:t xml:space="preserve"> также определены некоторые потенциальные проблемы, связанные с созданием платформы, в том числе проблемы </w:t>
      </w:r>
      <w:r w:rsidR="009E2E08">
        <w:rPr>
          <w:lang w:val="ru-RU"/>
        </w:rPr>
        <w:t xml:space="preserve">с </w:t>
      </w:r>
      <w:r w:rsidR="009E2E08" w:rsidRPr="009E2E08">
        <w:rPr>
          <w:lang w:val="ru-RU"/>
        </w:rPr>
        <w:t>обмен</w:t>
      </w:r>
      <w:r w:rsidR="009E2E08">
        <w:rPr>
          <w:lang w:val="ru-RU"/>
        </w:rPr>
        <w:t>ом</w:t>
      </w:r>
      <w:r w:rsidR="009E2E08" w:rsidRPr="009E2E08">
        <w:rPr>
          <w:lang w:val="ru-RU"/>
        </w:rPr>
        <w:t xml:space="preserve"> данными из-за отсутствия сотрудничества или </w:t>
      </w:r>
      <w:r w:rsidR="00836C64">
        <w:rPr>
          <w:lang w:val="ru-RU"/>
        </w:rPr>
        <w:t>коллизии</w:t>
      </w:r>
      <w:r w:rsidR="009E2E08" w:rsidRPr="009E2E08">
        <w:rPr>
          <w:lang w:val="ru-RU"/>
        </w:rPr>
        <w:t xml:space="preserve"> интересов ведомств ИС.  В контексте </w:t>
      </w:r>
      <w:r w:rsidR="00836C64">
        <w:rPr>
          <w:lang w:val="ru-RU"/>
        </w:rPr>
        <w:t>Г</w:t>
      </w:r>
      <w:r w:rsidR="009E2E08" w:rsidRPr="009E2E08">
        <w:rPr>
          <w:lang w:val="ru-RU"/>
        </w:rPr>
        <w:t xml:space="preserve">лобальных баз данных ВОИС многие ведомства до сих пор не разрешают обмен данными или их перераспределение.  Поэтому одновременно или в качестве предварительного условия для создания платформы необходимо разработать глобальную политику доступа к данным, которая может </w:t>
      </w:r>
      <w:r w:rsidR="009E2E08">
        <w:rPr>
          <w:lang w:val="ru-RU"/>
        </w:rPr>
        <w:t>стать</w:t>
      </w:r>
      <w:r w:rsidR="009E2E08" w:rsidRPr="009E2E08">
        <w:rPr>
          <w:lang w:val="ru-RU"/>
        </w:rPr>
        <w:t xml:space="preserve"> стандартом ВОИС или рекомендацией, принятой КСВ.  Максимальная </w:t>
      </w:r>
      <w:r w:rsidR="009E2E08">
        <w:rPr>
          <w:lang w:val="ru-RU"/>
        </w:rPr>
        <w:t>отдача от</w:t>
      </w:r>
      <w:r w:rsidR="009E2E08" w:rsidRPr="009E2E08">
        <w:rPr>
          <w:lang w:val="ru-RU"/>
        </w:rPr>
        <w:t xml:space="preserve"> этой платформы может быть </w:t>
      </w:r>
      <w:r w:rsidR="009E2E08">
        <w:rPr>
          <w:lang w:val="ru-RU"/>
        </w:rPr>
        <w:lastRenderedPageBreak/>
        <w:t>обеспечена лишь</w:t>
      </w:r>
      <w:r w:rsidR="009E2E08" w:rsidRPr="009E2E08">
        <w:rPr>
          <w:lang w:val="ru-RU"/>
        </w:rPr>
        <w:t xml:space="preserve"> в том случае, если она будет включать большое число коллекций данных ИС, созданных ведомствами.</w:t>
      </w:r>
      <w:r w:rsidR="009E2E08">
        <w:rPr>
          <w:lang w:val="ru-RU"/>
        </w:rPr>
        <w:t xml:space="preserve"> </w:t>
      </w:r>
      <w:r w:rsidR="009E2E08" w:rsidRPr="009E2E08">
        <w:rPr>
          <w:lang w:val="ru-RU"/>
        </w:rPr>
        <w:t xml:space="preserve"> </w:t>
      </w:r>
    </w:p>
    <w:p w14:paraId="55F6FE00" w14:textId="7DB45132" w:rsidR="00740F77" w:rsidRPr="00A662F0" w:rsidRDefault="00D64252">
      <w:pPr>
        <w:spacing w:after="240"/>
        <w:rPr>
          <w:lang w:val="ru-RU"/>
        </w:rPr>
      </w:pPr>
      <w:r>
        <w:fldChar w:fldCharType="begin"/>
      </w:r>
      <w:r w:rsidRPr="00A662F0">
        <w:rPr>
          <w:lang w:val="ru-RU"/>
        </w:rPr>
        <w:instrText xml:space="preserve"> </w:instrText>
      </w:r>
      <w:r>
        <w:instrText>AUTONUM</w:instrText>
      </w:r>
      <w:r w:rsidRPr="00A662F0">
        <w:rPr>
          <w:lang w:val="ru-RU"/>
        </w:rPr>
        <w:instrText xml:space="preserve">  </w:instrText>
      </w:r>
      <w:r>
        <w:fldChar w:fldCharType="end"/>
      </w:r>
      <w:r w:rsidRPr="00A662F0">
        <w:rPr>
          <w:lang w:val="ru-RU"/>
        </w:rPr>
        <w:tab/>
      </w:r>
      <w:r w:rsidR="00A662F0">
        <w:rPr>
          <w:lang w:val="ru-RU"/>
        </w:rPr>
        <w:t>По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мнению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Секретариата</w:t>
      </w:r>
      <w:r w:rsidR="00A662F0" w:rsidRPr="00A662F0">
        <w:rPr>
          <w:lang w:val="ru-RU"/>
        </w:rPr>
        <w:t xml:space="preserve">, </w:t>
      </w:r>
      <w:r w:rsidR="00A662F0">
        <w:rPr>
          <w:lang w:val="ru-RU"/>
        </w:rPr>
        <w:t>предложение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делегации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Саудовской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Аравии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входит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в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сферу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охвата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мандата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КСВ</w:t>
      </w:r>
      <w:r w:rsidR="00A662F0" w:rsidRPr="00A662F0">
        <w:rPr>
          <w:lang w:val="ru-RU"/>
        </w:rPr>
        <w:t xml:space="preserve">, </w:t>
      </w:r>
      <w:r w:rsidR="00A662F0">
        <w:rPr>
          <w:lang w:val="ru-RU"/>
        </w:rPr>
        <w:t>воспроизводимого</w:t>
      </w:r>
      <w:r w:rsidR="00A662F0" w:rsidRPr="00A662F0">
        <w:rPr>
          <w:lang w:val="ru-RU"/>
        </w:rPr>
        <w:t xml:space="preserve"> </w:t>
      </w:r>
      <w:r w:rsidR="00A662F0">
        <w:rPr>
          <w:lang w:val="ru-RU"/>
        </w:rPr>
        <w:t>ниже</w:t>
      </w:r>
      <w:r w:rsidR="00087BB0" w:rsidRPr="00A662F0">
        <w:rPr>
          <w:lang w:val="ru-RU"/>
        </w:rPr>
        <w:t>:</w:t>
      </w:r>
      <w:r w:rsidR="000D7E1F" w:rsidRPr="00A662F0">
        <w:rPr>
          <w:lang w:val="ru-RU"/>
        </w:rPr>
        <w:t xml:space="preserve"> </w:t>
      </w:r>
    </w:p>
    <w:p w14:paraId="38797888" w14:textId="001F8465" w:rsidR="00740F77" w:rsidRPr="009E2E08" w:rsidRDefault="009E2E08" w:rsidP="00740F77">
      <w:pPr>
        <w:spacing w:after="240"/>
        <w:ind w:left="567"/>
        <w:rPr>
          <w:i/>
          <w:iCs/>
          <w:lang w:val="ru-RU"/>
        </w:rPr>
      </w:pPr>
      <w:r w:rsidRPr="009E2E08">
        <w:rPr>
          <w:lang w:val="ru-RU"/>
        </w:rPr>
        <w:t>«Мандат КСВ предусматривает 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или переданы на рассмотрение и утверждение Генеральной Ассамблее ВОИС»</w:t>
      </w:r>
      <w:r>
        <w:rPr>
          <w:lang w:val="ru-RU"/>
        </w:rPr>
        <w:t xml:space="preserve">. </w:t>
      </w:r>
      <w:r w:rsidRPr="009E2E08">
        <w:rPr>
          <w:i/>
          <w:iCs/>
          <w:lang w:val="ru-RU"/>
        </w:rPr>
        <w:t xml:space="preserve">  </w:t>
      </w:r>
    </w:p>
    <w:p w14:paraId="1F42635A" w14:textId="61BE8A10" w:rsidR="00AE2066" w:rsidRPr="008862C9" w:rsidRDefault="00AE2066" w:rsidP="00AE2066">
      <w:pPr>
        <w:spacing w:after="240"/>
        <w:rPr>
          <w:lang w:val="ru-RU"/>
        </w:rPr>
      </w:pPr>
      <w:r>
        <w:fldChar w:fldCharType="begin"/>
      </w:r>
      <w:r w:rsidRPr="00A662F0">
        <w:rPr>
          <w:lang w:val="ru-RU"/>
        </w:rPr>
        <w:instrText xml:space="preserve"> </w:instrText>
      </w:r>
      <w:r>
        <w:instrText>AUTONUM</w:instrText>
      </w:r>
      <w:r w:rsidRPr="00A662F0">
        <w:rPr>
          <w:lang w:val="ru-RU"/>
        </w:rPr>
        <w:instrText xml:space="preserve">  </w:instrText>
      </w:r>
      <w:r>
        <w:fldChar w:fldCharType="end"/>
      </w:r>
      <w:r w:rsidRPr="00A662F0">
        <w:rPr>
          <w:lang w:val="ru-RU"/>
        </w:rPr>
        <w:tab/>
      </w:r>
      <w:r w:rsidR="00A662F0" w:rsidRPr="00A662F0">
        <w:rPr>
          <w:lang w:val="ru-RU"/>
        </w:rPr>
        <w:t xml:space="preserve">Поскольку задачи </w:t>
      </w:r>
      <w:r w:rsidR="00A662F0">
        <w:rPr>
          <w:lang w:val="ru-RU"/>
        </w:rPr>
        <w:t>КСВ</w:t>
      </w:r>
      <w:r w:rsidR="00A662F0" w:rsidRPr="00A662F0">
        <w:rPr>
          <w:lang w:val="ru-RU"/>
        </w:rPr>
        <w:t xml:space="preserve"> для </w:t>
      </w:r>
      <w:r w:rsidR="00A662F0">
        <w:rPr>
          <w:lang w:val="ru-RU"/>
        </w:rPr>
        <w:t>реализации данного</w:t>
      </w:r>
      <w:r w:rsidR="00A662F0" w:rsidRPr="00A662F0">
        <w:rPr>
          <w:lang w:val="ru-RU"/>
        </w:rPr>
        <w:t xml:space="preserve"> предложени</w:t>
      </w:r>
      <w:r w:rsidR="00A662F0">
        <w:rPr>
          <w:lang w:val="ru-RU"/>
        </w:rPr>
        <w:t>я пока не существует</w:t>
      </w:r>
      <w:r w:rsidR="00A662F0" w:rsidRPr="00A662F0">
        <w:rPr>
          <w:lang w:val="ru-RU"/>
        </w:rPr>
        <w:t>, Секретариат предлагает инициировать предлагаемый проект</w:t>
      </w:r>
      <w:r w:rsidR="00A662F0">
        <w:rPr>
          <w:lang w:val="ru-RU"/>
        </w:rPr>
        <w:t>, основываясь на</w:t>
      </w:r>
      <w:r w:rsidR="00A662F0" w:rsidRPr="00A662F0">
        <w:rPr>
          <w:lang w:val="ru-RU"/>
        </w:rPr>
        <w:t xml:space="preserve"> проектно</w:t>
      </w:r>
      <w:r w:rsidR="008862C9">
        <w:rPr>
          <w:lang w:val="ru-RU"/>
        </w:rPr>
        <w:t>м</w:t>
      </w:r>
      <w:r w:rsidR="00A662F0" w:rsidRPr="00A662F0">
        <w:rPr>
          <w:lang w:val="ru-RU"/>
        </w:rPr>
        <w:t xml:space="preserve"> за</w:t>
      </w:r>
      <w:r w:rsidR="008862C9">
        <w:rPr>
          <w:lang w:val="ru-RU"/>
        </w:rPr>
        <w:t>дании</w:t>
      </w:r>
      <w:r w:rsidR="00A662F0">
        <w:rPr>
          <w:lang w:val="ru-RU"/>
        </w:rPr>
        <w:t>,</w:t>
      </w:r>
      <w:r w:rsidR="00A662F0" w:rsidRPr="00A662F0">
        <w:rPr>
          <w:lang w:val="ru-RU"/>
        </w:rPr>
        <w:t xml:space="preserve"> и </w:t>
      </w:r>
      <w:r w:rsidR="00A662F0">
        <w:rPr>
          <w:lang w:val="ru-RU"/>
        </w:rPr>
        <w:t>сформулировать</w:t>
      </w:r>
      <w:r w:rsidR="00A662F0" w:rsidRPr="00A662F0">
        <w:rPr>
          <w:lang w:val="ru-RU"/>
        </w:rPr>
        <w:t xml:space="preserve"> новую задачу </w:t>
      </w:r>
      <w:r w:rsidR="00836C64">
        <w:rPr>
          <w:lang w:val="ru-RU"/>
        </w:rPr>
        <w:t>КСВ</w:t>
      </w:r>
      <w:r w:rsidR="00A662F0" w:rsidRPr="00A662F0">
        <w:rPr>
          <w:lang w:val="ru-RU"/>
        </w:rPr>
        <w:t xml:space="preserve"> для работы с проектом.</w:t>
      </w:r>
      <w:r w:rsidR="00A662F0">
        <w:rPr>
          <w:lang w:val="ru-RU"/>
        </w:rPr>
        <w:t xml:space="preserve">  Секретариат</w:t>
      </w:r>
      <w:r w:rsidR="00A662F0" w:rsidRPr="008862C9">
        <w:rPr>
          <w:lang w:val="ru-RU"/>
        </w:rPr>
        <w:t xml:space="preserve"> </w:t>
      </w:r>
      <w:r w:rsidR="00A662F0">
        <w:rPr>
          <w:lang w:val="ru-RU"/>
        </w:rPr>
        <w:t>предлагает</w:t>
      </w:r>
      <w:r w:rsidR="00A662F0" w:rsidRPr="008862C9">
        <w:rPr>
          <w:lang w:val="ru-RU"/>
        </w:rPr>
        <w:t xml:space="preserve"> </w:t>
      </w:r>
      <w:r w:rsidR="00A662F0">
        <w:rPr>
          <w:lang w:val="ru-RU"/>
        </w:rPr>
        <w:t>следующее</w:t>
      </w:r>
      <w:r w:rsidR="00A662F0" w:rsidRPr="008862C9">
        <w:rPr>
          <w:lang w:val="ru-RU"/>
        </w:rPr>
        <w:t xml:space="preserve"> </w:t>
      </w:r>
      <w:r w:rsidR="00A662F0">
        <w:rPr>
          <w:lang w:val="ru-RU"/>
        </w:rPr>
        <w:t>описание</w:t>
      </w:r>
      <w:r w:rsidR="00A662F0" w:rsidRPr="008862C9">
        <w:rPr>
          <w:lang w:val="ru-RU"/>
        </w:rPr>
        <w:t xml:space="preserve"> </w:t>
      </w:r>
      <w:r w:rsidR="00A662F0">
        <w:rPr>
          <w:lang w:val="ru-RU"/>
        </w:rPr>
        <w:t>новой</w:t>
      </w:r>
      <w:r w:rsidR="00A662F0" w:rsidRPr="008862C9">
        <w:rPr>
          <w:lang w:val="ru-RU"/>
        </w:rPr>
        <w:t xml:space="preserve"> </w:t>
      </w:r>
      <w:r w:rsidR="00A662F0">
        <w:rPr>
          <w:lang w:val="ru-RU"/>
        </w:rPr>
        <w:t>задачи</w:t>
      </w:r>
      <w:r w:rsidR="00A662F0" w:rsidRPr="008862C9">
        <w:rPr>
          <w:lang w:val="ru-RU"/>
        </w:rPr>
        <w:t xml:space="preserve">:  </w:t>
      </w:r>
    </w:p>
    <w:p w14:paraId="1B9E9903" w14:textId="52740D57" w:rsidR="00C26597" w:rsidRPr="00A662F0" w:rsidRDefault="00A662F0" w:rsidP="00AE2066">
      <w:pPr>
        <w:spacing w:after="240"/>
        <w:ind w:left="567"/>
        <w:rPr>
          <w:lang w:val="ru-RU"/>
        </w:rPr>
      </w:pPr>
      <w:r>
        <w:rPr>
          <w:lang w:val="ru-RU"/>
        </w:rPr>
        <w:t>«</w:t>
      </w:r>
      <w:r w:rsidRPr="00A662F0">
        <w:rPr>
          <w:lang w:val="ru-RU"/>
        </w:rPr>
        <w:t xml:space="preserve">Рассмотрение предложения о создании глобальной платформы для содействия обмену информацией об ИС под </w:t>
      </w:r>
      <w:r w:rsidR="00836C64">
        <w:rPr>
          <w:lang w:val="ru-RU"/>
        </w:rPr>
        <w:t xml:space="preserve">руководством  </w:t>
      </w:r>
      <w:r w:rsidRPr="00A662F0">
        <w:rPr>
          <w:lang w:val="ru-RU"/>
        </w:rPr>
        <w:t>ВОИС; определение организационно-практических требований с учетом необходимой глобальной политики доступа к данным; и разработка технического решения (решений), необходимого для создания глобальной платформы</w:t>
      </w:r>
      <w:r>
        <w:rPr>
          <w:lang w:val="ru-RU"/>
        </w:rPr>
        <w:t>»</w:t>
      </w:r>
      <w:r w:rsidRPr="00A662F0">
        <w:rPr>
          <w:lang w:val="ru-RU"/>
        </w:rPr>
        <w:t xml:space="preserve">. </w:t>
      </w:r>
    </w:p>
    <w:p w14:paraId="1A095E7A" w14:textId="069CC668" w:rsidR="009F212C" w:rsidRPr="00836C64" w:rsidRDefault="00C26597" w:rsidP="008408B5">
      <w:pPr>
        <w:rPr>
          <w:lang w:val="ru-RU"/>
        </w:rPr>
      </w:pPr>
      <w:r>
        <w:fldChar w:fldCharType="begin"/>
      </w:r>
      <w:r w:rsidRPr="00E62DCB">
        <w:rPr>
          <w:lang w:val="ru-RU"/>
        </w:rPr>
        <w:instrText xml:space="preserve"> </w:instrText>
      </w:r>
      <w:r>
        <w:instrText>AUTONUM</w:instrText>
      </w:r>
      <w:r w:rsidRPr="00E62DCB">
        <w:rPr>
          <w:lang w:val="ru-RU"/>
        </w:rPr>
        <w:instrText xml:space="preserve">  </w:instrText>
      </w:r>
      <w:r>
        <w:fldChar w:fldCharType="end"/>
      </w:r>
      <w:r w:rsidRPr="00E62DCB">
        <w:rPr>
          <w:lang w:val="ru-RU"/>
        </w:rPr>
        <w:tab/>
      </w:r>
      <w:r w:rsidR="00E62DCB">
        <w:rPr>
          <w:lang w:val="ru-RU"/>
        </w:rPr>
        <w:t>Для выполнения новой задачи</w:t>
      </w:r>
      <w:r w:rsidR="00E62DCB" w:rsidRPr="00E62DCB">
        <w:rPr>
          <w:lang w:val="ru-RU"/>
        </w:rPr>
        <w:t xml:space="preserve"> Секретариат также предлагает создать </w:t>
      </w:r>
      <w:r w:rsidR="00E62DCB">
        <w:rPr>
          <w:lang w:val="ru-RU"/>
        </w:rPr>
        <w:t>«</w:t>
      </w:r>
      <w:r w:rsidR="00E62DCB" w:rsidRPr="00E62DCB">
        <w:rPr>
          <w:lang w:val="ru-RU"/>
        </w:rPr>
        <w:t xml:space="preserve">Целевую группу по платформе обмена информацией </w:t>
      </w:r>
      <w:r w:rsidR="00E62DCB">
        <w:rPr>
          <w:lang w:val="ru-RU"/>
        </w:rPr>
        <w:t>об</w:t>
      </w:r>
      <w:r w:rsidR="00E62DCB" w:rsidRPr="00E62DCB">
        <w:rPr>
          <w:lang w:val="ru-RU"/>
        </w:rPr>
        <w:t xml:space="preserve"> ИС</w:t>
      </w:r>
      <w:r w:rsidR="00E62DCB">
        <w:rPr>
          <w:lang w:val="ru-RU"/>
        </w:rPr>
        <w:t>»;</w:t>
      </w:r>
      <w:r w:rsidR="00E62DCB" w:rsidRPr="00E62DCB">
        <w:rPr>
          <w:lang w:val="ru-RU"/>
        </w:rPr>
        <w:t xml:space="preserve"> </w:t>
      </w:r>
      <w:r w:rsidR="00E62DCB">
        <w:rPr>
          <w:lang w:val="ru-RU"/>
        </w:rPr>
        <w:t xml:space="preserve"> </w:t>
      </w:r>
      <w:r w:rsidR="00E62DCB" w:rsidRPr="00E62DCB">
        <w:rPr>
          <w:lang w:val="ru-RU"/>
        </w:rPr>
        <w:t>делегация Саудовской Аравии выдвинула свою кандидатуру в качестве руководителя Целевой группы.  После создания Целевой группы КСВ просит Секретариат выпустить циркуляр с предложением членам и наблюда</w:t>
      </w:r>
      <w:r w:rsidR="00B81320">
        <w:rPr>
          <w:lang w:val="ru-RU"/>
        </w:rPr>
        <w:t>т</w:t>
      </w:r>
      <w:r w:rsidR="00E62DCB" w:rsidRPr="00E62DCB">
        <w:rPr>
          <w:lang w:val="ru-RU"/>
        </w:rPr>
        <w:t xml:space="preserve">елям назначить </w:t>
      </w:r>
      <w:r w:rsidR="00836C64">
        <w:rPr>
          <w:lang w:val="ru-RU"/>
        </w:rPr>
        <w:t xml:space="preserve">профильных </w:t>
      </w:r>
      <w:r w:rsidR="00E62DCB" w:rsidRPr="00E62DCB">
        <w:rPr>
          <w:lang w:val="ru-RU"/>
        </w:rPr>
        <w:t xml:space="preserve">экспертов с учетом </w:t>
      </w:r>
      <w:r w:rsidR="00B81320">
        <w:rPr>
          <w:lang w:val="ru-RU"/>
        </w:rPr>
        <w:t xml:space="preserve">потребностей в </w:t>
      </w:r>
      <w:r w:rsidR="00E62DCB" w:rsidRPr="00E62DCB">
        <w:rPr>
          <w:lang w:val="ru-RU"/>
        </w:rPr>
        <w:t>персонал</w:t>
      </w:r>
      <w:r w:rsidR="00B81320">
        <w:rPr>
          <w:lang w:val="ru-RU"/>
        </w:rPr>
        <w:t>е</w:t>
      </w:r>
      <w:r w:rsidR="00E62DCB" w:rsidRPr="00E62DCB">
        <w:rPr>
          <w:lang w:val="ru-RU"/>
        </w:rPr>
        <w:t xml:space="preserve">, </w:t>
      </w:r>
      <w:r w:rsidR="00B81320">
        <w:rPr>
          <w:lang w:val="ru-RU"/>
        </w:rPr>
        <w:t>указанных</w:t>
      </w:r>
      <w:r w:rsidR="00E62DCB" w:rsidRPr="00E62DCB">
        <w:rPr>
          <w:lang w:val="ru-RU"/>
        </w:rPr>
        <w:t xml:space="preserve"> в разделе </w:t>
      </w:r>
      <w:r w:rsidR="00B81320">
        <w:rPr>
          <w:lang w:val="ru-RU"/>
        </w:rPr>
        <w:t>«Л</w:t>
      </w:r>
      <w:r w:rsidR="00E62DCB" w:rsidRPr="00E62DCB">
        <w:rPr>
          <w:lang w:val="ru-RU"/>
        </w:rPr>
        <w:t>юдские ресурсы</w:t>
      </w:r>
      <w:r w:rsidR="00B81320">
        <w:rPr>
          <w:lang w:val="ru-RU"/>
        </w:rPr>
        <w:t>»</w:t>
      </w:r>
      <w:r w:rsidR="00E62DCB" w:rsidRPr="00E62DCB">
        <w:rPr>
          <w:lang w:val="ru-RU"/>
        </w:rPr>
        <w:t xml:space="preserve"> </w:t>
      </w:r>
      <w:r w:rsidR="00B81320">
        <w:rPr>
          <w:lang w:val="ru-RU"/>
        </w:rPr>
        <w:t>проектно</w:t>
      </w:r>
      <w:r w:rsidR="008862C9">
        <w:rPr>
          <w:lang w:val="ru-RU"/>
        </w:rPr>
        <w:t>го</w:t>
      </w:r>
      <w:r w:rsidR="00B81320">
        <w:rPr>
          <w:lang w:val="ru-RU"/>
        </w:rPr>
        <w:t xml:space="preserve"> за</w:t>
      </w:r>
      <w:r w:rsidR="008862C9">
        <w:rPr>
          <w:lang w:val="ru-RU"/>
        </w:rPr>
        <w:t>дания</w:t>
      </w:r>
      <w:r w:rsidR="00E62DCB" w:rsidRPr="00E62DCB">
        <w:rPr>
          <w:lang w:val="ru-RU"/>
        </w:rPr>
        <w:t xml:space="preserve">.  </w:t>
      </w:r>
    </w:p>
    <w:p w14:paraId="1CC9598D" w14:textId="77777777" w:rsidR="008408B5" w:rsidRPr="00836C64" w:rsidRDefault="008408B5" w:rsidP="008408B5">
      <w:pPr>
        <w:rPr>
          <w:lang w:val="ru-RU"/>
        </w:rPr>
      </w:pPr>
    </w:p>
    <w:p w14:paraId="051EDECA" w14:textId="0B5E0BB9" w:rsidR="00B2437A" w:rsidRPr="00524384" w:rsidRDefault="00B2437A" w:rsidP="00B2437A">
      <w:pPr>
        <w:spacing w:after="240"/>
        <w:ind w:left="3969" w:firstLine="567"/>
        <w:rPr>
          <w:i/>
          <w:iCs/>
          <w:szCs w:val="22"/>
        </w:rPr>
      </w:pPr>
      <w:r w:rsidRPr="00524384">
        <w:rPr>
          <w:i/>
          <w:iCs/>
          <w:szCs w:val="22"/>
        </w:rPr>
        <w:fldChar w:fldCharType="begin"/>
      </w:r>
      <w:r w:rsidRPr="00524384">
        <w:rPr>
          <w:i/>
          <w:iCs/>
          <w:szCs w:val="22"/>
        </w:rPr>
        <w:instrText xml:space="preserve"> AUTONUM  </w:instrText>
      </w:r>
      <w:r w:rsidRPr="00524384">
        <w:rPr>
          <w:i/>
          <w:iCs/>
          <w:szCs w:val="22"/>
        </w:rPr>
        <w:fldChar w:fldCharType="end"/>
      </w:r>
      <w:r w:rsidRPr="00524384">
        <w:rPr>
          <w:i/>
          <w:iCs/>
          <w:szCs w:val="22"/>
        </w:rPr>
        <w:tab/>
      </w:r>
      <w:r w:rsidR="00B81320">
        <w:rPr>
          <w:i/>
          <w:iCs/>
          <w:szCs w:val="22"/>
          <w:lang w:val="ru-RU"/>
        </w:rPr>
        <w:t>КСВ предлагается</w:t>
      </w:r>
      <w:r w:rsidRPr="00524384">
        <w:rPr>
          <w:i/>
          <w:iCs/>
          <w:szCs w:val="22"/>
        </w:rPr>
        <w:t>:</w:t>
      </w:r>
    </w:p>
    <w:p w14:paraId="0C558F21" w14:textId="22CACB19" w:rsidR="00B2437A" w:rsidRPr="00B81320" w:rsidRDefault="00B81320" w:rsidP="00B2437A">
      <w:pPr>
        <w:pStyle w:val="ListParagraph"/>
        <w:numPr>
          <w:ilvl w:val="0"/>
          <w:numId w:val="8"/>
        </w:numPr>
        <w:spacing w:after="240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принять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к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сведению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содержание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настоящего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документа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и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проектн</w:t>
      </w:r>
      <w:r w:rsidR="008862C9">
        <w:rPr>
          <w:i/>
          <w:iCs/>
          <w:szCs w:val="22"/>
          <w:lang w:val="ru-RU"/>
        </w:rPr>
        <w:t>ое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за</w:t>
      </w:r>
      <w:r w:rsidR="008862C9">
        <w:rPr>
          <w:i/>
          <w:iCs/>
          <w:szCs w:val="22"/>
          <w:lang w:val="ru-RU"/>
        </w:rPr>
        <w:t>дание</w:t>
      </w:r>
      <w:r w:rsidRPr="00B81320">
        <w:rPr>
          <w:i/>
          <w:iCs/>
          <w:szCs w:val="22"/>
          <w:lang w:val="ru-RU"/>
        </w:rPr>
        <w:t xml:space="preserve">, </w:t>
      </w:r>
      <w:r>
        <w:rPr>
          <w:i/>
          <w:iCs/>
          <w:szCs w:val="22"/>
          <w:lang w:val="ru-RU"/>
        </w:rPr>
        <w:t>воспроизводим</w:t>
      </w:r>
      <w:r w:rsidR="008862C9">
        <w:rPr>
          <w:i/>
          <w:iCs/>
          <w:szCs w:val="22"/>
          <w:lang w:val="ru-RU"/>
        </w:rPr>
        <w:t>ое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в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приложении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к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настоящему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документу</w:t>
      </w:r>
      <w:r w:rsidR="00B2437A" w:rsidRPr="00B81320">
        <w:rPr>
          <w:i/>
          <w:iCs/>
          <w:szCs w:val="22"/>
          <w:lang w:val="ru-RU"/>
        </w:rPr>
        <w:t xml:space="preserve">; </w:t>
      </w:r>
    </w:p>
    <w:p w14:paraId="49609640" w14:textId="77777777" w:rsidR="00B2437A" w:rsidRPr="00B81320" w:rsidRDefault="00B2437A" w:rsidP="00B2437A">
      <w:pPr>
        <w:pStyle w:val="ListParagraph"/>
        <w:spacing w:after="240"/>
        <w:rPr>
          <w:i/>
          <w:iCs/>
          <w:szCs w:val="22"/>
          <w:lang w:val="ru-RU"/>
        </w:rPr>
      </w:pPr>
    </w:p>
    <w:p w14:paraId="1970E4BC" w14:textId="3AFAB015" w:rsidR="00B2437A" w:rsidRPr="00B81320" w:rsidRDefault="00B81320" w:rsidP="00B2437A">
      <w:pPr>
        <w:pStyle w:val="ListParagraph"/>
        <w:numPr>
          <w:ilvl w:val="0"/>
          <w:numId w:val="8"/>
        </w:numPr>
        <w:spacing w:after="720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рассмотреть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проектн</w:t>
      </w:r>
      <w:r w:rsidR="008862C9">
        <w:rPr>
          <w:i/>
          <w:iCs/>
          <w:szCs w:val="22"/>
          <w:lang w:val="ru-RU"/>
        </w:rPr>
        <w:t>ое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за</w:t>
      </w:r>
      <w:r w:rsidR="008862C9">
        <w:rPr>
          <w:i/>
          <w:iCs/>
          <w:szCs w:val="22"/>
          <w:lang w:val="ru-RU"/>
        </w:rPr>
        <w:t>дание</w:t>
      </w:r>
      <w:r w:rsidRPr="00B81320">
        <w:rPr>
          <w:i/>
          <w:iCs/>
          <w:szCs w:val="22"/>
          <w:lang w:val="ru-RU"/>
        </w:rPr>
        <w:t xml:space="preserve">, </w:t>
      </w:r>
      <w:r>
        <w:rPr>
          <w:i/>
          <w:iCs/>
          <w:szCs w:val="22"/>
          <w:lang w:val="ru-RU"/>
        </w:rPr>
        <w:t>воспроизводим</w:t>
      </w:r>
      <w:r w:rsidR="008862C9">
        <w:rPr>
          <w:i/>
          <w:iCs/>
          <w:szCs w:val="22"/>
          <w:lang w:val="ru-RU"/>
        </w:rPr>
        <w:t>ое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в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приложении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к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настоящему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документу</w:t>
      </w:r>
      <w:r w:rsidRPr="00B81320">
        <w:rPr>
          <w:i/>
          <w:iCs/>
          <w:szCs w:val="22"/>
          <w:lang w:val="ru-RU"/>
        </w:rPr>
        <w:t xml:space="preserve">, </w:t>
      </w:r>
      <w:r>
        <w:rPr>
          <w:i/>
          <w:iCs/>
          <w:szCs w:val="22"/>
          <w:lang w:val="ru-RU"/>
        </w:rPr>
        <w:t>и</w:t>
      </w:r>
      <w:r w:rsidRPr="00B8132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высказать по не</w:t>
      </w:r>
      <w:r w:rsidR="008862C9">
        <w:rPr>
          <w:i/>
          <w:iCs/>
          <w:szCs w:val="22"/>
          <w:lang w:val="ru-RU"/>
        </w:rPr>
        <w:t>му</w:t>
      </w:r>
      <w:r>
        <w:rPr>
          <w:i/>
          <w:iCs/>
          <w:szCs w:val="22"/>
          <w:lang w:val="ru-RU"/>
        </w:rPr>
        <w:t xml:space="preserve"> свои замечания</w:t>
      </w:r>
      <w:r w:rsidR="00B2437A" w:rsidRPr="00B81320">
        <w:rPr>
          <w:i/>
          <w:iCs/>
          <w:szCs w:val="22"/>
          <w:lang w:val="ru-RU"/>
        </w:rPr>
        <w:t xml:space="preserve">; </w:t>
      </w:r>
    </w:p>
    <w:p w14:paraId="1B03B0EE" w14:textId="77777777" w:rsidR="00B2437A" w:rsidRPr="00B81320" w:rsidRDefault="00B2437A" w:rsidP="00B2437A">
      <w:pPr>
        <w:pStyle w:val="ListParagraph"/>
        <w:rPr>
          <w:i/>
          <w:iCs/>
          <w:szCs w:val="22"/>
          <w:lang w:val="ru-RU"/>
        </w:rPr>
      </w:pPr>
    </w:p>
    <w:p w14:paraId="110B893E" w14:textId="036D1220" w:rsidR="00C26597" w:rsidRPr="00836C64" w:rsidRDefault="00836C64" w:rsidP="00B2437A">
      <w:pPr>
        <w:pStyle w:val="ListParagraph"/>
        <w:numPr>
          <w:ilvl w:val="0"/>
          <w:numId w:val="8"/>
        </w:numPr>
        <w:spacing w:after="720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рассмотреть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и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утвердить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предложение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о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создании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новой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задачи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и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соответствующей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Целевой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группы</w:t>
      </w:r>
      <w:r w:rsidRPr="00836C64">
        <w:rPr>
          <w:i/>
          <w:iCs/>
          <w:szCs w:val="22"/>
          <w:lang w:val="ru-RU"/>
        </w:rPr>
        <w:t xml:space="preserve">, </w:t>
      </w:r>
      <w:r>
        <w:rPr>
          <w:i/>
          <w:iCs/>
          <w:szCs w:val="22"/>
          <w:lang w:val="ru-RU"/>
        </w:rPr>
        <w:t>как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это</w:t>
      </w:r>
      <w:r w:rsidRPr="00836C64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 xml:space="preserve">предусматривается в пунктах 5 и 6 выше;  и </w:t>
      </w:r>
    </w:p>
    <w:p w14:paraId="029CDC8E" w14:textId="77777777" w:rsidR="00C26597" w:rsidRPr="00836C64" w:rsidRDefault="00C26597" w:rsidP="00C26597">
      <w:pPr>
        <w:pStyle w:val="ListParagraph"/>
        <w:rPr>
          <w:i/>
          <w:iCs/>
          <w:szCs w:val="22"/>
          <w:lang w:val="ru-RU"/>
        </w:rPr>
      </w:pPr>
    </w:p>
    <w:p w14:paraId="67BC297D" w14:textId="62359DF9" w:rsidR="00B2437A" w:rsidRPr="00836C64" w:rsidRDefault="00836C64" w:rsidP="00B93DA9">
      <w:pPr>
        <w:pStyle w:val="ListParagraph"/>
        <w:numPr>
          <w:ilvl w:val="0"/>
          <w:numId w:val="8"/>
        </w:numPr>
        <w:spacing w:after="720"/>
        <w:rPr>
          <w:i/>
          <w:iCs/>
          <w:szCs w:val="22"/>
          <w:lang w:val="ru-RU"/>
        </w:rPr>
      </w:pPr>
      <w:r w:rsidRPr="00836C64">
        <w:rPr>
          <w:i/>
          <w:iCs/>
          <w:szCs w:val="22"/>
          <w:lang w:val="ru-RU"/>
        </w:rPr>
        <w:t xml:space="preserve">просить Секретариат опубликовать циркуляр, обратившись к своим членам и наблюдателям с просьбой назначить в состав новой Целевой группы профильных </w:t>
      </w:r>
      <w:r w:rsidRPr="00836C64">
        <w:rPr>
          <w:i/>
          <w:iCs/>
          <w:szCs w:val="22"/>
          <w:lang w:val="ru-RU"/>
        </w:rPr>
        <w:lastRenderedPageBreak/>
        <w:t xml:space="preserve">экспертов, как это предусматривается в пункте 6 выше.  </w:t>
      </w:r>
    </w:p>
    <w:p w14:paraId="389086D7" w14:textId="77777777" w:rsidR="00B2437A" w:rsidRPr="00836C64" w:rsidRDefault="00B2437A" w:rsidP="00B2437A">
      <w:pPr>
        <w:spacing w:after="720"/>
        <w:jc w:val="right"/>
        <w:rPr>
          <w:szCs w:val="22"/>
          <w:lang w:val="ru-RU"/>
        </w:rPr>
      </w:pPr>
    </w:p>
    <w:p w14:paraId="10DFCD43" w14:textId="00B80C1C" w:rsidR="002928D3" w:rsidRDefault="00B2437A" w:rsidP="00AE2066">
      <w:pPr>
        <w:ind w:left="3969" w:firstLine="567"/>
      </w:pPr>
      <w:r w:rsidRPr="00524384">
        <w:rPr>
          <w:szCs w:val="22"/>
        </w:rPr>
        <w:t>[</w:t>
      </w:r>
      <w:r w:rsidR="00836C64">
        <w:rPr>
          <w:szCs w:val="22"/>
          <w:lang w:val="ru-RU"/>
        </w:rPr>
        <w:t>Приложение следует</w:t>
      </w:r>
      <w:r w:rsidRPr="00524384">
        <w:rPr>
          <w:szCs w:val="22"/>
        </w:rPr>
        <w:t>]</w:t>
      </w:r>
    </w:p>
    <w:sectPr w:rsidR="002928D3" w:rsidSect="00F6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BD5B" w14:textId="77777777" w:rsidR="000362B7" w:rsidRDefault="000362B7">
      <w:r>
        <w:separator/>
      </w:r>
    </w:p>
  </w:endnote>
  <w:endnote w:type="continuationSeparator" w:id="0">
    <w:p w14:paraId="0B53E5AF" w14:textId="77777777" w:rsidR="000362B7" w:rsidRDefault="000362B7" w:rsidP="003B38C1">
      <w:r>
        <w:separator/>
      </w:r>
    </w:p>
    <w:p w14:paraId="2C9F2133" w14:textId="77777777" w:rsidR="000362B7" w:rsidRPr="003B38C1" w:rsidRDefault="000362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331D7E" w14:textId="77777777" w:rsidR="000362B7" w:rsidRPr="003B38C1" w:rsidRDefault="000362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E864" w14:textId="77777777" w:rsidR="00607E26" w:rsidRDefault="00607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D992" w14:textId="77777777" w:rsidR="00607E26" w:rsidRDefault="00607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BB13" w14:textId="77777777" w:rsidR="00607E26" w:rsidRDefault="00607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AD3E" w14:textId="77777777" w:rsidR="000362B7" w:rsidRDefault="000362B7">
      <w:r>
        <w:separator/>
      </w:r>
    </w:p>
  </w:footnote>
  <w:footnote w:type="continuationSeparator" w:id="0">
    <w:p w14:paraId="62DADC2C" w14:textId="77777777" w:rsidR="000362B7" w:rsidRDefault="000362B7" w:rsidP="008B60B2">
      <w:r>
        <w:separator/>
      </w:r>
    </w:p>
    <w:p w14:paraId="013D78E0" w14:textId="77777777" w:rsidR="000362B7" w:rsidRPr="00ED77FB" w:rsidRDefault="000362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E005113" w14:textId="77777777" w:rsidR="000362B7" w:rsidRPr="00ED77FB" w:rsidRDefault="000362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7F68" w14:textId="77777777" w:rsidR="00607E26" w:rsidRDefault="00607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F471" w14:textId="25515990" w:rsidR="00EC4E49" w:rsidRDefault="00F65686" w:rsidP="00477D6B">
    <w:pPr>
      <w:jc w:val="right"/>
    </w:pPr>
    <w:bookmarkStart w:id="3" w:name="Code2"/>
    <w:bookmarkEnd w:id="3"/>
    <w:r>
      <w:t>CWS/1</w:t>
    </w:r>
    <w:r w:rsidR="00F401F8">
      <w:t>1</w:t>
    </w:r>
    <w:r>
      <w:t>/</w:t>
    </w:r>
    <w:r w:rsidR="00F401F8">
      <w:t>25</w:t>
    </w:r>
  </w:p>
  <w:p w14:paraId="47AF51EA" w14:textId="5ECF9AC5" w:rsidR="00EC4E49" w:rsidRDefault="00BF217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65686">
      <w:rPr>
        <w:noProof/>
      </w:rPr>
      <w:t>1</w:t>
    </w:r>
    <w:r w:rsidR="00EC4E49">
      <w:fldChar w:fldCharType="end"/>
    </w:r>
  </w:p>
  <w:p w14:paraId="2BE6670F" w14:textId="77777777" w:rsidR="00EC4E49" w:rsidRDefault="00EC4E49" w:rsidP="00477D6B">
    <w:pPr>
      <w:jc w:val="right"/>
    </w:pPr>
  </w:p>
  <w:p w14:paraId="410C7740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056A" w14:textId="77777777" w:rsidR="00607E26" w:rsidRDefault="00607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F299D"/>
    <w:multiLevelType w:val="hybridMultilevel"/>
    <w:tmpl w:val="858A8128"/>
    <w:lvl w:ilvl="0" w:tplc="277870BA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E0BE9"/>
    <w:multiLevelType w:val="hybridMultilevel"/>
    <w:tmpl w:val="29CE1160"/>
    <w:lvl w:ilvl="0" w:tplc="04090017">
      <w:start w:val="1"/>
      <w:numFmt w:val="lowerLetter"/>
      <w:lvlText w:val="%1)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2031639176">
    <w:abstractNumId w:val="2"/>
  </w:num>
  <w:num w:numId="2" w16cid:durableId="583299970">
    <w:abstractNumId w:val="5"/>
  </w:num>
  <w:num w:numId="3" w16cid:durableId="129174884">
    <w:abstractNumId w:val="0"/>
  </w:num>
  <w:num w:numId="4" w16cid:durableId="1887520691">
    <w:abstractNumId w:val="6"/>
  </w:num>
  <w:num w:numId="5" w16cid:durableId="304817962">
    <w:abstractNumId w:val="1"/>
  </w:num>
  <w:num w:numId="6" w16cid:durableId="53436580">
    <w:abstractNumId w:val="3"/>
  </w:num>
  <w:num w:numId="7" w16cid:durableId="990401340">
    <w:abstractNumId w:val="7"/>
  </w:num>
  <w:num w:numId="8" w16cid:durableId="874930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28"/>
    <w:rsid w:val="00004784"/>
    <w:rsid w:val="0001647B"/>
    <w:rsid w:val="000362B7"/>
    <w:rsid w:val="00043CAA"/>
    <w:rsid w:val="00075432"/>
    <w:rsid w:val="000817DB"/>
    <w:rsid w:val="00087BB0"/>
    <w:rsid w:val="000968ED"/>
    <w:rsid w:val="000D7E1F"/>
    <w:rsid w:val="000F5E56"/>
    <w:rsid w:val="001024FE"/>
    <w:rsid w:val="001362EE"/>
    <w:rsid w:val="00142868"/>
    <w:rsid w:val="00160C93"/>
    <w:rsid w:val="001832A6"/>
    <w:rsid w:val="001C6808"/>
    <w:rsid w:val="002121FA"/>
    <w:rsid w:val="00237381"/>
    <w:rsid w:val="002634C4"/>
    <w:rsid w:val="00270664"/>
    <w:rsid w:val="00276FDA"/>
    <w:rsid w:val="002928D3"/>
    <w:rsid w:val="002F1FE6"/>
    <w:rsid w:val="002F4E68"/>
    <w:rsid w:val="00312F7F"/>
    <w:rsid w:val="003228B7"/>
    <w:rsid w:val="00331C73"/>
    <w:rsid w:val="00335E26"/>
    <w:rsid w:val="003508A3"/>
    <w:rsid w:val="0035737A"/>
    <w:rsid w:val="00362AFC"/>
    <w:rsid w:val="003673CF"/>
    <w:rsid w:val="003845C1"/>
    <w:rsid w:val="003A6F89"/>
    <w:rsid w:val="003B38C1"/>
    <w:rsid w:val="003D352A"/>
    <w:rsid w:val="003E1D6F"/>
    <w:rsid w:val="00400CDC"/>
    <w:rsid w:val="00423E3E"/>
    <w:rsid w:val="00427AF4"/>
    <w:rsid w:val="00431039"/>
    <w:rsid w:val="004400E2"/>
    <w:rsid w:val="00461632"/>
    <w:rsid w:val="004647DA"/>
    <w:rsid w:val="00474062"/>
    <w:rsid w:val="00477D6B"/>
    <w:rsid w:val="004D39C4"/>
    <w:rsid w:val="004E5763"/>
    <w:rsid w:val="00523FF8"/>
    <w:rsid w:val="0053057A"/>
    <w:rsid w:val="00560A29"/>
    <w:rsid w:val="0056312D"/>
    <w:rsid w:val="00594D27"/>
    <w:rsid w:val="005B47FB"/>
    <w:rsid w:val="00601760"/>
    <w:rsid w:val="00605827"/>
    <w:rsid w:val="00607E26"/>
    <w:rsid w:val="00625287"/>
    <w:rsid w:val="00646050"/>
    <w:rsid w:val="00671299"/>
    <w:rsid w:val="006713CA"/>
    <w:rsid w:val="00676C5C"/>
    <w:rsid w:val="00683131"/>
    <w:rsid w:val="00695558"/>
    <w:rsid w:val="006D4B37"/>
    <w:rsid w:val="006D561A"/>
    <w:rsid w:val="006D5E0F"/>
    <w:rsid w:val="007026DE"/>
    <w:rsid w:val="007058FB"/>
    <w:rsid w:val="00740F77"/>
    <w:rsid w:val="00782F20"/>
    <w:rsid w:val="007B6A58"/>
    <w:rsid w:val="007D1613"/>
    <w:rsid w:val="007E531F"/>
    <w:rsid w:val="00836C64"/>
    <w:rsid w:val="008408B5"/>
    <w:rsid w:val="00873EE5"/>
    <w:rsid w:val="008862C9"/>
    <w:rsid w:val="008B2CC1"/>
    <w:rsid w:val="008B4B5E"/>
    <w:rsid w:val="008B60B2"/>
    <w:rsid w:val="008C2BFA"/>
    <w:rsid w:val="008C6F52"/>
    <w:rsid w:val="0090731E"/>
    <w:rsid w:val="00916EE2"/>
    <w:rsid w:val="00966A22"/>
    <w:rsid w:val="0096722F"/>
    <w:rsid w:val="00973395"/>
    <w:rsid w:val="00977F7F"/>
    <w:rsid w:val="00980843"/>
    <w:rsid w:val="009D2190"/>
    <w:rsid w:val="009D21DB"/>
    <w:rsid w:val="009E2791"/>
    <w:rsid w:val="009E2E08"/>
    <w:rsid w:val="009E3F6F"/>
    <w:rsid w:val="009E5DEC"/>
    <w:rsid w:val="009F212C"/>
    <w:rsid w:val="009F3BF9"/>
    <w:rsid w:val="009F499F"/>
    <w:rsid w:val="00A42DAF"/>
    <w:rsid w:val="00A45BD8"/>
    <w:rsid w:val="00A662F0"/>
    <w:rsid w:val="00A778BF"/>
    <w:rsid w:val="00A85B8E"/>
    <w:rsid w:val="00AC205C"/>
    <w:rsid w:val="00AE2066"/>
    <w:rsid w:val="00AF3C8F"/>
    <w:rsid w:val="00AF5C73"/>
    <w:rsid w:val="00B05A69"/>
    <w:rsid w:val="00B1715B"/>
    <w:rsid w:val="00B2437A"/>
    <w:rsid w:val="00B40598"/>
    <w:rsid w:val="00B50B99"/>
    <w:rsid w:val="00B62CD9"/>
    <w:rsid w:val="00B81320"/>
    <w:rsid w:val="00B9734B"/>
    <w:rsid w:val="00BF217B"/>
    <w:rsid w:val="00C11BFE"/>
    <w:rsid w:val="00C21893"/>
    <w:rsid w:val="00C26597"/>
    <w:rsid w:val="00C55534"/>
    <w:rsid w:val="00C80F28"/>
    <w:rsid w:val="00C94629"/>
    <w:rsid w:val="00CC362F"/>
    <w:rsid w:val="00CE65D4"/>
    <w:rsid w:val="00D43B33"/>
    <w:rsid w:val="00D45252"/>
    <w:rsid w:val="00D64252"/>
    <w:rsid w:val="00D71B4D"/>
    <w:rsid w:val="00D93D55"/>
    <w:rsid w:val="00E0380B"/>
    <w:rsid w:val="00E161A2"/>
    <w:rsid w:val="00E335FE"/>
    <w:rsid w:val="00E44AAE"/>
    <w:rsid w:val="00E5021F"/>
    <w:rsid w:val="00E5483B"/>
    <w:rsid w:val="00E62DCB"/>
    <w:rsid w:val="00E671A6"/>
    <w:rsid w:val="00EC4E49"/>
    <w:rsid w:val="00ED77FB"/>
    <w:rsid w:val="00F021A6"/>
    <w:rsid w:val="00F11D94"/>
    <w:rsid w:val="00F133ED"/>
    <w:rsid w:val="00F401F8"/>
    <w:rsid w:val="00F65686"/>
    <w:rsid w:val="00F66152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7EC45"/>
  <w15:docId w15:val="{539C0E2C-BD4F-4E38-A09B-32DAAFA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61A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2437A"/>
    <w:pPr>
      <w:ind w:left="720"/>
      <w:contextualSpacing/>
    </w:pPr>
  </w:style>
  <w:style w:type="paragraph" w:styleId="Revision">
    <w:name w:val="Revision"/>
    <w:hidden/>
    <w:uiPriority w:val="99"/>
    <w:semiHidden/>
    <w:rsid w:val="0056312D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B171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5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715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1715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</Template>
  <TotalTime>1</TotalTime>
  <Pages>3</Pages>
  <Words>515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cp:lastModifiedBy>MOSTAJO Apolonia</cp:lastModifiedBy>
  <cp:revision>2</cp:revision>
  <cp:lastPrinted>2023-11-13T11:50:00Z</cp:lastPrinted>
  <dcterms:created xsi:type="dcterms:W3CDTF">2023-11-22T15:24:00Z</dcterms:created>
  <dcterms:modified xsi:type="dcterms:W3CDTF">2023-11-22T15:24:00Z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2023-11-13T11:49:31Z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635533cb-cac3-481d-b7e5-a27fbdec795b</vt:lpwstr>
  </property>
  <property fmtid="{D5CDD505-2E9C-101B-9397-08002B2CF9AE}" pid="14" name="MSIP_Label_20773ee6-353b-4fb9-a59d-0b94c8c67bea_ContentBits">
    <vt:lpwstr>0</vt:lpwstr>
  </property>
</Properties>
</file>