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3F6D" w14:textId="03EF0B8E" w:rsidR="008B2CC1" w:rsidRPr="00F043DE" w:rsidRDefault="0029383D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3429758A" wp14:editId="358EF81D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46EE4A2D" w:rsidR="008B2CC1" w:rsidRPr="00AA185B" w:rsidRDefault="00D05A1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AA185B">
        <w:rPr>
          <w:rFonts w:ascii="Arial Black" w:hAnsi="Arial Black"/>
          <w:caps/>
          <w:sz w:val="15"/>
          <w:szCs w:val="15"/>
          <w:lang w:val="ru-RU"/>
        </w:rPr>
        <w:t>/1</w:t>
      </w:r>
      <w:r w:rsidR="00A35557" w:rsidRPr="00AA185B">
        <w:rPr>
          <w:rFonts w:ascii="Arial Black" w:hAnsi="Arial Black"/>
          <w:caps/>
          <w:sz w:val="15"/>
          <w:szCs w:val="15"/>
          <w:lang w:val="ru-RU"/>
        </w:rPr>
        <w:t>1</w:t>
      </w:r>
      <w:r w:rsidR="00846CF6" w:rsidRPr="00AA185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F64B5A" w:rsidRPr="00AA185B">
        <w:rPr>
          <w:rFonts w:ascii="Arial Black" w:hAnsi="Arial Black"/>
          <w:caps/>
          <w:sz w:val="15"/>
          <w:szCs w:val="15"/>
          <w:lang w:val="ru-RU"/>
        </w:rPr>
        <w:t>1</w:t>
      </w:r>
      <w:r w:rsidR="000E1484" w:rsidRPr="00AA185B">
        <w:rPr>
          <w:rFonts w:ascii="Arial Black" w:hAnsi="Arial Black"/>
          <w:caps/>
          <w:sz w:val="15"/>
          <w:szCs w:val="15"/>
          <w:lang w:val="ru-RU"/>
        </w:rPr>
        <w:t>7</w:t>
      </w:r>
    </w:p>
    <w:p w14:paraId="56156CDE" w14:textId="06C72932" w:rsidR="008B2CC1" w:rsidRPr="00AA185B" w:rsidRDefault="00AA185B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A185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EFE54A5" w14:textId="57AA7896" w:rsidR="008B2CC1" w:rsidRPr="00066BF4" w:rsidRDefault="00AA185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66BF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9383D">
        <w:rPr>
          <w:rFonts w:ascii="Arial Black" w:hAnsi="Arial Black"/>
          <w:caps/>
          <w:sz w:val="15"/>
          <w:szCs w:val="15"/>
          <w:lang w:val="ru-RU"/>
        </w:rPr>
        <w:t xml:space="preserve">13 </w:t>
      </w:r>
      <w:r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D05A1A" w:rsidRPr="00066BF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Pr="00066BF4">
        <w:rPr>
          <w:rFonts w:ascii="Arial Black" w:hAnsi="Arial Black"/>
          <w:caps/>
          <w:sz w:val="15"/>
          <w:szCs w:val="15"/>
          <w:lang w:val="ru-RU"/>
        </w:rPr>
        <w:t xml:space="preserve">3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4E02092B" w14:textId="2228B82C" w:rsidR="008B2CC1" w:rsidRPr="00A636D6" w:rsidRDefault="00A636D6" w:rsidP="00261643">
      <w:pPr>
        <w:pStyle w:val="Heading1"/>
        <w:numPr>
          <w:ilvl w:val="0"/>
          <w:numId w:val="0"/>
        </w:numPr>
        <w:rPr>
          <w:lang w:val="ru-RU"/>
        </w:rPr>
      </w:pPr>
      <w:r>
        <w:rPr>
          <w:lang w:val="ru-RU"/>
        </w:rPr>
        <w:t>Комитет</w:t>
      </w:r>
      <w:r w:rsidRPr="00066BF4">
        <w:rPr>
          <w:lang w:val="ru-RU"/>
        </w:rPr>
        <w:t xml:space="preserve"> </w:t>
      </w:r>
      <w:r>
        <w:rPr>
          <w:lang w:val="ru-RU"/>
        </w:rPr>
        <w:t>по</w:t>
      </w:r>
      <w:r w:rsidRPr="00066BF4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066BF4">
        <w:rPr>
          <w:lang w:val="ru-RU"/>
        </w:rPr>
        <w:t xml:space="preserve"> </w:t>
      </w:r>
      <w:r>
        <w:rPr>
          <w:lang w:val="ru-RU"/>
        </w:rPr>
        <w:t>ВОИС (КСВ)</w:t>
      </w:r>
    </w:p>
    <w:p w14:paraId="3F269E8C" w14:textId="28D59BFE" w:rsidR="00E45755" w:rsidRPr="00315CFF" w:rsidRDefault="00066BF4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</w:t>
      </w:r>
      <w:r w:rsidRPr="00315CF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479D383A" w14:textId="04AAD184" w:rsidR="008B2CC1" w:rsidRPr="00315CFF" w:rsidRDefault="00066BF4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15CFF">
        <w:rPr>
          <w:b/>
          <w:sz w:val="24"/>
          <w:szCs w:val="24"/>
          <w:lang w:val="ru-RU"/>
        </w:rPr>
        <w:t xml:space="preserve">, 4–8 </w:t>
      </w:r>
      <w:r>
        <w:rPr>
          <w:b/>
          <w:sz w:val="24"/>
          <w:szCs w:val="24"/>
          <w:lang w:val="ru-RU"/>
        </w:rPr>
        <w:t>декабря</w:t>
      </w:r>
      <w:r w:rsidRPr="00315CFF">
        <w:rPr>
          <w:b/>
          <w:sz w:val="24"/>
          <w:szCs w:val="24"/>
          <w:lang w:val="ru-RU"/>
        </w:rPr>
        <w:t xml:space="preserve"> 2023 </w:t>
      </w:r>
      <w:r>
        <w:rPr>
          <w:b/>
          <w:sz w:val="24"/>
          <w:szCs w:val="24"/>
          <w:lang w:val="ru-RU"/>
        </w:rPr>
        <w:t>года</w:t>
      </w:r>
      <w:r w:rsidRPr="00315CFF">
        <w:rPr>
          <w:b/>
          <w:sz w:val="24"/>
          <w:szCs w:val="24"/>
          <w:lang w:val="ru-RU"/>
        </w:rPr>
        <w:t xml:space="preserve"> </w:t>
      </w:r>
      <w:r w:rsidR="00E82FE2" w:rsidRPr="00315CFF">
        <w:rPr>
          <w:b/>
          <w:sz w:val="24"/>
          <w:szCs w:val="24"/>
          <w:lang w:val="ru-RU"/>
        </w:rPr>
        <w:tab/>
      </w:r>
    </w:p>
    <w:p w14:paraId="02619D7C" w14:textId="7709375F" w:rsidR="004F4293" w:rsidRPr="00315CFF" w:rsidRDefault="008614E0" w:rsidP="004F4293">
      <w:pPr>
        <w:rPr>
          <w:caps/>
          <w:sz w:val="24"/>
          <w:lang w:val="ru-RU"/>
        </w:rPr>
      </w:pPr>
      <w:bookmarkStart w:id="3" w:name="Prepared"/>
      <w:bookmarkEnd w:id="3"/>
      <w:r>
        <w:rPr>
          <w:caps/>
          <w:sz w:val="24"/>
          <w:lang w:val="ru-RU"/>
        </w:rPr>
        <w:t>ГЛОБАЛЬНЫЙ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ИДЕНТИФИКАТОР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ФИЗИЧЕСКИХ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ЮРИДИЧЕСКИХ</w:t>
      </w:r>
      <w:r w:rsidRPr="0031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ЛИЦ</w:t>
      </w:r>
      <w:r w:rsidRPr="00315CFF">
        <w:rPr>
          <w:caps/>
          <w:sz w:val="24"/>
          <w:lang w:val="ru-RU"/>
        </w:rPr>
        <w:t xml:space="preserve"> </w:t>
      </w:r>
    </w:p>
    <w:p w14:paraId="4C0BA64F" w14:textId="77777777" w:rsidR="004F4293" w:rsidRPr="00315CFF" w:rsidRDefault="004F4293" w:rsidP="004F4293">
      <w:pPr>
        <w:rPr>
          <w:caps/>
          <w:sz w:val="24"/>
          <w:lang w:val="ru-RU"/>
        </w:rPr>
      </w:pPr>
    </w:p>
    <w:p w14:paraId="38172407" w14:textId="3C740AE8" w:rsidR="002928D3" w:rsidRPr="008614E0" w:rsidRDefault="008614E0" w:rsidP="001D4107">
      <w:pPr>
        <w:spacing w:after="1040"/>
        <w:rPr>
          <w:i/>
          <w:lang w:val="ru-RU"/>
        </w:rPr>
      </w:pPr>
      <w:r>
        <w:rPr>
          <w:i/>
          <w:lang w:val="ru-RU"/>
        </w:rPr>
        <w:t>Документ</w:t>
      </w:r>
      <w:r w:rsidRPr="008614E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614E0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8614E0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14:paraId="3808ABD4" w14:textId="0C76C6C4" w:rsidR="00E74D5D" w:rsidRPr="00315CFF" w:rsidRDefault="008614E0" w:rsidP="00FA679E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РЕЗЮМЕ</w:t>
      </w:r>
    </w:p>
    <w:p w14:paraId="1199E69E" w14:textId="2C1ABD6E" w:rsidR="00E74D5D" w:rsidRPr="00315CFF" w:rsidRDefault="00FC6CE1" w:rsidP="00F64B5A">
      <w:pPr>
        <w:rPr>
          <w:lang w:val="ru-RU"/>
        </w:rPr>
      </w:pPr>
      <w:r>
        <w:fldChar w:fldCharType="begin"/>
      </w:r>
      <w:r w:rsidRPr="008614E0">
        <w:rPr>
          <w:lang w:val="ru-RU"/>
        </w:rPr>
        <w:instrText xml:space="preserve"> </w:instrText>
      </w:r>
      <w:r>
        <w:instrText>AUTONUM</w:instrText>
      </w:r>
      <w:r w:rsidRPr="008614E0">
        <w:rPr>
          <w:lang w:val="ru-RU"/>
        </w:rPr>
        <w:instrText xml:space="preserve">  </w:instrText>
      </w:r>
      <w:r>
        <w:fldChar w:fldCharType="end"/>
      </w:r>
      <w:r w:rsidRPr="008614E0">
        <w:rPr>
          <w:lang w:val="ru-RU"/>
        </w:rPr>
        <w:tab/>
      </w:r>
      <w:r w:rsidR="008614E0">
        <w:rPr>
          <w:lang w:val="ru-RU"/>
        </w:rPr>
        <w:t>Международное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бюро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представляет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отчет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прогрессе</w:t>
      </w:r>
      <w:r w:rsidR="008614E0" w:rsidRPr="008614E0">
        <w:rPr>
          <w:lang w:val="ru-RU"/>
        </w:rPr>
        <w:t xml:space="preserve">, </w:t>
      </w:r>
      <w:r w:rsidR="008614E0">
        <w:rPr>
          <w:lang w:val="ru-RU"/>
        </w:rPr>
        <w:t>достигнутом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в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деле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реализации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пилотного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проекта</w:t>
      </w:r>
      <w:r w:rsidR="008614E0" w:rsidRPr="008614E0">
        <w:rPr>
          <w:lang w:val="ru-RU"/>
        </w:rPr>
        <w:t xml:space="preserve">, </w:t>
      </w:r>
      <w:r w:rsidR="008614E0">
        <w:rPr>
          <w:lang w:val="ru-RU"/>
        </w:rPr>
        <w:t>связанного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с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внедрением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глобального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идентификатора</w:t>
      </w:r>
      <w:r w:rsidR="008614E0" w:rsidRPr="008614E0">
        <w:rPr>
          <w:lang w:val="ru-RU"/>
        </w:rPr>
        <w:t xml:space="preserve">, </w:t>
      </w:r>
      <w:r w:rsidR="008614E0">
        <w:rPr>
          <w:lang w:val="ru-RU"/>
        </w:rPr>
        <w:t>за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период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после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предыдущей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сессии.  Поскольку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первый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этап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пилотного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проекта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завершился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в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октябре</w:t>
      </w:r>
      <w:r w:rsidR="008614E0" w:rsidRPr="008614E0">
        <w:rPr>
          <w:lang w:val="ru-RU"/>
        </w:rPr>
        <w:t xml:space="preserve"> 2023 </w:t>
      </w:r>
      <w:r w:rsidR="008614E0">
        <w:rPr>
          <w:lang w:val="ru-RU"/>
        </w:rPr>
        <w:t>года</w:t>
      </w:r>
      <w:r w:rsidR="008614E0" w:rsidRPr="008614E0">
        <w:rPr>
          <w:lang w:val="ru-RU"/>
        </w:rPr>
        <w:t xml:space="preserve">, </w:t>
      </w:r>
      <w:r w:rsidR="008614E0">
        <w:rPr>
          <w:lang w:val="ru-RU"/>
        </w:rPr>
        <w:t>Международное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бюро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>представляет</w:t>
      </w:r>
      <w:r w:rsidR="008614E0" w:rsidRPr="008614E0">
        <w:rPr>
          <w:lang w:val="ru-RU"/>
        </w:rPr>
        <w:t xml:space="preserve"> </w:t>
      </w:r>
      <w:r w:rsidR="008614E0">
        <w:rPr>
          <w:lang w:val="ru-RU"/>
        </w:rPr>
        <w:t xml:space="preserve">информацию </w:t>
      </w:r>
      <w:r w:rsidR="0039647F">
        <w:rPr>
          <w:lang w:val="ru-RU"/>
        </w:rPr>
        <w:t xml:space="preserve">о дальнейших шагах на данном направлении. </w:t>
      </w:r>
      <w:r w:rsidR="008614E0" w:rsidRPr="008614E0">
        <w:rPr>
          <w:lang w:val="ru-RU"/>
        </w:rPr>
        <w:t xml:space="preserve"> </w:t>
      </w:r>
    </w:p>
    <w:p w14:paraId="314062F6" w14:textId="71A6F5DD" w:rsidR="00C63AD7" w:rsidRPr="00315CFF" w:rsidRDefault="0039647F" w:rsidP="00FA679E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СПРАВОЧНАЯ</w:t>
      </w:r>
      <w:r w:rsidRPr="00315CFF">
        <w:rPr>
          <w:lang w:val="ru-RU"/>
        </w:rPr>
        <w:t xml:space="preserve"> </w:t>
      </w:r>
      <w:r>
        <w:rPr>
          <w:lang w:val="ru-RU"/>
        </w:rPr>
        <w:t>ИНФОРМАЦИЯ</w:t>
      </w:r>
    </w:p>
    <w:p w14:paraId="4C1F3419" w14:textId="0C4A819B" w:rsidR="004309AE" w:rsidRPr="000747FC" w:rsidRDefault="008F648F" w:rsidP="00AF79E0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0747FC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0747FC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0747FC">
        <w:rPr>
          <w:rFonts w:ascii="Arial" w:hAnsi="Arial" w:cs="Arial"/>
          <w:sz w:val="22"/>
          <w:szCs w:val="22"/>
          <w:lang w:val="ru-RU"/>
        </w:rPr>
        <w:tab/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Идентификация заявителей или правообладателей в разных юрисдикциях является проблемой, с которой сталкиваются многие </w:t>
      </w:r>
      <w:r w:rsidR="000747FC">
        <w:rPr>
          <w:rFonts w:ascii="Arial" w:hAnsi="Arial" w:cs="Arial"/>
          <w:sz w:val="22"/>
          <w:szCs w:val="22"/>
          <w:lang w:val="ru-RU"/>
        </w:rPr>
        <w:t>участники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сообщества ИС.  Для решения этой проблемы, </w:t>
      </w:r>
      <w:r w:rsidR="000747FC">
        <w:rPr>
          <w:rFonts w:ascii="Arial" w:hAnsi="Arial" w:cs="Arial"/>
          <w:sz w:val="22"/>
          <w:szCs w:val="22"/>
          <w:lang w:val="ru-RU"/>
        </w:rPr>
        <w:t>стремясь обеспечить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более высокое </w:t>
      </w:r>
      <w:r w:rsidR="000747FC">
        <w:rPr>
          <w:rFonts w:ascii="Arial" w:hAnsi="Arial" w:cs="Arial"/>
          <w:sz w:val="22"/>
          <w:szCs w:val="22"/>
          <w:lang w:val="ru-RU"/>
        </w:rPr>
        <w:t>«</w:t>
      </w:r>
      <w:r w:rsidR="000747FC" w:rsidRPr="000747FC">
        <w:rPr>
          <w:rFonts w:ascii="Arial" w:hAnsi="Arial" w:cs="Arial"/>
          <w:sz w:val="22"/>
          <w:szCs w:val="22"/>
          <w:lang w:val="ru-RU"/>
        </w:rPr>
        <w:t>качество у источника</w:t>
      </w:r>
      <w:r w:rsidR="000747FC">
        <w:rPr>
          <w:rFonts w:ascii="Arial" w:hAnsi="Arial" w:cs="Arial"/>
          <w:sz w:val="22"/>
          <w:szCs w:val="22"/>
          <w:lang w:val="ru-RU"/>
        </w:rPr>
        <w:t>»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в отношении имен заявителей, </w:t>
      </w:r>
      <w:r w:rsidR="000747FC">
        <w:rPr>
          <w:rFonts w:ascii="Arial" w:hAnsi="Arial" w:cs="Arial"/>
          <w:sz w:val="22"/>
          <w:szCs w:val="22"/>
          <w:lang w:val="ru-RU"/>
        </w:rPr>
        <w:t xml:space="preserve">в 2017 году </w:t>
      </w:r>
      <w:r w:rsidR="000747FC" w:rsidRPr="000747FC">
        <w:rPr>
          <w:rFonts w:ascii="Arial" w:hAnsi="Arial" w:cs="Arial"/>
          <w:sz w:val="22"/>
          <w:szCs w:val="22"/>
          <w:lang w:val="ru-RU"/>
        </w:rPr>
        <w:t>государства</w:t>
      </w:r>
      <w:r w:rsidR="000747FC">
        <w:rPr>
          <w:rFonts w:ascii="Arial" w:hAnsi="Arial" w:cs="Arial"/>
          <w:sz w:val="22"/>
          <w:szCs w:val="22"/>
          <w:lang w:val="ru-RU"/>
        </w:rPr>
        <w:t xml:space="preserve"> – 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члены ВОИС создали Целевую группу по стандартизации имен при Комитете по стандартам ВОИС (КСВ) на пятой сессии КСВ.  </w:t>
      </w:r>
      <w:r w:rsidR="007928BD" w:rsidRPr="000747FC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3F27F719" w14:textId="03CDFA23" w:rsidR="008F648F" w:rsidRPr="00391111" w:rsidRDefault="004309AE" w:rsidP="00AF79E0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Pr="000747FC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</w:rPr>
        <w:instrText>AUTONUM</w:instrText>
      </w:r>
      <w:r w:rsidRPr="000747FC">
        <w:rPr>
          <w:rFonts w:ascii="Arial" w:hAnsi="Arial" w:cs="Arial"/>
          <w:sz w:val="22"/>
          <w:szCs w:val="22"/>
          <w:lang w:val="ru-RU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  <w:r w:rsidRPr="000747FC">
        <w:rPr>
          <w:rFonts w:ascii="Arial" w:hAnsi="Arial" w:cs="Arial"/>
          <w:sz w:val="22"/>
          <w:szCs w:val="22"/>
          <w:lang w:val="ru-RU"/>
        </w:rPr>
        <w:tab/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На своей шестой сессии, состоявшейся в 2018 году, в целях уточнения мнений и практики ведомств интеллектуальной собственности (ВИС) КСВ принял решение провести опрос об использовании ВИС идентификаторов для заявителей и сообщить о его результатах на седьмой сессии в 2019 году (см. пункты 169–170 документа </w:t>
      </w:r>
      <w:r w:rsidR="000747FC" w:rsidRPr="000747FC">
        <w:rPr>
          <w:rFonts w:ascii="Arial" w:hAnsi="Arial" w:cs="Arial"/>
          <w:sz w:val="22"/>
          <w:szCs w:val="22"/>
        </w:rPr>
        <w:t>CWS</w:t>
      </w:r>
      <w:r w:rsidR="000747FC" w:rsidRPr="000747FC">
        <w:rPr>
          <w:rFonts w:ascii="Arial" w:hAnsi="Arial" w:cs="Arial"/>
          <w:sz w:val="22"/>
          <w:szCs w:val="22"/>
          <w:lang w:val="ru-RU"/>
        </w:rPr>
        <w:t>/6/34).  Согласно результатам опрос</w:t>
      </w:r>
      <w:r w:rsidR="000747FC">
        <w:rPr>
          <w:rFonts w:ascii="Arial" w:hAnsi="Arial" w:cs="Arial"/>
          <w:sz w:val="22"/>
          <w:szCs w:val="22"/>
          <w:lang w:val="ru-RU"/>
        </w:rPr>
        <w:t>ов</w:t>
      </w:r>
      <w:r w:rsidR="000747FC" w:rsidRPr="000747FC">
        <w:rPr>
          <w:rFonts w:ascii="Arial" w:hAnsi="Arial" w:cs="Arial"/>
          <w:sz w:val="22"/>
          <w:szCs w:val="22"/>
          <w:lang w:val="ru-RU"/>
        </w:rPr>
        <w:t>, прово</w:t>
      </w:r>
      <w:r w:rsidR="000747FC">
        <w:rPr>
          <w:rFonts w:ascii="Arial" w:hAnsi="Arial" w:cs="Arial"/>
          <w:sz w:val="22"/>
          <w:szCs w:val="22"/>
          <w:lang w:val="ru-RU"/>
        </w:rPr>
        <w:t>дившихся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как в 2018, так и в 2019 год</w:t>
      </w:r>
      <w:r w:rsidR="000747FC">
        <w:rPr>
          <w:rFonts w:ascii="Arial" w:hAnsi="Arial" w:cs="Arial"/>
          <w:sz w:val="22"/>
          <w:szCs w:val="22"/>
          <w:lang w:val="ru-RU"/>
        </w:rPr>
        <w:t>ах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, многие </w:t>
      </w:r>
      <w:r w:rsidR="001870C0">
        <w:rPr>
          <w:rFonts w:ascii="Arial" w:hAnsi="Arial" w:cs="Arial"/>
          <w:sz w:val="22"/>
          <w:szCs w:val="22"/>
          <w:lang w:val="ru-RU"/>
        </w:rPr>
        <w:t>ВИС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считают, что </w:t>
      </w:r>
      <w:r w:rsidR="001870C0">
        <w:rPr>
          <w:rFonts w:ascii="Arial" w:hAnsi="Arial" w:cs="Arial"/>
          <w:sz w:val="22"/>
          <w:szCs w:val="22"/>
          <w:lang w:val="ru-RU"/>
        </w:rPr>
        <w:t>внедрение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глобального идентификатора, </w:t>
      </w:r>
      <w:r w:rsidR="00391111">
        <w:rPr>
          <w:rFonts w:ascii="Arial" w:hAnsi="Arial" w:cs="Arial"/>
          <w:sz w:val="22"/>
          <w:szCs w:val="22"/>
          <w:lang w:val="ru-RU"/>
        </w:rPr>
        <w:t>универсально применимого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в различных юрисдикциях, </w:t>
      </w:r>
      <w:r w:rsidR="001870C0">
        <w:rPr>
          <w:rFonts w:ascii="Arial" w:hAnsi="Arial" w:cs="Arial"/>
          <w:sz w:val="22"/>
          <w:szCs w:val="22"/>
          <w:lang w:val="ru-RU"/>
        </w:rPr>
        <w:t>стало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бы </w:t>
      </w:r>
      <w:r w:rsidR="001870C0">
        <w:rPr>
          <w:rFonts w:ascii="Arial" w:hAnsi="Arial" w:cs="Arial"/>
          <w:sz w:val="22"/>
          <w:szCs w:val="22"/>
          <w:lang w:val="ru-RU"/>
        </w:rPr>
        <w:t>целесообразным механизмом</w:t>
      </w:r>
      <w:r w:rsidR="000747FC" w:rsidRPr="000747FC">
        <w:rPr>
          <w:rFonts w:ascii="Arial" w:hAnsi="Arial" w:cs="Arial"/>
          <w:sz w:val="22"/>
          <w:szCs w:val="22"/>
          <w:lang w:val="ru-RU"/>
        </w:rPr>
        <w:t xml:space="preserve"> решения проблем стандартизации имен.  </w:t>
      </w:r>
    </w:p>
    <w:p w14:paraId="257E7D89" w14:textId="341E061E" w:rsidR="008F648F" w:rsidRPr="00D7003F" w:rsidRDefault="00485694" w:rsidP="00261643">
      <w:pPr>
        <w:spacing w:after="220"/>
        <w:rPr>
          <w:lang w:val="ru-RU"/>
        </w:rPr>
      </w:pPr>
      <w:r>
        <w:rPr>
          <w:lang w:val="en-GB"/>
        </w:rPr>
        <w:lastRenderedPageBreak/>
        <w:fldChar w:fldCharType="begin"/>
      </w:r>
      <w:r w:rsidRPr="001870C0">
        <w:rPr>
          <w:lang w:val="ru-RU"/>
        </w:rPr>
        <w:instrText xml:space="preserve"> </w:instrText>
      </w:r>
      <w:r>
        <w:rPr>
          <w:lang w:val="en-GB"/>
        </w:rPr>
        <w:instrText>AUTONUM</w:instrText>
      </w:r>
      <w:r w:rsidRPr="001870C0">
        <w:rPr>
          <w:lang w:val="ru-RU"/>
        </w:rPr>
        <w:instrText xml:space="preserve">  </w:instrText>
      </w:r>
      <w:r>
        <w:rPr>
          <w:lang w:val="en-GB"/>
        </w:rPr>
        <w:fldChar w:fldCharType="end"/>
      </w:r>
      <w:r w:rsidRPr="001870C0">
        <w:rPr>
          <w:lang w:val="ru-RU"/>
        </w:rPr>
        <w:tab/>
      </w:r>
      <w:r w:rsidR="001870C0" w:rsidRPr="001870C0">
        <w:rPr>
          <w:lang w:val="ru-RU"/>
        </w:rPr>
        <w:t xml:space="preserve">Для изучения потенциальных </w:t>
      </w:r>
      <w:r w:rsidR="001870C0">
        <w:rPr>
          <w:lang w:val="ru-RU"/>
        </w:rPr>
        <w:t xml:space="preserve">способов </w:t>
      </w:r>
      <w:r w:rsidR="001870C0" w:rsidRPr="001870C0">
        <w:rPr>
          <w:lang w:val="ru-RU"/>
        </w:rPr>
        <w:t>применен</w:t>
      </w:r>
      <w:r w:rsidR="001870C0">
        <w:rPr>
          <w:lang w:val="ru-RU"/>
        </w:rPr>
        <w:t>ия</w:t>
      </w:r>
      <w:r w:rsidR="001870C0" w:rsidRPr="001870C0">
        <w:rPr>
          <w:lang w:val="ru-RU"/>
        </w:rPr>
        <w:t xml:space="preserve"> и возможностей, предоставляемых технологиями блокчейн в существующей экосистеме ИС, Международное бюро в 2021 г</w:t>
      </w:r>
      <w:r w:rsidR="001870C0">
        <w:rPr>
          <w:lang w:val="ru-RU"/>
        </w:rPr>
        <w:t>оду</w:t>
      </w:r>
      <w:r w:rsidR="001870C0" w:rsidRPr="001870C0">
        <w:rPr>
          <w:lang w:val="ru-RU"/>
        </w:rPr>
        <w:t xml:space="preserve"> в сотрудничестве с </w:t>
      </w:r>
      <w:r w:rsidR="001870C0">
        <w:rPr>
          <w:lang w:val="ru-RU"/>
        </w:rPr>
        <w:t>ВИС</w:t>
      </w:r>
      <w:r w:rsidR="001870C0" w:rsidRPr="001870C0">
        <w:rPr>
          <w:lang w:val="ru-RU"/>
        </w:rPr>
        <w:t xml:space="preserve"> и другими заинтересованными сторонами подготовило </w:t>
      </w:r>
      <w:r w:rsidR="001870C0">
        <w:rPr>
          <w:lang w:val="ru-RU"/>
        </w:rPr>
        <w:t>аналитический</w:t>
      </w:r>
      <w:r w:rsidR="001870C0" w:rsidRPr="001870C0">
        <w:rPr>
          <w:lang w:val="ru-RU"/>
        </w:rPr>
        <w:t xml:space="preserve"> документ </w:t>
      </w:r>
      <w:r w:rsidR="001870C0">
        <w:rPr>
          <w:lang w:val="ru-RU"/>
        </w:rPr>
        <w:t>«Блокчейн-т</w:t>
      </w:r>
      <w:r w:rsidR="001870C0" w:rsidRPr="001870C0">
        <w:rPr>
          <w:lang w:val="ru-RU"/>
        </w:rPr>
        <w:t>ехнологии и экосистемы ИС</w:t>
      </w:r>
      <w:r w:rsidR="001870C0">
        <w:rPr>
          <w:lang w:val="ru-RU"/>
        </w:rPr>
        <w:t>»</w:t>
      </w:r>
      <w:r w:rsidR="001870C0" w:rsidRPr="001870C0">
        <w:rPr>
          <w:lang w:val="ru-RU"/>
        </w:rPr>
        <w:t>, в котором подчеркивается потенциальное значение цифровой иденти</w:t>
      </w:r>
      <w:r w:rsidR="00391111">
        <w:rPr>
          <w:lang w:val="ru-RU"/>
        </w:rPr>
        <w:t>фикации</w:t>
      </w:r>
      <w:r w:rsidR="001870C0" w:rsidRPr="001870C0">
        <w:rPr>
          <w:lang w:val="ru-RU"/>
        </w:rPr>
        <w:t xml:space="preserve"> и глобальных идентификаторов в сообществе ИС.  </w:t>
      </w:r>
      <w:r w:rsidR="001870C0">
        <w:rPr>
          <w:lang w:val="ru-RU"/>
        </w:rPr>
        <w:t>Аналитический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документ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опубликован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на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веб</w:t>
      </w:r>
      <w:r w:rsidR="001870C0" w:rsidRPr="00D7003F">
        <w:rPr>
          <w:lang w:val="ru-RU"/>
        </w:rPr>
        <w:t>-</w:t>
      </w:r>
      <w:r w:rsidR="001870C0">
        <w:rPr>
          <w:lang w:val="ru-RU"/>
        </w:rPr>
        <w:t>сайте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ВОИС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по</w:t>
      </w:r>
      <w:r w:rsidR="001870C0" w:rsidRPr="00D7003F">
        <w:rPr>
          <w:lang w:val="ru-RU"/>
        </w:rPr>
        <w:t xml:space="preserve"> </w:t>
      </w:r>
      <w:r w:rsidR="001870C0">
        <w:rPr>
          <w:lang w:val="ru-RU"/>
        </w:rPr>
        <w:t>адресу</w:t>
      </w:r>
      <w:r w:rsidR="001870C0" w:rsidRPr="00D7003F">
        <w:rPr>
          <w:lang w:val="ru-RU"/>
        </w:rPr>
        <w:t>:</w:t>
      </w:r>
      <w:r w:rsidRPr="00D7003F">
        <w:rPr>
          <w:lang w:val="ru-RU"/>
        </w:rPr>
        <w:t xml:space="preserve"> </w:t>
      </w:r>
      <w:r w:rsidR="00D7003F">
        <w:rPr>
          <w:lang w:val="ru-RU"/>
        </w:rPr>
        <w:t xml:space="preserve"> </w:t>
      </w:r>
      <w:r w:rsidR="00B21884" w:rsidRPr="00315CFF">
        <w:rPr>
          <w:color w:val="000000" w:themeColor="text1"/>
        </w:rPr>
        <w:fldChar w:fldCharType="begin"/>
      </w:r>
      <w:r w:rsidR="00B21884" w:rsidRPr="00315CFF">
        <w:rPr>
          <w:color w:val="000000" w:themeColor="text1"/>
        </w:rPr>
        <w:instrText>HYPERLINK</w:instrText>
      </w:r>
      <w:r w:rsidR="00B21884" w:rsidRPr="00315CFF">
        <w:rPr>
          <w:color w:val="000000" w:themeColor="text1"/>
          <w:lang w:val="ru-RU"/>
        </w:rPr>
        <w:instrText xml:space="preserve"> "</w:instrText>
      </w:r>
      <w:r w:rsidR="00B21884" w:rsidRPr="00315CFF">
        <w:rPr>
          <w:color w:val="000000" w:themeColor="text1"/>
        </w:rPr>
        <w:instrText>https</w:instrText>
      </w:r>
      <w:r w:rsidR="00B21884" w:rsidRPr="00315CFF">
        <w:rPr>
          <w:color w:val="000000" w:themeColor="text1"/>
          <w:lang w:val="ru-RU"/>
        </w:rPr>
        <w:instrText>://</w:instrText>
      </w:r>
      <w:r w:rsidR="00B21884" w:rsidRPr="00315CFF">
        <w:rPr>
          <w:color w:val="000000" w:themeColor="text1"/>
        </w:rPr>
        <w:instrText>www</w:instrText>
      </w:r>
      <w:r w:rsidR="00B21884" w:rsidRPr="00315CFF">
        <w:rPr>
          <w:color w:val="000000" w:themeColor="text1"/>
          <w:lang w:val="ru-RU"/>
        </w:rPr>
        <w:instrText>.</w:instrText>
      </w:r>
      <w:r w:rsidR="00B21884" w:rsidRPr="00315CFF">
        <w:rPr>
          <w:color w:val="000000" w:themeColor="text1"/>
        </w:rPr>
        <w:instrText>wipo</w:instrText>
      </w:r>
      <w:r w:rsidR="00B21884" w:rsidRPr="00315CFF">
        <w:rPr>
          <w:color w:val="000000" w:themeColor="text1"/>
          <w:lang w:val="ru-RU"/>
        </w:rPr>
        <w:instrText>.</w:instrText>
      </w:r>
      <w:r w:rsidR="00B21884" w:rsidRPr="00315CFF">
        <w:rPr>
          <w:color w:val="000000" w:themeColor="text1"/>
        </w:rPr>
        <w:instrText>int</w:instrText>
      </w:r>
      <w:r w:rsidR="00B21884" w:rsidRPr="00315CFF">
        <w:rPr>
          <w:color w:val="000000" w:themeColor="text1"/>
          <w:lang w:val="ru-RU"/>
        </w:rPr>
        <w:instrText>/</w:instrText>
      </w:r>
      <w:r w:rsidR="00B21884" w:rsidRPr="00315CFF">
        <w:rPr>
          <w:color w:val="000000" w:themeColor="text1"/>
        </w:rPr>
        <w:instrText>cws</w:instrText>
      </w:r>
      <w:r w:rsidR="00B21884" w:rsidRPr="00315CFF">
        <w:rPr>
          <w:color w:val="000000" w:themeColor="text1"/>
          <w:lang w:val="ru-RU"/>
        </w:rPr>
        <w:instrText>/</w:instrText>
      </w:r>
      <w:r w:rsidR="00B21884" w:rsidRPr="00315CFF">
        <w:rPr>
          <w:color w:val="000000" w:themeColor="text1"/>
        </w:rPr>
        <w:instrText>ru</w:instrText>
      </w:r>
      <w:r w:rsidR="00B21884" w:rsidRPr="00315CFF">
        <w:rPr>
          <w:color w:val="000000" w:themeColor="text1"/>
          <w:lang w:val="ru-RU"/>
        </w:rPr>
        <w:instrText>/</w:instrText>
      </w:r>
      <w:r w:rsidR="00B21884" w:rsidRPr="00315CFF">
        <w:rPr>
          <w:color w:val="000000" w:themeColor="text1"/>
        </w:rPr>
        <w:instrText>blockchain</w:instrText>
      </w:r>
      <w:r w:rsidR="00B21884" w:rsidRPr="00315CFF">
        <w:rPr>
          <w:color w:val="000000" w:themeColor="text1"/>
          <w:lang w:val="ru-RU"/>
        </w:rPr>
        <w:instrText>-</w:instrText>
      </w:r>
      <w:r w:rsidR="00B21884" w:rsidRPr="00315CFF">
        <w:rPr>
          <w:color w:val="000000" w:themeColor="text1"/>
        </w:rPr>
        <w:instrText>and</w:instrText>
      </w:r>
      <w:r w:rsidR="00B21884" w:rsidRPr="00315CFF">
        <w:rPr>
          <w:color w:val="000000" w:themeColor="text1"/>
          <w:lang w:val="ru-RU"/>
        </w:rPr>
        <w:instrText>-</w:instrText>
      </w:r>
      <w:r w:rsidR="00B21884" w:rsidRPr="00315CFF">
        <w:rPr>
          <w:color w:val="000000" w:themeColor="text1"/>
        </w:rPr>
        <w:instrText>ip</w:instrText>
      </w:r>
      <w:r w:rsidR="00B21884" w:rsidRPr="00315CFF">
        <w:rPr>
          <w:color w:val="000000" w:themeColor="text1"/>
          <w:lang w:val="ru-RU"/>
        </w:rPr>
        <w:instrText>.</w:instrText>
      </w:r>
      <w:r w:rsidR="00B21884" w:rsidRPr="00315CFF">
        <w:rPr>
          <w:color w:val="000000" w:themeColor="text1"/>
        </w:rPr>
        <w:instrText>html</w:instrText>
      </w:r>
      <w:r w:rsidR="00B21884" w:rsidRPr="00315CFF">
        <w:rPr>
          <w:color w:val="000000" w:themeColor="text1"/>
          <w:lang w:val="ru-RU"/>
        </w:rPr>
        <w:instrText>"</w:instrText>
      </w:r>
      <w:r w:rsidR="00B21884" w:rsidRPr="00315CFF">
        <w:rPr>
          <w:color w:val="000000" w:themeColor="text1"/>
        </w:rPr>
      </w:r>
      <w:r w:rsidR="00B21884" w:rsidRPr="00315CFF">
        <w:rPr>
          <w:color w:val="000000" w:themeColor="text1"/>
        </w:rPr>
        <w:fldChar w:fldCharType="separate"/>
      </w:r>
      <w:r w:rsidR="00D7003F" w:rsidRPr="00315CFF">
        <w:rPr>
          <w:rStyle w:val="Hyperlink"/>
          <w:color w:val="000000" w:themeColor="text1"/>
        </w:rPr>
        <w:t>https</w:t>
      </w:r>
      <w:r w:rsidR="00D7003F" w:rsidRPr="00315CFF">
        <w:rPr>
          <w:rStyle w:val="Hyperlink"/>
          <w:color w:val="000000" w:themeColor="text1"/>
          <w:lang w:val="ru-RU"/>
        </w:rPr>
        <w:t>://</w:t>
      </w:r>
      <w:r w:rsidR="00D7003F" w:rsidRPr="00315CFF">
        <w:rPr>
          <w:rStyle w:val="Hyperlink"/>
          <w:color w:val="000000" w:themeColor="text1"/>
        </w:rPr>
        <w:t>www</w:t>
      </w:r>
      <w:r w:rsidR="00D7003F" w:rsidRPr="00315CFF">
        <w:rPr>
          <w:rStyle w:val="Hyperlink"/>
          <w:color w:val="000000" w:themeColor="text1"/>
          <w:lang w:val="ru-RU"/>
        </w:rPr>
        <w:t>.</w:t>
      </w:r>
      <w:proofErr w:type="spellStart"/>
      <w:r w:rsidR="00D7003F" w:rsidRPr="00315CFF">
        <w:rPr>
          <w:rStyle w:val="Hyperlink"/>
          <w:color w:val="000000" w:themeColor="text1"/>
        </w:rPr>
        <w:t>wipo</w:t>
      </w:r>
      <w:proofErr w:type="spellEnd"/>
      <w:r w:rsidR="00D7003F" w:rsidRPr="00315CFF">
        <w:rPr>
          <w:rStyle w:val="Hyperlink"/>
          <w:color w:val="000000" w:themeColor="text1"/>
          <w:lang w:val="ru-RU"/>
        </w:rPr>
        <w:t>.</w:t>
      </w:r>
      <w:r w:rsidR="00D7003F" w:rsidRPr="00315CFF">
        <w:rPr>
          <w:rStyle w:val="Hyperlink"/>
          <w:color w:val="000000" w:themeColor="text1"/>
        </w:rPr>
        <w:t>int</w:t>
      </w:r>
      <w:r w:rsidR="00D7003F" w:rsidRPr="00315CFF">
        <w:rPr>
          <w:rStyle w:val="Hyperlink"/>
          <w:color w:val="000000" w:themeColor="text1"/>
          <w:lang w:val="ru-RU"/>
        </w:rPr>
        <w:t>/</w:t>
      </w:r>
      <w:proofErr w:type="spellStart"/>
      <w:r w:rsidR="00D7003F" w:rsidRPr="00315CFF">
        <w:rPr>
          <w:rStyle w:val="Hyperlink"/>
          <w:color w:val="000000" w:themeColor="text1"/>
        </w:rPr>
        <w:t>cws</w:t>
      </w:r>
      <w:proofErr w:type="spellEnd"/>
      <w:r w:rsidR="00D7003F" w:rsidRPr="00315CFF">
        <w:rPr>
          <w:rStyle w:val="Hyperlink"/>
          <w:color w:val="000000" w:themeColor="text1"/>
          <w:lang w:val="ru-RU"/>
        </w:rPr>
        <w:t>/</w:t>
      </w:r>
      <w:proofErr w:type="spellStart"/>
      <w:r w:rsidR="00D7003F" w:rsidRPr="00315CFF">
        <w:rPr>
          <w:rStyle w:val="Hyperlink"/>
          <w:color w:val="000000" w:themeColor="text1"/>
        </w:rPr>
        <w:t>ru</w:t>
      </w:r>
      <w:proofErr w:type="spellEnd"/>
      <w:r w:rsidR="00D7003F" w:rsidRPr="00315CFF">
        <w:rPr>
          <w:rStyle w:val="Hyperlink"/>
          <w:color w:val="000000" w:themeColor="text1"/>
          <w:lang w:val="ru-RU"/>
        </w:rPr>
        <w:t>/</w:t>
      </w:r>
      <w:r w:rsidR="00D7003F" w:rsidRPr="00315CFF">
        <w:rPr>
          <w:rStyle w:val="Hyperlink"/>
          <w:color w:val="000000" w:themeColor="text1"/>
        </w:rPr>
        <w:t>blockchain</w:t>
      </w:r>
      <w:r w:rsidR="00D7003F" w:rsidRPr="00315CFF">
        <w:rPr>
          <w:rStyle w:val="Hyperlink"/>
          <w:color w:val="000000" w:themeColor="text1"/>
          <w:lang w:val="ru-RU"/>
        </w:rPr>
        <w:t>-</w:t>
      </w:r>
      <w:r w:rsidR="00D7003F" w:rsidRPr="00315CFF">
        <w:rPr>
          <w:rStyle w:val="Hyperlink"/>
          <w:color w:val="000000" w:themeColor="text1"/>
        </w:rPr>
        <w:t>and</w:t>
      </w:r>
      <w:r w:rsidR="00D7003F" w:rsidRPr="00315CFF">
        <w:rPr>
          <w:rStyle w:val="Hyperlink"/>
          <w:color w:val="000000" w:themeColor="text1"/>
          <w:lang w:val="ru-RU"/>
        </w:rPr>
        <w:t>-</w:t>
      </w:r>
      <w:proofErr w:type="spellStart"/>
      <w:r w:rsidR="00D7003F" w:rsidRPr="00315CFF">
        <w:rPr>
          <w:rStyle w:val="Hyperlink"/>
          <w:color w:val="000000" w:themeColor="text1"/>
        </w:rPr>
        <w:t>ip</w:t>
      </w:r>
      <w:proofErr w:type="spellEnd"/>
      <w:r w:rsidR="00D7003F" w:rsidRPr="00315CFF">
        <w:rPr>
          <w:rStyle w:val="Hyperlink"/>
          <w:color w:val="000000" w:themeColor="text1"/>
          <w:lang w:val="ru-RU"/>
        </w:rPr>
        <w:t>.</w:t>
      </w:r>
      <w:r w:rsidR="00D7003F" w:rsidRPr="00315CFF">
        <w:rPr>
          <w:rStyle w:val="Hyperlink"/>
          <w:color w:val="000000" w:themeColor="text1"/>
        </w:rPr>
        <w:t>html</w:t>
      </w:r>
      <w:r w:rsidR="00B21884" w:rsidRPr="00315CFF">
        <w:rPr>
          <w:rStyle w:val="Hyperlink"/>
          <w:color w:val="000000" w:themeColor="text1"/>
        </w:rPr>
        <w:fldChar w:fldCharType="end"/>
      </w:r>
      <w:r w:rsidRPr="00315CFF">
        <w:rPr>
          <w:color w:val="000000" w:themeColor="text1"/>
          <w:lang w:val="ru-RU"/>
        </w:rPr>
        <w:t>.</w:t>
      </w:r>
    </w:p>
    <w:p w14:paraId="6A778F5D" w14:textId="3D22D01A" w:rsidR="00614943" w:rsidRPr="00315CFF" w:rsidRDefault="00C63AD7" w:rsidP="00261643">
      <w:pPr>
        <w:spacing w:after="220"/>
        <w:rPr>
          <w:szCs w:val="22"/>
          <w:lang w:val="ru-RU"/>
        </w:rPr>
      </w:pPr>
      <w:r>
        <w:fldChar w:fldCharType="begin"/>
      </w:r>
      <w:r w:rsidRPr="00D7003F">
        <w:rPr>
          <w:lang w:val="ru-RU"/>
        </w:rPr>
        <w:instrText xml:space="preserve"> </w:instrText>
      </w:r>
      <w:r>
        <w:instrText>AUTONUM</w:instrText>
      </w:r>
      <w:r w:rsidRPr="00D7003F">
        <w:rPr>
          <w:lang w:val="ru-RU"/>
        </w:rPr>
        <w:instrText xml:space="preserve">  </w:instrText>
      </w:r>
      <w:r>
        <w:fldChar w:fldCharType="end"/>
      </w:r>
      <w:r w:rsidRPr="00D7003F">
        <w:rPr>
          <w:lang w:val="ru-RU"/>
        </w:rPr>
        <w:tab/>
      </w:r>
      <w:r w:rsidR="00D7003F" w:rsidRPr="00D7003F">
        <w:rPr>
          <w:lang w:val="ru-RU"/>
        </w:rPr>
        <w:t>На десятой сессии КСВ, состоявшейся в 2022 году, несколько</w:t>
      </w:r>
      <w:r w:rsidR="00D7003F">
        <w:rPr>
          <w:lang w:val="ru-RU"/>
        </w:rPr>
        <w:t xml:space="preserve"> ВИС</w:t>
      </w:r>
      <w:r w:rsidR="00D7003F" w:rsidRPr="00D7003F">
        <w:rPr>
          <w:lang w:val="ru-RU"/>
        </w:rPr>
        <w:t xml:space="preserve"> представили презентации о своей деятельности, связанной с блокчейном.   КСВ отметил, что Международное бюро приступило к реализации пилотного проекта по использованию технологии </w:t>
      </w:r>
      <w:r w:rsidR="00D7003F">
        <w:rPr>
          <w:lang w:val="ru-RU"/>
        </w:rPr>
        <w:t>блокчейн</w:t>
      </w:r>
      <w:r w:rsidR="00D7003F" w:rsidRPr="00D7003F">
        <w:rPr>
          <w:lang w:val="ru-RU"/>
        </w:rPr>
        <w:t xml:space="preserve"> для глобальных (цифровых) идентификаторов, который планируется провести в два этапа.  (См. пункты 63 и 64 документа </w:t>
      </w:r>
      <w:r w:rsidR="00D7003F" w:rsidRPr="00D7003F">
        <w:t>CWS</w:t>
      </w:r>
      <w:r w:rsidR="00D7003F" w:rsidRPr="00D7003F">
        <w:rPr>
          <w:lang w:val="ru-RU"/>
        </w:rPr>
        <w:t xml:space="preserve">/10/22). </w:t>
      </w:r>
    </w:p>
    <w:p w14:paraId="7173D8A7" w14:textId="065E0031" w:rsidR="00F10D6C" w:rsidRPr="00391111" w:rsidRDefault="00F10D6C" w:rsidP="00F10D6C">
      <w:pPr>
        <w:spacing w:after="220"/>
        <w:rPr>
          <w:szCs w:val="22"/>
          <w:lang w:val="ru-RU"/>
        </w:rPr>
      </w:pPr>
      <w:r>
        <w:rPr>
          <w:szCs w:val="22"/>
        </w:rPr>
        <w:fldChar w:fldCharType="begin"/>
      </w:r>
      <w:r w:rsidRPr="00166AFE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166AFE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166AFE">
        <w:rPr>
          <w:szCs w:val="22"/>
          <w:lang w:val="ru-RU"/>
        </w:rPr>
        <w:tab/>
      </w:r>
      <w:r w:rsidR="00166AFE" w:rsidRPr="00166AFE">
        <w:rPr>
          <w:szCs w:val="22"/>
          <w:lang w:val="ru-RU"/>
        </w:rPr>
        <w:t xml:space="preserve">На той же сессии КСВ делегация Саудовской Аравии представила предложение о создании международной базы данных для стандартизации имен заявителей.  Некоторые делегации отметили, что данное предложение связано не только с техническими вопросами, </w:t>
      </w:r>
      <w:r w:rsidR="00166AFE">
        <w:rPr>
          <w:szCs w:val="22"/>
          <w:lang w:val="ru-RU"/>
        </w:rPr>
        <w:t xml:space="preserve">но и с </w:t>
      </w:r>
      <w:r w:rsidR="00166AFE" w:rsidRPr="00166AFE">
        <w:rPr>
          <w:szCs w:val="22"/>
          <w:lang w:val="ru-RU"/>
        </w:rPr>
        <w:t>необходимо</w:t>
      </w:r>
      <w:r w:rsidR="00166AFE">
        <w:rPr>
          <w:szCs w:val="22"/>
          <w:lang w:val="ru-RU"/>
        </w:rPr>
        <w:t>стью</w:t>
      </w:r>
      <w:r w:rsidR="00166AFE" w:rsidRPr="00166AFE">
        <w:rPr>
          <w:szCs w:val="22"/>
          <w:lang w:val="ru-RU"/>
        </w:rPr>
        <w:t xml:space="preserve"> рассмотре</w:t>
      </w:r>
      <w:r w:rsidR="00166AFE">
        <w:rPr>
          <w:szCs w:val="22"/>
          <w:lang w:val="ru-RU"/>
        </w:rPr>
        <w:t>ния</w:t>
      </w:r>
      <w:r w:rsidR="00166AFE" w:rsidRPr="00166AFE">
        <w:rPr>
          <w:szCs w:val="22"/>
          <w:lang w:val="ru-RU"/>
        </w:rPr>
        <w:t xml:space="preserve"> </w:t>
      </w:r>
      <w:r w:rsidR="00166AFE">
        <w:rPr>
          <w:szCs w:val="22"/>
          <w:lang w:val="ru-RU"/>
        </w:rPr>
        <w:t xml:space="preserve">некоторых </w:t>
      </w:r>
      <w:r w:rsidR="00166AFE" w:rsidRPr="00166AFE">
        <w:rPr>
          <w:szCs w:val="22"/>
          <w:lang w:val="ru-RU"/>
        </w:rPr>
        <w:t>правовы</w:t>
      </w:r>
      <w:r w:rsidR="00166AFE">
        <w:rPr>
          <w:szCs w:val="22"/>
          <w:lang w:val="ru-RU"/>
        </w:rPr>
        <w:t>х</w:t>
      </w:r>
      <w:r w:rsidR="00166AFE" w:rsidRPr="00166AFE">
        <w:rPr>
          <w:szCs w:val="22"/>
          <w:lang w:val="ru-RU"/>
        </w:rPr>
        <w:t xml:space="preserve"> и политически</w:t>
      </w:r>
      <w:r w:rsidR="00166AFE">
        <w:rPr>
          <w:szCs w:val="22"/>
          <w:lang w:val="ru-RU"/>
        </w:rPr>
        <w:t>х</w:t>
      </w:r>
      <w:r w:rsidR="00166AFE" w:rsidRPr="00166AFE">
        <w:rPr>
          <w:szCs w:val="22"/>
          <w:lang w:val="ru-RU"/>
        </w:rPr>
        <w:t xml:space="preserve"> вопрос</w:t>
      </w:r>
      <w:r w:rsidR="00166AFE">
        <w:rPr>
          <w:szCs w:val="22"/>
          <w:lang w:val="ru-RU"/>
        </w:rPr>
        <w:t>ов</w:t>
      </w:r>
      <w:r w:rsidR="00166AFE" w:rsidRPr="00166AFE">
        <w:rPr>
          <w:szCs w:val="22"/>
          <w:lang w:val="ru-RU"/>
        </w:rPr>
        <w:t xml:space="preserve">.  Ввиду большого потенциального влияния на заявителей и другие заинтересованные стороны эти группы также должны быть активно вовлечены в процесс разработки решения.  Международное бюро предложило использовать пилотный проект по созданию глобального (цифрового) идентификатора в качестве пробного варианта для оценки целесообразности и документирования потенциальных проблем, связанных с принятием глобальных идентификаторов.  Делегация Саудовской Аравии согласилась с предложением Международного бюро и выразила свою заинтересованность в </w:t>
      </w:r>
      <w:r w:rsidR="00391111">
        <w:rPr>
          <w:szCs w:val="22"/>
          <w:lang w:val="ru-RU"/>
        </w:rPr>
        <w:t>реализации пилотного проекта</w:t>
      </w:r>
      <w:r w:rsidR="00166AFE" w:rsidRPr="00166AFE">
        <w:rPr>
          <w:szCs w:val="22"/>
          <w:lang w:val="ru-RU"/>
        </w:rPr>
        <w:t xml:space="preserve">.  КСВ просил Международное бюро сотрудничать с некоторыми заинтересованными </w:t>
      </w:r>
      <w:r w:rsidR="003974F2">
        <w:rPr>
          <w:szCs w:val="22"/>
          <w:lang w:val="ru-RU"/>
        </w:rPr>
        <w:t>ВИС</w:t>
      </w:r>
      <w:r w:rsidR="00166AFE" w:rsidRPr="00166AFE">
        <w:rPr>
          <w:szCs w:val="22"/>
          <w:lang w:val="ru-RU"/>
        </w:rPr>
        <w:t xml:space="preserve"> в </w:t>
      </w:r>
      <w:r w:rsidR="003974F2">
        <w:rPr>
          <w:szCs w:val="22"/>
          <w:lang w:val="ru-RU"/>
        </w:rPr>
        <w:t>реализации</w:t>
      </w:r>
      <w:r w:rsidR="00166AFE" w:rsidRPr="00166AFE">
        <w:rPr>
          <w:szCs w:val="22"/>
          <w:lang w:val="ru-RU"/>
        </w:rPr>
        <w:t xml:space="preserve"> пилотного проекта по </w:t>
      </w:r>
      <w:r w:rsidR="00391111">
        <w:rPr>
          <w:szCs w:val="22"/>
          <w:lang w:val="ru-RU"/>
        </w:rPr>
        <w:t>внедрению</w:t>
      </w:r>
      <w:r w:rsidR="00166AFE" w:rsidRPr="00166AFE">
        <w:rPr>
          <w:szCs w:val="22"/>
          <w:lang w:val="ru-RU"/>
        </w:rPr>
        <w:t xml:space="preserve"> глобального (цифрового) идентификатора и сообщить о </w:t>
      </w:r>
      <w:r w:rsidR="003974F2">
        <w:rPr>
          <w:szCs w:val="22"/>
          <w:lang w:val="ru-RU"/>
        </w:rPr>
        <w:t xml:space="preserve">достигнутых </w:t>
      </w:r>
      <w:r w:rsidR="00166AFE" w:rsidRPr="00166AFE">
        <w:rPr>
          <w:szCs w:val="22"/>
          <w:lang w:val="ru-RU"/>
        </w:rPr>
        <w:t xml:space="preserve">результатах на следующей сессии КСВ.  </w:t>
      </w:r>
      <w:r w:rsidR="00166AFE" w:rsidRPr="00391111">
        <w:rPr>
          <w:szCs w:val="22"/>
          <w:lang w:val="ru-RU"/>
        </w:rPr>
        <w:t>(</w:t>
      </w:r>
      <w:r w:rsidR="003974F2">
        <w:rPr>
          <w:szCs w:val="22"/>
          <w:lang w:val="ru-RU"/>
        </w:rPr>
        <w:t xml:space="preserve">См. пункты </w:t>
      </w:r>
      <w:r w:rsidR="00166AFE" w:rsidRPr="00391111">
        <w:rPr>
          <w:szCs w:val="22"/>
          <w:lang w:val="ru-RU"/>
        </w:rPr>
        <w:t xml:space="preserve">65 и 70 </w:t>
      </w:r>
      <w:r w:rsidR="003974F2">
        <w:rPr>
          <w:szCs w:val="22"/>
          <w:lang w:val="ru-RU"/>
        </w:rPr>
        <w:t>документа</w:t>
      </w:r>
      <w:r w:rsidR="00166AFE" w:rsidRPr="00391111">
        <w:rPr>
          <w:szCs w:val="22"/>
          <w:lang w:val="ru-RU"/>
        </w:rPr>
        <w:t xml:space="preserve"> </w:t>
      </w:r>
      <w:r w:rsidR="00166AFE" w:rsidRPr="00166AFE">
        <w:rPr>
          <w:szCs w:val="22"/>
        </w:rPr>
        <w:t>CWS</w:t>
      </w:r>
      <w:r w:rsidR="00166AFE" w:rsidRPr="00391111">
        <w:rPr>
          <w:szCs w:val="22"/>
          <w:lang w:val="ru-RU"/>
        </w:rPr>
        <w:t xml:space="preserve">/10/22).  </w:t>
      </w:r>
    </w:p>
    <w:p w14:paraId="0EE491FF" w14:textId="03D7304B" w:rsidR="00831976" w:rsidRPr="00315CFF" w:rsidRDefault="003974F2" w:rsidP="00831976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КОНЦЕПЦИЯ</w:t>
      </w:r>
      <w:r w:rsidRPr="00315CFF">
        <w:rPr>
          <w:lang w:val="ru-RU"/>
        </w:rPr>
        <w:t xml:space="preserve"> </w:t>
      </w:r>
      <w:r>
        <w:rPr>
          <w:lang w:val="ru-RU"/>
        </w:rPr>
        <w:t>И</w:t>
      </w:r>
      <w:r w:rsidRPr="00315CFF">
        <w:rPr>
          <w:lang w:val="ru-RU"/>
        </w:rPr>
        <w:t xml:space="preserve"> </w:t>
      </w:r>
      <w:r>
        <w:rPr>
          <w:lang w:val="ru-RU"/>
        </w:rPr>
        <w:t>ЦЕЛИ</w:t>
      </w:r>
      <w:r w:rsidRPr="00315CFF">
        <w:rPr>
          <w:lang w:val="ru-RU"/>
        </w:rPr>
        <w:t xml:space="preserve"> </w:t>
      </w:r>
      <w:r>
        <w:rPr>
          <w:lang w:val="ru-RU"/>
        </w:rPr>
        <w:t>ЦИФРОВЫХ</w:t>
      </w:r>
      <w:r w:rsidRPr="00315CFF">
        <w:rPr>
          <w:lang w:val="ru-RU"/>
        </w:rPr>
        <w:t xml:space="preserve"> </w:t>
      </w:r>
      <w:r>
        <w:rPr>
          <w:lang w:val="ru-RU"/>
        </w:rPr>
        <w:t>ИДЕНТИФИКАТОРОВ</w:t>
      </w:r>
    </w:p>
    <w:p w14:paraId="24369E74" w14:textId="2491476B" w:rsidR="00285135" w:rsidRPr="00391111" w:rsidRDefault="00F75984" w:rsidP="00CC2FFF">
      <w:pPr>
        <w:spacing w:after="220"/>
        <w:rPr>
          <w:lang w:val="ru-RU"/>
        </w:rPr>
      </w:pPr>
      <w:r>
        <w:fldChar w:fldCharType="begin"/>
      </w:r>
      <w:r w:rsidRPr="004B1402">
        <w:rPr>
          <w:lang w:val="ru-RU"/>
        </w:rPr>
        <w:instrText xml:space="preserve"> </w:instrText>
      </w:r>
      <w:r>
        <w:instrText>AUTONUM</w:instrText>
      </w:r>
      <w:r w:rsidRPr="004B1402">
        <w:rPr>
          <w:lang w:val="ru-RU"/>
        </w:rPr>
        <w:instrText xml:space="preserve">  </w:instrText>
      </w:r>
      <w:r>
        <w:fldChar w:fldCharType="end"/>
      </w:r>
      <w:r w:rsidRPr="004B1402">
        <w:rPr>
          <w:lang w:val="ru-RU"/>
        </w:rPr>
        <w:tab/>
      </w:r>
      <w:r w:rsidR="004B1402" w:rsidRPr="004B1402">
        <w:rPr>
          <w:lang w:val="ru-RU"/>
        </w:rPr>
        <w:t>Единый глобальный идентификатор (</w:t>
      </w:r>
      <w:r w:rsidR="004B1402">
        <w:rPr>
          <w:lang w:val="ru-RU"/>
        </w:rPr>
        <w:t xml:space="preserve">здесь и </w:t>
      </w:r>
      <w:r w:rsidR="004B1402" w:rsidRPr="004B1402">
        <w:rPr>
          <w:lang w:val="ru-RU"/>
        </w:rPr>
        <w:t xml:space="preserve">далее </w:t>
      </w:r>
      <w:r w:rsidR="004B1402">
        <w:rPr>
          <w:lang w:val="ru-RU"/>
        </w:rPr>
        <w:t xml:space="preserve">– </w:t>
      </w:r>
      <w:r w:rsidR="004B1402" w:rsidRPr="004B1402">
        <w:rPr>
          <w:lang w:val="ru-RU"/>
        </w:rPr>
        <w:t>глобальный идентификатор) будет использоваться</w:t>
      </w:r>
      <w:r w:rsidR="00EA1ABE">
        <w:rPr>
          <w:lang w:val="ru-RU"/>
        </w:rPr>
        <w:t xml:space="preserve"> в качестве уникального способа</w:t>
      </w:r>
      <w:r w:rsidR="004B1402" w:rsidRPr="004B1402">
        <w:rPr>
          <w:lang w:val="ru-RU"/>
        </w:rPr>
        <w:t xml:space="preserve"> </w:t>
      </w:r>
      <w:r w:rsidR="00EA1ABE" w:rsidRPr="004B1402">
        <w:rPr>
          <w:lang w:val="ru-RU"/>
        </w:rPr>
        <w:t>последовательно</w:t>
      </w:r>
      <w:r w:rsidR="00EA1ABE">
        <w:rPr>
          <w:lang w:val="ru-RU"/>
        </w:rPr>
        <w:t>й</w:t>
      </w:r>
      <w:r w:rsidR="00EA1ABE" w:rsidRPr="004B1402">
        <w:rPr>
          <w:lang w:val="ru-RU"/>
        </w:rPr>
        <w:t>, точно</w:t>
      </w:r>
      <w:r w:rsidR="00EA1ABE">
        <w:rPr>
          <w:lang w:val="ru-RU"/>
        </w:rPr>
        <w:t>й</w:t>
      </w:r>
      <w:r w:rsidR="00EA1ABE" w:rsidRPr="004B1402">
        <w:rPr>
          <w:lang w:val="ru-RU"/>
        </w:rPr>
        <w:t xml:space="preserve"> и безопасно</w:t>
      </w:r>
      <w:r w:rsidR="00EA1ABE">
        <w:rPr>
          <w:lang w:val="ru-RU"/>
        </w:rPr>
        <w:t>й</w:t>
      </w:r>
      <w:r w:rsidR="00EA1ABE" w:rsidRPr="004B1402">
        <w:rPr>
          <w:lang w:val="ru-RU"/>
        </w:rPr>
        <w:t xml:space="preserve"> </w:t>
      </w:r>
      <w:r w:rsidR="004B1402" w:rsidRPr="004B1402">
        <w:rPr>
          <w:lang w:val="ru-RU"/>
        </w:rPr>
        <w:t xml:space="preserve">идентификации физического или юридического лица в системах ИС и юрисдикциях по всему миру.  Глобальные идентификаторы призваны обеспечить более эффективное и бесперебойное предоставление услуг, устранить дублирование и упростить проведение онлайновых операций в экосистемах ИС.   Глобальные идентификаторы, </w:t>
      </w:r>
      <w:r w:rsidR="00391111">
        <w:rPr>
          <w:lang w:val="ru-RU"/>
        </w:rPr>
        <w:t>присвоенные</w:t>
      </w:r>
      <w:r w:rsidR="004B1402" w:rsidRPr="004B1402">
        <w:rPr>
          <w:lang w:val="ru-RU"/>
        </w:rPr>
        <w:t xml:space="preserve"> одним </w:t>
      </w:r>
      <w:r w:rsidR="00EA1ABE">
        <w:rPr>
          <w:lang w:val="ru-RU"/>
        </w:rPr>
        <w:t>органом</w:t>
      </w:r>
      <w:r w:rsidR="004B1402" w:rsidRPr="004B1402">
        <w:rPr>
          <w:lang w:val="ru-RU"/>
        </w:rPr>
        <w:t>-участником сети глобальн</w:t>
      </w:r>
      <w:r w:rsidR="00EA1ABE">
        <w:rPr>
          <w:lang w:val="ru-RU"/>
        </w:rPr>
        <w:t>ой</w:t>
      </w:r>
      <w:r w:rsidR="004B1402" w:rsidRPr="004B1402">
        <w:rPr>
          <w:lang w:val="ru-RU"/>
        </w:rPr>
        <w:t xml:space="preserve"> идентифика</w:t>
      </w:r>
      <w:r w:rsidR="00EA1ABE">
        <w:rPr>
          <w:lang w:val="ru-RU"/>
        </w:rPr>
        <w:t>ции</w:t>
      </w:r>
      <w:r w:rsidR="004B1402" w:rsidRPr="004B1402">
        <w:rPr>
          <w:lang w:val="ru-RU"/>
        </w:rPr>
        <w:t xml:space="preserve">, должны приниматься всеми другими органами-участниками.  </w:t>
      </w:r>
    </w:p>
    <w:p w14:paraId="7226D8BC" w14:textId="4BD7D445" w:rsidR="006617D4" w:rsidRPr="00315CFF" w:rsidRDefault="006F56EE" w:rsidP="006055EA">
      <w:pPr>
        <w:spacing w:after="220"/>
        <w:rPr>
          <w:lang w:val="ru-RU"/>
        </w:rPr>
      </w:pPr>
      <w:r>
        <w:fldChar w:fldCharType="begin"/>
      </w:r>
      <w:r w:rsidRPr="00EA1ABE">
        <w:rPr>
          <w:lang w:val="ru-RU"/>
        </w:rPr>
        <w:instrText xml:space="preserve"> </w:instrText>
      </w:r>
      <w:r>
        <w:instrText>AUTONUM</w:instrText>
      </w:r>
      <w:r w:rsidRPr="00EA1ABE">
        <w:rPr>
          <w:lang w:val="ru-RU"/>
        </w:rPr>
        <w:instrText xml:space="preserve">  </w:instrText>
      </w:r>
      <w:r>
        <w:fldChar w:fldCharType="end"/>
      </w:r>
      <w:r w:rsidRPr="00EA1ABE">
        <w:rPr>
          <w:lang w:val="ru-RU"/>
        </w:rPr>
        <w:tab/>
      </w:r>
      <w:r w:rsidR="00EA1ABE" w:rsidRPr="00EA1ABE">
        <w:rPr>
          <w:lang w:val="ru-RU"/>
        </w:rPr>
        <w:t>Каждый орган-участник должен иметь возможность выдавать, проверять и поддерживать глобальные идентификаторы (</w:t>
      </w:r>
      <w:r w:rsidR="00EA1ABE">
        <w:rPr>
          <w:lang w:val="ru-RU"/>
        </w:rPr>
        <w:t>«</w:t>
      </w:r>
      <w:r w:rsidR="00EA1ABE" w:rsidRPr="00EA1ABE">
        <w:rPr>
          <w:lang w:val="ru-RU"/>
        </w:rPr>
        <w:t>распределенная работа</w:t>
      </w:r>
      <w:r w:rsidR="00EA1ABE">
        <w:rPr>
          <w:lang w:val="ru-RU"/>
        </w:rPr>
        <w:t>»</w:t>
      </w:r>
      <w:r w:rsidR="00EA1ABE" w:rsidRPr="00EA1ABE">
        <w:rPr>
          <w:lang w:val="ru-RU"/>
        </w:rPr>
        <w:t xml:space="preserve">).  Владелец глобального идентификатора должен нести ответственность за контроль и </w:t>
      </w:r>
      <w:r w:rsidR="00391111">
        <w:rPr>
          <w:lang w:val="ru-RU"/>
        </w:rPr>
        <w:t>обновление</w:t>
      </w:r>
      <w:r w:rsidR="00EA1ABE" w:rsidRPr="00EA1ABE">
        <w:rPr>
          <w:lang w:val="ru-RU"/>
        </w:rPr>
        <w:t xml:space="preserve"> своих данных (</w:t>
      </w:r>
      <w:r w:rsidR="00EA1ABE">
        <w:rPr>
          <w:lang w:val="ru-RU"/>
        </w:rPr>
        <w:t>«</w:t>
      </w:r>
      <w:r w:rsidR="00EA1ABE" w:rsidRPr="00EA1ABE">
        <w:rPr>
          <w:lang w:val="ru-RU"/>
        </w:rPr>
        <w:t>данные, контролируемые пользователем</w:t>
      </w:r>
      <w:r w:rsidR="00EA1ABE">
        <w:rPr>
          <w:lang w:val="ru-RU"/>
        </w:rPr>
        <w:t>»</w:t>
      </w:r>
      <w:r w:rsidR="00EA1ABE" w:rsidRPr="00EA1ABE">
        <w:rPr>
          <w:lang w:val="ru-RU"/>
        </w:rPr>
        <w:t>). Служба глобальн</w:t>
      </w:r>
      <w:r w:rsidR="00EA1ABE">
        <w:rPr>
          <w:lang w:val="ru-RU"/>
        </w:rPr>
        <w:t>ой</w:t>
      </w:r>
      <w:r w:rsidR="00EA1ABE" w:rsidRPr="00EA1ABE">
        <w:rPr>
          <w:lang w:val="ru-RU"/>
        </w:rPr>
        <w:t xml:space="preserve"> идентифика</w:t>
      </w:r>
      <w:r w:rsidR="00EA1ABE">
        <w:rPr>
          <w:lang w:val="ru-RU"/>
        </w:rPr>
        <w:t>ции</w:t>
      </w:r>
      <w:r w:rsidR="00EA1ABE" w:rsidRPr="00EA1ABE">
        <w:rPr>
          <w:lang w:val="ru-RU"/>
        </w:rPr>
        <w:t xml:space="preserve"> будет работать в соответствии с моделью управления, которая будет создана органами-участниками и координироваться Международным бюро (</w:t>
      </w:r>
      <w:r w:rsidR="00EA1ABE">
        <w:rPr>
          <w:lang w:val="ru-RU"/>
        </w:rPr>
        <w:t>«с</w:t>
      </w:r>
      <w:r w:rsidR="00EA1ABE" w:rsidRPr="00EA1ABE">
        <w:rPr>
          <w:lang w:val="ru-RU"/>
        </w:rPr>
        <w:t>координированное управление</w:t>
      </w:r>
      <w:r w:rsidR="00EA1ABE">
        <w:rPr>
          <w:lang w:val="ru-RU"/>
        </w:rPr>
        <w:t>»</w:t>
      </w:r>
      <w:r w:rsidR="00EA1ABE" w:rsidRPr="00EA1ABE">
        <w:rPr>
          <w:lang w:val="ru-RU"/>
        </w:rPr>
        <w:t>).</w:t>
      </w:r>
      <w:r w:rsidR="00EA1ABE" w:rsidRPr="00EA1ABE">
        <w:rPr>
          <w:lang w:val="ru-RU"/>
        </w:rPr>
        <w:tab/>
      </w:r>
      <w:r w:rsidR="002A3180" w:rsidRPr="00315CFF">
        <w:rPr>
          <w:lang w:val="ru-RU"/>
        </w:rPr>
        <w:tab/>
      </w:r>
    </w:p>
    <w:p w14:paraId="45A70B34" w14:textId="776E9798" w:rsidR="00CC2FFF" w:rsidRPr="00315CFF" w:rsidRDefault="00D305B2" w:rsidP="006055EA">
      <w:pPr>
        <w:spacing w:after="220"/>
        <w:rPr>
          <w:lang w:val="ru-RU"/>
        </w:rPr>
      </w:pPr>
      <w:r>
        <w:fldChar w:fldCharType="begin"/>
      </w:r>
      <w:r w:rsidRPr="00EA1ABE">
        <w:rPr>
          <w:lang w:val="ru-RU"/>
        </w:rPr>
        <w:instrText xml:space="preserve"> </w:instrText>
      </w:r>
      <w:r>
        <w:instrText>AUTONUM</w:instrText>
      </w:r>
      <w:r w:rsidRPr="00EA1ABE">
        <w:rPr>
          <w:lang w:val="ru-RU"/>
        </w:rPr>
        <w:instrText xml:space="preserve">  </w:instrText>
      </w:r>
      <w:r>
        <w:fldChar w:fldCharType="end"/>
      </w:r>
      <w:r w:rsidRPr="00EA1ABE">
        <w:rPr>
          <w:lang w:val="ru-RU"/>
        </w:rPr>
        <w:tab/>
      </w:r>
      <w:r w:rsidR="00EA1ABE" w:rsidRPr="00EA1ABE">
        <w:rPr>
          <w:lang w:val="ru-RU"/>
        </w:rPr>
        <w:t xml:space="preserve">Глобальные идентификаторы могут использоваться практически во всех операциях между участниками экосистемы ИС, </w:t>
      </w:r>
      <w:r w:rsidR="00EA1ABE">
        <w:rPr>
          <w:lang w:val="ru-RU"/>
        </w:rPr>
        <w:t xml:space="preserve">и </w:t>
      </w:r>
      <w:r w:rsidR="00EA1ABE" w:rsidRPr="00EA1ABE">
        <w:rPr>
          <w:lang w:val="ru-RU"/>
        </w:rPr>
        <w:t xml:space="preserve">в частности при передаче прав ИС и глобальных </w:t>
      </w:r>
      <w:r w:rsidR="00391111">
        <w:rPr>
          <w:lang w:val="ru-RU"/>
        </w:rPr>
        <w:t>операциях по пере</w:t>
      </w:r>
      <w:r w:rsidR="00EA1ABE" w:rsidRPr="00EA1ABE">
        <w:rPr>
          <w:lang w:val="ru-RU"/>
        </w:rPr>
        <w:t>уступк</w:t>
      </w:r>
      <w:r w:rsidR="00391111">
        <w:rPr>
          <w:lang w:val="ru-RU"/>
        </w:rPr>
        <w:t>е прав</w:t>
      </w:r>
      <w:r w:rsidR="00EA1ABE" w:rsidRPr="00EA1ABE">
        <w:rPr>
          <w:lang w:val="ru-RU"/>
        </w:rPr>
        <w:t xml:space="preserve">.  Таким образом, использование </w:t>
      </w:r>
      <w:r w:rsidR="00EA1ABE">
        <w:rPr>
          <w:lang w:val="ru-RU"/>
        </w:rPr>
        <w:t>глобального идентификатора</w:t>
      </w:r>
      <w:r w:rsidR="00EA1ABE" w:rsidRPr="00EA1ABE">
        <w:rPr>
          <w:lang w:val="ru-RU"/>
        </w:rPr>
        <w:t xml:space="preserve"> будет играть ключевую роль в экосистемах ИС.  Для поддержки внедрения </w:t>
      </w:r>
      <w:r w:rsidR="00EA1ABE">
        <w:rPr>
          <w:lang w:val="ru-RU"/>
        </w:rPr>
        <w:t>г</w:t>
      </w:r>
      <w:r w:rsidR="00EA1ABE" w:rsidRPr="00EA1ABE">
        <w:rPr>
          <w:lang w:val="ru-RU"/>
        </w:rPr>
        <w:t xml:space="preserve">лобального идентификатора </w:t>
      </w:r>
      <w:r w:rsidR="00EA1ABE">
        <w:rPr>
          <w:lang w:val="ru-RU"/>
        </w:rPr>
        <w:t>ВИС</w:t>
      </w:r>
      <w:r w:rsidR="00EA1ABE" w:rsidRPr="00EA1ABE">
        <w:rPr>
          <w:lang w:val="ru-RU"/>
        </w:rPr>
        <w:t xml:space="preserve"> и конечными пользователями Международное бюро планирует разработать и предоставить платформу </w:t>
      </w:r>
      <w:r w:rsidR="00EA1ABE">
        <w:rPr>
          <w:lang w:val="ru-RU"/>
        </w:rPr>
        <w:t>г</w:t>
      </w:r>
      <w:r w:rsidR="00EA1ABE" w:rsidRPr="00EA1ABE">
        <w:rPr>
          <w:lang w:val="ru-RU"/>
        </w:rPr>
        <w:t>лобально</w:t>
      </w:r>
      <w:r w:rsidR="00EA1ABE">
        <w:rPr>
          <w:lang w:val="ru-RU"/>
        </w:rPr>
        <w:t>й</w:t>
      </w:r>
      <w:r w:rsidR="00EA1ABE" w:rsidRPr="00EA1ABE">
        <w:rPr>
          <w:lang w:val="ru-RU"/>
        </w:rPr>
        <w:t xml:space="preserve"> идентифика</w:t>
      </w:r>
      <w:r w:rsidR="00EA1ABE">
        <w:rPr>
          <w:lang w:val="ru-RU"/>
        </w:rPr>
        <w:t>ции</w:t>
      </w:r>
      <w:r w:rsidR="00EA1ABE" w:rsidRPr="00EA1ABE">
        <w:rPr>
          <w:lang w:val="ru-RU"/>
        </w:rPr>
        <w:t xml:space="preserve"> с использованием частных/</w:t>
      </w:r>
      <w:r w:rsidR="00EA1ABE">
        <w:rPr>
          <w:lang w:val="ru-RU"/>
        </w:rPr>
        <w:t>лицензированных</w:t>
      </w:r>
      <w:r w:rsidR="00EA1ABE" w:rsidRPr="00EA1ABE">
        <w:rPr>
          <w:lang w:val="ru-RU"/>
        </w:rPr>
        <w:t xml:space="preserve"> технологий блокчейн и связанных с ними </w:t>
      </w:r>
      <w:r w:rsidR="00EA1ABE" w:rsidRPr="00EA1ABE">
        <w:rPr>
          <w:lang w:val="ru-RU"/>
        </w:rPr>
        <w:lastRenderedPageBreak/>
        <w:t xml:space="preserve">решений, включая предоставление цифровых кошельков </w:t>
      </w:r>
      <w:r w:rsidR="00EA1ABE">
        <w:rPr>
          <w:lang w:val="ru-RU"/>
        </w:rPr>
        <w:t>г</w:t>
      </w:r>
      <w:r w:rsidR="00EA1ABE" w:rsidRPr="00EA1ABE">
        <w:rPr>
          <w:lang w:val="ru-RU"/>
        </w:rPr>
        <w:t xml:space="preserve">лобального идентификатора для цифровых верифицируемых учетных данных. </w:t>
      </w:r>
    </w:p>
    <w:p w14:paraId="2476DCB2" w14:textId="48161E56" w:rsidR="00F64B5A" w:rsidRPr="00EA1ABE" w:rsidRDefault="00EA1ABE" w:rsidP="00F64B5A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</w:t>
      </w:r>
      <w:r w:rsidRPr="00EA1ABE">
        <w:rPr>
          <w:lang w:val="ru-RU"/>
        </w:rPr>
        <w:t xml:space="preserve"> </w:t>
      </w:r>
      <w:r>
        <w:rPr>
          <w:lang w:val="ru-RU"/>
        </w:rPr>
        <w:t>О</w:t>
      </w:r>
      <w:r w:rsidRPr="00EA1ABE">
        <w:rPr>
          <w:lang w:val="ru-RU"/>
        </w:rPr>
        <w:t xml:space="preserve"> </w:t>
      </w:r>
      <w:r>
        <w:rPr>
          <w:lang w:val="ru-RU"/>
        </w:rPr>
        <w:t>ХОДЕ</w:t>
      </w:r>
      <w:r w:rsidRPr="00EA1ABE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A1ABE">
        <w:rPr>
          <w:lang w:val="ru-RU"/>
        </w:rPr>
        <w:t xml:space="preserve"> </w:t>
      </w:r>
      <w:r>
        <w:rPr>
          <w:lang w:val="ru-RU"/>
        </w:rPr>
        <w:t>ПИЛОТНОГО</w:t>
      </w:r>
      <w:r w:rsidRPr="00EA1ABE">
        <w:rPr>
          <w:lang w:val="ru-RU"/>
        </w:rPr>
        <w:t xml:space="preserve"> </w:t>
      </w:r>
      <w:r>
        <w:rPr>
          <w:lang w:val="ru-RU"/>
        </w:rPr>
        <w:t>ПРОЕКТА ПО ВНЕДРЕНИЮ ГЛОБАЛЬНОГО ИДЕНТИФИКАТОРА</w:t>
      </w:r>
      <w:r w:rsidRPr="00EA1ABE">
        <w:rPr>
          <w:lang w:val="ru-RU"/>
        </w:rPr>
        <w:t xml:space="preserve"> </w:t>
      </w:r>
    </w:p>
    <w:p w14:paraId="7B49CB04" w14:textId="3FB649BF" w:rsidR="008F6256" w:rsidRPr="00315CFF" w:rsidRDefault="007B0971" w:rsidP="00F10D6C">
      <w:pPr>
        <w:spacing w:after="220"/>
        <w:rPr>
          <w:lang w:val="ru-RU"/>
        </w:rPr>
      </w:pPr>
      <w:r>
        <w:fldChar w:fldCharType="begin"/>
      </w:r>
      <w:r w:rsidRPr="00D84C27">
        <w:rPr>
          <w:lang w:val="ru-RU"/>
        </w:rPr>
        <w:instrText xml:space="preserve"> </w:instrText>
      </w:r>
      <w:r>
        <w:instrText>AUTONUM</w:instrText>
      </w:r>
      <w:r w:rsidRPr="00D84C27">
        <w:rPr>
          <w:lang w:val="ru-RU"/>
        </w:rPr>
        <w:instrText xml:space="preserve">  </w:instrText>
      </w:r>
      <w:r>
        <w:fldChar w:fldCharType="end"/>
      </w:r>
      <w:r w:rsidRPr="00D84C27">
        <w:rPr>
          <w:lang w:val="ru-RU"/>
        </w:rPr>
        <w:tab/>
      </w:r>
      <w:r w:rsidR="00D84C27" w:rsidRPr="00D84C27">
        <w:rPr>
          <w:lang w:val="ru-RU"/>
        </w:rPr>
        <w:t xml:space="preserve">Пилотный проект </w:t>
      </w:r>
      <w:r w:rsidR="00D84C27">
        <w:rPr>
          <w:lang w:val="ru-RU"/>
        </w:rPr>
        <w:t xml:space="preserve">по внедрению глобального идентификатора </w:t>
      </w:r>
      <w:r w:rsidR="00D84C27" w:rsidRPr="00D84C27">
        <w:rPr>
          <w:lang w:val="ru-RU"/>
        </w:rPr>
        <w:t>стартовал в феврале 2023 года (</w:t>
      </w:r>
      <w:r w:rsidR="00D84C27">
        <w:rPr>
          <w:lang w:val="ru-RU"/>
        </w:rPr>
        <w:t xml:space="preserve">здесь и </w:t>
      </w:r>
      <w:r w:rsidR="00D84C27" w:rsidRPr="00D84C27">
        <w:rPr>
          <w:lang w:val="ru-RU"/>
        </w:rPr>
        <w:t xml:space="preserve">далее </w:t>
      </w:r>
      <w:r w:rsidR="00D84C27">
        <w:rPr>
          <w:lang w:val="ru-RU"/>
        </w:rPr>
        <w:t>– «пилотный проект»</w:t>
      </w:r>
      <w:r w:rsidR="00D84C27" w:rsidRPr="00D84C27">
        <w:rPr>
          <w:lang w:val="ru-RU"/>
        </w:rPr>
        <w:t xml:space="preserve">).  Первоначально пилотный проект состоял из двух </w:t>
      </w:r>
      <w:r w:rsidR="00D84C27">
        <w:rPr>
          <w:lang w:val="ru-RU"/>
        </w:rPr>
        <w:t>этапов (первого и второго);</w:t>
      </w:r>
      <w:r w:rsidR="00D84C27" w:rsidRPr="00D84C27">
        <w:rPr>
          <w:lang w:val="ru-RU"/>
        </w:rPr>
        <w:t xml:space="preserve"> </w:t>
      </w:r>
      <w:r w:rsidR="00D84C27">
        <w:rPr>
          <w:lang w:val="ru-RU"/>
        </w:rPr>
        <w:t xml:space="preserve"> первый этап</w:t>
      </w:r>
      <w:r w:rsidR="00D84C27" w:rsidRPr="00D84C27">
        <w:rPr>
          <w:lang w:val="ru-RU"/>
        </w:rPr>
        <w:t xml:space="preserve"> заверш</w:t>
      </w:r>
      <w:r w:rsidR="00D84C27">
        <w:rPr>
          <w:lang w:val="ru-RU"/>
        </w:rPr>
        <w:t>ился</w:t>
      </w:r>
      <w:r w:rsidR="00D84C27" w:rsidRPr="00D84C27">
        <w:rPr>
          <w:lang w:val="ru-RU"/>
        </w:rPr>
        <w:t xml:space="preserve"> в октябре 2023 года.  Участники проекта решили, что </w:t>
      </w:r>
      <w:r w:rsidR="00D84C27">
        <w:rPr>
          <w:lang w:val="ru-RU"/>
        </w:rPr>
        <w:t>второй этап</w:t>
      </w:r>
      <w:r w:rsidR="00D84C27" w:rsidRPr="00D84C27">
        <w:rPr>
          <w:lang w:val="ru-RU"/>
        </w:rPr>
        <w:t xml:space="preserve"> долж</w:t>
      </w:r>
      <w:r w:rsidR="00D84C27">
        <w:rPr>
          <w:lang w:val="ru-RU"/>
        </w:rPr>
        <w:t>ен</w:t>
      </w:r>
      <w:r w:rsidR="00D84C27" w:rsidRPr="00D84C27">
        <w:rPr>
          <w:lang w:val="ru-RU"/>
        </w:rPr>
        <w:t xml:space="preserve"> быть разделен на две </w:t>
      </w:r>
      <w:r w:rsidR="00D84C27">
        <w:rPr>
          <w:lang w:val="ru-RU"/>
        </w:rPr>
        <w:t>части</w:t>
      </w:r>
      <w:r w:rsidR="00D84C27" w:rsidRPr="00D84C27">
        <w:rPr>
          <w:lang w:val="ru-RU"/>
        </w:rPr>
        <w:t xml:space="preserve"> </w:t>
      </w:r>
      <w:r w:rsidR="00D84C27">
        <w:rPr>
          <w:lang w:val="ru-RU"/>
        </w:rPr>
        <w:t>(</w:t>
      </w:r>
      <w:r w:rsidR="00D84C27" w:rsidRPr="00D84C27">
        <w:rPr>
          <w:lang w:val="ru-RU"/>
        </w:rPr>
        <w:t>2 и 3</w:t>
      </w:r>
      <w:r w:rsidR="00D84C27">
        <w:rPr>
          <w:lang w:val="ru-RU"/>
        </w:rPr>
        <w:t>)</w:t>
      </w:r>
      <w:r w:rsidR="00D84C27" w:rsidRPr="00D84C27">
        <w:rPr>
          <w:lang w:val="ru-RU"/>
        </w:rPr>
        <w:t xml:space="preserve">, о чем подробнее говорится ниже.  В </w:t>
      </w:r>
      <w:r w:rsidR="00D84C27">
        <w:rPr>
          <w:lang w:val="ru-RU"/>
        </w:rPr>
        <w:t>реализации первого этапа</w:t>
      </w:r>
      <w:r w:rsidR="00D84C27" w:rsidRPr="00D84C27">
        <w:rPr>
          <w:lang w:val="ru-RU"/>
        </w:rPr>
        <w:t xml:space="preserve"> приняли участие следующие пять </w:t>
      </w:r>
      <w:r w:rsidR="00D84C27">
        <w:rPr>
          <w:lang w:val="ru-RU"/>
        </w:rPr>
        <w:t>ВИС</w:t>
      </w:r>
      <w:r w:rsidR="00D84C27" w:rsidRPr="00D84C27">
        <w:rPr>
          <w:lang w:val="ru-RU"/>
        </w:rPr>
        <w:t xml:space="preserve"> и связанные с ними отраслевые группы заинтересованных сторон: </w:t>
      </w:r>
    </w:p>
    <w:p w14:paraId="7D5D4A8E" w14:textId="43DF7F58" w:rsidR="008F6256" w:rsidRPr="00D84C27" w:rsidRDefault="00D84C27" w:rsidP="008F6256">
      <w:pPr>
        <w:pStyle w:val="ListParagraph"/>
        <w:numPr>
          <w:ilvl w:val="0"/>
          <w:numId w:val="43"/>
        </w:numPr>
        <w:spacing w:after="220"/>
        <w:rPr>
          <w:lang w:val="ru-RU"/>
        </w:rPr>
      </w:pPr>
      <w:r>
        <w:rPr>
          <w:lang w:val="ru-RU"/>
        </w:rPr>
        <w:t>Ведомство</w:t>
      </w:r>
      <w:r w:rsidRPr="00D84C27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84C27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D84C27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D84C27">
        <w:rPr>
          <w:lang w:val="ru-RU"/>
        </w:rPr>
        <w:t xml:space="preserve"> </w:t>
      </w:r>
      <w:r>
        <w:rPr>
          <w:lang w:val="ru-RU"/>
        </w:rPr>
        <w:t>союза</w:t>
      </w:r>
      <w:r w:rsidR="008F6256" w:rsidRPr="00D84C27">
        <w:rPr>
          <w:lang w:val="ru-RU"/>
        </w:rPr>
        <w:t xml:space="preserve"> (</w:t>
      </w:r>
      <w:r>
        <w:rPr>
          <w:lang w:val="ru-RU"/>
        </w:rPr>
        <w:t>ВИСЕС</w:t>
      </w:r>
      <w:r w:rsidR="008F6256" w:rsidRPr="00D84C27">
        <w:rPr>
          <w:lang w:val="ru-RU"/>
        </w:rPr>
        <w:t>)</w:t>
      </w:r>
    </w:p>
    <w:p w14:paraId="4D7D84E9" w14:textId="452FBBA6" w:rsidR="008F6256" w:rsidRPr="00D84C27" w:rsidRDefault="00D84C27" w:rsidP="008F6256">
      <w:pPr>
        <w:pStyle w:val="ListParagraph"/>
        <w:numPr>
          <w:ilvl w:val="0"/>
          <w:numId w:val="43"/>
        </w:numPr>
        <w:spacing w:after="220"/>
        <w:rPr>
          <w:lang w:val="ru-RU"/>
        </w:rPr>
      </w:pPr>
      <w:r>
        <w:rPr>
          <w:lang w:val="ru-RU"/>
        </w:rPr>
        <w:t>Международный</w:t>
      </w:r>
      <w:r w:rsidRPr="00D84C27">
        <w:rPr>
          <w:lang w:val="ru-RU"/>
        </w:rPr>
        <w:t xml:space="preserve"> </w:t>
      </w:r>
      <w:r>
        <w:rPr>
          <w:lang w:val="ru-RU"/>
        </w:rPr>
        <w:t>союз</w:t>
      </w:r>
      <w:r w:rsidRPr="00D84C27">
        <w:rPr>
          <w:lang w:val="ru-RU"/>
        </w:rPr>
        <w:t xml:space="preserve"> </w:t>
      </w:r>
      <w:r>
        <w:rPr>
          <w:lang w:val="ru-RU"/>
        </w:rPr>
        <w:t>по</w:t>
      </w:r>
      <w:r w:rsidRPr="00D84C27">
        <w:rPr>
          <w:lang w:val="ru-RU"/>
        </w:rPr>
        <w:t xml:space="preserve"> </w:t>
      </w:r>
      <w:r>
        <w:rPr>
          <w:lang w:val="ru-RU"/>
        </w:rPr>
        <w:t>охране</w:t>
      </w:r>
      <w:r w:rsidRPr="00D84C27">
        <w:rPr>
          <w:lang w:val="ru-RU"/>
        </w:rPr>
        <w:t xml:space="preserve"> </w:t>
      </w:r>
      <w:r>
        <w:rPr>
          <w:lang w:val="ru-RU"/>
        </w:rPr>
        <w:t>новых</w:t>
      </w:r>
      <w:r w:rsidRPr="00D84C27">
        <w:rPr>
          <w:lang w:val="ru-RU"/>
        </w:rPr>
        <w:t xml:space="preserve"> </w:t>
      </w:r>
      <w:r>
        <w:rPr>
          <w:lang w:val="ru-RU"/>
        </w:rPr>
        <w:t>сортов</w:t>
      </w:r>
      <w:r w:rsidRPr="00D84C27">
        <w:rPr>
          <w:lang w:val="ru-RU"/>
        </w:rPr>
        <w:t xml:space="preserve"> </w:t>
      </w:r>
      <w:r>
        <w:rPr>
          <w:lang w:val="ru-RU"/>
        </w:rPr>
        <w:t>растений</w:t>
      </w:r>
      <w:r w:rsidR="008F6256" w:rsidRPr="00D84C27">
        <w:rPr>
          <w:lang w:val="ru-RU"/>
        </w:rPr>
        <w:t xml:space="preserve"> (</w:t>
      </w:r>
      <w:r>
        <w:rPr>
          <w:lang w:val="ru-RU"/>
        </w:rPr>
        <w:t>УПОВ</w:t>
      </w:r>
      <w:r w:rsidR="008F6256" w:rsidRPr="00D84C27">
        <w:rPr>
          <w:lang w:val="ru-RU"/>
        </w:rPr>
        <w:t>)</w:t>
      </w:r>
    </w:p>
    <w:p w14:paraId="4781DDA3" w14:textId="3395D329" w:rsidR="008F6256" w:rsidRPr="00D84C27" w:rsidRDefault="00D84C27" w:rsidP="008F6256">
      <w:pPr>
        <w:pStyle w:val="ListParagraph"/>
        <w:numPr>
          <w:ilvl w:val="0"/>
          <w:numId w:val="43"/>
        </w:numPr>
        <w:spacing w:after="220"/>
        <w:rPr>
          <w:lang w:val="ru-RU"/>
        </w:rPr>
      </w:pPr>
      <w:r>
        <w:rPr>
          <w:lang w:val="ru-RU"/>
        </w:rPr>
        <w:t>Корейское</w:t>
      </w:r>
      <w:r w:rsidRPr="00D84C2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84C27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84C27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8F6256" w:rsidRPr="00D84C27">
        <w:rPr>
          <w:lang w:val="ru-RU"/>
        </w:rPr>
        <w:t xml:space="preserve"> (</w:t>
      </w:r>
      <w:r w:rsidR="008F6256" w:rsidRPr="008F6256">
        <w:t>KIPO</w:t>
      </w:r>
      <w:r w:rsidR="008F6256" w:rsidRPr="00D84C27">
        <w:rPr>
          <w:lang w:val="ru-RU"/>
        </w:rPr>
        <w:t>)</w:t>
      </w:r>
    </w:p>
    <w:p w14:paraId="0F04DB24" w14:textId="69A3B616" w:rsidR="008F6256" w:rsidRPr="00D84C27" w:rsidRDefault="00D84C27" w:rsidP="008F6256">
      <w:pPr>
        <w:pStyle w:val="ListParagraph"/>
        <w:numPr>
          <w:ilvl w:val="0"/>
          <w:numId w:val="43"/>
        </w:numPr>
        <w:spacing w:after="220"/>
        <w:rPr>
          <w:lang w:val="ru-RU"/>
        </w:rPr>
      </w:pPr>
      <w:r>
        <w:rPr>
          <w:lang w:val="ru-RU"/>
        </w:rPr>
        <w:t>Ведомство Саудовской Аравии по интеллектуальной собственности</w:t>
      </w:r>
      <w:r w:rsidR="008F6256" w:rsidRPr="00D84C27">
        <w:rPr>
          <w:lang w:val="ru-RU"/>
        </w:rPr>
        <w:t xml:space="preserve"> (</w:t>
      </w:r>
      <w:r w:rsidR="008F6256">
        <w:t>SAIP</w:t>
      </w:r>
      <w:r w:rsidR="008F6256" w:rsidRPr="00D84C27">
        <w:rPr>
          <w:lang w:val="ru-RU"/>
        </w:rPr>
        <w:t>)</w:t>
      </w:r>
    </w:p>
    <w:p w14:paraId="654B09B0" w14:textId="320673CF" w:rsidR="008F6256" w:rsidRPr="00D84C27" w:rsidRDefault="00D84C27" w:rsidP="008F6256">
      <w:pPr>
        <w:pStyle w:val="ListParagraph"/>
        <w:numPr>
          <w:ilvl w:val="0"/>
          <w:numId w:val="43"/>
        </w:numPr>
        <w:spacing w:after="220"/>
        <w:rPr>
          <w:lang w:val="ru-RU"/>
        </w:rPr>
      </w:pPr>
      <w:r>
        <w:rPr>
          <w:lang w:val="ru-RU"/>
        </w:rPr>
        <w:t>Ведомство</w:t>
      </w:r>
      <w:r w:rsidRPr="00D84C27">
        <w:rPr>
          <w:lang w:val="ru-RU"/>
        </w:rPr>
        <w:t xml:space="preserve"> </w:t>
      </w:r>
      <w:r>
        <w:rPr>
          <w:lang w:val="ru-RU"/>
        </w:rPr>
        <w:t>по</w:t>
      </w:r>
      <w:r w:rsidRPr="00D84C27">
        <w:rPr>
          <w:lang w:val="ru-RU"/>
        </w:rPr>
        <w:t xml:space="preserve"> </w:t>
      </w:r>
      <w:r>
        <w:rPr>
          <w:lang w:val="ru-RU"/>
        </w:rPr>
        <w:t>патентам</w:t>
      </w:r>
      <w:r w:rsidRPr="00D84C27">
        <w:rPr>
          <w:lang w:val="ru-RU"/>
        </w:rPr>
        <w:t xml:space="preserve"> </w:t>
      </w:r>
      <w:r>
        <w:rPr>
          <w:lang w:val="ru-RU"/>
        </w:rPr>
        <w:t>и</w:t>
      </w:r>
      <w:r w:rsidRPr="00D84C27">
        <w:rPr>
          <w:lang w:val="ru-RU"/>
        </w:rPr>
        <w:t xml:space="preserve"> </w:t>
      </w:r>
      <w:r>
        <w:rPr>
          <w:lang w:val="ru-RU"/>
        </w:rPr>
        <w:t>товарным</w:t>
      </w:r>
      <w:r w:rsidRPr="00D84C27">
        <w:rPr>
          <w:lang w:val="ru-RU"/>
        </w:rPr>
        <w:t xml:space="preserve"> </w:t>
      </w:r>
      <w:r>
        <w:rPr>
          <w:lang w:val="ru-RU"/>
        </w:rPr>
        <w:t>знакам</w:t>
      </w:r>
      <w:r w:rsidRPr="00D84C27">
        <w:rPr>
          <w:lang w:val="ru-RU"/>
        </w:rPr>
        <w:t xml:space="preserve"> </w:t>
      </w:r>
      <w:r>
        <w:rPr>
          <w:lang w:val="ru-RU"/>
        </w:rPr>
        <w:t>Соединенных Штатов</w:t>
      </w:r>
      <w:r w:rsidR="008F6256" w:rsidRPr="00D84C27">
        <w:rPr>
          <w:lang w:val="ru-RU"/>
        </w:rPr>
        <w:t xml:space="preserve"> (</w:t>
      </w:r>
      <w:r>
        <w:rPr>
          <w:lang w:val="ru-RU"/>
        </w:rPr>
        <w:t>ВПТЗ США</w:t>
      </w:r>
      <w:r w:rsidR="008F6256" w:rsidRPr="00D84C27">
        <w:rPr>
          <w:lang w:val="ru-RU"/>
        </w:rPr>
        <w:t>)</w:t>
      </w:r>
    </w:p>
    <w:p w14:paraId="2D8F2839" w14:textId="0B1BC551" w:rsidR="00F24D46" w:rsidRPr="00315CFF" w:rsidRDefault="00D84C27" w:rsidP="00F24D46">
      <w:pPr>
        <w:spacing w:after="220"/>
        <w:rPr>
          <w:lang w:val="ru-RU"/>
        </w:rPr>
      </w:pPr>
      <w:r>
        <w:rPr>
          <w:lang w:val="ru-RU"/>
        </w:rPr>
        <w:t>Поскольку</w:t>
      </w:r>
      <w:r w:rsidRPr="00D84C27">
        <w:rPr>
          <w:lang w:val="ru-RU"/>
        </w:rPr>
        <w:t xml:space="preserve"> проект </w:t>
      </w:r>
      <w:r>
        <w:rPr>
          <w:lang w:val="ru-RU"/>
        </w:rPr>
        <w:t>внедрения глобального идентификатора</w:t>
      </w:r>
      <w:r w:rsidRPr="00D84C27">
        <w:rPr>
          <w:lang w:val="ru-RU"/>
        </w:rPr>
        <w:t xml:space="preserve"> оказывает </w:t>
      </w:r>
      <w:r>
        <w:rPr>
          <w:lang w:val="ru-RU"/>
        </w:rPr>
        <w:t>комплексное</w:t>
      </w:r>
      <w:r w:rsidRPr="00D84C27">
        <w:rPr>
          <w:lang w:val="ru-RU"/>
        </w:rPr>
        <w:t xml:space="preserve"> влияние на </w:t>
      </w:r>
      <w:r>
        <w:rPr>
          <w:lang w:val="ru-RU"/>
        </w:rPr>
        <w:t xml:space="preserve">обеспечение соблюдения </w:t>
      </w:r>
      <w:r w:rsidRPr="00D84C27">
        <w:rPr>
          <w:lang w:val="ru-RU"/>
        </w:rPr>
        <w:t xml:space="preserve">прав ИС, эти ведомства </w:t>
      </w:r>
      <w:r>
        <w:rPr>
          <w:lang w:val="ru-RU"/>
        </w:rPr>
        <w:t>предложили принять участие в соответствующей работе</w:t>
      </w:r>
      <w:r w:rsidRPr="00D84C27">
        <w:rPr>
          <w:lang w:val="ru-RU"/>
        </w:rPr>
        <w:t xml:space="preserve"> эксперт</w:t>
      </w:r>
      <w:r>
        <w:rPr>
          <w:lang w:val="ru-RU"/>
        </w:rPr>
        <w:t xml:space="preserve">ам, специализирующимся на </w:t>
      </w:r>
      <w:r w:rsidR="004A5273">
        <w:rPr>
          <w:lang w:val="ru-RU"/>
        </w:rPr>
        <w:t xml:space="preserve">вопросах предпринимательства, юридических вопросах и информационных технологиях. </w:t>
      </w:r>
    </w:p>
    <w:p w14:paraId="71E19652" w14:textId="25D6CE75" w:rsidR="008F6256" w:rsidRPr="00315CFF" w:rsidRDefault="005F565F" w:rsidP="00AE7A13">
      <w:pPr>
        <w:pStyle w:val="Heading3"/>
        <w:rPr>
          <w:lang w:val="ru-RU"/>
        </w:rPr>
      </w:pPr>
      <w:r>
        <w:rPr>
          <w:lang w:val="ru-RU"/>
        </w:rPr>
        <w:t>Цели</w:t>
      </w:r>
      <w:r w:rsidRPr="00315CFF">
        <w:rPr>
          <w:lang w:val="ru-RU"/>
        </w:rPr>
        <w:t xml:space="preserve"> </w:t>
      </w:r>
      <w:r>
        <w:rPr>
          <w:lang w:val="ru-RU"/>
        </w:rPr>
        <w:t>пилотного</w:t>
      </w:r>
      <w:r w:rsidRPr="00315CFF">
        <w:rPr>
          <w:lang w:val="ru-RU"/>
        </w:rPr>
        <w:t xml:space="preserve"> </w:t>
      </w:r>
      <w:r>
        <w:rPr>
          <w:lang w:val="ru-RU"/>
        </w:rPr>
        <w:t>проекта</w:t>
      </w:r>
    </w:p>
    <w:p w14:paraId="1D871331" w14:textId="1EC1C057" w:rsidR="00485694" w:rsidRPr="005F565F" w:rsidRDefault="00485694" w:rsidP="004D0F16">
      <w:pPr>
        <w:spacing w:after="240"/>
        <w:rPr>
          <w:lang w:val="ru-RU"/>
        </w:rPr>
      </w:pPr>
      <w:r>
        <w:fldChar w:fldCharType="begin"/>
      </w:r>
      <w:r w:rsidRPr="005F565F">
        <w:rPr>
          <w:lang w:val="ru-RU"/>
        </w:rPr>
        <w:instrText xml:space="preserve"> </w:instrText>
      </w:r>
      <w:r>
        <w:instrText>AUTONUM</w:instrText>
      </w:r>
      <w:r w:rsidRPr="005F565F">
        <w:rPr>
          <w:lang w:val="ru-RU"/>
        </w:rPr>
        <w:instrText xml:space="preserve">  </w:instrText>
      </w:r>
      <w:r>
        <w:fldChar w:fldCharType="end"/>
      </w:r>
      <w:r w:rsidRPr="005F565F">
        <w:rPr>
          <w:lang w:val="ru-RU"/>
        </w:rPr>
        <w:tab/>
      </w:r>
      <w:r w:rsidR="005F565F">
        <w:rPr>
          <w:lang w:val="ru-RU"/>
        </w:rPr>
        <w:t>Пилотный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проект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по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внедрению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глобального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идентификатора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был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запущен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для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достижения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перечисленных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ниже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основных</w:t>
      </w:r>
      <w:r w:rsidR="005F565F" w:rsidRPr="005F565F">
        <w:rPr>
          <w:lang w:val="ru-RU"/>
        </w:rPr>
        <w:t xml:space="preserve"> </w:t>
      </w:r>
      <w:r w:rsidR="005F565F">
        <w:rPr>
          <w:lang w:val="ru-RU"/>
        </w:rPr>
        <w:t>целей</w:t>
      </w:r>
      <w:r w:rsidRPr="005F565F">
        <w:rPr>
          <w:lang w:val="ru-RU"/>
        </w:rPr>
        <w:t>:</w:t>
      </w:r>
    </w:p>
    <w:p w14:paraId="174B2F27" w14:textId="569B57A8" w:rsidR="008F648F" w:rsidRPr="005F565F" w:rsidRDefault="005F565F" w:rsidP="004D0F16">
      <w:pPr>
        <w:pStyle w:val="ListParagraph"/>
        <w:numPr>
          <w:ilvl w:val="0"/>
          <w:numId w:val="51"/>
        </w:numPr>
        <w:spacing w:after="240"/>
        <w:rPr>
          <w:lang w:val="ru-RU"/>
        </w:rPr>
      </w:pPr>
      <w:r>
        <w:rPr>
          <w:lang w:val="ru-RU"/>
        </w:rPr>
        <w:t>и</w:t>
      </w:r>
      <w:r w:rsidRPr="005F565F">
        <w:rPr>
          <w:lang w:val="ru-RU"/>
        </w:rPr>
        <w:t xml:space="preserve">нициировать совместный проект с несколькими ведомствами ИС и другими заинтересованными сторонами для решения давней проблемы стандартизации имен и цифровой идентификации в сообществе ИС, предпочтительно с использованием передовых технологий; </w:t>
      </w:r>
    </w:p>
    <w:p w14:paraId="3A5CAD41" w14:textId="562596BC" w:rsidR="008F648F" w:rsidRPr="005F565F" w:rsidRDefault="005F565F" w:rsidP="00AF79E0">
      <w:pPr>
        <w:pStyle w:val="ListParagraph"/>
        <w:numPr>
          <w:ilvl w:val="0"/>
          <w:numId w:val="51"/>
        </w:numPr>
        <w:rPr>
          <w:lang w:val="ru-RU"/>
        </w:rPr>
      </w:pPr>
      <w:r>
        <w:rPr>
          <w:lang w:val="ru-RU"/>
        </w:rPr>
        <w:t>и</w:t>
      </w:r>
      <w:r w:rsidRPr="005F565F">
        <w:rPr>
          <w:lang w:val="ru-RU"/>
        </w:rPr>
        <w:t xml:space="preserve">зучить совместно с заинтересованными сторонами целесообразность использования технологий блокчейн для внедрения глобальных цифровых идентификаторов физических и юридических лиц, работающих в экосистеме ИС, </w:t>
      </w:r>
      <w:r>
        <w:rPr>
          <w:lang w:val="ru-RU"/>
        </w:rPr>
        <w:t>в</w:t>
      </w:r>
      <w:r w:rsidRPr="005F565F">
        <w:rPr>
          <w:lang w:val="ru-RU"/>
        </w:rPr>
        <w:t xml:space="preserve"> цел</w:t>
      </w:r>
      <w:r>
        <w:rPr>
          <w:lang w:val="ru-RU"/>
        </w:rPr>
        <w:t>ях</w:t>
      </w:r>
      <w:r w:rsidRPr="005F565F">
        <w:rPr>
          <w:lang w:val="ru-RU"/>
        </w:rPr>
        <w:t xml:space="preserve"> оптимизации их </w:t>
      </w:r>
      <w:r>
        <w:rPr>
          <w:lang w:val="ru-RU"/>
        </w:rPr>
        <w:t>деятельности</w:t>
      </w:r>
      <w:r w:rsidRPr="005F565F">
        <w:rPr>
          <w:lang w:val="ru-RU"/>
        </w:rPr>
        <w:t xml:space="preserve"> в </w:t>
      </w:r>
      <w:r>
        <w:rPr>
          <w:lang w:val="ru-RU"/>
        </w:rPr>
        <w:t>сфере</w:t>
      </w:r>
      <w:r w:rsidRPr="005F565F">
        <w:rPr>
          <w:lang w:val="ru-RU"/>
        </w:rPr>
        <w:t xml:space="preserve"> ИС, включая </w:t>
      </w:r>
      <w:r>
        <w:rPr>
          <w:lang w:val="ru-RU"/>
        </w:rPr>
        <w:t>обеспечение соблюдения прав ИС,</w:t>
      </w:r>
      <w:r w:rsidRPr="005F565F">
        <w:rPr>
          <w:lang w:val="ru-RU"/>
        </w:rPr>
        <w:t xml:space="preserve"> с использованием или без использования их собственных национальных идентификаторов;</w:t>
      </w:r>
      <w:r>
        <w:rPr>
          <w:lang w:val="ru-RU"/>
        </w:rPr>
        <w:t xml:space="preserve"> </w:t>
      </w:r>
      <w:r w:rsidRPr="005F565F">
        <w:rPr>
          <w:lang w:val="ru-RU"/>
        </w:rPr>
        <w:t xml:space="preserve"> </w:t>
      </w:r>
    </w:p>
    <w:p w14:paraId="106F7866" w14:textId="378104F8" w:rsidR="008F648F" w:rsidRPr="00111BF1" w:rsidRDefault="00111BF1" w:rsidP="00AF79E0">
      <w:pPr>
        <w:pStyle w:val="ListParagraph"/>
        <w:numPr>
          <w:ilvl w:val="0"/>
          <w:numId w:val="51"/>
        </w:numPr>
        <w:rPr>
          <w:lang w:val="ru-RU"/>
        </w:rPr>
      </w:pPr>
      <w:r>
        <w:rPr>
          <w:lang w:val="ru-RU"/>
        </w:rPr>
        <w:t>в</w:t>
      </w:r>
      <w:r w:rsidRPr="00111BF1">
        <w:rPr>
          <w:lang w:val="ru-RU"/>
        </w:rPr>
        <w:t xml:space="preserve">ыявить проблемы </w:t>
      </w:r>
      <w:r>
        <w:rPr>
          <w:lang w:val="ru-RU"/>
        </w:rPr>
        <w:t>организационного и информационно-технологического плана</w:t>
      </w:r>
      <w:r w:rsidRPr="00111BF1">
        <w:rPr>
          <w:lang w:val="ru-RU"/>
        </w:rPr>
        <w:t xml:space="preserve"> (например, безопасность и конфиденциальность данных), которые могут возникнуть при </w:t>
      </w:r>
      <w:r>
        <w:rPr>
          <w:lang w:val="ru-RU"/>
        </w:rPr>
        <w:t>внедрении</w:t>
      </w:r>
      <w:r w:rsidRPr="00111BF1">
        <w:rPr>
          <w:lang w:val="ru-RU"/>
        </w:rPr>
        <w:t xml:space="preserve"> глобального идентификатора, и предложить потенциальные решения для их устранения; и </w:t>
      </w:r>
    </w:p>
    <w:p w14:paraId="1F6A961B" w14:textId="52793016" w:rsidR="008F648F" w:rsidRPr="00315CFF" w:rsidRDefault="00111BF1" w:rsidP="00AF79E0">
      <w:pPr>
        <w:pStyle w:val="ListParagraph"/>
        <w:numPr>
          <w:ilvl w:val="0"/>
          <w:numId w:val="51"/>
        </w:numPr>
        <w:rPr>
          <w:lang w:val="ru-RU"/>
        </w:rPr>
      </w:pPr>
      <w:r>
        <w:rPr>
          <w:lang w:val="ru-RU"/>
        </w:rPr>
        <w:t>р</w:t>
      </w:r>
      <w:r w:rsidRPr="00111BF1">
        <w:rPr>
          <w:lang w:val="ru-RU"/>
        </w:rPr>
        <w:t xml:space="preserve">азработать технические рекомендации, включая модель управления </w:t>
      </w:r>
      <w:r>
        <w:rPr>
          <w:lang w:val="ru-RU"/>
        </w:rPr>
        <w:t>системой г</w:t>
      </w:r>
      <w:r w:rsidRPr="00111BF1">
        <w:rPr>
          <w:lang w:val="ru-RU"/>
        </w:rPr>
        <w:t>лобальн</w:t>
      </w:r>
      <w:r>
        <w:rPr>
          <w:lang w:val="ru-RU"/>
        </w:rPr>
        <w:t>ой</w:t>
      </w:r>
      <w:r w:rsidRPr="00111BF1">
        <w:rPr>
          <w:lang w:val="ru-RU"/>
        </w:rPr>
        <w:t xml:space="preserve"> идентифика</w:t>
      </w:r>
      <w:r>
        <w:rPr>
          <w:lang w:val="ru-RU"/>
        </w:rPr>
        <w:t>ции</w:t>
      </w:r>
      <w:r w:rsidRPr="00111BF1">
        <w:rPr>
          <w:lang w:val="ru-RU"/>
        </w:rPr>
        <w:t xml:space="preserve">. </w:t>
      </w:r>
    </w:p>
    <w:p w14:paraId="7902A985" w14:textId="5C1D6D9E" w:rsidR="008F6256" w:rsidRPr="00111BF1" w:rsidRDefault="00111BF1" w:rsidP="00AE7A13">
      <w:pPr>
        <w:pStyle w:val="Heading3"/>
        <w:rPr>
          <w:lang w:val="ru-RU"/>
        </w:rPr>
      </w:pPr>
      <w:r>
        <w:rPr>
          <w:lang w:val="ru-RU"/>
        </w:rPr>
        <w:t>Сфера</w:t>
      </w:r>
      <w:r w:rsidRPr="00111BF1">
        <w:rPr>
          <w:lang w:val="ru-RU"/>
        </w:rPr>
        <w:t xml:space="preserve"> </w:t>
      </w:r>
      <w:r>
        <w:rPr>
          <w:lang w:val="ru-RU"/>
        </w:rPr>
        <w:t>охвата</w:t>
      </w:r>
      <w:r w:rsidRPr="00111BF1">
        <w:rPr>
          <w:lang w:val="ru-RU"/>
        </w:rPr>
        <w:t xml:space="preserve"> </w:t>
      </w:r>
      <w:r>
        <w:rPr>
          <w:lang w:val="ru-RU"/>
        </w:rPr>
        <w:t>первого этапа пилотного проекта</w:t>
      </w:r>
    </w:p>
    <w:p w14:paraId="0B08E5FA" w14:textId="4161F369" w:rsidR="00485694" w:rsidRPr="00315CFF" w:rsidRDefault="0011044A" w:rsidP="004D0F16">
      <w:pPr>
        <w:spacing w:after="240"/>
        <w:rPr>
          <w:lang w:val="ru-RU"/>
        </w:rPr>
      </w:pPr>
      <w:r>
        <w:fldChar w:fldCharType="begin"/>
      </w:r>
      <w:r w:rsidRPr="00111BF1">
        <w:rPr>
          <w:lang w:val="ru-RU"/>
        </w:rPr>
        <w:instrText xml:space="preserve"> </w:instrText>
      </w:r>
      <w:r>
        <w:instrText>AUTONUM</w:instrText>
      </w:r>
      <w:r w:rsidRPr="00111BF1">
        <w:rPr>
          <w:lang w:val="ru-RU"/>
        </w:rPr>
        <w:instrText xml:space="preserve">  </w:instrText>
      </w:r>
      <w:r>
        <w:fldChar w:fldCharType="end"/>
      </w:r>
      <w:r w:rsidRPr="00111BF1">
        <w:rPr>
          <w:lang w:val="ru-RU"/>
        </w:rPr>
        <w:tab/>
      </w:r>
      <w:r w:rsidR="00111BF1">
        <w:rPr>
          <w:lang w:val="ru-RU"/>
        </w:rPr>
        <w:t>Первоначальный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план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предусматривал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разделение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данного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пилотного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 xml:space="preserve">проекта на два этапа: </w:t>
      </w:r>
    </w:p>
    <w:p w14:paraId="6F6B5D9E" w14:textId="58C83412" w:rsidR="00485694" w:rsidRPr="00111BF1" w:rsidRDefault="00391111" w:rsidP="00AF79E0">
      <w:pPr>
        <w:pStyle w:val="ListParagraph"/>
        <w:numPr>
          <w:ilvl w:val="0"/>
          <w:numId w:val="52"/>
        </w:numPr>
        <w:rPr>
          <w:lang w:val="ru-RU"/>
        </w:rPr>
      </w:pPr>
      <w:r>
        <w:rPr>
          <w:u w:val="single"/>
          <w:lang w:val="ru-RU"/>
        </w:rPr>
        <w:t>п</w:t>
      </w:r>
      <w:r w:rsidR="00111BF1">
        <w:rPr>
          <w:u w:val="single"/>
          <w:lang w:val="ru-RU"/>
        </w:rPr>
        <w:t>ервый</w:t>
      </w:r>
      <w:r w:rsidR="00111BF1" w:rsidRPr="00111BF1">
        <w:rPr>
          <w:u w:val="single"/>
          <w:lang w:val="ru-RU"/>
        </w:rPr>
        <w:t xml:space="preserve"> </w:t>
      </w:r>
      <w:r w:rsidR="00111BF1">
        <w:rPr>
          <w:u w:val="single"/>
          <w:lang w:val="ru-RU"/>
        </w:rPr>
        <w:t>этап</w:t>
      </w:r>
      <w:r w:rsidR="00485694" w:rsidRPr="00111BF1">
        <w:rPr>
          <w:lang w:val="ru-RU"/>
        </w:rPr>
        <w:t xml:space="preserve">: </w:t>
      </w:r>
      <w:r w:rsidR="00111BF1">
        <w:rPr>
          <w:lang w:val="ru-RU"/>
        </w:rPr>
        <w:t>организационно</w:t>
      </w:r>
      <w:r w:rsidR="00111BF1" w:rsidRPr="00111BF1">
        <w:rPr>
          <w:lang w:val="ru-RU"/>
        </w:rPr>
        <w:t>-</w:t>
      </w:r>
      <w:r w:rsidR="00111BF1">
        <w:rPr>
          <w:lang w:val="ru-RU"/>
        </w:rPr>
        <w:t>практический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анализ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и предварительная проработка вопроса</w:t>
      </w:r>
      <w:r w:rsidR="00485694" w:rsidRPr="00111BF1">
        <w:rPr>
          <w:lang w:val="ru-RU"/>
        </w:rPr>
        <w:t xml:space="preserve">; </w:t>
      </w:r>
      <w:r w:rsidR="00111BF1">
        <w:rPr>
          <w:lang w:val="ru-RU"/>
        </w:rPr>
        <w:t>и</w:t>
      </w:r>
    </w:p>
    <w:p w14:paraId="04F36047" w14:textId="0E2C6A44" w:rsidR="00485694" w:rsidRPr="00111BF1" w:rsidRDefault="00391111" w:rsidP="00AF79E0">
      <w:pPr>
        <w:pStyle w:val="ListParagraph"/>
        <w:numPr>
          <w:ilvl w:val="0"/>
          <w:numId w:val="52"/>
        </w:numPr>
        <w:rPr>
          <w:lang w:val="ru-RU"/>
        </w:rPr>
      </w:pPr>
      <w:r>
        <w:rPr>
          <w:u w:val="single"/>
          <w:lang w:val="ru-RU"/>
        </w:rPr>
        <w:t>в</w:t>
      </w:r>
      <w:r w:rsidR="00111BF1">
        <w:rPr>
          <w:u w:val="single"/>
          <w:lang w:val="ru-RU"/>
        </w:rPr>
        <w:t>торой</w:t>
      </w:r>
      <w:r w:rsidR="00111BF1" w:rsidRPr="00111BF1">
        <w:rPr>
          <w:u w:val="single"/>
          <w:lang w:val="ru-RU"/>
        </w:rPr>
        <w:t xml:space="preserve"> </w:t>
      </w:r>
      <w:r w:rsidR="00111BF1">
        <w:rPr>
          <w:u w:val="single"/>
          <w:lang w:val="ru-RU"/>
        </w:rPr>
        <w:t>этап</w:t>
      </w:r>
      <w:r w:rsidR="00485694" w:rsidRPr="00111BF1">
        <w:rPr>
          <w:lang w:val="ru-RU"/>
        </w:rPr>
        <w:t xml:space="preserve">: </w:t>
      </w:r>
      <w:r w:rsidR="00111BF1">
        <w:rPr>
          <w:lang w:val="ru-RU"/>
        </w:rPr>
        <w:t>разработка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и</w:t>
      </w:r>
      <w:r w:rsidR="00111BF1" w:rsidRPr="00111BF1">
        <w:rPr>
          <w:lang w:val="ru-RU"/>
        </w:rPr>
        <w:t xml:space="preserve"> </w:t>
      </w:r>
      <w:r w:rsidR="00111BF1">
        <w:rPr>
          <w:lang w:val="ru-RU"/>
        </w:rPr>
        <w:t>тестирование системы</w:t>
      </w:r>
      <w:r w:rsidR="00485694" w:rsidRPr="00111BF1">
        <w:rPr>
          <w:lang w:val="ru-RU"/>
        </w:rPr>
        <w:t>.</w:t>
      </w:r>
    </w:p>
    <w:p w14:paraId="3C3A639D" w14:textId="77777777" w:rsidR="00AF79E0" w:rsidRPr="00111BF1" w:rsidRDefault="00AF79E0" w:rsidP="00485694">
      <w:pPr>
        <w:rPr>
          <w:lang w:val="ru-RU"/>
        </w:rPr>
      </w:pPr>
    </w:p>
    <w:p w14:paraId="627E9D3E" w14:textId="596A2844" w:rsidR="007F2A5F" w:rsidRPr="003E79B1" w:rsidRDefault="00111BF1" w:rsidP="00485694">
      <w:pPr>
        <w:rPr>
          <w:lang w:val="ru-RU"/>
        </w:rPr>
      </w:pPr>
      <w:r>
        <w:rPr>
          <w:lang w:val="ru-RU"/>
        </w:rPr>
        <w:t>Для</w:t>
      </w:r>
      <w:r w:rsidRPr="003E79B1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3E79B1">
        <w:rPr>
          <w:lang w:val="ru-RU"/>
        </w:rPr>
        <w:t xml:space="preserve"> </w:t>
      </w:r>
      <w:r>
        <w:rPr>
          <w:lang w:val="ru-RU"/>
        </w:rPr>
        <w:t>намеченных</w:t>
      </w:r>
      <w:r w:rsidRPr="003E79B1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3E79B1">
        <w:rPr>
          <w:lang w:val="ru-RU"/>
        </w:rPr>
        <w:t xml:space="preserve"> </w:t>
      </w:r>
      <w:r>
        <w:rPr>
          <w:lang w:val="ru-RU"/>
        </w:rPr>
        <w:t>в</w:t>
      </w:r>
      <w:r w:rsidRPr="003E79B1">
        <w:rPr>
          <w:lang w:val="ru-RU"/>
        </w:rPr>
        <w:t xml:space="preserve"> </w:t>
      </w:r>
      <w:r>
        <w:rPr>
          <w:lang w:val="ru-RU"/>
        </w:rPr>
        <w:t>ходе</w:t>
      </w:r>
      <w:r w:rsidRPr="003E79B1">
        <w:rPr>
          <w:lang w:val="ru-RU"/>
        </w:rPr>
        <w:t xml:space="preserve"> </w:t>
      </w:r>
      <w:r>
        <w:rPr>
          <w:lang w:val="ru-RU"/>
        </w:rPr>
        <w:t>первого</w:t>
      </w:r>
      <w:r w:rsidRPr="003E79B1">
        <w:rPr>
          <w:lang w:val="ru-RU"/>
        </w:rPr>
        <w:t xml:space="preserve"> </w:t>
      </w:r>
      <w:r>
        <w:rPr>
          <w:lang w:val="ru-RU"/>
        </w:rPr>
        <w:t>этапа</w:t>
      </w:r>
      <w:r w:rsidRPr="003E79B1">
        <w:rPr>
          <w:lang w:val="ru-RU"/>
        </w:rPr>
        <w:t xml:space="preserve"> </w:t>
      </w:r>
      <w:r>
        <w:rPr>
          <w:lang w:val="ru-RU"/>
        </w:rPr>
        <w:t>проекта</w:t>
      </w:r>
      <w:r w:rsidR="003E79B1" w:rsidRPr="003E79B1">
        <w:rPr>
          <w:lang w:val="ru-RU"/>
        </w:rPr>
        <w:t xml:space="preserve">, </w:t>
      </w:r>
      <w:r w:rsidR="003E79B1">
        <w:rPr>
          <w:lang w:val="ru-RU"/>
        </w:rPr>
        <w:t>который</w:t>
      </w:r>
      <w:r w:rsidR="003E79B1" w:rsidRPr="003E79B1">
        <w:rPr>
          <w:lang w:val="ru-RU"/>
        </w:rPr>
        <w:t xml:space="preserve"> </w:t>
      </w:r>
      <w:r w:rsidR="003E79B1">
        <w:rPr>
          <w:lang w:val="ru-RU"/>
        </w:rPr>
        <w:t>продлился</w:t>
      </w:r>
      <w:r w:rsidR="003E79B1" w:rsidRPr="003E79B1">
        <w:rPr>
          <w:lang w:val="ru-RU"/>
        </w:rPr>
        <w:t xml:space="preserve"> </w:t>
      </w:r>
      <w:r w:rsidR="003E79B1">
        <w:rPr>
          <w:lang w:val="ru-RU"/>
        </w:rPr>
        <w:t>с февраля по октябрь 2023 года, проектная группа</w:t>
      </w:r>
      <w:r w:rsidR="007F2A5F" w:rsidRPr="003E79B1">
        <w:rPr>
          <w:lang w:val="ru-RU"/>
        </w:rPr>
        <w:t>:</w:t>
      </w:r>
    </w:p>
    <w:p w14:paraId="1E723618" w14:textId="49830F9A" w:rsidR="007F2A5F" w:rsidRPr="00391111" w:rsidRDefault="00391111" w:rsidP="007F2A5F">
      <w:pPr>
        <w:pStyle w:val="ListParagraph"/>
        <w:numPr>
          <w:ilvl w:val="0"/>
          <w:numId w:val="64"/>
        </w:numPr>
        <w:rPr>
          <w:lang w:val="ru-RU"/>
        </w:rPr>
      </w:pPr>
      <w:r>
        <w:rPr>
          <w:lang w:val="ru-RU"/>
        </w:rPr>
        <w:lastRenderedPageBreak/>
        <w:t>занималась изучением</w:t>
      </w:r>
      <w:r w:rsidRPr="00391111">
        <w:rPr>
          <w:lang w:val="ru-RU"/>
        </w:rPr>
        <w:t>, с</w:t>
      </w:r>
      <w:r>
        <w:rPr>
          <w:lang w:val="ru-RU"/>
        </w:rPr>
        <w:t>бором</w:t>
      </w:r>
      <w:r w:rsidRPr="00391111">
        <w:rPr>
          <w:lang w:val="ru-RU"/>
        </w:rPr>
        <w:t xml:space="preserve"> и анализ</w:t>
      </w:r>
      <w:r>
        <w:rPr>
          <w:lang w:val="ru-RU"/>
        </w:rPr>
        <w:t>ом</w:t>
      </w:r>
      <w:r w:rsidRPr="00391111">
        <w:rPr>
          <w:lang w:val="ru-RU"/>
        </w:rPr>
        <w:t xml:space="preserve"> нормативны</w:t>
      </w:r>
      <w:r>
        <w:rPr>
          <w:lang w:val="ru-RU"/>
        </w:rPr>
        <w:t>х</w:t>
      </w:r>
      <w:r w:rsidRPr="00391111">
        <w:rPr>
          <w:lang w:val="ru-RU"/>
        </w:rPr>
        <w:t xml:space="preserve"> акт</w:t>
      </w:r>
      <w:r>
        <w:rPr>
          <w:lang w:val="ru-RU"/>
        </w:rPr>
        <w:t>ов</w:t>
      </w:r>
      <w:r w:rsidRPr="00391111">
        <w:rPr>
          <w:lang w:val="ru-RU"/>
        </w:rPr>
        <w:t>, практик</w:t>
      </w:r>
      <w:r>
        <w:rPr>
          <w:lang w:val="ru-RU"/>
        </w:rPr>
        <w:t>и</w:t>
      </w:r>
      <w:r w:rsidRPr="00391111">
        <w:rPr>
          <w:lang w:val="ru-RU"/>
        </w:rPr>
        <w:t>, руковод</w:t>
      </w:r>
      <w:r>
        <w:rPr>
          <w:lang w:val="ru-RU"/>
        </w:rPr>
        <w:t>ящих принципов</w:t>
      </w:r>
      <w:r w:rsidRPr="00391111">
        <w:rPr>
          <w:lang w:val="ru-RU"/>
        </w:rPr>
        <w:t xml:space="preserve"> и рекомендаци</w:t>
      </w:r>
      <w:r>
        <w:rPr>
          <w:lang w:val="ru-RU"/>
        </w:rPr>
        <w:t>й</w:t>
      </w:r>
      <w:r w:rsidRPr="00391111">
        <w:rPr>
          <w:lang w:val="ru-RU"/>
        </w:rPr>
        <w:t xml:space="preserve">;  </w:t>
      </w:r>
    </w:p>
    <w:p w14:paraId="408143A0" w14:textId="22D7FD34" w:rsidR="007F2A5F" w:rsidRPr="00391111" w:rsidRDefault="00391111" w:rsidP="007F2A5F">
      <w:pPr>
        <w:pStyle w:val="ListParagraph"/>
        <w:numPr>
          <w:ilvl w:val="0"/>
          <w:numId w:val="64"/>
        </w:numPr>
        <w:rPr>
          <w:lang w:val="ru-RU"/>
        </w:rPr>
      </w:pPr>
      <w:r>
        <w:rPr>
          <w:lang w:val="ru-RU"/>
        </w:rPr>
        <w:t>проводила</w:t>
      </w:r>
      <w:r w:rsidRPr="00391111">
        <w:rPr>
          <w:lang w:val="ru-RU"/>
        </w:rPr>
        <w:t xml:space="preserve"> </w:t>
      </w:r>
      <w:r>
        <w:rPr>
          <w:lang w:val="ru-RU"/>
        </w:rPr>
        <w:t>оценку</w:t>
      </w:r>
      <w:r w:rsidRPr="00391111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391111">
        <w:rPr>
          <w:lang w:val="ru-RU"/>
        </w:rPr>
        <w:t xml:space="preserve"> </w:t>
      </w:r>
      <w:r>
        <w:rPr>
          <w:lang w:val="ru-RU"/>
        </w:rPr>
        <w:t>проблем</w:t>
      </w:r>
      <w:r w:rsidR="0068562C" w:rsidRPr="00391111">
        <w:rPr>
          <w:lang w:val="ru-RU"/>
        </w:rPr>
        <w:t>;</w:t>
      </w:r>
      <w:r w:rsidR="00485694" w:rsidRPr="00391111">
        <w:rPr>
          <w:lang w:val="ru-RU"/>
        </w:rPr>
        <w:t xml:space="preserve"> </w:t>
      </w:r>
      <w:r>
        <w:rPr>
          <w:lang w:val="ru-RU"/>
        </w:rPr>
        <w:t>и</w:t>
      </w:r>
      <w:r w:rsidR="00485694" w:rsidRPr="00391111">
        <w:rPr>
          <w:lang w:val="ru-RU"/>
        </w:rPr>
        <w:t xml:space="preserve"> </w:t>
      </w:r>
    </w:p>
    <w:p w14:paraId="375B3B75" w14:textId="1A19BB49" w:rsidR="006A0EA3" w:rsidRPr="00391111" w:rsidRDefault="00391111" w:rsidP="004D0F16">
      <w:pPr>
        <w:pStyle w:val="ListParagraph"/>
        <w:numPr>
          <w:ilvl w:val="0"/>
          <w:numId w:val="64"/>
        </w:numPr>
        <w:rPr>
          <w:lang w:val="ru-RU"/>
        </w:rPr>
      </w:pPr>
      <w:r>
        <w:rPr>
          <w:lang w:val="ru-RU"/>
        </w:rPr>
        <w:t>изучала</w:t>
      </w:r>
      <w:r w:rsidRPr="00391111">
        <w:rPr>
          <w:lang w:val="ru-RU"/>
        </w:rPr>
        <w:t xml:space="preserve"> технические решения, широко используемые в настоящее время или доступные только в отдельных странах или регионах, в отношении цифровой идентификации, включая цифровые идентификаторы на основе блокчейна и существующие отраслевые стандарты.</w:t>
      </w:r>
      <w:r>
        <w:rPr>
          <w:lang w:val="ru-RU"/>
        </w:rPr>
        <w:t xml:space="preserve"> </w:t>
      </w:r>
    </w:p>
    <w:p w14:paraId="5E2BC59D" w14:textId="77777777" w:rsidR="0011044A" w:rsidRPr="00391111" w:rsidRDefault="0011044A" w:rsidP="00485694">
      <w:pPr>
        <w:rPr>
          <w:lang w:val="ru-RU"/>
        </w:rPr>
      </w:pPr>
    </w:p>
    <w:p w14:paraId="07C12A3C" w14:textId="5A47B44A" w:rsidR="00485694" w:rsidRPr="00315CFF" w:rsidRDefault="0011044A" w:rsidP="00485694">
      <w:pPr>
        <w:rPr>
          <w:lang w:val="ru-RU"/>
        </w:rPr>
      </w:pPr>
      <w:r>
        <w:fldChar w:fldCharType="begin"/>
      </w:r>
      <w:r w:rsidRPr="00BE70A3">
        <w:rPr>
          <w:lang w:val="ru-RU"/>
        </w:rPr>
        <w:instrText xml:space="preserve"> </w:instrText>
      </w:r>
      <w:r>
        <w:instrText>AUTONUM</w:instrText>
      </w:r>
      <w:r w:rsidRPr="00BE70A3">
        <w:rPr>
          <w:lang w:val="ru-RU"/>
        </w:rPr>
        <w:instrText xml:space="preserve">  </w:instrText>
      </w:r>
      <w:r>
        <w:fldChar w:fldCharType="end"/>
      </w:r>
      <w:r w:rsidRPr="00BE70A3">
        <w:rPr>
          <w:lang w:val="ru-RU"/>
        </w:rPr>
        <w:tab/>
      </w:r>
      <w:r w:rsidR="00BE70A3" w:rsidRPr="00BE70A3">
        <w:rPr>
          <w:lang w:val="ru-RU"/>
        </w:rPr>
        <w:t xml:space="preserve">Поскольку в некоторых странах цифровая идентификация уже </w:t>
      </w:r>
      <w:r w:rsidR="00991435">
        <w:rPr>
          <w:lang w:val="ru-RU"/>
        </w:rPr>
        <w:t>внедрена</w:t>
      </w:r>
      <w:r w:rsidR="00BE70A3" w:rsidRPr="00BE70A3">
        <w:rPr>
          <w:lang w:val="ru-RU"/>
        </w:rPr>
        <w:t xml:space="preserve"> на основе различных доступных технологий, в рамках пилотного проекта рассматривались возможности интеграции или взаимодействия этих существующих решений с предлагаемым глобальным идентификатором на основе блокчейна.  Для обеспечения совместимости с существующими цифровыми идентификаторами в рамках пилотного проекта </w:t>
      </w:r>
      <w:r w:rsidR="00BE70A3">
        <w:rPr>
          <w:lang w:val="ru-RU"/>
        </w:rPr>
        <w:t>учитывалось</w:t>
      </w:r>
      <w:r w:rsidR="00BE70A3" w:rsidRPr="00BE70A3">
        <w:rPr>
          <w:lang w:val="ru-RU"/>
        </w:rPr>
        <w:t xml:space="preserve"> и, по возможности, применялось руководство </w:t>
      </w:r>
      <w:hyperlink r:id="rId9" w:history="1">
        <w:r w:rsidR="00BE70A3" w:rsidRPr="00315CFF">
          <w:rPr>
            <w:rStyle w:val="Hyperlink"/>
            <w:color w:val="000000" w:themeColor="text1"/>
          </w:rPr>
          <w:t>W</w:t>
        </w:r>
        <w:r w:rsidR="00BE70A3" w:rsidRPr="00315CFF">
          <w:rPr>
            <w:rStyle w:val="Hyperlink"/>
            <w:color w:val="000000" w:themeColor="text1"/>
            <w:lang w:val="ru-RU"/>
          </w:rPr>
          <w:t>3</w:t>
        </w:r>
        <w:r w:rsidR="00BE70A3" w:rsidRPr="00315CFF">
          <w:rPr>
            <w:rStyle w:val="Hyperlink"/>
            <w:color w:val="000000" w:themeColor="text1"/>
          </w:rPr>
          <w:t>C</w:t>
        </w:r>
        <w:r w:rsidR="00BE70A3" w:rsidRPr="00315CFF">
          <w:rPr>
            <w:rStyle w:val="Hyperlink"/>
            <w:color w:val="000000" w:themeColor="text1"/>
            <w:lang w:val="ru-RU"/>
          </w:rPr>
          <w:t xml:space="preserve"> по децентрализованным идентификаторам (</w:t>
        </w:r>
        <w:r w:rsidR="00BE70A3" w:rsidRPr="00315CFF">
          <w:rPr>
            <w:rStyle w:val="Hyperlink"/>
            <w:color w:val="000000" w:themeColor="text1"/>
          </w:rPr>
          <w:t>DIDs</w:t>
        </w:r>
        <w:r w:rsidR="00BE70A3" w:rsidRPr="00315CFF">
          <w:rPr>
            <w:rStyle w:val="Hyperlink"/>
            <w:color w:val="000000" w:themeColor="text1"/>
            <w:lang w:val="ru-RU"/>
          </w:rPr>
          <w:t>)</w:t>
        </w:r>
      </w:hyperlink>
      <w:r w:rsidR="00BE70A3" w:rsidRPr="00BE70A3">
        <w:rPr>
          <w:lang w:val="ru-RU"/>
        </w:rPr>
        <w:t>, опубликованное в июле 2022 года.  В то же время в рамках пилот</w:t>
      </w:r>
      <w:r w:rsidR="00BE70A3">
        <w:rPr>
          <w:lang w:val="ru-RU"/>
        </w:rPr>
        <w:t>ного проекта</w:t>
      </w:r>
      <w:r w:rsidR="00BE70A3" w:rsidRPr="00BE70A3">
        <w:rPr>
          <w:lang w:val="ru-RU"/>
        </w:rPr>
        <w:t xml:space="preserve"> </w:t>
      </w:r>
      <w:r w:rsidR="00BE70A3">
        <w:rPr>
          <w:lang w:val="ru-RU"/>
        </w:rPr>
        <w:t>принимались во внимание</w:t>
      </w:r>
      <w:r w:rsidR="00BE70A3" w:rsidRPr="00BE70A3">
        <w:rPr>
          <w:lang w:val="ru-RU"/>
        </w:rPr>
        <w:t xml:space="preserve"> и те </w:t>
      </w:r>
      <w:r w:rsidR="00BE70A3">
        <w:rPr>
          <w:lang w:val="ru-RU"/>
        </w:rPr>
        <w:t>ВИС</w:t>
      </w:r>
      <w:r w:rsidR="00BE70A3" w:rsidRPr="00BE70A3">
        <w:rPr>
          <w:lang w:val="ru-RU"/>
        </w:rPr>
        <w:t xml:space="preserve">, которые не позволяют своим клиентам использовать цифровой идентификатор.   </w:t>
      </w:r>
    </w:p>
    <w:p w14:paraId="187DFA3E" w14:textId="77777777" w:rsidR="00485694" w:rsidRPr="00315CFF" w:rsidRDefault="00485694" w:rsidP="00485694">
      <w:pPr>
        <w:rPr>
          <w:lang w:val="ru-RU"/>
        </w:rPr>
      </w:pPr>
    </w:p>
    <w:p w14:paraId="341CCED3" w14:textId="1E4F1305" w:rsidR="00485694" w:rsidRPr="00315CFF" w:rsidRDefault="0011044A" w:rsidP="00485694">
      <w:pPr>
        <w:rPr>
          <w:lang w:val="ru-RU"/>
        </w:rPr>
      </w:pPr>
      <w:r>
        <w:fldChar w:fldCharType="begin"/>
      </w:r>
      <w:r w:rsidRPr="00767526">
        <w:rPr>
          <w:lang w:val="ru-RU"/>
        </w:rPr>
        <w:instrText xml:space="preserve"> </w:instrText>
      </w:r>
      <w:r>
        <w:instrText>AUTONUM</w:instrText>
      </w:r>
      <w:r w:rsidRPr="00767526">
        <w:rPr>
          <w:lang w:val="ru-RU"/>
        </w:rPr>
        <w:instrText xml:space="preserve">  </w:instrText>
      </w:r>
      <w:r>
        <w:fldChar w:fldCharType="end"/>
      </w:r>
      <w:r w:rsidRPr="00767526">
        <w:rPr>
          <w:lang w:val="ru-RU"/>
        </w:rPr>
        <w:tab/>
      </w:r>
      <w:r w:rsidR="00767526" w:rsidRPr="00767526">
        <w:rPr>
          <w:lang w:val="ru-RU"/>
        </w:rPr>
        <w:t xml:space="preserve">Учитывая, что существуют текущие и планируемые к реализации проекты с использованием </w:t>
      </w:r>
      <w:r w:rsidR="00767526">
        <w:rPr>
          <w:lang w:val="ru-RU"/>
        </w:rPr>
        <w:t>блокчейн-</w:t>
      </w:r>
      <w:r w:rsidR="00767526" w:rsidRPr="00767526">
        <w:rPr>
          <w:lang w:val="ru-RU"/>
        </w:rPr>
        <w:t xml:space="preserve">технологий, в ходе </w:t>
      </w:r>
      <w:r w:rsidR="00767526">
        <w:rPr>
          <w:lang w:val="ru-RU"/>
        </w:rPr>
        <w:t>первого этапа</w:t>
      </w:r>
      <w:r w:rsidR="00767526" w:rsidRPr="00767526">
        <w:rPr>
          <w:lang w:val="ru-RU"/>
        </w:rPr>
        <w:t xml:space="preserve"> были рассмотрены возможности </w:t>
      </w:r>
      <w:r w:rsidR="00767526">
        <w:rPr>
          <w:lang w:val="ru-RU"/>
        </w:rPr>
        <w:t>параллельного</w:t>
      </w:r>
      <w:r w:rsidR="00767526" w:rsidRPr="00767526">
        <w:rPr>
          <w:lang w:val="ru-RU"/>
        </w:rPr>
        <w:t xml:space="preserve"> использования и совместимост</w:t>
      </w:r>
      <w:r w:rsidR="00991435">
        <w:rPr>
          <w:lang w:val="ru-RU"/>
        </w:rPr>
        <w:t>ь</w:t>
      </w:r>
      <w:r w:rsidR="00767526" w:rsidRPr="00767526">
        <w:rPr>
          <w:lang w:val="ru-RU"/>
        </w:rPr>
        <w:t xml:space="preserve"> решений</w:t>
      </w:r>
      <w:r w:rsidR="00767526">
        <w:rPr>
          <w:lang w:val="ru-RU"/>
        </w:rPr>
        <w:t>, предлагаемых в рамках новой системы глобальной идентификации,</w:t>
      </w:r>
      <w:r w:rsidR="00767526" w:rsidRPr="00767526">
        <w:rPr>
          <w:lang w:val="ru-RU"/>
        </w:rPr>
        <w:t xml:space="preserve"> </w:t>
      </w:r>
      <w:r w:rsidR="00767526">
        <w:rPr>
          <w:lang w:val="ru-RU"/>
        </w:rPr>
        <w:t xml:space="preserve">с другими </w:t>
      </w:r>
      <w:r w:rsidR="00767526" w:rsidRPr="00767526">
        <w:rPr>
          <w:lang w:val="ru-RU"/>
        </w:rPr>
        <w:t>сервис</w:t>
      </w:r>
      <w:r w:rsidR="00767526">
        <w:rPr>
          <w:lang w:val="ru-RU"/>
        </w:rPr>
        <w:t>ами</w:t>
      </w:r>
      <w:r w:rsidR="00767526" w:rsidRPr="00767526">
        <w:rPr>
          <w:lang w:val="ru-RU"/>
        </w:rPr>
        <w:t xml:space="preserve"> на основе блокчейн</w:t>
      </w:r>
      <w:r w:rsidR="00767526">
        <w:rPr>
          <w:lang w:val="ru-RU"/>
        </w:rPr>
        <w:t>а</w:t>
      </w:r>
      <w:r w:rsidR="00767526" w:rsidRPr="00767526">
        <w:rPr>
          <w:lang w:val="ru-RU"/>
        </w:rPr>
        <w:t xml:space="preserve">.  </w:t>
      </w:r>
      <w:r w:rsidR="00767526">
        <w:rPr>
          <w:lang w:val="ru-RU"/>
        </w:rPr>
        <w:t xml:space="preserve">В частности, речь идет о будущем глобальном механизме переуступки прав ИС.   </w:t>
      </w:r>
    </w:p>
    <w:p w14:paraId="35F6E256" w14:textId="77777777" w:rsidR="00485694" w:rsidRPr="00315CFF" w:rsidRDefault="00485694" w:rsidP="00485694">
      <w:pPr>
        <w:rPr>
          <w:lang w:val="ru-RU"/>
        </w:rPr>
      </w:pPr>
    </w:p>
    <w:p w14:paraId="7404E7E4" w14:textId="4D56E283" w:rsidR="00F729DE" w:rsidRPr="00991435" w:rsidRDefault="00A04681" w:rsidP="00957B3F">
      <w:pPr>
        <w:spacing w:after="220"/>
        <w:rPr>
          <w:lang w:val="ru-RU"/>
        </w:rPr>
      </w:pPr>
      <w:r w:rsidRPr="00767526">
        <w:rPr>
          <w:lang w:val="ru-RU"/>
        </w:rPr>
        <w:t>1</w:t>
      </w:r>
      <w:r w:rsidR="00957B3F">
        <w:rPr>
          <w:lang w:val="ru-RU"/>
        </w:rPr>
        <w:t>5</w:t>
      </w:r>
      <w:r w:rsidRPr="00767526">
        <w:rPr>
          <w:lang w:val="ru-RU"/>
        </w:rPr>
        <w:t>.</w:t>
      </w:r>
      <w:r w:rsidRPr="00767526">
        <w:rPr>
          <w:lang w:val="ru-RU"/>
        </w:rPr>
        <w:tab/>
      </w:r>
      <w:r w:rsidR="00767526" w:rsidRPr="00767526">
        <w:rPr>
          <w:lang w:val="ru-RU"/>
        </w:rPr>
        <w:t>По</w:t>
      </w:r>
      <w:r w:rsidR="00767526">
        <w:rPr>
          <w:lang w:val="ru-RU"/>
        </w:rPr>
        <w:t>сле</w:t>
      </w:r>
      <w:r w:rsidR="00767526" w:rsidRPr="00767526">
        <w:rPr>
          <w:lang w:val="ru-RU"/>
        </w:rPr>
        <w:t xml:space="preserve"> завершени</w:t>
      </w:r>
      <w:r w:rsidR="00767526">
        <w:rPr>
          <w:lang w:val="ru-RU"/>
        </w:rPr>
        <w:t>я</w:t>
      </w:r>
      <w:r w:rsidR="00767526" w:rsidRPr="00767526">
        <w:rPr>
          <w:lang w:val="ru-RU"/>
        </w:rPr>
        <w:t xml:space="preserve"> первого этапа было подготовлено несколько документов, включая рекомендации </w:t>
      </w:r>
      <w:r w:rsidR="00767526">
        <w:rPr>
          <w:lang w:val="ru-RU"/>
        </w:rPr>
        <w:t>в отношении</w:t>
      </w:r>
      <w:r w:rsidR="00767526" w:rsidRPr="00767526">
        <w:rPr>
          <w:lang w:val="ru-RU"/>
        </w:rPr>
        <w:t xml:space="preserve"> структур</w:t>
      </w:r>
      <w:r w:rsidR="00767526">
        <w:rPr>
          <w:lang w:val="ru-RU"/>
        </w:rPr>
        <w:t>ы и рабочих процедур</w:t>
      </w:r>
      <w:r w:rsidR="00767526" w:rsidRPr="00767526">
        <w:rPr>
          <w:lang w:val="ru-RU"/>
        </w:rPr>
        <w:t xml:space="preserve"> </w:t>
      </w:r>
      <w:r w:rsidR="00767526">
        <w:rPr>
          <w:lang w:val="ru-RU"/>
        </w:rPr>
        <w:t>системы глобальной идентификации</w:t>
      </w:r>
      <w:r w:rsidR="00767526" w:rsidRPr="00767526">
        <w:rPr>
          <w:lang w:val="ru-RU"/>
        </w:rPr>
        <w:t xml:space="preserve">, </w:t>
      </w:r>
      <w:r w:rsidR="00767526">
        <w:rPr>
          <w:lang w:val="ru-RU"/>
        </w:rPr>
        <w:t>а также</w:t>
      </w:r>
      <w:r w:rsidR="00767526" w:rsidRPr="00767526">
        <w:rPr>
          <w:lang w:val="ru-RU"/>
        </w:rPr>
        <w:t xml:space="preserve"> техническ</w:t>
      </w:r>
      <w:r w:rsidR="00767526">
        <w:rPr>
          <w:lang w:val="ru-RU"/>
        </w:rPr>
        <w:t>ой</w:t>
      </w:r>
      <w:r w:rsidR="00767526" w:rsidRPr="00767526">
        <w:rPr>
          <w:lang w:val="ru-RU"/>
        </w:rPr>
        <w:t xml:space="preserve"> спецификаци</w:t>
      </w:r>
      <w:r w:rsidR="00767526">
        <w:rPr>
          <w:lang w:val="ru-RU"/>
        </w:rPr>
        <w:t>и</w:t>
      </w:r>
      <w:r w:rsidR="00767526" w:rsidRPr="00767526">
        <w:rPr>
          <w:lang w:val="ru-RU"/>
        </w:rPr>
        <w:t xml:space="preserve"> для </w:t>
      </w:r>
      <w:r w:rsidR="00767526">
        <w:rPr>
          <w:lang w:val="ru-RU"/>
        </w:rPr>
        <w:t>использования</w:t>
      </w:r>
      <w:r w:rsidR="00767526" w:rsidRPr="00767526">
        <w:rPr>
          <w:lang w:val="ru-RU"/>
        </w:rPr>
        <w:t xml:space="preserve"> блокчейна и децентрализованных идентификаторов (</w:t>
      </w:r>
      <w:r w:rsidR="00767526" w:rsidRPr="00767526">
        <w:t>DID</w:t>
      </w:r>
      <w:r w:rsidR="00767526" w:rsidRPr="00767526">
        <w:rPr>
          <w:lang w:val="ru-RU"/>
        </w:rPr>
        <w:t xml:space="preserve">).  К числу других документов, которые планировалось подготовить в ходе первого этапа, но которые еще не готовы, относятся: </w:t>
      </w:r>
      <w:r w:rsidR="00767526">
        <w:rPr>
          <w:lang w:val="ru-RU"/>
        </w:rPr>
        <w:t>м</w:t>
      </w:r>
      <w:r w:rsidR="00767526" w:rsidRPr="00767526">
        <w:rPr>
          <w:lang w:val="ru-RU"/>
        </w:rPr>
        <w:t xml:space="preserve">одель управления </w:t>
      </w:r>
      <w:r w:rsidR="00767526">
        <w:rPr>
          <w:lang w:val="ru-RU"/>
        </w:rPr>
        <w:t>системой глобальной идентификации</w:t>
      </w:r>
      <w:r w:rsidR="00767526" w:rsidRPr="00767526">
        <w:rPr>
          <w:lang w:val="ru-RU"/>
        </w:rPr>
        <w:t xml:space="preserve">, заявления о конфиденциальности и </w:t>
      </w:r>
      <w:r w:rsidR="00991435">
        <w:rPr>
          <w:lang w:val="ru-RU"/>
        </w:rPr>
        <w:t xml:space="preserve">правила и </w:t>
      </w:r>
      <w:r w:rsidR="00767526" w:rsidRPr="00767526">
        <w:rPr>
          <w:lang w:val="ru-RU"/>
        </w:rPr>
        <w:t>условия использования.</w:t>
      </w:r>
      <w:r w:rsidR="00767526">
        <w:rPr>
          <w:lang w:val="ru-RU"/>
        </w:rPr>
        <w:t xml:space="preserve"> </w:t>
      </w:r>
      <w:r w:rsidR="00767526" w:rsidRPr="00767526">
        <w:rPr>
          <w:lang w:val="ru-RU"/>
        </w:rPr>
        <w:t xml:space="preserve"> </w:t>
      </w:r>
    </w:p>
    <w:p w14:paraId="2CBCA76B" w14:textId="4C5808B8" w:rsidR="002F4B5C" w:rsidRDefault="00957B3F" w:rsidP="00464473">
      <w:pPr>
        <w:spacing w:after="220"/>
      </w:pPr>
      <w:r w:rsidRPr="00EC05AB">
        <w:rPr>
          <w:lang w:val="ru-RU"/>
        </w:rPr>
        <w:t>16.</w:t>
      </w:r>
      <w:r w:rsidR="002F4B5C" w:rsidRPr="00EC05AB">
        <w:rPr>
          <w:lang w:val="ru-RU"/>
        </w:rPr>
        <w:tab/>
      </w:r>
      <w:r w:rsidR="00EC05AB" w:rsidRPr="00EC05AB">
        <w:rPr>
          <w:lang w:val="ru-RU"/>
        </w:rPr>
        <w:t xml:space="preserve">Модель управления </w:t>
      </w:r>
      <w:r w:rsidR="00EC05AB">
        <w:rPr>
          <w:lang w:val="ru-RU"/>
        </w:rPr>
        <w:t xml:space="preserve">системой </w:t>
      </w:r>
      <w:r w:rsidR="00EC05AB" w:rsidRPr="00EC05AB">
        <w:rPr>
          <w:lang w:val="ru-RU"/>
        </w:rPr>
        <w:t>глобальн</w:t>
      </w:r>
      <w:r w:rsidR="00EC05AB">
        <w:rPr>
          <w:lang w:val="ru-RU"/>
        </w:rPr>
        <w:t>ой</w:t>
      </w:r>
      <w:r w:rsidR="00EC05AB" w:rsidRPr="00EC05AB">
        <w:rPr>
          <w:lang w:val="ru-RU"/>
        </w:rPr>
        <w:t xml:space="preserve"> идентифика</w:t>
      </w:r>
      <w:r w:rsidR="00EC05AB">
        <w:rPr>
          <w:lang w:val="ru-RU"/>
        </w:rPr>
        <w:t>ции</w:t>
      </w:r>
      <w:r w:rsidR="00EC05AB" w:rsidRPr="00EC05AB">
        <w:rPr>
          <w:lang w:val="ru-RU"/>
        </w:rPr>
        <w:t xml:space="preserve"> определяет, каким образом в сети глобальных идентификаторов структурируются, используются, поддерживаются, регулируются и контролируются правила, стандарты и действия. </w:t>
      </w:r>
      <w:r w:rsidR="00EC05AB">
        <w:rPr>
          <w:lang w:val="ru-RU"/>
        </w:rPr>
        <w:t xml:space="preserve"> Этот</w:t>
      </w:r>
      <w:r w:rsidR="00EC05AB" w:rsidRPr="00EC05AB">
        <w:rPr>
          <w:lang w:val="en-GB"/>
        </w:rPr>
        <w:t xml:space="preserve"> </w:t>
      </w:r>
      <w:r w:rsidR="00EC05AB">
        <w:rPr>
          <w:lang w:val="ru-RU"/>
        </w:rPr>
        <w:t>документ</w:t>
      </w:r>
      <w:r w:rsidR="00EC05AB" w:rsidRPr="00EC05AB">
        <w:rPr>
          <w:lang w:val="en-GB"/>
        </w:rPr>
        <w:t xml:space="preserve"> </w:t>
      </w:r>
      <w:r w:rsidR="00EC05AB">
        <w:rPr>
          <w:lang w:val="ru-RU"/>
        </w:rPr>
        <w:t>должен</w:t>
      </w:r>
      <w:r w:rsidR="00EC05AB" w:rsidRPr="00EC05AB">
        <w:rPr>
          <w:lang w:val="en-GB"/>
        </w:rPr>
        <w:t xml:space="preserve"> </w:t>
      </w:r>
      <w:r w:rsidR="00EC05AB">
        <w:rPr>
          <w:lang w:val="ru-RU"/>
        </w:rPr>
        <w:t>определять</w:t>
      </w:r>
      <w:r w:rsidR="00EC05AB" w:rsidRPr="00EC05AB">
        <w:rPr>
          <w:lang w:val="en-GB"/>
        </w:rPr>
        <w:t xml:space="preserve">: </w:t>
      </w:r>
    </w:p>
    <w:p w14:paraId="1AD28C2A" w14:textId="3481F1E4" w:rsidR="002F4B5C" w:rsidRPr="00EC05AB" w:rsidRDefault="00EC05AB" w:rsidP="002F4B5C">
      <w:pPr>
        <w:pStyle w:val="ListParagraph"/>
        <w:numPr>
          <w:ilvl w:val="0"/>
          <w:numId w:val="56"/>
        </w:numPr>
        <w:spacing w:after="220"/>
        <w:rPr>
          <w:lang w:val="ru-RU"/>
        </w:rPr>
      </w:pPr>
      <w:r>
        <w:rPr>
          <w:lang w:val="ru-RU"/>
        </w:rPr>
        <w:t>функции</w:t>
      </w:r>
      <w:r w:rsidRPr="00EC05AB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EC05AB">
        <w:rPr>
          <w:lang w:val="ru-RU"/>
        </w:rPr>
        <w:t xml:space="preserve"> </w:t>
      </w:r>
      <w:r>
        <w:rPr>
          <w:lang w:val="ru-RU"/>
        </w:rPr>
        <w:t>и</w:t>
      </w:r>
      <w:r w:rsidRPr="00EC05AB">
        <w:rPr>
          <w:lang w:val="ru-RU"/>
        </w:rPr>
        <w:t xml:space="preserve"> </w:t>
      </w:r>
      <w:r>
        <w:rPr>
          <w:lang w:val="ru-RU"/>
        </w:rPr>
        <w:t>их</w:t>
      </w:r>
      <w:r w:rsidRPr="00EC05AB">
        <w:rPr>
          <w:lang w:val="ru-RU"/>
        </w:rPr>
        <w:t xml:space="preserve"> </w:t>
      </w:r>
      <w:r>
        <w:rPr>
          <w:lang w:val="ru-RU"/>
        </w:rPr>
        <w:t>ответственность</w:t>
      </w:r>
      <w:r w:rsidR="00464473" w:rsidRPr="00EC05AB">
        <w:rPr>
          <w:lang w:val="ru-RU"/>
        </w:rPr>
        <w:t>;</w:t>
      </w:r>
      <w:r w:rsidR="002F4B5C" w:rsidRPr="00EC05AB">
        <w:rPr>
          <w:lang w:val="ru-RU"/>
        </w:rPr>
        <w:t xml:space="preserve"> </w:t>
      </w:r>
    </w:p>
    <w:p w14:paraId="1A57E108" w14:textId="27545112" w:rsidR="002F4B5C" w:rsidRPr="002F4B5C" w:rsidRDefault="00EC05AB" w:rsidP="002F4B5C">
      <w:pPr>
        <w:pStyle w:val="ListParagraph"/>
        <w:numPr>
          <w:ilvl w:val="0"/>
          <w:numId w:val="56"/>
        </w:numPr>
        <w:spacing w:after="220"/>
      </w:pPr>
      <w:r>
        <w:rPr>
          <w:lang w:val="ru-RU"/>
        </w:rPr>
        <w:t>членство</w:t>
      </w:r>
      <w:r w:rsidRPr="00EC05AB">
        <w:rPr>
          <w:lang w:val="en-GB"/>
        </w:rPr>
        <w:t xml:space="preserve"> </w:t>
      </w:r>
      <w:r>
        <w:rPr>
          <w:lang w:val="ru-RU"/>
        </w:rPr>
        <w:t>органов</w:t>
      </w:r>
      <w:r w:rsidRPr="00EC05AB">
        <w:rPr>
          <w:lang w:val="en-GB"/>
        </w:rPr>
        <w:t>-</w:t>
      </w:r>
      <w:r>
        <w:rPr>
          <w:lang w:val="ru-RU"/>
        </w:rPr>
        <w:t>участников</w:t>
      </w:r>
      <w:r w:rsidR="00464473">
        <w:t>;</w:t>
      </w:r>
    </w:p>
    <w:p w14:paraId="3860A51B" w14:textId="31AE9F38" w:rsidR="002F4B5C" w:rsidRPr="002F4B5C" w:rsidRDefault="00EC05AB" w:rsidP="002F4B5C">
      <w:pPr>
        <w:pStyle w:val="ListParagraph"/>
        <w:numPr>
          <w:ilvl w:val="0"/>
          <w:numId w:val="56"/>
        </w:numPr>
        <w:spacing w:after="220"/>
      </w:pPr>
      <w:r>
        <w:rPr>
          <w:lang w:val="ru-RU"/>
        </w:rPr>
        <w:t>принципы функционирования</w:t>
      </w:r>
      <w:r w:rsidR="00464473">
        <w:t>;</w:t>
      </w:r>
    </w:p>
    <w:p w14:paraId="7D56312D" w14:textId="185274B0" w:rsidR="002F4B5C" w:rsidRPr="00EC05AB" w:rsidRDefault="00EC05AB" w:rsidP="002F4B5C">
      <w:pPr>
        <w:pStyle w:val="ListParagraph"/>
        <w:numPr>
          <w:ilvl w:val="0"/>
          <w:numId w:val="56"/>
        </w:numPr>
        <w:spacing w:after="220"/>
        <w:rPr>
          <w:lang w:val="ru-RU"/>
        </w:rPr>
      </w:pPr>
      <w:r>
        <w:rPr>
          <w:lang w:val="ru-RU"/>
        </w:rPr>
        <w:t>механизм</w:t>
      </w:r>
      <w:r w:rsidRPr="00EC05AB">
        <w:rPr>
          <w:lang w:val="ru-RU"/>
        </w:rPr>
        <w:t xml:space="preserve"> </w:t>
      </w:r>
      <w:r>
        <w:rPr>
          <w:lang w:val="ru-RU"/>
        </w:rPr>
        <w:t>правовой</w:t>
      </w:r>
      <w:r w:rsidRPr="00EC05AB">
        <w:rPr>
          <w:lang w:val="ru-RU"/>
        </w:rPr>
        <w:t xml:space="preserve"> </w:t>
      </w:r>
      <w:r>
        <w:rPr>
          <w:lang w:val="ru-RU"/>
        </w:rPr>
        <w:t>регламентации</w:t>
      </w:r>
      <w:r w:rsidRPr="00EC05AB">
        <w:rPr>
          <w:lang w:val="ru-RU"/>
        </w:rPr>
        <w:t xml:space="preserve">, </w:t>
      </w:r>
      <w:r>
        <w:rPr>
          <w:lang w:val="ru-RU"/>
        </w:rPr>
        <w:t>включая</w:t>
      </w:r>
      <w:r w:rsidRPr="00EC05AB">
        <w:rPr>
          <w:lang w:val="ru-RU"/>
        </w:rPr>
        <w:t xml:space="preserve"> </w:t>
      </w:r>
      <w:r>
        <w:rPr>
          <w:lang w:val="ru-RU"/>
        </w:rPr>
        <w:t>правила</w:t>
      </w:r>
      <w:r w:rsidRPr="00EC05AB">
        <w:rPr>
          <w:lang w:val="ru-RU"/>
        </w:rPr>
        <w:t xml:space="preserve"> </w:t>
      </w:r>
      <w:r>
        <w:rPr>
          <w:lang w:val="ru-RU"/>
        </w:rPr>
        <w:t>и</w:t>
      </w:r>
      <w:r w:rsidRPr="00EC05AB">
        <w:rPr>
          <w:lang w:val="ru-RU"/>
        </w:rPr>
        <w:t xml:space="preserve"> </w:t>
      </w:r>
      <w:r>
        <w:rPr>
          <w:lang w:val="ru-RU"/>
        </w:rPr>
        <w:t>условия</w:t>
      </w:r>
      <w:r w:rsidRPr="00EC05AB">
        <w:rPr>
          <w:lang w:val="ru-RU"/>
        </w:rPr>
        <w:t xml:space="preserve"> (</w:t>
      </w:r>
      <w:r>
        <w:rPr>
          <w:lang w:val="ru-RU"/>
        </w:rPr>
        <w:t>для</w:t>
      </w:r>
      <w:r w:rsidRPr="00EC05AB">
        <w:rPr>
          <w:lang w:val="ru-RU"/>
        </w:rPr>
        <w:t xml:space="preserve"> </w:t>
      </w:r>
      <w:r>
        <w:rPr>
          <w:lang w:val="ru-RU"/>
        </w:rPr>
        <w:t>правообладателей</w:t>
      </w:r>
      <w:r w:rsidRPr="00EC05AB">
        <w:rPr>
          <w:lang w:val="ru-RU"/>
        </w:rPr>
        <w:t xml:space="preserve"> </w:t>
      </w:r>
      <w:r>
        <w:rPr>
          <w:lang w:val="ru-RU"/>
        </w:rPr>
        <w:t>и</w:t>
      </w:r>
      <w:r w:rsidRPr="00EC05AB">
        <w:rPr>
          <w:lang w:val="ru-RU"/>
        </w:rPr>
        <w:t xml:space="preserve"> </w:t>
      </w:r>
      <w:r>
        <w:rPr>
          <w:lang w:val="ru-RU"/>
        </w:rPr>
        <w:t>ВИС</w:t>
      </w:r>
      <w:r w:rsidRPr="00EC05AB">
        <w:rPr>
          <w:lang w:val="ru-RU"/>
        </w:rPr>
        <w:t>/</w:t>
      </w:r>
      <w:r>
        <w:rPr>
          <w:lang w:val="ru-RU"/>
        </w:rPr>
        <w:t>Международного</w:t>
      </w:r>
      <w:r w:rsidRPr="00EC05AB">
        <w:rPr>
          <w:lang w:val="ru-RU"/>
        </w:rPr>
        <w:t xml:space="preserve"> </w:t>
      </w:r>
      <w:r>
        <w:rPr>
          <w:lang w:val="ru-RU"/>
        </w:rPr>
        <w:t>бюро</w:t>
      </w:r>
      <w:r w:rsidRPr="00EC05AB">
        <w:rPr>
          <w:lang w:val="ru-RU"/>
        </w:rPr>
        <w:t xml:space="preserve">), </w:t>
      </w:r>
      <w:r>
        <w:rPr>
          <w:lang w:val="ru-RU"/>
        </w:rPr>
        <w:t>а</w:t>
      </w:r>
      <w:r w:rsidRPr="00EC05AB">
        <w:rPr>
          <w:lang w:val="ru-RU"/>
        </w:rPr>
        <w:t xml:space="preserve"> </w:t>
      </w:r>
      <w:r>
        <w:rPr>
          <w:lang w:val="ru-RU"/>
        </w:rPr>
        <w:t>также</w:t>
      </w:r>
      <w:r w:rsidRPr="00EC05AB">
        <w:rPr>
          <w:lang w:val="ru-RU"/>
        </w:rPr>
        <w:t xml:space="preserve"> </w:t>
      </w:r>
      <w:r>
        <w:rPr>
          <w:lang w:val="ru-RU"/>
        </w:rPr>
        <w:t>вопросы</w:t>
      </w:r>
      <w:r w:rsidRPr="00EC05AB">
        <w:rPr>
          <w:lang w:val="ru-RU"/>
        </w:rPr>
        <w:t xml:space="preserve"> </w:t>
      </w:r>
      <w:r>
        <w:rPr>
          <w:lang w:val="ru-RU"/>
        </w:rPr>
        <w:t>защиты</w:t>
      </w:r>
      <w:r w:rsidRPr="00EC05AB">
        <w:rPr>
          <w:lang w:val="ru-RU"/>
        </w:rPr>
        <w:t xml:space="preserve"> </w:t>
      </w:r>
      <w:r>
        <w:rPr>
          <w:lang w:val="ru-RU"/>
        </w:rPr>
        <w:t>данных</w:t>
      </w:r>
      <w:r w:rsidR="00464473" w:rsidRPr="00EC05AB">
        <w:rPr>
          <w:lang w:val="ru-RU"/>
        </w:rPr>
        <w:t>;</w:t>
      </w:r>
      <w:r w:rsidR="000F4C6C" w:rsidRPr="00EC05AB">
        <w:rPr>
          <w:lang w:val="ru-RU"/>
        </w:rPr>
        <w:t xml:space="preserve"> </w:t>
      </w:r>
      <w:r>
        <w:rPr>
          <w:lang w:val="ru-RU"/>
        </w:rPr>
        <w:t>и</w:t>
      </w:r>
    </w:p>
    <w:p w14:paraId="2FA840B6" w14:textId="644C23EC" w:rsidR="00AE7A13" w:rsidRPr="00EC05AB" w:rsidRDefault="00EC05AB" w:rsidP="002F4B5C">
      <w:pPr>
        <w:pStyle w:val="ListParagraph"/>
        <w:numPr>
          <w:ilvl w:val="0"/>
          <w:numId w:val="56"/>
        </w:numPr>
        <w:spacing w:after="220"/>
        <w:rPr>
          <w:lang w:val="ru-RU"/>
        </w:rPr>
      </w:pPr>
      <w:r>
        <w:rPr>
          <w:lang w:val="ru-RU"/>
        </w:rPr>
        <w:t>механизм</w:t>
      </w:r>
      <w:r w:rsidRPr="00EC05AB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EC05AB">
        <w:rPr>
          <w:lang w:val="ru-RU"/>
        </w:rPr>
        <w:t xml:space="preserve"> </w:t>
      </w:r>
      <w:r>
        <w:rPr>
          <w:lang w:val="ru-RU"/>
        </w:rPr>
        <w:t>регламентации</w:t>
      </w:r>
      <w:r w:rsidRPr="00EC05AB">
        <w:rPr>
          <w:lang w:val="ru-RU"/>
        </w:rPr>
        <w:t xml:space="preserve">, </w:t>
      </w:r>
      <w:r>
        <w:rPr>
          <w:lang w:val="ru-RU"/>
        </w:rPr>
        <w:t>включая</w:t>
      </w:r>
      <w:r w:rsidRPr="00EC05AB">
        <w:rPr>
          <w:lang w:val="ru-RU"/>
        </w:rPr>
        <w:t xml:space="preserve"> </w:t>
      </w:r>
      <w:r>
        <w:rPr>
          <w:lang w:val="ru-RU"/>
        </w:rPr>
        <w:t>тип</w:t>
      </w:r>
      <w:r w:rsidRPr="00EC05AB">
        <w:rPr>
          <w:lang w:val="ru-RU"/>
        </w:rPr>
        <w:t xml:space="preserve"> </w:t>
      </w:r>
      <w:r>
        <w:rPr>
          <w:lang w:val="ru-RU"/>
        </w:rPr>
        <w:t>сети</w:t>
      </w:r>
      <w:r w:rsidRPr="00EC05AB">
        <w:rPr>
          <w:lang w:val="ru-RU"/>
        </w:rPr>
        <w:t xml:space="preserve"> </w:t>
      </w:r>
      <w:r>
        <w:rPr>
          <w:lang w:val="ru-RU"/>
        </w:rPr>
        <w:t>блокчейн</w:t>
      </w:r>
      <w:r w:rsidRPr="00EC05AB">
        <w:rPr>
          <w:lang w:val="ru-RU"/>
        </w:rPr>
        <w:t xml:space="preserve"> (</w:t>
      </w:r>
      <w:r>
        <w:rPr>
          <w:lang w:val="ru-RU"/>
        </w:rPr>
        <w:t>частная</w:t>
      </w:r>
      <w:r w:rsidRPr="00EC05AB">
        <w:rPr>
          <w:lang w:val="ru-RU"/>
        </w:rPr>
        <w:t xml:space="preserve"> </w:t>
      </w:r>
      <w:r>
        <w:rPr>
          <w:lang w:val="ru-RU"/>
        </w:rPr>
        <w:t>или</w:t>
      </w:r>
      <w:r w:rsidRPr="00EC05AB">
        <w:rPr>
          <w:lang w:val="ru-RU"/>
        </w:rPr>
        <w:t xml:space="preserve"> </w:t>
      </w:r>
      <w:r>
        <w:rPr>
          <w:lang w:val="ru-RU"/>
        </w:rPr>
        <w:t>лицензированная</w:t>
      </w:r>
      <w:r w:rsidRPr="00EC05AB">
        <w:rPr>
          <w:lang w:val="ru-RU"/>
        </w:rPr>
        <w:t xml:space="preserve">), </w:t>
      </w:r>
      <w:r>
        <w:rPr>
          <w:lang w:val="ru-RU"/>
        </w:rPr>
        <w:t>а</w:t>
      </w:r>
      <w:r w:rsidRPr="00EC05AB">
        <w:rPr>
          <w:lang w:val="ru-RU"/>
        </w:rPr>
        <w:t xml:space="preserve"> </w:t>
      </w:r>
      <w:r>
        <w:rPr>
          <w:lang w:val="ru-RU"/>
        </w:rPr>
        <w:t>также</w:t>
      </w:r>
      <w:r w:rsidRPr="00EC05AB">
        <w:rPr>
          <w:lang w:val="ru-RU"/>
        </w:rPr>
        <w:t xml:space="preserve"> </w:t>
      </w:r>
      <w:r>
        <w:rPr>
          <w:lang w:val="ru-RU"/>
        </w:rPr>
        <w:t>виды</w:t>
      </w:r>
      <w:r w:rsidRPr="00EC05AB">
        <w:rPr>
          <w:lang w:val="ru-RU"/>
        </w:rPr>
        <w:t xml:space="preserve"> </w:t>
      </w:r>
      <w:r>
        <w:rPr>
          <w:lang w:val="ru-RU"/>
        </w:rPr>
        <w:t xml:space="preserve">доступной рамочной инфраструктуры, включая </w:t>
      </w:r>
      <w:r w:rsidR="002F4B5C" w:rsidRPr="002F4B5C">
        <w:t>Hyperledger</w:t>
      </w:r>
      <w:r w:rsidR="002F4B5C" w:rsidRPr="00EC05AB">
        <w:rPr>
          <w:lang w:val="ru-RU"/>
        </w:rPr>
        <w:t xml:space="preserve"> </w:t>
      </w:r>
      <w:r w:rsidR="002F4B5C" w:rsidRPr="002F4B5C">
        <w:t>Fabric</w:t>
      </w:r>
      <w:r w:rsidR="002F4B5C" w:rsidRPr="00EC05AB">
        <w:rPr>
          <w:lang w:val="ru-RU"/>
        </w:rPr>
        <w:t xml:space="preserve">, </w:t>
      </w:r>
      <w:r w:rsidR="002F4B5C" w:rsidRPr="002F4B5C">
        <w:t>Indy</w:t>
      </w:r>
      <w:r w:rsidR="002F4B5C" w:rsidRPr="00EC05AB">
        <w:rPr>
          <w:lang w:val="ru-RU"/>
        </w:rPr>
        <w:t xml:space="preserve"> </w:t>
      </w:r>
      <w:r>
        <w:rPr>
          <w:lang w:val="ru-RU"/>
        </w:rPr>
        <w:t>и</w:t>
      </w:r>
      <w:r w:rsidR="002F4B5C" w:rsidRPr="00EC05AB">
        <w:rPr>
          <w:lang w:val="ru-RU"/>
        </w:rPr>
        <w:t xml:space="preserve"> </w:t>
      </w:r>
      <w:r w:rsidR="002F4B5C" w:rsidRPr="002F4B5C">
        <w:t>Aries</w:t>
      </w:r>
      <w:r w:rsidR="002F4B5C" w:rsidRPr="00EC05AB">
        <w:rPr>
          <w:lang w:val="ru-RU"/>
        </w:rPr>
        <w:t>.</w:t>
      </w:r>
    </w:p>
    <w:p w14:paraId="59D60810" w14:textId="7907CD13" w:rsidR="008F6256" w:rsidRPr="00EC05AB" w:rsidRDefault="00EC05AB" w:rsidP="00AE7A13">
      <w:pPr>
        <w:pStyle w:val="Heading3"/>
        <w:rPr>
          <w:lang w:val="ru-RU"/>
        </w:rPr>
      </w:pPr>
      <w:r>
        <w:rPr>
          <w:lang w:val="ru-RU"/>
        </w:rPr>
        <w:t>Основные</w:t>
      </w:r>
      <w:r w:rsidRPr="00EC05AB">
        <w:rPr>
          <w:lang w:val="ru-RU"/>
        </w:rPr>
        <w:t xml:space="preserve"> </w:t>
      </w:r>
      <w:r>
        <w:rPr>
          <w:lang w:val="ru-RU"/>
        </w:rPr>
        <w:t>выводы</w:t>
      </w:r>
      <w:r w:rsidRPr="00EC05AB">
        <w:rPr>
          <w:lang w:val="ru-RU"/>
        </w:rPr>
        <w:t xml:space="preserve">, </w:t>
      </w:r>
      <w:r>
        <w:rPr>
          <w:lang w:val="ru-RU"/>
        </w:rPr>
        <w:t>сделанные по итогам первого этапа</w:t>
      </w:r>
    </w:p>
    <w:p w14:paraId="7F955279" w14:textId="1208B947" w:rsidR="0049521D" w:rsidRPr="0049521D" w:rsidRDefault="00957B3F" w:rsidP="00464473">
      <w:pPr>
        <w:spacing w:before="240" w:after="240"/>
      </w:pPr>
      <w:r w:rsidRPr="00DF46A9">
        <w:rPr>
          <w:lang w:val="ru-RU"/>
        </w:rPr>
        <w:t>17.</w:t>
      </w:r>
      <w:r w:rsidR="00FD1491" w:rsidRPr="00DF46A9">
        <w:rPr>
          <w:lang w:val="ru-RU"/>
        </w:rPr>
        <w:tab/>
      </w:r>
      <w:r w:rsidR="00DF46A9" w:rsidRPr="00DF46A9">
        <w:rPr>
          <w:lang w:val="ru-RU"/>
        </w:rPr>
        <w:t xml:space="preserve">В ходе первого этапа участники опроса выявили ряд проблем и возможностей.  </w:t>
      </w:r>
      <w:r w:rsidR="00DF46A9">
        <w:rPr>
          <w:lang w:val="ru-RU"/>
        </w:rPr>
        <w:t>Были</w:t>
      </w:r>
      <w:r w:rsidR="00DF46A9" w:rsidRPr="00DF46A9">
        <w:rPr>
          <w:lang w:val="en-GB"/>
        </w:rPr>
        <w:t xml:space="preserve"> </w:t>
      </w:r>
      <w:r w:rsidR="00DF46A9">
        <w:rPr>
          <w:lang w:val="ru-RU"/>
        </w:rPr>
        <w:t>сделаны</w:t>
      </w:r>
      <w:r w:rsidR="00DF46A9" w:rsidRPr="00DF46A9">
        <w:rPr>
          <w:lang w:val="en-GB"/>
        </w:rPr>
        <w:t xml:space="preserve"> </w:t>
      </w:r>
      <w:r w:rsidR="00DF46A9">
        <w:rPr>
          <w:lang w:val="ru-RU"/>
        </w:rPr>
        <w:t>следующие</w:t>
      </w:r>
      <w:r w:rsidR="00DF46A9" w:rsidRPr="00DF46A9">
        <w:rPr>
          <w:lang w:val="en-GB"/>
        </w:rPr>
        <w:t xml:space="preserve"> </w:t>
      </w:r>
      <w:r w:rsidR="00DF46A9">
        <w:rPr>
          <w:lang w:val="ru-RU"/>
        </w:rPr>
        <w:t>основные</w:t>
      </w:r>
      <w:r w:rsidR="00DF46A9" w:rsidRPr="00DF46A9">
        <w:rPr>
          <w:lang w:val="en-GB"/>
        </w:rPr>
        <w:t xml:space="preserve"> </w:t>
      </w:r>
      <w:r w:rsidR="00DF46A9">
        <w:rPr>
          <w:lang w:val="ru-RU"/>
        </w:rPr>
        <w:t>выводы</w:t>
      </w:r>
      <w:r w:rsidR="00DF46A9" w:rsidRPr="00DF46A9">
        <w:rPr>
          <w:lang w:val="en-GB"/>
        </w:rPr>
        <w:t>:</w:t>
      </w:r>
      <w:r w:rsidR="00DF46A9">
        <w:rPr>
          <w:lang w:val="en-GB"/>
        </w:rPr>
        <w:t xml:space="preserve"> </w:t>
      </w:r>
      <w:r w:rsidR="00DF46A9" w:rsidRPr="00DF46A9">
        <w:rPr>
          <w:lang w:val="en-GB"/>
        </w:rPr>
        <w:t xml:space="preserve"> </w:t>
      </w:r>
    </w:p>
    <w:p w14:paraId="4C082D27" w14:textId="0753CCAE" w:rsidR="00CC2FFF" w:rsidRPr="00A128A0" w:rsidRDefault="00A128A0" w:rsidP="0049521D">
      <w:pPr>
        <w:pStyle w:val="ListParagraph"/>
        <w:numPr>
          <w:ilvl w:val="0"/>
          <w:numId w:val="62"/>
        </w:numPr>
        <w:spacing w:after="160" w:line="256" w:lineRule="auto"/>
        <w:rPr>
          <w:rFonts w:eastAsiaTheme="minorEastAsia"/>
          <w:lang w:val="ru-RU" w:eastAsia="ko-KR"/>
        </w:rPr>
      </w:pPr>
      <w:r>
        <w:rPr>
          <w:lang w:val="ru-RU"/>
        </w:rPr>
        <w:t>в</w:t>
      </w:r>
      <w:r w:rsidRPr="00A128A0">
        <w:rPr>
          <w:lang w:val="ru-RU"/>
        </w:rPr>
        <w:t xml:space="preserve">едомства </w:t>
      </w:r>
      <w:r>
        <w:rPr>
          <w:lang w:val="ru-RU"/>
        </w:rPr>
        <w:t>используют</w:t>
      </w:r>
      <w:r w:rsidRPr="00A128A0">
        <w:rPr>
          <w:lang w:val="ru-RU"/>
        </w:rPr>
        <w:t xml:space="preserve"> различн</w:t>
      </w:r>
      <w:r>
        <w:rPr>
          <w:lang w:val="ru-RU"/>
        </w:rPr>
        <w:t>ые</w:t>
      </w:r>
      <w:r w:rsidRPr="00A128A0">
        <w:rPr>
          <w:lang w:val="ru-RU"/>
        </w:rPr>
        <w:t xml:space="preserve"> </w:t>
      </w:r>
      <w:r>
        <w:rPr>
          <w:lang w:val="ru-RU"/>
        </w:rPr>
        <w:t xml:space="preserve">виды </w:t>
      </w:r>
      <w:r w:rsidRPr="00A128A0">
        <w:rPr>
          <w:lang w:val="ru-RU"/>
        </w:rPr>
        <w:t>практик</w:t>
      </w:r>
      <w:r>
        <w:rPr>
          <w:lang w:val="ru-RU"/>
        </w:rPr>
        <w:t>и</w:t>
      </w:r>
      <w:r w:rsidRPr="00A128A0">
        <w:rPr>
          <w:lang w:val="ru-RU"/>
        </w:rPr>
        <w:t xml:space="preserve"> и правила работы с идентификаторами клиентов и находятся на разных стадиях готовности к внедрению </w:t>
      </w:r>
      <w:r w:rsidRPr="00A128A0">
        <w:rPr>
          <w:lang w:val="ru-RU"/>
        </w:rPr>
        <w:lastRenderedPageBreak/>
        <w:t xml:space="preserve">глобальных идентификаторов.  Например, некоторые </w:t>
      </w:r>
      <w:r>
        <w:rPr>
          <w:lang w:val="ru-RU"/>
        </w:rPr>
        <w:t>ведомства</w:t>
      </w:r>
      <w:r w:rsidRPr="00A128A0">
        <w:rPr>
          <w:lang w:val="ru-RU"/>
        </w:rPr>
        <w:t xml:space="preserve"> </w:t>
      </w:r>
      <w:r w:rsidR="00991435">
        <w:rPr>
          <w:lang w:val="ru-RU"/>
        </w:rPr>
        <w:t>присваивают</w:t>
      </w:r>
      <w:r w:rsidRPr="00A128A0">
        <w:rPr>
          <w:lang w:val="ru-RU"/>
        </w:rPr>
        <w:t xml:space="preserve"> </w:t>
      </w:r>
      <w:r w:rsidR="00991435">
        <w:rPr>
          <w:lang w:val="ru-RU"/>
        </w:rPr>
        <w:t>универсальный</w:t>
      </w:r>
      <w:r w:rsidRPr="00A128A0">
        <w:rPr>
          <w:lang w:val="ru-RU"/>
        </w:rPr>
        <w:t xml:space="preserve"> и уникальный идентификатор для каждого клиента, а некоторые </w:t>
      </w:r>
      <w:r>
        <w:rPr>
          <w:lang w:val="ru-RU"/>
        </w:rPr>
        <w:t>другие ведомства</w:t>
      </w:r>
      <w:r w:rsidRPr="00A128A0">
        <w:rPr>
          <w:lang w:val="ru-RU"/>
        </w:rPr>
        <w:t xml:space="preserve"> готовы к обработке цифровых идентификаторов; </w:t>
      </w:r>
    </w:p>
    <w:p w14:paraId="550715A6" w14:textId="2D9678E9" w:rsidR="00F75984" w:rsidRPr="00A128A0" w:rsidRDefault="00A128A0" w:rsidP="0049521D">
      <w:pPr>
        <w:pStyle w:val="ListParagraph"/>
        <w:numPr>
          <w:ilvl w:val="0"/>
          <w:numId w:val="62"/>
        </w:numPr>
        <w:spacing w:after="160" w:line="256" w:lineRule="auto"/>
        <w:rPr>
          <w:rFonts w:eastAsiaTheme="minorEastAsia"/>
          <w:lang w:val="ru-RU" w:eastAsia="ko-KR"/>
        </w:rPr>
      </w:pPr>
      <w:r>
        <w:rPr>
          <w:szCs w:val="22"/>
          <w:lang w:val="ru-RU"/>
        </w:rPr>
        <w:t>в</w:t>
      </w:r>
      <w:r w:rsidRPr="00A128A0">
        <w:rPr>
          <w:szCs w:val="22"/>
          <w:lang w:val="ru-RU"/>
        </w:rPr>
        <w:t xml:space="preserve"> рамках пилотного проекта удалось разработать пробный вариант концепции для оценки целесообразности создания международной базы данных </w:t>
      </w:r>
      <w:r>
        <w:rPr>
          <w:szCs w:val="22"/>
          <w:lang w:val="ru-RU"/>
        </w:rPr>
        <w:t>в целях</w:t>
      </w:r>
      <w:r w:rsidRPr="00A128A0">
        <w:rPr>
          <w:szCs w:val="22"/>
          <w:lang w:val="ru-RU"/>
        </w:rPr>
        <w:t xml:space="preserve"> стандартизации имен заявителей, что позволило определить готовность этой базы к разработке;</w:t>
      </w:r>
      <w:r>
        <w:rPr>
          <w:szCs w:val="22"/>
          <w:lang w:val="ru-RU"/>
        </w:rPr>
        <w:t xml:space="preserve"> </w:t>
      </w:r>
      <w:r w:rsidRPr="00A128A0">
        <w:rPr>
          <w:szCs w:val="22"/>
          <w:lang w:val="ru-RU"/>
        </w:rPr>
        <w:t xml:space="preserve"> </w:t>
      </w:r>
    </w:p>
    <w:p w14:paraId="28D219E2" w14:textId="3C4F4B48" w:rsidR="00831976" w:rsidRPr="00A128A0" w:rsidRDefault="002E1B03" w:rsidP="0049521D">
      <w:pPr>
        <w:pStyle w:val="ListParagraph"/>
        <w:numPr>
          <w:ilvl w:val="0"/>
          <w:numId w:val="62"/>
        </w:numPr>
        <w:spacing w:after="160" w:line="256" w:lineRule="auto"/>
        <w:rPr>
          <w:lang w:val="ru-RU"/>
        </w:rPr>
      </w:pPr>
      <w:r>
        <w:rPr>
          <w:lang w:val="ru-RU"/>
        </w:rPr>
        <w:t>г</w:t>
      </w:r>
      <w:r w:rsidR="00A128A0" w:rsidRPr="00A128A0">
        <w:rPr>
          <w:lang w:val="ru-RU"/>
        </w:rPr>
        <w:t xml:space="preserve">лобальный идентификатор является </w:t>
      </w:r>
      <w:r>
        <w:rPr>
          <w:lang w:val="ru-RU"/>
        </w:rPr>
        <w:t>важнейшим</w:t>
      </w:r>
      <w:r w:rsidR="00A128A0" w:rsidRPr="00A128A0">
        <w:rPr>
          <w:lang w:val="ru-RU"/>
        </w:rPr>
        <w:t xml:space="preserve"> шагом на пути к созданию более взаимосвязанной экосистемы ИС, и ведомства-участники и отраслевые группы поддерживают этот шаг;  </w:t>
      </w:r>
    </w:p>
    <w:p w14:paraId="702B1FCE" w14:textId="235DFEC0" w:rsidR="00831976" w:rsidRPr="002E1B03" w:rsidRDefault="002E1B03" w:rsidP="0049521D">
      <w:pPr>
        <w:pStyle w:val="ListParagraph"/>
        <w:numPr>
          <w:ilvl w:val="0"/>
          <w:numId w:val="62"/>
        </w:numPr>
        <w:spacing w:after="160" w:line="256" w:lineRule="auto"/>
        <w:rPr>
          <w:lang w:val="ru-RU"/>
        </w:rPr>
      </w:pPr>
      <w:r>
        <w:rPr>
          <w:lang w:val="ru-RU"/>
        </w:rPr>
        <w:t>у</w:t>
      </w:r>
      <w:r w:rsidRPr="002E1B03">
        <w:rPr>
          <w:lang w:val="ru-RU"/>
        </w:rPr>
        <w:t xml:space="preserve">правление глобальным идентификатором должно быть организовано оперативно, с целью укрепления доверия между ведомствами-участниками и с учетом различных </w:t>
      </w:r>
      <w:r>
        <w:rPr>
          <w:lang w:val="ru-RU"/>
        </w:rPr>
        <w:t xml:space="preserve">видов </w:t>
      </w:r>
      <w:r w:rsidRPr="002E1B03">
        <w:rPr>
          <w:lang w:val="ru-RU"/>
        </w:rPr>
        <w:t>политик</w:t>
      </w:r>
      <w:r>
        <w:rPr>
          <w:lang w:val="ru-RU"/>
        </w:rPr>
        <w:t>и</w:t>
      </w:r>
      <w:r w:rsidRPr="002E1B03">
        <w:rPr>
          <w:lang w:val="ru-RU"/>
        </w:rPr>
        <w:t xml:space="preserve"> и практик</w:t>
      </w:r>
      <w:r>
        <w:rPr>
          <w:lang w:val="ru-RU"/>
        </w:rPr>
        <w:t>и</w:t>
      </w:r>
      <w:r w:rsidRPr="002E1B03">
        <w:rPr>
          <w:lang w:val="ru-RU"/>
        </w:rPr>
        <w:t xml:space="preserve"> </w:t>
      </w:r>
      <w:r>
        <w:rPr>
          <w:lang w:val="ru-RU"/>
        </w:rPr>
        <w:t>ВИС</w:t>
      </w:r>
      <w:r w:rsidRPr="002E1B03">
        <w:rPr>
          <w:lang w:val="ru-RU"/>
        </w:rPr>
        <w:t xml:space="preserve"> в области конфиденциальности данных;  </w:t>
      </w:r>
    </w:p>
    <w:p w14:paraId="4170184C" w14:textId="7CAE4F3B" w:rsidR="00831976" w:rsidRPr="00315CFF" w:rsidRDefault="002E1B03" w:rsidP="0049521D">
      <w:pPr>
        <w:pStyle w:val="ListParagraph"/>
        <w:numPr>
          <w:ilvl w:val="0"/>
          <w:numId w:val="62"/>
        </w:numPr>
        <w:spacing w:after="160" w:line="256" w:lineRule="auto"/>
        <w:rPr>
          <w:lang w:val="ru-RU"/>
        </w:rPr>
      </w:pPr>
      <w:r>
        <w:rPr>
          <w:lang w:val="ru-RU"/>
        </w:rPr>
        <w:t>г</w:t>
      </w:r>
      <w:r w:rsidRPr="002E1B03">
        <w:rPr>
          <w:lang w:val="ru-RU"/>
        </w:rPr>
        <w:t xml:space="preserve">лобальный идентификатор требует коренного улучшения деятельности ведомств ИС, </w:t>
      </w:r>
      <w:r>
        <w:rPr>
          <w:lang w:val="ru-RU"/>
        </w:rPr>
        <w:t>в связи с чем</w:t>
      </w:r>
      <w:r w:rsidRPr="002E1B03">
        <w:rPr>
          <w:lang w:val="ru-RU"/>
        </w:rPr>
        <w:t xml:space="preserve"> организационная поддержка со стороны </w:t>
      </w:r>
      <w:r>
        <w:rPr>
          <w:lang w:val="ru-RU"/>
        </w:rPr>
        <w:t>ведомств-</w:t>
      </w:r>
      <w:r w:rsidRPr="002E1B03">
        <w:rPr>
          <w:lang w:val="ru-RU"/>
        </w:rPr>
        <w:t>участников</w:t>
      </w:r>
      <w:r>
        <w:rPr>
          <w:lang w:val="ru-RU"/>
        </w:rPr>
        <w:t xml:space="preserve"> </w:t>
      </w:r>
      <w:r w:rsidRPr="002E1B03">
        <w:rPr>
          <w:lang w:val="ru-RU"/>
        </w:rPr>
        <w:t xml:space="preserve">имеет </w:t>
      </w:r>
      <w:r>
        <w:rPr>
          <w:lang w:val="ru-RU"/>
        </w:rPr>
        <w:t>ключевое</w:t>
      </w:r>
      <w:r w:rsidRPr="002E1B03">
        <w:rPr>
          <w:lang w:val="ru-RU"/>
        </w:rPr>
        <w:t xml:space="preserve"> значение</w:t>
      </w:r>
      <w:r>
        <w:rPr>
          <w:lang w:val="ru-RU"/>
        </w:rPr>
        <w:t xml:space="preserve">; </w:t>
      </w:r>
    </w:p>
    <w:p w14:paraId="0460FC32" w14:textId="50F69AC2" w:rsidR="00831976" w:rsidRPr="002E1B03" w:rsidRDefault="002E1B03" w:rsidP="0049521D">
      <w:pPr>
        <w:pStyle w:val="ListParagraph"/>
        <w:numPr>
          <w:ilvl w:val="0"/>
          <w:numId w:val="62"/>
        </w:numPr>
        <w:spacing w:after="160" w:line="256" w:lineRule="auto"/>
        <w:rPr>
          <w:lang w:val="ru-RU"/>
        </w:rPr>
      </w:pPr>
      <w:r>
        <w:rPr>
          <w:lang w:val="ru-RU"/>
        </w:rPr>
        <w:t>общие</w:t>
      </w:r>
      <w:r w:rsidRPr="002E1B03">
        <w:rPr>
          <w:lang w:val="ru-RU"/>
        </w:rPr>
        <w:t xml:space="preserve"> сценарии использования глобального идентификатора </w:t>
      </w:r>
      <w:r>
        <w:rPr>
          <w:lang w:val="ru-RU"/>
        </w:rPr>
        <w:t>следует</w:t>
      </w:r>
      <w:r w:rsidRPr="002E1B03">
        <w:rPr>
          <w:lang w:val="ru-RU"/>
        </w:rPr>
        <w:t xml:space="preserve"> согласова</w:t>
      </w:r>
      <w:r>
        <w:rPr>
          <w:lang w:val="ru-RU"/>
        </w:rPr>
        <w:t>ть</w:t>
      </w:r>
      <w:r w:rsidRPr="002E1B03">
        <w:rPr>
          <w:lang w:val="ru-RU"/>
        </w:rPr>
        <w:t xml:space="preserve"> на раннем этапе, а Международное бюро должно участвовать в разработке сценариев использования, включая глобальное </w:t>
      </w:r>
      <w:r>
        <w:rPr>
          <w:lang w:val="ru-RU"/>
        </w:rPr>
        <w:t>распределение</w:t>
      </w:r>
      <w:r w:rsidRPr="002E1B03">
        <w:rPr>
          <w:lang w:val="ru-RU"/>
        </w:rPr>
        <w:t xml:space="preserve"> </w:t>
      </w:r>
      <w:r>
        <w:rPr>
          <w:lang w:val="ru-RU"/>
        </w:rPr>
        <w:t>функций</w:t>
      </w:r>
      <w:r w:rsidRPr="002E1B03">
        <w:rPr>
          <w:lang w:val="ru-RU"/>
        </w:rPr>
        <w:t xml:space="preserve">; и  </w:t>
      </w:r>
    </w:p>
    <w:p w14:paraId="6E4EEA6C" w14:textId="2A3BB75C" w:rsidR="00051379" w:rsidRPr="00315CFF" w:rsidRDefault="002E1B03" w:rsidP="0013632D">
      <w:pPr>
        <w:pStyle w:val="ListParagraph"/>
        <w:numPr>
          <w:ilvl w:val="0"/>
          <w:numId w:val="62"/>
        </w:numPr>
        <w:spacing w:after="160" w:line="256" w:lineRule="auto"/>
        <w:rPr>
          <w:bCs/>
          <w:iCs/>
          <w:caps/>
          <w:szCs w:val="28"/>
          <w:lang w:val="ru-RU"/>
        </w:rPr>
      </w:pPr>
      <w:r>
        <w:rPr>
          <w:lang w:val="ru-RU"/>
        </w:rPr>
        <w:t>и</w:t>
      </w:r>
      <w:r w:rsidRPr="002E1B03">
        <w:rPr>
          <w:lang w:val="ru-RU"/>
        </w:rPr>
        <w:t xml:space="preserve">спользование глобальных идентификаторов для </w:t>
      </w:r>
      <w:r>
        <w:rPr>
          <w:lang w:val="ru-RU"/>
        </w:rPr>
        <w:t xml:space="preserve">оказания </w:t>
      </w:r>
      <w:r w:rsidRPr="002E1B03">
        <w:rPr>
          <w:lang w:val="ru-RU"/>
        </w:rPr>
        <w:t xml:space="preserve">услуг ВОИС ускорит </w:t>
      </w:r>
      <w:r>
        <w:rPr>
          <w:lang w:val="ru-RU"/>
        </w:rPr>
        <w:t>внедрение</w:t>
      </w:r>
      <w:r w:rsidRPr="002E1B03">
        <w:rPr>
          <w:lang w:val="ru-RU"/>
        </w:rPr>
        <w:t xml:space="preserve"> глобального идентификатора во всем мире. </w:t>
      </w:r>
    </w:p>
    <w:p w14:paraId="532AFB1E" w14:textId="01F98011" w:rsidR="00A768ED" w:rsidRPr="002E1B03" w:rsidRDefault="002E1B03" w:rsidP="00831976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ОРГАНИЗАЦИОННЫ</w:t>
      </w:r>
      <w:r w:rsidR="00DD0F46">
        <w:rPr>
          <w:lang w:val="ru-RU"/>
        </w:rPr>
        <w:t>Й</w:t>
      </w:r>
      <w:r>
        <w:rPr>
          <w:lang w:val="ru-RU"/>
        </w:rPr>
        <w:t xml:space="preserve"> ПРОЦЕСС СИСТЕМЫ ГЛОБАЛЬНОЙ ИДЕНТИФИКАЦИИ </w:t>
      </w:r>
    </w:p>
    <w:p w14:paraId="67D2907C" w14:textId="588B71B0" w:rsidR="00A768ED" w:rsidRPr="00DD0F46" w:rsidRDefault="00957B3F" w:rsidP="00A23FAE">
      <w:pPr>
        <w:spacing w:after="220"/>
        <w:rPr>
          <w:szCs w:val="22"/>
          <w:lang w:val="ru-RU"/>
        </w:rPr>
      </w:pPr>
      <w:r w:rsidRPr="00DD0F46">
        <w:rPr>
          <w:szCs w:val="22"/>
          <w:lang w:val="ru-RU"/>
        </w:rPr>
        <w:t>18.</w:t>
      </w:r>
      <w:r w:rsidR="00A768ED" w:rsidRPr="00DD0F46">
        <w:rPr>
          <w:szCs w:val="22"/>
          <w:lang w:val="ru-RU"/>
        </w:rPr>
        <w:tab/>
      </w:r>
      <w:r w:rsidR="00DD0F46">
        <w:rPr>
          <w:szCs w:val="22"/>
          <w:lang w:val="ru-RU"/>
        </w:rPr>
        <w:t>Организационный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процесс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системы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глобальной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идентификации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включает</w:t>
      </w:r>
      <w:r w:rsidR="00DD0F46" w:rsidRPr="00DD0F46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присвоение</w:t>
      </w:r>
      <w:r w:rsidR="00DD0F46" w:rsidRPr="00DD0F46">
        <w:rPr>
          <w:szCs w:val="22"/>
          <w:lang w:val="ru-RU"/>
        </w:rPr>
        <w:t xml:space="preserve">, </w:t>
      </w:r>
      <w:r w:rsidR="00DD0F46">
        <w:rPr>
          <w:szCs w:val="22"/>
          <w:lang w:val="ru-RU"/>
        </w:rPr>
        <w:t>верификацию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и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>обеспечение</w:t>
      </w:r>
      <w:r w:rsidR="00DD0F46" w:rsidRPr="00DD0F46">
        <w:rPr>
          <w:szCs w:val="22"/>
          <w:lang w:val="ru-RU"/>
        </w:rPr>
        <w:t xml:space="preserve"> </w:t>
      </w:r>
      <w:r w:rsidR="00DD0F46">
        <w:rPr>
          <w:szCs w:val="22"/>
          <w:lang w:val="ru-RU"/>
        </w:rPr>
        <w:t xml:space="preserve">функционирования глобальных идентификаторов;  соответствующие основные элементы системы описаны ниже:  </w:t>
      </w:r>
      <w:r w:rsidR="00DD0F46" w:rsidRPr="00DD0F46">
        <w:rPr>
          <w:szCs w:val="22"/>
          <w:lang w:val="ru-RU"/>
        </w:rPr>
        <w:t xml:space="preserve"> </w:t>
      </w:r>
    </w:p>
    <w:tbl>
      <w:tblPr>
        <w:tblStyle w:val="TableGrid"/>
        <w:tblW w:w="9350" w:type="dxa"/>
        <w:tblLook w:val="0420" w:firstRow="1" w:lastRow="0" w:firstColumn="0" w:lastColumn="0" w:noHBand="0" w:noVBand="1"/>
      </w:tblPr>
      <w:tblGrid>
        <w:gridCol w:w="2042"/>
        <w:gridCol w:w="2480"/>
        <w:gridCol w:w="4828"/>
      </w:tblGrid>
      <w:tr w:rsidR="00EE4B9A" w:rsidRPr="00A23FAE" w14:paraId="29940E29" w14:textId="77777777" w:rsidTr="000F4C6C">
        <w:trPr>
          <w:trHeight w:val="313"/>
        </w:trPr>
        <w:tc>
          <w:tcPr>
            <w:tcW w:w="1429" w:type="dxa"/>
            <w:hideMark/>
          </w:tcPr>
          <w:p w14:paraId="4F73C250" w14:textId="3354A443" w:rsidR="00A23FAE" w:rsidRPr="00DD0F46" w:rsidRDefault="00DD0F46" w:rsidP="00A23FAE">
            <w:pPr>
              <w:spacing w:after="220"/>
              <w:jc w:val="center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Элементы системы </w:t>
            </w:r>
          </w:p>
        </w:tc>
        <w:tc>
          <w:tcPr>
            <w:tcW w:w="2611" w:type="dxa"/>
            <w:hideMark/>
          </w:tcPr>
          <w:p w14:paraId="26F243F1" w14:textId="426C1DFE" w:rsidR="00A23FAE" w:rsidRPr="00A23FAE" w:rsidRDefault="00DD0F46" w:rsidP="00A23FAE">
            <w:pPr>
              <w:spacing w:after="220"/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Участники</w:t>
            </w:r>
          </w:p>
        </w:tc>
        <w:tc>
          <w:tcPr>
            <w:tcW w:w="5310" w:type="dxa"/>
          </w:tcPr>
          <w:p w14:paraId="6CB418E2" w14:textId="2F4F6E9E" w:rsidR="00A23FAE" w:rsidRPr="00A23FAE" w:rsidRDefault="00DD0F46" w:rsidP="00A23FAE">
            <w:pPr>
              <w:spacing w:after="2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Ответственность</w:t>
            </w:r>
          </w:p>
        </w:tc>
      </w:tr>
      <w:tr w:rsidR="00EE4B9A" w:rsidRPr="00A23FAE" w14:paraId="033A42AE" w14:textId="77777777" w:rsidTr="000F4C6C">
        <w:trPr>
          <w:trHeight w:val="921"/>
        </w:trPr>
        <w:tc>
          <w:tcPr>
            <w:tcW w:w="1429" w:type="dxa"/>
            <w:hideMark/>
          </w:tcPr>
          <w:p w14:paraId="2FF01509" w14:textId="40D67565" w:rsidR="00A23FAE" w:rsidRPr="00A23FAE" w:rsidRDefault="00DD0F46" w:rsidP="00A23FAE">
            <w:pPr>
              <w:spacing w:after="220"/>
              <w:rPr>
                <w:szCs w:val="22"/>
              </w:rPr>
            </w:pPr>
            <w:r>
              <w:rPr>
                <w:szCs w:val="22"/>
                <w:lang w:val="ru-RU"/>
              </w:rPr>
              <w:t>Пользователи</w:t>
            </w:r>
            <w:r w:rsidR="00A23FAE" w:rsidRPr="00A23FAE">
              <w:rPr>
                <w:szCs w:val="22"/>
              </w:rPr>
              <w:t xml:space="preserve"> </w:t>
            </w:r>
          </w:p>
        </w:tc>
        <w:tc>
          <w:tcPr>
            <w:tcW w:w="2611" w:type="dxa"/>
            <w:hideMark/>
          </w:tcPr>
          <w:p w14:paraId="2863C174" w14:textId="428B9157" w:rsidR="00A23FAE" w:rsidRPr="00A23FAE" w:rsidRDefault="00DD0F46" w:rsidP="00A23FAE">
            <w:pPr>
              <w:spacing w:after="220"/>
              <w:rPr>
                <w:szCs w:val="22"/>
              </w:rPr>
            </w:pPr>
            <w:r>
              <w:rPr>
                <w:szCs w:val="22"/>
                <w:lang w:val="ru-RU"/>
              </w:rPr>
              <w:t>Физические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лица</w:t>
            </w:r>
            <w:r w:rsidRPr="00DD0F46">
              <w:rPr>
                <w:szCs w:val="22"/>
                <w:lang w:val="en-GB"/>
              </w:rPr>
              <w:t xml:space="preserve"> (</w:t>
            </w:r>
            <w:r>
              <w:rPr>
                <w:szCs w:val="22"/>
                <w:lang w:val="ru-RU"/>
              </w:rPr>
              <w:t>индивидуумы</w:t>
            </w:r>
            <w:r w:rsidRPr="00DD0F46">
              <w:rPr>
                <w:szCs w:val="22"/>
                <w:lang w:val="en-GB"/>
              </w:rPr>
              <w:t xml:space="preserve">) </w:t>
            </w:r>
            <w:r>
              <w:rPr>
                <w:szCs w:val="22"/>
                <w:lang w:val="ru-RU"/>
              </w:rPr>
              <w:t>и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юридические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лица</w:t>
            </w:r>
            <w:r w:rsidRPr="00DD0F46">
              <w:rPr>
                <w:szCs w:val="22"/>
                <w:lang w:val="en-GB"/>
              </w:rPr>
              <w:t xml:space="preserve"> (</w:t>
            </w:r>
            <w:r>
              <w:rPr>
                <w:szCs w:val="22"/>
                <w:lang w:val="ru-RU"/>
              </w:rPr>
              <w:t>компании</w:t>
            </w:r>
            <w:r w:rsidRPr="00DD0F46">
              <w:rPr>
                <w:szCs w:val="22"/>
                <w:lang w:val="en-GB"/>
              </w:rPr>
              <w:t xml:space="preserve">) </w:t>
            </w:r>
          </w:p>
        </w:tc>
        <w:tc>
          <w:tcPr>
            <w:tcW w:w="5310" w:type="dxa"/>
          </w:tcPr>
          <w:p w14:paraId="12A28EE7" w14:textId="1772B197" w:rsidR="00A23FAE" w:rsidRPr="00DD0F46" w:rsidRDefault="00DD0F46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Подача запроса на получение глобального идентификатора </w:t>
            </w:r>
          </w:p>
          <w:p w14:paraId="0150F449" w14:textId="52C394DD" w:rsidR="00A23FAE" w:rsidRPr="00DD0F46" w:rsidRDefault="00DD0F46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Предоставление</w:t>
            </w:r>
            <w:r w:rsidRPr="00DD0F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необходимых</w:t>
            </w:r>
            <w:r w:rsidRPr="00DD0F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данных</w:t>
            </w:r>
            <w:r w:rsidRPr="00DD0F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 учетом</w:t>
            </w:r>
            <w:r w:rsidRPr="00DD0F46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правил и условий </w:t>
            </w:r>
          </w:p>
          <w:p w14:paraId="36AC8C43" w14:textId="4F5E596B" w:rsidR="00A23FAE" w:rsidRDefault="00DD0F46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</w:rPr>
            </w:pPr>
            <w:r>
              <w:rPr>
                <w:szCs w:val="22"/>
                <w:lang w:val="ru-RU"/>
              </w:rPr>
              <w:t>Обеспечение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актуальности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данных</w:t>
            </w:r>
            <w:r w:rsidRPr="00DD0F46">
              <w:rPr>
                <w:szCs w:val="22"/>
                <w:lang w:val="en-GB"/>
              </w:rPr>
              <w:t xml:space="preserve"> </w:t>
            </w:r>
          </w:p>
          <w:p w14:paraId="228ED592" w14:textId="13A2AF2A" w:rsidR="00FD1491" w:rsidRPr="00F24D46" w:rsidRDefault="00DD0F46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</w:rPr>
            </w:pPr>
            <w:r>
              <w:rPr>
                <w:szCs w:val="22"/>
                <w:lang w:val="ru-RU"/>
              </w:rPr>
              <w:t>Контроль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над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тем</w:t>
            </w:r>
            <w:r w:rsidRPr="00DD0F46">
              <w:rPr>
                <w:szCs w:val="22"/>
                <w:lang w:val="en-GB"/>
              </w:rPr>
              <w:t xml:space="preserve">, </w:t>
            </w:r>
            <w:r>
              <w:rPr>
                <w:szCs w:val="22"/>
                <w:lang w:val="ru-RU"/>
              </w:rPr>
              <w:t>кто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имеет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доступ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к</w:t>
            </w:r>
            <w:r w:rsidRPr="00DD0F46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данным</w:t>
            </w:r>
            <w:r w:rsidRPr="00DD0F46">
              <w:rPr>
                <w:szCs w:val="22"/>
                <w:lang w:val="en-GB"/>
              </w:rPr>
              <w:t xml:space="preserve"> </w:t>
            </w:r>
          </w:p>
        </w:tc>
      </w:tr>
      <w:tr w:rsidR="00EE4B9A" w:rsidRPr="00A23FAE" w14:paraId="7B6AD89D" w14:textId="77777777" w:rsidTr="000F4C6C">
        <w:trPr>
          <w:trHeight w:val="745"/>
        </w:trPr>
        <w:tc>
          <w:tcPr>
            <w:tcW w:w="1429" w:type="dxa"/>
            <w:hideMark/>
          </w:tcPr>
          <w:p w14:paraId="6D1CCF38" w14:textId="3C3B2DE9" w:rsidR="00A23FAE" w:rsidRPr="00DD0F46" w:rsidRDefault="00877244" w:rsidP="00A23FAE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Ответственные за </w:t>
            </w:r>
            <w:r w:rsidR="00E80E5A">
              <w:rPr>
                <w:szCs w:val="22"/>
                <w:lang w:val="ru-RU"/>
              </w:rPr>
              <w:t>присвоение</w:t>
            </w:r>
            <w:r>
              <w:rPr>
                <w:szCs w:val="22"/>
                <w:lang w:val="ru-RU"/>
              </w:rPr>
              <w:t xml:space="preserve"> идентификаторов</w:t>
            </w:r>
          </w:p>
        </w:tc>
        <w:tc>
          <w:tcPr>
            <w:tcW w:w="2611" w:type="dxa"/>
            <w:hideMark/>
          </w:tcPr>
          <w:p w14:paraId="05469887" w14:textId="0287B429" w:rsidR="00A23FAE" w:rsidRPr="00315CFF" w:rsidRDefault="00877244" w:rsidP="00A23FAE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Ведомства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ИС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Международное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315CFF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5310" w:type="dxa"/>
          </w:tcPr>
          <w:p w14:paraId="7ABBA665" w14:textId="12DFE80D" w:rsidR="00A23FAE" w:rsidRPr="00E80E5A" w:rsidRDefault="00877244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Сбор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обработка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данных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пользователей</w:t>
            </w:r>
            <w:r w:rsidRPr="00E80E5A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необходимых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E80E5A">
              <w:rPr>
                <w:szCs w:val="22"/>
                <w:lang w:val="ru-RU"/>
              </w:rPr>
              <w:t xml:space="preserve"> </w:t>
            </w:r>
            <w:r w:rsidR="00E80E5A">
              <w:rPr>
                <w:szCs w:val="22"/>
                <w:lang w:val="ru-RU"/>
              </w:rPr>
              <w:t>присвоения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глобальных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идентификаторов</w:t>
            </w:r>
            <w:r w:rsidRPr="00E80E5A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включая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подтверждение</w:t>
            </w:r>
            <w:r w:rsidRPr="00E80E5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личности</w:t>
            </w:r>
            <w:r w:rsidRPr="00E80E5A">
              <w:rPr>
                <w:szCs w:val="22"/>
                <w:lang w:val="ru-RU"/>
              </w:rPr>
              <w:t xml:space="preserve"> </w:t>
            </w:r>
          </w:p>
          <w:p w14:paraId="0BEB6309" w14:textId="62E85163" w:rsidR="00A23FAE" w:rsidRPr="00877244" w:rsidRDefault="00877244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Внесение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изменений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данные</w:t>
            </w:r>
            <w:r w:rsidRPr="00877244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связанные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глобальной</w:t>
            </w:r>
            <w:r w:rsidRPr="0087724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 xml:space="preserve">идентификацией, по просьбе пользователей </w:t>
            </w:r>
          </w:p>
          <w:p w14:paraId="1D2D8B2A" w14:textId="740E2F66" w:rsidR="00A23FAE" w:rsidRPr="00F24D46" w:rsidRDefault="00877244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Последующая защита данных </w:t>
            </w:r>
          </w:p>
        </w:tc>
      </w:tr>
      <w:tr w:rsidR="00EE4B9A" w:rsidRPr="00A23FAE" w14:paraId="309A8AC3" w14:textId="77777777" w:rsidTr="000F4C6C">
        <w:trPr>
          <w:trHeight w:val="475"/>
        </w:trPr>
        <w:tc>
          <w:tcPr>
            <w:tcW w:w="1429" w:type="dxa"/>
            <w:hideMark/>
          </w:tcPr>
          <w:p w14:paraId="4D050934" w14:textId="1AD45561" w:rsidR="00A23FAE" w:rsidRPr="00877244" w:rsidRDefault="00877244" w:rsidP="00A23FAE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Ответственные за верификацию </w:t>
            </w:r>
          </w:p>
        </w:tc>
        <w:tc>
          <w:tcPr>
            <w:tcW w:w="2611" w:type="dxa"/>
            <w:hideMark/>
          </w:tcPr>
          <w:p w14:paraId="553EE7A1" w14:textId="7C967195" w:rsidR="00A23FAE" w:rsidRPr="00A23FAE" w:rsidRDefault="00877244" w:rsidP="00A23FAE">
            <w:pPr>
              <w:spacing w:after="220"/>
              <w:rPr>
                <w:szCs w:val="22"/>
              </w:rPr>
            </w:pPr>
            <w:r>
              <w:rPr>
                <w:szCs w:val="22"/>
                <w:lang w:val="ru-RU"/>
              </w:rPr>
              <w:t>Ведомства</w:t>
            </w:r>
            <w:r w:rsidRPr="00877244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77244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Международное</w:t>
            </w:r>
            <w:r w:rsidRPr="00877244">
              <w:rPr>
                <w:szCs w:val="22"/>
                <w:lang w:val="en-GB"/>
              </w:rPr>
              <w:t xml:space="preserve"> </w:t>
            </w:r>
            <w:r>
              <w:rPr>
                <w:szCs w:val="22"/>
                <w:lang w:val="ru-RU"/>
              </w:rPr>
              <w:t>бюро</w:t>
            </w:r>
            <w:r w:rsidRPr="00877244">
              <w:rPr>
                <w:szCs w:val="22"/>
                <w:lang w:val="en-GB"/>
              </w:rPr>
              <w:t xml:space="preserve"> </w:t>
            </w:r>
          </w:p>
        </w:tc>
        <w:tc>
          <w:tcPr>
            <w:tcW w:w="5310" w:type="dxa"/>
          </w:tcPr>
          <w:p w14:paraId="03632199" w14:textId="5CB3DA10" w:rsidR="00A23FAE" w:rsidRPr="00F24D46" w:rsidRDefault="00877244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</w:rPr>
            </w:pPr>
            <w:r>
              <w:rPr>
                <w:szCs w:val="22"/>
                <w:lang w:val="ru-RU"/>
              </w:rPr>
              <w:t>Сбор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обработка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данных</w:t>
            </w:r>
            <w:r w:rsidRPr="00877244">
              <w:rPr>
                <w:szCs w:val="22"/>
              </w:rPr>
              <w:t xml:space="preserve">, </w:t>
            </w:r>
            <w:r>
              <w:rPr>
                <w:szCs w:val="22"/>
                <w:lang w:val="ru-RU"/>
              </w:rPr>
              <w:t>необходимых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верификации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в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контексте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последующей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защиты</w:t>
            </w:r>
            <w:r w:rsidRPr="00877244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данных</w:t>
            </w:r>
            <w:r w:rsidRPr="00877244">
              <w:rPr>
                <w:szCs w:val="22"/>
              </w:rPr>
              <w:t xml:space="preserve">   </w:t>
            </w:r>
          </w:p>
        </w:tc>
      </w:tr>
      <w:tr w:rsidR="00EE4B9A" w:rsidRPr="00315CFF" w14:paraId="5D08E4A4" w14:textId="77777777" w:rsidTr="000F4C6C">
        <w:trPr>
          <w:trHeight w:val="1006"/>
        </w:trPr>
        <w:tc>
          <w:tcPr>
            <w:tcW w:w="1429" w:type="dxa"/>
            <w:hideMark/>
          </w:tcPr>
          <w:p w14:paraId="33CA1E93" w14:textId="11B8BA05" w:rsidR="00A23FAE" w:rsidRPr="00EE4B9A" w:rsidRDefault="00EE4B9A" w:rsidP="00A23FAE">
            <w:pPr>
              <w:spacing w:after="22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Ответственные за предоставление платформы</w:t>
            </w:r>
          </w:p>
        </w:tc>
        <w:tc>
          <w:tcPr>
            <w:tcW w:w="2611" w:type="dxa"/>
            <w:hideMark/>
          </w:tcPr>
          <w:p w14:paraId="6C03CF08" w14:textId="147DB702" w:rsidR="00A23FAE" w:rsidRPr="00A23FAE" w:rsidRDefault="00EE4B9A" w:rsidP="00A23FAE">
            <w:pPr>
              <w:spacing w:after="220"/>
              <w:rPr>
                <w:szCs w:val="22"/>
              </w:rPr>
            </w:pPr>
            <w:r>
              <w:rPr>
                <w:szCs w:val="22"/>
                <w:lang w:val="ru-RU"/>
              </w:rPr>
              <w:t xml:space="preserve">Международное бюро </w:t>
            </w:r>
          </w:p>
        </w:tc>
        <w:tc>
          <w:tcPr>
            <w:tcW w:w="5310" w:type="dxa"/>
          </w:tcPr>
          <w:p w14:paraId="5999A16C" w14:textId="76C0B913" w:rsidR="00A23FAE" w:rsidRPr="00991435" w:rsidRDefault="00EE4B9A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Предоставление</w:t>
            </w:r>
            <w:r w:rsidRPr="00991435">
              <w:rPr>
                <w:szCs w:val="22"/>
                <w:lang w:val="ru-RU"/>
              </w:rPr>
              <w:t xml:space="preserve"> </w:t>
            </w:r>
            <w:r w:rsidR="00991435">
              <w:rPr>
                <w:szCs w:val="22"/>
                <w:lang w:val="ru-RU"/>
              </w:rPr>
              <w:t xml:space="preserve">услуг </w:t>
            </w:r>
            <w:r>
              <w:rPr>
                <w:szCs w:val="22"/>
                <w:lang w:val="ru-RU"/>
              </w:rPr>
              <w:t>и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обеспечение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функционирования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платформы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системы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глобальной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идентификации</w:t>
            </w:r>
            <w:r w:rsidRPr="00991435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включая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генерирование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глобальных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идентификаторов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просьбе</w:t>
            </w:r>
            <w:r w:rsidRPr="00991435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ведомств</w:t>
            </w:r>
            <w:r w:rsidRPr="00991435">
              <w:rPr>
                <w:szCs w:val="22"/>
                <w:lang w:val="ru-RU"/>
              </w:rPr>
              <w:t>-</w:t>
            </w:r>
            <w:r>
              <w:rPr>
                <w:szCs w:val="22"/>
                <w:lang w:val="ru-RU"/>
              </w:rPr>
              <w:t>участников</w:t>
            </w:r>
            <w:r w:rsidRPr="00991435">
              <w:rPr>
                <w:szCs w:val="22"/>
                <w:lang w:val="ru-RU"/>
              </w:rPr>
              <w:t xml:space="preserve">  </w:t>
            </w:r>
          </w:p>
          <w:p w14:paraId="37C7FABE" w14:textId="34D56919" w:rsidR="00A23FAE" w:rsidRPr="00315CFF" w:rsidRDefault="00EE4B9A" w:rsidP="00F24D46">
            <w:pPr>
              <w:pStyle w:val="ListParagraph"/>
              <w:numPr>
                <w:ilvl w:val="0"/>
                <w:numId w:val="60"/>
              </w:numPr>
              <w:spacing w:after="220"/>
              <w:ind w:left="4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Обеспечение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безопасности</w:t>
            </w:r>
            <w:r w:rsidRPr="00315CFF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доступности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и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масштабируемости</w:t>
            </w:r>
            <w:r w:rsidRPr="00315CFF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платформы</w:t>
            </w:r>
            <w:r w:rsidRPr="00315CFF">
              <w:rPr>
                <w:szCs w:val="22"/>
                <w:lang w:val="ru-RU"/>
              </w:rPr>
              <w:t xml:space="preserve">  </w:t>
            </w:r>
          </w:p>
        </w:tc>
      </w:tr>
    </w:tbl>
    <w:p w14:paraId="73322E3E" w14:textId="77777777" w:rsidR="00A23FAE" w:rsidRPr="00315CFF" w:rsidRDefault="00A23FAE" w:rsidP="00A23FAE">
      <w:pPr>
        <w:spacing w:after="220"/>
        <w:rPr>
          <w:szCs w:val="22"/>
          <w:lang w:val="ru-RU"/>
        </w:rPr>
      </w:pPr>
    </w:p>
    <w:p w14:paraId="13FDDBD0" w14:textId="068FAC4E" w:rsidR="00A768ED" w:rsidRPr="00991435" w:rsidRDefault="00E80E5A" w:rsidP="00A768ED">
      <w:pPr>
        <w:spacing w:after="22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Присвоение</w:t>
      </w:r>
      <w:r w:rsidR="00EE4B9A" w:rsidRPr="00991435">
        <w:rPr>
          <w:szCs w:val="22"/>
          <w:u w:val="single"/>
          <w:lang w:val="ru-RU"/>
        </w:rPr>
        <w:t xml:space="preserve"> </w:t>
      </w:r>
      <w:r w:rsidR="00EE4B9A">
        <w:rPr>
          <w:szCs w:val="22"/>
          <w:u w:val="single"/>
          <w:lang w:val="ru-RU"/>
        </w:rPr>
        <w:t>глобальных</w:t>
      </w:r>
      <w:r w:rsidR="00EE4B9A" w:rsidRPr="00991435">
        <w:rPr>
          <w:szCs w:val="22"/>
          <w:u w:val="single"/>
          <w:lang w:val="ru-RU"/>
        </w:rPr>
        <w:t xml:space="preserve"> </w:t>
      </w:r>
      <w:r w:rsidR="00EE4B9A">
        <w:rPr>
          <w:szCs w:val="22"/>
          <w:u w:val="single"/>
          <w:lang w:val="ru-RU"/>
        </w:rPr>
        <w:t>идентификаторов</w:t>
      </w:r>
    </w:p>
    <w:p w14:paraId="0CE66A38" w14:textId="4716A8E1" w:rsidR="00A768ED" w:rsidRPr="00E80E5A" w:rsidRDefault="00957B3F" w:rsidP="00A768ED">
      <w:pPr>
        <w:spacing w:after="220"/>
        <w:rPr>
          <w:szCs w:val="22"/>
          <w:lang w:val="ru-RU"/>
        </w:rPr>
      </w:pPr>
      <w:r w:rsidRPr="00EE4B9A">
        <w:rPr>
          <w:szCs w:val="22"/>
          <w:lang w:val="ru-RU"/>
        </w:rPr>
        <w:t>19.</w:t>
      </w:r>
      <w:r w:rsidR="00A768ED" w:rsidRPr="00EE4B9A">
        <w:rPr>
          <w:szCs w:val="22"/>
          <w:lang w:val="ru-RU"/>
        </w:rPr>
        <w:tab/>
      </w:r>
      <w:r w:rsidR="00EE4B9A" w:rsidRPr="00EE4B9A">
        <w:rPr>
          <w:szCs w:val="22"/>
          <w:lang w:val="ru-RU"/>
        </w:rPr>
        <w:t xml:space="preserve">По запросу </w:t>
      </w:r>
      <w:r w:rsidR="00EE4B9A">
        <w:rPr>
          <w:szCs w:val="22"/>
          <w:lang w:val="ru-RU"/>
        </w:rPr>
        <w:t>пользователя</w:t>
      </w:r>
      <w:r w:rsidR="00EE4B9A" w:rsidRPr="00EE4B9A">
        <w:rPr>
          <w:szCs w:val="22"/>
          <w:lang w:val="ru-RU"/>
        </w:rPr>
        <w:t xml:space="preserve"> </w:t>
      </w:r>
      <w:r w:rsidR="00EE4B9A">
        <w:rPr>
          <w:szCs w:val="22"/>
          <w:lang w:val="ru-RU"/>
        </w:rPr>
        <w:t>ВИС</w:t>
      </w:r>
      <w:r w:rsidR="00EE4B9A" w:rsidRPr="00EE4B9A">
        <w:rPr>
          <w:szCs w:val="22"/>
          <w:lang w:val="ru-RU"/>
        </w:rPr>
        <w:t xml:space="preserve"> может </w:t>
      </w:r>
      <w:r w:rsidR="00991435">
        <w:rPr>
          <w:szCs w:val="22"/>
          <w:lang w:val="ru-RU"/>
        </w:rPr>
        <w:t>присвоить ему</w:t>
      </w:r>
      <w:r w:rsidR="00EE4B9A" w:rsidRPr="00EE4B9A">
        <w:rPr>
          <w:szCs w:val="22"/>
          <w:lang w:val="ru-RU"/>
        </w:rPr>
        <w:t xml:space="preserve"> глобальный идентификатор на любом этапе жизненного цикла прав ИС.  </w:t>
      </w:r>
      <w:r w:rsidR="00EE4B9A">
        <w:rPr>
          <w:szCs w:val="22"/>
          <w:lang w:val="ru-RU"/>
        </w:rPr>
        <w:t>Вместе с</w:t>
      </w:r>
      <w:r w:rsidR="00EE4B9A" w:rsidRPr="00EE4B9A">
        <w:rPr>
          <w:szCs w:val="22"/>
          <w:lang w:val="ru-RU"/>
        </w:rPr>
        <w:t xml:space="preserve"> </w:t>
      </w:r>
      <w:r w:rsidR="00EE4B9A">
        <w:rPr>
          <w:szCs w:val="22"/>
          <w:lang w:val="ru-RU"/>
        </w:rPr>
        <w:t xml:space="preserve">тем </w:t>
      </w:r>
      <w:r w:rsidR="00EE4B9A" w:rsidRPr="00EE4B9A">
        <w:rPr>
          <w:szCs w:val="22"/>
          <w:lang w:val="ru-RU"/>
        </w:rPr>
        <w:t xml:space="preserve">для получения максимальных преимуществ рекомендуется, чтобы </w:t>
      </w:r>
      <w:r w:rsidR="00EE4B9A">
        <w:rPr>
          <w:szCs w:val="22"/>
          <w:lang w:val="ru-RU"/>
        </w:rPr>
        <w:t>пользователь</w:t>
      </w:r>
      <w:r w:rsidR="00EE4B9A" w:rsidRPr="00EE4B9A">
        <w:rPr>
          <w:szCs w:val="22"/>
          <w:lang w:val="ru-RU"/>
        </w:rPr>
        <w:t xml:space="preserve"> получил глобальный идентификатор до подачи заявки на </w:t>
      </w:r>
      <w:r w:rsidR="00EE4B9A">
        <w:rPr>
          <w:szCs w:val="22"/>
          <w:lang w:val="ru-RU"/>
        </w:rPr>
        <w:t>регистрацию</w:t>
      </w:r>
      <w:r w:rsidR="00EE4B9A" w:rsidRPr="00EE4B9A">
        <w:rPr>
          <w:szCs w:val="22"/>
          <w:lang w:val="ru-RU"/>
        </w:rPr>
        <w:t xml:space="preserve"> права ИС.  Кроме того, </w:t>
      </w:r>
      <w:r w:rsidR="00EE4B9A">
        <w:rPr>
          <w:szCs w:val="22"/>
          <w:lang w:val="ru-RU"/>
        </w:rPr>
        <w:t>ВИС</w:t>
      </w:r>
      <w:r w:rsidR="00EE4B9A" w:rsidRPr="00EE4B9A">
        <w:rPr>
          <w:szCs w:val="22"/>
          <w:lang w:val="ru-RU"/>
        </w:rPr>
        <w:t xml:space="preserve"> могут </w:t>
      </w:r>
      <w:r w:rsidR="00991435">
        <w:rPr>
          <w:szCs w:val="22"/>
          <w:lang w:val="ru-RU"/>
        </w:rPr>
        <w:t>присваивать</w:t>
      </w:r>
      <w:r w:rsidR="00EE4B9A" w:rsidRPr="00EE4B9A">
        <w:rPr>
          <w:szCs w:val="22"/>
          <w:lang w:val="ru-RU"/>
        </w:rPr>
        <w:t xml:space="preserve"> </w:t>
      </w:r>
      <w:r w:rsidR="00EE4B9A">
        <w:rPr>
          <w:szCs w:val="22"/>
          <w:lang w:val="ru-RU"/>
        </w:rPr>
        <w:t>гл</w:t>
      </w:r>
      <w:r w:rsidR="00EE4B9A" w:rsidRPr="00EE4B9A">
        <w:rPr>
          <w:szCs w:val="22"/>
          <w:lang w:val="ru-RU"/>
        </w:rPr>
        <w:t xml:space="preserve">обальный идентификатор </w:t>
      </w:r>
      <w:r w:rsidR="00EE4B9A" w:rsidRPr="00EE4B9A">
        <w:rPr>
          <w:szCs w:val="22"/>
        </w:rPr>
        <w:t>ex</w:t>
      </w:r>
      <w:r w:rsidR="00EE4B9A" w:rsidRPr="00EE4B9A">
        <w:rPr>
          <w:szCs w:val="22"/>
          <w:lang w:val="ru-RU"/>
        </w:rPr>
        <w:t>-</w:t>
      </w:r>
      <w:r w:rsidR="00EE4B9A" w:rsidRPr="00EE4B9A">
        <w:rPr>
          <w:szCs w:val="22"/>
        </w:rPr>
        <w:t>officio</w:t>
      </w:r>
      <w:r w:rsidR="00EE4B9A" w:rsidRPr="00EE4B9A">
        <w:rPr>
          <w:szCs w:val="22"/>
          <w:lang w:val="ru-RU"/>
        </w:rPr>
        <w:t xml:space="preserve"> на основе своего клиентского номера при условии, что проце</w:t>
      </w:r>
      <w:r w:rsidR="00E80E5A">
        <w:rPr>
          <w:szCs w:val="22"/>
          <w:lang w:val="ru-RU"/>
        </w:rPr>
        <w:t>дура</w:t>
      </w:r>
      <w:r w:rsidR="00EE4B9A" w:rsidRPr="00EE4B9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присвоения</w:t>
      </w:r>
      <w:r w:rsidR="00EE4B9A" w:rsidRPr="00EE4B9A">
        <w:rPr>
          <w:szCs w:val="22"/>
          <w:lang w:val="ru-RU"/>
        </w:rPr>
        <w:t xml:space="preserve"> клиентского номера </w:t>
      </w:r>
      <w:r w:rsidR="00EE4B9A">
        <w:rPr>
          <w:szCs w:val="22"/>
          <w:lang w:val="ru-RU"/>
        </w:rPr>
        <w:t>ВИС</w:t>
      </w:r>
      <w:r w:rsidR="00EE4B9A" w:rsidRPr="00EE4B9A">
        <w:rPr>
          <w:szCs w:val="22"/>
          <w:lang w:val="ru-RU"/>
        </w:rPr>
        <w:t xml:space="preserve"> соответствует Правилам </w:t>
      </w:r>
      <w:r w:rsidR="00E80E5A">
        <w:rPr>
          <w:szCs w:val="22"/>
          <w:lang w:val="ru-RU"/>
        </w:rPr>
        <w:t>присвоения</w:t>
      </w:r>
      <w:r w:rsidR="00EE4B9A" w:rsidRPr="00EE4B9A">
        <w:rPr>
          <w:szCs w:val="22"/>
          <w:lang w:val="ru-RU"/>
        </w:rPr>
        <w:t xml:space="preserve"> </w:t>
      </w:r>
      <w:r w:rsidR="00EE4B9A">
        <w:rPr>
          <w:szCs w:val="22"/>
          <w:lang w:val="ru-RU"/>
        </w:rPr>
        <w:t>г</w:t>
      </w:r>
      <w:r w:rsidR="00EE4B9A" w:rsidRPr="00EE4B9A">
        <w:rPr>
          <w:szCs w:val="22"/>
          <w:lang w:val="ru-RU"/>
        </w:rPr>
        <w:t xml:space="preserve">лобальных идентификаторов, а </w:t>
      </w:r>
      <w:r w:rsidR="00EE4B9A">
        <w:rPr>
          <w:szCs w:val="22"/>
          <w:lang w:val="ru-RU"/>
        </w:rPr>
        <w:t>пользователь</w:t>
      </w:r>
      <w:r w:rsidR="00EE4B9A" w:rsidRPr="00EE4B9A">
        <w:rPr>
          <w:szCs w:val="22"/>
          <w:lang w:val="ru-RU"/>
        </w:rPr>
        <w:t xml:space="preserve"> согласен на </w:t>
      </w:r>
      <w:r w:rsidR="00E80E5A">
        <w:rPr>
          <w:szCs w:val="22"/>
          <w:lang w:val="ru-RU"/>
        </w:rPr>
        <w:t>присвоение</w:t>
      </w:r>
      <w:r w:rsidR="00EE4B9A" w:rsidRPr="00EE4B9A">
        <w:rPr>
          <w:szCs w:val="22"/>
          <w:lang w:val="ru-RU"/>
        </w:rPr>
        <w:t xml:space="preserve"> идентификатора </w:t>
      </w:r>
      <w:r w:rsidR="00EE4B9A" w:rsidRPr="00EE4B9A">
        <w:rPr>
          <w:szCs w:val="22"/>
        </w:rPr>
        <w:t>ex</w:t>
      </w:r>
      <w:r w:rsidR="00EE4B9A" w:rsidRPr="00EE4B9A">
        <w:rPr>
          <w:szCs w:val="22"/>
          <w:lang w:val="ru-RU"/>
        </w:rPr>
        <w:t>-</w:t>
      </w:r>
      <w:r w:rsidR="00EE4B9A" w:rsidRPr="00EE4B9A">
        <w:rPr>
          <w:szCs w:val="22"/>
        </w:rPr>
        <w:t>officio</w:t>
      </w:r>
      <w:r w:rsidR="00EE4B9A" w:rsidRPr="00EE4B9A">
        <w:rPr>
          <w:szCs w:val="22"/>
          <w:lang w:val="ru-RU"/>
        </w:rPr>
        <w:t>.</w:t>
      </w:r>
      <w:r w:rsidR="00EE4B9A">
        <w:rPr>
          <w:szCs w:val="22"/>
          <w:lang w:val="ru-RU"/>
        </w:rPr>
        <w:t xml:space="preserve"> </w:t>
      </w:r>
      <w:r w:rsidR="00EE4B9A" w:rsidRPr="00EE4B9A">
        <w:rPr>
          <w:szCs w:val="22"/>
          <w:lang w:val="ru-RU"/>
        </w:rPr>
        <w:t xml:space="preserve"> </w:t>
      </w:r>
    </w:p>
    <w:p w14:paraId="7E85ADE6" w14:textId="59761068" w:rsidR="00A768ED" w:rsidRPr="00E80E5A" w:rsidRDefault="00957B3F" w:rsidP="00A768ED">
      <w:pPr>
        <w:spacing w:after="220"/>
        <w:rPr>
          <w:szCs w:val="22"/>
          <w:lang w:val="ru-RU"/>
        </w:rPr>
      </w:pPr>
      <w:r w:rsidRPr="00E80E5A">
        <w:rPr>
          <w:szCs w:val="22"/>
          <w:lang w:val="ru-RU"/>
        </w:rPr>
        <w:t>20.</w:t>
      </w:r>
      <w:r w:rsidR="00A768ED" w:rsidRPr="00E80E5A">
        <w:rPr>
          <w:szCs w:val="22"/>
          <w:lang w:val="ru-RU"/>
        </w:rPr>
        <w:tab/>
      </w:r>
      <w:r w:rsidR="00E80E5A" w:rsidRPr="00E80E5A">
        <w:rPr>
          <w:szCs w:val="22"/>
          <w:lang w:val="ru-RU"/>
        </w:rPr>
        <w:t xml:space="preserve">Для </w:t>
      </w:r>
      <w:r w:rsidR="00E80E5A">
        <w:rPr>
          <w:szCs w:val="22"/>
          <w:lang w:val="ru-RU"/>
        </w:rPr>
        <w:t>того</w:t>
      </w:r>
      <w:r w:rsidR="00E80E5A" w:rsidRPr="00E80E5A">
        <w:rPr>
          <w:szCs w:val="22"/>
          <w:lang w:val="ru-RU"/>
        </w:rPr>
        <w:t xml:space="preserve">, </w:t>
      </w:r>
      <w:r w:rsidR="00E80E5A">
        <w:rPr>
          <w:szCs w:val="22"/>
          <w:lang w:val="ru-RU"/>
        </w:rPr>
        <w:t>чтобы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каждый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пользователь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получил</w:t>
      </w:r>
      <w:r w:rsidR="00E80E5A" w:rsidRPr="00E80E5A">
        <w:rPr>
          <w:szCs w:val="22"/>
          <w:lang w:val="ru-RU"/>
        </w:rPr>
        <w:t xml:space="preserve"> </w:t>
      </w:r>
      <w:r w:rsidR="00991435">
        <w:rPr>
          <w:szCs w:val="22"/>
          <w:lang w:val="ru-RU"/>
        </w:rPr>
        <w:t>универсальный</w:t>
      </w:r>
      <w:r w:rsidR="00E80E5A" w:rsidRPr="00E80E5A">
        <w:rPr>
          <w:szCs w:val="22"/>
          <w:lang w:val="ru-RU"/>
        </w:rPr>
        <w:t xml:space="preserve"> и уникальн</w:t>
      </w:r>
      <w:r w:rsidR="00E80E5A">
        <w:rPr>
          <w:szCs w:val="22"/>
          <w:lang w:val="ru-RU"/>
        </w:rPr>
        <w:t>ый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г</w:t>
      </w:r>
      <w:r w:rsidR="00E80E5A" w:rsidRPr="00E80E5A">
        <w:rPr>
          <w:szCs w:val="22"/>
          <w:lang w:val="ru-RU"/>
        </w:rPr>
        <w:t>лобальн</w:t>
      </w:r>
      <w:r w:rsidR="00E80E5A">
        <w:rPr>
          <w:szCs w:val="22"/>
          <w:lang w:val="ru-RU"/>
        </w:rPr>
        <w:t>ый</w:t>
      </w:r>
      <w:r w:rsidR="00E80E5A" w:rsidRPr="00E80E5A">
        <w:rPr>
          <w:szCs w:val="22"/>
          <w:lang w:val="ru-RU"/>
        </w:rPr>
        <w:t xml:space="preserve"> идентификатор, </w:t>
      </w:r>
      <w:r w:rsidR="00E80E5A">
        <w:rPr>
          <w:szCs w:val="22"/>
          <w:lang w:val="ru-RU"/>
        </w:rPr>
        <w:t>он</w:t>
      </w:r>
      <w:r w:rsidR="00E80E5A" w:rsidRPr="00E80E5A">
        <w:rPr>
          <w:szCs w:val="22"/>
          <w:lang w:val="ru-RU"/>
        </w:rPr>
        <w:t xml:space="preserve"> должен предоставить следующую обязательную информацию:  </w:t>
      </w:r>
    </w:p>
    <w:p w14:paraId="696D3C4D" w14:textId="2C57829A" w:rsidR="00A768ED" w:rsidRPr="00E80E5A" w:rsidRDefault="00E80E5A" w:rsidP="00A768ED">
      <w:pPr>
        <w:pStyle w:val="ListParagraph"/>
        <w:numPr>
          <w:ilvl w:val="0"/>
          <w:numId w:val="54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для физических лиц – имя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дата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рождения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адрес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почты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почтовый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английском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языке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использованием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кодировки</w:t>
      </w:r>
      <w:r w:rsidRPr="00E80E5A">
        <w:rPr>
          <w:szCs w:val="22"/>
          <w:lang w:val="ru-RU"/>
        </w:rPr>
        <w:t xml:space="preserve"> </w:t>
      </w:r>
      <w:r w:rsidR="004D7698">
        <w:rPr>
          <w:szCs w:val="22"/>
        </w:rPr>
        <w:t>UTF</w:t>
      </w:r>
      <w:r w:rsidR="004D7698" w:rsidRPr="00E80E5A">
        <w:rPr>
          <w:szCs w:val="22"/>
          <w:lang w:val="ru-RU"/>
        </w:rPr>
        <w:t>-8</w:t>
      </w:r>
      <w:r w:rsidR="00A768ED" w:rsidRPr="00E80E5A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  <w:r w:rsidR="00A768ED" w:rsidRPr="00E80E5A">
        <w:rPr>
          <w:szCs w:val="22"/>
          <w:lang w:val="ru-RU"/>
        </w:rPr>
        <w:t xml:space="preserve"> </w:t>
      </w:r>
    </w:p>
    <w:p w14:paraId="1EAF379B" w14:textId="3DB63208" w:rsidR="00A768ED" w:rsidRPr="00E80E5A" w:rsidRDefault="00E80E5A" w:rsidP="00A768ED">
      <w:pPr>
        <w:pStyle w:val="ListParagraph"/>
        <w:numPr>
          <w:ilvl w:val="0"/>
          <w:numId w:val="54"/>
        </w:numPr>
        <w:spacing w:after="220"/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юридических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</w:t>
      </w:r>
      <w:r w:rsidRPr="00E80E5A">
        <w:rPr>
          <w:szCs w:val="22"/>
          <w:lang w:val="ru-RU"/>
        </w:rPr>
        <w:t xml:space="preserve"> –  </w:t>
      </w:r>
      <w:r>
        <w:rPr>
          <w:szCs w:val="22"/>
          <w:lang w:val="ru-RU"/>
        </w:rPr>
        <w:t>название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ее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регистрационный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номер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адрес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электронной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почты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80E5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E80E5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необходимо, почтовый адрес на английском языке с использованием кодировки</w:t>
      </w:r>
      <w:r w:rsidRPr="00E80E5A">
        <w:rPr>
          <w:szCs w:val="22"/>
          <w:lang w:val="ru-RU"/>
        </w:rPr>
        <w:t xml:space="preserve"> </w:t>
      </w:r>
      <w:r w:rsidR="004D7698">
        <w:rPr>
          <w:szCs w:val="22"/>
        </w:rPr>
        <w:t>UTF</w:t>
      </w:r>
      <w:r w:rsidR="004D7698" w:rsidRPr="00E80E5A">
        <w:rPr>
          <w:szCs w:val="22"/>
          <w:lang w:val="ru-RU"/>
        </w:rPr>
        <w:t>-8</w:t>
      </w:r>
      <w:r w:rsidR="00A768ED" w:rsidRPr="00E80E5A">
        <w:rPr>
          <w:szCs w:val="22"/>
          <w:lang w:val="ru-RU"/>
        </w:rPr>
        <w:t xml:space="preserve">.  </w:t>
      </w:r>
    </w:p>
    <w:p w14:paraId="259302AC" w14:textId="3AF5570E" w:rsidR="00051379" w:rsidRPr="00315CFF" w:rsidRDefault="00957B3F" w:rsidP="00957B3F">
      <w:pPr>
        <w:spacing w:after="220"/>
        <w:rPr>
          <w:szCs w:val="22"/>
          <w:lang w:val="ru-RU"/>
        </w:rPr>
      </w:pPr>
      <w:r w:rsidRPr="00E80E5A">
        <w:rPr>
          <w:szCs w:val="22"/>
          <w:lang w:val="ru-RU"/>
        </w:rPr>
        <w:t>21.</w:t>
      </w:r>
      <w:r w:rsidR="003F79D9" w:rsidRPr="00E80E5A">
        <w:rPr>
          <w:szCs w:val="22"/>
          <w:lang w:val="ru-RU"/>
        </w:rPr>
        <w:tab/>
      </w:r>
      <w:r w:rsidR="00E80E5A" w:rsidRPr="00E80E5A">
        <w:rPr>
          <w:szCs w:val="22"/>
          <w:lang w:val="ru-RU"/>
        </w:rPr>
        <w:t xml:space="preserve">Для </w:t>
      </w:r>
      <w:r w:rsidR="00E80E5A">
        <w:rPr>
          <w:szCs w:val="22"/>
          <w:lang w:val="ru-RU"/>
        </w:rPr>
        <w:t xml:space="preserve">целей </w:t>
      </w:r>
      <w:r w:rsidR="00E80E5A" w:rsidRPr="00E80E5A">
        <w:rPr>
          <w:szCs w:val="22"/>
          <w:lang w:val="ru-RU"/>
        </w:rPr>
        <w:t xml:space="preserve">идентификации физического или юридического лица </w:t>
      </w:r>
      <w:r w:rsidR="00E80E5A">
        <w:rPr>
          <w:szCs w:val="22"/>
          <w:lang w:val="ru-RU"/>
        </w:rPr>
        <w:t>ВИС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предложит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пользователю</w:t>
      </w:r>
      <w:r w:rsidR="00E80E5A" w:rsidRPr="00E80E5A">
        <w:rPr>
          <w:szCs w:val="22"/>
          <w:lang w:val="ru-RU"/>
        </w:rPr>
        <w:t xml:space="preserve"> предоставить документ, выданный правительством, например, копию паспорта, национального удостоверения личности, водительских прав или документа о регистрации предприятия.  Затем </w:t>
      </w:r>
      <w:r w:rsidR="00E80E5A">
        <w:rPr>
          <w:szCs w:val="22"/>
          <w:lang w:val="ru-RU"/>
        </w:rPr>
        <w:t>ВИС</w:t>
      </w:r>
      <w:r w:rsidR="00E80E5A" w:rsidRPr="00E80E5A">
        <w:rPr>
          <w:szCs w:val="22"/>
          <w:lang w:val="ru-RU"/>
        </w:rPr>
        <w:t xml:space="preserve"> предоставит единый и уникальный глобальный идентификатор и присвоит его </w:t>
      </w:r>
      <w:r w:rsidR="00E80E5A">
        <w:rPr>
          <w:szCs w:val="22"/>
          <w:lang w:val="ru-RU"/>
        </w:rPr>
        <w:t>пользователю</w:t>
      </w:r>
      <w:r w:rsidR="00E80E5A" w:rsidRPr="00E80E5A">
        <w:rPr>
          <w:szCs w:val="22"/>
          <w:lang w:val="ru-RU"/>
        </w:rPr>
        <w:t xml:space="preserve">.  Обязательная информация будет храниться в </w:t>
      </w:r>
      <w:r w:rsidR="00E80E5A">
        <w:rPr>
          <w:szCs w:val="22"/>
          <w:lang w:val="ru-RU"/>
        </w:rPr>
        <w:t>блокчейн-</w:t>
      </w:r>
      <w:r w:rsidR="00E80E5A" w:rsidRPr="00E80E5A">
        <w:rPr>
          <w:szCs w:val="22"/>
          <w:lang w:val="ru-RU"/>
        </w:rPr>
        <w:t>сети</w:t>
      </w:r>
      <w:r w:rsidR="00E80E5A">
        <w:rPr>
          <w:szCs w:val="22"/>
          <w:lang w:val="ru-RU"/>
        </w:rPr>
        <w:t>, доступной</w:t>
      </w:r>
      <w:r w:rsidR="00E80E5A" w:rsidRPr="00E80E5A">
        <w:rPr>
          <w:szCs w:val="22"/>
          <w:lang w:val="ru-RU"/>
        </w:rPr>
        <w:t xml:space="preserve"> </w:t>
      </w:r>
      <w:r w:rsidR="00E80E5A">
        <w:rPr>
          <w:szCs w:val="22"/>
          <w:lang w:val="ru-RU"/>
        </w:rPr>
        <w:t>ведомствам</w:t>
      </w:r>
      <w:r w:rsidR="00E80E5A" w:rsidRPr="00E80E5A">
        <w:rPr>
          <w:szCs w:val="22"/>
          <w:lang w:val="ru-RU"/>
        </w:rPr>
        <w:t>-участник</w:t>
      </w:r>
      <w:r w:rsidR="00E80E5A">
        <w:rPr>
          <w:szCs w:val="22"/>
          <w:lang w:val="ru-RU"/>
        </w:rPr>
        <w:t>ам</w:t>
      </w:r>
      <w:r w:rsidR="00E80E5A" w:rsidRPr="00E80E5A">
        <w:rPr>
          <w:szCs w:val="22"/>
          <w:lang w:val="ru-RU"/>
        </w:rPr>
        <w:t xml:space="preserve">.  </w:t>
      </w:r>
      <w:r w:rsidR="00E80E5A">
        <w:rPr>
          <w:szCs w:val="22"/>
          <w:lang w:val="ru-RU"/>
        </w:rPr>
        <w:t xml:space="preserve"> </w:t>
      </w:r>
      <w:r w:rsidR="00E80E5A" w:rsidRPr="00E80E5A">
        <w:rPr>
          <w:szCs w:val="22"/>
          <w:lang w:val="ru-RU"/>
        </w:rPr>
        <w:t xml:space="preserve"> </w:t>
      </w:r>
    </w:p>
    <w:p w14:paraId="4C643FC0" w14:textId="056440A9" w:rsidR="00A768ED" w:rsidRPr="006E7B8D" w:rsidRDefault="00957B3F" w:rsidP="002F4B5C">
      <w:pPr>
        <w:spacing w:after="220"/>
        <w:rPr>
          <w:szCs w:val="22"/>
          <w:lang w:val="ru-RU"/>
        </w:rPr>
      </w:pPr>
      <w:r w:rsidRPr="00E80E5A">
        <w:rPr>
          <w:szCs w:val="22"/>
          <w:lang w:val="ru-RU"/>
        </w:rPr>
        <w:t>22.</w:t>
      </w:r>
      <w:r w:rsidR="00A768ED" w:rsidRPr="00E80E5A">
        <w:rPr>
          <w:szCs w:val="22"/>
          <w:lang w:val="ru-RU"/>
        </w:rPr>
        <w:tab/>
      </w:r>
      <w:r w:rsidR="00E80E5A" w:rsidRPr="00E80E5A">
        <w:rPr>
          <w:szCs w:val="22"/>
          <w:lang w:val="ru-RU"/>
        </w:rPr>
        <w:t xml:space="preserve">Кроме того, </w:t>
      </w:r>
      <w:r w:rsidR="006A3620">
        <w:rPr>
          <w:szCs w:val="22"/>
          <w:lang w:val="ru-RU"/>
        </w:rPr>
        <w:t>пользователь</w:t>
      </w:r>
      <w:r w:rsidR="00E80E5A" w:rsidRPr="00E80E5A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вправе</w:t>
      </w:r>
      <w:r w:rsidR="00E80E5A" w:rsidRPr="00E80E5A">
        <w:rPr>
          <w:szCs w:val="22"/>
          <w:lang w:val="ru-RU"/>
        </w:rPr>
        <w:t xml:space="preserve"> предоставить некоторую необязательную информацию, такую как номер телефона и почтовый адрес на разных языках, которая будет храниться в централизованной базе данных Международно</w:t>
      </w:r>
      <w:r w:rsidR="006A3620">
        <w:rPr>
          <w:szCs w:val="22"/>
          <w:lang w:val="ru-RU"/>
        </w:rPr>
        <w:t>го</w:t>
      </w:r>
      <w:r w:rsidR="00E80E5A" w:rsidRPr="00E80E5A">
        <w:rPr>
          <w:szCs w:val="22"/>
          <w:lang w:val="ru-RU"/>
        </w:rPr>
        <w:t xml:space="preserve"> бюро.  Дополнительная информация может быть доступна и извлечена </w:t>
      </w:r>
      <w:r w:rsidR="006A3620">
        <w:rPr>
          <w:szCs w:val="22"/>
          <w:lang w:val="ru-RU"/>
        </w:rPr>
        <w:t>ВИС</w:t>
      </w:r>
      <w:r w:rsidR="00E80E5A" w:rsidRPr="00E80E5A">
        <w:rPr>
          <w:szCs w:val="22"/>
          <w:lang w:val="ru-RU"/>
        </w:rPr>
        <w:t xml:space="preserve"> с согласия </w:t>
      </w:r>
      <w:r w:rsidR="006A3620">
        <w:rPr>
          <w:szCs w:val="22"/>
          <w:lang w:val="ru-RU"/>
        </w:rPr>
        <w:t>пользователя</w:t>
      </w:r>
      <w:r w:rsidR="00E80E5A" w:rsidRPr="00E80E5A">
        <w:rPr>
          <w:szCs w:val="22"/>
          <w:lang w:val="ru-RU"/>
        </w:rPr>
        <w:t xml:space="preserve">, </w:t>
      </w:r>
      <w:r w:rsidR="006A3620">
        <w:rPr>
          <w:szCs w:val="22"/>
          <w:lang w:val="ru-RU"/>
        </w:rPr>
        <w:t>в связи с чем</w:t>
      </w:r>
      <w:r w:rsidR="00E80E5A" w:rsidRPr="00E80E5A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пользователю</w:t>
      </w:r>
      <w:r w:rsidR="00E80E5A" w:rsidRPr="00E80E5A">
        <w:rPr>
          <w:szCs w:val="22"/>
          <w:lang w:val="ru-RU"/>
        </w:rPr>
        <w:t xml:space="preserve"> не придется повторно вводить одну и ту же информацию при подаче заявки в различные </w:t>
      </w:r>
      <w:r w:rsidR="006A3620">
        <w:rPr>
          <w:szCs w:val="22"/>
          <w:lang w:val="ru-RU"/>
        </w:rPr>
        <w:t>ВИС</w:t>
      </w:r>
      <w:r w:rsidR="00E80E5A" w:rsidRPr="00E80E5A">
        <w:rPr>
          <w:szCs w:val="22"/>
          <w:lang w:val="ru-RU"/>
        </w:rPr>
        <w:t xml:space="preserve">.  На этапе </w:t>
      </w:r>
      <w:r w:rsidR="006A3620">
        <w:rPr>
          <w:szCs w:val="22"/>
          <w:lang w:val="ru-RU"/>
        </w:rPr>
        <w:t>присвоения</w:t>
      </w:r>
      <w:r w:rsidR="00E80E5A" w:rsidRPr="00E80E5A">
        <w:rPr>
          <w:szCs w:val="22"/>
          <w:lang w:val="ru-RU"/>
        </w:rPr>
        <w:t xml:space="preserve"> глобального идентификатора </w:t>
      </w:r>
      <w:r w:rsidR="006E7B8D">
        <w:rPr>
          <w:szCs w:val="22"/>
          <w:lang w:val="ru-RU"/>
        </w:rPr>
        <w:t>в</w:t>
      </w:r>
      <w:r w:rsidR="00E80E5A" w:rsidRPr="00E80E5A">
        <w:rPr>
          <w:szCs w:val="22"/>
          <w:lang w:val="ru-RU"/>
        </w:rPr>
        <w:t>едомству</w:t>
      </w:r>
      <w:r w:rsidR="006E7B8D">
        <w:rPr>
          <w:szCs w:val="22"/>
          <w:lang w:val="ru-RU"/>
        </w:rPr>
        <w:t>-эмитенту</w:t>
      </w:r>
      <w:r w:rsidR="00E80E5A" w:rsidRPr="00E80E5A">
        <w:rPr>
          <w:szCs w:val="22"/>
          <w:lang w:val="ru-RU"/>
        </w:rPr>
        <w:t xml:space="preserve"> будет предложено сопоставить глобальный идентификатор с </w:t>
      </w:r>
      <w:r w:rsidR="006A3620">
        <w:rPr>
          <w:szCs w:val="22"/>
          <w:lang w:val="ru-RU"/>
        </w:rPr>
        <w:t xml:space="preserve">клиентским </w:t>
      </w:r>
      <w:r w:rsidR="00E80E5A" w:rsidRPr="00E80E5A">
        <w:rPr>
          <w:szCs w:val="22"/>
          <w:lang w:val="ru-RU"/>
        </w:rPr>
        <w:t xml:space="preserve">идентификатором </w:t>
      </w:r>
      <w:r w:rsidR="006A3620">
        <w:rPr>
          <w:szCs w:val="22"/>
          <w:lang w:val="ru-RU"/>
        </w:rPr>
        <w:t>В</w:t>
      </w:r>
      <w:r w:rsidR="00E80E5A" w:rsidRPr="00E80E5A">
        <w:rPr>
          <w:szCs w:val="22"/>
          <w:lang w:val="ru-RU"/>
        </w:rPr>
        <w:t xml:space="preserve">едомства или другими соответствующими данными. </w:t>
      </w:r>
    </w:p>
    <w:p w14:paraId="3CEE85E3" w14:textId="7011B8FD" w:rsidR="00A768ED" w:rsidRPr="00315CFF" w:rsidRDefault="006A3620" w:rsidP="00A768ED">
      <w:pPr>
        <w:spacing w:after="22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Верификация</w:t>
      </w:r>
      <w:r w:rsidRPr="00315CF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глобального</w:t>
      </w:r>
      <w:r w:rsidRPr="00315CF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идентификатора</w:t>
      </w:r>
    </w:p>
    <w:p w14:paraId="259326D7" w14:textId="72114538" w:rsidR="00A768ED" w:rsidRPr="00623688" w:rsidRDefault="00957B3F" w:rsidP="00A768ED">
      <w:pPr>
        <w:spacing w:after="220"/>
        <w:rPr>
          <w:szCs w:val="22"/>
          <w:lang w:val="ru-RU"/>
        </w:rPr>
      </w:pPr>
      <w:r w:rsidRPr="006A3620">
        <w:rPr>
          <w:szCs w:val="22"/>
          <w:lang w:val="ru-RU"/>
        </w:rPr>
        <w:lastRenderedPageBreak/>
        <w:t>23.</w:t>
      </w:r>
      <w:r w:rsidR="00A768ED" w:rsidRPr="006A3620">
        <w:rPr>
          <w:szCs w:val="22"/>
          <w:lang w:val="ru-RU"/>
        </w:rPr>
        <w:tab/>
      </w:r>
      <w:r w:rsidR="006A3620">
        <w:rPr>
          <w:szCs w:val="22"/>
          <w:lang w:val="ru-RU"/>
        </w:rPr>
        <w:t>Верификация</w:t>
      </w:r>
      <w:r w:rsidR="006A3620" w:rsidRPr="006A3620">
        <w:rPr>
          <w:szCs w:val="22"/>
          <w:lang w:val="ru-RU"/>
        </w:rPr>
        <w:t xml:space="preserve"> глобального идентификатора будет осуществляться автоматически через механизм </w:t>
      </w:r>
      <w:r w:rsidR="006A3620">
        <w:rPr>
          <w:szCs w:val="22"/>
          <w:lang w:val="ru-RU"/>
        </w:rPr>
        <w:t>блокчейн-</w:t>
      </w:r>
      <w:r w:rsidR="006A3620" w:rsidRPr="006A3620">
        <w:rPr>
          <w:szCs w:val="22"/>
          <w:lang w:val="ru-RU"/>
        </w:rPr>
        <w:t xml:space="preserve">консенсуса для </w:t>
      </w:r>
      <w:r w:rsidR="006A3620">
        <w:rPr>
          <w:szCs w:val="22"/>
          <w:lang w:val="ru-RU"/>
        </w:rPr>
        <w:t>подтверждения</w:t>
      </w:r>
      <w:r w:rsidR="006A3620" w:rsidRPr="006A3620">
        <w:rPr>
          <w:szCs w:val="22"/>
          <w:lang w:val="ru-RU"/>
        </w:rPr>
        <w:t xml:space="preserve"> глобального идентификатора.  Если </w:t>
      </w:r>
      <w:r w:rsidR="006A3620">
        <w:rPr>
          <w:szCs w:val="22"/>
          <w:lang w:val="ru-RU"/>
        </w:rPr>
        <w:t>пользователь</w:t>
      </w:r>
      <w:r w:rsidR="006A3620" w:rsidRPr="006A3620">
        <w:rPr>
          <w:szCs w:val="22"/>
          <w:lang w:val="ru-RU"/>
        </w:rPr>
        <w:t xml:space="preserve"> обращается в </w:t>
      </w:r>
      <w:r w:rsidR="006A3620">
        <w:rPr>
          <w:szCs w:val="22"/>
          <w:lang w:val="ru-RU"/>
        </w:rPr>
        <w:t>ВИС</w:t>
      </w:r>
      <w:r w:rsidR="006A3620" w:rsidRPr="006A3620">
        <w:rPr>
          <w:szCs w:val="22"/>
          <w:lang w:val="ru-RU"/>
        </w:rPr>
        <w:t xml:space="preserve"> (например, в </w:t>
      </w:r>
      <w:r w:rsidR="006A3620">
        <w:rPr>
          <w:szCs w:val="22"/>
          <w:lang w:val="ru-RU"/>
        </w:rPr>
        <w:t>в</w:t>
      </w:r>
      <w:r w:rsidR="006A3620" w:rsidRPr="006A3620">
        <w:rPr>
          <w:szCs w:val="22"/>
          <w:lang w:val="ru-RU"/>
        </w:rPr>
        <w:t xml:space="preserve">едомство </w:t>
      </w:r>
      <w:r w:rsidR="006A3620">
        <w:rPr>
          <w:szCs w:val="22"/>
          <w:lang w:val="ru-RU"/>
        </w:rPr>
        <w:t>второй</w:t>
      </w:r>
      <w:r w:rsidR="006A3620" w:rsidRPr="006A3620">
        <w:rPr>
          <w:szCs w:val="22"/>
          <w:lang w:val="ru-RU"/>
        </w:rPr>
        <w:t xml:space="preserve"> подач</w:t>
      </w:r>
      <w:r w:rsidR="006A3620">
        <w:rPr>
          <w:szCs w:val="22"/>
          <w:lang w:val="ru-RU"/>
        </w:rPr>
        <w:t>и</w:t>
      </w:r>
      <w:r w:rsidR="006E7B8D">
        <w:rPr>
          <w:szCs w:val="22"/>
          <w:lang w:val="ru-RU"/>
        </w:rPr>
        <w:t>)</w:t>
      </w:r>
      <w:r w:rsidR="006A3620">
        <w:rPr>
          <w:szCs w:val="22"/>
          <w:lang w:val="ru-RU"/>
        </w:rPr>
        <w:t>, имея</w:t>
      </w:r>
      <w:r w:rsidR="006A3620" w:rsidRPr="006A3620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действующий</w:t>
      </w:r>
      <w:r w:rsidR="006A3620" w:rsidRPr="006A3620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г</w:t>
      </w:r>
      <w:r w:rsidR="006A3620" w:rsidRPr="006A3620">
        <w:rPr>
          <w:szCs w:val="22"/>
          <w:lang w:val="ru-RU"/>
        </w:rPr>
        <w:t>лобальн</w:t>
      </w:r>
      <w:r w:rsidR="006A3620">
        <w:rPr>
          <w:szCs w:val="22"/>
          <w:lang w:val="ru-RU"/>
        </w:rPr>
        <w:t>ый</w:t>
      </w:r>
      <w:r w:rsidR="006A3620" w:rsidRPr="006A3620">
        <w:rPr>
          <w:szCs w:val="22"/>
          <w:lang w:val="ru-RU"/>
        </w:rPr>
        <w:t xml:space="preserve"> идентификатор, </w:t>
      </w:r>
      <w:r w:rsidR="006A3620">
        <w:rPr>
          <w:szCs w:val="22"/>
          <w:lang w:val="ru-RU"/>
        </w:rPr>
        <w:t xml:space="preserve">присвоенный ведомством-эмитентом </w:t>
      </w:r>
      <w:r w:rsidR="006A3620" w:rsidRPr="006A3620">
        <w:rPr>
          <w:szCs w:val="22"/>
          <w:lang w:val="ru-RU"/>
        </w:rPr>
        <w:t xml:space="preserve">(например, ведомством </w:t>
      </w:r>
      <w:r w:rsidR="006A3620">
        <w:rPr>
          <w:szCs w:val="22"/>
          <w:lang w:val="ru-RU"/>
        </w:rPr>
        <w:t>первой</w:t>
      </w:r>
      <w:r w:rsidR="006A3620" w:rsidRPr="006A3620">
        <w:rPr>
          <w:szCs w:val="22"/>
          <w:lang w:val="ru-RU"/>
        </w:rPr>
        <w:t xml:space="preserve"> подач</w:t>
      </w:r>
      <w:r w:rsidR="006A3620">
        <w:rPr>
          <w:szCs w:val="22"/>
          <w:lang w:val="ru-RU"/>
        </w:rPr>
        <w:t>и</w:t>
      </w:r>
      <w:r w:rsidR="006A3620" w:rsidRPr="006A3620">
        <w:rPr>
          <w:szCs w:val="22"/>
          <w:lang w:val="ru-RU"/>
        </w:rPr>
        <w:t xml:space="preserve">), ведомство </w:t>
      </w:r>
      <w:r w:rsidR="006A3620">
        <w:rPr>
          <w:szCs w:val="22"/>
          <w:lang w:val="ru-RU"/>
        </w:rPr>
        <w:t>второй</w:t>
      </w:r>
      <w:r w:rsidR="006A3620" w:rsidRPr="006A3620">
        <w:rPr>
          <w:szCs w:val="22"/>
          <w:lang w:val="ru-RU"/>
        </w:rPr>
        <w:t xml:space="preserve"> подач</w:t>
      </w:r>
      <w:r w:rsidR="006A3620">
        <w:rPr>
          <w:szCs w:val="22"/>
          <w:lang w:val="ru-RU"/>
        </w:rPr>
        <w:t>и</w:t>
      </w:r>
      <w:r w:rsidR="006A3620" w:rsidRPr="006A3620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проведет дополнительную</w:t>
      </w:r>
      <w:r w:rsidR="006A3620" w:rsidRPr="006A3620">
        <w:rPr>
          <w:szCs w:val="22"/>
          <w:lang w:val="ru-RU"/>
        </w:rPr>
        <w:t xml:space="preserve"> аутентификаци</w:t>
      </w:r>
      <w:r w:rsidR="006A3620">
        <w:rPr>
          <w:szCs w:val="22"/>
          <w:lang w:val="ru-RU"/>
        </w:rPr>
        <w:t>ю</w:t>
      </w:r>
      <w:r w:rsidR="006A3620" w:rsidRPr="006A3620">
        <w:rPr>
          <w:szCs w:val="22"/>
          <w:lang w:val="ru-RU"/>
        </w:rPr>
        <w:t xml:space="preserve"> или авторизаци</w:t>
      </w:r>
      <w:r w:rsidR="006A3620">
        <w:rPr>
          <w:szCs w:val="22"/>
          <w:lang w:val="ru-RU"/>
        </w:rPr>
        <w:t>ю</w:t>
      </w:r>
      <w:r w:rsidR="006A3620" w:rsidRPr="006A3620">
        <w:rPr>
          <w:szCs w:val="22"/>
          <w:lang w:val="ru-RU"/>
        </w:rPr>
        <w:t xml:space="preserve"> </w:t>
      </w:r>
      <w:r w:rsidR="006A3620">
        <w:rPr>
          <w:szCs w:val="22"/>
          <w:lang w:val="ru-RU"/>
        </w:rPr>
        <w:t>г</w:t>
      </w:r>
      <w:r w:rsidR="006A3620" w:rsidRPr="006A3620">
        <w:rPr>
          <w:szCs w:val="22"/>
          <w:lang w:val="ru-RU"/>
        </w:rPr>
        <w:t xml:space="preserve">лобального идентификатора, подтвердив его необходимой информацией и связав с существующими данными, например, заявкой на </w:t>
      </w:r>
      <w:r w:rsidR="006A3620">
        <w:rPr>
          <w:szCs w:val="22"/>
          <w:lang w:val="ru-RU"/>
        </w:rPr>
        <w:t xml:space="preserve">регистрацию </w:t>
      </w:r>
      <w:r w:rsidR="006A3620" w:rsidRPr="006A3620">
        <w:rPr>
          <w:szCs w:val="22"/>
          <w:lang w:val="ru-RU"/>
        </w:rPr>
        <w:t xml:space="preserve">ИС или правом ИС, которым владеет </w:t>
      </w:r>
      <w:r w:rsidR="006A3620">
        <w:rPr>
          <w:szCs w:val="22"/>
          <w:lang w:val="ru-RU"/>
        </w:rPr>
        <w:t>пользователь</w:t>
      </w:r>
      <w:r w:rsidR="006A3620" w:rsidRPr="006A3620">
        <w:rPr>
          <w:szCs w:val="22"/>
          <w:lang w:val="ru-RU"/>
        </w:rPr>
        <w:t xml:space="preserve">.  </w:t>
      </w:r>
      <w:r w:rsidR="006A3620">
        <w:rPr>
          <w:szCs w:val="22"/>
          <w:lang w:val="ru-RU"/>
        </w:rPr>
        <w:t>Результаты э</w:t>
      </w:r>
      <w:r w:rsidR="006A3620" w:rsidRPr="006A3620">
        <w:rPr>
          <w:szCs w:val="22"/>
          <w:lang w:val="ru-RU"/>
        </w:rPr>
        <w:t>т</w:t>
      </w:r>
      <w:r w:rsidR="006A3620">
        <w:rPr>
          <w:szCs w:val="22"/>
          <w:lang w:val="ru-RU"/>
        </w:rPr>
        <w:t>ой</w:t>
      </w:r>
      <w:r w:rsidR="006A3620" w:rsidRPr="006A3620">
        <w:rPr>
          <w:szCs w:val="22"/>
          <w:lang w:val="ru-RU"/>
        </w:rPr>
        <w:t xml:space="preserve"> проверк</w:t>
      </w:r>
      <w:r w:rsidR="006A3620">
        <w:rPr>
          <w:szCs w:val="22"/>
          <w:lang w:val="ru-RU"/>
        </w:rPr>
        <w:t>и</w:t>
      </w:r>
      <w:r w:rsidR="006A3620" w:rsidRPr="006A3620">
        <w:rPr>
          <w:szCs w:val="22"/>
          <w:lang w:val="ru-RU"/>
        </w:rPr>
        <w:t>/валидаци</w:t>
      </w:r>
      <w:r w:rsidR="006A3620">
        <w:rPr>
          <w:szCs w:val="22"/>
          <w:lang w:val="ru-RU"/>
        </w:rPr>
        <w:t>и</w:t>
      </w:r>
      <w:r w:rsidR="006A3620" w:rsidRPr="006A3620">
        <w:rPr>
          <w:szCs w:val="22"/>
          <w:lang w:val="ru-RU"/>
        </w:rPr>
        <w:t xml:space="preserve"> информации будет храниться либо в </w:t>
      </w:r>
      <w:r w:rsidR="006A3620">
        <w:rPr>
          <w:szCs w:val="22"/>
          <w:lang w:val="ru-RU"/>
        </w:rPr>
        <w:t>блокчейн-</w:t>
      </w:r>
      <w:r w:rsidR="006A3620" w:rsidRPr="006A3620">
        <w:rPr>
          <w:szCs w:val="22"/>
          <w:lang w:val="ru-RU"/>
        </w:rPr>
        <w:t xml:space="preserve">сети, либо в цифровом кошельке </w:t>
      </w:r>
      <w:r w:rsidR="006A3620">
        <w:rPr>
          <w:szCs w:val="22"/>
          <w:lang w:val="ru-RU"/>
        </w:rPr>
        <w:t>пользователя</w:t>
      </w:r>
      <w:r w:rsidR="006A3620" w:rsidRPr="006A3620">
        <w:rPr>
          <w:szCs w:val="22"/>
          <w:lang w:val="ru-RU"/>
        </w:rPr>
        <w:t xml:space="preserve">, </w:t>
      </w:r>
      <w:r w:rsidR="00623688">
        <w:rPr>
          <w:szCs w:val="22"/>
          <w:lang w:val="ru-RU"/>
        </w:rPr>
        <w:t>а</w:t>
      </w:r>
      <w:r w:rsidR="006A3620" w:rsidRPr="006A3620">
        <w:rPr>
          <w:szCs w:val="22"/>
          <w:lang w:val="ru-RU"/>
        </w:rPr>
        <w:t xml:space="preserve"> </w:t>
      </w:r>
      <w:r w:rsidR="00623688">
        <w:rPr>
          <w:szCs w:val="22"/>
          <w:lang w:val="ru-RU"/>
        </w:rPr>
        <w:t>пользователь сможет</w:t>
      </w:r>
      <w:r w:rsidR="006A3620" w:rsidRPr="006A3620">
        <w:rPr>
          <w:szCs w:val="22"/>
          <w:lang w:val="ru-RU"/>
        </w:rPr>
        <w:t xml:space="preserve"> использовать эту информацию при доступе к данным, проверенным ведомством </w:t>
      </w:r>
      <w:r w:rsidR="00623688">
        <w:rPr>
          <w:szCs w:val="22"/>
          <w:lang w:val="ru-RU"/>
        </w:rPr>
        <w:t>второй</w:t>
      </w:r>
      <w:r w:rsidR="006A3620" w:rsidRPr="006A3620">
        <w:rPr>
          <w:szCs w:val="22"/>
          <w:lang w:val="ru-RU"/>
        </w:rPr>
        <w:t xml:space="preserve"> подач</w:t>
      </w:r>
      <w:r w:rsidR="00623688">
        <w:rPr>
          <w:szCs w:val="22"/>
          <w:lang w:val="ru-RU"/>
        </w:rPr>
        <w:t>и</w:t>
      </w:r>
      <w:r w:rsidR="006A3620" w:rsidRPr="006A3620">
        <w:rPr>
          <w:szCs w:val="22"/>
          <w:lang w:val="ru-RU"/>
        </w:rPr>
        <w:t xml:space="preserve">, без </w:t>
      </w:r>
      <w:r w:rsidR="00623688">
        <w:rPr>
          <w:szCs w:val="22"/>
          <w:lang w:val="ru-RU"/>
        </w:rPr>
        <w:t xml:space="preserve">необходимости </w:t>
      </w:r>
      <w:r w:rsidR="006A3620" w:rsidRPr="006A3620">
        <w:rPr>
          <w:szCs w:val="22"/>
          <w:lang w:val="ru-RU"/>
        </w:rPr>
        <w:t xml:space="preserve">дополнительной проверки. </w:t>
      </w:r>
      <w:r w:rsidR="006A3620">
        <w:rPr>
          <w:szCs w:val="22"/>
          <w:lang w:val="ru-RU"/>
        </w:rPr>
        <w:t xml:space="preserve"> </w:t>
      </w:r>
      <w:r w:rsidR="006A3620" w:rsidRPr="006A3620">
        <w:rPr>
          <w:szCs w:val="22"/>
          <w:lang w:val="ru-RU"/>
        </w:rPr>
        <w:t xml:space="preserve"> </w:t>
      </w:r>
    </w:p>
    <w:p w14:paraId="1945C3A0" w14:textId="71648AB7" w:rsidR="00A768ED" w:rsidRPr="00047BD4" w:rsidRDefault="00047BD4" w:rsidP="00A768ED">
      <w:pPr>
        <w:spacing w:after="22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Обслуживание</w:t>
      </w:r>
      <w:r w:rsidRPr="00047BD4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глобальных идентификаторов</w:t>
      </w:r>
    </w:p>
    <w:p w14:paraId="246E8979" w14:textId="3AA45029" w:rsidR="00A768ED" w:rsidRPr="00315CFF" w:rsidRDefault="00957B3F" w:rsidP="00A768ED">
      <w:pPr>
        <w:rPr>
          <w:szCs w:val="22"/>
          <w:lang w:val="ru-RU"/>
        </w:rPr>
      </w:pPr>
      <w:r w:rsidRPr="00047BD4">
        <w:rPr>
          <w:szCs w:val="22"/>
          <w:lang w:val="ru-RU"/>
        </w:rPr>
        <w:t>24.</w:t>
      </w:r>
      <w:r w:rsidR="00A768ED" w:rsidRPr="00047BD4">
        <w:rPr>
          <w:szCs w:val="22"/>
          <w:lang w:val="ru-RU"/>
        </w:rPr>
        <w:tab/>
      </w:r>
      <w:r w:rsidR="00047BD4" w:rsidRPr="00047BD4">
        <w:rPr>
          <w:szCs w:val="22"/>
          <w:lang w:val="ru-RU"/>
        </w:rPr>
        <w:t xml:space="preserve">Обслуживание глобальных идентификаторов будет осуществляться по запросу </w:t>
      </w:r>
      <w:r w:rsidR="00047BD4">
        <w:rPr>
          <w:szCs w:val="22"/>
          <w:lang w:val="ru-RU"/>
        </w:rPr>
        <w:t>пользователя</w:t>
      </w:r>
      <w:r w:rsidR="00047BD4" w:rsidRPr="00047BD4">
        <w:rPr>
          <w:szCs w:val="22"/>
          <w:lang w:val="ru-RU"/>
        </w:rPr>
        <w:t xml:space="preserve"> по мере необходимости, например, в процессе слияния глобальных идентификаторов, отзыва глобального идентификатора или изменения имени или адреса.  История версий всех внесенных изменений будет храниться в общей </w:t>
      </w:r>
      <w:r w:rsidR="00047BD4">
        <w:rPr>
          <w:szCs w:val="22"/>
          <w:lang w:val="ru-RU"/>
        </w:rPr>
        <w:t>блокчейн-</w:t>
      </w:r>
      <w:r w:rsidR="00047BD4" w:rsidRPr="00047BD4">
        <w:rPr>
          <w:szCs w:val="22"/>
          <w:lang w:val="ru-RU"/>
        </w:rPr>
        <w:t>сети</w:t>
      </w:r>
      <w:r w:rsidR="00047BD4">
        <w:rPr>
          <w:szCs w:val="22"/>
          <w:lang w:val="ru-RU"/>
        </w:rPr>
        <w:t xml:space="preserve">. </w:t>
      </w:r>
      <w:r w:rsidR="00047BD4" w:rsidRPr="00047BD4">
        <w:rPr>
          <w:szCs w:val="22"/>
          <w:lang w:val="ru-RU"/>
        </w:rPr>
        <w:t xml:space="preserve"> </w:t>
      </w:r>
    </w:p>
    <w:p w14:paraId="3F9CB136" w14:textId="30A6C3AC" w:rsidR="00A768ED" w:rsidRPr="00315CFF" w:rsidRDefault="00047BD4" w:rsidP="00A768ED">
      <w:pPr>
        <w:pStyle w:val="Heading2"/>
        <w:numPr>
          <w:ilvl w:val="0"/>
          <w:numId w:val="0"/>
        </w:numPr>
        <w:rPr>
          <w:rFonts w:eastAsia="Times New Roman"/>
          <w:lang w:val="ru-RU"/>
        </w:rPr>
      </w:pPr>
      <w:r>
        <w:rPr>
          <w:rFonts w:eastAsia="Times New Roman"/>
          <w:lang w:val="ru-RU"/>
        </w:rPr>
        <w:t>ПРЕДПОЛАГАЕМАЯ</w:t>
      </w:r>
      <w:r w:rsidRPr="00315CF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СТРУКТУРА</w:t>
      </w:r>
      <w:r w:rsidRPr="00315CF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ГЛОБАЛЬНОГО</w:t>
      </w:r>
      <w:r w:rsidRPr="00315CFF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ИДЕНТИФИКАТОРА</w:t>
      </w:r>
      <w:r w:rsidRPr="00315CFF">
        <w:rPr>
          <w:rFonts w:eastAsia="Times New Roman"/>
          <w:lang w:val="ru-RU"/>
        </w:rPr>
        <w:t xml:space="preserve"> </w:t>
      </w:r>
    </w:p>
    <w:p w14:paraId="79473EAE" w14:textId="2823C60D" w:rsidR="00A768ED" w:rsidRPr="004E3755" w:rsidRDefault="00957B3F" w:rsidP="00A768ED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  <w:lang w:val="ru-RU"/>
        </w:rPr>
      </w:pPr>
      <w:r w:rsidRPr="00047BD4">
        <w:rPr>
          <w:rFonts w:ascii="Arial" w:eastAsia="Times New Roman" w:hAnsi="Arial" w:cs="Arial"/>
          <w:sz w:val="22"/>
          <w:szCs w:val="22"/>
          <w:lang w:val="ru-RU"/>
        </w:rPr>
        <w:t>25.</w:t>
      </w:r>
      <w:r w:rsidR="00A768ED" w:rsidRPr="00047BD4">
        <w:rPr>
          <w:rFonts w:ascii="Arial" w:eastAsia="Times New Roman" w:hAnsi="Arial" w:cs="Arial"/>
          <w:sz w:val="22"/>
          <w:szCs w:val="22"/>
          <w:lang w:val="ru-RU"/>
        </w:rPr>
        <w:tab/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Глобальный идентификатор будет состоять из 18 буквенно-цифровых символов.  Сочетание </w:t>
      </w:r>
      <w:r w:rsidR="00047BD4">
        <w:rPr>
          <w:rFonts w:ascii="Arial" w:eastAsia="Times New Roman" w:hAnsi="Arial" w:cs="Arial"/>
          <w:sz w:val="22"/>
          <w:szCs w:val="22"/>
          <w:lang w:val="ru-RU"/>
        </w:rPr>
        <w:t>«г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ода </w:t>
      </w:r>
      <w:r w:rsidR="00047BD4">
        <w:rPr>
          <w:rFonts w:ascii="Arial" w:eastAsia="Times New Roman" w:hAnsi="Arial" w:cs="Arial"/>
          <w:sz w:val="22"/>
          <w:szCs w:val="22"/>
          <w:lang w:val="ru-RU"/>
        </w:rPr>
        <w:t>присвоения»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 и </w:t>
      </w:r>
      <w:r w:rsidR="00047BD4">
        <w:rPr>
          <w:rFonts w:ascii="Arial" w:eastAsia="Times New Roman" w:hAnsi="Arial" w:cs="Arial"/>
          <w:sz w:val="22"/>
          <w:szCs w:val="22"/>
          <w:lang w:val="ru-RU"/>
        </w:rPr>
        <w:t>«у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>никальной случайной строки</w:t>
      </w:r>
      <w:r w:rsidR="00047BD4">
        <w:rPr>
          <w:rFonts w:ascii="Arial" w:eastAsia="Times New Roman" w:hAnsi="Arial" w:cs="Arial"/>
          <w:sz w:val="22"/>
          <w:szCs w:val="22"/>
          <w:lang w:val="ru-RU"/>
        </w:rPr>
        <w:t>»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4E3755">
        <w:rPr>
          <w:rFonts w:ascii="Arial" w:eastAsia="Times New Roman" w:hAnsi="Arial" w:cs="Arial"/>
          <w:sz w:val="22"/>
          <w:szCs w:val="22"/>
          <w:lang w:val="ru-RU"/>
        </w:rPr>
        <w:t xml:space="preserve">будет 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>гарантир</w:t>
      </w:r>
      <w:r w:rsidR="004E3755">
        <w:rPr>
          <w:rFonts w:ascii="Arial" w:eastAsia="Times New Roman" w:hAnsi="Arial" w:cs="Arial"/>
          <w:sz w:val="22"/>
          <w:szCs w:val="22"/>
          <w:lang w:val="ru-RU"/>
        </w:rPr>
        <w:t>овать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 уникальность</w:t>
      </w:r>
      <w:r w:rsidR="00047BD4">
        <w:rPr>
          <w:rFonts w:ascii="Arial" w:eastAsia="Times New Roman" w:hAnsi="Arial" w:cs="Arial"/>
          <w:sz w:val="22"/>
          <w:szCs w:val="22"/>
          <w:lang w:val="ru-RU"/>
        </w:rPr>
        <w:t xml:space="preserve"> глобального идентификатора 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в экосистеме </w:t>
      </w:r>
      <w:r w:rsidR="004E3755">
        <w:rPr>
          <w:rFonts w:ascii="Arial" w:eastAsia="Times New Roman" w:hAnsi="Arial" w:cs="Arial"/>
          <w:sz w:val="22"/>
          <w:szCs w:val="22"/>
          <w:lang w:val="ru-RU"/>
        </w:rPr>
        <w:t>глобальной</w:t>
      </w:r>
      <w:r w:rsidR="004E3755" w:rsidRPr="004E375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4E3755">
        <w:rPr>
          <w:rFonts w:ascii="Arial" w:eastAsia="Times New Roman" w:hAnsi="Arial" w:cs="Arial"/>
          <w:sz w:val="22"/>
          <w:szCs w:val="22"/>
          <w:lang w:val="ru-RU"/>
        </w:rPr>
        <w:t>идентификации:</w:t>
      </w:r>
      <w:r w:rsidR="00047BD4" w:rsidRPr="00047BD4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  <w:r w:rsidR="004E3755">
        <w:rPr>
          <w:rFonts w:ascii="Arial" w:eastAsia="Times New Roman" w:hAnsi="Arial" w:cs="Arial"/>
          <w:sz w:val="22"/>
          <w:szCs w:val="22"/>
          <w:lang w:val="ru-RU"/>
        </w:rPr>
        <w:t xml:space="preserve"> </w:t>
      </w:r>
    </w:p>
    <w:p w14:paraId="3D3C7FCA" w14:textId="032CF9B7" w:rsidR="00A768ED" w:rsidRPr="004E3755" w:rsidRDefault="004E3755" w:rsidP="00A768ED">
      <w:pPr>
        <w:numPr>
          <w:ilvl w:val="0"/>
          <w:numId w:val="53"/>
        </w:numPr>
        <w:shd w:val="clear" w:color="auto" w:fill="FFFFFF"/>
        <w:spacing w:before="100" w:beforeAutospacing="1" w:after="120"/>
        <w:rPr>
          <w:szCs w:val="22"/>
          <w:lang w:val="ru-RU"/>
        </w:rPr>
      </w:pPr>
      <w:r>
        <w:rPr>
          <w:rStyle w:val="Strong"/>
          <w:b w:val="0"/>
          <w:bCs w:val="0"/>
          <w:szCs w:val="22"/>
          <w:lang w:val="ru-RU"/>
        </w:rPr>
        <w:t>символы</w:t>
      </w:r>
      <w:r w:rsidRPr="004E3755">
        <w:rPr>
          <w:rStyle w:val="Strong"/>
          <w:b w:val="0"/>
          <w:bCs w:val="0"/>
          <w:szCs w:val="22"/>
          <w:lang w:val="ru-RU"/>
        </w:rPr>
        <w:t xml:space="preserve"> 1 и 2: </w:t>
      </w:r>
      <w:r>
        <w:rPr>
          <w:rStyle w:val="Strong"/>
          <w:b w:val="0"/>
          <w:bCs w:val="0"/>
          <w:szCs w:val="22"/>
          <w:lang w:val="ru-RU"/>
        </w:rPr>
        <w:t>ф</w:t>
      </w:r>
      <w:r w:rsidRPr="004E3755">
        <w:rPr>
          <w:rStyle w:val="Strong"/>
          <w:b w:val="0"/>
          <w:bCs w:val="0"/>
          <w:szCs w:val="22"/>
          <w:lang w:val="ru-RU"/>
        </w:rPr>
        <w:t xml:space="preserve">иксированное значение </w:t>
      </w:r>
      <w:r>
        <w:rPr>
          <w:rStyle w:val="Strong"/>
          <w:b w:val="0"/>
          <w:bCs w:val="0"/>
          <w:szCs w:val="22"/>
          <w:lang w:val="ru-RU"/>
        </w:rPr>
        <w:t>«</w:t>
      </w:r>
      <w:r w:rsidRPr="004E3755">
        <w:rPr>
          <w:rStyle w:val="Strong"/>
          <w:b w:val="0"/>
          <w:bCs w:val="0"/>
          <w:szCs w:val="22"/>
        </w:rPr>
        <w:t>WO</w:t>
      </w:r>
      <w:r>
        <w:rPr>
          <w:rStyle w:val="Strong"/>
          <w:b w:val="0"/>
          <w:bCs w:val="0"/>
          <w:szCs w:val="22"/>
          <w:lang w:val="ru-RU"/>
        </w:rPr>
        <w:t>»</w:t>
      </w:r>
      <w:r w:rsidRPr="004E3755">
        <w:rPr>
          <w:rStyle w:val="Strong"/>
          <w:b w:val="0"/>
          <w:bCs w:val="0"/>
          <w:szCs w:val="22"/>
          <w:lang w:val="ru-RU"/>
        </w:rPr>
        <w:t xml:space="preserve"> для </w:t>
      </w:r>
      <w:r>
        <w:rPr>
          <w:rStyle w:val="Strong"/>
          <w:b w:val="0"/>
          <w:bCs w:val="0"/>
          <w:szCs w:val="22"/>
          <w:lang w:val="ru-RU"/>
        </w:rPr>
        <w:t>обозначения</w:t>
      </w:r>
      <w:r w:rsidRPr="004E3755">
        <w:rPr>
          <w:rStyle w:val="Strong"/>
          <w:b w:val="0"/>
          <w:bCs w:val="0"/>
          <w:szCs w:val="22"/>
          <w:lang w:val="ru-RU"/>
        </w:rPr>
        <w:t xml:space="preserve"> глобальных идентификаторов для сообщества</w:t>
      </w:r>
      <w:r>
        <w:rPr>
          <w:rStyle w:val="Strong"/>
          <w:b w:val="0"/>
          <w:bCs w:val="0"/>
          <w:szCs w:val="22"/>
          <w:lang w:val="ru-RU"/>
        </w:rPr>
        <w:t xml:space="preserve"> ИС</w:t>
      </w:r>
      <w:r w:rsidRPr="004E3755">
        <w:rPr>
          <w:rStyle w:val="Strong"/>
          <w:b w:val="0"/>
          <w:bCs w:val="0"/>
          <w:szCs w:val="22"/>
          <w:lang w:val="ru-RU"/>
        </w:rPr>
        <w:t>, которые отличаются от идентификаторов, используемых в других системах идентификации;</w:t>
      </w:r>
      <w:r w:rsidRPr="004E3755">
        <w:rPr>
          <w:rStyle w:val="Strong"/>
          <w:b w:val="0"/>
          <w:bCs w:val="0"/>
          <w:i/>
          <w:iCs/>
          <w:szCs w:val="22"/>
          <w:lang w:val="ru-RU"/>
        </w:rPr>
        <w:t xml:space="preserve">  </w:t>
      </w:r>
    </w:p>
    <w:p w14:paraId="54FF357C" w14:textId="5F01FD9C" w:rsidR="00A768ED" w:rsidRPr="003F79D9" w:rsidRDefault="004E3755" w:rsidP="00A768ED">
      <w:pPr>
        <w:numPr>
          <w:ilvl w:val="0"/>
          <w:numId w:val="53"/>
        </w:numPr>
        <w:shd w:val="clear" w:color="auto" w:fill="FFFFFF"/>
        <w:spacing w:before="100" w:beforeAutospacing="1" w:after="120"/>
        <w:rPr>
          <w:szCs w:val="22"/>
        </w:rPr>
      </w:pPr>
      <w:r>
        <w:rPr>
          <w:rStyle w:val="Strong"/>
          <w:b w:val="0"/>
          <w:bCs w:val="0"/>
          <w:szCs w:val="22"/>
          <w:lang w:val="ru-RU"/>
        </w:rPr>
        <w:t>символ</w:t>
      </w:r>
      <w:r w:rsidRPr="004E3755">
        <w:rPr>
          <w:rStyle w:val="Strong"/>
          <w:b w:val="0"/>
          <w:bCs w:val="0"/>
          <w:szCs w:val="22"/>
          <w:lang w:val="ru-RU"/>
        </w:rPr>
        <w:t xml:space="preserve"> 3: </w:t>
      </w:r>
      <w:r w:rsidR="005539E9">
        <w:rPr>
          <w:rStyle w:val="Strong"/>
          <w:b w:val="0"/>
          <w:bCs w:val="0"/>
          <w:szCs w:val="22"/>
          <w:lang w:val="ru-RU"/>
        </w:rPr>
        <w:t>т</w:t>
      </w:r>
      <w:r w:rsidRPr="004E3755">
        <w:rPr>
          <w:rStyle w:val="Strong"/>
          <w:b w:val="0"/>
          <w:bCs w:val="0"/>
          <w:szCs w:val="22"/>
          <w:lang w:val="ru-RU"/>
        </w:rPr>
        <w:t xml:space="preserve">ип </w:t>
      </w:r>
      <w:r w:rsidR="005539E9">
        <w:rPr>
          <w:rStyle w:val="Strong"/>
          <w:b w:val="0"/>
          <w:bCs w:val="0"/>
          <w:szCs w:val="22"/>
          <w:lang w:val="ru-RU"/>
        </w:rPr>
        <w:t>пользователя</w:t>
      </w:r>
      <w:r w:rsidRPr="004E3755">
        <w:rPr>
          <w:rStyle w:val="Strong"/>
          <w:b w:val="0"/>
          <w:bCs w:val="0"/>
          <w:szCs w:val="22"/>
          <w:lang w:val="ru-RU"/>
        </w:rPr>
        <w:t xml:space="preserve">.  </w:t>
      </w:r>
      <w:r w:rsidR="005539E9">
        <w:rPr>
          <w:rStyle w:val="Strong"/>
          <w:b w:val="0"/>
          <w:bCs w:val="0"/>
          <w:szCs w:val="22"/>
          <w:lang w:val="ru-RU"/>
        </w:rPr>
        <w:t>На данный момент устанавливаются</w:t>
      </w:r>
      <w:r w:rsidRPr="004E3755">
        <w:rPr>
          <w:rStyle w:val="Strong"/>
          <w:b w:val="0"/>
          <w:bCs w:val="0"/>
          <w:szCs w:val="22"/>
          <w:lang w:val="ru-RU"/>
        </w:rPr>
        <w:t xml:space="preserve"> только два значения: </w:t>
      </w:r>
      <w:r w:rsidR="005539E9">
        <w:rPr>
          <w:rStyle w:val="Strong"/>
          <w:b w:val="0"/>
          <w:bCs w:val="0"/>
          <w:szCs w:val="22"/>
          <w:lang w:val="ru-RU"/>
        </w:rPr>
        <w:t>«</w:t>
      </w:r>
      <w:r w:rsidRPr="004E3755">
        <w:rPr>
          <w:rStyle w:val="Strong"/>
          <w:b w:val="0"/>
          <w:bCs w:val="0"/>
          <w:szCs w:val="22"/>
          <w:lang w:val="ru-RU"/>
        </w:rPr>
        <w:t>1</w:t>
      </w:r>
      <w:r w:rsidR="005539E9">
        <w:rPr>
          <w:rStyle w:val="Strong"/>
          <w:b w:val="0"/>
          <w:bCs w:val="0"/>
          <w:szCs w:val="22"/>
          <w:lang w:val="ru-RU"/>
        </w:rPr>
        <w:t>»</w:t>
      </w:r>
      <w:r w:rsidRPr="004E3755">
        <w:rPr>
          <w:rStyle w:val="Strong"/>
          <w:b w:val="0"/>
          <w:bCs w:val="0"/>
          <w:szCs w:val="22"/>
          <w:lang w:val="ru-RU"/>
        </w:rPr>
        <w:t xml:space="preserve"> для физического лица и </w:t>
      </w:r>
      <w:r w:rsidR="005539E9">
        <w:rPr>
          <w:rStyle w:val="Strong"/>
          <w:b w:val="0"/>
          <w:bCs w:val="0"/>
          <w:szCs w:val="22"/>
          <w:lang w:val="ru-RU"/>
        </w:rPr>
        <w:t>«</w:t>
      </w:r>
      <w:r w:rsidRPr="004E3755">
        <w:rPr>
          <w:rStyle w:val="Strong"/>
          <w:b w:val="0"/>
          <w:bCs w:val="0"/>
          <w:szCs w:val="22"/>
          <w:lang w:val="ru-RU"/>
        </w:rPr>
        <w:t>2</w:t>
      </w:r>
      <w:r w:rsidR="005539E9">
        <w:rPr>
          <w:rStyle w:val="Strong"/>
          <w:b w:val="0"/>
          <w:bCs w:val="0"/>
          <w:szCs w:val="22"/>
          <w:lang w:val="ru-RU"/>
        </w:rPr>
        <w:t>»</w:t>
      </w:r>
      <w:r w:rsidRPr="004E3755">
        <w:rPr>
          <w:rStyle w:val="Strong"/>
          <w:b w:val="0"/>
          <w:bCs w:val="0"/>
          <w:szCs w:val="22"/>
          <w:lang w:val="ru-RU"/>
        </w:rPr>
        <w:t xml:space="preserve"> для юридического лица.  В будущем может потребоваться </w:t>
      </w:r>
      <w:r w:rsidR="005539E9">
        <w:rPr>
          <w:rStyle w:val="Strong"/>
          <w:b w:val="0"/>
          <w:bCs w:val="0"/>
          <w:szCs w:val="22"/>
          <w:lang w:val="ru-RU"/>
        </w:rPr>
        <w:t>обозначение</w:t>
      </w:r>
      <w:r w:rsidRPr="004E3755">
        <w:rPr>
          <w:rStyle w:val="Strong"/>
          <w:b w:val="0"/>
          <w:bCs w:val="0"/>
          <w:szCs w:val="22"/>
          <w:lang w:val="ru-RU"/>
        </w:rPr>
        <w:t xml:space="preserve"> других типов</w:t>
      </w:r>
      <w:r w:rsidR="005539E9">
        <w:rPr>
          <w:rStyle w:val="Strong"/>
          <w:b w:val="0"/>
          <w:bCs w:val="0"/>
          <w:szCs w:val="22"/>
          <w:lang w:val="ru-RU"/>
        </w:rPr>
        <w:t xml:space="preserve"> пользователей</w:t>
      </w:r>
      <w:r w:rsidRPr="004E3755">
        <w:rPr>
          <w:rStyle w:val="Strong"/>
          <w:b w:val="0"/>
          <w:bCs w:val="0"/>
          <w:szCs w:val="22"/>
          <w:lang w:val="ru-RU"/>
        </w:rPr>
        <w:t>;</w:t>
      </w:r>
      <w:r>
        <w:rPr>
          <w:rStyle w:val="Strong"/>
          <w:b w:val="0"/>
          <w:bCs w:val="0"/>
          <w:i/>
          <w:iCs/>
          <w:szCs w:val="22"/>
          <w:lang w:val="ru-RU"/>
        </w:rPr>
        <w:t xml:space="preserve"> </w:t>
      </w:r>
    </w:p>
    <w:p w14:paraId="5DB3AC5D" w14:textId="628502A1" w:rsidR="00A768ED" w:rsidRPr="005539E9" w:rsidRDefault="005539E9" w:rsidP="00A768ED">
      <w:pPr>
        <w:numPr>
          <w:ilvl w:val="0"/>
          <w:numId w:val="53"/>
        </w:numPr>
        <w:shd w:val="clear" w:color="auto" w:fill="FFFFFF"/>
        <w:spacing w:before="100" w:beforeAutospacing="1" w:after="120"/>
        <w:rPr>
          <w:szCs w:val="22"/>
          <w:lang w:val="ru-RU"/>
        </w:rPr>
      </w:pPr>
      <w:r>
        <w:rPr>
          <w:rStyle w:val="Strong"/>
          <w:b w:val="0"/>
          <w:bCs w:val="0"/>
          <w:szCs w:val="22"/>
          <w:lang w:val="ru-RU"/>
        </w:rPr>
        <w:t>символы</w:t>
      </w:r>
      <w:r w:rsidRPr="005539E9">
        <w:rPr>
          <w:rStyle w:val="Strong"/>
          <w:b w:val="0"/>
          <w:bCs w:val="0"/>
          <w:szCs w:val="22"/>
          <w:lang w:val="ru-RU"/>
        </w:rPr>
        <w:t xml:space="preserve"> 4 </w:t>
      </w:r>
      <w:r>
        <w:rPr>
          <w:rStyle w:val="Strong"/>
          <w:b w:val="0"/>
          <w:bCs w:val="0"/>
          <w:szCs w:val="22"/>
          <w:lang w:val="ru-RU"/>
        </w:rPr>
        <w:t>и</w:t>
      </w:r>
      <w:r w:rsidRPr="005539E9">
        <w:rPr>
          <w:rStyle w:val="Strong"/>
          <w:b w:val="0"/>
          <w:bCs w:val="0"/>
          <w:szCs w:val="22"/>
          <w:lang w:val="ru-RU"/>
        </w:rPr>
        <w:t xml:space="preserve"> 5: </w:t>
      </w:r>
      <w:r>
        <w:rPr>
          <w:rStyle w:val="Strong"/>
          <w:b w:val="0"/>
          <w:bCs w:val="0"/>
          <w:szCs w:val="22"/>
          <w:lang w:val="ru-RU"/>
        </w:rPr>
        <w:t>д</w:t>
      </w:r>
      <w:r w:rsidRPr="005539E9">
        <w:rPr>
          <w:rStyle w:val="Strong"/>
          <w:b w:val="0"/>
          <w:bCs w:val="0"/>
          <w:szCs w:val="22"/>
          <w:lang w:val="ru-RU"/>
        </w:rPr>
        <w:t xml:space="preserve">вухбуквенный код ведомства/организации/страны, </w:t>
      </w:r>
      <w:r>
        <w:rPr>
          <w:rStyle w:val="Strong"/>
          <w:b w:val="0"/>
          <w:bCs w:val="0"/>
          <w:szCs w:val="22"/>
          <w:lang w:val="ru-RU"/>
        </w:rPr>
        <w:t>присвоившей</w:t>
      </w:r>
      <w:r w:rsidRPr="005539E9">
        <w:rPr>
          <w:rStyle w:val="Strong"/>
          <w:b w:val="0"/>
          <w:bCs w:val="0"/>
          <w:szCs w:val="22"/>
          <w:lang w:val="ru-RU"/>
        </w:rPr>
        <w:t xml:space="preserve"> глобальный идентификатор, </w:t>
      </w:r>
      <w:r>
        <w:rPr>
          <w:rStyle w:val="Strong"/>
          <w:b w:val="0"/>
          <w:bCs w:val="0"/>
          <w:szCs w:val="22"/>
          <w:lang w:val="ru-RU"/>
        </w:rPr>
        <w:t>согласно</w:t>
      </w:r>
      <w:r w:rsidRPr="005539E9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стандарту</w:t>
      </w:r>
      <w:r w:rsidRPr="005539E9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ВОИС</w:t>
      </w:r>
      <w:r w:rsidRPr="005539E9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en-GB"/>
        </w:rPr>
        <w:t>ST</w:t>
      </w:r>
      <w:r w:rsidRPr="005539E9">
        <w:rPr>
          <w:rStyle w:val="Strong"/>
          <w:b w:val="0"/>
          <w:bCs w:val="0"/>
          <w:szCs w:val="22"/>
          <w:lang w:val="ru-RU"/>
        </w:rPr>
        <w:t>.3: например, «</w:t>
      </w:r>
      <w:r w:rsidRPr="005539E9">
        <w:rPr>
          <w:rStyle w:val="Strong"/>
          <w:b w:val="0"/>
          <w:bCs w:val="0"/>
          <w:szCs w:val="22"/>
        </w:rPr>
        <w:t>IB</w:t>
      </w:r>
      <w:r w:rsidRPr="005539E9">
        <w:rPr>
          <w:rStyle w:val="Strong"/>
          <w:b w:val="0"/>
          <w:bCs w:val="0"/>
          <w:szCs w:val="22"/>
          <w:lang w:val="ru-RU"/>
        </w:rPr>
        <w:t>» для Международного бюро ВОИС;</w:t>
      </w:r>
      <w:r w:rsidRPr="005539E9">
        <w:rPr>
          <w:rStyle w:val="Strong"/>
          <w:b w:val="0"/>
          <w:bCs w:val="0"/>
          <w:i/>
          <w:iCs/>
          <w:szCs w:val="22"/>
          <w:lang w:val="ru-RU"/>
        </w:rPr>
        <w:t xml:space="preserve">  </w:t>
      </w:r>
    </w:p>
    <w:p w14:paraId="50E84F37" w14:textId="557DBDBA" w:rsidR="00A768ED" w:rsidRPr="005539E9" w:rsidRDefault="005539E9" w:rsidP="00A768ED">
      <w:pPr>
        <w:numPr>
          <w:ilvl w:val="0"/>
          <w:numId w:val="53"/>
        </w:numPr>
        <w:shd w:val="clear" w:color="auto" w:fill="FFFFFF"/>
        <w:spacing w:before="100" w:beforeAutospacing="1" w:after="120"/>
        <w:rPr>
          <w:rStyle w:val="Strong"/>
          <w:b w:val="0"/>
          <w:bCs w:val="0"/>
          <w:szCs w:val="22"/>
          <w:lang w:val="ru-RU"/>
        </w:rPr>
      </w:pPr>
      <w:r>
        <w:rPr>
          <w:rStyle w:val="Strong"/>
          <w:b w:val="0"/>
          <w:bCs w:val="0"/>
          <w:szCs w:val="22"/>
          <w:lang w:val="ru-RU"/>
        </w:rPr>
        <w:t>символы</w:t>
      </w:r>
      <w:r w:rsidRPr="005539E9">
        <w:rPr>
          <w:rStyle w:val="Strong"/>
          <w:b w:val="0"/>
          <w:bCs w:val="0"/>
          <w:szCs w:val="22"/>
          <w:lang w:val="ru-RU"/>
        </w:rPr>
        <w:t xml:space="preserve"> 6–9: </w:t>
      </w:r>
      <w:r>
        <w:rPr>
          <w:rStyle w:val="Strong"/>
          <w:b w:val="0"/>
          <w:bCs w:val="0"/>
          <w:szCs w:val="22"/>
          <w:lang w:val="ru-RU"/>
        </w:rPr>
        <w:t>г</w:t>
      </w:r>
      <w:r w:rsidRPr="005539E9">
        <w:rPr>
          <w:rStyle w:val="Strong"/>
          <w:b w:val="0"/>
          <w:bCs w:val="0"/>
          <w:szCs w:val="22"/>
          <w:lang w:val="ru-RU"/>
        </w:rPr>
        <w:t xml:space="preserve">од </w:t>
      </w:r>
      <w:r>
        <w:rPr>
          <w:rStyle w:val="Strong"/>
          <w:b w:val="0"/>
          <w:bCs w:val="0"/>
          <w:szCs w:val="22"/>
          <w:lang w:val="ru-RU"/>
        </w:rPr>
        <w:t>присвоения</w:t>
      </w:r>
      <w:r w:rsidRPr="005539E9">
        <w:rPr>
          <w:rStyle w:val="Strong"/>
          <w:b w:val="0"/>
          <w:bCs w:val="0"/>
          <w:szCs w:val="22"/>
          <w:lang w:val="ru-RU"/>
        </w:rPr>
        <w:t xml:space="preserve"> глобального идентификатора в формате </w:t>
      </w:r>
      <w:r w:rsidR="00C61E2B">
        <w:rPr>
          <w:rStyle w:val="Strong"/>
          <w:b w:val="0"/>
          <w:bCs w:val="0"/>
          <w:szCs w:val="22"/>
          <w:lang w:val="ru-RU"/>
        </w:rPr>
        <w:t>«</w:t>
      </w:r>
      <w:r w:rsidRPr="005539E9">
        <w:rPr>
          <w:rStyle w:val="Strong"/>
          <w:b w:val="0"/>
          <w:bCs w:val="0"/>
          <w:szCs w:val="22"/>
          <w:lang w:val="ru-RU"/>
        </w:rPr>
        <w:t>ГГГГ</w:t>
      </w:r>
      <w:r w:rsidR="00C61E2B">
        <w:rPr>
          <w:rStyle w:val="Strong"/>
          <w:b w:val="0"/>
          <w:bCs w:val="0"/>
          <w:szCs w:val="22"/>
          <w:lang w:val="ru-RU"/>
        </w:rPr>
        <w:t>»</w:t>
      </w:r>
      <w:r w:rsidRPr="005539E9">
        <w:rPr>
          <w:rStyle w:val="Strong"/>
          <w:b w:val="0"/>
          <w:bCs w:val="0"/>
          <w:szCs w:val="22"/>
          <w:lang w:val="ru-RU"/>
        </w:rPr>
        <w:t xml:space="preserve">; </w:t>
      </w:r>
    </w:p>
    <w:p w14:paraId="7B33CC3D" w14:textId="42B3F294" w:rsidR="00A768ED" w:rsidRPr="00315CFF" w:rsidRDefault="00C61E2B" w:rsidP="00A768ED">
      <w:pPr>
        <w:numPr>
          <w:ilvl w:val="0"/>
          <w:numId w:val="53"/>
        </w:numPr>
        <w:shd w:val="clear" w:color="auto" w:fill="FFFFFF"/>
        <w:spacing w:before="100" w:beforeAutospacing="1" w:after="120"/>
        <w:rPr>
          <w:szCs w:val="22"/>
          <w:lang w:val="ru-RU"/>
        </w:rPr>
      </w:pPr>
      <w:r>
        <w:rPr>
          <w:rStyle w:val="Strong"/>
          <w:b w:val="0"/>
          <w:bCs w:val="0"/>
          <w:szCs w:val="22"/>
          <w:lang w:val="ru-RU"/>
        </w:rPr>
        <w:t>символы</w:t>
      </w:r>
      <w:r w:rsidRPr="00C61E2B">
        <w:rPr>
          <w:rStyle w:val="Strong"/>
          <w:b w:val="0"/>
          <w:bCs w:val="0"/>
          <w:szCs w:val="22"/>
          <w:lang w:val="ru-RU"/>
        </w:rPr>
        <w:t xml:space="preserve"> 10</w:t>
      </w:r>
      <w:r>
        <w:rPr>
          <w:rStyle w:val="Strong"/>
          <w:b w:val="0"/>
          <w:bCs w:val="0"/>
          <w:szCs w:val="22"/>
          <w:lang w:val="ru-RU"/>
        </w:rPr>
        <w:t>–</w:t>
      </w:r>
      <w:r w:rsidRPr="00C61E2B">
        <w:rPr>
          <w:rStyle w:val="Strong"/>
          <w:b w:val="0"/>
          <w:bCs w:val="0"/>
          <w:szCs w:val="22"/>
          <w:lang w:val="ru-RU"/>
        </w:rPr>
        <w:t xml:space="preserve">17: уникальная случайная строка, генерируемая системой </w:t>
      </w:r>
      <w:r>
        <w:rPr>
          <w:rStyle w:val="Strong"/>
          <w:b w:val="0"/>
          <w:bCs w:val="0"/>
          <w:szCs w:val="22"/>
          <w:lang w:val="ru-RU"/>
        </w:rPr>
        <w:t>с учетом</w:t>
      </w:r>
      <w:r w:rsidRPr="00C61E2B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 xml:space="preserve">данных о </w:t>
      </w:r>
      <w:r w:rsidRPr="00C61E2B">
        <w:rPr>
          <w:rStyle w:val="Strong"/>
          <w:b w:val="0"/>
          <w:bCs w:val="0"/>
          <w:szCs w:val="22"/>
          <w:lang w:val="ru-RU"/>
        </w:rPr>
        <w:t>год</w:t>
      </w:r>
      <w:r>
        <w:rPr>
          <w:rStyle w:val="Strong"/>
          <w:b w:val="0"/>
          <w:bCs w:val="0"/>
          <w:szCs w:val="22"/>
          <w:lang w:val="ru-RU"/>
        </w:rPr>
        <w:t>е присвоения</w:t>
      </w:r>
      <w:r w:rsidRPr="00C61E2B">
        <w:rPr>
          <w:rStyle w:val="Strong"/>
          <w:b w:val="0"/>
          <w:bCs w:val="0"/>
          <w:szCs w:val="22"/>
          <w:lang w:val="ru-RU"/>
        </w:rPr>
        <w:t xml:space="preserve">.  </w:t>
      </w:r>
      <w:r>
        <w:rPr>
          <w:rStyle w:val="Strong"/>
          <w:b w:val="0"/>
          <w:bCs w:val="0"/>
          <w:szCs w:val="22"/>
          <w:lang w:val="ru-RU"/>
        </w:rPr>
        <w:t>Восемь</w:t>
      </w:r>
      <w:r w:rsidRPr="00C61E2B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символов</w:t>
      </w:r>
      <w:r w:rsidRPr="00C61E2B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буквенно</w:t>
      </w:r>
      <w:r w:rsidRPr="00C61E2B">
        <w:rPr>
          <w:rStyle w:val="Strong"/>
          <w:b w:val="0"/>
          <w:bCs w:val="0"/>
          <w:szCs w:val="22"/>
          <w:lang w:val="ru-RU"/>
        </w:rPr>
        <w:t xml:space="preserve">-цифровой строки могут дать более </w:t>
      </w:r>
      <w:r>
        <w:rPr>
          <w:rStyle w:val="Strong"/>
          <w:b w:val="0"/>
          <w:bCs w:val="0"/>
          <w:szCs w:val="22"/>
          <w:lang w:val="ru-RU"/>
        </w:rPr>
        <w:t>двух</w:t>
      </w:r>
      <w:r w:rsidRPr="00C61E2B">
        <w:rPr>
          <w:rStyle w:val="Strong"/>
          <w:b w:val="0"/>
          <w:bCs w:val="0"/>
          <w:szCs w:val="22"/>
          <w:lang w:val="ru-RU"/>
        </w:rPr>
        <w:t xml:space="preserve"> тр</w:t>
      </w:r>
      <w:r>
        <w:rPr>
          <w:rStyle w:val="Strong"/>
          <w:b w:val="0"/>
          <w:bCs w:val="0"/>
          <w:szCs w:val="22"/>
          <w:lang w:val="ru-RU"/>
        </w:rPr>
        <w:t>лн</w:t>
      </w:r>
      <w:r w:rsidRPr="00C61E2B">
        <w:rPr>
          <w:rStyle w:val="Strong"/>
          <w:b w:val="0"/>
          <w:bCs w:val="0"/>
          <w:szCs w:val="22"/>
          <w:lang w:val="ru-RU"/>
        </w:rPr>
        <w:t xml:space="preserve"> уникальных последовательн</w:t>
      </w:r>
      <w:r>
        <w:rPr>
          <w:rStyle w:val="Strong"/>
          <w:b w:val="0"/>
          <w:bCs w:val="0"/>
          <w:szCs w:val="22"/>
          <w:lang w:val="ru-RU"/>
        </w:rPr>
        <w:t>остей символов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в год, что считается достаточным для </w:t>
      </w:r>
      <w:r>
        <w:rPr>
          <w:rStyle w:val="Strong"/>
          <w:b w:val="0"/>
          <w:bCs w:val="0"/>
          <w:szCs w:val="22"/>
          <w:lang w:val="ru-RU"/>
        </w:rPr>
        <w:t>присвоения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глобальных идентификаторов </w:t>
      </w:r>
      <w:r>
        <w:rPr>
          <w:rStyle w:val="Strong"/>
          <w:b w:val="0"/>
          <w:bCs w:val="0"/>
          <w:szCs w:val="22"/>
          <w:lang w:val="ru-RU"/>
        </w:rPr>
        <w:t>всем жителям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планеты </w:t>
      </w:r>
      <w:r>
        <w:rPr>
          <w:rStyle w:val="Strong"/>
          <w:b w:val="0"/>
          <w:bCs w:val="0"/>
          <w:szCs w:val="22"/>
          <w:lang w:val="ru-RU"/>
        </w:rPr>
        <w:t>за</w:t>
      </w:r>
      <w:r w:rsidRPr="00C61E2B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тот или иной конкретный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год; и </w:t>
      </w:r>
      <w:r w:rsidR="00A768ED" w:rsidRPr="00C61E2B">
        <w:rPr>
          <w:rStyle w:val="Strong"/>
          <w:b w:val="0"/>
          <w:bCs w:val="0"/>
          <w:szCs w:val="22"/>
          <w:lang w:val="ru-RU"/>
        </w:rPr>
        <w:t xml:space="preserve"> </w:t>
      </w:r>
    </w:p>
    <w:p w14:paraId="5A3E77F1" w14:textId="1E351BCE" w:rsidR="00051379" w:rsidRPr="00315CFF" w:rsidRDefault="00C61E2B" w:rsidP="00123F4A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bCs/>
          <w:iCs/>
          <w:caps/>
          <w:szCs w:val="28"/>
          <w:lang w:val="ru-RU"/>
        </w:rPr>
      </w:pPr>
      <w:r>
        <w:rPr>
          <w:rStyle w:val="Strong"/>
          <w:b w:val="0"/>
          <w:bCs w:val="0"/>
          <w:szCs w:val="22"/>
          <w:lang w:val="ru-RU"/>
        </w:rPr>
        <w:t>символ</w:t>
      </w:r>
      <w:r w:rsidRPr="00C61E2B">
        <w:rPr>
          <w:rStyle w:val="Strong"/>
          <w:b w:val="0"/>
          <w:bCs w:val="0"/>
          <w:szCs w:val="22"/>
          <w:lang w:val="ru-RU"/>
        </w:rPr>
        <w:t xml:space="preserve"> 18: контрольн</w:t>
      </w:r>
      <w:r>
        <w:rPr>
          <w:rStyle w:val="Strong"/>
          <w:b w:val="0"/>
          <w:bCs w:val="0"/>
          <w:szCs w:val="22"/>
          <w:lang w:val="ru-RU"/>
        </w:rPr>
        <w:t>ое</w:t>
      </w:r>
      <w:r w:rsidRPr="00C61E2B">
        <w:rPr>
          <w:rStyle w:val="Strong"/>
          <w:b w:val="0"/>
          <w:bCs w:val="0"/>
          <w:szCs w:val="22"/>
          <w:lang w:val="ru-RU"/>
        </w:rPr>
        <w:t xml:space="preserve"> </w:t>
      </w:r>
      <w:r>
        <w:rPr>
          <w:rStyle w:val="Strong"/>
          <w:b w:val="0"/>
          <w:bCs w:val="0"/>
          <w:szCs w:val="22"/>
          <w:lang w:val="ru-RU"/>
        </w:rPr>
        <w:t>число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для проверки </w:t>
      </w:r>
      <w:r>
        <w:rPr>
          <w:rStyle w:val="Strong"/>
          <w:b w:val="0"/>
          <w:bCs w:val="0"/>
          <w:szCs w:val="22"/>
          <w:lang w:val="ru-RU"/>
        </w:rPr>
        <w:t xml:space="preserve">на </w:t>
      </w:r>
      <w:r w:rsidRPr="00C61E2B">
        <w:rPr>
          <w:rStyle w:val="Strong"/>
          <w:b w:val="0"/>
          <w:bCs w:val="0"/>
          <w:szCs w:val="22"/>
          <w:lang w:val="ru-RU"/>
        </w:rPr>
        <w:t>избыточност</w:t>
      </w:r>
      <w:r>
        <w:rPr>
          <w:rStyle w:val="Strong"/>
          <w:b w:val="0"/>
          <w:bCs w:val="0"/>
          <w:szCs w:val="22"/>
          <w:lang w:val="ru-RU"/>
        </w:rPr>
        <w:t>ь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и обнаружения ошибок.  Для генер</w:t>
      </w:r>
      <w:r>
        <w:rPr>
          <w:rStyle w:val="Strong"/>
          <w:b w:val="0"/>
          <w:bCs w:val="0"/>
          <w:szCs w:val="22"/>
          <w:lang w:val="ru-RU"/>
        </w:rPr>
        <w:t>ирования</w:t>
      </w:r>
      <w:r w:rsidRPr="00C61E2B">
        <w:rPr>
          <w:rStyle w:val="Strong"/>
          <w:b w:val="0"/>
          <w:bCs w:val="0"/>
          <w:szCs w:val="22"/>
          <w:lang w:val="ru-RU"/>
        </w:rPr>
        <w:t xml:space="preserve"> контрольного числа будет использоваться алгоритм, использующий первые 17 </w:t>
      </w:r>
      <w:r>
        <w:rPr>
          <w:rStyle w:val="Strong"/>
          <w:b w:val="0"/>
          <w:bCs w:val="0"/>
          <w:szCs w:val="22"/>
          <w:lang w:val="ru-RU"/>
        </w:rPr>
        <w:t>символов</w:t>
      </w:r>
      <w:r w:rsidRPr="00C61E2B">
        <w:rPr>
          <w:rStyle w:val="Strong"/>
          <w:b w:val="0"/>
          <w:bCs w:val="0"/>
          <w:szCs w:val="22"/>
          <w:lang w:val="ru-RU"/>
        </w:rPr>
        <w:t>.</w:t>
      </w:r>
      <w:r w:rsidRPr="00C61E2B">
        <w:rPr>
          <w:rStyle w:val="Strong"/>
          <w:b w:val="0"/>
          <w:bCs w:val="0"/>
          <w:i/>
          <w:iCs/>
          <w:szCs w:val="22"/>
          <w:lang w:val="ru-RU"/>
        </w:rPr>
        <w:t xml:space="preserve">  </w:t>
      </w:r>
    </w:p>
    <w:p w14:paraId="1DE1CB48" w14:textId="19885C4D" w:rsidR="00AE7A13" w:rsidRPr="00315CFF" w:rsidRDefault="007F19FB" w:rsidP="00AE7A13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ДАЛЬНЕЙШИЕ</w:t>
      </w:r>
      <w:r w:rsidRPr="00315CFF">
        <w:rPr>
          <w:lang w:val="ru-RU"/>
        </w:rPr>
        <w:t xml:space="preserve"> </w:t>
      </w:r>
      <w:r>
        <w:rPr>
          <w:lang w:val="ru-RU"/>
        </w:rPr>
        <w:t>ШАГИ</w:t>
      </w:r>
    </w:p>
    <w:p w14:paraId="1AD62101" w14:textId="4B3FBF1E" w:rsidR="00A768ED" w:rsidRPr="00315CFF" w:rsidRDefault="00957B3F" w:rsidP="00A768ED">
      <w:pPr>
        <w:rPr>
          <w:lang w:val="ru-RU"/>
        </w:rPr>
      </w:pPr>
      <w:r w:rsidRPr="00422EC9">
        <w:rPr>
          <w:lang w:val="ru-RU"/>
        </w:rPr>
        <w:t>26.</w:t>
      </w:r>
      <w:r w:rsidR="00A00208" w:rsidRPr="00422EC9">
        <w:rPr>
          <w:lang w:val="ru-RU"/>
        </w:rPr>
        <w:tab/>
      </w:r>
      <w:r w:rsidR="00422EC9" w:rsidRPr="00422EC9">
        <w:rPr>
          <w:lang w:val="ru-RU"/>
        </w:rPr>
        <w:t xml:space="preserve">На основе результатов первого этапа Международное бюро планирует сначала </w:t>
      </w:r>
      <w:r w:rsidR="006E7B8D">
        <w:rPr>
          <w:lang w:val="ru-RU"/>
        </w:rPr>
        <w:t>создать</w:t>
      </w:r>
      <w:r w:rsidR="00422EC9" w:rsidRPr="00422EC9">
        <w:rPr>
          <w:lang w:val="ru-RU"/>
        </w:rPr>
        <w:t xml:space="preserve"> </w:t>
      </w:r>
      <w:r w:rsidR="00422EC9">
        <w:rPr>
          <w:lang w:val="ru-RU"/>
        </w:rPr>
        <w:t>«</w:t>
      </w:r>
      <w:r w:rsidR="00422EC9" w:rsidRPr="00422EC9">
        <w:rPr>
          <w:lang w:val="ru-RU"/>
        </w:rPr>
        <w:t>песочницу</w:t>
      </w:r>
      <w:r w:rsidR="00422EC9">
        <w:rPr>
          <w:lang w:val="ru-RU"/>
        </w:rPr>
        <w:t>»</w:t>
      </w:r>
      <w:r w:rsidR="00422EC9" w:rsidRPr="00422EC9">
        <w:rPr>
          <w:lang w:val="ru-RU"/>
        </w:rPr>
        <w:t xml:space="preserve"> для тестирования и </w:t>
      </w:r>
      <w:r w:rsidR="00422EC9">
        <w:rPr>
          <w:lang w:val="ru-RU"/>
        </w:rPr>
        <w:t>организационную</w:t>
      </w:r>
      <w:r w:rsidR="00422EC9" w:rsidRPr="00422EC9">
        <w:rPr>
          <w:lang w:val="ru-RU"/>
        </w:rPr>
        <w:t xml:space="preserve"> систему.  Первоначальный план, </w:t>
      </w:r>
      <w:r w:rsidR="00422EC9">
        <w:rPr>
          <w:lang w:val="ru-RU"/>
        </w:rPr>
        <w:t>включавший</w:t>
      </w:r>
      <w:r w:rsidR="00422EC9" w:rsidRPr="00422EC9">
        <w:rPr>
          <w:lang w:val="ru-RU"/>
        </w:rPr>
        <w:t xml:space="preserve"> дв</w:t>
      </w:r>
      <w:r w:rsidR="00422EC9">
        <w:rPr>
          <w:lang w:val="ru-RU"/>
        </w:rPr>
        <w:t>а</w:t>
      </w:r>
      <w:r w:rsidR="00422EC9" w:rsidRPr="00422EC9">
        <w:rPr>
          <w:lang w:val="ru-RU"/>
        </w:rPr>
        <w:t xml:space="preserve"> </w:t>
      </w:r>
      <w:r w:rsidR="00422EC9">
        <w:rPr>
          <w:lang w:val="ru-RU"/>
        </w:rPr>
        <w:t>этапа</w:t>
      </w:r>
      <w:r w:rsidR="00422EC9" w:rsidRPr="00422EC9">
        <w:rPr>
          <w:lang w:val="ru-RU"/>
        </w:rPr>
        <w:t xml:space="preserve">, был расширен и теперь будет состоять из трех </w:t>
      </w:r>
      <w:r w:rsidR="00422EC9">
        <w:rPr>
          <w:lang w:val="ru-RU"/>
        </w:rPr>
        <w:t>этапов</w:t>
      </w:r>
      <w:r w:rsidR="00422EC9" w:rsidRPr="00422EC9">
        <w:rPr>
          <w:lang w:val="ru-RU"/>
        </w:rPr>
        <w:t xml:space="preserve">, которые подробно описаны в приведенной ниже </w:t>
      </w:r>
      <w:r w:rsidR="00422EC9">
        <w:rPr>
          <w:lang w:val="ru-RU"/>
        </w:rPr>
        <w:t>«</w:t>
      </w:r>
      <w:r w:rsidR="00422EC9" w:rsidRPr="00422EC9">
        <w:rPr>
          <w:lang w:val="ru-RU"/>
        </w:rPr>
        <w:t>дорожной карте</w:t>
      </w:r>
      <w:r w:rsidR="00422EC9">
        <w:rPr>
          <w:lang w:val="ru-RU"/>
        </w:rPr>
        <w:t>»</w:t>
      </w:r>
      <w:r w:rsidR="00422EC9" w:rsidRPr="00422EC9">
        <w:rPr>
          <w:lang w:val="ru-RU"/>
        </w:rPr>
        <w:t xml:space="preserve">.  В отношении </w:t>
      </w:r>
      <w:r w:rsidR="00422EC9">
        <w:rPr>
          <w:lang w:val="ru-RU"/>
        </w:rPr>
        <w:t>дальнейших</w:t>
      </w:r>
      <w:r w:rsidR="00422EC9" w:rsidRPr="00422EC9">
        <w:rPr>
          <w:lang w:val="ru-RU"/>
        </w:rPr>
        <w:t xml:space="preserve"> шагов Международное бюро отмечает, что для понимания конкретных потребностей необходимо участие </w:t>
      </w:r>
      <w:r w:rsidR="00422EC9">
        <w:rPr>
          <w:lang w:val="ru-RU"/>
        </w:rPr>
        <w:t>ВИС</w:t>
      </w:r>
      <w:r w:rsidR="00422EC9" w:rsidRPr="00422EC9">
        <w:rPr>
          <w:lang w:val="ru-RU"/>
        </w:rPr>
        <w:t xml:space="preserve"> и частных </w:t>
      </w:r>
      <w:r w:rsidR="00422EC9">
        <w:rPr>
          <w:lang w:val="ru-RU"/>
        </w:rPr>
        <w:t xml:space="preserve">профильных структур, занимающихся вопросами </w:t>
      </w:r>
      <w:r w:rsidR="00422EC9" w:rsidRPr="00422EC9">
        <w:rPr>
          <w:lang w:val="ru-RU"/>
        </w:rPr>
        <w:t>ИС</w:t>
      </w:r>
      <w:r w:rsidR="00422EC9">
        <w:rPr>
          <w:lang w:val="ru-RU"/>
        </w:rPr>
        <w:t xml:space="preserve"> и</w:t>
      </w:r>
      <w:r w:rsidR="00422EC9" w:rsidRPr="00422EC9">
        <w:rPr>
          <w:lang w:val="ru-RU"/>
        </w:rPr>
        <w:t xml:space="preserve"> </w:t>
      </w:r>
      <w:r w:rsidR="00422EC9">
        <w:rPr>
          <w:lang w:val="ru-RU"/>
        </w:rPr>
        <w:t>реализующих</w:t>
      </w:r>
      <w:r w:rsidR="00422EC9" w:rsidRPr="00422EC9">
        <w:rPr>
          <w:lang w:val="ru-RU"/>
        </w:rPr>
        <w:t xml:space="preserve"> совместные инициативы, для которых могут быть </w:t>
      </w:r>
      <w:r w:rsidR="00422EC9" w:rsidRPr="00422EC9">
        <w:rPr>
          <w:lang w:val="ru-RU"/>
        </w:rPr>
        <w:lastRenderedPageBreak/>
        <w:t>использованы глобальные идентификаторы.  В то же время</w:t>
      </w:r>
      <w:r w:rsidR="00422EC9">
        <w:rPr>
          <w:lang w:val="ru-RU"/>
        </w:rPr>
        <w:t xml:space="preserve"> для того</w:t>
      </w:r>
      <w:r w:rsidR="00422EC9" w:rsidRPr="00422EC9">
        <w:rPr>
          <w:lang w:val="ru-RU"/>
        </w:rPr>
        <w:t xml:space="preserve">, чтобы проект оставался управляемым, состав участников должен быть ограниченным.  Международное бюро пригласит ограниченное число ведомств и других заинтересованных сторон к участию в следующих этапах пилотного проекта с учетом выбранного варианта (вариантов) использования </w:t>
      </w:r>
      <w:r w:rsidR="00422EC9">
        <w:rPr>
          <w:lang w:val="ru-RU"/>
        </w:rPr>
        <w:t>г</w:t>
      </w:r>
      <w:r w:rsidR="00422EC9" w:rsidRPr="00422EC9">
        <w:rPr>
          <w:lang w:val="ru-RU"/>
        </w:rPr>
        <w:t xml:space="preserve">лобального идентификатора в </w:t>
      </w:r>
      <w:r w:rsidR="00422EC9">
        <w:rPr>
          <w:lang w:val="ru-RU"/>
        </w:rPr>
        <w:t>отрасли</w:t>
      </w:r>
      <w:r w:rsidR="00422EC9" w:rsidRPr="00422EC9">
        <w:rPr>
          <w:lang w:val="ru-RU"/>
        </w:rPr>
        <w:t xml:space="preserve">.  При необходимости Международное бюро будет участвовать в разработке сценария (сценариев) </w:t>
      </w:r>
      <w:r w:rsidR="00422EC9">
        <w:rPr>
          <w:lang w:val="ru-RU"/>
        </w:rPr>
        <w:t>такого</w:t>
      </w:r>
      <w:r w:rsidR="00422EC9" w:rsidRPr="00422EC9">
        <w:rPr>
          <w:lang w:val="ru-RU"/>
        </w:rPr>
        <w:t xml:space="preserve"> использования, </w:t>
      </w:r>
      <w:r w:rsidR="00422EC9">
        <w:rPr>
          <w:lang w:val="ru-RU"/>
        </w:rPr>
        <w:t>включая</w:t>
      </w:r>
      <w:r w:rsidR="00422EC9" w:rsidRPr="00422EC9">
        <w:rPr>
          <w:lang w:val="ru-RU"/>
        </w:rPr>
        <w:t>, например, сценари</w:t>
      </w:r>
      <w:r w:rsidR="00422EC9">
        <w:rPr>
          <w:lang w:val="ru-RU"/>
        </w:rPr>
        <w:t>й</w:t>
      </w:r>
      <w:r w:rsidR="00422EC9" w:rsidRPr="00422EC9">
        <w:rPr>
          <w:lang w:val="ru-RU"/>
        </w:rPr>
        <w:t xml:space="preserve"> глобального </w:t>
      </w:r>
      <w:r w:rsidR="00422EC9">
        <w:rPr>
          <w:lang w:val="ru-RU"/>
        </w:rPr>
        <w:t>распределения</w:t>
      </w:r>
      <w:r w:rsidR="00422EC9" w:rsidRPr="00422EC9">
        <w:rPr>
          <w:lang w:val="ru-RU"/>
        </w:rPr>
        <w:t xml:space="preserve">. </w:t>
      </w:r>
    </w:p>
    <w:p w14:paraId="157F316D" w14:textId="52FF288D" w:rsidR="004E1203" w:rsidRPr="0070441D" w:rsidRDefault="00422EC9" w:rsidP="004E1203">
      <w:pPr>
        <w:pStyle w:val="Heading3"/>
        <w:rPr>
          <w:lang w:val="ru-RU"/>
        </w:rPr>
      </w:pPr>
      <w:r>
        <w:rPr>
          <w:lang w:val="ru-RU"/>
        </w:rPr>
        <w:t>Степень</w:t>
      </w:r>
      <w:r w:rsidRPr="0070441D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70441D">
        <w:rPr>
          <w:lang w:val="ru-RU"/>
        </w:rPr>
        <w:t xml:space="preserve"> </w:t>
      </w:r>
      <w:r>
        <w:rPr>
          <w:lang w:val="ru-RU"/>
        </w:rPr>
        <w:t>ВИС</w:t>
      </w:r>
      <w:r w:rsidRPr="0070441D">
        <w:rPr>
          <w:lang w:val="ru-RU"/>
        </w:rPr>
        <w:t xml:space="preserve"> </w:t>
      </w:r>
      <w:r>
        <w:rPr>
          <w:lang w:val="ru-RU"/>
        </w:rPr>
        <w:t>к</w:t>
      </w:r>
      <w:r w:rsidRPr="0070441D">
        <w:rPr>
          <w:lang w:val="ru-RU"/>
        </w:rPr>
        <w:t xml:space="preserve"> </w:t>
      </w:r>
      <w:r>
        <w:rPr>
          <w:lang w:val="ru-RU"/>
        </w:rPr>
        <w:t>внедрению</w:t>
      </w:r>
      <w:r w:rsidRPr="0070441D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70441D">
        <w:rPr>
          <w:lang w:val="ru-RU"/>
        </w:rPr>
        <w:t xml:space="preserve"> </w:t>
      </w:r>
      <w:r>
        <w:rPr>
          <w:lang w:val="ru-RU"/>
        </w:rPr>
        <w:t>идентификатора</w:t>
      </w:r>
      <w:r w:rsidRPr="0070441D">
        <w:rPr>
          <w:lang w:val="ru-RU"/>
        </w:rPr>
        <w:t xml:space="preserve">  </w:t>
      </w:r>
    </w:p>
    <w:p w14:paraId="4B97EC67" w14:textId="79F6851D" w:rsidR="004E1203" w:rsidRPr="00407277" w:rsidRDefault="00957B3F" w:rsidP="00405FAA">
      <w:pPr>
        <w:spacing w:after="240"/>
      </w:pPr>
      <w:r w:rsidRPr="0070441D">
        <w:rPr>
          <w:lang w:val="ru-RU"/>
        </w:rPr>
        <w:t>27.</w:t>
      </w:r>
      <w:r w:rsidR="00EE0605" w:rsidRPr="0070441D">
        <w:rPr>
          <w:lang w:val="ru-RU"/>
        </w:rPr>
        <w:tab/>
      </w:r>
      <w:r w:rsidR="0070441D">
        <w:rPr>
          <w:lang w:val="ru-RU"/>
        </w:rPr>
        <w:t>Ведомства</w:t>
      </w:r>
      <w:r w:rsidR="0070441D" w:rsidRPr="0070441D">
        <w:rPr>
          <w:lang w:val="ru-RU"/>
        </w:rPr>
        <w:t xml:space="preserve">-участники </w:t>
      </w:r>
      <w:r w:rsidR="0070441D">
        <w:rPr>
          <w:lang w:val="ru-RU"/>
        </w:rPr>
        <w:t xml:space="preserve">первого этапа </w:t>
      </w:r>
      <w:r w:rsidR="0070441D" w:rsidRPr="0070441D">
        <w:rPr>
          <w:lang w:val="ru-RU"/>
        </w:rPr>
        <w:t xml:space="preserve">отметили, что их практика и </w:t>
      </w:r>
      <w:r w:rsidR="0070441D">
        <w:rPr>
          <w:lang w:val="ru-RU"/>
        </w:rPr>
        <w:t>современная</w:t>
      </w:r>
      <w:r w:rsidR="0070441D" w:rsidRPr="0070441D">
        <w:rPr>
          <w:lang w:val="ru-RU"/>
        </w:rPr>
        <w:t xml:space="preserve"> ИТ-среда отличаются друг от друга и что для </w:t>
      </w:r>
      <w:r w:rsidR="0070441D">
        <w:rPr>
          <w:lang w:val="ru-RU"/>
        </w:rPr>
        <w:t xml:space="preserve">их </w:t>
      </w:r>
      <w:r w:rsidR="0070441D" w:rsidRPr="0070441D">
        <w:rPr>
          <w:lang w:val="ru-RU"/>
        </w:rPr>
        <w:t>перехода к внедрению</w:t>
      </w:r>
      <w:r w:rsidR="0070441D">
        <w:rPr>
          <w:lang w:val="ru-RU"/>
        </w:rPr>
        <w:t xml:space="preserve"> глобального ид</w:t>
      </w:r>
      <w:r w:rsidR="0070441D" w:rsidRPr="0070441D">
        <w:rPr>
          <w:lang w:val="ru-RU"/>
        </w:rPr>
        <w:t>ентификатора потребуется поддержка</w:t>
      </w:r>
      <w:r w:rsidR="0070441D">
        <w:rPr>
          <w:lang w:val="ru-RU"/>
        </w:rPr>
        <w:t xml:space="preserve"> иного рода</w:t>
      </w:r>
      <w:r w:rsidR="0070441D" w:rsidRPr="0070441D">
        <w:rPr>
          <w:lang w:val="ru-RU"/>
        </w:rPr>
        <w:t xml:space="preserve">.  </w:t>
      </w:r>
      <w:r w:rsidR="004E20BE">
        <w:rPr>
          <w:lang w:val="ru-RU"/>
        </w:rPr>
        <w:t>Были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согласованы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три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уровня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готовности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к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переходу</w:t>
      </w:r>
      <w:r w:rsidR="004E20BE" w:rsidRPr="004E20BE">
        <w:rPr>
          <w:lang w:val="en-GB"/>
        </w:rPr>
        <w:t xml:space="preserve">, </w:t>
      </w:r>
      <w:r w:rsidR="004E20BE">
        <w:rPr>
          <w:lang w:val="ru-RU"/>
        </w:rPr>
        <w:t>а</w:t>
      </w:r>
      <w:r w:rsidR="004E20BE" w:rsidRPr="004E20BE">
        <w:rPr>
          <w:lang w:val="en-GB"/>
        </w:rPr>
        <w:t xml:space="preserve"> </w:t>
      </w:r>
      <w:r w:rsidR="004E20BE">
        <w:rPr>
          <w:lang w:val="ru-RU"/>
        </w:rPr>
        <w:t>именно</w:t>
      </w:r>
      <w:r w:rsidR="004E20BE" w:rsidRPr="004E20BE">
        <w:rPr>
          <w:lang w:val="en-GB"/>
        </w:rPr>
        <w:t xml:space="preserve">: </w:t>
      </w:r>
    </w:p>
    <w:p w14:paraId="1E55020A" w14:textId="53BECDC4" w:rsidR="004E1203" w:rsidRPr="00315CFF" w:rsidRDefault="004E20BE" w:rsidP="00405FAA">
      <w:pPr>
        <w:pStyle w:val="ListParagraph"/>
        <w:numPr>
          <w:ilvl w:val="0"/>
          <w:numId w:val="61"/>
        </w:numPr>
        <w:spacing w:after="240"/>
        <w:rPr>
          <w:lang w:val="ru-RU"/>
        </w:rPr>
      </w:pPr>
      <w:r>
        <w:rPr>
          <w:u w:val="single"/>
          <w:lang w:val="ru-RU"/>
        </w:rPr>
        <w:t>первый</w:t>
      </w:r>
      <w:r w:rsidRPr="004E20B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уровень</w:t>
      </w:r>
      <w:r w:rsidR="004E1203" w:rsidRPr="004E20BE">
        <w:rPr>
          <w:lang w:val="ru-RU"/>
        </w:rPr>
        <w:t xml:space="preserve">: </w:t>
      </w:r>
      <w:r>
        <w:rPr>
          <w:lang w:val="ru-RU"/>
        </w:rPr>
        <w:t>ведомства</w:t>
      </w:r>
      <w:r w:rsidRPr="004E20BE">
        <w:rPr>
          <w:lang w:val="ru-RU"/>
        </w:rPr>
        <w:t xml:space="preserve"> будут полагаться на ИТ-инфраструктуру, включая блокчейн-узел и сервисы, которые предоставит Международное бюро, в том числе цифровые кошельки для верифицируемых учетных данных (ВУД).  </w:t>
      </w:r>
      <w:r>
        <w:rPr>
          <w:lang w:val="ru-RU"/>
        </w:rPr>
        <w:t>Ведомства</w:t>
      </w:r>
      <w:r w:rsidRPr="004E20BE">
        <w:rPr>
          <w:lang w:val="ru-RU"/>
        </w:rPr>
        <w:t xml:space="preserve"> будут подключать</w:t>
      </w:r>
      <w:r>
        <w:rPr>
          <w:lang w:val="ru-RU"/>
        </w:rPr>
        <w:t>ся к</w:t>
      </w:r>
      <w:r w:rsidRPr="004E20BE">
        <w:rPr>
          <w:lang w:val="ru-RU"/>
        </w:rPr>
        <w:t xml:space="preserve"> платформ</w:t>
      </w:r>
      <w:r>
        <w:rPr>
          <w:lang w:val="ru-RU"/>
        </w:rPr>
        <w:t>е</w:t>
      </w:r>
      <w:r w:rsidRPr="004E20BE">
        <w:rPr>
          <w:lang w:val="ru-RU"/>
        </w:rPr>
        <w:t xml:space="preserve"> и сервис</w:t>
      </w:r>
      <w:r>
        <w:rPr>
          <w:lang w:val="ru-RU"/>
        </w:rPr>
        <w:t>ам</w:t>
      </w:r>
      <w:r w:rsidRPr="004E20BE">
        <w:rPr>
          <w:lang w:val="ru-RU"/>
        </w:rPr>
        <w:t xml:space="preserve"> </w:t>
      </w:r>
      <w:r>
        <w:rPr>
          <w:lang w:val="ru-RU"/>
        </w:rPr>
        <w:t xml:space="preserve">глобальной идентификации </w:t>
      </w:r>
      <w:r w:rsidRPr="004E20BE">
        <w:rPr>
          <w:lang w:val="ru-RU"/>
        </w:rPr>
        <w:t xml:space="preserve">через общий сервис </w:t>
      </w:r>
      <w:r w:rsidRPr="004E20BE">
        <w:t>API</w:t>
      </w:r>
      <w:r w:rsidRPr="004E20BE">
        <w:rPr>
          <w:lang w:val="ru-RU"/>
        </w:rPr>
        <w:t xml:space="preserve">, который будет </w:t>
      </w:r>
      <w:r>
        <w:rPr>
          <w:lang w:val="ru-RU"/>
        </w:rPr>
        <w:t>предоставлен</w:t>
      </w:r>
      <w:r w:rsidRPr="004E20BE">
        <w:rPr>
          <w:lang w:val="ru-RU"/>
        </w:rPr>
        <w:t xml:space="preserve"> Международным бюро</w:t>
      </w:r>
      <w:r>
        <w:rPr>
          <w:lang w:val="ru-RU"/>
        </w:rPr>
        <w:t xml:space="preserve">; </w:t>
      </w:r>
    </w:p>
    <w:p w14:paraId="167DB326" w14:textId="77777777" w:rsidR="004D7698" w:rsidRPr="00315CFF" w:rsidRDefault="004D7698" w:rsidP="00A54B3E">
      <w:pPr>
        <w:pStyle w:val="ListParagraph"/>
        <w:spacing w:after="240"/>
        <w:rPr>
          <w:lang w:val="ru-RU"/>
        </w:rPr>
      </w:pPr>
    </w:p>
    <w:p w14:paraId="3E3BEC36" w14:textId="27832D85" w:rsidR="004E1203" w:rsidRPr="004E20BE" w:rsidRDefault="004E20BE" w:rsidP="004E1203">
      <w:pPr>
        <w:pStyle w:val="ListParagraph"/>
        <w:numPr>
          <w:ilvl w:val="0"/>
          <w:numId w:val="61"/>
        </w:numPr>
        <w:rPr>
          <w:lang w:val="ru-RU"/>
        </w:rPr>
      </w:pPr>
      <w:r>
        <w:rPr>
          <w:u w:val="single"/>
          <w:lang w:val="ru-RU"/>
        </w:rPr>
        <w:t>второй</w:t>
      </w:r>
      <w:r w:rsidRPr="004E20B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уровень</w:t>
      </w:r>
      <w:r w:rsidR="004E1203" w:rsidRPr="004E20BE">
        <w:rPr>
          <w:lang w:val="ru-RU"/>
        </w:rPr>
        <w:t xml:space="preserve">: </w:t>
      </w:r>
      <w:r>
        <w:rPr>
          <w:lang w:val="ru-RU"/>
        </w:rPr>
        <w:t>ведомства</w:t>
      </w:r>
      <w:r w:rsidRPr="004E20BE">
        <w:rPr>
          <w:lang w:val="ru-RU"/>
        </w:rPr>
        <w:t xml:space="preserve"> </w:t>
      </w:r>
      <w:r>
        <w:rPr>
          <w:lang w:val="ru-RU"/>
        </w:rPr>
        <w:t>будут</w:t>
      </w:r>
      <w:r w:rsidRPr="004E20BE">
        <w:rPr>
          <w:lang w:val="ru-RU"/>
        </w:rPr>
        <w:t xml:space="preserve"> </w:t>
      </w:r>
      <w:r>
        <w:rPr>
          <w:lang w:val="ru-RU"/>
        </w:rPr>
        <w:t>иметь</w:t>
      </w:r>
      <w:r w:rsidRPr="004E20BE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E20BE">
        <w:rPr>
          <w:lang w:val="ru-RU"/>
        </w:rPr>
        <w:t xml:space="preserve"> </w:t>
      </w:r>
      <w:r>
        <w:rPr>
          <w:lang w:val="ru-RU"/>
        </w:rPr>
        <w:t>разместить</w:t>
      </w:r>
      <w:r w:rsidRPr="004E20BE">
        <w:rPr>
          <w:lang w:val="ru-RU"/>
        </w:rPr>
        <w:t xml:space="preserve"> </w:t>
      </w:r>
      <w:r>
        <w:rPr>
          <w:lang w:val="ru-RU"/>
        </w:rPr>
        <w:t>блокчейн</w:t>
      </w:r>
      <w:r w:rsidRPr="004E20BE">
        <w:rPr>
          <w:lang w:val="ru-RU"/>
        </w:rPr>
        <w:t>-</w:t>
      </w:r>
      <w:r>
        <w:rPr>
          <w:lang w:val="ru-RU"/>
        </w:rPr>
        <w:t>узел</w:t>
      </w:r>
      <w:r w:rsidRPr="004E20BE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4E20BE">
        <w:rPr>
          <w:lang w:val="ru-RU"/>
        </w:rPr>
        <w:t xml:space="preserve"> </w:t>
      </w:r>
      <w:r>
        <w:rPr>
          <w:lang w:val="ru-RU"/>
        </w:rPr>
        <w:t>системы</w:t>
      </w:r>
      <w:r w:rsidRPr="004E20BE">
        <w:rPr>
          <w:lang w:val="ru-RU"/>
        </w:rPr>
        <w:t xml:space="preserve"> </w:t>
      </w:r>
      <w:r>
        <w:rPr>
          <w:lang w:val="ru-RU"/>
        </w:rPr>
        <w:t>идентификации</w:t>
      </w:r>
      <w:r w:rsidRPr="004E20BE">
        <w:rPr>
          <w:lang w:val="ru-RU"/>
        </w:rPr>
        <w:t xml:space="preserve"> </w:t>
      </w:r>
      <w:r>
        <w:rPr>
          <w:lang w:val="ru-RU"/>
        </w:rPr>
        <w:t>в</w:t>
      </w:r>
      <w:r w:rsidRPr="004E20BE">
        <w:rPr>
          <w:lang w:val="ru-RU"/>
        </w:rPr>
        <w:t xml:space="preserve"> </w:t>
      </w:r>
      <w:r>
        <w:rPr>
          <w:lang w:val="ru-RU"/>
        </w:rPr>
        <w:t>рамках</w:t>
      </w:r>
      <w:r w:rsidRPr="004E20BE">
        <w:rPr>
          <w:lang w:val="ru-RU"/>
        </w:rPr>
        <w:t xml:space="preserve"> </w:t>
      </w:r>
      <w:r>
        <w:rPr>
          <w:lang w:val="ru-RU"/>
        </w:rPr>
        <w:t>своей</w:t>
      </w:r>
      <w:r w:rsidRPr="004E20BE">
        <w:rPr>
          <w:lang w:val="ru-RU"/>
        </w:rPr>
        <w:t xml:space="preserve"> </w:t>
      </w:r>
      <w:r>
        <w:rPr>
          <w:lang w:val="ru-RU"/>
        </w:rPr>
        <w:t>собственной</w:t>
      </w:r>
      <w:r w:rsidRPr="004E20BE">
        <w:rPr>
          <w:lang w:val="ru-RU"/>
        </w:rPr>
        <w:t xml:space="preserve"> </w:t>
      </w:r>
      <w:r>
        <w:rPr>
          <w:lang w:val="ru-RU"/>
        </w:rPr>
        <w:t>инфраструктуры</w:t>
      </w:r>
      <w:r w:rsidRPr="004E20BE">
        <w:rPr>
          <w:lang w:val="ru-RU"/>
        </w:rPr>
        <w:t xml:space="preserve"> </w:t>
      </w:r>
      <w:r>
        <w:rPr>
          <w:lang w:val="ru-RU"/>
        </w:rPr>
        <w:t>и</w:t>
      </w:r>
      <w:r w:rsidRPr="004E20BE">
        <w:rPr>
          <w:lang w:val="ru-RU"/>
        </w:rPr>
        <w:t xml:space="preserve"> </w:t>
      </w:r>
      <w:r>
        <w:rPr>
          <w:lang w:val="ru-RU"/>
        </w:rPr>
        <w:t>взаимодействовать</w:t>
      </w:r>
      <w:r w:rsidRPr="004E20BE">
        <w:rPr>
          <w:lang w:val="ru-RU"/>
        </w:rPr>
        <w:t xml:space="preserve"> </w:t>
      </w:r>
      <w:r>
        <w:rPr>
          <w:lang w:val="ru-RU"/>
        </w:rPr>
        <w:t>с</w:t>
      </w:r>
      <w:r w:rsidRPr="004E20BE">
        <w:rPr>
          <w:lang w:val="ru-RU"/>
        </w:rPr>
        <w:t xml:space="preserve"> </w:t>
      </w:r>
      <w:r>
        <w:rPr>
          <w:lang w:val="ru-RU"/>
        </w:rPr>
        <w:t>пользователями</w:t>
      </w:r>
      <w:r w:rsidRPr="004E20BE">
        <w:rPr>
          <w:lang w:val="ru-RU"/>
        </w:rPr>
        <w:t xml:space="preserve"> </w:t>
      </w:r>
      <w:r>
        <w:rPr>
          <w:lang w:val="ru-RU"/>
        </w:rPr>
        <w:t>системы</w:t>
      </w:r>
      <w:r w:rsidRPr="004E20BE">
        <w:rPr>
          <w:lang w:val="ru-RU"/>
        </w:rPr>
        <w:t xml:space="preserve"> </w:t>
      </w:r>
      <w:r>
        <w:rPr>
          <w:lang w:val="ru-RU"/>
        </w:rPr>
        <w:t>через</w:t>
      </w:r>
      <w:r w:rsidRPr="004E20BE">
        <w:rPr>
          <w:lang w:val="ru-RU"/>
        </w:rPr>
        <w:t xml:space="preserve"> </w:t>
      </w:r>
      <w:r>
        <w:rPr>
          <w:lang w:val="ru-RU"/>
        </w:rPr>
        <w:t>виртуальные</w:t>
      </w:r>
      <w:r w:rsidRPr="004E20BE">
        <w:rPr>
          <w:lang w:val="ru-RU"/>
        </w:rPr>
        <w:t xml:space="preserve"> </w:t>
      </w:r>
      <w:r>
        <w:rPr>
          <w:lang w:val="ru-RU"/>
        </w:rPr>
        <w:t>валюты</w:t>
      </w:r>
      <w:r w:rsidRPr="004E20BE">
        <w:rPr>
          <w:lang w:val="ru-RU"/>
        </w:rPr>
        <w:t xml:space="preserve">, </w:t>
      </w:r>
      <w:r>
        <w:rPr>
          <w:lang w:val="ru-RU"/>
        </w:rPr>
        <w:t>используя</w:t>
      </w:r>
      <w:r w:rsidRPr="004E20BE">
        <w:rPr>
          <w:lang w:val="ru-RU"/>
        </w:rPr>
        <w:t xml:space="preserve"> </w:t>
      </w:r>
      <w:r>
        <w:rPr>
          <w:lang w:val="ru-RU"/>
        </w:rPr>
        <w:t>свой</w:t>
      </w:r>
      <w:r w:rsidRPr="004E20BE">
        <w:rPr>
          <w:lang w:val="ru-RU"/>
        </w:rPr>
        <w:t xml:space="preserve"> </w:t>
      </w:r>
      <w:r>
        <w:rPr>
          <w:lang w:val="ru-RU"/>
        </w:rPr>
        <w:t>узел</w:t>
      </w:r>
      <w:r w:rsidR="004E1203" w:rsidRPr="004E20BE">
        <w:rPr>
          <w:lang w:val="ru-RU"/>
        </w:rPr>
        <w:t xml:space="preserve">; </w:t>
      </w:r>
      <w:r>
        <w:rPr>
          <w:lang w:val="ru-RU"/>
        </w:rPr>
        <w:t>и</w:t>
      </w:r>
    </w:p>
    <w:p w14:paraId="48BB9A0C" w14:textId="77777777" w:rsidR="004D7698" w:rsidRPr="004E20BE" w:rsidRDefault="004D7698" w:rsidP="00A54B3E">
      <w:pPr>
        <w:pStyle w:val="ListParagraph"/>
        <w:rPr>
          <w:lang w:val="ru-RU"/>
        </w:rPr>
      </w:pPr>
    </w:p>
    <w:p w14:paraId="15AC7E8A" w14:textId="7BC5B7A2" w:rsidR="004E1203" w:rsidRPr="006E7B8D" w:rsidRDefault="004E20BE" w:rsidP="00A04681">
      <w:pPr>
        <w:pStyle w:val="ListParagraph"/>
        <w:numPr>
          <w:ilvl w:val="0"/>
          <w:numId w:val="61"/>
        </w:numPr>
        <w:rPr>
          <w:lang w:val="ru-RU"/>
        </w:rPr>
      </w:pPr>
      <w:r>
        <w:rPr>
          <w:u w:val="single"/>
          <w:lang w:val="ru-RU"/>
        </w:rPr>
        <w:t>третий</w:t>
      </w:r>
      <w:r w:rsidRPr="004E20BE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уровень</w:t>
      </w:r>
      <w:r w:rsidR="004E1203" w:rsidRPr="004E20BE">
        <w:rPr>
          <w:lang w:val="ru-RU"/>
        </w:rPr>
        <w:t xml:space="preserve">: </w:t>
      </w:r>
      <w:r>
        <w:rPr>
          <w:lang w:val="ru-RU"/>
        </w:rPr>
        <w:t>в</w:t>
      </w:r>
      <w:r w:rsidRPr="004E20BE">
        <w:rPr>
          <w:lang w:val="ru-RU"/>
        </w:rPr>
        <w:t xml:space="preserve">едомства начнут внедрять цифровой кошелек и </w:t>
      </w:r>
      <w:r>
        <w:rPr>
          <w:lang w:val="ru-RU"/>
        </w:rPr>
        <w:t>виртуальны</w:t>
      </w:r>
      <w:r w:rsidR="006E7B8D">
        <w:rPr>
          <w:lang w:val="ru-RU"/>
        </w:rPr>
        <w:t>е</w:t>
      </w:r>
      <w:r>
        <w:rPr>
          <w:lang w:val="ru-RU"/>
        </w:rPr>
        <w:t xml:space="preserve"> валют</w:t>
      </w:r>
      <w:r w:rsidR="006E7B8D">
        <w:rPr>
          <w:lang w:val="ru-RU"/>
        </w:rPr>
        <w:t>ы</w:t>
      </w:r>
      <w:r w:rsidRPr="004E20BE">
        <w:rPr>
          <w:lang w:val="ru-RU"/>
        </w:rPr>
        <w:t xml:space="preserve"> как часть основных процессов ИС, включая электронную подпись, которая будет обеспечиваться цифровым кошельком.</w:t>
      </w:r>
      <w:r>
        <w:rPr>
          <w:lang w:val="ru-RU"/>
        </w:rPr>
        <w:t xml:space="preserve"> </w:t>
      </w:r>
      <w:r w:rsidRPr="004E20BE">
        <w:rPr>
          <w:lang w:val="ru-RU"/>
        </w:rPr>
        <w:t xml:space="preserve"> </w:t>
      </w:r>
    </w:p>
    <w:p w14:paraId="3CD5797A" w14:textId="752520FC" w:rsidR="005F6947" w:rsidRPr="00315CFF" w:rsidRDefault="00AA2251" w:rsidP="008E7D61">
      <w:pPr>
        <w:pStyle w:val="Heading3"/>
        <w:rPr>
          <w:lang w:val="ru-RU"/>
        </w:rPr>
      </w:pPr>
      <w:r w:rsidRPr="006E7B8D">
        <w:rPr>
          <w:lang w:val="ru-RU"/>
        </w:rPr>
        <w:br/>
      </w:r>
      <w:r w:rsidR="004E20BE" w:rsidRPr="00315CFF">
        <w:rPr>
          <w:lang w:val="ru-RU"/>
        </w:rPr>
        <w:t>«</w:t>
      </w:r>
      <w:r w:rsidR="004E20BE">
        <w:rPr>
          <w:lang w:val="ru-RU"/>
        </w:rPr>
        <w:t>Дорожная</w:t>
      </w:r>
      <w:r w:rsidR="004E20BE" w:rsidRPr="00315CFF">
        <w:rPr>
          <w:lang w:val="ru-RU"/>
        </w:rPr>
        <w:t xml:space="preserve"> </w:t>
      </w:r>
      <w:r w:rsidR="004E20BE">
        <w:rPr>
          <w:lang w:val="ru-RU"/>
        </w:rPr>
        <w:t>карта</w:t>
      </w:r>
      <w:r w:rsidR="004E20BE" w:rsidRPr="00315CFF">
        <w:rPr>
          <w:lang w:val="ru-RU"/>
        </w:rPr>
        <w:t xml:space="preserve">» </w:t>
      </w:r>
      <w:r w:rsidR="004E20BE">
        <w:rPr>
          <w:lang w:val="ru-RU"/>
        </w:rPr>
        <w:t>проекта</w:t>
      </w:r>
    </w:p>
    <w:p w14:paraId="02C34500" w14:textId="745C80A9" w:rsidR="005F6947" w:rsidRPr="00EF78EF" w:rsidRDefault="00957B3F" w:rsidP="005F6947">
      <w:pPr>
        <w:rPr>
          <w:lang w:val="ru-RU"/>
        </w:rPr>
      </w:pPr>
      <w:r w:rsidRPr="00EF78EF">
        <w:rPr>
          <w:lang w:val="ru-RU"/>
        </w:rPr>
        <w:t>28.</w:t>
      </w:r>
      <w:r w:rsidR="00A00208" w:rsidRPr="00EF78EF">
        <w:rPr>
          <w:lang w:val="ru-RU"/>
        </w:rPr>
        <w:tab/>
      </w:r>
      <w:r w:rsidR="00EF78EF">
        <w:rPr>
          <w:lang w:val="ru-RU"/>
        </w:rPr>
        <w:t>Международное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бюро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рассматривает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следующую</w:t>
      </w:r>
      <w:r w:rsidR="00EF78EF" w:rsidRPr="00EF78EF">
        <w:rPr>
          <w:lang w:val="ru-RU"/>
        </w:rPr>
        <w:t xml:space="preserve"> «</w:t>
      </w:r>
      <w:r w:rsidR="00EF78EF">
        <w:rPr>
          <w:lang w:val="ru-RU"/>
        </w:rPr>
        <w:t>дорожную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карту</w:t>
      </w:r>
      <w:r w:rsidR="00EF78EF" w:rsidRPr="00EF78EF">
        <w:rPr>
          <w:lang w:val="ru-RU"/>
        </w:rPr>
        <w:t xml:space="preserve">» </w:t>
      </w:r>
      <w:r w:rsidR="00EF78EF">
        <w:rPr>
          <w:lang w:val="ru-RU"/>
        </w:rPr>
        <w:t>для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проекта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по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внедрению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глобального</w:t>
      </w:r>
      <w:r w:rsidR="00EF78EF" w:rsidRPr="00EF78EF">
        <w:rPr>
          <w:lang w:val="ru-RU"/>
        </w:rPr>
        <w:t xml:space="preserve"> </w:t>
      </w:r>
      <w:r w:rsidR="00EF78EF">
        <w:rPr>
          <w:lang w:val="ru-RU"/>
        </w:rPr>
        <w:t>идентификатора</w:t>
      </w:r>
      <w:r w:rsidR="005F6947" w:rsidRPr="00EF78EF">
        <w:rPr>
          <w:lang w:val="ru-RU"/>
        </w:rPr>
        <w:t>:</w:t>
      </w:r>
    </w:p>
    <w:p w14:paraId="1A06CF12" w14:textId="131DB64F" w:rsidR="005F6947" w:rsidRPr="00EF78EF" w:rsidRDefault="005F6947" w:rsidP="005F6947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6202"/>
        <w:gridCol w:w="1963"/>
      </w:tblGrid>
      <w:tr w:rsidR="00701F92" w:rsidRPr="00A54B3E" w14:paraId="6BE54192" w14:textId="69BEC7C0" w:rsidTr="00A54B3E">
        <w:trPr>
          <w:trHeight w:val="404"/>
        </w:trPr>
        <w:tc>
          <w:tcPr>
            <w:tcW w:w="1075" w:type="dxa"/>
            <w:shd w:val="clear" w:color="auto" w:fill="FFFFFF" w:themeFill="background1"/>
          </w:tcPr>
          <w:p w14:paraId="05C45D20" w14:textId="3B3779FE" w:rsidR="005F6947" w:rsidRPr="00EF78EF" w:rsidRDefault="00EF78EF" w:rsidP="00A54B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Этап</w:t>
            </w:r>
          </w:p>
        </w:tc>
        <w:tc>
          <w:tcPr>
            <w:tcW w:w="6480" w:type="dxa"/>
            <w:shd w:val="clear" w:color="auto" w:fill="FFFFFF" w:themeFill="background1"/>
          </w:tcPr>
          <w:p w14:paraId="593546AD" w14:textId="7F8E3C41" w:rsidR="005F6947" w:rsidRPr="00A54B3E" w:rsidRDefault="00EF78EF" w:rsidP="00A54B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Запланированные основные мероприятия</w:t>
            </w:r>
          </w:p>
        </w:tc>
        <w:tc>
          <w:tcPr>
            <w:tcW w:w="1997" w:type="dxa"/>
            <w:shd w:val="clear" w:color="auto" w:fill="FFFFFF" w:themeFill="background1"/>
          </w:tcPr>
          <w:p w14:paraId="5701F920" w14:textId="1A26FF43" w:rsidR="005F6947" w:rsidRPr="00A54B3E" w:rsidRDefault="00EF78EF" w:rsidP="00A54B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Сроки реализации</w:t>
            </w:r>
          </w:p>
        </w:tc>
      </w:tr>
      <w:tr w:rsidR="00701F92" w14:paraId="672C65A7" w14:textId="01BF1B71" w:rsidTr="00836ED5">
        <w:tc>
          <w:tcPr>
            <w:tcW w:w="1075" w:type="dxa"/>
          </w:tcPr>
          <w:p w14:paraId="55117F5D" w14:textId="6AD63B12" w:rsidR="005F6947" w:rsidRPr="00EF78EF" w:rsidRDefault="00EF78EF" w:rsidP="005F6947">
            <w:pPr>
              <w:rPr>
                <w:lang w:val="ru-RU"/>
              </w:rPr>
            </w:pPr>
            <w:r>
              <w:rPr>
                <w:lang w:val="ru-RU"/>
              </w:rPr>
              <w:t>Первый этап</w:t>
            </w:r>
          </w:p>
        </w:tc>
        <w:tc>
          <w:tcPr>
            <w:tcW w:w="6480" w:type="dxa"/>
          </w:tcPr>
          <w:p w14:paraId="1B500068" w14:textId="07AAFC14" w:rsidR="005F6947" w:rsidRPr="00EF78EF" w:rsidRDefault="00EF78EF" w:rsidP="00836ED5">
            <w:pPr>
              <w:pStyle w:val="ListParagraph"/>
              <w:numPr>
                <w:ilvl w:val="0"/>
                <w:numId w:val="59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Организационный</w:t>
            </w:r>
            <w:r w:rsidRPr="00EF7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анализ</w:t>
            </w:r>
            <w:r w:rsidRPr="00EF7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F7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предварительная проработка</w:t>
            </w:r>
          </w:p>
        </w:tc>
        <w:tc>
          <w:tcPr>
            <w:tcW w:w="1997" w:type="dxa"/>
          </w:tcPr>
          <w:p w14:paraId="1B8C7739" w14:textId="557FF491" w:rsidR="005F6947" w:rsidRDefault="00701F92" w:rsidP="005F6947">
            <w:r>
              <w:rPr>
                <w:lang w:val="ru-RU"/>
              </w:rPr>
              <w:t>Этап завершен</w:t>
            </w:r>
          </w:p>
        </w:tc>
      </w:tr>
      <w:tr w:rsidR="00701F92" w14:paraId="6274B4BB" w14:textId="77777777" w:rsidTr="00836ED5">
        <w:tc>
          <w:tcPr>
            <w:tcW w:w="1075" w:type="dxa"/>
          </w:tcPr>
          <w:p w14:paraId="55EF1D73" w14:textId="01F6CC56" w:rsidR="005F6947" w:rsidRPr="00EF78EF" w:rsidRDefault="00EF78EF" w:rsidP="005F6947">
            <w:pPr>
              <w:rPr>
                <w:lang w:val="ru-RU"/>
              </w:rPr>
            </w:pPr>
            <w:r>
              <w:rPr>
                <w:lang w:val="ru-RU"/>
              </w:rPr>
              <w:t>Подготовка ко второму этапу</w:t>
            </w:r>
          </w:p>
        </w:tc>
        <w:tc>
          <w:tcPr>
            <w:tcW w:w="6480" w:type="dxa"/>
          </w:tcPr>
          <w:p w14:paraId="77BF4794" w14:textId="021E2449" w:rsidR="00836ED5" w:rsidRPr="00701F92" w:rsidRDefault="00EF78EF" w:rsidP="00836ED5">
            <w:pPr>
              <w:pStyle w:val="ListParagraph"/>
              <w:numPr>
                <w:ilvl w:val="0"/>
                <w:numId w:val="59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Доработка</w:t>
            </w:r>
            <w:r w:rsidRPr="00701F92">
              <w:rPr>
                <w:lang w:val="ru-RU"/>
              </w:rPr>
              <w:t xml:space="preserve"> </w:t>
            </w:r>
            <w:r w:rsidR="00701F92">
              <w:rPr>
                <w:lang w:val="ru-RU"/>
              </w:rPr>
              <w:t>модели</w:t>
            </w:r>
            <w:r w:rsidR="00701F92" w:rsidRPr="00701F92">
              <w:rPr>
                <w:lang w:val="ru-RU"/>
              </w:rPr>
              <w:t xml:space="preserve"> </w:t>
            </w:r>
            <w:r w:rsidR="00701F92">
              <w:rPr>
                <w:lang w:val="ru-RU"/>
              </w:rPr>
              <w:t>управления</w:t>
            </w:r>
            <w:r w:rsidR="00701F92" w:rsidRPr="00701F92">
              <w:rPr>
                <w:lang w:val="ru-RU"/>
              </w:rPr>
              <w:t xml:space="preserve"> </w:t>
            </w:r>
            <w:r w:rsidR="00701F92">
              <w:rPr>
                <w:lang w:val="ru-RU"/>
              </w:rPr>
              <w:t>системой глобальной идентификации</w:t>
            </w:r>
          </w:p>
          <w:p w14:paraId="257F04AB" w14:textId="2EE002DB" w:rsidR="007A2FDA" w:rsidRPr="00701F92" w:rsidRDefault="00701F92" w:rsidP="00836ED5">
            <w:pPr>
              <w:pStyle w:val="ListParagraph"/>
              <w:numPr>
                <w:ilvl w:val="0"/>
                <w:numId w:val="59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Согласование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состава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</w:t>
            </w:r>
            <w:r w:rsidRPr="00701F92">
              <w:rPr>
                <w:lang w:val="ru-RU"/>
              </w:rPr>
              <w:t>-</w:t>
            </w:r>
            <w:r>
              <w:rPr>
                <w:lang w:val="ru-RU"/>
              </w:rPr>
              <w:t>участников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заинтересованных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</w:t>
            </w:r>
            <w:r w:rsidRPr="00701F9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которые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принимать активное участие в реализации второго и третьего этапов </w:t>
            </w:r>
          </w:p>
          <w:p w14:paraId="5149ADD3" w14:textId="69336596" w:rsidR="005F6947" w:rsidRPr="00701F92" w:rsidRDefault="00701F92" w:rsidP="00836ED5">
            <w:pPr>
              <w:pStyle w:val="ListParagraph"/>
              <w:numPr>
                <w:ilvl w:val="0"/>
                <w:numId w:val="59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Согласование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вопросов</w:t>
            </w:r>
            <w:r w:rsidRPr="00701F92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связанных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совместным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использованием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глобальной системы идентификации, включая глобальное распределение </w:t>
            </w:r>
          </w:p>
        </w:tc>
        <w:tc>
          <w:tcPr>
            <w:tcW w:w="1997" w:type="dxa"/>
          </w:tcPr>
          <w:p w14:paraId="129E6AD2" w14:textId="4F48F4AC" w:rsidR="005F6947" w:rsidRDefault="00701F92" w:rsidP="005F6947">
            <w:r>
              <w:rPr>
                <w:lang w:val="ru-RU"/>
              </w:rPr>
              <w:t>До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марта</w:t>
            </w:r>
            <w:r w:rsidRPr="00701F92">
              <w:rPr>
                <w:lang w:val="en-GB"/>
              </w:rPr>
              <w:t xml:space="preserve"> 2024 </w:t>
            </w:r>
            <w:r>
              <w:rPr>
                <w:lang w:val="ru-RU"/>
              </w:rPr>
              <w:t>года</w:t>
            </w:r>
            <w:r w:rsidRPr="00701F92">
              <w:rPr>
                <w:lang w:val="en-GB"/>
              </w:rPr>
              <w:t xml:space="preserve"> </w:t>
            </w:r>
          </w:p>
        </w:tc>
      </w:tr>
      <w:tr w:rsidR="00701F92" w:rsidRPr="00701F92" w14:paraId="4EA6F6BD" w14:textId="76C68FE3" w:rsidTr="00701F92">
        <w:trPr>
          <w:trHeight w:val="165"/>
        </w:trPr>
        <w:tc>
          <w:tcPr>
            <w:tcW w:w="1075" w:type="dxa"/>
          </w:tcPr>
          <w:p w14:paraId="2D44A9A3" w14:textId="6992C8DA" w:rsidR="005F6947" w:rsidRPr="00701F92" w:rsidRDefault="00701F92" w:rsidP="005F6947">
            <w:pPr>
              <w:rPr>
                <w:lang w:val="ru-RU"/>
              </w:rPr>
            </w:pPr>
            <w:r>
              <w:rPr>
                <w:lang w:val="ru-RU"/>
              </w:rPr>
              <w:t>Второй этап</w:t>
            </w:r>
          </w:p>
        </w:tc>
        <w:tc>
          <w:tcPr>
            <w:tcW w:w="6480" w:type="dxa"/>
          </w:tcPr>
          <w:p w14:paraId="68A7B44B" w14:textId="29348A89" w:rsidR="005F6947" w:rsidRDefault="00701F92" w:rsidP="00836ED5">
            <w:pPr>
              <w:pStyle w:val="ListParagraph"/>
              <w:numPr>
                <w:ilvl w:val="0"/>
                <w:numId w:val="57"/>
              </w:numPr>
              <w:ind w:left="340"/>
            </w:pPr>
            <w:r>
              <w:rPr>
                <w:lang w:val="ru-RU"/>
              </w:rPr>
              <w:t>Создание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Международным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701F92">
              <w:rPr>
                <w:lang w:val="en-GB"/>
              </w:rPr>
              <w:t xml:space="preserve"> «</w:t>
            </w:r>
            <w:r>
              <w:rPr>
                <w:lang w:val="ru-RU"/>
              </w:rPr>
              <w:t>песочницы</w:t>
            </w:r>
            <w:r w:rsidRPr="00701F92">
              <w:rPr>
                <w:lang w:val="en-GB"/>
              </w:rPr>
              <w:t xml:space="preserve">» </w:t>
            </w:r>
          </w:p>
          <w:p w14:paraId="084B7626" w14:textId="18B3E2C5" w:rsidR="005F6947" w:rsidRDefault="00701F92" w:rsidP="00836ED5">
            <w:pPr>
              <w:pStyle w:val="ListParagraph"/>
              <w:numPr>
                <w:ilvl w:val="0"/>
                <w:numId w:val="57"/>
              </w:numPr>
              <w:ind w:left="340"/>
            </w:pPr>
            <w:r>
              <w:rPr>
                <w:lang w:val="ru-RU"/>
              </w:rPr>
              <w:t>Участие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ведомств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заинтересованных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сторон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создании</w:t>
            </w:r>
            <w:r w:rsidRPr="00701F92">
              <w:rPr>
                <w:lang w:val="en-GB"/>
              </w:rPr>
              <w:t xml:space="preserve"> «</w:t>
            </w:r>
            <w:r>
              <w:rPr>
                <w:lang w:val="ru-RU"/>
              </w:rPr>
              <w:t>песочницы</w:t>
            </w:r>
            <w:r w:rsidRPr="00701F92">
              <w:rPr>
                <w:lang w:val="en-GB"/>
              </w:rPr>
              <w:t xml:space="preserve">» </w:t>
            </w:r>
            <w:r>
              <w:rPr>
                <w:lang w:val="ru-RU"/>
              </w:rPr>
              <w:t>и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ее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тестирование</w:t>
            </w:r>
            <w:r w:rsidRPr="00701F92">
              <w:t xml:space="preserve"> </w:t>
            </w:r>
            <w:r>
              <w:rPr>
                <w:lang w:val="ru-RU"/>
              </w:rPr>
              <w:t>с</w:t>
            </w:r>
            <w:r w:rsidRPr="00701F92">
              <w:t xml:space="preserve"> </w:t>
            </w:r>
            <w:r>
              <w:rPr>
                <w:lang w:val="ru-RU"/>
              </w:rPr>
              <w:t>использованием</w:t>
            </w:r>
            <w:r w:rsidRPr="00701F92">
              <w:t xml:space="preserve"> </w:t>
            </w:r>
            <w:r>
              <w:rPr>
                <w:lang w:val="ru-RU"/>
              </w:rPr>
              <w:t>условных</w:t>
            </w:r>
            <w:r w:rsidRPr="00701F92">
              <w:t xml:space="preserve"> </w:t>
            </w:r>
            <w:r>
              <w:rPr>
                <w:lang w:val="ru-RU"/>
              </w:rPr>
              <w:t>данных</w:t>
            </w:r>
            <w:r w:rsidRPr="00701F92">
              <w:t xml:space="preserve"> </w:t>
            </w:r>
          </w:p>
          <w:p w14:paraId="15A6119C" w14:textId="687DEBC2" w:rsidR="005F6947" w:rsidRDefault="00701F92" w:rsidP="00836ED5">
            <w:pPr>
              <w:pStyle w:val="ListParagraph"/>
              <w:numPr>
                <w:ilvl w:val="0"/>
                <w:numId w:val="57"/>
              </w:numPr>
              <w:ind w:left="340"/>
            </w:pPr>
            <w:r>
              <w:rPr>
                <w:lang w:val="ru-RU"/>
              </w:rPr>
              <w:lastRenderedPageBreak/>
              <w:t>Начальный</w:t>
            </w:r>
            <w:r w:rsidRPr="00701F92">
              <w:t xml:space="preserve"> </w:t>
            </w:r>
            <w:r>
              <w:rPr>
                <w:lang w:val="ru-RU"/>
              </w:rPr>
              <w:t>этап</w:t>
            </w:r>
            <w:r w:rsidRPr="00701F92">
              <w:t xml:space="preserve"> </w:t>
            </w:r>
            <w:r>
              <w:rPr>
                <w:lang w:val="ru-RU"/>
              </w:rPr>
              <w:t>внедрения</w:t>
            </w:r>
            <w:r w:rsidRPr="00701F92">
              <w:t xml:space="preserve"> </w:t>
            </w:r>
            <w:r>
              <w:rPr>
                <w:lang w:val="ru-RU"/>
              </w:rPr>
              <w:t>системы</w:t>
            </w:r>
            <w:r w:rsidRPr="00701F92">
              <w:t xml:space="preserve"> </w:t>
            </w:r>
            <w:r>
              <w:rPr>
                <w:lang w:val="ru-RU"/>
              </w:rPr>
              <w:t>глобальной</w:t>
            </w:r>
            <w:r w:rsidRPr="00701F92">
              <w:t xml:space="preserve"> </w:t>
            </w:r>
            <w:r>
              <w:rPr>
                <w:lang w:val="ru-RU"/>
              </w:rPr>
              <w:t>идентификации</w:t>
            </w:r>
            <w:r w:rsidRPr="00701F92">
              <w:t xml:space="preserve"> </w:t>
            </w:r>
            <w:r>
              <w:rPr>
                <w:lang w:val="ru-RU"/>
              </w:rPr>
              <w:t>на</w:t>
            </w:r>
            <w:r w:rsidRPr="00701F92">
              <w:t xml:space="preserve"> </w:t>
            </w:r>
            <w:r>
              <w:rPr>
                <w:lang w:val="ru-RU"/>
              </w:rPr>
              <w:t>уровне</w:t>
            </w:r>
            <w:r w:rsidRPr="00701F92">
              <w:t xml:space="preserve"> </w:t>
            </w:r>
            <w:r>
              <w:rPr>
                <w:lang w:val="ru-RU"/>
              </w:rPr>
              <w:t>сервисов</w:t>
            </w:r>
            <w:r w:rsidRPr="00701F92">
              <w:t xml:space="preserve"> </w:t>
            </w:r>
            <w:r>
              <w:rPr>
                <w:lang w:val="ru-RU"/>
              </w:rPr>
              <w:t>Международного</w:t>
            </w:r>
            <w:r w:rsidRPr="00701F92">
              <w:t xml:space="preserve"> </w:t>
            </w:r>
            <w:r>
              <w:rPr>
                <w:lang w:val="ru-RU"/>
              </w:rPr>
              <w:t>бюро</w:t>
            </w:r>
            <w:r w:rsidRPr="00701F92">
              <w:t xml:space="preserve">  </w:t>
            </w:r>
          </w:p>
          <w:p w14:paraId="3E2C9042" w14:textId="0F13899A" w:rsidR="005F6947" w:rsidRDefault="00701F92" w:rsidP="00836ED5">
            <w:pPr>
              <w:pStyle w:val="ListParagraph"/>
              <w:numPr>
                <w:ilvl w:val="0"/>
                <w:numId w:val="57"/>
              </w:numPr>
              <w:ind w:left="340"/>
            </w:pPr>
            <w:r>
              <w:rPr>
                <w:lang w:val="ru-RU"/>
              </w:rPr>
              <w:t>Подготовка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ведомств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к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внедрению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с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необходимых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изменений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их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организационной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практики</w:t>
            </w:r>
            <w:r w:rsidRPr="00701F92">
              <w:rPr>
                <w:lang w:val="en-GB"/>
              </w:rPr>
              <w:t xml:space="preserve">, </w:t>
            </w:r>
            <w:r>
              <w:rPr>
                <w:lang w:val="ru-RU"/>
              </w:rPr>
              <w:t>правил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</w:t>
            </w:r>
            <w:r w:rsidRPr="00701F92">
              <w:rPr>
                <w:lang w:val="en-GB"/>
              </w:rPr>
              <w:t xml:space="preserve"> </w:t>
            </w:r>
            <w:r>
              <w:rPr>
                <w:lang w:val="ru-RU"/>
              </w:rPr>
              <w:t>ИТ</w:t>
            </w:r>
            <w:r w:rsidRPr="00701F92">
              <w:t>-</w:t>
            </w:r>
            <w:r>
              <w:rPr>
                <w:lang w:val="ru-RU"/>
              </w:rPr>
              <w:t>систем</w:t>
            </w:r>
            <w:r w:rsidRPr="00701F92">
              <w:rPr>
                <w:lang w:val="en-GB"/>
              </w:rPr>
              <w:t xml:space="preserve">    </w:t>
            </w:r>
          </w:p>
        </w:tc>
        <w:tc>
          <w:tcPr>
            <w:tcW w:w="1997" w:type="dxa"/>
          </w:tcPr>
          <w:p w14:paraId="3A8AE190" w14:textId="64CC387C" w:rsidR="005F6947" w:rsidRPr="00701F92" w:rsidRDefault="00701F92" w:rsidP="005F694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 марта</w:t>
            </w:r>
            <w:r w:rsidR="00EA03FA" w:rsidRPr="00701F92">
              <w:rPr>
                <w:lang w:val="ru-RU"/>
              </w:rPr>
              <w:t xml:space="preserve"> </w:t>
            </w:r>
            <w:r w:rsidR="00836ED5" w:rsidRPr="00701F92">
              <w:rPr>
                <w:lang w:val="ru-RU"/>
              </w:rPr>
              <w:t xml:space="preserve">2024 </w:t>
            </w:r>
            <w:r>
              <w:rPr>
                <w:lang w:val="ru-RU"/>
              </w:rPr>
              <w:t>года по</w:t>
            </w:r>
            <w:r w:rsidR="00836ED5" w:rsidRPr="00701F92">
              <w:rPr>
                <w:lang w:val="ru-RU"/>
              </w:rPr>
              <w:t xml:space="preserve"> 2025</w:t>
            </w:r>
            <w:r>
              <w:rPr>
                <w:lang w:val="ru-RU"/>
              </w:rPr>
              <w:t xml:space="preserve"> год</w:t>
            </w:r>
          </w:p>
        </w:tc>
      </w:tr>
      <w:tr w:rsidR="00701F92" w14:paraId="19AE4A4F" w14:textId="7CFC32F1" w:rsidTr="00836ED5">
        <w:tc>
          <w:tcPr>
            <w:tcW w:w="1075" w:type="dxa"/>
          </w:tcPr>
          <w:p w14:paraId="7654846D" w14:textId="57F933AA" w:rsidR="005F6947" w:rsidRPr="00701F92" w:rsidRDefault="00701F92" w:rsidP="005F6947">
            <w:pPr>
              <w:rPr>
                <w:lang w:val="ru-RU"/>
              </w:rPr>
            </w:pPr>
            <w:r>
              <w:rPr>
                <w:lang w:val="ru-RU"/>
              </w:rPr>
              <w:t>Третий этап</w:t>
            </w:r>
          </w:p>
        </w:tc>
        <w:tc>
          <w:tcPr>
            <w:tcW w:w="6480" w:type="dxa"/>
          </w:tcPr>
          <w:p w14:paraId="57D9EDC1" w14:textId="62731CE2" w:rsidR="005F6947" w:rsidRPr="00701F92" w:rsidRDefault="00701F92" w:rsidP="00836ED5">
            <w:pPr>
              <w:pStyle w:val="ListParagraph"/>
              <w:numPr>
                <w:ilvl w:val="0"/>
                <w:numId w:val="58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Международным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бюро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организационно</w:t>
            </w:r>
            <w:r w:rsidRPr="00701F92">
              <w:rPr>
                <w:lang w:val="ru-RU"/>
              </w:rPr>
              <w:t>-</w:t>
            </w:r>
            <w:r>
              <w:rPr>
                <w:lang w:val="ru-RU"/>
              </w:rPr>
              <w:t>практического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механизма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поддержка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действий ведомств по внедрению системы </w:t>
            </w:r>
          </w:p>
          <w:p w14:paraId="78B61666" w14:textId="1D5FAB07" w:rsidR="00836ED5" w:rsidRPr="00701F92" w:rsidRDefault="00701F92" w:rsidP="00836ED5">
            <w:pPr>
              <w:pStyle w:val="ListParagraph"/>
              <w:numPr>
                <w:ilvl w:val="0"/>
                <w:numId w:val="58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Тестирование</w:t>
            </w:r>
            <w:r w:rsidRPr="00701F92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песочницы</w:t>
            </w:r>
            <w:r w:rsidRPr="00701F92">
              <w:rPr>
                <w:lang w:val="ru-RU"/>
              </w:rPr>
              <w:t xml:space="preserve">» </w:t>
            </w:r>
            <w:r>
              <w:rPr>
                <w:lang w:val="ru-RU"/>
              </w:rPr>
              <w:t>рядом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ведомств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других</w:t>
            </w:r>
            <w:r w:rsidRPr="00701F9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заинтересованных сторон с использованием реальных данных </w:t>
            </w:r>
          </w:p>
          <w:p w14:paraId="23694CA6" w14:textId="2F2BDC0E" w:rsidR="005F6947" w:rsidRPr="00890A88" w:rsidRDefault="00890A88" w:rsidP="00836ED5">
            <w:pPr>
              <w:pStyle w:val="ListParagraph"/>
              <w:numPr>
                <w:ilvl w:val="0"/>
                <w:numId w:val="58"/>
              </w:numPr>
              <w:ind w:left="340"/>
              <w:rPr>
                <w:lang w:val="ru-RU"/>
              </w:rPr>
            </w:pPr>
            <w:r>
              <w:rPr>
                <w:lang w:val="ru-RU"/>
              </w:rPr>
              <w:t>Начало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внедрения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глобальной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идентификации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некоторыми</w:t>
            </w:r>
            <w:r w:rsidRPr="00890A8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другими ведомствами </w:t>
            </w:r>
            <w:r w:rsidRPr="00890A88">
              <w:rPr>
                <w:lang w:val="ru-RU"/>
              </w:rPr>
              <w:t xml:space="preserve"> </w:t>
            </w:r>
          </w:p>
        </w:tc>
        <w:tc>
          <w:tcPr>
            <w:tcW w:w="1997" w:type="dxa"/>
          </w:tcPr>
          <w:p w14:paraId="723B3B63" w14:textId="390C2AC0" w:rsidR="005F6947" w:rsidRPr="00701F92" w:rsidRDefault="00836ED5" w:rsidP="005F6947">
            <w:pPr>
              <w:rPr>
                <w:lang w:val="ru-RU"/>
              </w:rPr>
            </w:pPr>
            <w:r>
              <w:t>2025</w:t>
            </w:r>
            <w:r w:rsidR="00701F92">
              <w:rPr>
                <w:lang w:val="ru-RU"/>
              </w:rPr>
              <w:t>–</w:t>
            </w:r>
            <w:r>
              <w:t>2026</w:t>
            </w:r>
            <w:r w:rsidR="00701F92">
              <w:rPr>
                <w:lang w:val="ru-RU"/>
              </w:rPr>
              <w:t xml:space="preserve"> годы</w:t>
            </w:r>
          </w:p>
        </w:tc>
      </w:tr>
    </w:tbl>
    <w:p w14:paraId="55D2507E" w14:textId="77777777" w:rsidR="00A04681" w:rsidRDefault="00A04681" w:rsidP="00A04681">
      <w:pPr>
        <w:spacing w:after="220"/>
      </w:pPr>
    </w:p>
    <w:p w14:paraId="5858AAA8" w14:textId="1531C9CB" w:rsidR="008F6256" w:rsidRDefault="008F6256" w:rsidP="008F6256">
      <w:pPr>
        <w:spacing w:after="220"/>
      </w:pPr>
    </w:p>
    <w:p w14:paraId="49C44663" w14:textId="00459ACA" w:rsidR="0095448D" w:rsidRDefault="0095448D" w:rsidP="0095448D">
      <w:pPr>
        <w:spacing w:after="220"/>
      </w:pPr>
    </w:p>
    <w:p w14:paraId="05F0EEB7" w14:textId="246DCB6F" w:rsidR="00880F9F" w:rsidRPr="008B38F6" w:rsidRDefault="006E7B8D" w:rsidP="00880F9F">
      <w:pPr>
        <w:pStyle w:val="ONUME"/>
        <w:ind w:left="5533"/>
      </w:pPr>
      <w:r>
        <w:rPr>
          <w:i/>
          <w:lang w:val="ru-RU"/>
        </w:rPr>
        <w:t>29.</w:t>
      </w:r>
      <w:r w:rsidR="00983DBF">
        <w:rPr>
          <w:i/>
        </w:rPr>
        <w:tab/>
      </w:r>
      <w:r w:rsidR="00890A88">
        <w:rPr>
          <w:i/>
          <w:lang w:val="ru-RU"/>
        </w:rPr>
        <w:t xml:space="preserve">КСВ </w:t>
      </w:r>
      <w:r>
        <w:rPr>
          <w:i/>
          <w:lang w:val="ru-RU"/>
        </w:rPr>
        <w:t>предлагается</w:t>
      </w:r>
      <w:r w:rsidR="00880F9F" w:rsidRPr="008B38F6">
        <w:rPr>
          <w:i/>
        </w:rPr>
        <w:t>:</w:t>
      </w:r>
    </w:p>
    <w:p w14:paraId="070298A8" w14:textId="1DF0CC17" w:rsidR="00880F9F" w:rsidRPr="00890A88" w:rsidRDefault="00890A88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  <w:lang w:val="ru-RU"/>
        </w:rPr>
      </w:pPr>
      <w:r>
        <w:rPr>
          <w:i/>
          <w:lang w:val="ru-RU"/>
        </w:rPr>
        <w:t>принять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настоящего документа</w:t>
      </w:r>
      <w:r w:rsidR="00880F9F" w:rsidRPr="00890A88">
        <w:rPr>
          <w:i/>
          <w:lang w:val="ru-RU"/>
        </w:rPr>
        <w:t xml:space="preserve">; </w:t>
      </w:r>
    </w:p>
    <w:p w14:paraId="47244857" w14:textId="128F214F" w:rsidR="00302865" w:rsidRPr="00890A88" w:rsidRDefault="00890A88" w:rsidP="004C6A43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структуру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глобального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идентификатора</w:t>
      </w:r>
      <w:r w:rsidRPr="00890A88">
        <w:rPr>
          <w:i/>
          <w:lang w:val="ru-RU"/>
        </w:rPr>
        <w:t xml:space="preserve">, </w:t>
      </w:r>
      <w:r>
        <w:rPr>
          <w:i/>
          <w:lang w:val="ru-RU"/>
        </w:rPr>
        <w:t>о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которой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говорится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пункте</w:t>
      </w:r>
      <w:r w:rsidRPr="00890A88">
        <w:rPr>
          <w:i/>
          <w:lang w:val="ru-RU"/>
        </w:rPr>
        <w:t xml:space="preserve"> 24 </w:t>
      </w:r>
      <w:r>
        <w:rPr>
          <w:i/>
          <w:lang w:val="ru-RU"/>
        </w:rPr>
        <w:t>выше</w:t>
      </w:r>
      <w:r w:rsidRPr="00890A88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высказать по ней свои замечания</w:t>
      </w:r>
      <w:r w:rsidR="002D59B0" w:rsidRPr="00890A88">
        <w:rPr>
          <w:i/>
          <w:lang w:val="ru-RU"/>
        </w:rPr>
        <w:t>;</w:t>
      </w:r>
      <w:r w:rsidR="004101A1" w:rsidRPr="00890A88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72C0E35A" w14:textId="5A3422EF" w:rsidR="00A843F1" w:rsidRPr="00315CFF" w:rsidRDefault="00890A88" w:rsidP="0068198C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  <w:lang w:val="ru-RU"/>
        </w:rPr>
      </w:pPr>
      <w:r>
        <w:rPr>
          <w:i/>
          <w:lang w:val="ru-RU"/>
        </w:rPr>
        <w:t>рассмотреть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дальнейшие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шаги</w:t>
      </w:r>
      <w:r w:rsidRPr="00890A88">
        <w:rPr>
          <w:i/>
          <w:lang w:val="ru-RU"/>
        </w:rPr>
        <w:t xml:space="preserve">, </w:t>
      </w:r>
      <w:r>
        <w:rPr>
          <w:i/>
          <w:lang w:val="ru-RU"/>
        </w:rPr>
        <w:t>о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которых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говорится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пунктах</w:t>
      </w:r>
      <w:r w:rsidRPr="00890A88">
        <w:rPr>
          <w:i/>
          <w:lang w:val="ru-RU"/>
        </w:rPr>
        <w:t xml:space="preserve"> 25–27 </w:t>
      </w:r>
      <w:r>
        <w:rPr>
          <w:i/>
          <w:lang w:val="ru-RU"/>
        </w:rPr>
        <w:t>выше</w:t>
      </w:r>
      <w:r w:rsidRPr="00890A88">
        <w:rPr>
          <w:i/>
          <w:lang w:val="ru-RU"/>
        </w:rPr>
        <w:t xml:space="preserve">, </w:t>
      </w:r>
      <w:r>
        <w:rPr>
          <w:i/>
          <w:lang w:val="ru-RU"/>
        </w:rPr>
        <w:t>и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>высказать</w:t>
      </w:r>
      <w:r w:rsidRPr="00890A88">
        <w:rPr>
          <w:i/>
          <w:lang w:val="ru-RU"/>
        </w:rPr>
        <w:t xml:space="preserve"> </w:t>
      </w:r>
      <w:r>
        <w:rPr>
          <w:i/>
          <w:lang w:val="ru-RU"/>
        </w:rPr>
        <w:t xml:space="preserve">по ним свои замечания. </w:t>
      </w:r>
      <w:r w:rsidRPr="00890A88">
        <w:rPr>
          <w:i/>
          <w:lang w:val="ru-RU"/>
        </w:rPr>
        <w:t xml:space="preserve">  </w:t>
      </w:r>
    </w:p>
    <w:p w14:paraId="0599E3E5" w14:textId="77777777" w:rsidR="00AE7643" w:rsidRPr="00315CFF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  <w:lang w:val="ru-RU"/>
        </w:rPr>
      </w:pPr>
    </w:p>
    <w:p w14:paraId="53F49F16" w14:textId="18D76D42" w:rsidR="002E585B" w:rsidRPr="00084955" w:rsidRDefault="002E585B" w:rsidP="002E585B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890A88">
        <w:rPr>
          <w:rFonts w:cs="Arial"/>
          <w:sz w:val="22"/>
          <w:szCs w:val="22"/>
          <w:lang w:val="ru-RU"/>
        </w:rPr>
        <w:t>Конец документа</w:t>
      </w:r>
      <w:r w:rsidRPr="00AE7643">
        <w:rPr>
          <w:rFonts w:cs="Arial"/>
          <w:sz w:val="22"/>
          <w:szCs w:val="22"/>
        </w:rPr>
        <w:t>]</w:t>
      </w:r>
    </w:p>
    <w:p w14:paraId="6A87E828" w14:textId="64580B2A" w:rsidR="002326AB" w:rsidRDefault="002326AB" w:rsidP="002326AB">
      <w:pPr>
        <w:spacing w:after="220"/>
      </w:pPr>
    </w:p>
    <w:p w14:paraId="10E45D3F" w14:textId="37F316C1" w:rsidR="007B3CC2" w:rsidRDefault="007B3CC2" w:rsidP="004F4293"/>
    <w:sectPr w:rsidR="007B3CC2" w:rsidSect="00A23F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92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DFFC" w14:textId="77777777" w:rsidR="004500F6" w:rsidRDefault="004500F6">
      <w:r>
        <w:separator/>
      </w:r>
    </w:p>
  </w:endnote>
  <w:endnote w:type="continuationSeparator" w:id="0">
    <w:p w14:paraId="09BA3377" w14:textId="77777777" w:rsidR="004500F6" w:rsidRDefault="004500F6" w:rsidP="003B38C1">
      <w:r>
        <w:separator/>
      </w:r>
    </w:p>
    <w:p w14:paraId="4755188C" w14:textId="77777777" w:rsidR="004500F6" w:rsidRPr="003B38C1" w:rsidRDefault="004500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B65216" w14:textId="77777777" w:rsidR="004500F6" w:rsidRPr="003B38C1" w:rsidRDefault="004500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0862" w14:textId="77777777" w:rsidR="00315CFF" w:rsidRDefault="00315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6406" w14:textId="77777777" w:rsidR="00315CFF" w:rsidRDefault="00315C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7EC1" w14:textId="77777777" w:rsidR="00315CFF" w:rsidRDefault="0031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8761" w14:textId="77777777" w:rsidR="004500F6" w:rsidRDefault="004500F6">
      <w:r>
        <w:separator/>
      </w:r>
    </w:p>
  </w:footnote>
  <w:footnote w:type="continuationSeparator" w:id="0">
    <w:p w14:paraId="286E28A2" w14:textId="77777777" w:rsidR="004500F6" w:rsidRDefault="004500F6" w:rsidP="008B60B2">
      <w:r>
        <w:separator/>
      </w:r>
    </w:p>
    <w:p w14:paraId="25199A3B" w14:textId="77777777" w:rsidR="004500F6" w:rsidRPr="00ED77FB" w:rsidRDefault="004500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7DD7F4" w14:textId="77777777" w:rsidR="004500F6" w:rsidRPr="00ED77FB" w:rsidRDefault="004500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6ECD" w14:textId="77777777" w:rsidR="00315CFF" w:rsidRDefault="00315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6837" w14:textId="22C58B5E" w:rsidR="00D07C78" w:rsidRPr="002326AB" w:rsidRDefault="002E585B" w:rsidP="00477D6B">
    <w:pPr>
      <w:jc w:val="right"/>
      <w:rPr>
        <w:caps/>
      </w:rPr>
    </w:pPr>
    <w:bookmarkStart w:id="4" w:name="Code2"/>
    <w:bookmarkEnd w:id="4"/>
    <w:r>
      <w:rPr>
        <w:caps/>
      </w:rPr>
      <w:t>C</w:t>
    </w:r>
    <w:r w:rsidR="00D53CBA">
      <w:rPr>
        <w:caps/>
      </w:rPr>
      <w:t>WS/</w:t>
    </w:r>
    <w:r w:rsidR="00913A36">
      <w:rPr>
        <w:caps/>
      </w:rPr>
      <w:t>1</w:t>
    </w:r>
    <w:r w:rsidR="000D6457">
      <w:rPr>
        <w:caps/>
      </w:rPr>
      <w:t>1</w:t>
    </w:r>
    <w:r w:rsidR="00913A36">
      <w:rPr>
        <w:caps/>
      </w:rPr>
      <w:t>/</w:t>
    </w:r>
    <w:r w:rsidR="00F64B5A">
      <w:rPr>
        <w:caps/>
      </w:rPr>
      <w:t>1</w:t>
    </w:r>
    <w:r w:rsidR="004309AE">
      <w:rPr>
        <w:caps/>
      </w:rPr>
      <w:t>7</w:t>
    </w:r>
  </w:p>
  <w:p w14:paraId="52B3C166" w14:textId="53D365F3" w:rsidR="00D07C78" w:rsidRDefault="001870C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05ACC">
      <w:rPr>
        <w:noProof/>
      </w:rPr>
      <w:t>5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4584" w14:textId="77777777" w:rsidR="00315CFF" w:rsidRDefault="00315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1FD6"/>
    <w:multiLevelType w:val="hybridMultilevel"/>
    <w:tmpl w:val="6DA8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485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87B7E4F"/>
    <w:multiLevelType w:val="hybridMultilevel"/>
    <w:tmpl w:val="C87E0D2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173EF"/>
    <w:multiLevelType w:val="hybridMultilevel"/>
    <w:tmpl w:val="BC3E2E1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D763D"/>
    <w:multiLevelType w:val="hybridMultilevel"/>
    <w:tmpl w:val="A768E3E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D2A6A"/>
    <w:multiLevelType w:val="hybridMultilevel"/>
    <w:tmpl w:val="CC102DB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52F1E"/>
    <w:multiLevelType w:val="hybridMultilevel"/>
    <w:tmpl w:val="864A6C0A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31A9F"/>
    <w:multiLevelType w:val="hybridMultilevel"/>
    <w:tmpl w:val="0B80B2C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1C006F59"/>
    <w:multiLevelType w:val="hybridMultilevel"/>
    <w:tmpl w:val="10D082F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B4556"/>
    <w:multiLevelType w:val="hybridMultilevel"/>
    <w:tmpl w:val="63BC9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 w15:restartNumberingAfterBreak="0">
    <w:nsid w:val="24994243"/>
    <w:multiLevelType w:val="hybridMultilevel"/>
    <w:tmpl w:val="976C952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460FC"/>
    <w:multiLevelType w:val="hybridMultilevel"/>
    <w:tmpl w:val="C59ED63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53FD2"/>
    <w:multiLevelType w:val="hybridMultilevel"/>
    <w:tmpl w:val="46D48F52"/>
    <w:lvl w:ilvl="0" w:tplc="BE485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464145"/>
    <w:multiLevelType w:val="hybridMultilevel"/>
    <w:tmpl w:val="A08C9B9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485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7FA37F6"/>
    <w:multiLevelType w:val="multilevel"/>
    <w:tmpl w:val="3A727C6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86C97"/>
    <w:multiLevelType w:val="hybridMultilevel"/>
    <w:tmpl w:val="6CDC9EC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E2F88"/>
    <w:multiLevelType w:val="hybridMultilevel"/>
    <w:tmpl w:val="5B82EE6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7C7712D"/>
    <w:multiLevelType w:val="hybridMultilevel"/>
    <w:tmpl w:val="30C0B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9F1AAB"/>
    <w:multiLevelType w:val="hybridMultilevel"/>
    <w:tmpl w:val="B4BABB3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FA1478"/>
    <w:multiLevelType w:val="hybridMultilevel"/>
    <w:tmpl w:val="FE580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86CC7"/>
    <w:multiLevelType w:val="hybridMultilevel"/>
    <w:tmpl w:val="98DCA12C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59EC7D8C"/>
    <w:multiLevelType w:val="hybridMultilevel"/>
    <w:tmpl w:val="58CACF48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B07A5"/>
    <w:multiLevelType w:val="hybridMultilevel"/>
    <w:tmpl w:val="FE3C00F4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F706E"/>
    <w:multiLevelType w:val="hybridMultilevel"/>
    <w:tmpl w:val="DCA2E49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6E632028"/>
    <w:multiLevelType w:val="hybridMultilevel"/>
    <w:tmpl w:val="8E304FAE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F49C0"/>
    <w:multiLevelType w:val="multilevel"/>
    <w:tmpl w:val="69C05F7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057416">
    <w:abstractNumId w:val="14"/>
  </w:num>
  <w:num w:numId="2" w16cid:durableId="2039158567">
    <w:abstractNumId w:val="32"/>
  </w:num>
  <w:num w:numId="3" w16cid:durableId="233131383">
    <w:abstractNumId w:val="0"/>
  </w:num>
  <w:num w:numId="4" w16cid:durableId="467742861">
    <w:abstractNumId w:val="36"/>
  </w:num>
  <w:num w:numId="5" w16cid:durableId="901328498">
    <w:abstractNumId w:val="4"/>
  </w:num>
  <w:num w:numId="6" w16cid:durableId="533469840">
    <w:abstractNumId w:val="21"/>
  </w:num>
  <w:num w:numId="7" w16cid:durableId="1583097749">
    <w:abstractNumId w:val="50"/>
  </w:num>
  <w:num w:numId="8" w16cid:durableId="1394740297">
    <w:abstractNumId w:val="44"/>
  </w:num>
  <w:num w:numId="9" w16cid:durableId="1904172861">
    <w:abstractNumId w:val="21"/>
  </w:num>
  <w:num w:numId="10" w16cid:durableId="899754378">
    <w:abstractNumId w:val="21"/>
  </w:num>
  <w:num w:numId="11" w16cid:durableId="182212875">
    <w:abstractNumId w:val="21"/>
  </w:num>
  <w:num w:numId="12" w16cid:durableId="24138071">
    <w:abstractNumId w:val="21"/>
  </w:num>
  <w:num w:numId="13" w16cid:durableId="2001225414">
    <w:abstractNumId w:val="21"/>
  </w:num>
  <w:num w:numId="14" w16cid:durableId="1237280066">
    <w:abstractNumId w:val="21"/>
  </w:num>
  <w:num w:numId="15" w16cid:durableId="2071464819">
    <w:abstractNumId w:val="21"/>
  </w:num>
  <w:num w:numId="16" w16cid:durableId="1987472637">
    <w:abstractNumId w:val="21"/>
  </w:num>
  <w:num w:numId="17" w16cid:durableId="1398480862">
    <w:abstractNumId w:val="21"/>
  </w:num>
  <w:num w:numId="18" w16cid:durableId="892544533">
    <w:abstractNumId w:val="41"/>
  </w:num>
  <w:num w:numId="19" w16cid:durableId="1232958238">
    <w:abstractNumId w:val="13"/>
  </w:num>
  <w:num w:numId="20" w16cid:durableId="1423573102">
    <w:abstractNumId w:val="12"/>
  </w:num>
  <w:num w:numId="21" w16cid:durableId="515729416">
    <w:abstractNumId w:val="54"/>
  </w:num>
  <w:num w:numId="22" w16cid:durableId="1854342051">
    <w:abstractNumId w:val="48"/>
  </w:num>
  <w:num w:numId="23" w16cid:durableId="1939412421">
    <w:abstractNumId w:val="26"/>
  </w:num>
  <w:num w:numId="24" w16cid:durableId="1181816063">
    <w:abstractNumId w:val="52"/>
  </w:num>
  <w:num w:numId="25" w16cid:durableId="1709062855">
    <w:abstractNumId w:val="8"/>
  </w:num>
  <w:num w:numId="26" w16cid:durableId="922107241">
    <w:abstractNumId w:val="1"/>
  </w:num>
  <w:num w:numId="27" w16cid:durableId="1511679865">
    <w:abstractNumId w:val="15"/>
  </w:num>
  <w:num w:numId="28" w16cid:durableId="1546405880">
    <w:abstractNumId w:val="9"/>
  </w:num>
  <w:num w:numId="29" w16cid:durableId="69279675">
    <w:abstractNumId w:val="28"/>
  </w:num>
  <w:num w:numId="30" w16cid:durableId="1569488281">
    <w:abstractNumId w:val="18"/>
  </w:num>
  <w:num w:numId="31" w16cid:durableId="2056006788">
    <w:abstractNumId w:val="38"/>
  </w:num>
  <w:num w:numId="32" w16cid:durableId="1539509155">
    <w:abstractNumId w:val="47"/>
  </w:num>
  <w:num w:numId="33" w16cid:durableId="1834445333">
    <w:abstractNumId w:val="45"/>
  </w:num>
  <w:num w:numId="34" w16cid:durableId="1072234653">
    <w:abstractNumId w:val="16"/>
  </w:num>
  <w:num w:numId="35" w16cid:durableId="1147749685">
    <w:abstractNumId w:val="35"/>
  </w:num>
  <w:num w:numId="36" w16cid:durableId="541403394">
    <w:abstractNumId w:val="51"/>
  </w:num>
  <w:num w:numId="37" w16cid:durableId="1031490863">
    <w:abstractNumId w:val="30"/>
  </w:num>
  <w:num w:numId="38" w16cid:durableId="246352957">
    <w:abstractNumId w:val="39"/>
  </w:num>
  <w:num w:numId="39" w16cid:durableId="1628471130">
    <w:abstractNumId w:val="3"/>
  </w:num>
  <w:num w:numId="40" w16cid:durableId="1598902974">
    <w:abstractNumId w:val="6"/>
  </w:num>
  <w:num w:numId="41" w16cid:durableId="435517331">
    <w:abstractNumId w:val="11"/>
  </w:num>
  <w:num w:numId="42" w16cid:durableId="1954708879">
    <w:abstractNumId w:val="23"/>
  </w:num>
  <w:num w:numId="43" w16cid:durableId="1024743872">
    <w:abstractNumId w:val="43"/>
  </w:num>
  <w:num w:numId="44" w16cid:durableId="1410737510">
    <w:abstractNumId w:val="33"/>
  </w:num>
  <w:num w:numId="45" w16cid:durableId="1148085071">
    <w:abstractNumId w:val="2"/>
  </w:num>
  <w:num w:numId="46" w16cid:durableId="1775634394">
    <w:abstractNumId w:val="24"/>
  </w:num>
  <w:num w:numId="47" w16cid:durableId="2061663540">
    <w:abstractNumId w:val="20"/>
  </w:num>
  <w:num w:numId="48" w16cid:durableId="1733850284">
    <w:abstractNumId w:val="25"/>
  </w:num>
  <w:num w:numId="49" w16cid:durableId="986864309">
    <w:abstractNumId w:val="37"/>
  </w:num>
  <w:num w:numId="50" w16cid:durableId="884297978">
    <w:abstractNumId w:val="53"/>
  </w:num>
  <w:num w:numId="51" w16cid:durableId="405348177">
    <w:abstractNumId w:val="7"/>
  </w:num>
  <w:num w:numId="52" w16cid:durableId="1415929163">
    <w:abstractNumId w:val="42"/>
  </w:num>
  <w:num w:numId="53" w16cid:durableId="229342359">
    <w:abstractNumId w:val="27"/>
  </w:num>
  <w:num w:numId="54" w16cid:durableId="1984919118">
    <w:abstractNumId w:val="49"/>
  </w:num>
  <w:num w:numId="55" w16cid:durableId="1115101776">
    <w:abstractNumId w:val="10"/>
  </w:num>
  <w:num w:numId="56" w16cid:durableId="1378627570">
    <w:abstractNumId w:val="5"/>
  </w:num>
  <w:num w:numId="57" w16cid:durableId="536624056">
    <w:abstractNumId w:val="40"/>
  </w:num>
  <w:num w:numId="58" w16cid:durableId="1369839999">
    <w:abstractNumId w:val="29"/>
  </w:num>
  <w:num w:numId="59" w16cid:durableId="1895388186">
    <w:abstractNumId w:val="31"/>
  </w:num>
  <w:num w:numId="60" w16cid:durableId="1487933447">
    <w:abstractNumId w:val="19"/>
  </w:num>
  <w:num w:numId="61" w16cid:durableId="1233393568">
    <w:abstractNumId w:val="17"/>
  </w:num>
  <w:num w:numId="62" w16cid:durableId="1271232981">
    <w:abstractNumId w:val="22"/>
  </w:num>
  <w:num w:numId="63" w16cid:durableId="579601946">
    <w:abstractNumId w:val="34"/>
  </w:num>
  <w:num w:numId="64" w16cid:durableId="163748661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13820"/>
    <w:rsid w:val="0001495E"/>
    <w:rsid w:val="00020691"/>
    <w:rsid w:val="00023EC7"/>
    <w:rsid w:val="00026D84"/>
    <w:rsid w:val="00031E43"/>
    <w:rsid w:val="00034A9F"/>
    <w:rsid w:val="00043CAA"/>
    <w:rsid w:val="00047BD4"/>
    <w:rsid w:val="00051379"/>
    <w:rsid w:val="0005166E"/>
    <w:rsid w:val="00051FA7"/>
    <w:rsid w:val="00053630"/>
    <w:rsid w:val="00055CD5"/>
    <w:rsid w:val="00056816"/>
    <w:rsid w:val="00066BF4"/>
    <w:rsid w:val="0006757B"/>
    <w:rsid w:val="0007205F"/>
    <w:rsid w:val="000747FC"/>
    <w:rsid w:val="00075432"/>
    <w:rsid w:val="00082660"/>
    <w:rsid w:val="00092912"/>
    <w:rsid w:val="000968ED"/>
    <w:rsid w:val="000A3D97"/>
    <w:rsid w:val="000A6EFD"/>
    <w:rsid w:val="000B32A9"/>
    <w:rsid w:val="000B7236"/>
    <w:rsid w:val="000C0613"/>
    <w:rsid w:val="000D0970"/>
    <w:rsid w:val="000D6457"/>
    <w:rsid w:val="000E1484"/>
    <w:rsid w:val="000F4C6C"/>
    <w:rsid w:val="000F5E56"/>
    <w:rsid w:val="00101336"/>
    <w:rsid w:val="0011044A"/>
    <w:rsid w:val="00110B70"/>
    <w:rsid w:val="00111BF1"/>
    <w:rsid w:val="001165B8"/>
    <w:rsid w:val="00134EFD"/>
    <w:rsid w:val="00135C8C"/>
    <w:rsid w:val="001362EE"/>
    <w:rsid w:val="00137848"/>
    <w:rsid w:val="00144693"/>
    <w:rsid w:val="001500DE"/>
    <w:rsid w:val="00160104"/>
    <w:rsid w:val="001647D5"/>
    <w:rsid w:val="00166AFE"/>
    <w:rsid w:val="001832A6"/>
    <w:rsid w:val="0018609D"/>
    <w:rsid w:val="001870C0"/>
    <w:rsid w:val="001A0261"/>
    <w:rsid w:val="001A328F"/>
    <w:rsid w:val="001B6786"/>
    <w:rsid w:val="001C0626"/>
    <w:rsid w:val="001C2D44"/>
    <w:rsid w:val="001D1C4F"/>
    <w:rsid w:val="001D214D"/>
    <w:rsid w:val="001D2AB7"/>
    <w:rsid w:val="001D4107"/>
    <w:rsid w:val="001F7553"/>
    <w:rsid w:val="00200E98"/>
    <w:rsid w:val="00203D24"/>
    <w:rsid w:val="0021217E"/>
    <w:rsid w:val="00222C84"/>
    <w:rsid w:val="00227B4C"/>
    <w:rsid w:val="002326AB"/>
    <w:rsid w:val="002339EF"/>
    <w:rsid w:val="00236FF1"/>
    <w:rsid w:val="0024039A"/>
    <w:rsid w:val="00242FC5"/>
    <w:rsid w:val="00243430"/>
    <w:rsid w:val="00261643"/>
    <w:rsid w:val="00261AA5"/>
    <w:rsid w:val="002634C4"/>
    <w:rsid w:val="002643A7"/>
    <w:rsid w:val="00276878"/>
    <w:rsid w:val="002770EC"/>
    <w:rsid w:val="00280365"/>
    <w:rsid w:val="00280C7A"/>
    <w:rsid w:val="00285135"/>
    <w:rsid w:val="002928D3"/>
    <w:rsid w:val="0029383D"/>
    <w:rsid w:val="00293EE8"/>
    <w:rsid w:val="002A3180"/>
    <w:rsid w:val="002B5823"/>
    <w:rsid w:val="002C4422"/>
    <w:rsid w:val="002C63D1"/>
    <w:rsid w:val="002D59B0"/>
    <w:rsid w:val="002D61B0"/>
    <w:rsid w:val="002E1B03"/>
    <w:rsid w:val="002E585B"/>
    <w:rsid w:val="002F1FE6"/>
    <w:rsid w:val="002F4B5C"/>
    <w:rsid w:val="002F4E68"/>
    <w:rsid w:val="00301286"/>
    <w:rsid w:val="00302865"/>
    <w:rsid w:val="00312F7F"/>
    <w:rsid w:val="00315CFF"/>
    <w:rsid w:val="00323A29"/>
    <w:rsid w:val="00337D78"/>
    <w:rsid w:val="0034042A"/>
    <w:rsid w:val="0034666E"/>
    <w:rsid w:val="00354376"/>
    <w:rsid w:val="00355887"/>
    <w:rsid w:val="00356D35"/>
    <w:rsid w:val="003578D1"/>
    <w:rsid w:val="00361450"/>
    <w:rsid w:val="00361722"/>
    <w:rsid w:val="00361A83"/>
    <w:rsid w:val="003673CF"/>
    <w:rsid w:val="00367716"/>
    <w:rsid w:val="00371AEA"/>
    <w:rsid w:val="003726AC"/>
    <w:rsid w:val="003845C1"/>
    <w:rsid w:val="00391111"/>
    <w:rsid w:val="00394A48"/>
    <w:rsid w:val="0039647F"/>
    <w:rsid w:val="003974F2"/>
    <w:rsid w:val="003A433C"/>
    <w:rsid w:val="003A6F89"/>
    <w:rsid w:val="003B339D"/>
    <w:rsid w:val="003B38C1"/>
    <w:rsid w:val="003C34E9"/>
    <w:rsid w:val="003C7519"/>
    <w:rsid w:val="003D5977"/>
    <w:rsid w:val="003E17E6"/>
    <w:rsid w:val="003E4B10"/>
    <w:rsid w:val="003E5BF8"/>
    <w:rsid w:val="003E5E8B"/>
    <w:rsid w:val="003E79B1"/>
    <w:rsid w:val="003F0C04"/>
    <w:rsid w:val="003F79D9"/>
    <w:rsid w:val="00405FAA"/>
    <w:rsid w:val="00407277"/>
    <w:rsid w:val="004101A1"/>
    <w:rsid w:val="004167C6"/>
    <w:rsid w:val="0041768C"/>
    <w:rsid w:val="004176E0"/>
    <w:rsid w:val="00422EC9"/>
    <w:rsid w:val="00423E3E"/>
    <w:rsid w:val="00427AF4"/>
    <w:rsid w:val="004309AE"/>
    <w:rsid w:val="00434EDA"/>
    <w:rsid w:val="0044175F"/>
    <w:rsid w:val="004500F6"/>
    <w:rsid w:val="00464473"/>
    <w:rsid w:val="004647DA"/>
    <w:rsid w:val="00473307"/>
    <w:rsid w:val="00474062"/>
    <w:rsid w:val="00477D6B"/>
    <w:rsid w:val="00485488"/>
    <w:rsid w:val="00485694"/>
    <w:rsid w:val="00491DA7"/>
    <w:rsid w:val="0049521D"/>
    <w:rsid w:val="004A5273"/>
    <w:rsid w:val="004A79D9"/>
    <w:rsid w:val="004B1402"/>
    <w:rsid w:val="004B17F8"/>
    <w:rsid w:val="004B5C2B"/>
    <w:rsid w:val="004C6A43"/>
    <w:rsid w:val="004C7545"/>
    <w:rsid w:val="004D0F16"/>
    <w:rsid w:val="004D337D"/>
    <w:rsid w:val="004D7698"/>
    <w:rsid w:val="004E1203"/>
    <w:rsid w:val="004E20BE"/>
    <w:rsid w:val="004E3755"/>
    <w:rsid w:val="004E7733"/>
    <w:rsid w:val="004F4293"/>
    <w:rsid w:val="005019FF"/>
    <w:rsid w:val="00502C1E"/>
    <w:rsid w:val="00511202"/>
    <w:rsid w:val="00513FBE"/>
    <w:rsid w:val="0053057A"/>
    <w:rsid w:val="0054680A"/>
    <w:rsid w:val="00547C8E"/>
    <w:rsid w:val="005514CE"/>
    <w:rsid w:val="005539E9"/>
    <w:rsid w:val="00556076"/>
    <w:rsid w:val="00557D55"/>
    <w:rsid w:val="00560A29"/>
    <w:rsid w:val="005620DC"/>
    <w:rsid w:val="005864B6"/>
    <w:rsid w:val="00594222"/>
    <w:rsid w:val="005A25D2"/>
    <w:rsid w:val="005B38AE"/>
    <w:rsid w:val="005B40E9"/>
    <w:rsid w:val="005C6649"/>
    <w:rsid w:val="005C79B2"/>
    <w:rsid w:val="005D752F"/>
    <w:rsid w:val="005E45AA"/>
    <w:rsid w:val="005E6C0F"/>
    <w:rsid w:val="005F565F"/>
    <w:rsid w:val="005F6947"/>
    <w:rsid w:val="006055EA"/>
    <w:rsid w:val="00605827"/>
    <w:rsid w:val="006063B6"/>
    <w:rsid w:val="00614943"/>
    <w:rsid w:val="00615F4E"/>
    <w:rsid w:val="00623688"/>
    <w:rsid w:val="0062695D"/>
    <w:rsid w:val="00634F83"/>
    <w:rsid w:val="00634F89"/>
    <w:rsid w:val="00646050"/>
    <w:rsid w:val="00654D4E"/>
    <w:rsid w:val="00655CC7"/>
    <w:rsid w:val="006617D4"/>
    <w:rsid w:val="0067093C"/>
    <w:rsid w:val="006713CA"/>
    <w:rsid w:val="00676C5C"/>
    <w:rsid w:val="0068562C"/>
    <w:rsid w:val="006857F9"/>
    <w:rsid w:val="00691396"/>
    <w:rsid w:val="006A0EA3"/>
    <w:rsid w:val="006A3620"/>
    <w:rsid w:val="006A726D"/>
    <w:rsid w:val="006B00C1"/>
    <w:rsid w:val="006B24D1"/>
    <w:rsid w:val="006B6788"/>
    <w:rsid w:val="006C6644"/>
    <w:rsid w:val="006D5587"/>
    <w:rsid w:val="006E2F95"/>
    <w:rsid w:val="006E7B8D"/>
    <w:rsid w:val="006F56EE"/>
    <w:rsid w:val="006F6518"/>
    <w:rsid w:val="00701F92"/>
    <w:rsid w:val="0070441D"/>
    <w:rsid w:val="00720EFD"/>
    <w:rsid w:val="00745732"/>
    <w:rsid w:val="00751EC3"/>
    <w:rsid w:val="00752A30"/>
    <w:rsid w:val="0075547E"/>
    <w:rsid w:val="0076025F"/>
    <w:rsid w:val="0076525D"/>
    <w:rsid w:val="00767526"/>
    <w:rsid w:val="007854AF"/>
    <w:rsid w:val="00787A1A"/>
    <w:rsid w:val="007928BD"/>
    <w:rsid w:val="00793A7C"/>
    <w:rsid w:val="007A1076"/>
    <w:rsid w:val="007A2FDA"/>
    <w:rsid w:val="007A398A"/>
    <w:rsid w:val="007B0971"/>
    <w:rsid w:val="007B162F"/>
    <w:rsid w:val="007B3CC2"/>
    <w:rsid w:val="007B5A88"/>
    <w:rsid w:val="007C3283"/>
    <w:rsid w:val="007C449E"/>
    <w:rsid w:val="007D1613"/>
    <w:rsid w:val="007D55AC"/>
    <w:rsid w:val="007D6F1F"/>
    <w:rsid w:val="007E39AA"/>
    <w:rsid w:val="007E4C0E"/>
    <w:rsid w:val="007F19FB"/>
    <w:rsid w:val="007F1D88"/>
    <w:rsid w:val="007F2A5F"/>
    <w:rsid w:val="007F2F98"/>
    <w:rsid w:val="007F4535"/>
    <w:rsid w:val="00813491"/>
    <w:rsid w:val="00816986"/>
    <w:rsid w:val="00822E03"/>
    <w:rsid w:val="00823760"/>
    <w:rsid w:val="0082662B"/>
    <w:rsid w:val="008318E0"/>
    <w:rsid w:val="00831976"/>
    <w:rsid w:val="008335B0"/>
    <w:rsid w:val="008356C0"/>
    <w:rsid w:val="00836ED5"/>
    <w:rsid w:val="00846CF6"/>
    <w:rsid w:val="0085062D"/>
    <w:rsid w:val="00851529"/>
    <w:rsid w:val="008610AC"/>
    <w:rsid w:val="008614E0"/>
    <w:rsid w:val="00877244"/>
    <w:rsid w:val="00880F9F"/>
    <w:rsid w:val="00886CE8"/>
    <w:rsid w:val="00890A88"/>
    <w:rsid w:val="00890CC8"/>
    <w:rsid w:val="00890F1D"/>
    <w:rsid w:val="008A134B"/>
    <w:rsid w:val="008B2CC1"/>
    <w:rsid w:val="008B60B2"/>
    <w:rsid w:val="008B7C32"/>
    <w:rsid w:val="008C4DDD"/>
    <w:rsid w:val="008D0605"/>
    <w:rsid w:val="008D34C2"/>
    <w:rsid w:val="008E03FE"/>
    <w:rsid w:val="008E7D61"/>
    <w:rsid w:val="008F6256"/>
    <w:rsid w:val="008F648F"/>
    <w:rsid w:val="009010E5"/>
    <w:rsid w:val="0090319B"/>
    <w:rsid w:val="0090731E"/>
    <w:rsid w:val="00913A36"/>
    <w:rsid w:val="00915BD1"/>
    <w:rsid w:val="00916EE2"/>
    <w:rsid w:val="00917DB2"/>
    <w:rsid w:val="00946C68"/>
    <w:rsid w:val="00947ACA"/>
    <w:rsid w:val="0095448D"/>
    <w:rsid w:val="00957B3F"/>
    <w:rsid w:val="0096402A"/>
    <w:rsid w:val="00966A22"/>
    <w:rsid w:val="0096722F"/>
    <w:rsid w:val="009718C0"/>
    <w:rsid w:val="00980843"/>
    <w:rsid w:val="00983DBF"/>
    <w:rsid w:val="00991435"/>
    <w:rsid w:val="00994AC9"/>
    <w:rsid w:val="009A3F7A"/>
    <w:rsid w:val="009A6DF1"/>
    <w:rsid w:val="009B160D"/>
    <w:rsid w:val="009B1988"/>
    <w:rsid w:val="009B1F82"/>
    <w:rsid w:val="009B2CBB"/>
    <w:rsid w:val="009B70E5"/>
    <w:rsid w:val="009C529E"/>
    <w:rsid w:val="009D286E"/>
    <w:rsid w:val="009E0BF7"/>
    <w:rsid w:val="009E2791"/>
    <w:rsid w:val="009E3F6F"/>
    <w:rsid w:val="009E5D2F"/>
    <w:rsid w:val="009F4823"/>
    <w:rsid w:val="009F499F"/>
    <w:rsid w:val="00A00208"/>
    <w:rsid w:val="00A04681"/>
    <w:rsid w:val="00A128A0"/>
    <w:rsid w:val="00A23FAE"/>
    <w:rsid w:val="00A3264D"/>
    <w:rsid w:val="00A33B60"/>
    <w:rsid w:val="00A34EE9"/>
    <w:rsid w:val="00A35557"/>
    <w:rsid w:val="00A37342"/>
    <w:rsid w:val="00A42DAF"/>
    <w:rsid w:val="00A45BD8"/>
    <w:rsid w:val="00A54493"/>
    <w:rsid w:val="00A54B3E"/>
    <w:rsid w:val="00A55422"/>
    <w:rsid w:val="00A6290C"/>
    <w:rsid w:val="00A636D6"/>
    <w:rsid w:val="00A718CE"/>
    <w:rsid w:val="00A768ED"/>
    <w:rsid w:val="00A843F1"/>
    <w:rsid w:val="00A869B7"/>
    <w:rsid w:val="00A90F0A"/>
    <w:rsid w:val="00AA185B"/>
    <w:rsid w:val="00AA2251"/>
    <w:rsid w:val="00AA6F7F"/>
    <w:rsid w:val="00AA7EC6"/>
    <w:rsid w:val="00AB6703"/>
    <w:rsid w:val="00AC205C"/>
    <w:rsid w:val="00AC279B"/>
    <w:rsid w:val="00AC4CEC"/>
    <w:rsid w:val="00AE3376"/>
    <w:rsid w:val="00AE7643"/>
    <w:rsid w:val="00AE7A13"/>
    <w:rsid w:val="00AF0A6B"/>
    <w:rsid w:val="00AF178B"/>
    <w:rsid w:val="00AF79E0"/>
    <w:rsid w:val="00B035BB"/>
    <w:rsid w:val="00B05A69"/>
    <w:rsid w:val="00B07276"/>
    <w:rsid w:val="00B128BF"/>
    <w:rsid w:val="00B13D53"/>
    <w:rsid w:val="00B21884"/>
    <w:rsid w:val="00B24CEF"/>
    <w:rsid w:val="00B355B6"/>
    <w:rsid w:val="00B415AD"/>
    <w:rsid w:val="00B65DFA"/>
    <w:rsid w:val="00B75281"/>
    <w:rsid w:val="00B80108"/>
    <w:rsid w:val="00B91DD7"/>
    <w:rsid w:val="00B92F1F"/>
    <w:rsid w:val="00B941D5"/>
    <w:rsid w:val="00B9734B"/>
    <w:rsid w:val="00BA1A90"/>
    <w:rsid w:val="00BA30E2"/>
    <w:rsid w:val="00BA4905"/>
    <w:rsid w:val="00BD4661"/>
    <w:rsid w:val="00BE70A3"/>
    <w:rsid w:val="00BF7515"/>
    <w:rsid w:val="00C10182"/>
    <w:rsid w:val="00C11BFE"/>
    <w:rsid w:val="00C12366"/>
    <w:rsid w:val="00C2413A"/>
    <w:rsid w:val="00C3077D"/>
    <w:rsid w:val="00C43423"/>
    <w:rsid w:val="00C5068F"/>
    <w:rsid w:val="00C5256E"/>
    <w:rsid w:val="00C54C62"/>
    <w:rsid w:val="00C57F29"/>
    <w:rsid w:val="00C61E2B"/>
    <w:rsid w:val="00C63AD7"/>
    <w:rsid w:val="00C66B10"/>
    <w:rsid w:val="00C67F29"/>
    <w:rsid w:val="00C86D74"/>
    <w:rsid w:val="00CB6496"/>
    <w:rsid w:val="00CB6E70"/>
    <w:rsid w:val="00CC2FFF"/>
    <w:rsid w:val="00CC455E"/>
    <w:rsid w:val="00CD04F1"/>
    <w:rsid w:val="00CD6825"/>
    <w:rsid w:val="00CE4B53"/>
    <w:rsid w:val="00CE65EE"/>
    <w:rsid w:val="00CF6577"/>
    <w:rsid w:val="00CF681A"/>
    <w:rsid w:val="00CF7087"/>
    <w:rsid w:val="00D0537C"/>
    <w:rsid w:val="00D05A1A"/>
    <w:rsid w:val="00D07C78"/>
    <w:rsid w:val="00D11981"/>
    <w:rsid w:val="00D20E47"/>
    <w:rsid w:val="00D2734C"/>
    <w:rsid w:val="00D305B2"/>
    <w:rsid w:val="00D45252"/>
    <w:rsid w:val="00D45CCE"/>
    <w:rsid w:val="00D46A05"/>
    <w:rsid w:val="00D53CBA"/>
    <w:rsid w:val="00D54A0E"/>
    <w:rsid w:val="00D604B2"/>
    <w:rsid w:val="00D61BB3"/>
    <w:rsid w:val="00D7003F"/>
    <w:rsid w:val="00D70243"/>
    <w:rsid w:val="00D70816"/>
    <w:rsid w:val="00D71B4D"/>
    <w:rsid w:val="00D84C27"/>
    <w:rsid w:val="00D93D55"/>
    <w:rsid w:val="00DD0F46"/>
    <w:rsid w:val="00DD3F72"/>
    <w:rsid w:val="00DD5599"/>
    <w:rsid w:val="00DD7B7F"/>
    <w:rsid w:val="00DF3E80"/>
    <w:rsid w:val="00DF46A9"/>
    <w:rsid w:val="00E07C74"/>
    <w:rsid w:val="00E145CF"/>
    <w:rsid w:val="00E15015"/>
    <w:rsid w:val="00E171CC"/>
    <w:rsid w:val="00E310F5"/>
    <w:rsid w:val="00E31404"/>
    <w:rsid w:val="00E335FE"/>
    <w:rsid w:val="00E42E8E"/>
    <w:rsid w:val="00E42FB8"/>
    <w:rsid w:val="00E435FB"/>
    <w:rsid w:val="00E45755"/>
    <w:rsid w:val="00E55A68"/>
    <w:rsid w:val="00E66226"/>
    <w:rsid w:val="00E71B94"/>
    <w:rsid w:val="00E74D5D"/>
    <w:rsid w:val="00E80E5A"/>
    <w:rsid w:val="00E82FE2"/>
    <w:rsid w:val="00E90E82"/>
    <w:rsid w:val="00E93400"/>
    <w:rsid w:val="00E973C3"/>
    <w:rsid w:val="00EA03FA"/>
    <w:rsid w:val="00EA1ABE"/>
    <w:rsid w:val="00EA6E55"/>
    <w:rsid w:val="00EA7D6E"/>
    <w:rsid w:val="00EB0274"/>
    <w:rsid w:val="00EB2F76"/>
    <w:rsid w:val="00EB6001"/>
    <w:rsid w:val="00EC05AB"/>
    <w:rsid w:val="00EC43A5"/>
    <w:rsid w:val="00EC44B4"/>
    <w:rsid w:val="00EC4E49"/>
    <w:rsid w:val="00ED11F7"/>
    <w:rsid w:val="00ED77FB"/>
    <w:rsid w:val="00EE0605"/>
    <w:rsid w:val="00EE45FA"/>
    <w:rsid w:val="00EE4B9A"/>
    <w:rsid w:val="00EF4CC1"/>
    <w:rsid w:val="00EF78EF"/>
    <w:rsid w:val="00F00089"/>
    <w:rsid w:val="00F043DE"/>
    <w:rsid w:val="00F05ACC"/>
    <w:rsid w:val="00F10894"/>
    <w:rsid w:val="00F10D6C"/>
    <w:rsid w:val="00F23F48"/>
    <w:rsid w:val="00F24D46"/>
    <w:rsid w:val="00F3360D"/>
    <w:rsid w:val="00F342EB"/>
    <w:rsid w:val="00F64B5A"/>
    <w:rsid w:val="00F64EE0"/>
    <w:rsid w:val="00F66152"/>
    <w:rsid w:val="00F70E86"/>
    <w:rsid w:val="00F711DB"/>
    <w:rsid w:val="00F729DE"/>
    <w:rsid w:val="00F75984"/>
    <w:rsid w:val="00F81AD1"/>
    <w:rsid w:val="00F9165B"/>
    <w:rsid w:val="00F92F28"/>
    <w:rsid w:val="00F939C5"/>
    <w:rsid w:val="00FA234F"/>
    <w:rsid w:val="00FA679E"/>
    <w:rsid w:val="00FC482F"/>
    <w:rsid w:val="00FC6CE1"/>
    <w:rsid w:val="00FC6F93"/>
    <w:rsid w:val="00FD1491"/>
    <w:rsid w:val="00FD6DE9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C44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03F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7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3.org/TR/did-cor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4F78-F045-422A-9010-8F9B225A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20401</Characters>
  <Application>Microsoft Office Word</Application>
  <DocSecurity>0</DocSecurity>
  <Lines>170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CWS/10/3</vt:lpstr>
    </vt:vector>
  </TitlesOfParts>
  <Company>WIPO</Company>
  <LinksUpToDate>false</LinksUpToDate>
  <CharactersWithSpaces>23115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CWS/10/3</dc:title>
  <dc:subject>Proposal for survey on Office practices for Digital Transformation</dc:subject>
  <dc:creator>WIPO</dc:creator>
  <cp:keywords>FOR OFFICIAL USE ONLY</cp:keywords>
  <dc:description/>
  <cp:lastModifiedBy>MOSTAJO Apolonia</cp:lastModifiedBy>
  <cp:revision>2</cp:revision>
  <cp:lastPrinted>2023-10-05T15:05:00Z</cp:lastPrinted>
  <dcterms:created xsi:type="dcterms:W3CDTF">2023-11-20T11:51:00Z</dcterms:created>
  <dcterms:modified xsi:type="dcterms:W3CDTF">2023-11-20T11:51:00Z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2023-10-17T09:37:50Z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7a186b70-83ff-4e8f-827b-f0c937e5283e</vt:lpwstr>
  </property>
  <property fmtid="{D5CDD505-2E9C-101B-9397-08002B2CF9AE}" pid="14" name="MSIP_Label_20773ee6-353b-4fb9-a59d-0b94c8c67bea_ContentBits">
    <vt:lpwstr>0</vt:lpwstr>
  </property>
</Properties>
</file>