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B0CAA" w:rsidRPr="009913AD" w14:paraId="591346CC" w14:textId="77777777" w:rsidTr="003D7EE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9165F6B" w14:textId="77777777" w:rsidR="00AB0CAA" w:rsidRPr="009913AD" w:rsidRDefault="00AB0CAA" w:rsidP="003D7EED">
            <w:pPr>
              <w:rPr>
                <w:lang w:val="fr-FR"/>
              </w:rPr>
            </w:pPr>
            <w:bookmarkStart w:id="0" w:name="Proposal_for_a_new_standard_on_multimedi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A575D77" w14:textId="3223AB7D" w:rsidR="00AB0CAA" w:rsidRPr="009913AD" w:rsidRDefault="004674E1" w:rsidP="003D7EED">
            <w:r>
              <w:rPr>
                <w:noProof/>
                <w:lang w:eastAsia="en-US"/>
              </w:rPr>
              <w:drawing>
                <wp:inline distT="0" distB="0" distL="0" distR="0" wp14:anchorId="4F73296E" wp14:editId="0D8BA572">
                  <wp:extent cx="2737485" cy="124396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48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A99703" w14:textId="161E728A" w:rsidR="00AB0CAA" w:rsidRPr="009913AD" w:rsidRDefault="00AB0CAA" w:rsidP="003D7EED">
            <w:pPr>
              <w:jc w:val="right"/>
            </w:pPr>
          </w:p>
        </w:tc>
      </w:tr>
      <w:tr w:rsidR="00AB0CAA" w:rsidRPr="009913AD" w14:paraId="543E07B1" w14:textId="77777777" w:rsidTr="007B3DFC">
        <w:trPr>
          <w:trHeight w:hRule="exact" w:val="554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38FF1DA" w14:textId="042409A1" w:rsidR="00AB0CAA" w:rsidRPr="009913AD" w:rsidRDefault="00AB0CAA" w:rsidP="004E146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13AD">
              <w:rPr>
                <w:rFonts w:ascii="Arial Black" w:hAnsi="Arial Black"/>
                <w:caps/>
                <w:sz w:val="15"/>
              </w:rPr>
              <w:t>CWS/</w:t>
            </w:r>
            <w:r w:rsidR="0027581B">
              <w:rPr>
                <w:rFonts w:ascii="Arial Black" w:hAnsi="Arial Black"/>
                <w:caps/>
                <w:sz w:val="15"/>
              </w:rPr>
              <w:t>10</w:t>
            </w:r>
            <w:r w:rsidRPr="009913AD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E53541">
              <w:rPr>
                <w:rFonts w:ascii="Arial Black" w:hAnsi="Arial Black"/>
                <w:caps/>
                <w:sz w:val="15"/>
              </w:rPr>
              <w:t>1</w:t>
            </w:r>
            <w:r w:rsidR="004E146C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913AD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AB0CAA" w:rsidRPr="009913AD" w14:paraId="7DA34606" w14:textId="77777777" w:rsidTr="003D7EE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ABA06C9" w14:textId="471C69AE" w:rsidR="00AB0CAA" w:rsidRPr="009913AD" w:rsidRDefault="004674E1" w:rsidP="004674E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AB0CAA" w:rsidRPr="009913AD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AB0CAA" w:rsidRPr="009913AD" w14:paraId="6B2E8E46" w14:textId="77777777" w:rsidTr="004E146C">
        <w:trPr>
          <w:trHeight w:hRule="exact" w:val="212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BC261CA" w14:textId="1CC2096B" w:rsidR="00AB0CAA" w:rsidRPr="009913AD" w:rsidRDefault="004674E1" w:rsidP="004674E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AB0CAA" w:rsidRPr="009913AD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C5282F" w:rsidRPr="00C5282F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AB0CAA" w:rsidRPr="009913AD">
              <w:rPr>
                <w:rFonts w:ascii="Arial Black" w:hAnsi="Arial Black"/>
                <w:caps/>
                <w:sz w:val="15"/>
              </w:rPr>
              <w:t xml:space="preserve"> 202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 года</w:t>
            </w:r>
          </w:p>
        </w:tc>
      </w:tr>
    </w:tbl>
    <w:p w14:paraId="7414F210" w14:textId="4EA32C11" w:rsidR="00AB0CAA" w:rsidRDefault="00AB0CAA" w:rsidP="00AB0CAA"/>
    <w:p w14:paraId="5E8721FF" w14:textId="77777777" w:rsidR="00AB0CAA" w:rsidRDefault="00AB0CAA" w:rsidP="00AB0CAA"/>
    <w:p w14:paraId="01301CB1" w14:textId="128C25CC" w:rsidR="00AB0CAA" w:rsidRDefault="00AB0CAA" w:rsidP="00AB0CAA"/>
    <w:p w14:paraId="2592B397" w14:textId="77777777" w:rsidR="00C5760B" w:rsidRPr="00084955" w:rsidRDefault="00C5760B" w:rsidP="00AB0CAA"/>
    <w:p w14:paraId="2DC958BE" w14:textId="4126F7AF" w:rsidR="00AB0CAA" w:rsidRPr="00084955" w:rsidRDefault="009A62C0" w:rsidP="00AB0CAA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AB0CAA" w:rsidRPr="0008495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AB0CAA" w:rsidRPr="00084955">
        <w:rPr>
          <w:b/>
          <w:sz w:val="28"/>
          <w:szCs w:val="28"/>
        </w:rPr>
        <w:t>)</w:t>
      </w:r>
    </w:p>
    <w:p w14:paraId="205E2B79" w14:textId="77777777" w:rsidR="00AB0CAA" w:rsidRPr="00084955" w:rsidRDefault="00AB0CAA" w:rsidP="00AB0CAA"/>
    <w:p w14:paraId="57B673A5" w14:textId="77777777" w:rsidR="00AB0CAA" w:rsidRPr="00084955" w:rsidRDefault="00AB0CAA" w:rsidP="00AB0CAA"/>
    <w:p w14:paraId="0D7F695B" w14:textId="05061B1C" w:rsidR="00AB0CAA" w:rsidRPr="00084955" w:rsidRDefault="009A62C0" w:rsidP="00AB0CAA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Десятая сессия</w:t>
      </w:r>
    </w:p>
    <w:p w14:paraId="6BF99322" w14:textId="14823642" w:rsidR="00AB0CAA" w:rsidRPr="009A62C0" w:rsidRDefault="009A62C0" w:rsidP="00AB0CA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B0CAA" w:rsidRPr="00084955">
        <w:rPr>
          <w:b/>
          <w:sz w:val="24"/>
          <w:szCs w:val="24"/>
        </w:rPr>
        <w:t xml:space="preserve">, </w:t>
      </w:r>
      <w:r w:rsidR="0027581B">
        <w:rPr>
          <w:b/>
          <w:sz w:val="24"/>
          <w:szCs w:val="24"/>
        </w:rPr>
        <w:t>2</w:t>
      </w:r>
      <w:r w:rsidR="00321B74">
        <w:rPr>
          <w:b/>
          <w:sz w:val="24"/>
          <w:szCs w:val="24"/>
        </w:rPr>
        <w:t>1</w:t>
      </w:r>
      <w:r>
        <w:rPr>
          <w:b/>
          <w:sz w:val="24"/>
          <w:szCs w:val="24"/>
          <w:lang w:val="ru-RU"/>
        </w:rPr>
        <w:t>–</w:t>
      </w:r>
      <w:r w:rsidR="0027581B">
        <w:rPr>
          <w:b/>
          <w:sz w:val="24"/>
          <w:szCs w:val="24"/>
        </w:rPr>
        <w:t>25</w:t>
      </w:r>
      <w:r>
        <w:rPr>
          <w:b/>
          <w:sz w:val="24"/>
          <w:szCs w:val="24"/>
          <w:lang w:val="ru-RU"/>
        </w:rPr>
        <w:t xml:space="preserve"> ноября</w:t>
      </w:r>
      <w:r w:rsidR="0027581B">
        <w:rPr>
          <w:b/>
          <w:sz w:val="24"/>
          <w:szCs w:val="24"/>
        </w:rPr>
        <w:t xml:space="preserve"> 2022</w:t>
      </w:r>
      <w:r>
        <w:rPr>
          <w:b/>
          <w:sz w:val="24"/>
          <w:szCs w:val="24"/>
          <w:lang w:val="ru-RU"/>
        </w:rPr>
        <w:t xml:space="preserve"> года</w:t>
      </w:r>
    </w:p>
    <w:p w14:paraId="3C2446A8" w14:textId="77777777" w:rsidR="00D016D5" w:rsidRPr="00084955" w:rsidRDefault="00D016D5" w:rsidP="00D016D5"/>
    <w:p w14:paraId="56B76DC0" w14:textId="77777777" w:rsidR="00D016D5" w:rsidRPr="00084955" w:rsidRDefault="00D016D5" w:rsidP="00D016D5"/>
    <w:p w14:paraId="55FA4CF8" w14:textId="77777777" w:rsidR="00D016D5" w:rsidRPr="00084955" w:rsidRDefault="00D016D5" w:rsidP="00D016D5"/>
    <w:p w14:paraId="698BF8B1" w14:textId="569D0E9C" w:rsidR="00D016D5" w:rsidRPr="009A62C0" w:rsidRDefault="008000E5" w:rsidP="00696F98">
      <w:pPr>
        <w:pStyle w:val="ONUME"/>
        <w:spacing w:after="360"/>
        <w:rPr>
          <w:caps/>
          <w:sz w:val="24"/>
          <w:szCs w:val="24"/>
        </w:rPr>
      </w:pPr>
      <w:bookmarkStart w:id="4" w:name="TitleOfDoc"/>
      <w:bookmarkEnd w:id="4"/>
      <w:r>
        <w:rPr>
          <w:caps/>
          <w:sz w:val="24"/>
          <w:szCs w:val="24"/>
          <w:lang w:val="ru-RU"/>
        </w:rPr>
        <w:t>отчет целевой группы по стандартизации имен</w:t>
      </w:r>
      <w:r w:rsidR="003749D2" w:rsidRPr="009A62C0">
        <w:rPr>
          <w:caps/>
          <w:sz w:val="24"/>
          <w:szCs w:val="24"/>
        </w:rPr>
        <w:t xml:space="preserve"> (</w:t>
      </w:r>
      <w:r>
        <w:rPr>
          <w:caps/>
          <w:sz w:val="24"/>
          <w:szCs w:val="24"/>
          <w:lang w:val="ru-RU"/>
        </w:rPr>
        <w:t>задача №</w:t>
      </w:r>
      <w:r w:rsidR="00E53541" w:rsidRPr="009A62C0">
        <w:rPr>
          <w:caps/>
          <w:sz w:val="24"/>
          <w:szCs w:val="24"/>
        </w:rPr>
        <w:t xml:space="preserve"> 55</w:t>
      </w:r>
      <w:r w:rsidR="00D016D5" w:rsidRPr="009A62C0">
        <w:rPr>
          <w:caps/>
          <w:sz w:val="24"/>
          <w:szCs w:val="24"/>
        </w:rPr>
        <w:t>)</w:t>
      </w:r>
    </w:p>
    <w:p w14:paraId="39D085C7" w14:textId="1657E71A" w:rsidR="00D016D5" w:rsidRPr="00084955" w:rsidRDefault="00ED59C1" w:rsidP="00EC0461">
      <w:pPr>
        <w:spacing w:after="1040"/>
        <w:rPr>
          <w:i/>
        </w:rPr>
      </w:pPr>
      <w:bookmarkStart w:id="5" w:name="Prepared"/>
      <w:bookmarkEnd w:id="5"/>
      <w:r>
        <w:rPr>
          <w:i/>
          <w:lang w:val="ru-RU"/>
        </w:rPr>
        <w:t>Документ подготовлен руководителями Целевой группы по стандартизации имен</w:t>
      </w:r>
    </w:p>
    <w:p w14:paraId="60AF771D" w14:textId="76351AB1" w:rsidR="00E34587" w:rsidRDefault="00281A85" w:rsidP="00E34587">
      <w:pPr>
        <w:pStyle w:val="Heading2"/>
        <w:spacing w:before="0"/>
        <w:rPr>
          <w:rFonts w:eastAsia="Malgun Gothic"/>
          <w:caps w:val="0"/>
          <w:szCs w:val="22"/>
        </w:rPr>
      </w:pPr>
      <w:r>
        <w:rPr>
          <w:rFonts w:eastAsia="Malgun Gothic"/>
          <w:caps w:val="0"/>
          <w:szCs w:val="22"/>
          <w:lang w:val="ru-RU"/>
        </w:rPr>
        <w:t>ИСТОРИЯ ВОПРОСА</w:t>
      </w:r>
    </w:p>
    <w:p w14:paraId="4679861A" w14:textId="3F2712D8" w:rsidR="00E34587" w:rsidRPr="000852E7" w:rsidRDefault="00696F98" w:rsidP="00696F98">
      <w:pPr>
        <w:pStyle w:val="ONUMF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60997">
        <w:rPr>
          <w:lang w:val="ru-RU"/>
        </w:rPr>
        <w:t xml:space="preserve">Комитет по стандартам ВОИС (КСВ) на своей девятой сессии в </w:t>
      </w:r>
      <w:r w:rsidR="00960997">
        <w:t>2021</w:t>
      </w:r>
      <w:r w:rsidR="00960997">
        <w:rPr>
          <w:lang w:val="ru-RU"/>
        </w:rPr>
        <w:t xml:space="preserve"> году принял к сведению результаты работы Целевой группы по стандартизации имен</w:t>
      </w:r>
      <w:r w:rsidR="00E34587">
        <w:t xml:space="preserve">.  </w:t>
      </w:r>
      <w:r w:rsidR="00B94EBC">
        <w:rPr>
          <w:lang w:val="ru-RU"/>
        </w:rPr>
        <w:t>В частности, Целевая группа о</w:t>
      </w:r>
      <w:r w:rsidR="006C05ED">
        <w:rPr>
          <w:lang w:val="ru-RU"/>
        </w:rPr>
        <w:t>тчиталась</w:t>
      </w:r>
      <w:r w:rsidR="00B94EBC">
        <w:rPr>
          <w:lang w:val="ru-RU"/>
        </w:rPr>
        <w:t xml:space="preserve"> о работе по сбору информации о </w:t>
      </w:r>
      <w:r w:rsidR="00A9113E">
        <w:rPr>
          <w:lang w:val="ru-RU"/>
        </w:rPr>
        <w:t xml:space="preserve">практике </w:t>
      </w:r>
      <w:r w:rsidR="000542EC">
        <w:rPr>
          <w:lang w:val="ru-RU"/>
        </w:rPr>
        <w:t>очистки</w:t>
      </w:r>
      <w:r w:rsidR="00B94EBC">
        <w:rPr>
          <w:lang w:val="ru-RU"/>
        </w:rPr>
        <w:t xml:space="preserve"> данных</w:t>
      </w:r>
      <w:r w:rsidR="007A7268">
        <w:rPr>
          <w:lang w:val="ru-RU"/>
        </w:rPr>
        <w:t xml:space="preserve"> в русле целей стандартизации имен</w:t>
      </w:r>
      <w:r w:rsidR="00E34587">
        <w:t xml:space="preserve">. </w:t>
      </w:r>
      <w:r w:rsidR="00A9113E">
        <w:rPr>
          <w:lang w:val="ru-RU"/>
        </w:rPr>
        <w:t>Целевая группа сообщила о своих планах представить рекомендации по данной теме на десятой сессии КСВ</w:t>
      </w:r>
      <w:r w:rsidR="00E34587">
        <w:t xml:space="preserve">.  </w:t>
      </w:r>
      <w:r w:rsidR="004B1E0B">
        <w:t>(</w:t>
      </w:r>
      <w:r w:rsidR="00A9113E">
        <w:rPr>
          <w:lang w:val="ru-RU"/>
        </w:rPr>
        <w:t>См. пункты</w:t>
      </w:r>
      <w:r w:rsidR="00E34587">
        <w:t xml:space="preserve"> 117</w:t>
      </w:r>
      <w:r w:rsidR="00A9113E">
        <w:rPr>
          <w:lang w:val="ru-RU"/>
        </w:rPr>
        <w:t> и </w:t>
      </w:r>
      <w:r w:rsidR="00E34587">
        <w:t xml:space="preserve">118 </w:t>
      </w:r>
      <w:r w:rsidR="00A9113E">
        <w:rPr>
          <w:lang w:val="ru-RU"/>
        </w:rPr>
        <w:t>документа</w:t>
      </w:r>
      <w:r w:rsidR="00E34587">
        <w:t xml:space="preserve"> CWS/9/25.</w:t>
      </w:r>
      <w:r w:rsidR="004B1E0B">
        <w:t>)</w:t>
      </w:r>
    </w:p>
    <w:p w14:paraId="3F1A62DF" w14:textId="3721AFB6" w:rsidR="00E34587" w:rsidRPr="006128E6" w:rsidRDefault="006C05ED" w:rsidP="00E34587">
      <w:pPr>
        <w:pStyle w:val="Heading2"/>
        <w:spacing w:before="0"/>
        <w:rPr>
          <w:rFonts w:eastAsia="Malgun Gothic"/>
          <w:caps w:val="0"/>
          <w:szCs w:val="22"/>
        </w:rPr>
      </w:pPr>
      <w:r>
        <w:rPr>
          <w:rFonts w:eastAsia="Malgun Gothic"/>
          <w:caps w:val="0"/>
          <w:szCs w:val="22"/>
          <w:lang w:val="ru-RU"/>
        </w:rPr>
        <w:t>ОТЧЕТ О ПРОДЕЛАННОЙ РАБОТЕ</w:t>
      </w:r>
    </w:p>
    <w:p w14:paraId="716C1D0B" w14:textId="273853CE" w:rsidR="00970000" w:rsidRDefault="00696F98" w:rsidP="00696F98">
      <w:pPr>
        <w:pStyle w:val="ONUMF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C1FB0">
        <w:rPr>
          <w:lang w:val="ru-RU"/>
        </w:rPr>
        <w:t xml:space="preserve">Целевая группа продолжила сбор информации среди своих членов об опыте </w:t>
      </w:r>
      <w:r w:rsidR="000542EC">
        <w:rPr>
          <w:lang w:val="ru-RU"/>
        </w:rPr>
        <w:t>очистки</w:t>
      </w:r>
      <w:r w:rsidR="00EC1FB0">
        <w:rPr>
          <w:lang w:val="ru-RU"/>
        </w:rPr>
        <w:t xml:space="preserve"> данных для целей стандартизации имен.  </w:t>
      </w:r>
      <w:r w:rsidR="00A63BEE">
        <w:rPr>
          <w:lang w:val="ru-RU"/>
        </w:rPr>
        <w:t>По сравнению с предыдущими опросами поставленные вопросы были сформулированы более конкретно с целью получить дополнительные сведения, полезные для Целевой группы.</w:t>
      </w:r>
      <w:r w:rsidR="00970000">
        <w:t xml:space="preserve">  </w:t>
      </w:r>
      <w:r w:rsidR="00C82525">
        <w:rPr>
          <w:lang w:val="ru-RU"/>
        </w:rPr>
        <w:t xml:space="preserve">Шесть членов Целевой группы представили ответы в первом квартале </w:t>
      </w:r>
      <w:r w:rsidR="00970000">
        <w:t>2022</w:t>
      </w:r>
      <w:r w:rsidR="00C82525">
        <w:rPr>
          <w:lang w:val="ru-RU"/>
        </w:rPr>
        <w:t xml:space="preserve"> года</w:t>
      </w:r>
      <w:r w:rsidR="00970000">
        <w:t>.</w:t>
      </w:r>
    </w:p>
    <w:p w14:paraId="2D36C0B5" w14:textId="703150BD" w:rsidR="00970000" w:rsidRDefault="00696F98" w:rsidP="00696F98">
      <w:pPr>
        <w:pStyle w:val="ONUMF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74985">
        <w:rPr>
          <w:lang w:val="ru-RU"/>
        </w:rPr>
        <w:t xml:space="preserve">Опираясь на полученную информацию, Целевая группа приступила к </w:t>
      </w:r>
      <w:r w:rsidR="006E0884">
        <w:rPr>
          <w:lang w:val="ru-RU"/>
        </w:rPr>
        <w:t>подготовке проекта рекомендаций</w:t>
      </w:r>
      <w:r w:rsidR="000542EC">
        <w:rPr>
          <w:lang w:val="ru-RU"/>
        </w:rPr>
        <w:t xml:space="preserve"> в отношении передовой практики.</w:t>
      </w:r>
      <w:r w:rsidR="006E0884">
        <w:rPr>
          <w:lang w:val="ru-RU"/>
        </w:rPr>
        <w:t xml:space="preserve"> </w:t>
      </w:r>
      <w:r w:rsidR="00970000">
        <w:t xml:space="preserve"> </w:t>
      </w:r>
      <w:r w:rsidR="000542EC">
        <w:rPr>
          <w:lang w:val="ru-RU"/>
        </w:rPr>
        <w:t>Эти рекомендации пред</w:t>
      </w:r>
      <w:r w:rsidR="000668D5">
        <w:rPr>
          <w:lang w:val="ru-RU"/>
        </w:rPr>
        <w:t>лагают</w:t>
      </w:r>
      <w:r w:rsidR="000542EC">
        <w:rPr>
          <w:lang w:val="ru-RU"/>
        </w:rPr>
        <w:t xml:space="preserve"> общие подходы к сбору, обработке</w:t>
      </w:r>
      <w:r w:rsidR="001D7A8A">
        <w:rPr>
          <w:lang w:val="ru-RU"/>
        </w:rPr>
        <w:t xml:space="preserve"> и</w:t>
      </w:r>
      <w:r w:rsidR="000542EC">
        <w:rPr>
          <w:lang w:val="ru-RU"/>
        </w:rPr>
        <w:t xml:space="preserve"> очистке данных, а также публикации уже чистых данных об именах.</w:t>
      </w:r>
      <w:r w:rsidR="00970000" w:rsidRPr="00970000">
        <w:t xml:space="preserve">  </w:t>
      </w:r>
      <w:r w:rsidR="00CB6C82">
        <w:rPr>
          <w:lang w:val="ru-RU"/>
        </w:rPr>
        <w:t>В них не рассматрива</w:t>
      </w:r>
      <w:r w:rsidR="0063313F">
        <w:rPr>
          <w:lang w:val="ru-RU"/>
        </w:rPr>
        <w:t>е</w:t>
      </w:r>
      <w:r w:rsidR="00CB6C82">
        <w:rPr>
          <w:lang w:val="ru-RU"/>
        </w:rPr>
        <w:t xml:space="preserve">тся </w:t>
      </w:r>
      <w:r w:rsidR="0063313F">
        <w:rPr>
          <w:lang w:val="ru-RU"/>
        </w:rPr>
        <w:t>ряд</w:t>
      </w:r>
      <w:r w:rsidR="00CB6C82">
        <w:rPr>
          <w:lang w:val="ru-RU"/>
        </w:rPr>
        <w:t xml:space="preserve"> сложны</w:t>
      </w:r>
      <w:r w:rsidR="0063313F">
        <w:rPr>
          <w:lang w:val="ru-RU"/>
        </w:rPr>
        <w:t>х</w:t>
      </w:r>
      <w:r w:rsidR="00CB6C82">
        <w:rPr>
          <w:lang w:val="ru-RU"/>
        </w:rPr>
        <w:t xml:space="preserve"> </w:t>
      </w:r>
      <w:r w:rsidR="001F3BBB">
        <w:rPr>
          <w:lang w:val="ru-RU"/>
        </w:rPr>
        <w:t>аспект</w:t>
      </w:r>
      <w:r w:rsidR="0063313F">
        <w:rPr>
          <w:lang w:val="ru-RU"/>
        </w:rPr>
        <w:t>ов</w:t>
      </w:r>
      <w:r w:rsidR="00CB6C82">
        <w:rPr>
          <w:lang w:val="ru-RU"/>
        </w:rPr>
        <w:t>, связанны</w:t>
      </w:r>
      <w:r w:rsidR="0063313F">
        <w:rPr>
          <w:lang w:val="ru-RU"/>
        </w:rPr>
        <w:t>х</w:t>
      </w:r>
      <w:r w:rsidR="00CB6C82">
        <w:rPr>
          <w:lang w:val="ru-RU"/>
        </w:rPr>
        <w:t xml:space="preserve"> с конкретными по</w:t>
      </w:r>
      <w:r w:rsidR="001D7A8A">
        <w:rPr>
          <w:lang w:val="ru-RU"/>
        </w:rPr>
        <w:t>дходами к процедурам очистки, транслитерации данных</w:t>
      </w:r>
      <w:r w:rsidR="00CB6C82">
        <w:rPr>
          <w:lang w:val="ru-RU"/>
        </w:rPr>
        <w:t xml:space="preserve"> </w:t>
      </w:r>
      <w:r w:rsidR="001D7A8A">
        <w:rPr>
          <w:lang w:val="ru-RU"/>
        </w:rPr>
        <w:t>и стандартизации имен, как то: выбор алгоритмов, ситуации, в которых используются приемы преобразования, частотность или стратегии объединения</w:t>
      </w:r>
      <w:r w:rsidR="00970000" w:rsidRPr="00970000">
        <w:t xml:space="preserve">.  </w:t>
      </w:r>
      <w:r w:rsidR="003C68A7">
        <w:rPr>
          <w:lang w:val="ru-RU"/>
        </w:rPr>
        <w:t>Эти</w:t>
      </w:r>
      <w:r w:rsidR="00343248">
        <w:rPr>
          <w:lang w:val="ru-RU"/>
        </w:rPr>
        <w:t xml:space="preserve"> решения будут во многом </w:t>
      </w:r>
      <w:r w:rsidR="00863D63">
        <w:rPr>
          <w:lang w:val="ru-RU"/>
        </w:rPr>
        <w:t xml:space="preserve">отличаться друг от друга в </w:t>
      </w:r>
      <w:r w:rsidR="00343248">
        <w:rPr>
          <w:lang w:val="ru-RU"/>
        </w:rPr>
        <w:t>завис</w:t>
      </w:r>
      <w:r w:rsidR="00863D63">
        <w:rPr>
          <w:lang w:val="ru-RU"/>
        </w:rPr>
        <w:t xml:space="preserve">имости </w:t>
      </w:r>
      <w:r w:rsidR="00343248">
        <w:rPr>
          <w:lang w:val="ru-RU"/>
        </w:rPr>
        <w:t xml:space="preserve">от </w:t>
      </w:r>
      <w:r w:rsidR="00863D63">
        <w:rPr>
          <w:lang w:val="ru-RU"/>
        </w:rPr>
        <w:t xml:space="preserve">сторон, использующих </w:t>
      </w:r>
      <w:r w:rsidR="008D39C4">
        <w:rPr>
          <w:lang w:val="ru-RU"/>
        </w:rPr>
        <w:t>такие</w:t>
      </w:r>
      <w:r w:rsidR="00863D63">
        <w:rPr>
          <w:lang w:val="ru-RU"/>
        </w:rPr>
        <w:t xml:space="preserve"> рекомендации, цел</w:t>
      </w:r>
      <w:r w:rsidR="00142D95">
        <w:rPr>
          <w:lang w:val="ru-RU"/>
        </w:rPr>
        <w:t>ей</w:t>
      </w:r>
      <w:r w:rsidR="00863D63">
        <w:rPr>
          <w:lang w:val="ru-RU"/>
        </w:rPr>
        <w:t xml:space="preserve"> преобразования и стремительно меняющихся алгоритмов сопоставления</w:t>
      </w:r>
      <w:r w:rsidR="00970000" w:rsidRPr="00970000">
        <w:t>.</w:t>
      </w:r>
    </w:p>
    <w:p w14:paraId="11DC0622" w14:textId="12780854" w:rsidR="00970000" w:rsidRPr="00970000" w:rsidRDefault="00696F98" w:rsidP="00696F98">
      <w:pPr>
        <w:pStyle w:val="ONUMFS"/>
        <w:rPr>
          <w:i/>
        </w:rPr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40A7B">
        <w:rPr>
          <w:lang w:val="ru-RU"/>
        </w:rPr>
        <w:t>Первоначальный проект рекомендаций представлен в приложении к настоящему документу</w:t>
      </w:r>
      <w:r w:rsidR="00970000">
        <w:t xml:space="preserve">.  </w:t>
      </w:r>
      <w:r w:rsidR="00A46B55">
        <w:rPr>
          <w:lang w:val="ru-RU"/>
        </w:rPr>
        <w:t>Он</w:t>
      </w:r>
      <w:r w:rsidR="0046121C">
        <w:rPr>
          <w:lang w:val="ru-RU"/>
        </w:rPr>
        <w:t xml:space="preserve"> находится на самом начальном этапе и пока не </w:t>
      </w:r>
      <w:r w:rsidR="00596B05">
        <w:rPr>
          <w:lang w:val="ru-RU"/>
        </w:rPr>
        <w:t>соглас</w:t>
      </w:r>
      <w:r w:rsidR="000A1F10">
        <w:rPr>
          <w:lang w:val="ru-RU"/>
        </w:rPr>
        <w:t>ован на уровне Целевой группы</w:t>
      </w:r>
      <w:r w:rsidR="00CD6157">
        <w:rPr>
          <w:lang w:val="ru-RU"/>
        </w:rPr>
        <w:t xml:space="preserve"> и</w:t>
      </w:r>
      <w:r w:rsidR="0046121C">
        <w:rPr>
          <w:lang w:val="ru-RU"/>
        </w:rPr>
        <w:t xml:space="preserve"> н</w:t>
      </w:r>
      <w:r w:rsidR="00CD6157">
        <w:rPr>
          <w:lang w:val="ru-RU"/>
        </w:rPr>
        <w:t>е имеет консенсуса</w:t>
      </w:r>
      <w:r w:rsidR="00970000">
        <w:t xml:space="preserve">.  </w:t>
      </w:r>
      <w:r w:rsidR="00CD6157">
        <w:rPr>
          <w:lang w:val="ru-RU"/>
        </w:rPr>
        <w:t>Он выносится на рассмотрение КСВ для информации и получения отзывов.</w:t>
      </w:r>
      <w:r w:rsidR="00970000">
        <w:t xml:space="preserve">  </w:t>
      </w:r>
      <w:r w:rsidR="00CD6157">
        <w:rPr>
          <w:lang w:val="ru-RU"/>
        </w:rPr>
        <w:t xml:space="preserve">Окончательная редакция </w:t>
      </w:r>
      <w:r w:rsidR="00FE38C4">
        <w:rPr>
          <w:lang w:val="ru-RU"/>
        </w:rPr>
        <w:t>эт</w:t>
      </w:r>
      <w:r w:rsidR="00CD6157">
        <w:rPr>
          <w:lang w:val="ru-RU"/>
        </w:rPr>
        <w:t>их рекомендаций может существенно отличаться</w:t>
      </w:r>
      <w:r w:rsidR="00970000">
        <w:t>.</w:t>
      </w:r>
    </w:p>
    <w:p w14:paraId="21BE32FA" w14:textId="6CF17A0E" w:rsidR="00FB77ED" w:rsidRDefault="00696F98" w:rsidP="00FB77ED">
      <w:pPr>
        <w:pStyle w:val="ONUMF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C0B61">
        <w:rPr>
          <w:lang w:val="ru-RU"/>
        </w:rPr>
        <w:t xml:space="preserve">Целевая группа планирует продолжить работу над проектом рекомендаций в </w:t>
      </w:r>
      <w:r w:rsidR="00A30547">
        <w:t>2023</w:t>
      </w:r>
      <w:r w:rsidR="00EC0B61">
        <w:rPr>
          <w:lang w:val="ru-RU"/>
        </w:rPr>
        <w:t xml:space="preserve"> году и провести несколько раундов консультаций с этой целью.</w:t>
      </w:r>
      <w:r w:rsidR="00E34587">
        <w:t xml:space="preserve">  </w:t>
      </w:r>
      <w:r w:rsidR="006C38C7">
        <w:rPr>
          <w:lang w:val="ru-RU"/>
        </w:rPr>
        <w:t>Ожидается, что Целевая группа представит итоговое предложение по данным рекомендациям на следующей сессии КСВ</w:t>
      </w:r>
      <w:r w:rsidR="00E34587">
        <w:t>.</w:t>
      </w:r>
    </w:p>
    <w:p w14:paraId="0C98883F" w14:textId="77777777" w:rsidR="00FB77ED" w:rsidRPr="00FB77ED" w:rsidRDefault="00FB77ED" w:rsidP="00FB77ED">
      <w:pPr>
        <w:pStyle w:val="ONUMFS"/>
      </w:pPr>
    </w:p>
    <w:p w14:paraId="5330B5D2" w14:textId="38CD2866" w:rsidR="00E34587" w:rsidRPr="000852E7" w:rsidRDefault="00696F98" w:rsidP="00EC5065">
      <w:pPr>
        <w:spacing w:after="220"/>
        <w:ind w:left="5940" w:hanging="410"/>
        <w:rPr>
          <w:i/>
        </w:rPr>
      </w:pPr>
      <w:r>
        <w:rPr>
          <w:i/>
          <w:szCs w:val="22"/>
        </w:rPr>
        <w:fldChar w:fldCharType="begin"/>
      </w:r>
      <w:r>
        <w:rPr>
          <w:i/>
          <w:szCs w:val="22"/>
        </w:rPr>
        <w:instrText xml:space="preserve"> AUTONUM  </w:instrText>
      </w:r>
      <w:r>
        <w:rPr>
          <w:i/>
          <w:szCs w:val="22"/>
        </w:rPr>
        <w:fldChar w:fldCharType="end"/>
      </w:r>
      <w:r w:rsidRPr="00325114">
        <w:rPr>
          <w:i/>
        </w:rPr>
        <w:tab/>
      </w:r>
      <w:r w:rsidR="00630314">
        <w:rPr>
          <w:i/>
          <w:lang w:val="ru-RU"/>
        </w:rPr>
        <w:t>КСВ предлагается</w:t>
      </w:r>
      <w:r w:rsidR="00E34587" w:rsidRPr="003A5F87">
        <w:rPr>
          <w:i/>
        </w:rPr>
        <w:t>:</w:t>
      </w:r>
    </w:p>
    <w:p w14:paraId="0EBC1D52" w14:textId="50E53D68" w:rsidR="00E34587" w:rsidRDefault="00630314" w:rsidP="00696F98">
      <w:pPr>
        <w:pStyle w:val="BodyText"/>
        <w:numPr>
          <w:ilvl w:val="0"/>
          <w:numId w:val="18"/>
        </w:numPr>
        <w:tabs>
          <w:tab w:val="left" w:pos="6160"/>
          <w:tab w:val="left" w:pos="6710"/>
        </w:tabs>
        <w:ind w:left="5630" w:firstLine="662"/>
        <w:rPr>
          <w:i/>
        </w:rPr>
      </w:pPr>
      <w:r>
        <w:rPr>
          <w:i/>
          <w:lang w:val="ru-RU"/>
        </w:rPr>
        <w:t>принять к сведению информацию, изложенную в настоящем документе</w:t>
      </w:r>
      <w:r w:rsidR="00E34587" w:rsidRPr="006A730D">
        <w:rPr>
          <w:i/>
        </w:rPr>
        <w:t>;</w:t>
      </w:r>
      <w:r w:rsidR="00E34587">
        <w:rPr>
          <w:i/>
        </w:rPr>
        <w:t xml:space="preserve"> </w:t>
      </w:r>
    </w:p>
    <w:p w14:paraId="61BD9912" w14:textId="69213198" w:rsidR="00E34587" w:rsidRDefault="005A43BB" w:rsidP="00696F98">
      <w:pPr>
        <w:pStyle w:val="BodyText"/>
        <w:numPr>
          <w:ilvl w:val="0"/>
          <w:numId w:val="18"/>
        </w:numPr>
        <w:tabs>
          <w:tab w:val="left" w:pos="6160"/>
          <w:tab w:val="left" w:pos="6710"/>
        </w:tabs>
        <w:ind w:left="5630" w:firstLine="662"/>
        <w:rPr>
          <w:i/>
        </w:rPr>
      </w:pPr>
      <w:r>
        <w:rPr>
          <w:i/>
          <w:lang w:val="ru-RU"/>
        </w:rPr>
        <w:t>принять к сведению проделанную работу по подготовке проекта рекомендаций в отношении очистки данных для целей стандартизации имен</w:t>
      </w:r>
      <w:bookmarkStart w:id="6" w:name="_GoBack"/>
      <w:bookmarkEnd w:id="6"/>
      <w:r w:rsidR="00E34587">
        <w:rPr>
          <w:i/>
        </w:rPr>
        <w:t xml:space="preserve">, </w:t>
      </w:r>
      <w:r>
        <w:rPr>
          <w:i/>
          <w:lang w:val="ru-RU"/>
        </w:rPr>
        <w:t>представленн</w:t>
      </w:r>
      <w:r w:rsidR="007247F4">
        <w:rPr>
          <w:i/>
          <w:lang w:val="ru-RU"/>
        </w:rPr>
        <w:t>ого</w:t>
      </w:r>
      <w:r>
        <w:rPr>
          <w:i/>
          <w:lang w:val="ru-RU"/>
        </w:rPr>
        <w:t xml:space="preserve"> в приложении к настоящему документу</w:t>
      </w:r>
      <w:r w:rsidR="004B1E0B">
        <w:rPr>
          <w:i/>
        </w:rPr>
        <w:t xml:space="preserve">; </w:t>
      </w:r>
      <w:r>
        <w:rPr>
          <w:i/>
          <w:lang w:val="ru-RU"/>
        </w:rPr>
        <w:t>и</w:t>
      </w:r>
    </w:p>
    <w:p w14:paraId="2E9C9BBE" w14:textId="07A3A39A" w:rsidR="004B1E0B" w:rsidRPr="006A730D" w:rsidRDefault="005A43BB" w:rsidP="00696F98">
      <w:pPr>
        <w:pStyle w:val="BodyText"/>
        <w:numPr>
          <w:ilvl w:val="0"/>
          <w:numId w:val="18"/>
        </w:numPr>
        <w:tabs>
          <w:tab w:val="left" w:pos="6160"/>
          <w:tab w:val="left" w:pos="6710"/>
        </w:tabs>
        <w:ind w:left="5630" w:firstLine="662"/>
        <w:rPr>
          <w:i/>
        </w:rPr>
      </w:pPr>
      <w:r>
        <w:rPr>
          <w:i/>
          <w:lang w:val="ru-RU"/>
        </w:rPr>
        <w:t>прокомментировать проект рекомендаций</w:t>
      </w:r>
      <w:r w:rsidR="004B1E0B">
        <w:rPr>
          <w:i/>
        </w:rPr>
        <w:t>.</w:t>
      </w:r>
    </w:p>
    <w:p w14:paraId="15A71FBD" w14:textId="3F360BB2" w:rsidR="00F51FAE" w:rsidRDefault="00F51FAE" w:rsidP="00AA2733">
      <w:pPr>
        <w:pStyle w:val="Body"/>
        <w:rPr>
          <w:u w:val="single"/>
        </w:rPr>
      </w:pPr>
    </w:p>
    <w:p w14:paraId="268EDAE0" w14:textId="5948F727" w:rsidR="00AA2733" w:rsidRDefault="00AA2733" w:rsidP="00FB77ED">
      <w:pPr>
        <w:spacing w:before="440"/>
        <w:ind w:left="5760" w:right="475"/>
      </w:pPr>
      <w:r>
        <w:t>[</w:t>
      </w:r>
      <w:r w:rsidR="00EC5065">
        <w:rPr>
          <w:lang w:val="ru-RU"/>
        </w:rPr>
        <w:t>Приложение следует</w:t>
      </w:r>
      <w:r>
        <w:t>]</w:t>
      </w:r>
    </w:p>
    <w:p w14:paraId="56A41554" w14:textId="00B8A15A" w:rsidR="00683CD2" w:rsidRDefault="00683CD2" w:rsidP="00683CD2"/>
    <w:sectPr w:rsidR="00683CD2" w:rsidSect="003749D2">
      <w:headerReference w:type="even" r:id="rId9"/>
      <w:headerReference w:type="default" r:id="rId10"/>
      <w:pgSz w:w="11906" w:h="16838"/>
      <w:pgMar w:top="562" w:right="1138" w:bottom="1411" w:left="141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630F5" w16cex:dateUtc="2021-09-22T12:47:00Z"/>
  <w16cex:commentExtensible w16cex:durableId="24F6BEDE" w16cex:dateUtc="2021-09-22T22:52:00Z"/>
  <w16cex:commentExtensible w16cex:durableId="24F630A9" w16cex:dateUtc="2021-09-22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197909" w16cid:durableId="24F6BDA9"/>
  <w16cid:commentId w16cid:paraId="6CD70A29" w16cid:durableId="24F74215"/>
  <w16cid:commentId w16cid:paraId="10ADC47A" w16cid:durableId="24F74214"/>
  <w16cid:commentId w16cid:paraId="7A596B1D" w16cid:durableId="24F6CFEF"/>
  <w16cid:commentId w16cid:paraId="536F4347" w16cid:durableId="24F6CFEE"/>
  <w16cid:commentId w16cid:paraId="659F100B" w16cid:durableId="24F630F5"/>
  <w16cid:commentId w16cid:paraId="7281A54D" w16cid:durableId="24F6BDAB"/>
  <w16cid:commentId w16cid:paraId="3EE23905" w16cid:durableId="24F6BEDE"/>
  <w16cid:commentId w16cid:paraId="339277F9" w16cid:durableId="24F6BDAC"/>
  <w16cid:commentId w16cid:paraId="1C9066DB" w16cid:durableId="24F5CA0C"/>
  <w16cid:commentId w16cid:paraId="10132CD1" w16cid:durableId="24F630A9"/>
  <w16cid:commentId w16cid:paraId="48F1C272" w16cid:durableId="24F6BDAF"/>
  <w16cid:commentId w16cid:paraId="0B1203BA" w16cid:durableId="24F5CA0E"/>
  <w16cid:commentId w16cid:paraId="6EAEF6B1" w16cid:durableId="24F5CA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6ECB9" w14:textId="77777777" w:rsidR="00D55CC9" w:rsidRDefault="00D55CC9" w:rsidP="003F0130">
      <w:r>
        <w:separator/>
      </w:r>
    </w:p>
  </w:endnote>
  <w:endnote w:type="continuationSeparator" w:id="0">
    <w:p w14:paraId="2E297664" w14:textId="77777777" w:rsidR="00D55CC9" w:rsidRDefault="00D55CC9" w:rsidP="003F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82DA6" w14:textId="77777777" w:rsidR="00D55CC9" w:rsidRDefault="00D55CC9" w:rsidP="003F0130">
      <w:r>
        <w:separator/>
      </w:r>
    </w:p>
  </w:footnote>
  <w:footnote w:type="continuationSeparator" w:id="0">
    <w:p w14:paraId="2427D54D" w14:textId="77777777" w:rsidR="00D55CC9" w:rsidRDefault="00D55CC9" w:rsidP="003F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94A4F" w14:textId="3BB18FE4" w:rsidR="00C20861" w:rsidRDefault="00C20861" w:rsidP="004E146C">
    <w:pPr>
      <w:pStyle w:val="BodyText"/>
      <w:spacing w:after="0"/>
      <w:ind w:right="43"/>
      <w:jc w:val="right"/>
    </w:pPr>
    <w:r>
      <w:t>CWS/</w:t>
    </w:r>
    <w:r w:rsidR="0027581B">
      <w:t>10</w:t>
    </w:r>
    <w:r>
      <w:t>/</w:t>
    </w:r>
    <w:r w:rsidR="00E53541">
      <w:t>1</w:t>
    </w:r>
    <w:r w:rsidR="004E146C">
      <w:t>7</w:t>
    </w:r>
  </w:p>
  <w:p w14:paraId="060843F7" w14:textId="22C69564" w:rsidR="005E3E6D" w:rsidRDefault="00EC5065" w:rsidP="00C20861">
    <w:pPr>
      <w:pStyle w:val="BodyText"/>
      <w:spacing w:after="0"/>
      <w:ind w:right="43"/>
      <w:jc w:val="right"/>
      <w:rPr>
        <w:noProof/>
      </w:rPr>
    </w:pPr>
    <w:r>
      <w:rPr>
        <w:lang w:val="ru-RU"/>
      </w:rPr>
      <w:t>стр.</w:t>
    </w:r>
    <w:r w:rsidR="00C20861">
      <w:t xml:space="preserve"> </w:t>
    </w:r>
    <w:r w:rsidR="00C20861">
      <w:fldChar w:fldCharType="begin"/>
    </w:r>
    <w:r w:rsidR="00C20861">
      <w:instrText xml:space="preserve"> PAGE   \* MERGEFORMAT </w:instrText>
    </w:r>
    <w:r w:rsidR="00C20861">
      <w:fldChar w:fldCharType="separate"/>
    </w:r>
    <w:r w:rsidR="004414D0">
      <w:rPr>
        <w:noProof/>
      </w:rPr>
      <w:t>2</w:t>
    </w:r>
    <w:r w:rsidR="00C20861">
      <w:rPr>
        <w:noProof/>
      </w:rPr>
      <w:fldChar w:fldCharType="end"/>
    </w:r>
  </w:p>
  <w:p w14:paraId="4585234E" w14:textId="68C0FD21" w:rsidR="00C20861" w:rsidRDefault="00C20861" w:rsidP="00C20861">
    <w:pPr>
      <w:pStyle w:val="BodyText"/>
      <w:spacing w:after="0"/>
      <w:ind w:right="43"/>
      <w:jc w:val="right"/>
    </w:pPr>
  </w:p>
  <w:p w14:paraId="60CCB26E" w14:textId="77777777" w:rsidR="00C20861" w:rsidRDefault="00C20861" w:rsidP="005E3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BD720" w14:textId="28E19FD9" w:rsidR="008D2FE8" w:rsidRDefault="0027581B" w:rsidP="008D2FE8">
    <w:pPr>
      <w:pStyle w:val="BodyText"/>
      <w:spacing w:after="0"/>
      <w:ind w:right="43"/>
      <w:jc w:val="right"/>
    </w:pPr>
    <w:r>
      <w:t>CWS/10</w:t>
    </w:r>
    <w:r w:rsidR="008D2FE8">
      <w:t>/</w:t>
    </w:r>
    <w:r w:rsidR="00E53541">
      <w:t>10</w:t>
    </w:r>
  </w:p>
  <w:p w14:paraId="3438783D" w14:textId="2C6CB0DB" w:rsidR="008D2FE8" w:rsidRDefault="008D2FE8" w:rsidP="008D2FE8">
    <w:pPr>
      <w:pStyle w:val="BodyText"/>
      <w:spacing w:after="0"/>
      <w:ind w:right="43"/>
      <w:jc w:val="right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53541">
      <w:rPr>
        <w:noProof/>
      </w:rPr>
      <w:t>3</w:t>
    </w:r>
    <w:r>
      <w:rPr>
        <w:noProof/>
      </w:rPr>
      <w:fldChar w:fldCharType="end"/>
    </w:r>
  </w:p>
  <w:p w14:paraId="30B794DE" w14:textId="576B27FC" w:rsidR="008D2FE8" w:rsidRDefault="008D2FE8">
    <w:pPr>
      <w:pStyle w:val="Header"/>
    </w:pPr>
  </w:p>
  <w:p w14:paraId="44E9C16B" w14:textId="77777777" w:rsidR="008D2FE8" w:rsidRDefault="008D2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E0C1AB5"/>
    <w:multiLevelType w:val="hybridMultilevel"/>
    <w:tmpl w:val="0BCE2E60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0703"/>
    <w:multiLevelType w:val="hybridMultilevel"/>
    <w:tmpl w:val="63C03ED8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B19A2"/>
    <w:multiLevelType w:val="multilevel"/>
    <w:tmpl w:val="1514FBF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4E9281E"/>
    <w:multiLevelType w:val="hybridMultilevel"/>
    <w:tmpl w:val="70D03650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35C0A"/>
    <w:multiLevelType w:val="hybridMultilevel"/>
    <w:tmpl w:val="F4621D18"/>
    <w:lvl w:ilvl="0" w:tplc="7C426430">
      <w:start w:val="20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87BEF"/>
    <w:multiLevelType w:val="hybridMultilevel"/>
    <w:tmpl w:val="C61EFA1E"/>
    <w:lvl w:ilvl="0" w:tplc="A24007BA">
      <w:start w:val="1"/>
      <w:numFmt w:val="lowerLetter"/>
      <w:lvlText w:val="(%1)"/>
      <w:lvlJc w:val="left"/>
      <w:pPr>
        <w:ind w:left="687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7596" w:hanging="360"/>
      </w:pPr>
    </w:lvl>
    <w:lvl w:ilvl="2" w:tplc="0409001B" w:tentative="1">
      <w:start w:val="1"/>
      <w:numFmt w:val="lowerRoman"/>
      <w:lvlText w:val="%3."/>
      <w:lvlJc w:val="right"/>
      <w:pPr>
        <w:ind w:left="8316" w:hanging="180"/>
      </w:pPr>
    </w:lvl>
    <w:lvl w:ilvl="3" w:tplc="0409000F" w:tentative="1">
      <w:start w:val="1"/>
      <w:numFmt w:val="decimal"/>
      <w:lvlText w:val="%4."/>
      <w:lvlJc w:val="left"/>
      <w:pPr>
        <w:ind w:left="9036" w:hanging="360"/>
      </w:pPr>
    </w:lvl>
    <w:lvl w:ilvl="4" w:tplc="04090019" w:tentative="1">
      <w:start w:val="1"/>
      <w:numFmt w:val="lowerLetter"/>
      <w:lvlText w:val="%5."/>
      <w:lvlJc w:val="left"/>
      <w:pPr>
        <w:ind w:left="9756" w:hanging="360"/>
      </w:pPr>
    </w:lvl>
    <w:lvl w:ilvl="5" w:tplc="0409001B" w:tentative="1">
      <w:start w:val="1"/>
      <w:numFmt w:val="lowerRoman"/>
      <w:lvlText w:val="%6."/>
      <w:lvlJc w:val="right"/>
      <w:pPr>
        <w:ind w:left="10476" w:hanging="180"/>
      </w:pPr>
    </w:lvl>
    <w:lvl w:ilvl="6" w:tplc="0409000F" w:tentative="1">
      <w:start w:val="1"/>
      <w:numFmt w:val="decimal"/>
      <w:lvlText w:val="%7."/>
      <w:lvlJc w:val="left"/>
      <w:pPr>
        <w:ind w:left="11196" w:hanging="360"/>
      </w:pPr>
    </w:lvl>
    <w:lvl w:ilvl="7" w:tplc="04090019" w:tentative="1">
      <w:start w:val="1"/>
      <w:numFmt w:val="lowerLetter"/>
      <w:lvlText w:val="%8."/>
      <w:lvlJc w:val="left"/>
      <w:pPr>
        <w:ind w:left="11916" w:hanging="360"/>
      </w:pPr>
    </w:lvl>
    <w:lvl w:ilvl="8" w:tplc="0409001B" w:tentative="1">
      <w:start w:val="1"/>
      <w:numFmt w:val="lowerRoman"/>
      <w:lvlText w:val="%9."/>
      <w:lvlJc w:val="right"/>
      <w:pPr>
        <w:ind w:left="12636" w:hanging="180"/>
      </w:pPr>
    </w:lvl>
  </w:abstractNum>
  <w:abstractNum w:abstractNumId="7" w15:restartNumberingAfterBreak="0">
    <w:nsid w:val="36646146"/>
    <w:multiLevelType w:val="hybridMultilevel"/>
    <w:tmpl w:val="E2022CCA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05BCE"/>
    <w:multiLevelType w:val="hybridMultilevel"/>
    <w:tmpl w:val="1F92726E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66332"/>
    <w:multiLevelType w:val="hybridMultilevel"/>
    <w:tmpl w:val="A3EAF614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6396"/>
    <w:multiLevelType w:val="hybridMultilevel"/>
    <w:tmpl w:val="6ECE4F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51EEC"/>
    <w:multiLevelType w:val="hybridMultilevel"/>
    <w:tmpl w:val="7F2C2FCE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4"/>
  </w:num>
  <w:num w:numId="16">
    <w:abstractNumId w:val="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5"/>
    <w:rsid w:val="00011BE1"/>
    <w:rsid w:val="00040A7B"/>
    <w:rsid w:val="00041487"/>
    <w:rsid w:val="00041BA2"/>
    <w:rsid w:val="000542EC"/>
    <w:rsid w:val="000668D5"/>
    <w:rsid w:val="000700F4"/>
    <w:rsid w:val="00090A7C"/>
    <w:rsid w:val="000A1F10"/>
    <w:rsid w:val="000F483E"/>
    <w:rsid w:val="001212CC"/>
    <w:rsid w:val="00142D95"/>
    <w:rsid w:val="0015290B"/>
    <w:rsid w:val="00153318"/>
    <w:rsid w:val="00180D1E"/>
    <w:rsid w:val="00184731"/>
    <w:rsid w:val="00186728"/>
    <w:rsid w:val="00192667"/>
    <w:rsid w:val="001A1F60"/>
    <w:rsid w:val="001A6F5E"/>
    <w:rsid w:val="001A7A43"/>
    <w:rsid w:val="001D314B"/>
    <w:rsid w:val="001D7A8A"/>
    <w:rsid w:val="001E3982"/>
    <w:rsid w:val="001E6B68"/>
    <w:rsid w:val="001F3BBB"/>
    <w:rsid w:val="001F4D0D"/>
    <w:rsid w:val="00216D91"/>
    <w:rsid w:val="00217B0B"/>
    <w:rsid w:val="0025684E"/>
    <w:rsid w:val="00256A59"/>
    <w:rsid w:val="0027581B"/>
    <w:rsid w:val="00281A85"/>
    <w:rsid w:val="002B5BA7"/>
    <w:rsid w:val="002D50EB"/>
    <w:rsid w:val="002D71B2"/>
    <w:rsid w:val="002E0AEC"/>
    <w:rsid w:val="002E5732"/>
    <w:rsid w:val="002F37ED"/>
    <w:rsid w:val="00321B74"/>
    <w:rsid w:val="0033339B"/>
    <w:rsid w:val="00335191"/>
    <w:rsid w:val="00335910"/>
    <w:rsid w:val="00343248"/>
    <w:rsid w:val="003749D2"/>
    <w:rsid w:val="00385370"/>
    <w:rsid w:val="00395528"/>
    <w:rsid w:val="003B56A1"/>
    <w:rsid w:val="003C68A7"/>
    <w:rsid w:val="003D32D0"/>
    <w:rsid w:val="003D42CF"/>
    <w:rsid w:val="003D616C"/>
    <w:rsid w:val="003E5AB6"/>
    <w:rsid w:val="003F0130"/>
    <w:rsid w:val="00407DB1"/>
    <w:rsid w:val="00435DD2"/>
    <w:rsid w:val="004414D0"/>
    <w:rsid w:val="0046121C"/>
    <w:rsid w:val="004674E1"/>
    <w:rsid w:val="00490FBC"/>
    <w:rsid w:val="004B0B97"/>
    <w:rsid w:val="004B1E0B"/>
    <w:rsid w:val="004B7A63"/>
    <w:rsid w:val="004C75CA"/>
    <w:rsid w:val="004D4584"/>
    <w:rsid w:val="004E146C"/>
    <w:rsid w:val="004E6BF3"/>
    <w:rsid w:val="00507ABA"/>
    <w:rsid w:val="00525FFD"/>
    <w:rsid w:val="00577E93"/>
    <w:rsid w:val="00592253"/>
    <w:rsid w:val="00596B05"/>
    <w:rsid w:val="005A1314"/>
    <w:rsid w:val="005A2671"/>
    <w:rsid w:val="005A43BB"/>
    <w:rsid w:val="005E3E6D"/>
    <w:rsid w:val="005E4CB4"/>
    <w:rsid w:val="005F1C65"/>
    <w:rsid w:val="005F3C0F"/>
    <w:rsid w:val="00613013"/>
    <w:rsid w:val="006219BC"/>
    <w:rsid w:val="00622009"/>
    <w:rsid w:val="00630314"/>
    <w:rsid w:val="0063313F"/>
    <w:rsid w:val="00637451"/>
    <w:rsid w:val="006421DE"/>
    <w:rsid w:val="00646260"/>
    <w:rsid w:val="006543AA"/>
    <w:rsid w:val="00683CD2"/>
    <w:rsid w:val="00696F98"/>
    <w:rsid w:val="006A2B66"/>
    <w:rsid w:val="006A4152"/>
    <w:rsid w:val="006C05ED"/>
    <w:rsid w:val="006C38C7"/>
    <w:rsid w:val="006C590C"/>
    <w:rsid w:val="006D3500"/>
    <w:rsid w:val="006D747D"/>
    <w:rsid w:val="006E0884"/>
    <w:rsid w:val="006E3A87"/>
    <w:rsid w:val="006E6750"/>
    <w:rsid w:val="007126B3"/>
    <w:rsid w:val="007245F6"/>
    <w:rsid w:val="007247F4"/>
    <w:rsid w:val="00734569"/>
    <w:rsid w:val="00770002"/>
    <w:rsid w:val="007756F6"/>
    <w:rsid w:val="007A2BEC"/>
    <w:rsid w:val="007A7268"/>
    <w:rsid w:val="007B3DFC"/>
    <w:rsid w:val="007C42D3"/>
    <w:rsid w:val="007D08F2"/>
    <w:rsid w:val="007F4764"/>
    <w:rsid w:val="007F4E83"/>
    <w:rsid w:val="008000E5"/>
    <w:rsid w:val="00821656"/>
    <w:rsid w:val="00836153"/>
    <w:rsid w:val="00850A79"/>
    <w:rsid w:val="00863D63"/>
    <w:rsid w:val="00871C8E"/>
    <w:rsid w:val="00882E9A"/>
    <w:rsid w:val="0088515D"/>
    <w:rsid w:val="008978A7"/>
    <w:rsid w:val="008B751E"/>
    <w:rsid w:val="008C334D"/>
    <w:rsid w:val="008D2FE8"/>
    <w:rsid w:val="008D3049"/>
    <w:rsid w:val="008D39C4"/>
    <w:rsid w:val="008E365E"/>
    <w:rsid w:val="008F0416"/>
    <w:rsid w:val="008F70CB"/>
    <w:rsid w:val="009016B5"/>
    <w:rsid w:val="00903E44"/>
    <w:rsid w:val="0093335B"/>
    <w:rsid w:val="00944F3A"/>
    <w:rsid w:val="009563DA"/>
    <w:rsid w:val="00960997"/>
    <w:rsid w:val="00970000"/>
    <w:rsid w:val="0097100D"/>
    <w:rsid w:val="009A0DFE"/>
    <w:rsid w:val="009A3164"/>
    <w:rsid w:val="009A62C0"/>
    <w:rsid w:val="009C0214"/>
    <w:rsid w:val="009C7954"/>
    <w:rsid w:val="009D1B38"/>
    <w:rsid w:val="00A01CD2"/>
    <w:rsid w:val="00A131CD"/>
    <w:rsid w:val="00A30547"/>
    <w:rsid w:val="00A46B55"/>
    <w:rsid w:val="00A6223D"/>
    <w:rsid w:val="00A63336"/>
    <w:rsid w:val="00A63BEE"/>
    <w:rsid w:val="00A65E62"/>
    <w:rsid w:val="00A73DDB"/>
    <w:rsid w:val="00A9113E"/>
    <w:rsid w:val="00A92C9E"/>
    <w:rsid w:val="00AA2733"/>
    <w:rsid w:val="00AA3967"/>
    <w:rsid w:val="00AA461B"/>
    <w:rsid w:val="00AA5D7F"/>
    <w:rsid w:val="00AB0CAA"/>
    <w:rsid w:val="00AD2AA0"/>
    <w:rsid w:val="00AD2DC1"/>
    <w:rsid w:val="00AE6D0E"/>
    <w:rsid w:val="00AF019F"/>
    <w:rsid w:val="00AF27EB"/>
    <w:rsid w:val="00AF4446"/>
    <w:rsid w:val="00B21025"/>
    <w:rsid w:val="00B31E94"/>
    <w:rsid w:val="00B55B0F"/>
    <w:rsid w:val="00B93392"/>
    <w:rsid w:val="00B94EBC"/>
    <w:rsid w:val="00BD02D7"/>
    <w:rsid w:val="00BE48EC"/>
    <w:rsid w:val="00C20861"/>
    <w:rsid w:val="00C231D0"/>
    <w:rsid w:val="00C5282F"/>
    <w:rsid w:val="00C5760B"/>
    <w:rsid w:val="00C66BB2"/>
    <w:rsid w:val="00C8061F"/>
    <w:rsid w:val="00C82525"/>
    <w:rsid w:val="00CA0F8C"/>
    <w:rsid w:val="00CA601F"/>
    <w:rsid w:val="00CB6C82"/>
    <w:rsid w:val="00CD3E1A"/>
    <w:rsid w:val="00CD6157"/>
    <w:rsid w:val="00D016D5"/>
    <w:rsid w:val="00D2193C"/>
    <w:rsid w:val="00D21DD7"/>
    <w:rsid w:val="00D24822"/>
    <w:rsid w:val="00D2672F"/>
    <w:rsid w:val="00D55CC9"/>
    <w:rsid w:val="00D63388"/>
    <w:rsid w:val="00D70256"/>
    <w:rsid w:val="00D80464"/>
    <w:rsid w:val="00DE0A71"/>
    <w:rsid w:val="00DE150E"/>
    <w:rsid w:val="00DE69EB"/>
    <w:rsid w:val="00E000DA"/>
    <w:rsid w:val="00E34587"/>
    <w:rsid w:val="00E36CA9"/>
    <w:rsid w:val="00E53541"/>
    <w:rsid w:val="00E632AD"/>
    <w:rsid w:val="00E63A22"/>
    <w:rsid w:val="00E70741"/>
    <w:rsid w:val="00E74985"/>
    <w:rsid w:val="00E941D7"/>
    <w:rsid w:val="00EA6796"/>
    <w:rsid w:val="00EB0C04"/>
    <w:rsid w:val="00EC0461"/>
    <w:rsid w:val="00EC0B61"/>
    <w:rsid w:val="00EC1EF8"/>
    <w:rsid w:val="00EC1FB0"/>
    <w:rsid w:val="00EC5065"/>
    <w:rsid w:val="00ED2475"/>
    <w:rsid w:val="00ED59C1"/>
    <w:rsid w:val="00ED7113"/>
    <w:rsid w:val="00EE69A3"/>
    <w:rsid w:val="00EF2910"/>
    <w:rsid w:val="00EF53AE"/>
    <w:rsid w:val="00F1233D"/>
    <w:rsid w:val="00F35E82"/>
    <w:rsid w:val="00F37FBE"/>
    <w:rsid w:val="00F51FAE"/>
    <w:rsid w:val="00F77304"/>
    <w:rsid w:val="00F84C03"/>
    <w:rsid w:val="00F917B2"/>
    <w:rsid w:val="00F92ED9"/>
    <w:rsid w:val="00FB77ED"/>
    <w:rsid w:val="00FD5953"/>
    <w:rsid w:val="00FE38C4"/>
    <w:rsid w:val="00FF67BE"/>
    <w:rsid w:val="00FF68F4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CF3998E"/>
  <w15:chartTrackingRefBased/>
  <w15:docId w15:val="{7138D67E-F215-4A30-9FF0-5EC1F22C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D5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rsid w:val="00901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3CD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667"/>
    <w:pPr>
      <w:spacing w:after="220"/>
      <w:ind w:left="360"/>
      <w:outlineLvl w:val="2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D016D5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D016D5"/>
    <w:rPr>
      <w:rFonts w:ascii="Arial" w:eastAsia="SimSun" w:hAnsi="Arial" w:cs="Arial"/>
      <w:sz w:val="18"/>
      <w:szCs w:val="20"/>
      <w:lang w:val="en-US" w:eastAsia="zh-CN"/>
    </w:rPr>
  </w:style>
  <w:style w:type="paragraph" w:customStyle="1" w:styleId="ONUME">
    <w:name w:val="ONUM E"/>
    <w:basedOn w:val="BodyText"/>
    <w:link w:val="ONUMEChar"/>
    <w:rsid w:val="00D016D5"/>
    <w:pPr>
      <w:spacing w:after="220"/>
    </w:pPr>
  </w:style>
  <w:style w:type="character" w:styleId="CommentReference">
    <w:name w:val="annotation reference"/>
    <w:rsid w:val="00D016D5"/>
    <w:rPr>
      <w:sz w:val="16"/>
      <w:szCs w:val="16"/>
    </w:rPr>
  </w:style>
  <w:style w:type="character" w:styleId="Hyperlink">
    <w:name w:val="Hyperlink"/>
    <w:uiPriority w:val="99"/>
    <w:unhideWhenUsed/>
    <w:rsid w:val="00D016D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D016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16D5"/>
    <w:rPr>
      <w:rFonts w:ascii="Arial" w:eastAsia="SimSun" w:hAnsi="Arial" w:cs="Arial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D5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D016D5"/>
    <w:pPr>
      <w:ind w:left="567"/>
    </w:pPr>
  </w:style>
  <w:style w:type="paragraph" w:customStyle="1" w:styleId="Body">
    <w:name w:val="Body"/>
    <w:rsid w:val="00683CD2"/>
    <w:rPr>
      <w:rFonts w:ascii="Calibri" w:eastAsia="Arial Unicode MS" w:hAnsi="Calibri" w:cs="Arial Unicode MS"/>
      <w:color w:val="000000"/>
      <w:u w:color="00000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683CD2"/>
    <w:rPr>
      <w:rFonts w:ascii="Arial" w:eastAsia="SimSun" w:hAnsi="Arial" w:cs="Arial"/>
      <w:bCs/>
      <w:iCs/>
      <w:caps/>
      <w:szCs w:val="28"/>
      <w:lang w:val="en-US" w:eastAsia="zh-CN"/>
    </w:rPr>
  </w:style>
  <w:style w:type="table" w:styleId="TableGrid">
    <w:name w:val="Table Grid"/>
    <w:basedOn w:val="TableNormal"/>
    <w:uiPriority w:val="39"/>
    <w:rsid w:val="0068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E6D"/>
    <w:rPr>
      <w:rFonts w:ascii="Arial" w:eastAsia="SimSun" w:hAnsi="Arial" w:cs="Arial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E3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E6D"/>
    <w:rPr>
      <w:rFonts w:ascii="Arial" w:eastAsia="SimSun" w:hAnsi="Arial" w:cs="Arial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92667"/>
    <w:rPr>
      <w:rFonts w:ascii="Arial" w:eastAsia="SimSun" w:hAnsi="Arial" w:cs="Arial"/>
      <w:u w:val="single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8F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8F2"/>
    <w:rPr>
      <w:rFonts w:ascii="Arial" w:eastAsia="SimSun" w:hAnsi="Arial" w:cs="Arial"/>
      <w:b/>
      <w:bCs/>
      <w:sz w:val="20"/>
      <w:szCs w:val="20"/>
      <w:lang w:val="en-US" w:eastAsia="zh-CN"/>
    </w:rPr>
  </w:style>
  <w:style w:type="character" w:customStyle="1" w:styleId="ONUMEChar">
    <w:name w:val="ONUM E Char"/>
    <w:link w:val="ONUME"/>
    <w:rsid w:val="00AB0CAA"/>
    <w:rPr>
      <w:rFonts w:ascii="Arial" w:eastAsia="SimSun" w:hAnsi="Arial" w:cs="Arial"/>
      <w:szCs w:val="20"/>
      <w:lang w:val="en-US" w:eastAsia="zh-CN"/>
    </w:rPr>
  </w:style>
  <w:style w:type="paragraph" w:customStyle="1" w:styleId="ONUMFS">
    <w:name w:val="ONUM FS"/>
    <w:basedOn w:val="BodyText"/>
    <w:rsid w:val="00192667"/>
    <w:pPr>
      <w:spacing w:after="220"/>
    </w:pPr>
  </w:style>
  <w:style w:type="character" w:customStyle="1" w:styleId="Heading1Char">
    <w:name w:val="Heading 1 Char"/>
    <w:basedOn w:val="DefaultParagraphFont"/>
    <w:link w:val="Heading1"/>
    <w:uiPriority w:val="9"/>
    <w:rsid w:val="009016B5"/>
    <w:rPr>
      <w:rFonts w:asciiTheme="majorHAnsi" w:eastAsiaTheme="majorEastAsia" w:hAnsiTheme="majorHAnsi" w:cstheme="majorBidi"/>
      <w:b/>
      <w:sz w:val="32"/>
      <w:szCs w:val="32"/>
      <w:lang w:val="en-US" w:eastAsia="zh-CN"/>
    </w:rPr>
  </w:style>
  <w:style w:type="character" w:styleId="Strong">
    <w:name w:val="Strong"/>
    <w:basedOn w:val="DefaultParagraphFont"/>
    <w:uiPriority w:val="22"/>
    <w:qFormat/>
    <w:rsid w:val="002D50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3519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E34587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34587"/>
    <w:rPr>
      <w:rFonts w:ascii="Arial" w:eastAsia="SimSun" w:hAnsi="Arial" w:cs="Arial"/>
      <w:sz w:val="18"/>
      <w:szCs w:val="20"/>
      <w:lang w:val="en-US" w:eastAsia="zh-CN"/>
    </w:rPr>
  </w:style>
  <w:style w:type="character" w:styleId="FootnoteReference">
    <w:name w:val="footnote reference"/>
    <w:rsid w:val="00E345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5A73-8A28-481F-918D-57C380BE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CWS/10/17</vt:lpstr>
      <vt:lpstr>    ИСТОРИЯ ВОПРОСА</vt:lpstr>
      <vt:lpstr>    ОТЧЕТ О ПРОДЕЛАННОЙ РАБОТЕ</vt:lpstr>
      <vt:lpstr>CWS/8/15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CWS/10/17</dc:title>
  <dc:subject/>
  <dc:creator>WIPO</dc:creator>
  <cp:keywords>FOR OFFICIAL USE ONLY</cp:keywords>
  <dc:description/>
  <cp:lastModifiedBy>KOMSHILOVA Svetlana</cp:lastModifiedBy>
  <cp:revision>4</cp:revision>
  <cp:lastPrinted>2020-11-18T15:52:00Z</cp:lastPrinted>
  <dcterms:created xsi:type="dcterms:W3CDTF">2022-09-14T12:21:00Z</dcterms:created>
  <dcterms:modified xsi:type="dcterms:W3CDTF">2022-09-14T12:23:00Z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ba883429-e3dc-4d8e-baad-ec929f8d9ee5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