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504E5" w:rsidRPr="008B2CC1" w:rsidTr="0088395E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504E5" w:rsidRPr="008B2CC1" w:rsidRDefault="00E504E5" w:rsidP="00AB613D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8B2CC1" w:rsidRDefault="008C6774" w:rsidP="00AB613D">
            <w:r>
              <w:rPr>
                <w:noProof/>
                <w:lang w:val="en-US"/>
              </w:rPr>
              <w:drawing>
                <wp:inline distT="0" distB="0" distL="0" distR="0">
                  <wp:extent cx="1857375" cy="1323975"/>
                  <wp:effectExtent l="0" t="0" r="9525" b="952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8B2CC1" w:rsidRDefault="00E504E5" w:rsidP="00AB613D">
            <w:pPr>
              <w:jc w:val="right"/>
            </w:pPr>
            <w:r>
              <w:rPr>
                <w:b/>
                <w:sz w:val="40"/>
                <w:szCs w:val="40"/>
              </w:rPr>
              <w:t>S</w:t>
            </w:r>
          </w:p>
        </w:tc>
      </w:tr>
      <w:tr w:rsidR="008B2CC1" w:rsidRPr="001832A6" w:rsidTr="003C33A1">
        <w:trPr>
          <w:trHeight w:val="19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9356F5" w:rsidP="000522AA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CWS/4/</w:t>
            </w:r>
            <w:bookmarkStart w:id="0" w:name="Code"/>
            <w:bookmarkEnd w:id="0"/>
            <w:r w:rsidR="000522AA">
              <w:rPr>
                <w:rFonts w:ascii="Arial Black" w:hAnsi="Arial Black"/>
                <w:caps/>
                <w:sz w:val="15"/>
              </w:rPr>
              <w:t>7 ADD.</w:t>
            </w:r>
          </w:p>
        </w:tc>
      </w:tr>
      <w:tr w:rsidR="008B2CC1" w:rsidRPr="001832A6" w:rsidTr="00AB613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0522AA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ORIGINAL:</w:t>
            </w:r>
            <w:r w:rsidR="00F84474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 w:rsidR="000522AA">
              <w:rPr>
                <w:rFonts w:ascii="Arial Black" w:hAnsi="Arial Black"/>
                <w:caps/>
                <w:sz w:val="15"/>
              </w:rPr>
              <w:t>INGLÉS</w:t>
            </w:r>
          </w:p>
        </w:tc>
      </w:tr>
      <w:tr w:rsidR="008B2CC1" w:rsidRPr="001832A6" w:rsidTr="00AB613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675021" w:rsidP="000522AA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fecha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F84474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0522AA">
              <w:rPr>
                <w:rFonts w:ascii="Arial Black" w:hAnsi="Arial Black"/>
                <w:caps/>
                <w:sz w:val="15"/>
              </w:rPr>
              <w:t>29 DE ABRIL DE 2014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9356F5" w:rsidRPr="00052915" w:rsidRDefault="009356F5" w:rsidP="009356F5">
      <w:pPr>
        <w:rPr>
          <w:b/>
          <w:sz w:val="28"/>
          <w:szCs w:val="28"/>
        </w:rPr>
      </w:pPr>
      <w:r w:rsidRPr="0076656D">
        <w:rPr>
          <w:b/>
          <w:sz w:val="28"/>
          <w:szCs w:val="28"/>
        </w:rPr>
        <w:t>Comité de Normas Técnicas de la OMPI (CWS)</w:t>
      </w:r>
    </w:p>
    <w:p w:rsidR="003845C1" w:rsidRDefault="003845C1" w:rsidP="003845C1"/>
    <w:p w:rsidR="003845C1" w:rsidRDefault="003845C1" w:rsidP="003845C1"/>
    <w:p w:rsidR="009356F5" w:rsidRPr="007D781E" w:rsidRDefault="009356F5" w:rsidP="009356F5">
      <w:pPr>
        <w:rPr>
          <w:b/>
          <w:sz w:val="24"/>
          <w:szCs w:val="24"/>
        </w:rPr>
      </w:pPr>
      <w:r>
        <w:rPr>
          <w:b/>
          <w:sz w:val="24"/>
          <w:szCs w:val="24"/>
        </w:rPr>
        <w:t>Cuarta</w:t>
      </w:r>
      <w:r w:rsidRPr="0076656D">
        <w:rPr>
          <w:b/>
          <w:sz w:val="24"/>
          <w:szCs w:val="24"/>
        </w:rPr>
        <w:t xml:space="preserve"> sesión</w:t>
      </w:r>
    </w:p>
    <w:p w:rsidR="009356F5" w:rsidRPr="007D781E" w:rsidRDefault="009356F5" w:rsidP="009356F5">
      <w:pPr>
        <w:rPr>
          <w:b/>
          <w:sz w:val="24"/>
          <w:szCs w:val="24"/>
        </w:rPr>
      </w:pPr>
      <w:r w:rsidRPr="0076656D">
        <w:rPr>
          <w:b/>
          <w:sz w:val="24"/>
          <w:szCs w:val="24"/>
        </w:rPr>
        <w:t>Ginebra, 1</w:t>
      </w:r>
      <w:r>
        <w:rPr>
          <w:b/>
          <w:sz w:val="24"/>
          <w:szCs w:val="24"/>
        </w:rPr>
        <w:t>2</w:t>
      </w:r>
      <w:r w:rsidRPr="0076656D">
        <w:rPr>
          <w:b/>
          <w:sz w:val="24"/>
          <w:szCs w:val="24"/>
        </w:rPr>
        <w:t xml:space="preserve"> a 1</w:t>
      </w:r>
      <w:r>
        <w:rPr>
          <w:b/>
          <w:sz w:val="24"/>
          <w:szCs w:val="24"/>
        </w:rPr>
        <w:t>6</w:t>
      </w:r>
      <w:r w:rsidRPr="0076656D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>mayo</w:t>
      </w:r>
      <w:r w:rsidRPr="0076656D">
        <w:rPr>
          <w:b/>
          <w:sz w:val="24"/>
          <w:szCs w:val="24"/>
        </w:rPr>
        <w:t xml:space="preserve"> de 201</w:t>
      </w:r>
      <w:r>
        <w:rPr>
          <w:b/>
          <w:sz w:val="24"/>
          <w:szCs w:val="24"/>
        </w:rPr>
        <w:t>4</w:t>
      </w:r>
    </w:p>
    <w:p w:rsidR="00F041C4" w:rsidRPr="008B2CC1" w:rsidRDefault="00F041C4" w:rsidP="00F041C4"/>
    <w:p w:rsidR="00F041C4" w:rsidRPr="008B2CC1" w:rsidRDefault="00F041C4" w:rsidP="00F041C4"/>
    <w:p w:rsidR="00F041C4" w:rsidRPr="008B2CC1" w:rsidRDefault="00F041C4" w:rsidP="00F041C4"/>
    <w:p w:rsidR="00F041C4" w:rsidRPr="00E23BDF" w:rsidRDefault="00E23BDF" w:rsidP="00F041C4">
      <w:pPr>
        <w:rPr>
          <w:caps/>
          <w:sz w:val="24"/>
          <w:lang w:val="es-ES_tradnl"/>
        </w:rPr>
      </w:pPr>
      <w:bookmarkStart w:id="3" w:name="TitleOfDoc"/>
      <w:bookmarkEnd w:id="3"/>
      <w:r w:rsidRPr="00C00F1B">
        <w:rPr>
          <w:sz w:val="24"/>
          <w:lang w:val="es-ES_tradnl"/>
        </w:rPr>
        <w:t>NUEVA NORMA DE LA OMPI SOBRE LA PRESENTACIÓN DE LISTAS DE SECUENCIAS DE NUCLEÓTIDOS Y AMINOÁCIDOS EN LENGUAJE EXTENSIBLE DE MARCADO (XML)</w:t>
      </w:r>
    </w:p>
    <w:p w:rsidR="00F041C4" w:rsidRPr="00E23BDF" w:rsidRDefault="00F041C4" w:rsidP="00F041C4">
      <w:pPr>
        <w:rPr>
          <w:lang w:val="es-ES_tradnl"/>
        </w:rPr>
      </w:pPr>
    </w:p>
    <w:p w:rsidR="00F041C4" w:rsidRPr="008B2CC1" w:rsidRDefault="000A7D99" w:rsidP="00F041C4">
      <w:pPr>
        <w:rPr>
          <w:i/>
        </w:rPr>
      </w:pPr>
      <w:bookmarkStart w:id="4" w:name="Prepared"/>
      <w:bookmarkEnd w:id="4"/>
      <w:r w:rsidRPr="00C00F1B">
        <w:rPr>
          <w:i/>
          <w:lang w:val="es-ES_tradnl"/>
        </w:rPr>
        <w:t>Documento preparado por la Secretaría</w:t>
      </w:r>
    </w:p>
    <w:p w:rsidR="00F041C4" w:rsidRDefault="00F041C4" w:rsidP="00F041C4"/>
    <w:p w:rsidR="00F041C4" w:rsidRDefault="00F041C4" w:rsidP="00F041C4"/>
    <w:p w:rsidR="00F041C4" w:rsidRDefault="00F041C4" w:rsidP="00F041C4"/>
    <w:p w:rsidR="00F041C4" w:rsidRDefault="00F041C4" w:rsidP="00F041C4"/>
    <w:p w:rsidR="00F041C4" w:rsidRPr="000A7D99" w:rsidRDefault="000A7D99" w:rsidP="000A7D99">
      <w:pPr>
        <w:pStyle w:val="ONUME"/>
        <w:rPr>
          <w:lang w:val="es-ES_tradnl"/>
        </w:rPr>
      </w:pPr>
      <w:r w:rsidRPr="006610FE">
        <w:rPr>
          <w:color w:val="000000"/>
          <w:lang w:val="es-ES_tradnl"/>
        </w:rPr>
        <w:t xml:space="preserve">El documento CWS/4/7 contiene una propuesta de nueva Norma ST.26 de la OMPI denominada </w:t>
      </w:r>
      <w:r w:rsidR="003036F1">
        <w:rPr>
          <w:color w:val="000000"/>
          <w:lang w:val="es-ES_tradnl"/>
        </w:rPr>
        <w:t>“</w:t>
      </w:r>
      <w:r w:rsidRPr="006610FE">
        <w:rPr>
          <w:color w:val="000000"/>
          <w:lang w:val="es-ES_tradnl"/>
        </w:rPr>
        <w:t>Norma recomendada para la presentación de listas de secuencias de nucleótidos y aminoácidos en lenguaje extensible de marcado (XML)”, preparada por el Equipo Técnico SEQL.</w:t>
      </w:r>
      <w:r w:rsidRPr="005531BC">
        <w:rPr>
          <w:lang w:val="es-ES_tradnl"/>
        </w:rPr>
        <w:t xml:space="preserve">  </w:t>
      </w:r>
      <w:r w:rsidRPr="005531BC">
        <w:rPr>
          <w:color w:val="000000"/>
          <w:lang w:val="es-ES_tradnl"/>
        </w:rPr>
        <w:t xml:space="preserve">Se presenta la siguiente propuesta a fin de que sea examinada y aprobada por el Comité de Normas Técnicas de la OMPI (CWS). </w:t>
      </w:r>
    </w:p>
    <w:p w:rsidR="00F041C4" w:rsidRDefault="000A7D99" w:rsidP="00F041C4">
      <w:pPr>
        <w:pStyle w:val="ONUME"/>
        <w:rPr>
          <w:lang w:val="es-ES_tradnl"/>
        </w:rPr>
      </w:pPr>
      <w:r>
        <w:rPr>
          <w:color w:val="000000"/>
          <w:lang w:val="es-ES_tradnl"/>
        </w:rPr>
        <w:t>A raíz de</w:t>
      </w:r>
      <w:r w:rsidRPr="00717B0E">
        <w:rPr>
          <w:color w:val="000000"/>
          <w:lang w:val="es-ES_tradnl"/>
        </w:rPr>
        <w:t xml:space="preserve"> otra ronda de debates </w:t>
      </w:r>
      <w:r>
        <w:rPr>
          <w:color w:val="000000"/>
          <w:lang w:val="es-ES_tradnl"/>
        </w:rPr>
        <w:t xml:space="preserve">del Equipo </w:t>
      </w:r>
      <w:r w:rsidRPr="00717B0E">
        <w:rPr>
          <w:color w:val="000000"/>
          <w:lang w:val="es-ES_tradnl"/>
        </w:rPr>
        <w:t xml:space="preserve">Técnico, </w:t>
      </w:r>
      <w:r>
        <w:rPr>
          <w:color w:val="000000"/>
          <w:lang w:val="es-ES_tradnl"/>
        </w:rPr>
        <w:t>celebrada luego de que se sometiera</w:t>
      </w:r>
      <w:r w:rsidRPr="00717B0E">
        <w:rPr>
          <w:color w:val="000000"/>
          <w:lang w:val="es-ES_tradnl"/>
        </w:rPr>
        <w:t xml:space="preserve"> </w:t>
      </w:r>
      <w:r>
        <w:rPr>
          <w:color w:val="000000"/>
          <w:lang w:val="es-ES_tradnl"/>
        </w:rPr>
        <w:t>el proyecto de nueva N</w:t>
      </w:r>
      <w:r w:rsidRPr="00717B0E">
        <w:rPr>
          <w:color w:val="000000"/>
          <w:lang w:val="es-ES_tradnl"/>
        </w:rPr>
        <w:t xml:space="preserve">orma </w:t>
      </w:r>
      <w:r>
        <w:rPr>
          <w:color w:val="000000"/>
          <w:lang w:val="es-ES_tradnl"/>
        </w:rPr>
        <w:t>ST.26 de la OMPI a consideración de</w:t>
      </w:r>
      <w:r w:rsidRPr="00717B0E">
        <w:rPr>
          <w:color w:val="000000"/>
          <w:lang w:val="es-ES_tradnl"/>
        </w:rPr>
        <w:t xml:space="preserve"> la Oficina Internacional</w:t>
      </w:r>
      <w:r>
        <w:rPr>
          <w:color w:val="000000"/>
          <w:lang w:val="es-ES_tradnl"/>
        </w:rPr>
        <w:t xml:space="preserve">, el Equipo </w:t>
      </w:r>
      <w:r w:rsidRPr="00717B0E">
        <w:rPr>
          <w:color w:val="000000"/>
          <w:lang w:val="es-ES_tradnl"/>
        </w:rPr>
        <w:t>Técnico acordó que era necesario introducir otras modificaciones a la propuesta contenida en el documento CWS/4/7.</w:t>
      </w:r>
      <w:r w:rsidRPr="00F72371">
        <w:rPr>
          <w:lang w:val="es-ES_tradnl"/>
        </w:rPr>
        <w:t xml:space="preserve">  </w:t>
      </w:r>
      <w:r w:rsidRPr="00D60E70">
        <w:rPr>
          <w:color w:val="000000"/>
          <w:lang w:val="es-ES_tradnl"/>
        </w:rPr>
        <w:t>Las modificaciones que se propone intr</w:t>
      </w:r>
      <w:r>
        <w:rPr>
          <w:color w:val="000000"/>
          <w:lang w:val="es-ES_tradnl"/>
        </w:rPr>
        <w:t>oducir en el proyecto de nueva N</w:t>
      </w:r>
      <w:r w:rsidRPr="00D60E70">
        <w:rPr>
          <w:color w:val="000000"/>
          <w:lang w:val="es-ES_tradnl"/>
        </w:rPr>
        <w:t xml:space="preserve">orma </w:t>
      </w:r>
      <w:r>
        <w:rPr>
          <w:color w:val="000000"/>
          <w:lang w:val="es-ES_tradnl"/>
        </w:rPr>
        <w:t>ST</w:t>
      </w:r>
      <w:r w:rsidRPr="00D60E70">
        <w:rPr>
          <w:color w:val="000000"/>
          <w:lang w:val="es-ES_tradnl"/>
        </w:rPr>
        <w:t>.26</w:t>
      </w:r>
      <w:r>
        <w:rPr>
          <w:color w:val="000000"/>
          <w:lang w:val="es-ES_tradnl"/>
        </w:rPr>
        <w:t xml:space="preserve"> </w:t>
      </w:r>
      <w:r w:rsidRPr="00D60E70">
        <w:rPr>
          <w:color w:val="000000"/>
          <w:lang w:val="es-ES_tradnl"/>
        </w:rPr>
        <w:t>de la OMPI, presentado en el documento CWS/4/7, figura</w:t>
      </w:r>
      <w:r>
        <w:rPr>
          <w:color w:val="000000"/>
          <w:lang w:val="es-ES_tradnl"/>
        </w:rPr>
        <w:t>n</w:t>
      </w:r>
      <w:r w:rsidRPr="00D60E70">
        <w:rPr>
          <w:color w:val="000000"/>
          <w:lang w:val="es-ES_tradnl"/>
        </w:rPr>
        <w:t xml:space="preserve"> en el Anexo del presente document</w:t>
      </w:r>
      <w:r>
        <w:rPr>
          <w:color w:val="000000"/>
          <w:lang w:val="es-ES_tradnl"/>
        </w:rPr>
        <w:t xml:space="preserve">o, a fin de que las examine y apruebe </w:t>
      </w:r>
      <w:r w:rsidRPr="00D60E70">
        <w:rPr>
          <w:color w:val="000000"/>
          <w:lang w:val="es-ES_tradnl"/>
        </w:rPr>
        <w:t xml:space="preserve">el </w:t>
      </w:r>
      <w:r>
        <w:rPr>
          <w:color w:val="000000"/>
          <w:lang w:val="es-ES_tradnl"/>
        </w:rPr>
        <w:t>CWS</w:t>
      </w:r>
      <w:r w:rsidR="00F041C4" w:rsidRPr="000A7D99">
        <w:rPr>
          <w:lang w:val="es-ES_tradnl"/>
        </w:rPr>
        <w:t>.</w:t>
      </w:r>
    </w:p>
    <w:p w:rsidR="00F041C4" w:rsidRPr="000A7D99" w:rsidRDefault="000A7D99" w:rsidP="00F041C4">
      <w:pPr>
        <w:pStyle w:val="ONUME"/>
        <w:ind w:left="5534"/>
        <w:rPr>
          <w:i/>
          <w:lang w:val="es-ES_tradnl"/>
        </w:rPr>
      </w:pPr>
      <w:bookmarkStart w:id="5" w:name="_GoBack"/>
      <w:bookmarkEnd w:id="5"/>
      <w:r w:rsidRPr="00D60E70">
        <w:rPr>
          <w:i/>
          <w:color w:val="000000"/>
          <w:lang w:val="es-ES_tradnl"/>
        </w:rPr>
        <w:t>Se invita al CWS a examin</w:t>
      </w:r>
      <w:r>
        <w:rPr>
          <w:i/>
          <w:color w:val="000000"/>
          <w:lang w:val="es-ES_tradnl"/>
        </w:rPr>
        <w:t xml:space="preserve">ar y aprobar las modificaciones </w:t>
      </w:r>
      <w:r w:rsidRPr="00D60E70">
        <w:rPr>
          <w:i/>
          <w:color w:val="000000"/>
          <w:lang w:val="es-ES_tradnl"/>
        </w:rPr>
        <w:t>introd</w:t>
      </w:r>
      <w:r>
        <w:rPr>
          <w:i/>
          <w:color w:val="000000"/>
          <w:lang w:val="es-ES_tradnl"/>
        </w:rPr>
        <w:t>ucidas en el proyecto de nueva N</w:t>
      </w:r>
      <w:r w:rsidRPr="00D60E70">
        <w:rPr>
          <w:i/>
          <w:color w:val="000000"/>
          <w:lang w:val="es-ES_tradnl"/>
        </w:rPr>
        <w:t>orma ST.26</w:t>
      </w:r>
      <w:r>
        <w:rPr>
          <w:i/>
          <w:color w:val="000000"/>
          <w:lang w:val="es-ES_tradnl"/>
        </w:rPr>
        <w:t xml:space="preserve"> </w:t>
      </w:r>
      <w:r w:rsidRPr="00D60E70">
        <w:rPr>
          <w:i/>
          <w:color w:val="000000"/>
          <w:lang w:val="es-ES_tradnl"/>
        </w:rPr>
        <w:t>de la OMPI, que figura en el Anexo del presente documento.</w:t>
      </w:r>
    </w:p>
    <w:p w:rsidR="00F041C4" w:rsidRPr="000A7D99" w:rsidRDefault="00F041C4" w:rsidP="00F041C4">
      <w:pPr>
        <w:rPr>
          <w:lang w:val="es-ES_tradnl"/>
        </w:rPr>
      </w:pPr>
    </w:p>
    <w:p w:rsidR="00F041C4" w:rsidRPr="000A7D99" w:rsidRDefault="00F041C4" w:rsidP="00F041C4">
      <w:pPr>
        <w:rPr>
          <w:lang w:val="es-ES_tradnl"/>
        </w:rPr>
      </w:pPr>
    </w:p>
    <w:p w:rsidR="00152CEA" w:rsidRDefault="00F041C4" w:rsidP="00420A32">
      <w:pPr>
        <w:pStyle w:val="ONUME"/>
        <w:numPr>
          <w:ilvl w:val="0"/>
          <w:numId w:val="0"/>
        </w:numPr>
        <w:ind w:left="5534"/>
      </w:pPr>
      <w:r w:rsidRPr="00B272EA">
        <w:t>[</w:t>
      </w:r>
      <w:r w:rsidR="000A7D99" w:rsidRPr="00815C9E">
        <w:rPr>
          <w:lang w:val="es-ES_tradnl"/>
        </w:rPr>
        <w:t>Sigue el Anexo]</w:t>
      </w:r>
    </w:p>
    <w:sectPr w:rsidR="00152CEA" w:rsidSect="00605827">
      <w:headerReference w:type="default" r:id="rId9"/>
      <w:pgSz w:w="11907" w:h="16840" w:code="9"/>
      <w:pgMar w:top="567" w:right="1134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52A5" w:rsidRDefault="006652A5">
      <w:r>
        <w:separator/>
      </w:r>
    </w:p>
  </w:endnote>
  <w:endnote w:type="continuationSeparator" w:id="0">
    <w:p w:rsidR="006652A5" w:rsidRPr="009D30E6" w:rsidRDefault="006652A5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6652A5" w:rsidRPr="007E663E" w:rsidRDefault="006652A5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6652A5" w:rsidRPr="007E663E" w:rsidRDefault="006652A5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52A5" w:rsidRDefault="006652A5">
      <w:r>
        <w:separator/>
      </w:r>
    </w:p>
  </w:footnote>
  <w:footnote w:type="continuationSeparator" w:id="0">
    <w:p w:rsidR="006652A5" w:rsidRPr="009D30E6" w:rsidRDefault="006652A5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6652A5" w:rsidRPr="007E663E" w:rsidRDefault="006652A5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6652A5" w:rsidRPr="007E663E" w:rsidRDefault="006652A5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F20" w:rsidRDefault="00AE7F20" w:rsidP="00477D6B">
    <w:pPr>
      <w:jc w:val="right"/>
    </w:pPr>
    <w:bookmarkStart w:id="6" w:name="Code2"/>
    <w:bookmarkEnd w:id="6"/>
  </w:p>
  <w:p w:rsidR="00AE7F20" w:rsidRDefault="00AE7F20" w:rsidP="00477D6B">
    <w:pPr>
      <w:jc w:val="right"/>
    </w:pPr>
    <w:proofErr w:type="gramStart"/>
    <w:r>
      <w:t>página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E479C9">
      <w:rPr>
        <w:noProof/>
      </w:rPr>
      <w:t>1</w:t>
    </w:r>
    <w:r>
      <w:fldChar w:fldCharType="end"/>
    </w:r>
  </w:p>
  <w:p w:rsidR="00AE7F20" w:rsidRDefault="00AE7F20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E56"/>
    <w:rsid w:val="00010686"/>
    <w:rsid w:val="000522AA"/>
    <w:rsid w:val="00052915"/>
    <w:rsid w:val="000A7D99"/>
    <w:rsid w:val="000E3BB3"/>
    <w:rsid w:val="000F5E56"/>
    <w:rsid w:val="001362EE"/>
    <w:rsid w:val="00152CEA"/>
    <w:rsid w:val="001832A6"/>
    <w:rsid w:val="001976E3"/>
    <w:rsid w:val="001B720F"/>
    <w:rsid w:val="002634C4"/>
    <w:rsid w:val="002E0F47"/>
    <w:rsid w:val="002F4E68"/>
    <w:rsid w:val="003036F1"/>
    <w:rsid w:val="00354647"/>
    <w:rsid w:val="00377273"/>
    <w:rsid w:val="003845C1"/>
    <w:rsid w:val="00387287"/>
    <w:rsid w:val="003C33A1"/>
    <w:rsid w:val="003E48F1"/>
    <w:rsid w:val="003F347A"/>
    <w:rsid w:val="00420A32"/>
    <w:rsid w:val="00423E3E"/>
    <w:rsid w:val="00427AF4"/>
    <w:rsid w:val="0045231F"/>
    <w:rsid w:val="004647DA"/>
    <w:rsid w:val="00477808"/>
    <w:rsid w:val="00477D6B"/>
    <w:rsid w:val="004A6C37"/>
    <w:rsid w:val="004E297D"/>
    <w:rsid w:val="005332F0"/>
    <w:rsid w:val="0055013B"/>
    <w:rsid w:val="00571B99"/>
    <w:rsid w:val="00605827"/>
    <w:rsid w:val="006652A5"/>
    <w:rsid w:val="00675021"/>
    <w:rsid w:val="006A06C6"/>
    <w:rsid w:val="006D5485"/>
    <w:rsid w:val="007224C8"/>
    <w:rsid w:val="00794BE2"/>
    <w:rsid w:val="007B71FE"/>
    <w:rsid w:val="007D781E"/>
    <w:rsid w:val="007E663E"/>
    <w:rsid w:val="00815082"/>
    <w:rsid w:val="0085082B"/>
    <w:rsid w:val="0088395E"/>
    <w:rsid w:val="00892280"/>
    <w:rsid w:val="008B2CC1"/>
    <w:rsid w:val="008C6774"/>
    <w:rsid w:val="008E6BD6"/>
    <w:rsid w:val="0090731E"/>
    <w:rsid w:val="009356F5"/>
    <w:rsid w:val="00966A22"/>
    <w:rsid w:val="00972F03"/>
    <w:rsid w:val="009A0C8B"/>
    <w:rsid w:val="009B6241"/>
    <w:rsid w:val="00A16FC0"/>
    <w:rsid w:val="00A2216D"/>
    <w:rsid w:val="00A32C9E"/>
    <w:rsid w:val="00AB613D"/>
    <w:rsid w:val="00AE7F20"/>
    <w:rsid w:val="00B65A0A"/>
    <w:rsid w:val="00B67CDC"/>
    <w:rsid w:val="00B72D36"/>
    <w:rsid w:val="00BC4164"/>
    <w:rsid w:val="00BD2DCC"/>
    <w:rsid w:val="00C90559"/>
    <w:rsid w:val="00CA2251"/>
    <w:rsid w:val="00D56C7C"/>
    <w:rsid w:val="00D66DA1"/>
    <w:rsid w:val="00D71B4D"/>
    <w:rsid w:val="00D90289"/>
    <w:rsid w:val="00D91D52"/>
    <w:rsid w:val="00D93D55"/>
    <w:rsid w:val="00DC4C60"/>
    <w:rsid w:val="00E0079A"/>
    <w:rsid w:val="00E23BDF"/>
    <w:rsid w:val="00E444DA"/>
    <w:rsid w:val="00E45C84"/>
    <w:rsid w:val="00E479C9"/>
    <w:rsid w:val="00E504E5"/>
    <w:rsid w:val="00EB7A3E"/>
    <w:rsid w:val="00EC401A"/>
    <w:rsid w:val="00EF530A"/>
    <w:rsid w:val="00EF6622"/>
    <w:rsid w:val="00F041C4"/>
    <w:rsid w:val="00F55408"/>
    <w:rsid w:val="00F66152"/>
    <w:rsid w:val="00F80845"/>
    <w:rsid w:val="00F84474"/>
    <w:rsid w:val="00FA0F0D"/>
    <w:rsid w:val="00FD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BalloonText">
    <w:name w:val="Balloon Text"/>
    <w:basedOn w:val="Normal"/>
    <w:link w:val="BalloonTextChar"/>
    <w:rsid w:val="009356F5"/>
    <w:rPr>
      <w:rFonts w:ascii="Tahoma" w:hAnsi="Tahoma" w:cs="Tahoma"/>
      <w:sz w:val="16"/>
      <w:szCs w:val="16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9356F5"/>
    <w:rPr>
      <w:rFonts w:ascii="Tahoma" w:eastAsia="SimSun" w:hAnsi="Tahoma" w:cs="Tahoma"/>
      <w:sz w:val="16"/>
      <w:szCs w:val="16"/>
      <w:lang w:val="es-E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BalloonText">
    <w:name w:val="Balloon Text"/>
    <w:basedOn w:val="Normal"/>
    <w:link w:val="BalloonTextChar"/>
    <w:rsid w:val="009356F5"/>
    <w:rPr>
      <w:rFonts w:ascii="Tahoma" w:hAnsi="Tahoma" w:cs="Tahoma"/>
      <w:sz w:val="16"/>
      <w:szCs w:val="16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9356F5"/>
    <w:rPr>
      <w:rFonts w:ascii="Tahoma" w:eastAsia="SimSun" w:hAnsi="Tahoma" w:cs="Tahoma"/>
      <w:sz w:val="16"/>
      <w:szCs w:val="16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CWS/4/7 ADD. (in Spanish)</vt:lpstr>
    </vt:vector>
  </TitlesOfParts>
  <Company>OMPI</Company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CWS/4/7 ADD. (en Español)</dc:title>
  <dc:subject>Nueva norma de la OMPI sobre la presentación de listas de secuencias de nucleótidos y aminoácidos en lenguaje extensible de marcado (XML)</dc:subject>
  <dc:creator>OMPI</dc:creator>
  <cp:lastModifiedBy>Geraldine Rodriguez</cp:lastModifiedBy>
  <cp:revision>5</cp:revision>
  <cp:lastPrinted>2014-04-30T11:35:00Z</cp:lastPrinted>
  <dcterms:created xsi:type="dcterms:W3CDTF">2014-05-01T07:00:00Z</dcterms:created>
  <dcterms:modified xsi:type="dcterms:W3CDTF">2014-05-05T14:09:00Z</dcterms:modified>
</cp:coreProperties>
</file>