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308"/>
        <w:gridCol w:w="94"/>
      </w:tblGrid>
      <w:tr w:rsidR="00954808" w:rsidRPr="00E4366D" w14:paraId="6DB8D03B" w14:textId="77777777" w:rsidTr="00532E1B">
        <w:trPr>
          <w:gridAfter w:val="1"/>
          <w:wAfter w:w="94" w:type="dxa"/>
          <w:trHeight w:val="2122"/>
        </w:trPr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14:paraId="0CEA250C" w14:textId="77777777" w:rsidR="00954808" w:rsidRPr="00A63956" w:rsidRDefault="00954808" w:rsidP="00ED5157">
            <w:pPr>
              <w:ind w:right="178"/>
            </w:pPr>
            <w:bookmarkStart w:id="0" w:name="Date"/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9BFF00" w14:textId="77777777" w:rsidR="00954808" w:rsidRPr="00A63956" w:rsidRDefault="00954808" w:rsidP="006E0B7E">
            <w:r w:rsidRPr="00A63956">
              <w:rPr>
                <w:noProof/>
                <w:lang w:eastAsia="en-US"/>
              </w:rPr>
              <w:drawing>
                <wp:inline distT="0" distB="0" distL="0" distR="0" wp14:anchorId="64E7F189" wp14:editId="3129F8BA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925AF9" w14:textId="77777777" w:rsidR="00954808" w:rsidRPr="00E4366D" w:rsidRDefault="00954808" w:rsidP="006E0B7E">
            <w:pPr>
              <w:jc w:val="right"/>
              <w:rPr>
                <w:sz w:val="40"/>
                <w:szCs w:val="40"/>
              </w:rPr>
            </w:pPr>
            <w:r w:rsidRPr="00E4366D">
              <w:rPr>
                <w:b/>
                <w:sz w:val="40"/>
                <w:szCs w:val="40"/>
              </w:rPr>
              <w:t>E</w:t>
            </w:r>
          </w:p>
        </w:tc>
      </w:tr>
      <w:tr w:rsidR="00954808" w:rsidRPr="007E6F2B" w14:paraId="35EBF3B5" w14:textId="77777777" w:rsidTr="00ED5157">
        <w:trPr>
          <w:trHeight w:val="206"/>
        </w:trPr>
        <w:tc>
          <w:tcPr>
            <w:tcW w:w="9252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619561A" w14:textId="77777777" w:rsidR="00954808" w:rsidRDefault="00954808" w:rsidP="00ED5157">
            <w:pPr>
              <w:ind w:right="178"/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</w:p>
          <w:p w14:paraId="768D584F" w14:textId="1CD251F6" w:rsidR="00954808" w:rsidRPr="00A86DC7" w:rsidRDefault="00954808" w:rsidP="00ED5157">
            <w:pPr>
              <w:ind w:right="178"/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>
              <w:rPr>
                <w:rFonts w:ascii="Arial Black" w:hAnsi="Arial Black"/>
                <w:sz w:val="15"/>
                <w:szCs w:val="15"/>
              </w:rPr>
              <w:t>CWS/3D/2025/1</w:t>
            </w:r>
            <w:r w:rsidR="0073093D">
              <w:rPr>
                <w:rFonts w:ascii="Arial Black" w:hAnsi="Arial Black"/>
                <w:sz w:val="15"/>
                <w:szCs w:val="15"/>
              </w:rPr>
              <w:t>/1</w:t>
            </w:r>
            <w:r w:rsidRPr="00A86DC7">
              <w:rPr>
                <w:rFonts w:ascii="Arial Black" w:hAnsi="Arial Black"/>
                <w:caps/>
                <w:sz w:val="15"/>
                <w:szCs w:val="15"/>
              </w:rPr>
              <w:t xml:space="preserve"> Prov</w:t>
            </w:r>
            <w:r w:rsidR="0073093D">
              <w:rPr>
                <w:rFonts w:ascii="Arial Black" w:hAnsi="Arial Black"/>
                <w:caps/>
                <w:sz w:val="15"/>
                <w:szCs w:val="15"/>
              </w:rPr>
              <w:t>.</w:t>
            </w:r>
          </w:p>
          <w:p w14:paraId="2781B43B" w14:textId="77777777" w:rsidR="00954808" w:rsidRPr="007E6F2B" w:rsidRDefault="00954808" w:rsidP="00ED5157">
            <w:pPr>
              <w:ind w:right="178"/>
              <w:jc w:val="right"/>
              <w:rPr>
                <w:rFonts w:ascii="Arial Black" w:hAnsi="Arial Black"/>
                <w:caps/>
                <w:sz w:val="15"/>
                <w:szCs w:val="15"/>
                <w:highlight w:val="yellow"/>
              </w:rPr>
            </w:pPr>
            <w:r w:rsidRPr="00A86DC7">
              <w:rPr>
                <w:rFonts w:ascii="Arial Black" w:hAnsi="Arial Black"/>
                <w:caps/>
                <w:sz w:val="15"/>
                <w:szCs w:val="15"/>
              </w:rPr>
              <w:t>ORIGINAL:  ENGLISH ONLY</w:t>
            </w:r>
          </w:p>
        </w:tc>
      </w:tr>
      <w:tr w:rsidR="00954808" w:rsidRPr="00A63956" w14:paraId="39E69FD2" w14:textId="77777777" w:rsidTr="00ED5157">
        <w:trPr>
          <w:trHeight w:hRule="exact" w:val="198"/>
        </w:trPr>
        <w:tc>
          <w:tcPr>
            <w:tcW w:w="9252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7F12A0A" w14:textId="12E14284" w:rsidR="00954808" w:rsidRPr="00A63956" w:rsidRDefault="00954808" w:rsidP="00ED5157">
            <w:pPr>
              <w:ind w:right="178"/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 w:rsidRPr="00A63956">
              <w:rPr>
                <w:rFonts w:ascii="Arial Black" w:hAnsi="Arial Black"/>
                <w:caps/>
                <w:sz w:val="15"/>
                <w:szCs w:val="15"/>
              </w:rPr>
              <w:t xml:space="preserve">DATE:  </w:t>
            </w:r>
            <w:r w:rsidR="0045488F">
              <w:rPr>
                <w:rFonts w:ascii="Arial Black" w:hAnsi="Arial Black"/>
                <w:caps/>
                <w:sz w:val="15"/>
                <w:szCs w:val="15"/>
              </w:rPr>
              <w:t xml:space="preserve">FEBRUARY </w:t>
            </w:r>
            <w:r w:rsidR="00793D40">
              <w:rPr>
                <w:rFonts w:ascii="Arial Black" w:hAnsi="Arial Black"/>
                <w:caps/>
                <w:sz w:val="15"/>
                <w:szCs w:val="15"/>
              </w:rPr>
              <w:t>28</w:t>
            </w:r>
            <w:r>
              <w:rPr>
                <w:rFonts w:ascii="Arial Black" w:hAnsi="Arial Black"/>
                <w:caps/>
                <w:sz w:val="15"/>
                <w:szCs w:val="15"/>
              </w:rPr>
              <w:t>,</w:t>
            </w:r>
            <w:r w:rsidRPr="00A63956">
              <w:rPr>
                <w:rFonts w:ascii="Arial Black" w:hAnsi="Arial Black"/>
                <w:caps/>
                <w:sz w:val="15"/>
                <w:szCs w:val="15"/>
              </w:rPr>
              <w:t xml:space="preserve"> 20</w:t>
            </w:r>
            <w:r>
              <w:rPr>
                <w:rFonts w:ascii="Arial Black" w:hAnsi="Arial Black"/>
                <w:caps/>
                <w:sz w:val="15"/>
                <w:szCs w:val="15"/>
              </w:rPr>
              <w:t>25</w:t>
            </w:r>
          </w:p>
        </w:tc>
      </w:tr>
    </w:tbl>
    <w:p w14:paraId="5F8DFB20" w14:textId="77777777" w:rsidR="00954808" w:rsidRPr="00A63956" w:rsidRDefault="00954808" w:rsidP="00954808"/>
    <w:bookmarkEnd w:id="0"/>
    <w:p w14:paraId="655A5898" w14:textId="77777777" w:rsidR="00A538D2" w:rsidRDefault="00A538D2" w:rsidP="004E4864"/>
    <w:p w14:paraId="72CC19FD" w14:textId="77777777" w:rsidR="004E4864" w:rsidRPr="004E4864" w:rsidRDefault="004E4864" w:rsidP="004E4864"/>
    <w:p w14:paraId="791F7B13" w14:textId="67CC575C" w:rsidR="00954808" w:rsidRDefault="00954808" w:rsidP="003C005B">
      <w:pPr>
        <w:pStyle w:val="Heading1"/>
        <w:rPr>
          <w:sz w:val="28"/>
          <w:szCs w:val="28"/>
        </w:rPr>
      </w:pPr>
      <w:r w:rsidRPr="00BD2BEA">
        <w:rPr>
          <w:sz w:val="28"/>
          <w:szCs w:val="28"/>
        </w:rPr>
        <w:t>Workshop on Intellectual Property Data in 3D Models and Images</w:t>
      </w:r>
    </w:p>
    <w:p w14:paraId="142DD2B3" w14:textId="77777777" w:rsidR="00EE758D" w:rsidRPr="00A538D2" w:rsidRDefault="00EE758D" w:rsidP="003C005B"/>
    <w:p w14:paraId="39A294BA" w14:textId="0A677347" w:rsidR="00EE758D" w:rsidRPr="00A826F2" w:rsidRDefault="00EE758D" w:rsidP="003C005B">
      <w:pPr>
        <w:rPr>
          <w:b/>
        </w:rPr>
      </w:pPr>
      <w:r>
        <w:rPr>
          <w:b/>
          <w:szCs w:val="22"/>
        </w:rPr>
        <w:t>Geneva</w:t>
      </w:r>
      <w:r w:rsidR="00C929E6">
        <w:rPr>
          <w:rStyle w:val="FootnoteReference"/>
          <w:b/>
          <w:szCs w:val="22"/>
        </w:rPr>
        <w:footnoteReference w:id="2"/>
      </w:r>
      <w:r w:rsidR="00C929E6">
        <w:rPr>
          <w:b/>
          <w:szCs w:val="22"/>
        </w:rPr>
        <w:t xml:space="preserve"> </w:t>
      </w:r>
      <w:r w:rsidRPr="00A826F2">
        <w:rPr>
          <w:b/>
        </w:rPr>
        <w:t xml:space="preserve">, </w:t>
      </w:r>
      <w:r>
        <w:rPr>
          <w:b/>
        </w:rPr>
        <w:t>May 14</w:t>
      </w:r>
      <w:r w:rsidRPr="00A826F2">
        <w:rPr>
          <w:b/>
        </w:rPr>
        <w:t>, 202</w:t>
      </w:r>
      <w:r>
        <w:rPr>
          <w:b/>
        </w:rPr>
        <w:t>5</w:t>
      </w:r>
    </w:p>
    <w:p w14:paraId="696C0A55" w14:textId="77777777" w:rsidR="0023300C" w:rsidRPr="00EE758D" w:rsidRDefault="0023300C" w:rsidP="003C005B"/>
    <w:p w14:paraId="589B52A0" w14:textId="77777777" w:rsidR="00BD2BEA" w:rsidRDefault="00BD2BEA" w:rsidP="003C005B">
      <w:pPr>
        <w:rPr>
          <w:lang w:eastAsia="en-US"/>
        </w:rPr>
      </w:pPr>
      <w:bookmarkStart w:id="1" w:name="Prepared"/>
      <w:bookmarkEnd w:id="1"/>
    </w:p>
    <w:p w14:paraId="282218F5" w14:textId="77777777" w:rsidR="00BD2BEA" w:rsidRDefault="00BD2BEA" w:rsidP="003C005B">
      <w:pPr>
        <w:pStyle w:val="Heading2"/>
        <w:spacing w:before="0" w:after="0"/>
        <w:rPr>
          <w:sz w:val="24"/>
          <w:szCs w:val="22"/>
        </w:rPr>
      </w:pPr>
    </w:p>
    <w:p w14:paraId="6A230525" w14:textId="77777777" w:rsidR="00BD2BEA" w:rsidRPr="00044458" w:rsidRDefault="00BD2BEA" w:rsidP="003C005B">
      <w:pPr>
        <w:pStyle w:val="Heading2"/>
        <w:spacing w:before="0" w:after="0"/>
        <w:rPr>
          <w:szCs w:val="22"/>
        </w:rPr>
      </w:pPr>
    </w:p>
    <w:p w14:paraId="6B1C9076" w14:textId="687103A0" w:rsidR="00BD2BEA" w:rsidRPr="00044458" w:rsidRDefault="00BD2BEA" w:rsidP="003C005B">
      <w:pPr>
        <w:pStyle w:val="Heading2"/>
        <w:spacing w:before="0" w:after="0"/>
        <w:rPr>
          <w:szCs w:val="22"/>
        </w:rPr>
      </w:pPr>
      <w:r w:rsidRPr="00044458">
        <w:rPr>
          <w:szCs w:val="22"/>
        </w:rPr>
        <w:t xml:space="preserve">DRAFT </w:t>
      </w:r>
      <w:r w:rsidR="0073093D">
        <w:rPr>
          <w:szCs w:val="22"/>
        </w:rPr>
        <w:t>PROGRAM</w:t>
      </w:r>
    </w:p>
    <w:p w14:paraId="03A1003A" w14:textId="77777777" w:rsidR="001D4107" w:rsidRPr="00044458" w:rsidRDefault="001D4107" w:rsidP="003C005B">
      <w:pPr>
        <w:rPr>
          <w:szCs w:val="22"/>
        </w:rPr>
      </w:pPr>
    </w:p>
    <w:p w14:paraId="7F019580" w14:textId="6C071885" w:rsidR="00BD2BEA" w:rsidRDefault="00BD2BEA" w:rsidP="003C005B">
      <w:pPr>
        <w:rPr>
          <w:i/>
          <w:iCs/>
          <w:szCs w:val="22"/>
        </w:rPr>
      </w:pPr>
      <w:r w:rsidRPr="00044458">
        <w:rPr>
          <w:i/>
          <w:iCs/>
          <w:szCs w:val="22"/>
        </w:rPr>
        <w:t xml:space="preserve">prepared by the </w:t>
      </w:r>
      <w:r w:rsidR="00F15B34">
        <w:rPr>
          <w:i/>
          <w:iCs/>
          <w:szCs w:val="22"/>
        </w:rPr>
        <w:t>International Bureau of WIPO</w:t>
      </w:r>
    </w:p>
    <w:p w14:paraId="7CE73D5D" w14:textId="77777777" w:rsidR="001231BC" w:rsidRPr="00044458" w:rsidRDefault="001231BC" w:rsidP="003C005B">
      <w:pPr>
        <w:rPr>
          <w:i/>
          <w:iCs/>
          <w:szCs w:val="22"/>
        </w:rPr>
      </w:pPr>
    </w:p>
    <w:p w14:paraId="7019004B" w14:textId="77777777" w:rsidR="00795982" w:rsidRPr="00044458" w:rsidRDefault="00795982" w:rsidP="003C005B">
      <w:pPr>
        <w:rPr>
          <w:i/>
          <w:iCs/>
          <w:szCs w:val="22"/>
        </w:rPr>
      </w:pPr>
    </w:p>
    <w:tbl>
      <w:tblPr>
        <w:tblStyle w:val="TableGrid"/>
        <w:tblW w:w="93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499"/>
        <w:gridCol w:w="6861"/>
      </w:tblGrid>
      <w:tr w:rsidR="001231BC" w:rsidRPr="003C005B" w14:paraId="6EE9BF2E" w14:textId="77777777" w:rsidTr="0045488F">
        <w:trPr>
          <w:cantSplit/>
          <w:trHeight w:val="224"/>
        </w:trPr>
        <w:tc>
          <w:tcPr>
            <w:tcW w:w="2499" w:type="dxa"/>
          </w:tcPr>
          <w:p w14:paraId="43EC541B" w14:textId="42FFF84F" w:rsidR="001231BC" w:rsidRPr="003C005B" w:rsidRDefault="001231BC" w:rsidP="003C005B">
            <w:pPr>
              <w:spacing w:line="276" w:lineRule="auto"/>
            </w:pPr>
            <w:r w:rsidRPr="003C005B">
              <w:t>08</w:t>
            </w:r>
            <w:r w:rsidR="003C005B">
              <w:t>.</w:t>
            </w:r>
            <w:r w:rsidRPr="003C005B">
              <w:t xml:space="preserve">00 </w:t>
            </w:r>
            <w:r w:rsidR="0045488F" w:rsidRPr="003C005B">
              <w:t>–</w:t>
            </w:r>
            <w:r w:rsidRPr="003C005B">
              <w:t xml:space="preserve"> 09</w:t>
            </w:r>
            <w:r w:rsidR="003C005B">
              <w:t>.</w:t>
            </w:r>
            <w:r w:rsidRPr="003C005B">
              <w:t>00</w:t>
            </w:r>
          </w:p>
        </w:tc>
        <w:tc>
          <w:tcPr>
            <w:tcW w:w="6861" w:type="dxa"/>
          </w:tcPr>
          <w:p w14:paraId="5C63776F" w14:textId="77777777" w:rsidR="001231BC" w:rsidRPr="003C005B" w:rsidRDefault="001231BC" w:rsidP="003C005B">
            <w:pPr>
              <w:spacing w:line="276" w:lineRule="auto"/>
              <w:rPr>
                <w:rFonts w:eastAsia="Times New Roman"/>
              </w:rPr>
            </w:pPr>
            <w:r w:rsidRPr="003C005B">
              <w:t xml:space="preserve">Registration: </w:t>
            </w:r>
            <w:r w:rsidRPr="003C005B">
              <w:rPr>
                <w:rFonts w:eastAsia="Times New Roman"/>
              </w:rPr>
              <w:t>WIPO Access Center</w:t>
            </w:r>
          </w:p>
        </w:tc>
      </w:tr>
      <w:tr w:rsidR="001231BC" w:rsidRPr="003C005B" w14:paraId="53952C5C" w14:textId="77777777" w:rsidTr="0045488F">
        <w:trPr>
          <w:cantSplit/>
          <w:trHeight w:val="291"/>
        </w:trPr>
        <w:tc>
          <w:tcPr>
            <w:tcW w:w="2499" w:type="dxa"/>
          </w:tcPr>
          <w:p w14:paraId="18582A18" w14:textId="3F5BCFD7" w:rsidR="001231BC" w:rsidRPr="003C005B" w:rsidRDefault="001231BC" w:rsidP="003C005B">
            <w:pPr>
              <w:spacing w:line="276" w:lineRule="auto"/>
            </w:pPr>
            <w:r w:rsidRPr="003C005B">
              <w:t>09</w:t>
            </w:r>
            <w:r w:rsidR="003C005B">
              <w:t>.</w:t>
            </w:r>
            <w:r w:rsidRPr="003C005B">
              <w:t xml:space="preserve">00 </w:t>
            </w:r>
            <w:r w:rsidR="0045488F" w:rsidRPr="003C005B">
              <w:t>–</w:t>
            </w:r>
            <w:r w:rsidRPr="003C005B">
              <w:t xml:space="preserve"> 09</w:t>
            </w:r>
            <w:r w:rsidR="003C005B">
              <w:t>.</w:t>
            </w:r>
            <w:r w:rsidRPr="003C005B">
              <w:t>15</w:t>
            </w:r>
          </w:p>
        </w:tc>
        <w:tc>
          <w:tcPr>
            <w:tcW w:w="6861" w:type="dxa"/>
          </w:tcPr>
          <w:p w14:paraId="685D04FC" w14:textId="7D2E0961" w:rsidR="001231BC" w:rsidRPr="003C005B" w:rsidRDefault="001231BC" w:rsidP="003C005B">
            <w:pPr>
              <w:tabs>
                <w:tab w:val="left" w:pos="522"/>
              </w:tabs>
              <w:spacing w:line="276" w:lineRule="auto"/>
            </w:pPr>
            <w:r w:rsidRPr="003C005B">
              <w:t xml:space="preserve">Opening </w:t>
            </w:r>
            <w:r w:rsidR="003C005B">
              <w:t>r</w:t>
            </w:r>
            <w:r w:rsidRPr="003C005B">
              <w:t>emarks</w:t>
            </w:r>
          </w:p>
        </w:tc>
      </w:tr>
      <w:tr w:rsidR="001231BC" w:rsidRPr="003C005B" w14:paraId="061C75E2" w14:textId="77777777" w:rsidTr="0045488F">
        <w:trPr>
          <w:cantSplit/>
          <w:trHeight w:val="291"/>
        </w:trPr>
        <w:tc>
          <w:tcPr>
            <w:tcW w:w="2499" w:type="dxa"/>
          </w:tcPr>
          <w:p w14:paraId="7B39D7F9" w14:textId="6A55F5BA" w:rsidR="001231BC" w:rsidRPr="003C005B" w:rsidRDefault="001231BC" w:rsidP="003C005B">
            <w:pPr>
              <w:spacing w:line="276" w:lineRule="auto"/>
            </w:pPr>
            <w:r w:rsidRPr="003C005B">
              <w:t>09</w:t>
            </w:r>
            <w:r w:rsidR="003C005B">
              <w:t>.</w:t>
            </w:r>
            <w:r w:rsidRPr="003C005B">
              <w:t>15 – 11</w:t>
            </w:r>
            <w:r w:rsidR="003C005B">
              <w:t>.</w:t>
            </w:r>
            <w:r w:rsidRPr="003C005B">
              <w:t>00</w:t>
            </w:r>
          </w:p>
        </w:tc>
        <w:tc>
          <w:tcPr>
            <w:tcW w:w="6861" w:type="dxa"/>
          </w:tcPr>
          <w:p w14:paraId="1015E70B" w14:textId="4454747F" w:rsidR="001231BC" w:rsidRPr="003C005B" w:rsidRDefault="001231BC" w:rsidP="003C005B">
            <w:pPr>
              <w:spacing w:line="260" w:lineRule="atLeast"/>
              <w:ind w:left="1620" w:hanging="1620"/>
              <w:rPr>
                <w:b/>
                <w:bCs/>
              </w:rPr>
            </w:pPr>
            <w:r w:rsidRPr="003C005B">
              <w:rPr>
                <w:b/>
                <w:bCs/>
              </w:rPr>
              <w:t>Session 1</w:t>
            </w:r>
            <w:r w:rsidR="00235725" w:rsidRPr="003C005B">
              <w:rPr>
                <w:b/>
                <w:bCs/>
              </w:rPr>
              <w:t>:</w:t>
            </w:r>
            <w:r w:rsidRPr="003C005B">
              <w:rPr>
                <w:b/>
                <w:bCs/>
              </w:rPr>
              <w:t xml:space="preserve"> </w:t>
            </w:r>
            <w:r w:rsidR="003C005B">
              <w:rPr>
                <w:b/>
                <w:bCs/>
              </w:rPr>
              <w:t xml:space="preserve"> </w:t>
            </w:r>
            <w:r w:rsidRPr="003C005B">
              <w:rPr>
                <w:b/>
                <w:bCs/>
              </w:rPr>
              <w:t xml:space="preserve">3D </w:t>
            </w:r>
            <w:r w:rsidR="003C005B" w:rsidRPr="003C005B">
              <w:rPr>
                <w:b/>
                <w:bCs/>
              </w:rPr>
              <w:t xml:space="preserve">technologies and intellectual property </w:t>
            </w:r>
          </w:p>
          <w:p w14:paraId="501353EB" w14:textId="4A78A1D0" w:rsidR="001231BC" w:rsidRPr="003C005B" w:rsidRDefault="001231BC" w:rsidP="003C005B">
            <w:pPr>
              <w:spacing w:line="260" w:lineRule="atLeast"/>
              <w:ind w:left="1620" w:hanging="1620"/>
              <w:rPr>
                <w:bCs/>
              </w:rPr>
            </w:pPr>
          </w:p>
          <w:p w14:paraId="2FE5C13C" w14:textId="0143E1BD" w:rsidR="001231BC" w:rsidRPr="003C005B" w:rsidRDefault="003C005B" w:rsidP="003C005B">
            <w:pPr>
              <w:pStyle w:val="ListParagraph"/>
              <w:numPr>
                <w:ilvl w:val="0"/>
                <w:numId w:val="17"/>
              </w:numPr>
            </w:pPr>
            <w:r w:rsidRPr="003C005B">
              <w:t>3</w:t>
            </w:r>
            <w:r>
              <w:t>D</w:t>
            </w:r>
            <w:r w:rsidRPr="003C005B">
              <w:t xml:space="preserve"> technologies used in the lifecycle of intellectual property (</w:t>
            </w:r>
            <w:r>
              <w:t>IP</w:t>
            </w:r>
            <w:r w:rsidRPr="003C005B">
              <w:t>)</w:t>
            </w:r>
          </w:p>
          <w:p w14:paraId="66DFEFA1" w14:textId="0A657E06" w:rsidR="001231BC" w:rsidRPr="003C005B" w:rsidRDefault="003C005B" w:rsidP="003C005B">
            <w:pPr>
              <w:pStyle w:val="ListParagraph"/>
              <w:numPr>
                <w:ilvl w:val="0"/>
                <w:numId w:val="17"/>
              </w:numPr>
            </w:pPr>
            <w:r w:rsidRPr="003C005B">
              <w:t>3</w:t>
            </w:r>
            <w:r>
              <w:t>D</w:t>
            </w:r>
            <w:r w:rsidRPr="003C005B">
              <w:t xml:space="preserve"> models and images in </w:t>
            </w:r>
            <w:r>
              <w:t>IP</w:t>
            </w:r>
            <w:r w:rsidRPr="003C005B">
              <w:t xml:space="preserve"> rights protection: challenges and opportunities</w:t>
            </w:r>
          </w:p>
          <w:p w14:paraId="4158C8CF" w14:textId="22C22043" w:rsidR="001231BC" w:rsidRPr="003C005B" w:rsidRDefault="003C005B" w:rsidP="003C005B">
            <w:pPr>
              <w:pStyle w:val="ListParagraph"/>
              <w:numPr>
                <w:ilvl w:val="0"/>
                <w:numId w:val="17"/>
              </w:numPr>
            </w:pPr>
            <w:r>
              <w:t>I</w:t>
            </w:r>
            <w:r w:rsidRPr="003C005B">
              <w:t xml:space="preserve">mpact of the </w:t>
            </w:r>
            <w:r>
              <w:t>3D</w:t>
            </w:r>
            <w:r w:rsidRPr="003C005B">
              <w:t xml:space="preserve"> technologies on innovation and creation</w:t>
            </w:r>
          </w:p>
        </w:tc>
      </w:tr>
      <w:tr w:rsidR="001231BC" w:rsidRPr="003C005B" w14:paraId="4E3EF36A" w14:textId="77777777" w:rsidTr="0045488F">
        <w:trPr>
          <w:cantSplit/>
          <w:trHeight w:val="291"/>
        </w:trPr>
        <w:tc>
          <w:tcPr>
            <w:tcW w:w="2499" w:type="dxa"/>
          </w:tcPr>
          <w:p w14:paraId="52C62A0F" w14:textId="3588D341" w:rsidR="001231BC" w:rsidRPr="003C005B" w:rsidRDefault="001231BC" w:rsidP="003C005B">
            <w:pPr>
              <w:spacing w:line="276" w:lineRule="auto"/>
            </w:pPr>
            <w:r w:rsidRPr="003C005B">
              <w:t>11</w:t>
            </w:r>
            <w:r w:rsidR="003C005B">
              <w:t>.</w:t>
            </w:r>
            <w:r w:rsidRPr="003C005B">
              <w:t xml:space="preserve">00 </w:t>
            </w:r>
            <w:r w:rsidR="0045488F" w:rsidRPr="003C005B">
              <w:t xml:space="preserve">– </w:t>
            </w:r>
            <w:r w:rsidRPr="003C005B">
              <w:t>11</w:t>
            </w:r>
            <w:r w:rsidR="003C005B">
              <w:t>.</w:t>
            </w:r>
            <w:r w:rsidR="00235725" w:rsidRPr="003C005B">
              <w:t>20</w:t>
            </w:r>
          </w:p>
        </w:tc>
        <w:tc>
          <w:tcPr>
            <w:tcW w:w="6861" w:type="dxa"/>
          </w:tcPr>
          <w:p w14:paraId="17485DB0" w14:textId="52FFF920" w:rsidR="001231BC" w:rsidRPr="003C005B" w:rsidRDefault="001231BC" w:rsidP="003C005B">
            <w:pPr>
              <w:spacing w:line="276" w:lineRule="auto"/>
              <w:rPr>
                <w:b/>
                <w:bCs/>
              </w:rPr>
            </w:pPr>
            <w:r w:rsidRPr="003C005B">
              <w:t xml:space="preserve">Coffee </w:t>
            </w:r>
            <w:r w:rsidR="003C005B">
              <w:t>b</w:t>
            </w:r>
            <w:r w:rsidRPr="003C005B">
              <w:t>reak</w:t>
            </w:r>
          </w:p>
        </w:tc>
      </w:tr>
      <w:tr w:rsidR="001231BC" w:rsidRPr="003C005B" w14:paraId="77790941" w14:textId="77777777" w:rsidTr="0045488F">
        <w:trPr>
          <w:cantSplit/>
          <w:trHeight w:val="291"/>
        </w:trPr>
        <w:tc>
          <w:tcPr>
            <w:tcW w:w="2499" w:type="dxa"/>
          </w:tcPr>
          <w:p w14:paraId="05403B73" w14:textId="5501849A" w:rsidR="001231BC" w:rsidRPr="003C005B" w:rsidRDefault="001231BC" w:rsidP="003C005B">
            <w:pPr>
              <w:spacing w:line="276" w:lineRule="auto"/>
            </w:pPr>
            <w:r w:rsidRPr="003C005B">
              <w:t>11</w:t>
            </w:r>
            <w:r w:rsidR="003C005B">
              <w:t>.</w:t>
            </w:r>
            <w:r w:rsidR="00235725" w:rsidRPr="003C005B">
              <w:t>20</w:t>
            </w:r>
            <w:r w:rsidRPr="003C005B">
              <w:t xml:space="preserve"> – 13</w:t>
            </w:r>
            <w:r w:rsidR="003C005B">
              <w:t>.</w:t>
            </w:r>
            <w:r w:rsidRPr="003C005B">
              <w:t>00</w:t>
            </w:r>
          </w:p>
        </w:tc>
        <w:tc>
          <w:tcPr>
            <w:tcW w:w="6861" w:type="dxa"/>
          </w:tcPr>
          <w:p w14:paraId="4637A3FF" w14:textId="49F2F63B" w:rsidR="001231BC" w:rsidRPr="003C005B" w:rsidRDefault="001231BC" w:rsidP="003C005B">
            <w:pPr>
              <w:spacing w:line="260" w:lineRule="atLeast"/>
              <w:ind w:left="1620" w:hanging="1620"/>
              <w:rPr>
                <w:b/>
                <w:bCs/>
              </w:rPr>
            </w:pPr>
            <w:r w:rsidRPr="003C005B">
              <w:rPr>
                <w:b/>
                <w:bCs/>
              </w:rPr>
              <w:t>Session 1</w:t>
            </w:r>
            <w:r w:rsidR="00235725" w:rsidRPr="003C005B">
              <w:rPr>
                <w:b/>
                <w:bCs/>
              </w:rPr>
              <w:t>:</w:t>
            </w:r>
            <w:r w:rsidR="00793D40" w:rsidRPr="003C005B">
              <w:rPr>
                <w:b/>
                <w:bCs/>
              </w:rPr>
              <w:t xml:space="preserve"> </w:t>
            </w:r>
            <w:r w:rsidR="00793D40">
              <w:rPr>
                <w:b/>
                <w:bCs/>
              </w:rPr>
              <w:t xml:space="preserve"> </w:t>
            </w:r>
            <w:r w:rsidR="00793D40" w:rsidRPr="003C005B">
              <w:rPr>
                <w:b/>
                <w:bCs/>
              </w:rPr>
              <w:t xml:space="preserve">3D technologies and intellectual property </w:t>
            </w:r>
            <w:r w:rsidR="004852C3" w:rsidRPr="003C005B">
              <w:rPr>
                <w:b/>
                <w:bCs/>
              </w:rPr>
              <w:t>(cont.)</w:t>
            </w:r>
          </w:p>
          <w:p w14:paraId="5433A975" w14:textId="77777777" w:rsidR="001231BC" w:rsidRPr="003C005B" w:rsidRDefault="001231BC" w:rsidP="003C005B">
            <w:pPr>
              <w:spacing w:line="276" w:lineRule="auto"/>
            </w:pPr>
          </w:p>
          <w:p w14:paraId="206206A1" w14:textId="0144A1FC" w:rsidR="001231BC" w:rsidRPr="003C005B" w:rsidRDefault="00793D40" w:rsidP="003C005B">
            <w:pPr>
              <w:pStyle w:val="ListParagraph"/>
              <w:numPr>
                <w:ilvl w:val="0"/>
                <w:numId w:val="17"/>
              </w:numPr>
            </w:pPr>
            <w:r>
              <w:t>E</w:t>
            </w:r>
            <w:r w:rsidRPr="003C005B">
              <w:t>volution of tools for 3</w:t>
            </w:r>
            <w:r>
              <w:t>D</w:t>
            </w:r>
            <w:r w:rsidRPr="003C005B">
              <w:t xml:space="preserve"> visual representations </w:t>
            </w:r>
          </w:p>
          <w:p w14:paraId="0C35653A" w14:textId="29637F2D" w:rsidR="001231BC" w:rsidRPr="003C005B" w:rsidRDefault="00793D40" w:rsidP="003C005B">
            <w:pPr>
              <w:pStyle w:val="ListParagraph"/>
              <w:numPr>
                <w:ilvl w:val="0"/>
                <w:numId w:val="17"/>
              </w:numPr>
            </w:pPr>
            <w:r>
              <w:t>T</w:t>
            </w:r>
            <w:r w:rsidRPr="003C005B">
              <w:t>echnologies for 3</w:t>
            </w:r>
            <w:r>
              <w:t>D</w:t>
            </w:r>
            <w:r w:rsidRPr="003C005B">
              <w:t>-to-3</w:t>
            </w:r>
            <w:r>
              <w:t>D</w:t>
            </w:r>
            <w:r w:rsidRPr="003C005B">
              <w:t xml:space="preserve"> search and comparison </w:t>
            </w:r>
          </w:p>
        </w:tc>
      </w:tr>
      <w:tr w:rsidR="001231BC" w:rsidRPr="003C005B" w14:paraId="5D3C261D" w14:textId="77777777" w:rsidTr="0045488F">
        <w:trPr>
          <w:cantSplit/>
          <w:trHeight w:val="291"/>
        </w:trPr>
        <w:tc>
          <w:tcPr>
            <w:tcW w:w="2499" w:type="dxa"/>
          </w:tcPr>
          <w:p w14:paraId="44086667" w14:textId="75D70FC2" w:rsidR="001231BC" w:rsidRPr="003C005B" w:rsidRDefault="001231BC" w:rsidP="003C005B">
            <w:pPr>
              <w:spacing w:line="276" w:lineRule="auto"/>
            </w:pPr>
            <w:r w:rsidRPr="003C005B">
              <w:t>13</w:t>
            </w:r>
            <w:r w:rsidR="003C005B">
              <w:t>.</w:t>
            </w:r>
            <w:r w:rsidRPr="003C005B">
              <w:t>00 – 14</w:t>
            </w:r>
            <w:r w:rsidR="003C005B">
              <w:t>.</w:t>
            </w:r>
            <w:r w:rsidRPr="003C005B">
              <w:t>30</w:t>
            </w:r>
          </w:p>
        </w:tc>
        <w:tc>
          <w:tcPr>
            <w:tcW w:w="6861" w:type="dxa"/>
          </w:tcPr>
          <w:p w14:paraId="114D4AD2" w14:textId="512AC05B" w:rsidR="001231BC" w:rsidRPr="003C005B" w:rsidRDefault="001231BC" w:rsidP="003C005B">
            <w:pPr>
              <w:spacing w:line="276" w:lineRule="auto"/>
              <w:rPr>
                <w:b/>
                <w:bCs/>
              </w:rPr>
            </w:pPr>
            <w:r w:rsidRPr="003C005B">
              <w:rPr>
                <w:lang w:val="fr-CH"/>
              </w:rPr>
              <w:t xml:space="preserve">Lunch </w:t>
            </w:r>
            <w:r w:rsidR="003C005B">
              <w:rPr>
                <w:lang w:val="fr-CH"/>
              </w:rPr>
              <w:t>b</w:t>
            </w:r>
            <w:r w:rsidRPr="003C005B">
              <w:rPr>
                <w:lang w:val="fr-CH"/>
              </w:rPr>
              <w:t>reak</w:t>
            </w:r>
          </w:p>
        </w:tc>
      </w:tr>
      <w:tr w:rsidR="001231BC" w:rsidRPr="003C005B" w14:paraId="306EF27A" w14:textId="77777777" w:rsidTr="0045488F">
        <w:trPr>
          <w:cantSplit/>
          <w:trHeight w:val="291"/>
        </w:trPr>
        <w:tc>
          <w:tcPr>
            <w:tcW w:w="2499" w:type="dxa"/>
          </w:tcPr>
          <w:p w14:paraId="319CD362" w14:textId="587AAC93" w:rsidR="00A61305" w:rsidRPr="003C005B" w:rsidRDefault="001231BC" w:rsidP="003C005B">
            <w:pPr>
              <w:spacing w:line="276" w:lineRule="auto"/>
            </w:pPr>
            <w:r w:rsidRPr="003C005B">
              <w:lastRenderedPageBreak/>
              <w:t>14</w:t>
            </w:r>
            <w:r w:rsidR="003C005B">
              <w:t>.</w:t>
            </w:r>
            <w:r w:rsidRPr="003C005B">
              <w:t>30</w:t>
            </w:r>
            <w:r w:rsidR="0045488F" w:rsidRPr="003C005B">
              <w:t xml:space="preserve"> – </w:t>
            </w:r>
            <w:r w:rsidR="00A61305" w:rsidRPr="003C005B">
              <w:t>16</w:t>
            </w:r>
            <w:r w:rsidR="003C005B">
              <w:t>.</w:t>
            </w:r>
            <w:r w:rsidR="00A61305" w:rsidRPr="003C005B">
              <w:t>00</w:t>
            </w:r>
          </w:p>
        </w:tc>
        <w:tc>
          <w:tcPr>
            <w:tcW w:w="6861" w:type="dxa"/>
          </w:tcPr>
          <w:p w14:paraId="42D11AB8" w14:textId="7F4E5999" w:rsidR="001231BC" w:rsidRPr="003C005B" w:rsidRDefault="001231BC" w:rsidP="003C005B">
            <w:pPr>
              <w:rPr>
                <w:b/>
                <w:bCs/>
              </w:rPr>
            </w:pPr>
            <w:r w:rsidRPr="003C005B">
              <w:rPr>
                <w:b/>
                <w:bCs/>
              </w:rPr>
              <w:t>Session 2</w:t>
            </w:r>
            <w:r w:rsidR="00A61305" w:rsidRPr="003C005B">
              <w:rPr>
                <w:b/>
                <w:bCs/>
              </w:rPr>
              <w:t>:</w:t>
            </w:r>
            <w:r w:rsidRPr="003C005B">
              <w:rPr>
                <w:b/>
                <w:bCs/>
              </w:rPr>
              <w:t xml:space="preserve"> </w:t>
            </w:r>
            <w:r w:rsidR="003C005B">
              <w:rPr>
                <w:b/>
                <w:bCs/>
              </w:rPr>
              <w:t xml:space="preserve"> B</w:t>
            </w:r>
            <w:r w:rsidR="003C005B" w:rsidRPr="003C005B">
              <w:rPr>
                <w:b/>
                <w:bCs/>
              </w:rPr>
              <w:t>est practices on processing of 3</w:t>
            </w:r>
            <w:r w:rsidR="003C005B">
              <w:rPr>
                <w:b/>
                <w:bCs/>
              </w:rPr>
              <w:t>D</w:t>
            </w:r>
            <w:r w:rsidR="003C005B" w:rsidRPr="003C005B">
              <w:rPr>
                <w:b/>
                <w:bCs/>
              </w:rPr>
              <w:t xml:space="preserve"> models and images</w:t>
            </w:r>
          </w:p>
          <w:p w14:paraId="6EBB4E6A" w14:textId="77777777" w:rsidR="0045488F" w:rsidRPr="003C005B" w:rsidRDefault="0045488F" w:rsidP="003C005B">
            <w:pPr>
              <w:rPr>
                <w:b/>
                <w:bCs/>
              </w:rPr>
            </w:pPr>
          </w:p>
          <w:p w14:paraId="6AFAE640" w14:textId="0B6BAD72" w:rsidR="001231BC" w:rsidRPr="003C005B" w:rsidRDefault="003C005B" w:rsidP="003C005B">
            <w:pPr>
              <w:pStyle w:val="ListParagraph"/>
              <w:numPr>
                <w:ilvl w:val="0"/>
                <w:numId w:val="20"/>
              </w:numPr>
              <w:contextualSpacing w:val="0"/>
            </w:pPr>
            <w:r>
              <w:t>B</w:t>
            </w:r>
            <w:r w:rsidRPr="003C005B">
              <w:t>enefits and challenges on 3</w:t>
            </w:r>
            <w:r>
              <w:t>D</w:t>
            </w:r>
            <w:r w:rsidRPr="003C005B">
              <w:t xml:space="preserve"> models and images in </w:t>
            </w:r>
            <w:r>
              <w:t>IP</w:t>
            </w:r>
            <w:r w:rsidRPr="003C005B">
              <w:t xml:space="preserve">  application processing  </w:t>
            </w:r>
          </w:p>
          <w:p w14:paraId="3660042F" w14:textId="3CC239C4" w:rsidR="001231BC" w:rsidRPr="003C005B" w:rsidRDefault="003C005B" w:rsidP="003C005B">
            <w:pPr>
              <w:pStyle w:val="ListParagraph"/>
              <w:numPr>
                <w:ilvl w:val="0"/>
                <w:numId w:val="20"/>
              </w:numPr>
              <w:contextualSpacing w:val="0"/>
            </w:pPr>
            <w:r>
              <w:t>P</w:t>
            </w:r>
            <w:r w:rsidRPr="003C005B">
              <w:t>ractices on 3</w:t>
            </w:r>
            <w:r>
              <w:t>D</w:t>
            </w:r>
            <w:r w:rsidRPr="003C005B">
              <w:t>-to-3</w:t>
            </w:r>
            <w:r>
              <w:t>D</w:t>
            </w:r>
            <w:r w:rsidRPr="003C005B">
              <w:t xml:space="preserve"> search and comparison </w:t>
            </w:r>
          </w:p>
          <w:p w14:paraId="68661CE2" w14:textId="1DEFC15A" w:rsidR="001231BC" w:rsidRPr="003C005B" w:rsidRDefault="003C005B" w:rsidP="003C005B">
            <w:pPr>
              <w:pStyle w:val="ListParagraph"/>
              <w:numPr>
                <w:ilvl w:val="0"/>
                <w:numId w:val="20"/>
              </w:numPr>
              <w:contextualSpacing w:val="0"/>
            </w:pPr>
            <w:r>
              <w:t>P</w:t>
            </w:r>
            <w:r w:rsidRPr="003C005B">
              <w:t xml:space="preserve">ublication of </w:t>
            </w:r>
            <w:r>
              <w:t>IP</w:t>
            </w:r>
            <w:r w:rsidRPr="003C005B">
              <w:t xml:space="preserve"> information with digital 3</w:t>
            </w:r>
            <w:r>
              <w:t>D</w:t>
            </w:r>
            <w:r w:rsidRPr="003C005B">
              <w:t xml:space="preserve"> visual representations</w:t>
            </w:r>
          </w:p>
        </w:tc>
      </w:tr>
      <w:tr w:rsidR="0045488F" w:rsidRPr="003C005B" w14:paraId="735EA1C9" w14:textId="77777777" w:rsidTr="0045488F">
        <w:trPr>
          <w:cantSplit/>
          <w:trHeight w:val="291"/>
        </w:trPr>
        <w:tc>
          <w:tcPr>
            <w:tcW w:w="2499" w:type="dxa"/>
          </w:tcPr>
          <w:p w14:paraId="0FCFD831" w14:textId="60BE48BC" w:rsidR="0045488F" w:rsidRPr="003C005B" w:rsidRDefault="0045488F" w:rsidP="003C005B">
            <w:pPr>
              <w:spacing w:line="276" w:lineRule="auto"/>
            </w:pPr>
            <w:r w:rsidRPr="003C005B">
              <w:t>16</w:t>
            </w:r>
            <w:r w:rsidR="003C005B">
              <w:t>.</w:t>
            </w:r>
            <w:r w:rsidRPr="003C005B">
              <w:t>00 – 16</w:t>
            </w:r>
            <w:r w:rsidR="003C005B">
              <w:t>.</w:t>
            </w:r>
            <w:r w:rsidRPr="003C005B">
              <w:t>20</w:t>
            </w:r>
          </w:p>
        </w:tc>
        <w:tc>
          <w:tcPr>
            <w:tcW w:w="6861" w:type="dxa"/>
          </w:tcPr>
          <w:p w14:paraId="33A59C01" w14:textId="5B18C422" w:rsidR="0045488F" w:rsidRPr="003C005B" w:rsidRDefault="0045488F" w:rsidP="003C005B">
            <w:pPr>
              <w:rPr>
                <w:b/>
                <w:bCs/>
              </w:rPr>
            </w:pPr>
            <w:r w:rsidRPr="003C005B">
              <w:t xml:space="preserve">Coffee </w:t>
            </w:r>
            <w:r w:rsidR="003C005B">
              <w:t>b</w:t>
            </w:r>
            <w:r w:rsidRPr="003C005B">
              <w:t>reak</w:t>
            </w:r>
          </w:p>
        </w:tc>
      </w:tr>
      <w:tr w:rsidR="0045488F" w:rsidRPr="003C005B" w14:paraId="1DAAA078" w14:textId="77777777" w:rsidTr="0045488F">
        <w:trPr>
          <w:cantSplit/>
          <w:trHeight w:val="291"/>
        </w:trPr>
        <w:tc>
          <w:tcPr>
            <w:tcW w:w="2499" w:type="dxa"/>
          </w:tcPr>
          <w:p w14:paraId="5512FDFE" w14:textId="2F696A93" w:rsidR="0045488F" w:rsidRPr="003C005B" w:rsidRDefault="0045488F" w:rsidP="003C005B">
            <w:pPr>
              <w:spacing w:line="276" w:lineRule="auto"/>
            </w:pPr>
            <w:r w:rsidRPr="003C005B">
              <w:t>16</w:t>
            </w:r>
            <w:r w:rsidR="003C005B">
              <w:t>.</w:t>
            </w:r>
            <w:r w:rsidRPr="003C005B">
              <w:t>20 – 17</w:t>
            </w:r>
            <w:r w:rsidR="003C005B">
              <w:t>.</w:t>
            </w:r>
            <w:r w:rsidRPr="003C005B">
              <w:t>45</w:t>
            </w:r>
          </w:p>
        </w:tc>
        <w:tc>
          <w:tcPr>
            <w:tcW w:w="6861" w:type="dxa"/>
          </w:tcPr>
          <w:p w14:paraId="694C6AB0" w14:textId="5C7AC355" w:rsidR="0045488F" w:rsidRPr="003C005B" w:rsidRDefault="0045488F" w:rsidP="003C005B">
            <w:pPr>
              <w:rPr>
                <w:b/>
                <w:bCs/>
              </w:rPr>
            </w:pPr>
            <w:r w:rsidRPr="003C005B">
              <w:rPr>
                <w:b/>
                <w:bCs/>
              </w:rPr>
              <w:t xml:space="preserve">Session 2: </w:t>
            </w:r>
            <w:r w:rsidR="003C005B">
              <w:rPr>
                <w:b/>
                <w:bCs/>
              </w:rPr>
              <w:t xml:space="preserve"> B</w:t>
            </w:r>
            <w:r w:rsidR="003C005B" w:rsidRPr="003C005B">
              <w:rPr>
                <w:b/>
                <w:bCs/>
              </w:rPr>
              <w:t>est practices on processing of 3</w:t>
            </w:r>
            <w:r w:rsidR="003C005B">
              <w:rPr>
                <w:b/>
                <w:bCs/>
              </w:rPr>
              <w:t>D</w:t>
            </w:r>
            <w:r w:rsidR="003C005B" w:rsidRPr="003C005B">
              <w:rPr>
                <w:b/>
                <w:bCs/>
              </w:rPr>
              <w:t xml:space="preserve"> models and images (cont.)</w:t>
            </w:r>
          </w:p>
          <w:p w14:paraId="6B8085E4" w14:textId="77777777" w:rsidR="0045488F" w:rsidRPr="003C005B" w:rsidRDefault="0045488F" w:rsidP="003C005B"/>
          <w:p w14:paraId="33A5D182" w14:textId="6200185F" w:rsidR="0045488F" w:rsidRPr="003C005B" w:rsidRDefault="003C005B" w:rsidP="003C005B">
            <w:pPr>
              <w:pStyle w:val="ListParagraph"/>
              <w:numPr>
                <w:ilvl w:val="0"/>
                <w:numId w:val="20"/>
              </w:numPr>
              <w:contextualSpacing w:val="0"/>
            </w:pPr>
            <w:r>
              <w:t>IP</w:t>
            </w:r>
            <w:r w:rsidRPr="003C005B">
              <w:t xml:space="preserve"> data exchange of 3</w:t>
            </w:r>
            <w:r>
              <w:t>D</w:t>
            </w:r>
            <w:r w:rsidRPr="003C005B">
              <w:t xml:space="preserve"> visual representations among </w:t>
            </w:r>
            <w:r>
              <w:t>IP</w:t>
            </w:r>
            <w:r w:rsidRPr="003C005B">
              <w:t xml:space="preserve"> offices</w:t>
            </w:r>
          </w:p>
          <w:p w14:paraId="54A6CA45" w14:textId="69A377F1" w:rsidR="0045488F" w:rsidRPr="003C005B" w:rsidRDefault="003C005B" w:rsidP="003C005B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b/>
                <w:bCs/>
              </w:rPr>
            </w:pPr>
            <w:r>
              <w:t>I</w:t>
            </w:r>
            <w:r w:rsidRPr="003C005B">
              <w:t xml:space="preserve">mplementation of </w:t>
            </w:r>
            <w:r>
              <w:t>WIPO</w:t>
            </w:r>
            <w:r w:rsidRPr="003C005B">
              <w:t xml:space="preserve"> </w:t>
            </w:r>
            <w:r>
              <w:t>S</w:t>
            </w:r>
            <w:r w:rsidRPr="003C005B">
              <w:t xml:space="preserve">tandard </w:t>
            </w:r>
            <w:r>
              <w:t>ST</w:t>
            </w:r>
            <w:r w:rsidRPr="003C005B">
              <w:t>.91 on digital 3</w:t>
            </w:r>
            <w:r>
              <w:t>D</w:t>
            </w:r>
            <w:r w:rsidRPr="003C005B">
              <w:t xml:space="preserve"> models and 3</w:t>
            </w:r>
            <w:r>
              <w:t>D</w:t>
            </w:r>
            <w:r w:rsidRPr="003C005B">
              <w:t xml:space="preserve"> images</w:t>
            </w:r>
            <w:r w:rsidRPr="003C005B" w:rsidDel="000D40E7">
              <w:t xml:space="preserve"> </w:t>
            </w:r>
          </w:p>
        </w:tc>
      </w:tr>
      <w:tr w:rsidR="001231BC" w:rsidRPr="003C005B" w14:paraId="2D43BCA0" w14:textId="77777777" w:rsidTr="0045488F">
        <w:trPr>
          <w:cantSplit/>
          <w:trHeight w:val="291"/>
        </w:trPr>
        <w:tc>
          <w:tcPr>
            <w:tcW w:w="2499" w:type="dxa"/>
          </w:tcPr>
          <w:p w14:paraId="71139329" w14:textId="620A85D5" w:rsidR="001231BC" w:rsidRPr="003C005B" w:rsidRDefault="001231BC" w:rsidP="003C005B">
            <w:pPr>
              <w:spacing w:line="276" w:lineRule="auto"/>
            </w:pPr>
            <w:r w:rsidRPr="003C005B">
              <w:t>17</w:t>
            </w:r>
            <w:r w:rsidR="003C005B">
              <w:t>.</w:t>
            </w:r>
            <w:r w:rsidRPr="003C005B">
              <w:t>45 – 18</w:t>
            </w:r>
            <w:r w:rsidR="003C005B">
              <w:t>.</w:t>
            </w:r>
            <w:r w:rsidRPr="003C005B">
              <w:t>00</w:t>
            </w:r>
          </w:p>
        </w:tc>
        <w:tc>
          <w:tcPr>
            <w:tcW w:w="6861" w:type="dxa"/>
          </w:tcPr>
          <w:p w14:paraId="17017073" w14:textId="6A697D50" w:rsidR="001231BC" w:rsidRPr="003C005B" w:rsidRDefault="001231BC" w:rsidP="003C005B">
            <w:pPr>
              <w:rPr>
                <w:b/>
                <w:bCs/>
              </w:rPr>
            </w:pPr>
            <w:r w:rsidRPr="003C005B">
              <w:t xml:space="preserve">Closing </w:t>
            </w:r>
            <w:r w:rsidR="00793D40">
              <w:t>r</w:t>
            </w:r>
            <w:r w:rsidRPr="003C005B">
              <w:t>emarks</w:t>
            </w:r>
          </w:p>
        </w:tc>
      </w:tr>
    </w:tbl>
    <w:p w14:paraId="408472A5" w14:textId="77777777" w:rsidR="0045488F" w:rsidRPr="003C005B" w:rsidRDefault="0045488F" w:rsidP="0045488F">
      <w:pPr>
        <w:spacing w:after="240"/>
        <w:jc w:val="both"/>
        <w:rPr>
          <w:szCs w:val="22"/>
        </w:rPr>
      </w:pPr>
    </w:p>
    <w:p w14:paraId="342F0786" w14:textId="77777777" w:rsidR="0045488F" w:rsidRPr="003C005B" w:rsidRDefault="0045488F" w:rsidP="0045488F">
      <w:pPr>
        <w:spacing w:after="240"/>
        <w:jc w:val="both"/>
        <w:rPr>
          <w:szCs w:val="22"/>
        </w:rPr>
      </w:pPr>
    </w:p>
    <w:p w14:paraId="0B406285" w14:textId="77777777" w:rsidR="0045488F" w:rsidRPr="00CA1CDF" w:rsidRDefault="0045488F" w:rsidP="0045488F">
      <w:pPr>
        <w:spacing w:after="240"/>
        <w:jc w:val="both"/>
        <w:rPr>
          <w:szCs w:val="22"/>
        </w:rPr>
      </w:pPr>
    </w:p>
    <w:p w14:paraId="5067C869" w14:textId="409C11CA" w:rsidR="00E676F8" w:rsidRPr="00E676F8" w:rsidRDefault="003B28C8" w:rsidP="0045488F">
      <w:pPr>
        <w:pStyle w:val="ListParagraph"/>
        <w:ind w:left="4680"/>
        <w:jc w:val="center"/>
      </w:pPr>
      <w:r w:rsidRPr="00A63956">
        <w:t>[End of document]</w:t>
      </w:r>
    </w:p>
    <w:sectPr w:rsidR="00E676F8" w:rsidRPr="00E676F8" w:rsidSect="00954808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4A83" w14:textId="77777777" w:rsidR="008D4AE8" w:rsidRDefault="008D4AE8">
      <w:r>
        <w:separator/>
      </w:r>
    </w:p>
  </w:endnote>
  <w:endnote w:type="continuationSeparator" w:id="0">
    <w:p w14:paraId="5EADC5D2" w14:textId="77777777" w:rsidR="008D4AE8" w:rsidRDefault="008D4AE8" w:rsidP="003B38C1">
      <w:r>
        <w:separator/>
      </w:r>
    </w:p>
    <w:p w14:paraId="4B8AE407" w14:textId="77777777" w:rsidR="008D4AE8" w:rsidRPr="003B38C1" w:rsidRDefault="008D4A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57C3578" w14:textId="77777777" w:rsidR="008D4AE8" w:rsidRPr="003B38C1" w:rsidRDefault="008D4A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1188" w14:textId="1C5D9B73" w:rsidR="00BD2BEA" w:rsidRDefault="00BD2B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21478B" wp14:editId="0ABDF5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388295992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01416" w14:textId="000F7A65" w:rsidR="00BD2BEA" w:rsidRPr="00BD2BEA" w:rsidRDefault="00BD2BEA" w:rsidP="00BD2B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D2B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147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4A001416" w14:textId="000F7A65" w:rsidR="00BD2BEA" w:rsidRPr="00BD2BEA" w:rsidRDefault="00BD2BEA" w:rsidP="00BD2B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D2B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BDE3" w14:textId="20C7837D" w:rsidR="00BD2BEA" w:rsidRDefault="00BD2B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0C1B2B" wp14:editId="14E6EB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265734650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4AAA0" w14:textId="41D25ED1" w:rsidR="00BD2BEA" w:rsidRPr="00BD2BEA" w:rsidRDefault="00BD2BEA" w:rsidP="00BD2B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D2B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C1B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06C4AAA0" w14:textId="41D25ED1" w:rsidR="00BD2BEA" w:rsidRPr="00BD2BEA" w:rsidRDefault="00BD2BEA" w:rsidP="00BD2B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D2B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6142" w14:textId="121D354C" w:rsidR="00BD2BEA" w:rsidRDefault="00BD2B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92582A" wp14:editId="3D89A6DE">
              <wp:simplePos x="896815" y="988255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400263404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8743B" w14:textId="329FEA07" w:rsidR="00BD2BEA" w:rsidRPr="00BD2BEA" w:rsidRDefault="00BD2BEA" w:rsidP="00BD2B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D2B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258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6C48743B" w14:textId="329FEA07" w:rsidR="00BD2BEA" w:rsidRPr="00BD2BEA" w:rsidRDefault="00BD2BEA" w:rsidP="00BD2B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D2B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72ED" w14:textId="77777777" w:rsidR="008D4AE8" w:rsidRDefault="008D4AE8">
      <w:r>
        <w:separator/>
      </w:r>
    </w:p>
  </w:footnote>
  <w:footnote w:type="continuationSeparator" w:id="0">
    <w:p w14:paraId="1008775B" w14:textId="77777777" w:rsidR="008D4AE8" w:rsidRDefault="008D4AE8" w:rsidP="008B60B2">
      <w:r>
        <w:separator/>
      </w:r>
    </w:p>
    <w:p w14:paraId="2FD78D44" w14:textId="77777777" w:rsidR="008D4AE8" w:rsidRPr="00ED77FB" w:rsidRDefault="008D4A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11162AC" w14:textId="77777777" w:rsidR="008D4AE8" w:rsidRPr="00ED77FB" w:rsidRDefault="008D4A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DBE2397" w14:textId="0D146417" w:rsidR="00C929E6" w:rsidRPr="00C929E6" w:rsidRDefault="00C929E6" w:rsidP="00C929E6">
      <w:pPr>
        <w:rPr>
          <w:rFonts w:eastAsia="Times New Roman"/>
          <w:i/>
          <w:iCs/>
          <w:color w:val="000000"/>
          <w:sz w:val="18"/>
          <w:szCs w:val="18"/>
          <w:lang w:eastAsia="en-US"/>
        </w:rPr>
      </w:pPr>
      <w:r w:rsidRPr="00C929E6">
        <w:rPr>
          <w:rStyle w:val="FootnoteReference"/>
          <w:i/>
          <w:iCs/>
          <w:sz w:val="18"/>
          <w:szCs w:val="18"/>
        </w:rPr>
        <w:footnoteRef/>
      </w:r>
      <w:r w:rsidRPr="00C929E6">
        <w:rPr>
          <w:i/>
          <w:iCs/>
          <w:sz w:val="18"/>
          <w:szCs w:val="18"/>
        </w:rPr>
        <w:t xml:space="preserve"> The headquarters of WIPO, 34, </w:t>
      </w:r>
      <w:r w:rsidR="00793D40">
        <w:rPr>
          <w:i/>
          <w:iCs/>
          <w:sz w:val="18"/>
          <w:szCs w:val="18"/>
        </w:rPr>
        <w:t>C</w:t>
      </w:r>
      <w:r w:rsidRPr="00C929E6">
        <w:rPr>
          <w:i/>
          <w:iCs/>
          <w:sz w:val="18"/>
          <w:szCs w:val="18"/>
        </w:rPr>
        <w:t>hemin des Colombettes, Geneva (</w:t>
      </w:r>
      <w:r w:rsidRPr="00C929E6">
        <w:rPr>
          <w:rFonts w:eastAsia="Times New Roman"/>
          <w:i/>
          <w:iCs/>
          <w:color w:val="000000"/>
          <w:sz w:val="18"/>
          <w:szCs w:val="18"/>
          <w:lang w:eastAsia="en-US"/>
        </w:rPr>
        <w:t>Room U. Uchtenhagen</w:t>
      </w:r>
      <w:r w:rsidRPr="00C929E6">
        <w:rPr>
          <w:i/>
          <w:iCs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5754" w14:textId="1E750DB2" w:rsidR="00D07C78" w:rsidRDefault="00954808" w:rsidP="00477D6B">
    <w:pPr>
      <w:jc w:val="right"/>
    </w:pPr>
    <w:bookmarkStart w:id="2" w:name="Code2"/>
    <w:bookmarkEnd w:id="2"/>
    <w:r>
      <w:tab/>
      <w:t>CWS/3D/2025/1</w:t>
    </w:r>
    <w:r w:rsidR="0099447A">
      <w:t>/1 Prov.</w:t>
    </w:r>
  </w:p>
  <w:p w14:paraId="3873E764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180B1CE" w14:textId="77777777" w:rsidR="00D07C78" w:rsidRDefault="00D07C78" w:rsidP="00477D6B">
    <w:pPr>
      <w:jc w:val="right"/>
    </w:pPr>
  </w:p>
  <w:p w14:paraId="51321ACE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284BC2"/>
    <w:multiLevelType w:val="hybridMultilevel"/>
    <w:tmpl w:val="1BF4C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7D0E"/>
    <w:multiLevelType w:val="hybridMultilevel"/>
    <w:tmpl w:val="8FD66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480B1E"/>
    <w:multiLevelType w:val="hybridMultilevel"/>
    <w:tmpl w:val="1AD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42F5DB5"/>
    <w:multiLevelType w:val="multilevel"/>
    <w:tmpl w:val="8FD66EEA"/>
    <w:styleLink w:val="CurrentList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2593"/>
    <w:multiLevelType w:val="hybridMultilevel"/>
    <w:tmpl w:val="461C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B5711"/>
    <w:multiLevelType w:val="multilevel"/>
    <w:tmpl w:val="461CF39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B7450"/>
    <w:multiLevelType w:val="multilevel"/>
    <w:tmpl w:val="3E7EC162"/>
    <w:styleLink w:val="CurrentList5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C4140"/>
    <w:multiLevelType w:val="hybridMultilevel"/>
    <w:tmpl w:val="4F54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1F28E0"/>
    <w:multiLevelType w:val="hybridMultilevel"/>
    <w:tmpl w:val="08E0B3EE"/>
    <w:lvl w:ilvl="0" w:tplc="4BA8E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4980"/>
    <w:multiLevelType w:val="multilevel"/>
    <w:tmpl w:val="CE90F2FC"/>
    <w:styleLink w:val="CurrentList1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30190F"/>
    <w:multiLevelType w:val="hybridMultilevel"/>
    <w:tmpl w:val="CE90F2FC"/>
    <w:lvl w:ilvl="0" w:tplc="F3A0D3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F2E20"/>
    <w:multiLevelType w:val="multilevel"/>
    <w:tmpl w:val="1BF4C8B0"/>
    <w:styleLink w:val="CurrentList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B40B2"/>
    <w:multiLevelType w:val="hybridMultilevel"/>
    <w:tmpl w:val="3E7EC162"/>
    <w:lvl w:ilvl="0" w:tplc="F3A0D3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35AED"/>
    <w:multiLevelType w:val="hybridMultilevel"/>
    <w:tmpl w:val="9D94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89750">
    <w:abstractNumId w:val="4"/>
  </w:num>
  <w:num w:numId="2" w16cid:durableId="1946886504">
    <w:abstractNumId w:val="12"/>
  </w:num>
  <w:num w:numId="3" w16cid:durableId="294531336">
    <w:abstractNumId w:val="0"/>
  </w:num>
  <w:num w:numId="4" w16cid:durableId="1894804360">
    <w:abstractNumId w:val="15"/>
  </w:num>
  <w:num w:numId="5" w16cid:durableId="1085296464">
    <w:abstractNumId w:val="1"/>
  </w:num>
  <w:num w:numId="6" w16cid:durableId="1780443387">
    <w:abstractNumId w:val="6"/>
  </w:num>
  <w:num w:numId="7" w16cid:durableId="1343776299">
    <w:abstractNumId w:val="19"/>
  </w:num>
  <w:num w:numId="8" w16cid:durableId="634212489">
    <w:abstractNumId w:val="5"/>
  </w:num>
  <w:num w:numId="9" w16cid:durableId="1501308862">
    <w:abstractNumId w:val="16"/>
  </w:num>
  <w:num w:numId="10" w16cid:durableId="2047824553">
    <w:abstractNumId w:val="14"/>
  </w:num>
  <w:num w:numId="11" w16cid:durableId="908198775">
    <w:abstractNumId w:val="8"/>
  </w:num>
  <w:num w:numId="12" w16cid:durableId="1868641671">
    <w:abstractNumId w:val="9"/>
  </w:num>
  <w:num w:numId="13" w16cid:durableId="1292128396">
    <w:abstractNumId w:val="3"/>
  </w:num>
  <w:num w:numId="14" w16cid:durableId="1098982584">
    <w:abstractNumId w:val="7"/>
  </w:num>
  <w:num w:numId="15" w16cid:durableId="946619086">
    <w:abstractNumId w:val="2"/>
  </w:num>
  <w:num w:numId="16" w16cid:durableId="786654781">
    <w:abstractNumId w:val="17"/>
  </w:num>
  <w:num w:numId="17" w16cid:durableId="1518539459">
    <w:abstractNumId w:val="13"/>
  </w:num>
  <w:num w:numId="18" w16cid:durableId="152529256">
    <w:abstractNumId w:val="18"/>
  </w:num>
  <w:num w:numId="19" w16cid:durableId="1599679635">
    <w:abstractNumId w:val="10"/>
  </w:num>
  <w:num w:numId="20" w16cid:durableId="1892374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08"/>
    <w:rsid w:val="00043CAA"/>
    <w:rsid w:val="00044458"/>
    <w:rsid w:val="000562E6"/>
    <w:rsid w:val="00056816"/>
    <w:rsid w:val="00075432"/>
    <w:rsid w:val="000968ED"/>
    <w:rsid w:val="000A3D97"/>
    <w:rsid w:val="000F3F22"/>
    <w:rsid w:val="000F5E56"/>
    <w:rsid w:val="00112CA9"/>
    <w:rsid w:val="001231BC"/>
    <w:rsid w:val="001362EE"/>
    <w:rsid w:val="00162F63"/>
    <w:rsid w:val="001647D5"/>
    <w:rsid w:val="001832A6"/>
    <w:rsid w:val="001A0AB5"/>
    <w:rsid w:val="001D4107"/>
    <w:rsid w:val="00203D24"/>
    <w:rsid w:val="0021217E"/>
    <w:rsid w:val="0023300C"/>
    <w:rsid w:val="00235725"/>
    <w:rsid w:val="00243430"/>
    <w:rsid w:val="002634C4"/>
    <w:rsid w:val="002928D3"/>
    <w:rsid w:val="002965B6"/>
    <w:rsid w:val="002B50D1"/>
    <w:rsid w:val="002D4B53"/>
    <w:rsid w:val="002F1FE6"/>
    <w:rsid w:val="002F4E68"/>
    <w:rsid w:val="00312F7F"/>
    <w:rsid w:val="00356AD3"/>
    <w:rsid w:val="00361450"/>
    <w:rsid w:val="003673CF"/>
    <w:rsid w:val="003845C1"/>
    <w:rsid w:val="003846BB"/>
    <w:rsid w:val="0038681B"/>
    <w:rsid w:val="003A6F89"/>
    <w:rsid w:val="003B28C8"/>
    <w:rsid w:val="003B38C1"/>
    <w:rsid w:val="003C005B"/>
    <w:rsid w:val="003C34E9"/>
    <w:rsid w:val="003E3680"/>
    <w:rsid w:val="00404007"/>
    <w:rsid w:val="00423E3E"/>
    <w:rsid w:val="00427AF4"/>
    <w:rsid w:val="0045488F"/>
    <w:rsid w:val="004647DA"/>
    <w:rsid w:val="00474062"/>
    <w:rsid w:val="00477D6B"/>
    <w:rsid w:val="0048260E"/>
    <w:rsid w:val="004852C3"/>
    <w:rsid w:val="004B722D"/>
    <w:rsid w:val="004E4864"/>
    <w:rsid w:val="004E65DE"/>
    <w:rsid w:val="005019FF"/>
    <w:rsid w:val="0053057A"/>
    <w:rsid w:val="00532E1B"/>
    <w:rsid w:val="00534D60"/>
    <w:rsid w:val="00556076"/>
    <w:rsid w:val="00560A29"/>
    <w:rsid w:val="005A46EC"/>
    <w:rsid w:val="005C6649"/>
    <w:rsid w:val="00605827"/>
    <w:rsid w:val="00636087"/>
    <w:rsid w:val="00646050"/>
    <w:rsid w:val="0066690E"/>
    <w:rsid w:val="006713CA"/>
    <w:rsid w:val="00676C5C"/>
    <w:rsid w:val="00676C5F"/>
    <w:rsid w:val="00691087"/>
    <w:rsid w:val="006B59A0"/>
    <w:rsid w:val="006C0FA0"/>
    <w:rsid w:val="00720EFD"/>
    <w:rsid w:val="0073093D"/>
    <w:rsid w:val="00731549"/>
    <w:rsid w:val="00767621"/>
    <w:rsid w:val="00771D9D"/>
    <w:rsid w:val="007842D0"/>
    <w:rsid w:val="00793A7C"/>
    <w:rsid w:val="00793D40"/>
    <w:rsid w:val="00795982"/>
    <w:rsid w:val="007A398A"/>
    <w:rsid w:val="007C7AE4"/>
    <w:rsid w:val="007D1613"/>
    <w:rsid w:val="007D56CB"/>
    <w:rsid w:val="007E4C0E"/>
    <w:rsid w:val="00802871"/>
    <w:rsid w:val="00811F19"/>
    <w:rsid w:val="00813BCE"/>
    <w:rsid w:val="008A134B"/>
    <w:rsid w:val="008B2CC1"/>
    <w:rsid w:val="008B60B2"/>
    <w:rsid w:val="008B7A39"/>
    <w:rsid w:val="008D4AE8"/>
    <w:rsid w:val="0090731E"/>
    <w:rsid w:val="00916EE2"/>
    <w:rsid w:val="00922056"/>
    <w:rsid w:val="00940D21"/>
    <w:rsid w:val="00946CA8"/>
    <w:rsid w:val="00954808"/>
    <w:rsid w:val="00966A22"/>
    <w:rsid w:val="0096722F"/>
    <w:rsid w:val="00980843"/>
    <w:rsid w:val="0099447A"/>
    <w:rsid w:val="009A4B08"/>
    <w:rsid w:val="009C6F28"/>
    <w:rsid w:val="009E2791"/>
    <w:rsid w:val="009E3F6F"/>
    <w:rsid w:val="009F499F"/>
    <w:rsid w:val="00A37342"/>
    <w:rsid w:val="00A42DAF"/>
    <w:rsid w:val="00A45BD8"/>
    <w:rsid w:val="00A538D2"/>
    <w:rsid w:val="00A61305"/>
    <w:rsid w:val="00A73DDE"/>
    <w:rsid w:val="00A869B7"/>
    <w:rsid w:val="00AC205C"/>
    <w:rsid w:val="00AF0A6B"/>
    <w:rsid w:val="00B01A7F"/>
    <w:rsid w:val="00B05A69"/>
    <w:rsid w:val="00B2290E"/>
    <w:rsid w:val="00B50011"/>
    <w:rsid w:val="00B50ED4"/>
    <w:rsid w:val="00B511C5"/>
    <w:rsid w:val="00B53E32"/>
    <w:rsid w:val="00B75281"/>
    <w:rsid w:val="00B84E15"/>
    <w:rsid w:val="00B92F1F"/>
    <w:rsid w:val="00B9734B"/>
    <w:rsid w:val="00BA30E2"/>
    <w:rsid w:val="00BD2BEA"/>
    <w:rsid w:val="00BF5212"/>
    <w:rsid w:val="00C11BFE"/>
    <w:rsid w:val="00C5068F"/>
    <w:rsid w:val="00C86D74"/>
    <w:rsid w:val="00C90853"/>
    <w:rsid w:val="00C929E6"/>
    <w:rsid w:val="00CD04F1"/>
    <w:rsid w:val="00CD1D6E"/>
    <w:rsid w:val="00CF681A"/>
    <w:rsid w:val="00D07C78"/>
    <w:rsid w:val="00D45252"/>
    <w:rsid w:val="00D71B4D"/>
    <w:rsid w:val="00D77A09"/>
    <w:rsid w:val="00D93D55"/>
    <w:rsid w:val="00DC142E"/>
    <w:rsid w:val="00DD7B7F"/>
    <w:rsid w:val="00DD7BBD"/>
    <w:rsid w:val="00DF3265"/>
    <w:rsid w:val="00E05417"/>
    <w:rsid w:val="00E15015"/>
    <w:rsid w:val="00E23DF6"/>
    <w:rsid w:val="00E24926"/>
    <w:rsid w:val="00E335FE"/>
    <w:rsid w:val="00E676F8"/>
    <w:rsid w:val="00EA7D6E"/>
    <w:rsid w:val="00EB2F76"/>
    <w:rsid w:val="00EC4E49"/>
    <w:rsid w:val="00ED5157"/>
    <w:rsid w:val="00ED77FB"/>
    <w:rsid w:val="00EE45FA"/>
    <w:rsid w:val="00EE5FA7"/>
    <w:rsid w:val="00EE758D"/>
    <w:rsid w:val="00F043DE"/>
    <w:rsid w:val="00F15B34"/>
    <w:rsid w:val="00F66152"/>
    <w:rsid w:val="00F9165B"/>
    <w:rsid w:val="00FA6478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0C9FF"/>
  <w15:docId w15:val="{BE3CC504-2500-4672-ADCF-41DD0087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Normal"/>
    <w:next w:val="Normal"/>
    <w:rsid w:val="00BD2BEA"/>
    <w:pPr>
      <w:spacing w:before="480" w:line="336" w:lineRule="exact"/>
      <w:contextualSpacing/>
    </w:pPr>
    <w:rPr>
      <w:rFonts w:eastAsia="Times New Roman" w:cs="Times New Roman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BD2BE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E676F8"/>
    <w:pPr>
      <w:ind w:left="720"/>
      <w:contextualSpacing/>
    </w:pPr>
  </w:style>
  <w:style w:type="numbering" w:customStyle="1" w:styleId="CurrentList1">
    <w:name w:val="Current List1"/>
    <w:uiPriority w:val="99"/>
    <w:rsid w:val="007842D0"/>
    <w:pPr>
      <w:numPr>
        <w:numId w:val="10"/>
      </w:numPr>
    </w:pPr>
  </w:style>
  <w:style w:type="numbering" w:customStyle="1" w:styleId="CurrentList2">
    <w:name w:val="Current List2"/>
    <w:uiPriority w:val="99"/>
    <w:rsid w:val="007842D0"/>
    <w:pPr>
      <w:numPr>
        <w:numId w:val="12"/>
      </w:numPr>
    </w:pPr>
  </w:style>
  <w:style w:type="numbering" w:customStyle="1" w:styleId="CurrentList3">
    <w:name w:val="Current List3"/>
    <w:uiPriority w:val="99"/>
    <w:rsid w:val="007842D0"/>
    <w:pPr>
      <w:numPr>
        <w:numId w:val="14"/>
      </w:numPr>
    </w:pPr>
  </w:style>
  <w:style w:type="numbering" w:customStyle="1" w:styleId="CurrentList4">
    <w:name w:val="Current List4"/>
    <w:uiPriority w:val="99"/>
    <w:rsid w:val="007842D0"/>
    <w:pPr>
      <w:numPr>
        <w:numId w:val="16"/>
      </w:numPr>
    </w:pPr>
  </w:style>
  <w:style w:type="numbering" w:customStyle="1" w:styleId="CurrentList5">
    <w:name w:val="Current List5"/>
    <w:uiPriority w:val="99"/>
    <w:rsid w:val="00CD1D6E"/>
    <w:pPr>
      <w:numPr>
        <w:numId w:val="19"/>
      </w:numPr>
    </w:pPr>
  </w:style>
  <w:style w:type="character" w:styleId="CommentReference">
    <w:name w:val="annotation reference"/>
    <w:basedOn w:val="DefaultParagraphFont"/>
    <w:semiHidden/>
    <w:unhideWhenUsed/>
    <w:rsid w:val="00162F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2F6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2F6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62F6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73093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231B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231B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C92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CAC7-35A1-4D3B-A62D-F747F189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 Accessible.dotm</Template>
  <TotalTime>373</TotalTime>
  <Pages>2</Pages>
  <Words>195</Words>
  <Characters>1205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on Intellectual Property Data in 3D Models and Images Draft Program</vt:lpstr>
    </vt:vector>
  </TitlesOfParts>
  <Company>WIPO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on Intellectual Property Data in 3D Models and Images Draft Program</dc:title>
  <dc:subject>Workshop on Intellectual Property Data in 3D Models and Images Draft Program</dc:subject>
  <dc:creator>WIPO</dc:creator>
  <cp:keywords>WIPO, CWS, Standard, Workshop, 3D, Models, Images, Program</cp:keywords>
  <cp:lastModifiedBy>EMMETT Claudia</cp:lastModifiedBy>
  <cp:revision>48</cp:revision>
  <cp:lastPrinted>2011-02-15T11:56:00Z</cp:lastPrinted>
  <dcterms:created xsi:type="dcterms:W3CDTF">2025-02-08T17:22:00Z</dcterms:created>
  <dcterms:modified xsi:type="dcterms:W3CDTF">2025-02-28T10:41:00Z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17db88ec,1724ed38,fd6c9fa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bfc084f7-b690-4c43-8ee6-d475b6d3461d_Enabled">
    <vt:lpwstr>true</vt:lpwstr>
  </property>
  <property fmtid="{D5CDD505-2E9C-101B-9397-08002B2CF9AE}" pid="11" name="MSIP_Label_bfc084f7-b690-4c43-8ee6-d475b6d3461d_SetDate">
    <vt:lpwstr>2025-02-08T17:49:07Z</vt:lpwstr>
  </property>
  <property fmtid="{D5CDD505-2E9C-101B-9397-08002B2CF9AE}" pid="12" name="MSIP_Label_bfc084f7-b690-4c43-8ee6-d475b6d3461d_Method">
    <vt:lpwstr>Standard</vt:lpwstr>
  </property>
  <property fmtid="{D5CDD505-2E9C-101B-9397-08002B2CF9AE}" pid="13" name="MSIP_Label_bfc084f7-b690-4c43-8ee6-d475b6d3461d_Name">
    <vt:lpwstr>FOR OFFICIAL USE ONLY</vt:lpwstr>
  </property>
  <property fmtid="{D5CDD505-2E9C-101B-9397-08002B2CF9AE}" pid="14" name="MSIP_Label_bfc084f7-b690-4c43-8ee6-d475b6d3461d_SiteId">
    <vt:lpwstr>faa31b06-8ccc-48c9-867f-f7510dd11c02</vt:lpwstr>
  </property>
  <property fmtid="{D5CDD505-2E9C-101B-9397-08002B2CF9AE}" pid="15" name="MSIP_Label_bfc084f7-b690-4c43-8ee6-d475b6d3461d_ActionId">
    <vt:lpwstr>ffb48a0c-0a94-4926-a4bf-ea68074fdb63</vt:lpwstr>
  </property>
  <property fmtid="{D5CDD505-2E9C-101B-9397-08002B2CF9AE}" pid="16" name="MSIP_Label_bfc084f7-b690-4c43-8ee6-d475b6d3461d_ContentBits">
    <vt:lpwstr>2</vt:lpwstr>
  </property>
</Properties>
</file>