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418C" w14:textId="77777777" w:rsidR="00D72606" w:rsidRPr="00BD06D5" w:rsidRDefault="00D72606" w:rsidP="00D72606">
      <w:pPr>
        <w:jc w:val="right"/>
        <w:rPr>
          <w:rFonts w:ascii="Arial Black" w:hAnsi="Arial Black"/>
          <w:caps/>
          <w:sz w:val="15"/>
        </w:rPr>
      </w:pPr>
      <w:bookmarkStart w:id="0" w:name="TitleOfDoc"/>
      <w:r w:rsidRPr="00242E15">
        <w:rPr>
          <w:rFonts w:cs="Times New Roman"/>
          <w:noProof/>
        </w:rPr>
        <w:drawing>
          <wp:inline distT="0" distB="0" distL="0" distR="0" wp14:anchorId="04A828C2" wp14:editId="423055F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EE7346" w14:textId="19F20DE0" w:rsidR="00D72606" w:rsidRPr="00BD06D5" w:rsidRDefault="00D72606" w:rsidP="00D72606">
      <w:pPr>
        <w:pBdr>
          <w:top w:val="single" w:sz="4" w:space="10" w:color="auto"/>
        </w:pBdr>
        <w:wordWrap w:val="0"/>
        <w:spacing w:before="120"/>
        <w:jc w:val="right"/>
        <w:rPr>
          <w:rFonts w:ascii="Arial Black" w:hAnsi="Arial Black"/>
          <w:b/>
          <w:caps/>
          <w:sz w:val="15"/>
        </w:rPr>
      </w:pPr>
      <w:bookmarkStart w:id="1" w:name="Code"/>
      <w:r w:rsidRPr="006E7D7D">
        <w:rPr>
          <w:rFonts w:ascii="Arial Black" w:hAnsi="Arial Black"/>
          <w:b/>
          <w:caps/>
          <w:sz w:val="15"/>
        </w:rPr>
        <w:t>SCCR/4</w:t>
      </w:r>
      <w:r>
        <w:rPr>
          <w:rFonts w:ascii="Arial Black" w:hAnsi="Arial Black" w:hint="eastAsia"/>
          <w:b/>
          <w:caps/>
          <w:sz w:val="15"/>
        </w:rPr>
        <w:t>8</w:t>
      </w:r>
      <w:r w:rsidRPr="006E7D7D">
        <w:rPr>
          <w:rFonts w:ascii="Arial Black" w:hAnsi="Arial Black"/>
          <w:b/>
          <w:caps/>
          <w:sz w:val="15"/>
        </w:rPr>
        <w:t>/INF/</w:t>
      </w:r>
      <w:r>
        <w:rPr>
          <w:rFonts w:ascii="Arial Black" w:hAnsi="Arial Black" w:hint="eastAsia"/>
          <w:b/>
          <w:caps/>
          <w:sz w:val="15"/>
        </w:rPr>
        <w:t>3 PROV.</w:t>
      </w:r>
    </w:p>
    <w:bookmarkEnd w:id="1"/>
    <w:p w14:paraId="1AC90EFC" w14:textId="77777777" w:rsidR="00D72606" w:rsidRPr="00B33259" w:rsidRDefault="00D72606" w:rsidP="00D72606">
      <w:pPr>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原文：</w:t>
      </w:r>
      <w:bookmarkStart w:id="2" w:name="Original"/>
      <w:r w:rsidRPr="00B33259">
        <w:rPr>
          <w:rFonts w:ascii="Arial Black" w:eastAsia="SimHei" w:hAnsi="Arial Black" w:hint="eastAsia"/>
          <w:b/>
          <w:sz w:val="15"/>
          <w:szCs w:val="15"/>
          <w:lang w:val="pt-BR"/>
        </w:rPr>
        <w:t>英文</w:t>
      </w:r>
      <w:bookmarkEnd w:id="2"/>
    </w:p>
    <w:p w14:paraId="2E50A91F" w14:textId="1E5D6A02" w:rsidR="00D72606" w:rsidRPr="00B33259" w:rsidRDefault="00D72606" w:rsidP="00D72606">
      <w:pPr>
        <w:spacing w:line="1680" w:lineRule="auto"/>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日期：</w:t>
      </w:r>
      <w:bookmarkStart w:id="3"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B33259">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B33259">
        <w:rPr>
          <w:rFonts w:ascii="Arial Black" w:eastAsia="SimHei" w:hAnsi="Arial Black" w:hint="eastAsia"/>
          <w:b/>
          <w:sz w:val="15"/>
          <w:szCs w:val="15"/>
          <w:lang w:val="pt-BR"/>
        </w:rPr>
        <w:t>月</w:t>
      </w:r>
      <w:r>
        <w:rPr>
          <w:rFonts w:ascii="Arial Black" w:eastAsia="SimHei" w:hAnsi="Arial Black" w:hint="eastAsia"/>
          <w:b/>
          <w:sz w:val="15"/>
          <w:szCs w:val="15"/>
          <w:lang w:val="pt-BR"/>
        </w:rPr>
        <w:t>13</w:t>
      </w:r>
      <w:r w:rsidRPr="00B33259">
        <w:rPr>
          <w:rFonts w:ascii="Arial Black" w:eastAsia="SimHei" w:hAnsi="Arial Black" w:hint="eastAsia"/>
          <w:b/>
          <w:sz w:val="15"/>
          <w:szCs w:val="15"/>
          <w:lang w:val="pt-BR"/>
        </w:rPr>
        <w:t>日</w:t>
      </w:r>
      <w:bookmarkEnd w:id="3"/>
    </w:p>
    <w:p w14:paraId="6774E05A" w14:textId="77777777" w:rsidR="00D72606" w:rsidRPr="00BD06D5" w:rsidRDefault="00D72606" w:rsidP="00D72606">
      <w:pPr>
        <w:spacing w:after="600"/>
        <w:rPr>
          <w:rFonts w:ascii="SimHei" w:eastAsia="SimHei"/>
          <w:sz w:val="28"/>
          <w:szCs w:val="28"/>
        </w:rPr>
      </w:pPr>
      <w:r w:rsidRPr="00BD06D5">
        <w:rPr>
          <w:rFonts w:ascii="SimHei" w:eastAsia="SimHei" w:hint="eastAsia"/>
          <w:sz w:val="28"/>
          <w:szCs w:val="28"/>
        </w:rPr>
        <w:t>版权及相关权常设委员会</w:t>
      </w:r>
    </w:p>
    <w:p w14:paraId="09CFD196" w14:textId="77777777" w:rsidR="00D72606" w:rsidRPr="00BD06D5" w:rsidRDefault="00D72606" w:rsidP="00D72606">
      <w:pPr>
        <w:spacing w:after="720"/>
        <w:textAlignment w:val="bottom"/>
        <w:rPr>
          <w:rFonts w:ascii="KaiTi" w:eastAsia="KaiTi" w:hAnsi="KaiTi"/>
          <w:b/>
          <w:sz w:val="24"/>
          <w:szCs w:val="24"/>
        </w:rPr>
      </w:pPr>
      <w:r w:rsidRPr="00BD06D5">
        <w:rPr>
          <w:rFonts w:ascii="KaiTi" w:eastAsia="KaiTi" w:hint="eastAsia"/>
          <w:b/>
          <w:sz w:val="24"/>
          <w:szCs w:val="24"/>
        </w:rPr>
        <w:t>第四十</w:t>
      </w:r>
      <w:r>
        <w:rPr>
          <w:rFonts w:ascii="KaiTi" w:eastAsia="KaiTi" w:hint="eastAsia"/>
          <w:b/>
          <w:sz w:val="24"/>
          <w:szCs w:val="24"/>
        </w:rPr>
        <w:t>八</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Pr>
          <w:rFonts w:ascii="KaiTi" w:eastAsia="KaiTi" w:hAnsi="KaiTi" w:hint="eastAsia"/>
          <w:sz w:val="24"/>
          <w:szCs w:val="24"/>
        </w:rPr>
        <w:t>6</w:t>
      </w:r>
      <w:r w:rsidRPr="00BD06D5">
        <w:rPr>
          <w:rFonts w:ascii="KaiTi" w:eastAsia="KaiTi" w:hAnsi="KaiTi" w:hint="eastAsia"/>
          <w:b/>
          <w:sz w:val="24"/>
          <w:szCs w:val="24"/>
        </w:rPr>
        <w:t>年</w:t>
      </w:r>
      <w:r>
        <w:rPr>
          <w:rFonts w:ascii="KaiTi" w:eastAsia="KaiTi" w:hAnsi="KaiTi" w:hint="eastAsia"/>
          <w:sz w:val="24"/>
          <w:szCs w:val="24"/>
        </w:rPr>
        <w:t>5</w:t>
      </w:r>
      <w:r w:rsidRPr="00BD06D5">
        <w:rPr>
          <w:rFonts w:ascii="KaiTi" w:eastAsia="KaiTi" w:hAnsi="KaiTi" w:hint="eastAsia"/>
          <w:b/>
          <w:sz w:val="24"/>
          <w:szCs w:val="24"/>
        </w:rPr>
        <w:t>月</w:t>
      </w:r>
      <w:r>
        <w:rPr>
          <w:rFonts w:ascii="KaiTi" w:eastAsia="KaiTi" w:hAnsi="KaiTi" w:hint="eastAsia"/>
          <w:sz w:val="24"/>
          <w:szCs w:val="24"/>
        </w:rPr>
        <w:t>18</w:t>
      </w:r>
      <w:r w:rsidRPr="00BD06D5">
        <w:rPr>
          <w:rFonts w:ascii="KaiTi" w:eastAsia="KaiTi" w:hAnsi="KaiTi" w:hint="eastAsia"/>
          <w:b/>
          <w:sz w:val="24"/>
          <w:szCs w:val="24"/>
        </w:rPr>
        <w:t>日至</w:t>
      </w:r>
      <w:r>
        <w:rPr>
          <w:rFonts w:ascii="KaiTi" w:eastAsia="KaiTi" w:hAnsi="KaiTi" w:hint="eastAsia"/>
          <w:sz w:val="24"/>
          <w:szCs w:val="24"/>
        </w:rPr>
        <w:t>22</w:t>
      </w:r>
      <w:r w:rsidRPr="00BD06D5">
        <w:rPr>
          <w:rFonts w:ascii="KaiTi" w:eastAsia="KaiTi" w:hAnsi="KaiTi" w:hint="eastAsia"/>
          <w:b/>
          <w:sz w:val="24"/>
          <w:szCs w:val="24"/>
        </w:rPr>
        <w:t>日，日内瓦</w:t>
      </w:r>
    </w:p>
    <w:p w14:paraId="78927221" w14:textId="7BB18C03" w:rsidR="004C20EF" w:rsidRPr="00D72606" w:rsidRDefault="004C20EF" w:rsidP="43F782C1">
      <w:pPr>
        <w:spacing w:after="360"/>
        <w:rPr>
          <w:rFonts w:ascii="KaiTi" w:eastAsia="KaiTi" w:hAnsi="KaiTi" w:cs="Times New Roman"/>
          <w:sz w:val="24"/>
          <w:szCs w:val="32"/>
        </w:rPr>
      </w:pPr>
      <w:r w:rsidRPr="00D72606">
        <w:rPr>
          <w:rFonts w:ascii="KaiTi" w:eastAsia="KaiTi" w:hAnsi="KaiTi" w:cs="Times New Roman"/>
          <w:sz w:val="24"/>
          <w:szCs w:val="32"/>
        </w:rPr>
        <w:t>版权</w:t>
      </w:r>
      <w:r w:rsidR="00A9040D" w:rsidRPr="00D72606">
        <w:rPr>
          <w:rFonts w:ascii="KaiTi" w:eastAsia="KaiTi" w:hAnsi="KaiTi" w:cs="Times New Roman" w:hint="eastAsia"/>
          <w:sz w:val="24"/>
          <w:szCs w:val="32"/>
        </w:rPr>
        <w:t>与</w:t>
      </w:r>
      <w:r w:rsidRPr="00D72606">
        <w:rPr>
          <w:rFonts w:ascii="KaiTi" w:eastAsia="KaiTi" w:hAnsi="KaiTi" w:cs="Times New Roman"/>
          <w:sz w:val="24"/>
          <w:szCs w:val="32"/>
        </w:rPr>
        <w:t>生成式人工智能信息</w:t>
      </w:r>
      <w:r w:rsidR="00687BBE" w:rsidRPr="00D72606">
        <w:rPr>
          <w:rFonts w:ascii="KaiTi" w:eastAsia="KaiTi" w:hAnsi="KaiTi" w:cs="Times New Roman" w:hint="eastAsia"/>
          <w:sz w:val="24"/>
          <w:szCs w:val="32"/>
        </w:rPr>
        <w:t>会议</w:t>
      </w:r>
      <w:r w:rsidRPr="00D72606">
        <w:rPr>
          <w:rFonts w:ascii="KaiTi" w:eastAsia="KaiTi" w:hAnsi="KaiTi" w:cs="Times New Roman"/>
          <w:sz w:val="24"/>
          <w:szCs w:val="32"/>
        </w:rPr>
        <w:t>——</w:t>
      </w:r>
      <w:r w:rsidR="00FC1805" w:rsidRPr="00D72606">
        <w:rPr>
          <w:rFonts w:ascii="KaiTi" w:eastAsia="KaiTi" w:hAnsi="KaiTi" w:cs="Times New Roman" w:hint="eastAsia"/>
          <w:sz w:val="24"/>
          <w:szCs w:val="32"/>
        </w:rPr>
        <w:t>临时日程安排</w:t>
      </w:r>
    </w:p>
    <w:p w14:paraId="25314BDC" w14:textId="08B4176C" w:rsidR="004C20EF" w:rsidRPr="00D72606" w:rsidRDefault="004C20EF" w:rsidP="560502A5">
      <w:pPr>
        <w:spacing w:after="960"/>
        <w:rPr>
          <w:rFonts w:ascii="KaiTi" w:eastAsia="KaiTi" w:hAnsi="STKaiti" w:cs="Times New Roman"/>
          <w:szCs w:val="24"/>
        </w:rPr>
      </w:pPr>
      <w:bookmarkStart w:id="4" w:name="Prepared"/>
      <w:bookmarkEnd w:id="0"/>
      <w:r w:rsidRPr="00D72606">
        <w:rPr>
          <w:rFonts w:ascii="KaiTi" w:eastAsia="KaiTi" w:hAnsi="STKaiti" w:cs="Times New Roman"/>
          <w:szCs w:val="24"/>
        </w:rPr>
        <w:t>秘书处</w:t>
      </w:r>
      <w:r w:rsidR="00FC1805" w:rsidRPr="00D72606">
        <w:rPr>
          <w:rFonts w:ascii="KaiTi" w:eastAsia="KaiTi" w:hAnsi="STKaiti" w:cs="Times New Roman" w:hint="eastAsia"/>
          <w:szCs w:val="24"/>
        </w:rPr>
        <w:t>编拟</w:t>
      </w:r>
    </w:p>
    <w:bookmarkEnd w:id="4"/>
    <w:p w14:paraId="71A61FC2" w14:textId="2B7836F8" w:rsidR="00CD6C20" w:rsidRPr="000739A6" w:rsidRDefault="00CD6C20" w:rsidP="560502A5">
      <w:pPr>
        <w:pStyle w:val="ListParagraph"/>
        <w:numPr>
          <w:ilvl w:val="0"/>
          <w:numId w:val="10"/>
        </w:numPr>
        <w:shd w:val="clear" w:color="auto" w:fill="FFFFFF" w:themeFill="background1"/>
        <w:tabs>
          <w:tab w:val="left" w:pos="1701"/>
          <w:tab w:val="left" w:pos="3402"/>
          <w:tab w:val="left" w:pos="5103"/>
        </w:tabs>
        <w:spacing w:after="60"/>
        <w:ind w:left="357" w:hanging="357"/>
        <w:rPr>
          <w:rFonts w:ascii="SimSun" w:hAnsi="SimSun" w:cstheme="minorBidi"/>
          <w:i/>
          <w:iCs/>
        </w:rPr>
      </w:pPr>
      <w:r w:rsidRPr="000739A6">
        <w:rPr>
          <w:rFonts w:ascii="SimSun" w:hAnsi="SimSun" w:cstheme="minorBidi"/>
          <w:i/>
          <w:iCs/>
        </w:rPr>
        <w:br w:type="page"/>
      </w:r>
    </w:p>
    <w:p w14:paraId="7B28E809" w14:textId="02F657DA" w:rsidR="00A14C1A" w:rsidRPr="000739A6" w:rsidRDefault="00B724AB" w:rsidP="43F782C1">
      <w:pPr>
        <w:pStyle w:val="Heading2"/>
        <w:keepNext w:val="0"/>
        <w:tabs>
          <w:tab w:val="left" w:pos="1701"/>
          <w:tab w:val="left" w:pos="3402"/>
          <w:tab w:val="left" w:pos="5103"/>
        </w:tabs>
        <w:spacing w:before="0" w:after="253"/>
        <w:rPr>
          <w:rFonts w:ascii="SimSun" w:hAnsi="SimSun" w:cstheme="minorBidi"/>
          <w:caps w:val="0"/>
          <w:u w:val="single"/>
        </w:rPr>
      </w:pPr>
      <w:r w:rsidRPr="000739A6">
        <w:rPr>
          <w:rFonts w:ascii="SimSun" w:hAnsi="SimSun" w:cstheme="minorBidi"/>
          <w:caps w:val="0"/>
          <w:u w:val="single"/>
        </w:rPr>
        <w:lastRenderedPageBreak/>
        <w:t>2026年5月21日</w:t>
      </w:r>
      <w:r w:rsidR="00A14C1A" w:rsidRPr="000739A6">
        <w:rPr>
          <w:rFonts w:ascii="SimSun" w:hAnsi="SimSun" w:cstheme="minorBidi"/>
          <w:caps w:val="0"/>
          <w:u w:val="single"/>
        </w:rPr>
        <w:t>，</w:t>
      </w:r>
      <w:r w:rsidR="00F81F5D" w:rsidRPr="000739A6">
        <w:rPr>
          <w:rFonts w:ascii="SimSun" w:hAnsi="SimSun" w:cstheme="minorBidi"/>
          <w:caps w:val="0"/>
          <w:u w:val="single"/>
        </w:rPr>
        <w:t>星期四</w:t>
      </w:r>
    </w:p>
    <w:p w14:paraId="6B5A98B4" w14:textId="1BA9B810" w:rsidR="00A14C1A" w:rsidRPr="000739A6" w:rsidRDefault="0086300E" w:rsidP="560502A5">
      <w:pPr>
        <w:pStyle w:val="Heading3"/>
        <w:keepNext w:val="0"/>
        <w:tabs>
          <w:tab w:val="left" w:pos="1701"/>
          <w:tab w:val="left" w:pos="3402"/>
          <w:tab w:val="left" w:pos="5103"/>
        </w:tabs>
        <w:spacing w:before="506" w:after="253"/>
        <w:rPr>
          <w:rFonts w:ascii="SimSun" w:hAnsi="SimSun" w:cstheme="minorBidi"/>
          <w:u w:val="none"/>
        </w:rPr>
      </w:pPr>
      <w:r w:rsidRPr="000739A6">
        <w:rPr>
          <w:rFonts w:ascii="SimSun" w:hAnsi="SimSun" w:cstheme="minorBidi"/>
          <w:u w:val="none"/>
        </w:rPr>
        <w:t>14:</w:t>
      </w:r>
      <w:r w:rsidR="003573C1" w:rsidRPr="000739A6">
        <w:rPr>
          <w:rFonts w:ascii="SimSun" w:hAnsi="SimSun" w:cstheme="minorBidi"/>
          <w:u w:val="none"/>
        </w:rPr>
        <w:t>30</w:t>
      </w:r>
      <w:r w:rsidR="00A14C1A" w:rsidRPr="000739A6">
        <w:rPr>
          <w:rFonts w:ascii="SimSun" w:hAnsi="SimSun" w:cstheme="minorBidi"/>
          <w:u w:val="none"/>
        </w:rPr>
        <w:t>–</w:t>
      </w:r>
      <w:r w:rsidRPr="000739A6">
        <w:rPr>
          <w:rFonts w:ascii="SimSun" w:hAnsi="SimSun" w:cstheme="minorBidi"/>
          <w:u w:val="none"/>
        </w:rPr>
        <w:t>14</w:t>
      </w:r>
      <w:r w:rsidR="00A14C1A" w:rsidRPr="000739A6">
        <w:rPr>
          <w:rFonts w:ascii="SimSun" w:hAnsi="SimSun" w:cstheme="minorBidi"/>
          <w:u w:val="none"/>
        </w:rPr>
        <w:t>:</w:t>
      </w:r>
      <w:r w:rsidR="00F65892" w:rsidRPr="000739A6">
        <w:rPr>
          <w:rFonts w:ascii="SimSun" w:hAnsi="SimSun" w:cstheme="minorBidi"/>
          <w:u w:val="none"/>
        </w:rPr>
        <w:t>40</w:t>
      </w:r>
      <w:r w:rsidRPr="000739A6">
        <w:rPr>
          <w:rFonts w:ascii="SimSun" w:hAnsi="SimSun"/>
          <w:u w:val="none"/>
        </w:rPr>
        <w:tab/>
      </w:r>
      <w:r w:rsidR="00D446DB" w:rsidRPr="000739A6">
        <w:rPr>
          <w:rFonts w:ascii="SimSun" w:hAnsi="SimSun" w:cstheme="minorBidi" w:hint="eastAsia"/>
          <w:u w:val="none"/>
        </w:rPr>
        <w:t>开幕式</w:t>
      </w:r>
    </w:p>
    <w:p w14:paraId="7952047C" w14:textId="69C232A4" w:rsidR="00A14C1A" w:rsidRPr="000739A6" w:rsidRDefault="00D446DB" w:rsidP="560502A5">
      <w:pPr>
        <w:tabs>
          <w:tab w:val="left" w:pos="1701"/>
          <w:tab w:val="left" w:pos="3402"/>
          <w:tab w:val="left" w:pos="5103"/>
        </w:tabs>
        <w:spacing w:after="253"/>
        <w:ind w:left="1701"/>
        <w:rPr>
          <w:rFonts w:ascii="SimSun" w:hAnsi="SimSun" w:cstheme="minorBidi"/>
        </w:rPr>
      </w:pPr>
      <w:r w:rsidRPr="000739A6">
        <w:rPr>
          <w:rFonts w:ascii="SimSun" w:hAnsi="SimSun" w:cstheme="minorBidi" w:hint="eastAsia"/>
        </w:rPr>
        <w:t>致</w:t>
      </w:r>
      <w:r w:rsidR="00A14C1A" w:rsidRPr="000739A6">
        <w:rPr>
          <w:rFonts w:ascii="SimSun" w:hAnsi="SimSun" w:cstheme="minorBidi"/>
        </w:rPr>
        <w:t>欢迎辞：</w:t>
      </w:r>
    </w:p>
    <w:p w14:paraId="6888C3F7" w14:textId="75976513" w:rsidR="00B26204" w:rsidRPr="000739A6" w:rsidRDefault="00D446DB" w:rsidP="00EE0D6C">
      <w:pPr>
        <w:tabs>
          <w:tab w:val="left" w:pos="1701"/>
          <w:tab w:val="left" w:pos="3402"/>
          <w:tab w:val="left" w:pos="5103"/>
        </w:tabs>
        <w:spacing w:after="380"/>
        <w:ind w:left="1701"/>
        <w:rPr>
          <w:rFonts w:ascii="SimSun" w:hAnsi="SimSun"/>
        </w:rPr>
      </w:pPr>
      <w:r w:rsidRPr="000739A6">
        <w:rPr>
          <w:rFonts w:ascii="SimSun" w:hAnsi="SimSun" w:cstheme="minorBidi" w:hint="eastAsia"/>
        </w:rPr>
        <w:t>西尔维·福尔班女士，世界知识产权组织（产权组织）版权和创意产业部门副总干事，日内瓦</w:t>
      </w:r>
    </w:p>
    <w:p w14:paraId="77F37F47" w14:textId="7D4EF00E" w:rsidR="00B26204" w:rsidRPr="000739A6" w:rsidRDefault="2491DE49" w:rsidP="43F782C1">
      <w:pPr>
        <w:tabs>
          <w:tab w:val="left" w:pos="1701"/>
          <w:tab w:val="left" w:pos="3402"/>
          <w:tab w:val="left" w:pos="5103"/>
        </w:tabs>
        <w:spacing w:before="480" w:after="240"/>
        <w:rPr>
          <w:rFonts w:ascii="SimSun" w:hAnsi="SimSun" w:cstheme="minorBidi"/>
        </w:rPr>
      </w:pPr>
      <w:r w:rsidRPr="000739A6">
        <w:rPr>
          <w:rFonts w:ascii="SimSun" w:hAnsi="SimSun" w:cstheme="minorBidi"/>
        </w:rPr>
        <w:t>14:</w:t>
      </w:r>
      <w:r w:rsidR="00B26204" w:rsidRPr="000739A6">
        <w:rPr>
          <w:rFonts w:ascii="SimSun" w:hAnsi="SimSun" w:cstheme="minorBidi"/>
        </w:rPr>
        <w:t>40</w:t>
      </w:r>
      <w:r w:rsidRPr="000739A6">
        <w:rPr>
          <w:rFonts w:ascii="SimSun" w:hAnsi="SimSun" w:cstheme="minorBidi"/>
        </w:rPr>
        <w:t>–</w:t>
      </w:r>
      <w:r w:rsidR="39EC7AFC" w:rsidRPr="000739A6">
        <w:rPr>
          <w:rFonts w:ascii="SimSun" w:hAnsi="SimSun" w:cstheme="minorBidi"/>
        </w:rPr>
        <w:t>15</w:t>
      </w:r>
      <w:r w:rsidRPr="000739A6">
        <w:rPr>
          <w:rFonts w:ascii="SimSun" w:hAnsi="SimSun" w:cstheme="minorBidi"/>
        </w:rPr>
        <w:t>:</w:t>
      </w:r>
      <w:r w:rsidR="00C21D9E" w:rsidRPr="000739A6">
        <w:rPr>
          <w:rFonts w:ascii="SimSun" w:hAnsi="SimSun" w:cstheme="minorBidi"/>
        </w:rPr>
        <w:t>40</w:t>
      </w:r>
      <w:r w:rsidRPr="000739A6">
        <w:rPr>
          <w:rFonts w:ascii="SimSun" w:hAnsi="SimSun"/>
        </w:rPr>
        <w:tab/>
      </w:r>
      <w:r w:rsidR="00F53CD6" w:rsidRPr="000739A6">
        <w:rPr>
          <w:rFonts w:ascii="SimSun" w:hAnsi="SimSun"/>
          <w:b/>
          <w:bCs/>
        </w:rPr>
        <w:t>第一场：</w:t>
      </w:r>
      <w:r w:rsidR="003667C9" w:rsidRPr="000739A6">
        <w:rPr>
          <w:rFonts w:ascii="SimSun" w:hAnsi="SimSun" w:cstheme="minorBidi"/>
          <w:b/>
          <w:bCs/>
        </w:rPr>
        <w:t>成员国的</w:t>
      </w:r>
      <w:r w:rsidR="00D62B68" w:rsidRPr="000739A6">
        <w:rPr>
          <w:rFonts w:ascii="SimSun" w:hAnsi="SimSun" w:cstheme="minorBidi"/>
          <w:b/>
          <w:bCs/>
        </w:rPr>
        <w:t>举措</w:t>
      </w:r>
    </w:p>
    <w:p w14:paraId="167F0FB4" w14:textId="112C77A7" w:rsidR="00B724AB" w:rsidRPr="00C10B35" w:rsidRDefault="00636D91" w:rsidP="00BA3418">
      <w:pPr>
        <w:pStyle w:val="ListParagraph"/>
        <w:shd w:val="clear" w:color="auto" w:fill="D9D9D9" w:themeFill="background1" w:themeFillShade="D9"/>
        <w:tabs>
          <w:tab w:val="left" w:pos="1701"/>
          <w:tab w:val="left" w:pos="3402"/>
          <w:tab w:val="left" w:pos="5103"/>
        </w:tabs>
        <w:spacing w:after="253"/>
        <w:ind w:left="1701"/>
        <w:contextualSpacing w:val="0"/>
        <w:rPr>
          <w:rFonts w:ascii="KaiTi" w:eastAsia="KaiTi" w:hAnsi="KaiTi" w:cstheme="minorBidi"/>
        </w:rPr>
      </w:pPr>
      <w:r w:rsidRPr="00C10B35">
        <w:rPr>
          <w:rFonts w:ascii="KaiTi" w:eastAsia="KaiTi" w:hAnsi="KaiTi" w:cstheme="minorBidi" w:hint="eastAsia"/>
        </w:rPr>
        <w:t>产权组织</w:t>
      </w:r>
      <w:r w:rsidR="00881AA9" w:rsidRPr="00C10B35">
        <w:rPr>
          <w:rFonts w:ascii="KaiTi" w:eastAsia="KaiTi" w:hAnsi="KaiTi" w:cstheme="minorBidi"/>
        </w:rPr>
        <w:t>成员国</w:t>
      </w:r>
      <w:r w:rsidR="002510AC" w:rsidRPr="00C10B35">
        <w:rPr>
          <w:rFonts w:ascii="KaiTi" w:eastAsia="KaiTi" w:hAnsi="KaiTi" w:cstheme="minorBidi"/>
        </w:rPr>
        <w:t>将</w:t>
      </w:r>
      <w:r w:rsidRPr="00C10B35">
        <w:rPr>
          <w:rFonts w:ascii="KaiTi" w:eastAsia="KaiTi" w:hAnsi="KaiTi" w:cstheme="minorBidi" w:hint="eastAsia"/>
        </w:rPr>
        <w:t>在</w:t>
      </w:r>
      <w:r w:rsidR="004F01D8" w:rsidRPr="00C10B35">
        <w:rPr>
          <w:rFonts w:ascii="KaiTi" w:eastAsia="KaiTi" w:hAnsi="KaiTi" w:cstheme="minorBidi" w:hint="eastAsia"/>
        </w:rPr>
        <w:t>本场</w:t>
      </w:r>
      <w:r w:rsidRPr="00C10B35">
        <w:rPr>
          <w:rFonts w:ascii="KaiTi" w:eastAsia="KaiTi" w:hAnsi="KaiTi" w:cstheme="minorBidi" w:hint="eastAsia"/>
        </w:rPr>
        <w:t>会议</w:t>
      </w:r>
      <w:r w:rsidR="004F01D8" w:rsidRPr="00C10B35">
        <w:rPr>
          <w:rFonts w:ascii="KaiTi" w:eastAsia="KaiTi" w:hAnsi="KaiTi" w:cstheme="minorBidi" w:hint="eastAsia"/>
        </w:rPr>
        <w:t>中</w:t>
      </w:r>
      <w:r w:rsidR="0054265B" w:rsidRPr="00C10B35">
        <w:rPr>
          <w:rFonts w:ascii="KaiTi" w:eastAsia="KaiTi" w:hAnsi="KaiTi" w:cstheme="minorBidi" w:hint="eastAsia"/>
        </w:rPr>
        <w:t>报告各自近期</w:t>
      </w:r>
      <w:r w:rsidR="001D682E" w:rsidRPr="00C10B35">
        <w:rPr>
          <w:rFonts w:ascii="KaiTi" w:eastAsia="KaiTi" w:hAnsi="KaiTi" w:cstheme="minorBidi"/>
        </w:rPr>
        <w:t>在版权与生成式</w:t>
      </w:r>
      <w:r w:rsidR="002510AC" w:rsidRPr="00C10B35">
        <w:rPr>
          <w:rFonts w:ascii="KaiTi" w:eastAsia="KaiTi" w:hAnsi="KaiTi" w:cstheme="minorBidi"/>
        </w:rPr>
        <w:t>人工智能</w:t>
      </w:r>
      <w:r w:rsidR="001D682E" w:rsidRPr="00C10B35">
        <w:rPr>
          <w:rFonts w:ascii="KaiTi" w:eastAsia="KaiTi" w:hAnsi="KaiTi" w:cstheme="minorBidi"/>
        </w:rPr>
        <w:t>交叉领域采取的举措</w:t>
      </w:r>
      <w:r w:rsidR="002510AC" w:rsidRPr="00C10B35">
        <w:rPr>
          <w:rFonts w:ascii="KaiTi" w:eastAsia="KaiTi" w:hAnsi="KaiTi" w:cstheme="minorBidi"/>
        </w:rPr>
        <w:t>，</w:t>
      </w:r>
      <w:r w:rsidR="00D96A20" w:rsidRPr="00C10B35">
        <w:rPr>
          <w:rFonts w:ascii="KaiTi" w:eastAsia="KaiTi" w:hAnsi="KaiTi" w:cstheme="minorBidi"/>
        </w:rPr>
        <w:t>阐明</w:t>
      </w:r>
      <w:r w:rsidR="007F15A4" w:rsidRPr="00C10B35">
        <w:rPr>
          <w:rFonts w:ascii="KaiTi" w:eastAsia="KaiTi" w:hAnsi="KaiTi" w:cstheme="minorBidi"/>
        </w:rPr>
        <w:t>相关指导原则并分享</w:t>
      </w:r>
      <w:r w:rsidR="00743FF8" w:rsidRPr="00C10B35">
        <w:rPr>
          <w:rFonts w:ascii="KaiTi" w:eastAsia="KaiTi" w:hAnsi="KaiTi" w:cstheme="minorBidi"/>
        </w:rPr>
        <w:t>经验教训。</w:t>
      </w:r>
    </w:p>
    <w:p w14:paraId="23FE8CDB" w14:textId="71FF9851" w:rsidR="00B26204" w:rsidRPr="00D72606" w:rsidRDefault="00CF6DBF" w:rsidP="00BD7CA6">
      <w:pPr>
        <w:keepNext/>
        <w:tabs>
          <w:tab w:val="left" w:pos="1701"/>
          <w:tab w:val="left" w:pos="3402"/>
          <w:tab w:val="left" w:pos="5103"/>
        </w:tabs>
        <w:spacing w:after="253"/>
        <w:ind w:left="3402" w:hanging="1701"/>
        <w:rPr>
          <w:rFonts w:ascii="KaiTi" w:eastAsia="KaiTi" w:hAnsi="KaiTi" w:cstheme="minorBidi"/>
        </w:rPr>
      </w:pPr>
      <w:r w:rsidRPr="00D72606">
        <w:rPr>
          <w:rFonts w:ascii="KaiTi" w:eastAsia="KaiTi" w:hAnsi="KaiTi" w:cstheme="minorBidi" w:hint="eastAsia"/>
        </w:rPr>
        <w:t>演示</w:t>
      </w:r>
      <w:r w:rsidR="00D62B68" w:rsidRPr="00D72606">
        <w:rPr>
          <w:rFonts w:ascii="KaiTi" w:eastAsia="KaiTi" w:hAnsi="KaiTi" w:cstheme="minorBidi"/>
        </w:rPr>
        <w:t>报告</w:t>
      </w:r>
      <w:r w:rsidR="00B26204" w:rsidRPr="00D72606">
        <w:rPr>
          <w:rFonts w:ascii="KaiTi" w:eastAsia="KaiTi" w:hAnsi="KaiTi" w:cstheme="minorBidi"/>
        </w:rPr>
        <w:t>及</w:t>
      </w:r>
      <w:r w:rsidR="000D48F4" w:rsidRPr="00D72606">
        <w:rPr>
          <w:rFonts w:ascii="KaiTi" w:eastAsia="KaiTi" w:hAnsi="KaiTi" w:cstheme="minorBidi"/>
        </w:rPr>
        <w:t>互动</w:t>
      </w:r>
      <w:r w:rsidR="00A01967" w:rsidRPr="00D72606">
        <w:rPr>
          <w:rFonts w:ascii="KaiTi" w:eastAsia="KaiTi" w:hAnsi="KaiTi" w:cstheme="minorBidi" w:hint="eastAsia"/>
        </w:rPr>
        <w:t>交流</w:t>
      </w:r>
    </w:p>
    <w:p w14:paraId="2D67E733" w14:textId="728CD4E0" w:rsidR="4C68463C" w:rsidRPr="000739A6" w:rsidRDefault="4C68463C" w:rsidP="00D72606">
      <w:pPr>
        <w:tabs>
          <w:tab w:val="left" w:pos="1701"/>
          <w:tab w:val="left" w:pos="3402"/>
          <w:tab w:val="left" w:pos="5103"/>
        </w:tabs>
        <w:spacing w:before="120" w:after="253"/>
        <w:ind w:left="3402" w:hanging="1701"/>
        <w:jc w:val="both"/>
        <w:rPr>
          <w:rFonts w:ascii="SimSun" w:hAnsi="SimSun" w:cstheme="minorBidi"/>
          <w:lang w:val="it-IT"/>
        </w:rPr>
      </w:pPr>
      <w:r w:rsidRPr="000739A6">
        <w:rPr>
          <w:rFonts w:ascii="SimSun" w:hAnsi="SimSun" w:cstheme="minorBidi"/>
          <w:lang w:val="it-IT"/>
        </w:rPr>
        <w:t>主持人：</w:t>
      </w:r>
      <w:r w:rsidRPr="000739A6">
        <w:rPr>
          <w:rFonts w:ascii="SimSun" w:hAnsi="SimSun"/>
        </w:rPr>
        <w:tab/>
      </w:r>
      <w:r w:rsidR="005847B6" w:rsidRPr="000739A6">
        <w:rPr>
          <w:rFonts w:ascii="SimSun" w:hAnsi="SimSun" w:cstheme="minorBidi" w:hint="eastAsia"/>
          <w:lang w:val="it-IT"/>
        </w:rPr>
        <w:t>托比亚斯·贝德纳茨先生，版权和创意产业部门版权</w:t>
      </w:r>
      <w:r w:rsidR="00DF6B7F">
        <w:rPr>
          <w:rFonts w:ascii="SimSun" w:hAnsi="SimSun" w:cstheme="minorBidi" w:hint="eastAsia"/>
          <w:lang w:val="it-IT"/>
        </w:rPr>
        <w:t>法律</w:t>
      </w:r>
      <w:r w:rsidR="005847B6" w:rsidRPr="000739A6">
        <w:rPr>
          <w:rFonts w:ascii="SimSun" w:hAnsi="SimSun" w:cstheme="minorBidi" w:hint="eastAsia"/>
          <w:lang w:val="it-IT"/>
        </w:rPr>
        <w:t>司法律顾问，产权组织</w:t>
      </w:r>
    </w:p>
    <w:p w14:paraId="4D96A8DD" w14:textId="22227008" w:rsidR="003573C1" w:rsidRPr="000739A6" w:rsidRDefault="00B26204" w:rsidP="00D72606">
      <w:pPr>
        <w:tabs>
          <w:tab w:val="left" w:pos="1701"/>
          <w:tab w:val="left" w:pos="3402"/>
          <w:tab w:val="left" w:pos="5103"/>
        </w:tabs>
        <w:spacing w:before="120" w:after="253"/>
        <w:ind w:left="3402" w:hanging="1701"/>
        <w:jc w:val="both"/>
        <w:rPr>
          <w:rFonts w:ascii="SimSun" w:hAnsi="SimSun" w:cstheme="minorBidi"/>
          <w:lang w:val="it-IT"/>
        </w:rPr>
      </w:pPr>
      <w:r w:rsidRPr="000739A6">
        <w:rPr>
          <w:rFonts w:ascii="SimSun" w:hAnsi="SimSun" w:cstheme="minorBidi"/>
          <w:lang w:val="it-IT"/>
        </w:rPr>
        <w:t>发言人：</w:t>
      </w:r>
      <w:r w:rsidRPr="000739A6">
        <w:rPr>
          <w:rFonts w:ascii="SimSun" w:hAnsi="SimSun"/>
        </w:rPr>
        <w:tab/>
      </w:r>
      <w:r w:rsidR="008640C6" w:rsidRPr="000739A6">
        <w:rPr>
          <w:rFonts w:ascii="SimSun" w:hAnsi="SimSun"/>
        </w:rPr>
        <w:t>Simrat Kaur</w:t>
      </w:r>
      <w:r w:rsidR="00FF2514" w:rsidRPr="000739A6">
        <w:rPr>
          <w:rFonts w:ascii="SimSun" w:hAnsi="SimSun"/>
        </w:rPr>
        <w:t>女士</w:t>
      </w:r>
      <w:r w:rsidR="00D2390A" w:rsidRPr="000739A6">
        <w:rPr>
          <w:rFonts w:ascii="SimSun" w:hAnsi="SimSun"/>
        </w:rPr>
        <w:t>，工业</w:t>
      </w:r>
      <w:r w:rsidR="008640C6" w:rsidRPr="000739A6">
        <w:rPr>
          <w:rFonts w:ascii="SimSun" w:hAnsi="SimSun" w:hint="eastAsia"/>
        </w:rPr>
        <w:t>和</w:t>
      </w:r>
      <w:r w:rsidR="00D2390A" w:rsidRPr="000739A6">
        <w:rPr>
          <w:rFonts w:ascii="SimSun" w:hAnsi="SimSun"/>
        </w:rPr>
        <w:t>国内贸易促进部</w:t>
      </w:r>
      <w:r w:rsidR="00FF2514" w:rsidRPr="000739A6">
        <w:rPr>
          <w:rFonts w:ascii="SimSun" w:hAnsi="SimSun"/>
        </w:rPr>
        <w:t>知识产权司司长</w:t>
      </w:r>
      <w:r w:rsidR="006B7B19" w:rsidRPr="000739A6">
        <w:rPr>
          <w:rFonts w:ascii="SimSun" w:hAnsi="SimSun" w:hint="eastAsia"/>
        </w:rPr>
        <w:t>，印度</w:t>
      </w:r>
    </w:p>
    <w:p w14:paraId="3FC22CC1" w14:textId="25824423" w:rsidR="003573C1" w:rsidRPr="000739A6" w:rsidRDefault="0017374B" w:rsidP="00D72606">
      <w:pPr>
        <w:tabs>
          <w:tab w:val="left" w:pos="1701"/>
          <w:tab w:val="left" w:pos="3402"/>
          <w:tab w:val="left" w:pos="5103"/>
        </w:tabs>
        <w:spacing w:after="253" w:line="259" w:lineRule="auto"/>
        <w:ind w:left="3402"/>
        <w:jc w:val="both"/>
        <w:rPr>
          <w:rFonts w:ascii="SimSun" w:hAnsi="SimSun" w:cstheme="minorBidi"/>
        </w:rPr>
      </w:pPr>
      <w:r w:rsidRPr="000739A6">
        <w:rPr>
          <w:rFonts w:ascii="SimSun" w:hAnsi="SimSun" w:cstheme="minorBidi"/>
        </w:rPr>
        <w:t>Sholpan Abdreyeva</w:t>
      </w:r>
      <w:r w:rsidR="00333585" w:rsidRPr="000739A6">
        <w:rPr>
          <w:rFonts w:ascii="SimSun" w:hAnsi="SimSun" w:cstheme="minorBidi"/>
        </w:rPr>
        <w:t>女士（远程参会）</w:t>
      </w:r>
      <w:r w:rsidRPr="000739A6">
        <w:rPr>
          <w:rFonts w:ascii="SimSun" w:hAnsi="SimSun" w:cs="Malgun Gothic" w:hint="eastAsia"/>
        </w:rPr>
        <w:t>，司法部知识产权委员会主席</w:t>
      </w:r>
      <w:r w:rsidR="009F0B91" w:rsidRPr="000739A6">
        <w:rPr>
          <w:rFonts w:ascii="SimSun" w:hAnsi="SimSun" w:cs="Malgun Gothic" w:hint="eastAsia"/>
        </w:rPr>
        <w:t>，哈萨克斯坦</w:t>
      </w:r>
    </w:p>
    <w:p w14:paraId="24C6BF79" w14:textId="4218F2B4" w:rsidR="00B724AB" w:rsidRPr="000739A6" w:rsidRDefault="00E46F12" w:rsidP="00D72606">
      <w:pPr>
        <w:tabs>
          <w:tab w:val="left" w:pos="1701"/>
          <w:tab w:val="left" w:pos="3402"/>
          <w:tab w:val="left" w:pos="5103"/>
        </w:tabs>
        <w:spacing w:after="253"/>
        <w:ind w:left="3402"/>
        <w:jc w:val="both"/>
        <w:rPr>
          <w:rFonts w:ascii="SimSun" w:hAnsi="SimSun" w:cstheme="minorBidi"/>
          <w:lang w:val="pt-BR"/>
        </w:rPr>
      </w:pPr>
      <w:r w:rsidRPr="000739A6">
        <w:rPr>
          <w:rFonts w:ascii="SimSun" w:hAnsi="SimSun" w:cstheme="minorBidi"/>
        </w:rPr>
        <w:t xml:space="preserve">Karina Luján </w:t>
      </w:r>
      <w:proofErr w:type="spellStart"/>
      <w:r w:rsidRPr="000739A6">
        <w:rPr>
          <w:rFonts w:ascii="SimSun" w:hAnsi="SimSun" w:cstheme="minorBidi"/>
        </w:rPr>
        <w:t>Luján</w:t>
      </w:r>
      <w:proofErr w:type="spellEnd"/>
      <w:r w:rsidR="008C0E4D" w:rsidRPr="000739A6">
        <w:rPr>
          <w:rFonts w:ascii="SimSun" w:hAnsi="SimSun" w:cstheme="minorBidi"/>
          <w:lang w:val="pt-BR"/>
        </w:rPr>
        <w:t>女士</w:t>
      </w:r>
      <w:r w:rsidRPr="000739A6">
        <w:rPr>
          <w:rFonts w:ascii="SimSun" w:hAnsi="SimSun" w:cs="Malgun Gothic" w:hint="eastAsia"/>
          <w:lang w:val="pt-BR"/>
        </w:rPr>
        <w:t>（</w:t>
      </w:r>
      <w:r w:rsidRPr="000739A6">
        <w:rPr>
          <w:rFonts w:ascii="SimSun" w:hAnsi="SimSun" w:cs="Microsoft YaHei" w:hint="eastAsia"/>
          <w:lang w:val="pt-BR"/>
        </w:rPr>
        <w:t>远程参会）</w:t>
      </w:r>
      <w:r w:rsidR="008C0E4D" w:rsidRPr="000739A6">
        <w:rPr>
          <w:rFonts w:ascii="SimSun" w:hAnsi="SimSun" w:cstheme="minorBidi"/>
        </w:rPr>
        <w:t>，</w:t>
      </w:r>
      <w:r w:rsidR="001D1E94" w:rsidRPr="000739A6">
        <w:rPr>
          <w:rFonts w:ascii="SimSun" w:hAnsi="SimSun" w:cstheme="minorBidi"/>
        </w:rPr>
        <w:t>国家版权局</w:t>
      </w:r>
      <w:r w:rsidR="008C0E4D" w:rsidRPr="000739A6">
        <w:rPr>
          <w:rFonts w:ascii="SimSun" w:hAnsi="SimSun" w:cstheme="minorBidi"/>
        </w:rPr>
        <w:t>（INDAUTOR）局长</w:t>
      </w:r>
      <w:r w:rsidRPr="000739A6">
        <w:rPr>
          <w:rFonts w:ascii="SimSun" w:hAnsi="SimSun" w:cs="Malgun Gothic" w:hint="eastAsia"/>
        </w:rPr>
        <w:t>，墨西哥</w:t>
      </w:r>
    </w:p>
    <w:p w14:paraId="455D85D5" w14:textId="59872F1B" w:rsidR="00B724AB" w:rsidRPr="000739A6" w:rsidRDefault="005D22B0" w:rsidP="00D72606">
      <w:pPr>
        <w:tabs>
          <w:tab w:val="left" w:pos="1701"/>
          <w:tab w:val="left" w:pos="3402"/>
          <w:tab w:val="left" w:pos="5103"/>
        </w:tabs>
        <w:spacing w:after="253"/>
        <w:ind w:left="3402"/>
        <w:jc w:val="both"/>
        <w:rPr>
          <w:rFonts w:ascii="SimSun" w:hAnsi="SimSun" w:cstheme="minorBidi"/>
          <w:lang w:val="pt-BR"/>
        </w:rPr>
      </w:pPr>
      <w:r w:rsidRPr="000739A6">
        <w:rPr>
          <w:rFonts w:ascii="SimSun" w:hAnsi="SimSun" w:cstheme="minorBidi"/>
          <w:lang w:val="pt-BR"/>
        </w:rPr>
        <w:t>Alhanoof Aldebasi</w:t>
      </w:r>
      <w:r w:rsidR="0097090B" w:rsidRPr="000739A6">
        <w:rPr>
          <w:rFonts w:ascii="SimSun" w:hAnsi="SimSun" w:cstheme="minorBidi"/>
          <w:lang w:val="pt-BR"/>
        </w:rPr>
        <w:t>女士，沙特知识产权局（SAIP）版权与</w:t>
      </w:r>
      <w:r w:rsidR="000A0DEE" w:rsidRPr="000739A6">
        <w:rPr>
          <w:rFonts w:ascii="SimSun" w:hAnsi="SimSun" w:cstheme="minorBidi" w:hint="eastAsia"/>
          <w:lang w:val="pt-BR"/>
        </w:rPr>
        <w:t>外观设计</w:t>
      </w:r>
      <w:r w:rsidR="00430302">
        <w:rPr>
          <w:rFonts w:ascii="SimSun" w:hAnsi="SimSun" w:cstheme="minorBidi" w:hint="eastAsia"/>
          <w:lang w:val="pt-BR"/>
        </w:rPr>
        <w:t>执行</w:t>
      </w:r>
      <w:r w:rsidR="004F01D8">
        <w:rPr>
          <w:rFonts w:ascii="SimSun" w:hAnsi="SimSun" w:cstheme="minorBidi" w:hint="eastAsia"/>
          <w:lang w:val="pt-BR"/>
        </w:rPr>
        <w:t>司长</w:t>
      </w:r>
    </w:p>
    <w:p w14:paraId="44D58010" w14:textId="0A782521" w:rsidR="00026D5D" w:rsidRPr="000739A6" w:rsidRDefault="00B25628" w:rsidP="00D72606">
      <w:pPr>
        <w:tabs>
          <w:tab w:val="left" w:pos="1701"/>
          <w:tab w:val="left" w:pos="3402"/>
          <w:tab w:val="left" w:pos="5103"/>
        </w:tabs>
        <w:spacing w:after="253"/>
        <w:ind w:left="3402"/>
        <w:jc w:val="both"/>
        <w:rPr>
          <w:rFonts w:ascii="SimSun" w:hAnsi="SimSun" w:cstheme="minorBidi"/>
          <w:lang w:val="pt-BR"/>
        </w:rPr>
      </w:pPr>
      <w:r w:rsidRPr="000739A6">
        <w:rPr>
          <w:rFonts w:ascii="SimSun" w:hAnsi="SimSun" w:cstheme="minorBidi"/>
        </w:rPr>
        <w:t>Quan Tuan An</w:t>
      </w:r>
      <w:r w:rsidRPr="000739A6">
        <w:rPr>
          <w:rFonts w:ascii="SimSun" w:hAnsi="SimSun" w:cs="Microsoft YaHei" w:hint="eastAsia"/>
        </w:rPr>
        <w:t>先生，</w:t>
      </w:r>
      <w:r w:rsidR="00BE29F5" w:rsidRPr="000739A6">
        <w:rPr>
          <w:rFonts w:ascii="SimSun" w:hAnsi="SimSun" w:cstheme="minorBidi"/>
        </w:rPr>
        <w:t>文化</w:t>
      </w:r>
      <w:r w:rsidR="00E12CDE" w:rsidRPr="000739A6">
        <w:rPr>
          <w:rFonts w:ascii="SimSun" w:hAnsi="SimSun" w:cstheme="minorBidi"/>
        </w:rPr>
        <w:t>、体育和发展部</w:t>
      </w:r>
      <w:r w:rsidR="000078C4" w:rsidRPr="000739A6">
        <w:rPr>
          <w:rFonts w:ascii="SimSun" w:hAnsi="SimSun" w:cstheme="minorBidi"/>
        </w:rPr>
        <w:t>版权</w:t>
      </w:r>
      <w:r w:rsidR="000F18B2" w:rsidRPr="000739A6">
        <w:rPr>
          <w:rFonts w:ascii="SimSun" w:hAnsi="SimSun" w:cstheme="minorBidi" w:hint="eastAsia"/>
        </w:rPr>
        <w:t>局</w:t>
      </w:r>
      <w:r w:rsidR="00B555E7" w:rsidRPr="000739A6">
        <w:rPr>
          <w:rFonts w:ascii="SimSun" w:hAnsi="SimSun" w:cstheme="minorBidi"/>
        </w:rPr>
        <w:t>版权及相关权管理与国际合作</w:t>
      </w:r>
      <w:r w:rsidR="000078C4" w:rsidRPr="000739A6">
        <w:rPr>
          <w:rFonts w:ascii="SimSun" w:hAnsi="SimSun" w:cstheme="minorBidi"/>
        </w:rPr>
        <w:t>处处长</w:t>
      </w:r>
      <w:r w:rsidR="00EB0E64" w:rsidRPr="000739A6">
        <w:rPr>
          <w:rFonts w:ascii="SimSun" w:hAnsi="SimSun" w:cstheme="minorBidi" w:hint="eastAsia"/>
        </w:rPr>
        <w:t>，越南</w:t>
      </w:r>
    </w:p>
    <w:p w14:paraId="3525CA9E" w14:textId="2A681819" w:rsidR="00347776" w:rsidRPr="000739A6" w:rsidRDefault="00C60909" w:rsidP="00EE0D6C">
      <w:pPr>
        <w:pStyle w:val="Heading3"/>
        <w:tabs>
          <w:tab w:val="left" w:pos="1701"/>
          <w:tab w:val="left" w:pos="3402"/>
          <w:tab w:val="left" w:pos="5103"/>
        </w:tabs>
        <w:spacing w:before="380" w:after="253"/>
        <w:ind w:left="3396" w:hanging="3396"/>
        <w:rPr>
          <w:rFonts w:ascii="SimSun" w:hAnsi="SimSun" w:cstheme="minorBidi"/>
          <w:b/>
          <w:u w:val="none"/>
        </w:rPr>
      </w:pPr>
      <w:r w:rsidRPr="000739A6">
        <w:rPr>
          <w:rFonts w:ascii="SimSun" w:hAnsi="SimSun" w:cstheme="minorBidi"/>
          <w:u w:val="none"/>
        </w:rPr>
        <w:t>15</w:t>
      </w:r>
      <w:r w:rsidR="00347776" w:rsidRPr="000739A6">
        <w:rPr>
          <w:rFonts w:ascii="SimSun" w:hAnsi="SimSun" w:cstheme="minorBidi"/>
          <w:u w:val="none"/>
        </w:rPr>
        <w:t>:</w:t>
      </w:r>
      <w:r w:rsidRPr="000739A6">
        <w:rPr>
          <w:rFonts w:ascii="SimSun" w:hAnsi="SimSun" w:cstheme="minorBidi"/>
          <w:u w:val="none"/>
        </w:rPr>
        <w:t>40</w:t>
      </w:r>
      <w:r w:rsidR="00347776" w:rsidRPr="000739A6">
        <w:rPr>
          <w:rFonts w:ascii="SimSun" w:hAnsi="SimSun" w:cstheme="minorBidi"/>
          <w:u w:val="none"/>
        </w:rPr>
        <w:t>–</w:t>
      </w:r>
      <w:r w:rsidRPr="000739A6">
        <w:rPr>
          <w:rFonts w:ascii="SimSun" w:hAnsi="SimSun" w:cstheme="minorBidi"/>
          <w:u w:val="none"/>
        </w:rPr>
        <w:t>16</w:t>
      </w:r>
      <w:r w:rsidR="00347776" w:rsidRPr="000739A6">
        <w:rPr>
          <w:rFonts w:ascii="SimSun" w:hAnsi="SimSun" w:cstheme="minorBidi"/>
          <w:u w:val="none"/>
        </w:rPr>
        <w:t>:</w:t>
      </w:r>
      <w:r w:rsidR="70DBDA47" w:rsidRPr="000739A6">
        <w:rPr>
          <w:rFonts w:ascii="SimSun" w:hAnsi="SimSun" w:cstheme="minorBidi"/>
          <w:u w:val="none"/>
        </w:rPr>
        <w:t>50</w:t>
      </w:r>
      <w:r w:rsidR="00347776" w:rsidRPr="000739A6">
        <w:rPr>
          <w:rFonts w:ascii="SimSun" w:hAnsi="SimSun"/>
          <w:u w:val="none"/>
        </w:rPr>
        <w:tab/>
      </w:r>
      <w:r w:rsidR="00F53CD6" w:rsidRPr="000739A6">
        <w:rPr>
          <w:rFonts w:ascii="SimSun" w:hAnsi="SimSun"/>
          <w:b/>
          <w:bCs w:val="0"/>
          <w:u w:val="none"/>
        </w:rPr>
        <w:t>第二场：</w:t>
      </w:r>
      <w:r w:rsidR="00B724AB" w:rsidRPr="000739A6">
        <w:rPr>
          <w:rFonts w:ascii="SimSun" w:hAnsi="SimSun" w:cstheme="minorBidi"/>
          <w:b/>
          <w:u w:val="none"/>
        </w:rPr>
        <w:t>判例法</w:t>
      </w:r>
      <w:r w:rsidR="000F18B2" w:rsidRPr="000739A6">
        <w:rPr>
          <w:rFonts w:ascii="SimSun" w:hAnsi="SimSun" w:cstheme="minorBidi" w:hint="eastAsia"/>
          <w:b/>
          <w:u w:val="none"/>
        </w:rPr>
        <w:t>综述</w:t>
      </w:r>
    </w:p>
    <w:p w14:paraId="525401DA" w14:textId="661F1BBD" w:rsidR="007C0540" w:rsidRPr="00C10B35" w:rsidRDefault="00B724AB" w:rsidP="00BA3418">
      <w:pPr>
        <w:pStyle w:val="ListParagraph"/>
        <w:shd w:val="clear" w:color="auto" w:fill="D9D9D9" w:themeFill="background1" w:themeFillShade="D9"/>
        <w:tabs>
          <w:tab w:val="left" w:pos="1701"/>
          <w:tab w:val="left" w:pos="3402"/>
          <w:tab w:val="left" w:pos="5103"/>
        </w:tabs>
        <w:spacing w:after="253"/>
        <w:ind w:left="1701"/>
        <w:contextualSpacing w:val="0"/>
        <w:rPr>
          <w:rFonts w:ascii="KaiTi" w:eastAsia="KaiTi" w:hAnsi="KaiTi" w:cstheme="minorBidi"/>
        </w:rPr>
      </w:pPr>
      <w:r w:rsidRPr="00C10B35">
        <w:rPr>
          <w:rFonts w:ascii="KaiTi" w:eastAsia="KaiTi" w:hAnsi="KaiTi" w:cstheme="minorBidi"/>
        </w:rPr>
        <w:t>随着全球范围内围绕版权与人工智能</w:t>
      </w:r>
      <w:r w:rsidR="000F18B2" w:rsidRPr="00C10B35">
        <w:rPr>
          <w:rFonts w:ascii="KaiTi" w:eastAsia="KaiTi" w:hAnsi="KaiTi" w:cstheme="minorBidi" w:hint="eastAsia"/>
        </w:rPr>
        <w:t>各</w:t>
      </w:r>
      <w:r w:rsidRPr="00C10B35">
        <w:rPr>
          <w:rFonts w:ascii="KaiTi" w:eastAsia="KaiTi" w:hAnsi="KaiTi" w:cstheme="minorBidi"/>
        </w:rPr>
        <w:t>方面的争议日益增多</w:t>
      </w:r>
      <w:r w:rsidR="0080712F" w:rsidRPr="00C10B35">
        <w:rPr>
          <w:rFonts w:ascii="KaiTi" w:eastAsia="KaiTi" w:hAnsi="KaiTi" w:cstheme="minorBidi"/>
        </w:rPr>
        <w:t>，本</w:t>
      </w:r>
      <w:r w:rsidR="004524A5" w:rsidRPr="00C10B35">
        <w:rPr>
          <w:rFonts w:ascii="KaiTi" w:eastAsia="KaiTi" w:hAnsi="KaiTi" w:cstheme="minorBidi" w:hint="eastAsia"/>
        </w:rPr>
        <w:t>部分</w:t>
      </w:r>
      <w:r w:rsidR="0080712F" w:rsidRPr="00C10B35">
        <w:rPr>
          <w:rFonts w:ascii="KaiTi" w:eastAsia="KaiTi" w:hAnsi="KaiTi" w:cstheme="minorBidi"/>
        </w:rPr>
        <w:t>将</w:t>
      </w:r>
      <w:r w:rsidRPr="00C10B35">
        <w:rPr>
          <w:rFonts w:ascii="KaiTi" w:eastAsia="KaiTi" w:hAnsi="KaiTi" w:cstheme="minorBidi"/>
        </w:rPr>
        <w:t>简要概述核心</w:t>
      </w:r>
      <w:r w:rsidR="00617710" w:rsidRPr="00C10B35">
        <w:rPr>
          <w:rFonts w:ascii="KaiTi" w:eastAsia="KaiTi" w:hAnsi="KaiTi" w:cstheme="minorBidi"/>
        </w:rPr>
        <w:t>问题</w:t>
      </w:r>
      <w:r w:rsidR="0026628F" w:rsidRPr="00C10B35">
        <w:rPr>
          <w:rFonts w:ascii="KaiTi" w:eastAsia="KaiTi" w:hAnsi="KaiTi" w:cstheme="minorBidi"/>
        </w:rPr>
        <w:t>及</w:t>
      </w:r>
      <w:r w:rsidR="004B32A0" w:rsidRPr="00C10B35">
        <w:rPr>
          <w:rFonts w:ascii="KaiTi" w:eastAsia="KaiTi" w:hAnsi="KaiTi" w:cstheme="minorBidi"/>
        </w:rPr>
        <w:t>现有解决方案。</w:t>
      </w:r>
    </w:p>
    <w:p w14:paraId="3D001FAA" w14:textId="68911DE6" w:rsidR="0061255D" w:rsidRPr="00D72606" w:rsidRDefault="004524A5" w:rsidP="00F2585E">
      <w:pPr>
        <w:keepNext/>
        <w:tabs>
          <w:tab w:val="left" w:pos="1701"/>
          <w:tab w:val="left" w:pos="3402"/>
          <w:tab w:val="left" w:pos="5103"/>
        </w:tabs>
        <w:spacing w:after="253"/>
        <w:ind w:left="3402" w:hanging="1701"/>
        <w:rPr>
          <w:rFonts w:ascii="KaiTi" w:eastAsia="KaiTi" w:hAnsi="KaiTi" w:cstheme="minorBidi"/>
        </w:rPr>
      </w:pPr>
      <w:r w:rsidRPr="00D72606">
        <w:rPr>
          <w:rFonts w:ascii="KaiTi" w:eastAsia="KaiTi" w:hAnsi="KaiTi" w:cstheme="minorBidi" w:hint="eastAsia"/>
        </w:rPr>
        <w:t>演示报告</w:t>
      </w:r>
      <w:r w:rsidR="00BD7CA6" w:rsidRPr="00D72606">
        <w:rPr>
          <w:rFonts w:ascii="KaiTi" w:eastAsia="KaiTi" w:hAnsi="KaiTi" w:cstheme="minorBidi"/>
        </w:rPr>
        <w:t>及互动</w:t>
      </w:r>
      <w:r w:rsidRPr="00D72606">
        <w:rPr>
          <w:rFonts w:ascii="KaiTi" w:eastAsia="KaiTi" w:hAnsi="KaiTi" w:cstheme="minorBidi" w:hint="eastAsia"/>
        </w:rPr>
        <w:t>交流</w:t>
      </w:r>
    </w:p>
    <w:p w14:paraId="57650718" w14:textId="3EC2694E" w:rsidR="1264BD88" w:rsidRPr="000739A6" w:rsidRDefault="1264BD88" w:rsidP="00D72606">
      <w:pPr>
        <w:tabs>
          <w:tab w:val="left" w:pos="1701"/>
          <w:tab w:val="left" w:pos="3402"/>
          <w:tab w:val="left" w:pos="5103"/>
        </w:tabs>
        <w:spacing w:after="253"/>
        <w:ind w:left="3402" w:hanging="1701"/>
        <w:jc w:val="both"/>
        <w:rPr>
          <w:rFonts w:ascii="SimSun" w:hAnsi="SimSun" w:cstheme="minorBidi"/>
          <w:i/>
          <w:iCs/>
          <w:color w:val="000000" w:themeColor="text1"/>
        </w:rPr>
      </w:pPr>
      <w:r w:rsidRPr="000739A6">
        <w:rPr>
          <w:rFonts w:ascii="SimSun" w:hAnsi="SimSun" w:cstheme="minorBidi"/>
          <w:color w:val="000000" w:themeColor="text1"/>
        </w:rPr>
        <w:t>主持人：</w:t>
      </w:r>
      <w:r w:rsidRPr="000739A6">
        <w:rPr>
          <w:rFonts w:ascii="SimSun" w:hAnsi="SimSun"/>
          <w:color w:val="000000" w:themeColor="text1"/>
        </w:rPr>
        <w:tab/>
      </w:r>
      <w:r w:rsidR="002414E7" w:rsidRPr="000739A6">
        <w:rPr>
          <w:rFonts w:ascii="SimSun" w:hAnsi="SimSun"/>
          <w:color w:val="000000" w:themeColor="text1"/>
        </w:rPr>
        <w:t>托比亚斯·</w:t>
      </w:r>
      <w:r w:rsidR="004524A5" w:rsidRPr="000739A6">
        <w:rPr>
          <w:rFonts w:ascii="SimSun" w:hAnsi="SimSun" w:cstheme="minorBidi" w:hint="eastAsia"/>
          <w:lang w:val="it-IT"/>
        </w:rPr>
        <w:t>贝德纳茨</w:t>
      </w:r>
      <w:r w:rsidR="002414E7" w:rsidRPr="000739A6">
        <w:rPr>
          <w:rFonts w:ascii="SimSun" w:hAnsi="SimSun"/>
          <w:color w:val="000000" w:themeColor="text1"/>
        </w:rPr>
        <w:t>先生</w:t>
      </w:r>
    </w:p>
    <w:p w14:paraId="11CED856" w14:textId="7E68FD48" w:rsidR="00AF3D76" w:rsidRPr="000739A6" w:rsidRDefault="003C74B7" w:rsidP="00D72606">
      <w:pPr>
        <w:tabs>
          <w:tab w:val="left" w:pos="1701"/>
          <w:tab w:val="left" w:pos="3402"/>
          <w:tab w:val="center" w:pos="5528"/>
        </w:tabs>
        <w:spacing w:after="253"/>
        <w:ind w:left="3402" w:hanging="1701"/>
        <w:jc w:val="both"/>
        <w:rPr>
          <w:rFonts w:ascii="SimSun" w:hAnsi="SimSun" w:cstheme="minorBidi"/>
        </w:rPr>
      </w:pPr>
      <w:r w:rsidRPr="000739A6">
        <w:rPr>
          <w:rFonts w:ascii="SimSun" w:hAnsi="SimSun" w:cstheme="minorBidi" w:hint="eastAsia"/>
        </w:rPr>
        <w:t>发言人</w:t>
      </w:r>
      <w:r w:rsidR="001B70B9" w:rsidRPr="000739A6">
        <w:rPr>
          <w:rFonts w:ascii="SimSun" w:hAnsi="SimSun" w:cstheme="minorBidi"/>
        </w:rPr>
        <w:t>：</w:t>
      </w:r>
      <w:r w:rsidR="00B26204" w:rsidRPr="000739A6">
        <w:rPr>
          <w:rFonts w:ascii="SimSun" w:hAnsi="SimSun"/>
        </w:rPr>
        <w:tab/>
      </w:r>
      <w:r w:rsidRPr="000739A6">
        <w:rPr>
          <w:rFonts w:ascii="SimSun" w:hAnsi="SimSun" w:cstheme="minorBidi"/>
        </w:rPr>
        <w:t>Ameet Datta</w:t>
      </w:r>
      <w:r w:rsidR="00283563" w:rsidRPr="000739A6">
        <w:rPr>
          <w:rFonts w:ascii="SimSun" w:hAnsi="SimSun" w:cstheme="minorBidi"/>
        </w:rPr>
        <w:t>先生，ADP律师事务所创始人兼</w:t>
      </w:r>
      <w:r w:rsidR="00D1436A">
        <w:rPr>
          <w:rFonts w:ascii="SimSun" w:hAnsi="SimSun" w:cstheme="minorBidi" w:hint="eastAsia"/>
        </w:rPr>
        <w:t>首席律师</w:t>
      </w:r>
      <w:r w:rsidR="00283563" w:rsidRPr="000739A6">
        <w:rPr>
          <w:rFonts w:ascii="SimSun" w:hAnsi="SimSun" w:cstheme="minorBidi"/>
        </w:rPr>
        <w:t>，印度诺伊达</w:t>
      </w:r>
    </w:p>
    <w:p w14:paraId="436238A4" w14:textId="47AC5F53" w:rsidR="00E262A1" w:rsidRPr="000739A6" w:rsidRDefault="001C3339"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t>Ted Shapiro</w:t>
      </w:r>
      <w:r w:rsidR="00283563" w:rsidRPr="000739A6">
        <w:rPr>
          <w:rFonts w:ascii="SimSun" w:hAnsi="SimSun"/>
        </w:rPr>
        <w:t>先生</w:t>
      </w:r>
      <w:r w:rsidR="00283563" w:rsidRPr="000739A6">
        <w:rPr>
          <w:rFonts w:ascii="SimSun" w:hAnsi="SimSun" w:cstheme="minorBidi"/>
        </w:rPr>
        <w:t>，威金律师事务所合伙人兼</w:t>
      </w:r>
      <w:r w:rsidR="00F35A32" w:rsidRPr="000739A6">
        <w:rPr>
          <w:rFonts w:ascii="SimSun" w:hAnsi="SimSun" w:cstheme="minorBidi" w:hint="eastAsia"/>
        </w:rPr>
        <w:t>首席代表，</w:t>
      </w:r>
      <w:r w:rsidR="00E435B3" w:rsidRPr="000739A6">
        <w:rPr>
          <w:rFonts w:ascii="SimSun" w:hAnsi="SimSun" w:cstheme="minorBidi"/>
        </w:rPr>
        <w:t>布鲁塞尔</w:t>
      </w:r>
    </w:p>
    <w:p w14:paraId="3F60526D" w14:textId="7DDBD654" w:rsidR="00EB196D" w:rsidRPr="000739A6" w:rsidRDefault="00EB196D"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lastRenderedPageBreak/>
        <w:t>王</w:t>
      </w:r>
      <w:r w:rsidR="00F35A32" w:rsidRPr="000739A6">
        <w:rPr>
          <w:rFonts w:ascii="SimSun" w:hAnsi="SimSun" w:cstheme="minorBidi" w:hint="eastAsia"/>
        </w:rPr>
        <w:t>迁</w:t>
      </w:r>
      <w:r w:rsidRPr="000739A6">
        <w:rPr>
          <w:rFonts w:ascii="SimSun" w:hAnsi="SimSun" w:cstheme="minorBidi"/>
        </w:rPr>
        <w:t>先生，上海华东政法大学法学教授</w:t>
      </w:r>
      <w:r w:rsidR="00DF6EB7" w:rsidRPr="000739A6">
        <w:rPr>
          <w:rFonts w:ascii="SimSun" w:hAnsi="SimSun" w:cstheme="minorBidi" w:hint="eastAsia"/>
        </w:rPr>
        <w:t>，中国</w:t>
      </w:r>
    </w:p>
    <w:p w14:paraId="392ED40D" w14:textId="352AA635" w:rsidR="00BF3DFD" w:rsidRPr="000739A6" w:rsidRDefault="00C60909" w:rsidP="00EE0D6C">
      <w:pPr>
        <w:pStyle w:val="Heading3"/>
        <w:tabs>
          <w:tab w:val="left" w:pos="1701"/>
          <w:tab w:val="left" w:pos="3402"/>
          <w:tab w:val="left" w:pos="5103"/>
        </w:tabs>
        <w:spacing w:before="380" w:after="253"/>
        <w:ind w:left="3396" w:hanging="3396"/>
        <w:rPr>
          <w:rFonts w:ascii="SimSun" w:hAnsi="SimSun" w:cstheme="minorBidi"/>
          <w:u w:val="none"/>
        </w:rPr>
      </w:pPr>
      <w:r w:rsidRPr="000739A6">
        <w:rPr>
          <w:rFonts w:ascii="SimSun" w:hAnsi="SimSun" w:cstheme="minorBidi"/>
          <w:u w:val="none"/>
        </w:rPr>
        <w:t>16</w:t>
      </w:r>
      <w:r w:rsidR="00BF3DFD" w:rsidRPr="000739A6">
        <w:rPr>
          <w:rFonts w:ascii="SimSun" w:hAnsi="SimSun" w:cstheme="minorBidi"/>
          <w:u w:val="none"/>
        </w:rPr>
        <w:t>:</w:t>
      </w:r>
      <w:r w:rsidRPr="000739A6">
        <w:rPr>
          <w:rFonts w:ascii="SimSun" w:hAnsi="SimSun" w:cstheme="minorBidi"/>
          <w:u w:val="none"/>
        </w:rPr>
        <w:t>50</w:t>
      </w:r>
      <w:r w:rsidR="00BF3DFD" w:rsidRPr="000739A6">
        <w:rPr>
          <w:rFonts w:ascii="SimSun" w:hAnsi="SimSun" w:cstheme="minorBidi"/>
          <w:u w:val="none"/>
        </w:rPr>
        <w:t>–</w:t>
      </w:r>
      <w:r w:rsidR="00E21377" w:rsidRPr="000739A6">
        <w:rPr>
          <w:rFonts w:ascii="SimSun" w:hAnsi="SimSun" w:cstheme="minorBidi"/>
          <w:u w:val="none"/>
        </w:rPr>
        <w:t>17</w:t>
      </w:r>
      <w:r w:rsidR="00BF3DFD" w:rsidRPr="000739A6">
        <w:rPr>
          <w:rFonts w:ascii="SimSun" w:hAnsi="SimSun" w:cstheme="minorBidi"/>
          <w:u w:val="none"/>
        </w:rPr>
        <w:t>:</w:t>
      </w:r>
      <w:r w:rsidRPr="000739A6">
        <w:rPr>
          <w:rFonts w:ascii="SimSun" w:hAnsi="SimSun" w:cstheme="minorBidi"/>
          <w:u w:val="none"/>
        </w:rPr>
        <w:t>20</w:t>
      </w:r>
      <w:r w:rsidR="00BF3DFD" w:rsidRPr="000739A6">
        <w:rPr>
          <w:rFonts w:ascii="SimSun" w:hAnsi="SimSun"/>
          <w:u w:val="none"/>
        </w:rPr>
        <w:tab/>
      </w:r>
      <w:r w:rsidR="00BF3DFD" w:rsidRPr="000739A6">
        <w:rPr>
          <w:rFonts w:ascii="SimSun" w:hAnsi="SimSun" w:cstheme="minorBidi"/>
          <w:u w:val="none"/>
        </w:rPr>
        <w:t>茶歇</w:t>
      </w:r>
    </w:p>
    <w:p w14:paraId="209C25E5" w14:textId="4EB69A3E" w:rsidR="002F5C14" w:rsidRPr="000739A6" w:rsidRDefault="003E7CB4" w:rsidP="00856E71">
      <w:pPr>
        <w:pStyle w:val="Heading3"/>
        <w:tabs>
          <w:tab w:val="left" w:pos="1701"/>
          <w:tab w:val="left" w:pos="3402"/>
          <w:tab w:val="left" w:pos="5103"/>
        </w:tabs>
        <w:spacing w:before="380" w:after="253"/>
        <w:ind w:left="3396" w:hanging="3396"/>
        <w:rPr>
          <w:rFonts w:ascii="SimSun" w:hAnsi="SimSun" w:cstheme="minorBidi"/>
          <w:b/>
          <w:u w:val="none"/>
        </w:rPr>
      </w:pPr>
      <w:r w:rsidRPr="000739A6">
        <w:rPr>
          <w:rFonts w:ascii="SimSun" w:hAnsi="SimSun" w:cstheme="minorBidi"/>
          <w:u w:val="none"/>
        </w:rPr>
        <w:t>17</w:t>
      </w:r>
      <w:r w:rsidR="002F5C14" w:rsidRPr="000739A6">
        <w:rPr>
          <w:rFonts w:ascii="SimSun" w:hAnsi="SimSun" w:cstheme="minorBidi"/>
          <w:u w:val="none"/>
        </w:rPr>
        <w:t>:</w:t>
      </w:r>
      <w:r w:rsidR="00856E71" w:rsidRPr="000739A6">
        <w:rPr>
          <w:rFonts w:ascii="SimSun" w:hAnsi="SimSun" w:cstheme="minorBidi"/>
          <w:u w:val="none"/>
        </w:rPr>
        <w:t>20</w:t>
      </w:r>
      <w:r w:rsidR="002F5C14" w:rsidRPr="000739A6">
        <w:rPr>
          <w:rFonts w:ascii="SimSun" w:hAnsi="SimSun" w:cstheme="minorBidi"/>
          <w:u w:val="none"/>
        </w:rPr>
        <w:t>–</w:t>
      </w:r>
      <w:r w:rsidRPr="000739A6">
        <w:rPr>
          <w:rFonts w:ascii="SimSun" w:hAnsi="SimSun" w:cstheme="minorBidi"/>
          <w:u w:val="none"/>
        </w:rPr>
        <w:t>18</w:t>
      </w:r>
      <w:r w:rsidR="002F5C14" w:rsidRPr="000739A6">
        <w:rPr>
          <w:rFonts w:ascii="SimSun" w:hAnsi="SimSun" w:cstheme="minorBidi"/>
          <w:u w:val="none"/>
        </w:rPr>
        <w:t>:</w:t>
      </w:r>
      <w:r w:rsidR="00895403" w:rsidRPr="000739A6">
        <w:rPr>
          <w:rFonts w:ascii="SimSun" w:hAnsi="SimSun" w:cstheme="minorBidi"/>
          <w:u w:val="none"/>
        </w:rPr>
        <w:t>25</w:t>
      </w:r>
      <w:r w:rsidR="002F5C14" w:rsidRPr="000739A6">
        <w:rPr>
          <w:rFonts w:ascii="SimSun" w:hAnsi="SimSun"/>
          <w:u w:val="none"/>
        </w:rPr>
        <w:tab/>
      </w:r>
      <w:r w:rsidR="00F53CD6" w:rsidRPr="000739A6">
        <w:rPr>
          <w:rFonts w:ascii="SimSun" w:hAnsi="SimSun"/>
          <w:b/>
          <w:bCs w:val="0"/>
          <w:u w:val="none"/>
        </w:rPr>
        <w:t>第三场：</w:t>
      </w:r>
      <w:r w:rsidR="6E477219" w:rsidRPr="000739A6">
        <w:rPr>
          <w:rFonts w:ascii="SimSun" w:hAnsi="SimSun" w:cstheme="minorBidi"/>
          <w:b/>
          <w:u w:val="none"/>
        </w:rPr>
        <w:t>创意产业的</w:t>
      </w:r>
      <w:r w:rsidR="00FC0BDA">
        <w:rPr>
          <w:rFonts w:ascii="SimSun" w:hAnsi="SimSun" w:cstheme="minorBidi" w:hint="eastAsia"/>
          <w:b/>
          <w:u w:val="none"/>
        </w:rPr>
        <w:t>当前</w:t>
      </w:r>
      <w:r w:rsidR="002F5C14" w:rsidRPr="000739A6">
        <w:rPr>
          <w:rFonts w:ascii="SimSun" w:hAnsi="SimSun" w:cstheme="minorBidi"/>
          <w:b/>
          <w:u w:val="none"/>
        </w:rPr>
        <w:t>发展</w:t>
      </w:r>
    </w:p>
    <w:p w14:paraId="21668003" w14:textId="46BD321D" w:rsidR="002F5C14" w:rsidRPr="00C10B35" w:rsidRDefault="002F5C14" w:rsidP="002F66FF">
      <w:pPr>
        <w:pStyle w:val="ListParagraph"/>
        <w:shd w:val="clear" w:color="auto" w:fill="D9D9D9" w:themeFill="background1" w:themeFillShade="D9"/>
        <w:tabs>
          <w:tab w:val="left" w:pos="1701"/>
          <w:tab w:val="left" w:pos="3402"/>
          <w:tab w:val="left" w:pos="5103"/>
        </w:tabs>
        <w:spacing w:after="253"/>
        <w:ind w:left="1701"/>
        <w:contextualSpacing w:val="0"/>
        <w:rPr>
          <w:rFonts w:ascii="KaiTi" w:eastAsia="KaiTi" w:hAnsi="KaiTi" w:cstheme="minorBidi"/>
        </w:rPr>
      </w:pPr>
      <w:r w:rsidRPr="00C10B35">
        <w:rPr>
          <w:rFonts w:ascii="KaiTi" w:eastAsia="KaiTi" w:hAnsi="KaiTi" w:cstheme="minorBidi"/>
        </w:rPr>
        <w:t>本专题小组</w:t>
      </w:r>
      <w:r w:rsidR="002F66FF" w:rsidRPr="00C10B35">
        <w:rPr>
          <w:rFonts w:ascii="KaiTi" w:eastAsia="KaiTi" w:hAnsi="KaiTi" w:cstheme="minorBidi"/>
        </w:rPr>
        <w:t>将探讨创意产业如何应对生成式人工智能，包括许可举措的最新进展以及</w:t>
      </w:r>
      <w:r w:rsidR="006E1ECD" w:rsidRPr="00C10B35">
        <w:rPr>
          <w:rFonts w:ascii="KaiTi" w:eastAsia="KaiTi" w:hAnsi="KaiTi" w:cstheme="minorBidi" w:hint="eastAsia"/>
        </w:rPr>
        <w:t>针对</w:t>
      </w:r>
      <w:r w:rsidR="002F66FF" w:rsidRPr="00C10B35">
        <w:rPr>
          <w:rFonts w:ascii="KaiTi" w:eastAsia="KaiTi" w:hAnsi="KaiTi" w:cstheme="minorBidi"/>
        </w:rPr>
        <w:t>人工智能系统使用受保护内容</w:t>
      </w:r>
      <w:r w:rsidR="00444819" w:rsidRPr="00C10B35">
        <w:rPr>
          <w:rFonts w:ascii="KaiTi" w:eastAsia="KaiTi" w:hAnsi="KaiTi" w:cstheme="minorBidi" w:hint="eastAsia"/>
        </w:rPr>
        <w:t>而采取</w:t>
      </w:r>
      <w:r w:rsidR="002F66FF" w:rsidRPr="00C10B35">
        <w:rPr>
          <w:rFonts w:ascii="KaiTi" w:eastAsia="KaiTi" w:hAnsi="KaiTi" w:cstheme="minorBidi"/>
        </w:rPr>
        <w:t>的其他</w:t>
      </w:r>
      <w:r w:rsidR="00444819" w:rsidRPr="00C10B35">
        <w:rPr>
          <w:rFonts w:ascii="KaiTi" w:eastAsia="KaiTi" w:hAnsi="KaiTi" w:cstheme="minorBidi" w:hint="eastAsia"/>
        </w:rPr>
        <w:t>实践</w:t>
      </w:r>
      <w:r w:rsidR="002F66FF" w:rsidRPr="00C10B35">
        <w:rPr>
          <w:rFonts w:ascii="KaiTi" w:eastAsia="KaiTi" w:hAnsi="KaiTi" w:cstheme="minorBidi"/>
        </w:rPr>
        <w:t>方法</w:t>
      </w:r>
      <w:r w:rsidR="00D873C7" w:rsidRPr="00C10B35">
        <w:rPr>
          <w:rFonts w:ascii="KaiTi" w:eastAsia="KaiTi" w:hAnsi="KaiTi" w:cstheme="minorBidi" w:hint="eastAsia"/>
        </w:rPr>
        <w:t>，</w:t>
      </w:r>
      <w:r w:rsidR="005B7D0A" w:rsidRPr="00C10B35">
        <w:rPr>
          <w:rFonts w:ascii="KaiTi" w:eastAsia="KaiTi" w:hAnsi="KaiTi" w:cstheme="minorBidi"/>
        </w:rPr>
        <w:t>还将重点</w:t>
      </w:r>
      <w:r w:rsidR="002F66FF" w:rsidRPr="00C10B35">
        <w:rPr>
          <w:rFonts w:ascii="KaiTi" w:eastAsia="KaiTi" w:hAnsi="KaiTi" w:cstheme="minorBidi"/>
        </w:rPr>
        <w:t>探讨创作者和权利人面临的机遇</w:t>
      </w:r>
      <w:r w:rsidR="00386E9F" w:rsidRPr="00C10B35">
        <w:rPr>
          <w:rFonts w:ascii="KaiTi" w:eastAsia="KaiTi" w:hAnsi="KaiTi" w:cstheme="minorBidi" w:hint="eastAsia"/>
        </w:rPr>
        <w:t>和</w:t>
      </w:r>
      <w:r w:rsidR="002F66FF" w:rsidRPr="00C10B35">
        <w:rPr>
          <w:rFonts w:ascii="KaiTi" w:eastAsia="KaiTi" w:hAnsi="KaiTi" w:cstheme="minorBidi"/>
        </w:rPr>
        <w:t>挑战。</w:t>
      </w:r>
    </w:p>
    <w:p w14:paraId="7449B7F2" w14:textId="39A0D9A3" w:rsidR="002F5C14" w:rsidRPr="00D72606" w:rsidRDefault="002F5C14" w:rsidP="002F5C14">
      <w:pPr>
        <w:keepNext/>
        <w:tabs>
          <w:tab w:val="left" w:pos="1701"/>
          <w:tab w:val="left" w:pos="3402"/>
          <w:tab w:val="left" w:pos="5103"/>
        </w:tabs>
        <w:spacing w:after="253"/>
        <w:ind w:left="3402" w:hanging="1701"/>
        <w:rPr>
          <w:rFonts w:ascii="KaiTi" w:eastAsia="KaiTi" w:hAnsi="KaiTi" w:cstheme="minorBidi"/>
        </w:rPr>
      </w:pPr>
      <w:r w:rsidRPr="00D72606">
        <w:rPr>
          <w:rFonts w:ascii="KaiTi" w:eastAsia="KaiTi" w:hAnsi="KaiTi" w:cstheme="minorBidi"/>
        </w:rPr>
        <w:t>小组讨论及互动</w:t>
      </w:r>
      <w:r w:rsidR="00386E9F" w:rsidRPr="00D72606">
        <w:rPr>
          <w:rFonts w:ascii="KaiTi" w:eastAsia="KaiTi" w:hAnsi="KaiTi" w:cstheme="minorBidi" w:hint="eastAsia"/>
        </w:rPr>
        <w:t>交流</w:t>
      </w:r>
    </w:p>
    <w:p w14:paraId="4B22BC58" w14:textId="74C1B9FE" w:rsidR="002F5C14" w:rsidRPr="000739A6" w:rsidRDefault="002F5C14" w:rsidP="00D72606">
      <w:pPr>
        <w:tabs>
          <w:tab w:val="left" w:pos="1701"/>
          <w:tab w:val="left" w:pos="3402"/>
          <w:tab w:val="left" w:pos="5103"/>
        </w:tabs>
        <w:spacing w:after="253"/>
        <w:ind w:left="3402" w:hanging="1701"/>
        <w:jc w:val="both"/>
        <w:rPr>
          <w:rFonts w:ascii="SimSun" w:hAnsi="SimSun" w:cstheme="minorBidi"/>
          <w:i/>
          <w:iCs/>
        </w:rPr>
      </w:pPr>
      <w:r w:rsidRPr="000739A6">
        <w:rPr>
          <w:rFonts w:ascii="SimSun" w:hAnsi="SimSun" w:cstheme="minorBidi"/>
        </w:rPr>
        <w:t>主持人：</w:t>
      </w:r>
      <w:r w:rsidRPr="000739A6">
        <w:rPr>
          <w:rFonts w:ascii="SimSun" w:hAnsi="SimSun"/>
        </w:rPr>
        <w:tab/>
      </w:r>
      <w:r w:rsidR="004B5E36" w:rsidRPr="000739A6">
        <w:rPr>
          <w:rFonts w:ascii="SimSun" w:hAnsi="SimSun" w:cstheme="minorBidi" w:hint="eastAsia"/>
        </w:rPr>
        <w:t>拉斐尔·费拉斯·巴斯克斯先生，版权和创意产业部门版权</w:t>
      </w:r>
      <w:r w:rsidR="001D600E">
        <w:rPr>
          <w:rFonts w:ascii="SimSun" w:hAnsi="SimSun" w:cstheme="minorBidi" w:hint="eastAsia"/>
        </w:rPr>
        <w:t>法律</w:t>
      </w:r>
      <w:r w:rsidR="004B5E36" w:rsidRPr="000739A6">
        <w:rPr>
          <w:rFonts w:ascii="SimSun" w:hAnsi="SimSun" w:cstheme="minorBidi" w:hint="eastAsia"/>
        </w:rPr>
        <w:t>司法律干事，产权组织</w:t>
      </w:r>
    </w:p>
    <w:p w14:paraId="02A6A7CB" w14:textId="069DCCC2" w:rsidR="5805F8AE" w:rsidRPr="000739A6" w:rsidRDefault="002F5C14" w:rsidP="00D72606">
      <w:pPr>
        <w:tabs>
          <w:tab w:val="left" w:pos="1701"/>
          <w:tab w:val="left" w:pos="3402"/>
          <w:tab w:val="left" w:pos="5103"/>
        </w:tabs>
        <w:spacing w:after="253"/>
        <w:ind w:left="3402" w:hanging="1701"/>
        <w:jc w:val="both"/>
        <w:rPr>
          <w:rFonts w:ascii="SimSun" w:hAnsi="SimSun" w:cstheme="minorBidi"/>
        </w:rPr>
      </w:pPr>
      <w:r w:rsidRPr="000739A6">
        <w:rPr>
          <w:rFonts w:ascii="SimSun" w:hAnsi="SimSun" w:cstheme="minorBidi"/>
        </w:rPr>
        <w:t>发言人：</w:t>
      </w:r>
      <w:r w:rsidRPr="000739A6">
        <w:rPr>
          <w:rFonts w:ascii="SimSun" w:hAnsi="SimSun"/>
        </w:rPr>
        <w:tab/>
      </w:r>
      <w:r w:rsidR="00631673" w:rsidRPr="000739A6">
        <w:rPr>
          <w:rFonts w:ascii="SimSun" w:hAnsi="SimSun" w:cstheme="minorBidi"/>
        </w:rPr>
        <w:t>Dave Davis</w:t>
      </w:r>
      <w:r w:rsidR="00953626" w:rsidRPr="000739A6">
        <w:rPr>
          <w:rFonts w:ascii="SimSun" w:hAnsi="SimSun" w:cstheme="minorBidi"/>
        </w:rPr>
        <w:t>先生</w:t>
      </w:r>
      <w:r w:rsidR="00631673" w:rsidRPr="000739A6">
        <w:rPr>
          <w:rFonts w:ascii="SimSun" w:hAnsi="SimSun" w:cstheme="minorBidi"/>
        </w:rPr>
        <w:t>（远程参会）</w:t>
      </w:r>
      <w:r w:rsidR="00953626" w:rsidRPr="000739A6">
        <w:rPr>
          <w:rFonts w:ascii="SimSun" w:hAnsi="SimSun" w:cstheme="minorBidi"/>
        </w:rPr>
        <w:t>，Protege首席内容官，</w:t>
      </w:r>
      <w:r w:rsidR="00631673" w:rsidRPr="000739A6">
        <w:rPr>
          <w:rFonts w:ascii="SimSun" w:hAnsi="SimSun" w:cstheme="minorBidi" w:hint="eastAsia"/>
        </w:rPr>
        <w:t>美利坚合众国</w:t>
      </w:r>
    </w:p>
    <w:p w14:paraId="20E0D5A1" w14:textId="544AEF6E" w:rsidR="00953626" w:rsidRPr="000739A6" w:rsidRDefault="00DC7AA8" w:rsidP="00D72606">
      <w:pPr>
        <w:tabs>
          <w:tab w:val="left" w:pos="1701"/>
          <w:tab w:val="left" w:pos="3402"/>
          <w:tab w:val="left" w:pos="5103"/>
        </w:tabs>
        <w:spacing w:after="253" w:line="259" w:lineRule="auto"/>
        <w:ind w:left="3402"/>
        <w:jc w:val="both"/>
        <w:rPr>
          <w:rFonts w:ascii="SimSun" w:hAnsi="SimSun" w:cstheme="minorBidi"/>
        </w:rPr>
      </w:pPr>
      <w:r w:rsidRPr="000739A6">
        <w:rPr>
          <w:rFonts w:ascii="SimSun" w:hAnsi="SimSun" w:cstheme="minorBidi"/>
        </w:rPr>
        <w:t>Abbas Lightwalla</w:t>
      </w:r>
      <w:r w:rsidR="00953626" w:rsidRPr="000739A6">
        <w:rPr>
          <w:rFonts w:ascii="SimSun" w:hAnsi="SimSun" w:cstheme="minorBidi"/>
        </w:rPr>
        <w:t>先生，国际唱片业</w:t>
      </w:r>
      <w:r w:rsidR="00430302">
        <w:rPr>
          <w:rFonts w:ascii="SimSun" w:hAnsi="SimSun" w:cstheme="minorBidi" w:hint="eastAsia"/>
        </w:rPr>
        <w:t>联合</w:t>
      </w:r>
      <w:r w:rsidR="00953626" w:rsidRPr="000739A6">
        <w:rPr>
          <w:rFonts w:ascii="SimSun" w:hAnsi="SimSun" w:cstheme="minorBidi"/>
        </w:rPr>
        <w:t>会（IFPI）全球法律政策总监</w:t>
      </w:r>
    </w:p>
    <w:p w14:paraId="5FD250F9" w14:textId="3CE93CD4" w:rsidR="00A64FA4" w:rsidRPr="000739A6" w:rsidRDefault="00F91CD7"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t>Mariana Mello</w:t>
      </w:r>
      <w:r w:rsidR="00A64FA4" w:rsidRPr="000739A6">
        <w:rPr>
          <w:rFonts w:ascii="SimSun" w:hAnsi="SimSun" w:cstheme="minorBidi"/>
        </w:rPr>
        <w:t>女士，ABRAMUS</w:t>
      </w:r>
      <w:r w:rsidR="751B1F79" w:rsidRPr="000739A6">
        <w:rPr>
          <w:rFonts w:ascii="SimSun" w:hAnsi="SimSun" w:cstheme="minorBidi"/>
        </w:rPr>
        <w:t>和AUTVIS</w:t>
      </w:r>
      <w:r w:rsidR="00A64FA4" w:rsidRPr="000739A6">
        <w:rPr>
          <w:rFonts w:ascii="SimSun" w:hAnsi="SimSun" w:cstheme="minorBidi"/>
        </w:rPr>
        <w:t>法律总监，巴西</w:t>
      </w:r>
    </w:p>
    <w:p w14:paraId="6FC295BD" w14:textId="375726EB" w:rsidR="00953626" w:rsidRPr="000739A6" w:rsidRDefault="00516D72"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t>Regan Smith</w:t>
      </w:r>
      <w:r w:rsidR="00953626" w:rsidRPr="000739A6">
        <w:rPr>
          <w:rFonts w:ascii="SimSun" w:hAnsi="SimSun" w:cstheme="minorBidi"/>
        </w:rPr>
        <w:t>女士</w:t>
      </w:r>
      <w:r w:rsidR="00631673" w:rsidRPr="000739A6">
        <w:rPr>
          <w:rFonts w:ascii="SimSun" w:hAnsi="SimSun" w:cstheme="minorBidi"/>
        </w:rPr>
        <w:t>（远程参会）</w:t>
      </w:r>
      <w:r w:rsidR="00953626" w:rsidRPr="000739A6">
        <w:rPr>
          <w:rFonts w:ascii="SimSun" w:hAnsi="SimSun" w:cstheme="minorBidi"/>
        </w:rPr>
        <w:t>，新闻/媒体联盟高级副总裁兼总法律顾问</w:t>
      </w:r>
      <w:r w:rsidRPr="000739A6">
        <w:rPr>
          <w:rFonts w:ascii="SimSun" w:hAnsi="SimSun" w:cstheme="minorBidi" w:hint="eastAsia"/>
        </w:rPr>
        <w:t>，美利坚合众国</w:t>
      </w:r>
    </w:p>
    <w:p w14:paraId="20A9C118" w14:textId="66E55ACE" w:rsidR="00953626" w:rsidRPr="000739A6" w:rsidRDefault="001D410F" w:rsidP="00D72606">
      <w:pPr>
        <w:tabs>
          <w:tab w:val="left" w:pos="1701"/>
          <w:tab w:val="left" w:pos="3402"/>
          <w:tab w:val="left" w:pos="5103"/>
        </w:tabs>
        <w:spacing w:after="253" w:line="259" w:lineRule="auto"/>
        <w:ind w:left="3402"/>
        <w:jc w:val="both"/>
        <w:rPr>
          <w:rFonts w:ascii="SimSun" w:hAnsi="SimSun" w:cstheme="minorBidi"/>
        </w:rPr>
      </w:pPr>
      <w:r w:rsidRPr="000739A6">
        <w:rPr>
          <w:rFonts w:ascii="SimSun" w:hAnsi="SimSun" w:cstheme="minorBidi"/>
        </w:rPr>
        <w:t>Brian Wafawarowa</w:t>
      </w:r>
      <w:r w:rsidR="00953626" w:rsidRPr="000739A6">
        <w:rPr>
          <w:rFonts w:ascii="SimSun" w:hAnsi="SimSun" w:cstheme="minorBidi"/>
        </w:rPr>
        <w:t>先生，</w:t>
      </w:r>
      <w:r w:rsidR="003B7529">
        <w:rPr>
          <w:rFonts w:ascii="SimSun" w:hAnsi="SimSun" w:cstheme="minorBidi" w:hint="eastAsia"/>
        </w:rPr>
        <w:t>“</w:t>
      </w:r>
      <w:r w:rsidR="00953626" w:rsidRPr="000739A6">
        <w:rPr>
          <w:rFonts w:ascii="SimSun" w:hAnsi="SimSun" w:cstheme="minorBidi"/>
        </w:rPr>
        <w:t>新非洲图书</w:t>
      </w:r>
      <w:r w:rsidR="003B7529">
        <w:rPr>
          <w:rFonts w:ascii="SimSun" w:hAnsi="SimSun" w:cstheme="minorBidi" w:hint="eastAsia"/>
        </w:rPr>
        <w:t>”</w:t>
      </w:r>
      <w:r w:rsidR="00953626" w:rsidRPr="000739A6">
        <w:rPr>
          <w:rFonts w:ascii="SimSun" w:hAnsi="SimSun" w:cstheme="minorBidi"/>
        </w:rPr>
        <w:t>创始人兼首席执行官，南非</w:t>
      </w:r>
    </w:p>
    <w:p w14:paraId="0393BE0D" w14:textId="21BBE09E" w:rsidR="00A5199D" w:rsidRPr="000739A6" w:rsidRDefault="003E7CB4" w:rsidP="00EE0D6C">
      <w:pPr>
        <w:pStyle w:val="Heading3"/>
        <w:keepNext w:val="0"/>
        <w:tabs>
          <w:tab w:val="left" w:pos="1701"/>
          <w:tab w:val="left" w:pos="3402"/>
          <w:tab w:val="left" w:pos="5103"/>
        </w:tabs>
        <w:spacing w:before="380" w:after="253"/>
        <w:rPr>
          <w:rFonts w:ascii="SimSun" w:hAnsi="SimSun" w:cstheme="minorBidi"/>
          <w:u w:val="none"/>
        </w:rPr>
      </w:pPr>
      <w:r w:rsidRPr="000739A6">
        <w:rPr>
          <w:rFonts w:ascii="SimSun" w:hAnsi="SimSun" w:cstheme="minorBidi"/>
          <w:u w:val="none"/>
        </w:rPr>
        <w:t>18</w:t>
      </w:r>
      <w:r w:rsidR="00A5199D" w:rsidRPr="000739A6">
        <w:rPr>
          <w:rFonts w:ascii="SimSun" w:hAnsi="SimSun" w:cstheme="minorBidi"/>
          <w:u w:val="none"/>
        </w:rPr>
        <w:t>:</w:t>
      </w:r>
      <w:r w:rsidR="00895403" w:rsidRPr="000739A6">
        <w:rPr>
          <w:rFonts w:ascii="SimSun" w:hAnsi="SimSun" w:cstheme="minorBidi"/>
          <w:u w:val="none"/>
        </w:rPr>
        <w:t>25</w:t>
      </w:r>
      <w:r w:rsidR="00A5199D" w:rsidRPr="000739A6">
        <w:rPr>
          <w:rFonts w:ascii="SimSun" w:hAnsi="SimSun" w:cstheme="minorBidi"/>
          <w:u w:val="none"/>
        </w:rPr>
        <w:t>–18:</w:t>
      </w:r>
      <w:r w:rsidR="1B8A0522" w:rsidRPr="000739A6">
        <w:rPr>
          <w:rFonts w:ascii="SimSun" w:hAnsi="SimSun" w:cstheme="minorBidi"/>
          <w:u w:val="none"/>
        </w:rPr>
        <w:t>30</w:t>
      </w:r>
      <w:r w:rsidR="00A5199D" w:rsidRPr="000739A6">
        <w:rPr>
          <w:rFonts w:ascii="SimSun" w:hAnsi="SimSun" w:cstheme="minorBidi"/>
          <w:u w:val="none"/>
        </w:rPr>
        <w:tab/>
      </w:r>
      <w:r w:rsidR="00F521E0" w:rsidRPr="000739A6">
        <w:rPr>
          <w:rFonts w:ascii="SimSun" w:hAnsi="SimSun" w:cstheme="minorBidi"/>
          <w:u w:val="none"/>
        </w:rPr>
        <w:t>闭幕</w:t>
      </w:r>
      <w:r w:rsidR="001604AD" w:rsidRPr="000739A6">
        <w:rPr>
          <w:rFonts w:ascii="SimSun" w:hAnsi="SimSun" w:cstheme="minorBidi" w:hint="eastAsia"/>
          <w:u w:val="none"/>
        </w:rPr>
        <w:t>式</w:t>
      </w:r>
    </w:p>
    <w:p w14:paraId="447BF4E4" w14:textId="3DDA11A2" w:rsidR="00BA3418" w:rsidRPr="000739A6" w:rsidRDefault="008345CC" w:rsidP="008345CC">
      <w:pPr>
        <w:tabs>
          <w:tab w:val="left" w:pos="1701"/>
          <w:tab w:val="left" w:pos="3402"/>
          <w:tab w:val="left" w:pos="5103"/>
        </w:tabs>
        <w:spacing w:after="380"/>
        <w:ind w:left="1701"/>
        <w:rPr>
          <w:rFonts w:ascii="SimSun" w:hAnsi="SimSun"/>
        </w:rPr>
      </w:pPr>
      <w:r w:rsidRPr="000739A6">
        <w:rPr>
          <w:rFonts w:ascii="SimSun" w:hAnsi="SimSun" w:cstheme="minorBidi"/>
        </w:rPr>
        <w:t>西尔维·福尔</w:t>
      </w:r>
      <w:r w:rsidR="001604AD" w:rsidRPr="000739A6">
        <w:rPr>
          <w:rFonts w:ascii="SimSun" w:hAnsi="SimSun" w:cstheme="minorBidi" w:hint="eastAsia"/>
        </w:rPr>
        <w:t>班</w:t>
      </w:r>
      <w:r w:rsidRPr="000739A6">
        <w:rPr>
          <w:rFonts w:ascii="SimSun" w:hAnsi="SimSun" w:cstheme="minorBidi"/>
        </w:rPr>
        <w:t>女士</w:t>
      </w:r>
    </w:p>
    <w:p w14:paraId="2E25D2B4" w14:textId="3CB9A437" w:rsidR="006A3DC3" w:rsidRPr="00D72606" w:rsidRDefault="0015520E" w:rsidP="005C0D7A">
      <w:pPr>
        <w:pStyle w:val="Endofdocument-Annex"/>
        <w:tabs>
          <w:tab w:val="left" w:pos="3402"/>
        </w:tabs>
        <w:spacing w:before="1265" w:after="253"/>
        <w:ind w:left="5103"/>
        <w:rPr>
          <w:rFonts w:ascii="KaiTi" w:eastAsia="KaiTi" w:hAnsi="KaiTi" w:cstheme="minorBidi"/>
          <w:highlight w:val="red"/>
        </w:rPr>
      </w:pPr>
      <w:r w:rsidRPr="00D72606">
        <w:rPr>
          <w:rFonts w:ascii="KaiTi" w:eastAsia="KaiTi" w:hAnsi="KaiTi" w:cstheme="minorBidi"/>
        </w:rPr>
        <w:t>[文件</w:t>
      </w:r>
      <w:r w:rsidR="001604AD" w:rsidRPr="00D72606">
        <w:rPr>
          <w:rFonts w:ascii="KaiTi" w:eastAsia="KaiTi" w:hAnsi="KaiTi" w:cstheme="minorBidi" w:hint="eastAsia"/>
        </w:rPr>
        <w:t>完</w:t>
      </w:r>
      <w:r w:rsidRPr="00D72606">
        <w:rPr>
          <w:rFonts w:ascii="KaiTi" w:eastAsia="KaiTi" w:hAnsi="KaiTi" w:cstheme="minorBidi"/>
        </w:rPr>
        <w:t>]</w:t>
      </w:r>
    </w:p>
    <w:sectPr w:rsidR="006A3DC3" w:rsidRPr="00D72606" w:rsidSect="00A14C1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6693" w14:textId="77777777" w:rsidR="00040037" w:rsidRDefault="00040037">
      <w:r>
        <w:separator/>
      </w:r>
    </w:p>
  </w:endnote>
  <w:endnote w:type="continuationSeparator" w:id="0">
    <w:p w14:paraId="60A94B80" w14:textId="77777777" w:rsidR="00040037" w:rsidRDefault="00040037" w:rsidP="003B38C1">
      <w:r>
        <w:separator/>
      </w:r>
    </w:p>
    <w:p w14:paraId="59C25460" w14:textId="77777777" w:rsidR="00040037" w:rsidRPr="003B38C1" w:rsidRDefault="00040037" w:rsidP="003B38C1">
      <w:pPr>
        <w:spacing w:after="60"/>
        <w:rPr>
          <w:sz w:val="17"/>
        </w:rPr>
      </w:pPr>
      <w:r>
        <w:rPr>
          <w:sz w:val="17"/>
        </w:rPr>
        <w:t>[</w:t>
      </w:r>
      <w:r>
        <w:rPr>
          <w:sz w:val="17"/>
        </w:rPr>
        <w:t>上页未完</w:t>
      </w:r>
      <w:r>
        <w:rPr>
          <w:sz w:val="17"/>
        </w:rPr>
        <w:t>]</w:t>
      </w:r>
    </w:p>
  </w:endnote>
  <w:endnote w:type="continuationNotice" w:id="1">
    <w:p w14:paraId="1ECEC429" w14:textId="77777777" w:rsidR="00040037" w:rsidRPr="003B38C1" w:rsidRDefault="00040037" w:rsidP="003B38C1">
      <w:pPr>
        <w:spacing w:before="60"/>
        <w:jc w:val="right"/>
        <w:rPr>
          <w:sz w:val="17"/>
          <w:szCs w:val="17"/>
        </w:rPr>
      </w:pPr>
      <w:r w:rsidRPr="003B38C1">
        <w:rPr>
          <w:sz w:val="17"/>
          <w:szCs w:val="17"/>
        </w:rPr>
        <w:t>[</w:t>
      </w:r>
      <w:r w:rsidRPr="003B38C1">
        <w:rPr>
          <w:sz w:val="17"/>
          <w:szCs w:val="17"/>
        </w:rPr>
        <w:t>尾注（续）见下一页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F76B" w14:textId="77777777" w:rsidR="00040037" w:rsidRDefault="00040037">
      <w:r>
        <w:separator/>
      </w:r>
    </w:p>
  </w:footnote>
  <w:footnote w:type="continuationSeparator" w:id="0">
    <w:p w14:paraId="53EFCEEB" w14:textId="77777777" w:rsidR="00040037" w:rsidRDefault="00040037" w:rsidP="008B60B2">
      <w:r>
        <w:separator/>
      </w:r>
    </w:p>
    <w:p w14:paraId="31E1EE7B" w14:textId="77777777" w:rsidR="00040037" w:rsidRPr="00ED77FB" w:rsidRDefault="00040037" w:rsidP="008B60B2">
      <w:pPr>
        <w:spacing w:after="60"/>
        <w:rPr>
          <w:sz w:val="17"/>
          <w:szCs w:val="17"/>
        </w:rPr>
      </w:pPr>
      <w:r w:rsidRPr="00ED77FB">
        <w:rPr>
          <w:sz w:val="17"/>
          <w:szCs w:val="17"/>
        </w:rPr>
        <w:t>[</w:t>
      </w:r>
      <w:r w:rsidRPr="00ED77FB">
        <w:rPr>
          <w:sz w:val="17"/>
          <w:szCs w:val="17"/>
        </w:rPr>
        <w:t>上页脚注续</w:t>
      </w:r>
      <w:r w:rsidRPr="00ED77FB">
        <w:rPr>
          <w:sz w:val="17"/>
          <w:szCs w:val="17"/>
        </w:rPr>
        <w:t>]</w:t>
      </w:r>
    </w:p>
  </w:footnote>
  <w:footnote w:type="continuationNotice" w:id="1">
    <w:p w14:paraId="1FDE13AB" w14:textId="77777777" w:rsidR="00040037" w:rsidRPr="00ED77FB" w:rsidRDefault="00040037" w:rsidP="008B60B2">
      <w:pPr>
        <w:spacing w:before="60"/>
        <w:jc w:val="right"/>
        <w:rPr>
          <w:sz w:val="17"/>
          <w:szCs w:val="17"/>
        </w:rPr>
      </w:pPr>
      <w:r w:rsidRPr="00ED77FB">
        <w:rPr>
          <w:sz w:val="17"/>
          <w:szCs w:val="17"/>
        </w:rPr>
        <w:t>[</w:t>
      </w:r>
      <w:r w:rsidRPr="00ED77FB">
        <w:rPr>
          <w:sz w:val="17"/>
          <w:szCs w:val="17"/>
        </w:rPr>
        <w:t>脚注续见下一页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557" w14:textId="64C129EA" w:rsidR="00EC4E49" w:rsidRPr="00D72606" w:rsidRDefault="004C105F" w:rsidP="004C105F">
    <w:pPr>
      <w:pStyle w:val="HeaderText"/>
      <w:rPr>
        <w:rFonts w:ascii="SimSun" w:hAnsi="SimSun"/>
      </w:rPr>
    </w:pPr>
    <w:r w:rsidRPr="00D72606">
      <w:rPr>
        <w:rFonts w:ascii="SimSun" w:hAnsi="SimSun"/>
        <w:lang w:val="en-US"/>
      </w:rPr>
      <w:t>SCCR/48/INF/3</w:t>
    </w:r>
    <w:r w:rsidR="004F01D8" w:rsidRPr="00D72606">
      <w:rPr>
        <w:rFonts w:ascii="SimSun" w:hAnsi="SimSun" w:hint="eastAsia"/>
        <w:lang w:val="en-US"/>
      </w:rPr>
      <w:t xml:space="preserve"> Prov.</w:t>
    </w:r>
  </w:p>
  <w:p w14:paraId="641B9592" w14:textId="7D88E652" w:rsidR="00EC4E49" w:rsidRPr="00D72606" w:rsidRDefault="004F01D8" w:rsidP="004F01D8">
    <w:pPr>
      <w:pStyle w:val="HeaderText"/>
      <w:rPr>
        <w:rFonts w:ascii="SimSun" w:hAnsi="SimSun"/>
      </w:rPr>
    </w:pPr>
    <w:r w:rsidRPr="00D72606">
      <w:rPr>
        <w:rFonts w:ascii="SimSun" w:hAnsi="SimSun" w:hint="eastAsia"/>
      </w:rPr>
      <w:t>第</w:t>
    </w:r>
    <w:r w:rsidR="00EC4E49" w:rsidRPr="00D72606">
      <w:rPr>
        <w:rFonts w:ascii="SimSun" w:hAnsi="SimSun"/>
      </w:rPr>
      <w:fldChar w:fldCharType="begin"/>
    </w:r>
    <w:r w:rsidR="00EC4E49" w:rsidRPr="00D72606">
      <w:rPr>
        <w:rFonts w:ascii="SimSun" w:hAnsi="SimSun"/>
      </w:rPr>
      <w:instrText xml:space="preserve"> PAGE  \* MERGEFORMAT </w:instrText>
    </w:r>
    <w:r w:rsidR="00EC4E49" w:rsidRPr="00D72606">
      <w:rPr>
        <w:rFonts w:ascii="SimSun" w:hAnsi="SimSun"/>
      </w:rPr>
      <w:fldChar w:fldCharType="separate"/>
    </w:r>
    <w:r w:rsidR="00E671A6" w:rsidRPr="00D72606">
      <w:rPr>
        <w:rFonts w:ascii="SimSun" w:hAnsi="SimSun"/>
      </w:rPr>
      <w:t>2</w:t>
    </w:r>
    <w:r w:rsidR="00EC4E49" w:rsidRPr="00D72606">
      <w:rPr>
        <w:rFonts w:ascii="SimSun" w:hAnsi="SimSun"/>
      </w:rPr>
      <w:fldChar w:fldCharType="end"/>
    </w:r>
    <w:r w:rsidRPr="00D72606">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977670"/>
    <w:multiLevelType w:val="multilevel"/>
    <w:tmpl w:val="FFFFFFFF"/>
    <w:lvl w:ilvl="0">
      <w:start w:val="1"/>
      <w:numFmt w:val="bullet"/>
      <w:lvlText w:val=""/>
      <w:lvlJc w:val="left"/>
      <w:pPr>
        <w:ind w:left="1134"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E10592"/>
    <w:multiLevelType w:val="hybridMultilevel"/>
    <w:tmpl w:val="E8F0E234"/>
    <w:lvl w:ilvl="0" w:tplc="6422E4F6">
      <w:start w:val="1"/>
      <w:numFmt w:val="bullet"/>
      <w:lvlText w:val=""/>
      <w:lvlJc w:val="left"/>
      <w:pPr>
        <w:ind w:left="720" w:hanging="360"/>
      </w:pPr>
      <w:rPr>
        <w:rFonts w:ascii="Symbol" w:hAnsi="Symbol" w:hint="default"/>
      </w:rPr>
    </w:lvl>
    <w:lvl w:ilvl="1" w:tplc="754C6948">
      <w:start w:val="1"/>
      <w:numFmt w:val="bullet"/>
      <w:lvlText w:val="o"/>
      <w:lvlJc w:val="left"/>
      <w:pPr>
        <w:ind w:left="1440" w:hanging="360"/>
      </w:pPr>
      <w:rPr>
        <w:rFonts w:ascii="Courier New" w:hAnsi="Courier New" w:hint="default"/>
      </w:rPr>
    </w:lvl>
    <w:lvl w:ilvl="2" w:tplc="5EF2C4DA">
      <w:start w:val="1"/>
      <w:numFmt w:val="bullet"/>
      <w:lvlText w:val=""/>
      <w:lvlJc w:val="left"/>
      <w:pPr>
        <w:ind w:left="2160" w:hanging="360"/>
      </w:pPr>
      <w:rPr>
        <w:rFonts w:ascii="Wingdings" w:hAnsi="Wingdings" w:hint="default"/>
      </w:rPr>
    </w:lvl>
    <w:lvl w:ilvl="3" w:tplc="6E4499AC">
      <w:start w:val="1"/>
      <w:numFmt w:val="bullet"/>
      <w:lvlText w:val=""/>
      <w:lvlJc w:val="left"/>
      <w:pPr>
        <w:ind w:left="2880" w:hanging="360"/>
      </w:pPr>
      <w:rPr>
        <w:rFonts w:ascii="Symbol" w:hAnsi="Symbol" w:hint="default"/>
      </w:rPr>
    </w:lvl>
    <w:lvl w:ilvl="4" w:tplc="036CBB6E">
      <w:start w:val="1"/>
      <w:numFmt w:val="bullet"/>
      <w:lvlText w:val="o"/>
      <w:lvlJc w:val="left"/>
      <w:pPr>
        <w:ind w:left="3600" w:hanging="360"/>
      </w:pPr>
      <w:rPr>
        <w:rFonts w:ascii="Courier New" w:hAnsi="Courier New" w:hint="default"/>
      </w:rPr>
    </w:lvl>
    <w:lvl w:ilvl="5" w:tplc="07EA17FE">
      <w:start w:val="1"/>
      <w:numFmt w:val="bullet"/>
      <w:lvlText w:val=""/>
      <w:lvlJc w:val="left"/>
      <w:pPr>
        <w:ind w:left="4320" w:hanging="360"/>
      </w:pPr>
      <w:rPr>
        <w:rFonts w:ascii="Wingdings" w:hAnsi="Wingdings" w:hint="default"/>
      </w:rPr>
    </w:lvl>
    <w:lvl w:ilvl="6" w:tplc="DD00E812">
      <w:start w:val="1"/>
      <w:numFmt w:val="bullet"/>
      <w:lvlText w:val=""/>
      <w:lvlJc w:val="left"/>
      <w:pPr>
        <w:ind w:left="5040" w:hanging="360"/>
      </w:pPr>
      <w:rPr>
        <w:rFonts w:ascii="Symbol" w:hAnsi="Symbol" w:hint="default"/>
      </w:rPr>
    </w:lvl>
    <w:lvl w:ilvl="7" w:tplc="B374F17A">
      <w:start w:val="1"/>
      <w:numFmt w:val="bullet"/>
      <w:lvlText w:val="o"/>
      <w:lvlJc w:val="left"/>
      <w:pPr>
        <w:ind w:left="5760" w:hanging="360"/>
      </w:pPr>
      <w:rPr>
        <w:rFonts w:ascii="Courier New" w:hAnsi="Courier New" w:hint="default"/>
      </w:rPr>
    </w:lvl>
    <w:lvl w:ilvl="8" w:tplc="8DA6B77A">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F011DD"/>
    <w:multiLevelType w:val="hybridMultilevel"/>
    <w:tmpl w:val="1368ECB6"/>
    <w:lvl w:ilvl="0" w:tplc="3A262FBE">
      <w:start w:val="16"/>
      <w:numFmt w:val="bullet"/>
      <w:lvlText w:val="-"/>
      <w:lvlJc w:val="left"/>
      <w:pPr>
        <w:ind w:left="2061" w:hanging="360"/>
      </w:pPr>
      <w:rPr>
        <w:rFonts w:ascii="Arial" w:eastAsia="SimSun" w:hAnsi="Arial" w:cs="Aria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7"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1855CE"/>
    <w:multiLevelType w:val="hybridMultilevel"/>
    <w:tmpl w:val="1916A7DC"/>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11" w15:restartNumberingAfterBreak="0">
    <w:nsid w:val="762586FE"/>
    <w:multiLevelType w:val="hybridMultilevel"/>
    <w:tmpl w:val="6428AC34"/>
    <w:lvl w:ilvl="0" w:tplc="B7F00E54">
      <w:start w:val="1"/>
      <w:numFmt w:val="bullet"/>
      <w:lvlText w:val=""/>
      <w:lvlJc w:val="left"/>
      <w:pPr>
        <w:ind w:left="720" w:hanging="360"/>
      </w:pPr>
      <w:rPr>
        <w:rFonts w:ascii="Symbol" w:hAnsi="Symbol" w:hint="default"/>
      </w:rPr>
    </w:lvl>
    <w:lvl w:ilvl="1" w:tplc="20966350">
      <w:start w:val="1"/>
      <w:numFmt w:val="bullet"/>
      <w:lvlText w:val="o"/>
      <w:lvlJc w:val="left"/>
      <w:pPr>
        <w:ind w:left="1440" w:hanging="360"/>
      </w:pPr>
      <w:rPr>
        <w:rFonts w:ascii="Courier New" w:hAnsi="Courier New" w:hint="default"/>
      </w:rPr>
    </w:lvl>
    <w:lvl w:ilvl="2" w:tplc="4E5EBA4E">
      <w:start w:val="1"/>
      <w:numFmt w:val="bullet"/>
      <w:lvlText w:val=""/>
      <w:lvlJc w:val="left"/>
      <w:pPr>
        <w:ind w:left="2160" w:hanging="360"/>
      </w:pPr>
      <w:rPr>
        <w:rFonts w:ascii="Wingdings" w:hAnsi="Wingdings" w:hint="default"/>
      </w:rPr>
    </w:lvl>
    <w:lvl w:ilvl="3" w:tplc="E6783674">
      <w:start w:val="1"/>
      <w:numFmt w:val="bullet"/>
      <w:lvlText w:val=""/>
      <w:lvlJc w:val="left"/>
      <w:pPr>
        <w:ind w:left="2880" w:hanging="360"/>
      </w:pPr>
      <w:rPr>
        <w:rFonts w:ascii="Symbol" w:hAnsi="Symbol" w:hint="default"/>
      </w:rPr>
    </w:lvl>
    <w:lvl w:ilvl="4" w:tplc="54CC7802">
      <w:start w:val="1"/>
      <w:numFmt w:val="bullet"/>
      <w:lvlText w:val="o"/>
      <w:lvlJc w:val="left"/>
      <w:pPr>
        <w:ind w:left="3600" w:hanging="360"/>
      </w:pPr>
      <w:rPr>
        <w:rFonts w:ascii="Courier New" w:hAnsi="Courier New" w:hint="default"/>
      </w:rPr>
    </w:lvl>
    <w:lvl w:ilvl="5" w:tplc="7B7A8468">
      <w:start w:val="1"/>
      <w:numFmt w:val="bullet"/>
      <w:lvlText w:val=""/>
      <w:lvlJc w:val="left"/>
      <w:pPr>
        <w:ind w:left="4320" w:hanging="360"/>
      </w:pPr>
      <w:rPr>
        <w:rFonts w:ascii="Wingdings" w:hAnsi="Wingdings" w:hint="default"/>
      </w:rPr>
    </w:lvl>
    <w:lvl w:ilvl="6" w:tplc="15A6F6D0">
      <w:start w:val="1"/>
      <w:numFmt w:val="bullet"/>
      <w:lvlText w:val=""/>
      <w:lvlJc w:val="left"/>
      <w:pPr>
        <w:ind w:left="5040" w:hanging="360"/>
      </w:pPr>
      <w:rPr>
        <w:rFonts w:ascii="Symbol" w:hAnsi="Symbol" w:hint="default"/>
      </w:rPr>
    </w:lvl>
    <w:lvl w:ilvl="7" w:tplc="42D67090">
      <w:start w:val="1"/>
      <w:numFmt w:val="bullet"/>
      <w:lvlText w:val="o"/>
      <w:lvlJc w:val="left"/>
      <w:pPr>
        <w:ind w:left="5760" w:hanging="360"/>
      </w:pPr>
      <w:rPr>
        <w:rFonts w:ascii="Courier New" w:hAnsi="Courier New" w:hint="default"/>
      </w:rPr>
    </w:lvl>
    <w:lvl w:ilvl="8" w:tplc="E208FC34">
      <w:start w:val="1"/>
      <w:numFmt w:val="bullet"/>
      <w:lvlText w:val=""/>
      <w:lvlJc w:val="left"/>
      <w:pPr>
        <w:ind w:left="6480" w:hanging="360"/>
      </w:pPr>
      <w:rPr>
        <w:rFonts w:ascii="Wingdings" w:hAnsi="Wingdings" w:hint="default"/>
      </w:rPr>
    </w:lvl>
  </w:abstractNum>
  <w:abstractNum w:abstractNumId="12" w15:restartNumberingAfterBreak="0">
    <w:nsid w:val="79475D8A"/>
    <w:multiLevelType w:val="hybridMultilevel"/>
    <w:tmpl w:val="076AB134"/>
    <w:lvl w:ilvl="0" w:tplc="B5CCF81C">
      <w:start w:val="1"/>
      <w:numFmt w:val="bullet"/>
      <w:lvlText w:val=""/>
      <w:lvlJc w:val="left"/>
      <w:pPr>
        <w:ind w:left="360" w:hanging="360"/>
      </w:pPr>
      <w:rPr>
        <w:rFonts w:ascii="Symbol" w:eastAsia="Batang"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987A5E"/>
    <w:multiLevelType w:val="hybridMultilevel"/>
    <w:tmpl w:val="2528CBA6"/>
    <w:lvl w:ilvl="0" w:tplc="3D28BA82">
      <w:start w:val="1"/>
      <w:numFmt w:val="bullet"/>
      <w:lvlText w:val=""/>
      <w:lvlJc w:val="left"/>
      <w:pPr>
        <w:ind w:left="720" w:hanging="360"/>
      </w:pPr>
      <w:rPr>
        <w:rFonts w:ascii="Symbol" w:hAnsi="Symbol" w:hint="default"/>
      </w:rPr>
    </w:lvl>
    <w:lvl w:ilvl="1" w:tplc="94506CD2">
      <w:start w:val="1"/>
      <w:numFmt w:val="bullet"/>
      <w:lvlText w:val="o"/>
      <w:lvlJc w:val="left"/>
      <w:pPr>
        <w:ind w:left="1440" w:hanging="360"/>
      </w:pPr>
      <w:rPr>
        <w:rFonts w:ascii="Courier New" w:hAnsi="Courier New" w:hint="default"/>
      </w:rPr>
    </w:lvl>
    <w:lvl w:ilvl="2" w:tplc="27A8D0E2">
      <w:start w:val="1"/>
      <w:numFmt w:val="bullet"/>
      <w:lvlText w:val=""/>
      <w:lvlJc w:val="left"/>
      <w:pPr>
        <w:ind w:left="2160" w:hanging="360"/>
      </w:pPr>
      <w:rPr>
        <w:rFonts w:ascii="Wingdings" w:hAnsi="Wingdings" w:hint="default"/>
      </w:rPr>
    </w:lvl>
    <w:lvl w:ilvl="3" w:tplc="F90AAB42">
      <w:start w:val="1"/>
      <w:numFmt w:val="bullet"/>
      <w:lvlText w:val=""/>
      <w:lvlJc w:val="left"/>
      <w:pPr>
        <w:ind w:left="2880" w:hanging="360"/>
      </w:pPr>
      <w:rPr>
        <w:rFonts w:ascii="Symbol" w:hAnsi="Symbol" w:hint="default"/>
      </w:rPr>
    </w:lvl>
    <w:lvl w:ilvl="4" w:tplc="906AAF8C">
      <w:start w:val="1"/>
      <w:numFmt w:val="bullet"/>
      <w:lvlText w:val="o"/>
      <w:lvlJc w:val="left"/>
      <w:pPr>
        <w:ind w:left="3600" w:hanging="360"/>
      </w:pPr>
      <w:rPr>
        <w:rFonts w:ascii="Courier New" w:hAnsi="Courier New" w:hint="default"/>
      </w:rPr>
    </w:lvl>
    <w:lvl w:ilvl="5" w:tplc="3FE23D38">
      <w:start w:val="1"/>
      <w:numFmt w:val="bullet"/>
      <w:lvlText w:val=""/>
      <w:lvlJc w:val="left"/>
      <w:pPr>
        <w:ind w:left="4320" w:hanging="360"/>
      </w:pPr>
      <w:rPr>
        <w:rFonts w:ascii="Wingdings" w:hAnsi="Wingdings" w:hint="default"/>
      </w:rPr>
    </w:lvl>
    <w:lvl w:ilvl="6" w:tplc="EDA43C54">
      <w:start w:val="1"/>
      <w:numFmt w:val="bullet"/>
      <w:lvlText w:val=""/>
      <w:lvlJc w:val="left"/>
      <w:pPr>
        <w:ind w:left="5040" w:hanging="360"/>
      </w:pPr>
      <w:rPr>
        <w:rFonts w:ascii="Symbol" w:hAnsi="Symbol" w:hint="default"/>
      </w:rPr>
    </w:lvl>
    <w:lvl w:ilvl="7" w:tplc="BE9E6344">
      <w:start w:val="1"/>
      <w:numFmt w:val="bullet"/>
      <w:lvlText w:val="o"/>
      <w:lvlJc w:val="left"/>
      <w:pPr>
        <w:ind w:left="5760" w:hanging="360"/>
      </w:pPr>
      <w:rPr>
        <w:rFonts w:ascii="Courier New" w:hAnsi="Courier New" w:hint="default"/>
      </w:rPr>
    </w:lvl>
    <w:lvl w:ilvl="8" w:tplc="B4ACCD92">
      <w:start w:val="1"/>
      <w:numFmt w:val="bullet"/>
      <w:lvlText w:val=""/>
      <w:lvlJc w:val="left"/>
      <w:pPr>
        <w:ind w:left="6480" w:hanging="360"/>
      </w:pPr>
      <w:rPr>
        <w:rFonts w:ascii="Wingdings" w:hAnsi="Wingdings" w:hint="default"/>
      </w:rPr>
    </w:lvl>
  </w:abstractNum>
  <w:abstractNum w:abstractNumId="14" w15:restartNumberingAfterBreak="0">
    <w:nsid w:val="7EACAD15"/>
    <w:multiLevelType w:val="hybridMultilevel"/>
    <w:tmpl w:val="0FCAFF2C"/>
    <w:lvl w:ilvl="0" w:tplc="EBCA30E8">
      <w:start w:val="1"/>
      <w:numFmt w:val="bullet"/>
      <w:lvlText w:val=""/>
      <w:lvlJc w:val="left"/>
      <w:pPr>
        <w:ind w:left="720" w:hanging="360"/>
      </w:pPr>
      <w:rPr>
        <w:rFonts w:ascii="Symbol" w:hAnsi="Symbol" w:hint="default"/>
      </w:rPr>
    </w:lvl>
    <w:lvl w:ilvl="1" w:tplc="A8AAF188">
      <w:start w:val="1"/>
      <w:numFmt w:val="bullet"/>
      <w:lvlText w:val="o"/>
      <w:lvlJc w:val="left"/>
      <w:pPr>
        <w:ind w:left="1440" w:hanging="360"/>
      </w:pPr>
      <w:rPr>
        <w:rFonts w:ascii="Courier New" w:hAnsi="Courier New" w:hint="default"/>
      </w:rPr>
    </w:lvl>
    <w:lvl w:ilvl="2" w:tplc="A5728C4A">
      <w:start w:val="1"/>
      <w:numFmt w:val="bullet"/>
      <w:lvlText w:val=""/>
      <w:lvlJc w:val="left"/>
      <w:pPr>
        <w:ind w:left="2160" w:hanging="360"/>
      </w:pPr>
      <w:rPr>
        <w:rFonts w:ascii="Wingdings" w:hAnsi="Wingdings" w:hint="default"/>
      </w:rPr>
    </w:lvl>
    <w:lvl w:ilvl="3" w:tplc="61E60CBE">
      <w:start w:val="1"/>
      <w:numFmt w:val="bullet"/>
      <w:lvlText w:val=""/>
      <w:lvlJc w:val="left"/>
      <w:pPr>
        <w:ind w:left="2880" w:hanging="360"/>
      </w:pPr>
      <w:rPr>
        <w:rFonts w:ascii="Symbol" w:hAnsi="Symbol" w:hint="default"/>
      </w:rPr>
    </w:lvl>
    <w:lvl w:ilvl="4" w:tplc="4BF68350">
      <w:start w:val="1"/>
      <w:numFmt w:val="bullet"/>
      <w:lvlText w:val="o"/>
      <w:lvlJc w:val="left"/>
      <w:pPr>
        <w:ind w:left="3600" w:hanging="360"/>
      </w:pPr>
      <w:rPr>
        <w:rFonts w:ascii="Courier New" w:hAnsi="Courier New" w:hint="default"/>
      </w:rPr>
    </w:lvl>
    <w:lvl w:ilvl="5" w:tplc="1EDAF056">
      <w:start w:val="1"/>
      <w:numFmt w:val="bullet"/>
      <w:lvlText w:val=""/>
      <w:lvlJc w:val="left"/>
      <w:pPr>
        <w:ind w:left="4320" w:hanging="360"/>
      </w:pPr>
      <w:rPr>
        <w:rFonts w:ascii="Wingdings" w:hAnsi="Wingdings" w:hint="default"/>
      </w:rPr>
    </w:lvl>
    <w:lvl w:ilvl="6" w:tplc="AB2E9A5C">
      <w:start w:val="1"/>
      <w:numFmt w:val="bullet"/>
      <w:lvlText w:val=""/>
      <w:lvlJc w:val="left"/>
      <w:pPr>
        <w:ind w:left="5040" w:hanging="360"/>
      </w:pPr>
      <w:rPr>
        <w:rFonts w:ascii="Symbol" w:hAnsi="Symbol" w:hint="default"/>
      </w:rPr>
    </w:lvl>
    <w:lvl w:ilvl="7" w:tplc="38A6C798">
      <w:start w:val="1"/>
      <w:numFmt w:val="bullet"/>
      <w:lvlText w:val="o"/>
      <w:lvlJc w:val="left"/>
      <w:pPr>
        <w:ind w:left="5760" w:hanging="360"/>
      </w:pPr>
      <w:rPr>
        <w:rFonts w:ascii="Courier New" w:hAnsi="Courier New" w:hint="default"/>
      </w:rPr>
    </w:lvl>
    <w:lvl w:ilvl="8" w:tplc="D01C5F80">
      <w:start w:val="1"/>
      <w:numFmt w:val="bullet"/>
      <w:lvlText w:val=""/>
      <w:lvlJc w:val="left"/>
      <w:pPr>
        <w:ind w:left="6480" w:hanging="360"/>
      </w:pPr>
      <w:rPr>
        <w:rFonts w:ascii="Wingdings" w:hAnsi="Wingdings" w:hint="default"/>
      </w:rPr>
    </w:lvl>
  </w:abstractNum>
  <w:abstractNum w:abstractNumId="15" w15:restartNumberingAfterBreak="0">
    <w:nsid w:val="7F33C186"/>
    <w:multiLevelType w:val="hybridMultilevel"/>
    <w:tmpl w:val="502AD1E8"/>
    <w:lvl w:ilvl="0" w:tplc="5AD28DDC">
      <w:start w:val="1"/>
      <w:numFmt w:val="bullet"/>
      <w:lvlText w:val=""/>
      <w:lvlJc w:val="left"/>
      <w:pPr>
        <w:ind w:left="720" w:hanging="360"/>
      </w:pPr>
      <w:rPr>
        <w:rFonts w:ascii="Symbol" w:hAnsi="Symbol" w:hint="default"/>
      </w:rPr>
    </w:lvl>
    <w:lvl w:ilvl="1" w:tplc="9984C78A">
      <w:start w:val="1"/>
      <w:numFmt w:val="bullet"/>
      <w:lvlText w:val="o"/>
      <w:lvlJc w:val="left"/>
      <w:pPr>
        <w:ind w:left="1440" w:hanging="360"/>
      </w:pPr>
      <w:rPr>
        <w:rFonts w:ascii="Courier New" w:hAnsi="Courier New" w:hint="default"/>
      </w:rPr>
    </w:lvl>
    <w:lvl w:ilvl="2" w:tplc="9E6C21A6">
      <w:start w:val="1"/>
      <w:numFmt w:val="bullet"/>
      <w:lvlText w:val=""/>
      <w:lvlJc w:val="left"/>
      <w:pPr>
        <w:ind w:left="2160" w:hanging="360"/>
      </w:pPr>
      <w:rPr>
        <w:rFonts w:ascii="Wingdings" w:hAnsi="Wingdings" w:hint="default"/>
      </w:rPr>
    </w:lvl>
    <w:lvl w:ilvl="3" w:tplc="214823F4">
      <w:start w:val="1"/>
      <w:numFmt w:val="bullet"/>
      <w:lvlText w:val=""/>
      <w:lvlJc w:val="left"/>
      <w:pPr>
        <w:ind w:left="2880" w:hanging="360"/>
      </w:pPr>
      <w:rPr>
        <w:rFonts w:ascii="Symbol" w:hAnsi="Symbol" w:hint="default"/>
      </w:rPr>
    </w:lvl>
    <w:lvl w:ilvl="4" w:tplc="CA6C501E">
      <w:start w:val="1"/>
      <w:numFmt w:val="bullet"/>
      <w:lvlText w:val="o"/>
      <w:lvlJc w:val="left"/>
      <w:pPr>
        <w:ind w:left="3600" w:hanging="360"/>
      </w:pPr>
      <w:rPr>
        <w:rFonts w:ascii="Courier New" w:hAnsi="Courier New" w:hint="default"/>
      </w:rPr>
    </w:lvl>
    <w:lvl w:ilvl="5" w:tplc="263044EC">
      <w:start w:val="1"/>
      <w:numFmt w:val="bullet"/>
      <w:lvlText w:val=""/>
      <w:lvlJc w:val="left"/>
      <w:pPr>
        <w:ind w:left="4320" w:hanging="360"/>
      </w:pPr>
      <w:rPr>
        <w:rFonts w:ascii="Wingdings" w:hAnsi="Wingdings" w:hint="default"/>
      </w:rPr>
    </w:lvl>
    <w:lvl w:ilvl="6" w:tplc="9552D19A">
      <w:start w:val="1"/>
      <w:numFmt w:val="bullet"/>
      <w:lvlText w:val=""/>
      <w:lvlJc w:val="left"/>
      <w:pPr>
        <w:ind w:left="5040" w:hanging="360"/>
      </w:pPr>
      <w:rPr>
        <w:rFonts w:ascii="Symbol" w:hAnsi="Symbol" w:hint="default"/>
      </w:rPr>
    </w:lvl>
    <w:lvl w:ilvl="7" w:tplc="817E5D00">
      <w:start w:val="1"/>
      <w:numFmt w:val="bullet"/>
      <w:lvlText w:val="o"/>
      <w:lvlJc w:val="left"/>
      <w:pPr>
        <w:ind w:left="5760" w:hanging="360"/>
      </w:pPr>
      <w:rPr>
        <w:rFonts w:ascii="Courier New" w:hAnsi="Courier New" w:hint="default"/>
      </w:rPr>
    </w:lvl>
    <w:lvl w:ilvl="8" w:tplc="4314C748">
      <w:start w:val="1"/>
      <w:numFmt w:val="bullet"/>
      <w:lvlText w:val=""/>
      <w:lvlJc w:val="left"/>
      <w:pPr>
        <w:ind w:left="6480" w:hanging="360"/>
      </w:pPr>
      <w:rPr>
        <w:rFonts w:ascii="Wingdings" w:hAnsi="Wingdings" w:hint="default"/>
      </w:rPr>
    </w:lvl>
  </w:abstractNum>
  <w:num w:numId="1" w16cid:durableId="1127895744">
    <w:abstractNumId w:val="1"/>
  </w:num>
  <w:num w:numId="2" w16cid:durableId="928076068">
    <w:abstractNumId w:val="4"/>
  </w:num>
  <w:num w:numId="3" w16cid:durableId="1246458243">
    <w:abstractNumId w:val="8"/>
  </w:num>
  <w:num w:numId="4" w16cid:durableId="273441559">
    <w:abstractNumId w:val="0"/>
  </w:num>
  <w:num w:numId="5" w16cid:durableId="286401011">
    <w:abstractNumId w:val="9"/>
  </w:num>
  <w:num w:numId="6" w16cid:durableId="113525721">
    <w:abstractNumId w:val="2"/>
  </w:num>
  <w:num w:numId="7" w16cid:durableId="1127430456">
    <w:abstractNumId w:val="5"/>
  </w:num>
  <w:num w:numId="8" w16cid:durableId="1043139193">
    <w:abstractNumId w:val="10"/>
  </w:num>
  <w:num w:numId="9" w16cid:durableId="870873948">
    <w:abstractNumId w:val="12"/>
  </w:num>
  <w:num w:numId="10" w16cid:durableId="1211039767">
    <w:abstractNumId w:val="6"/>
  </w:num>
  <w:num w:numId="11" w16cid:durableId="1605962519">
    <w:abstractNumId w:val="7"/>
  </w:num>
  <w:num w:numId="12" w16cid:durableId="345594649">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051265929">
    <w:abstractNumId w:val="15"/>
  </w:num>
  <w:num w:numId="14" w16cid:durableId="1636789011">
    <w:abstractNumId w:val="3"/>
  </w:num>
  <w:num w:numId="15" w16cid:durableId="1275554163">
    <w:abstractNumId w:val="11"/>
  </w:num>
  <w:num w:numId="16" w16cid:durableId="362941696">
    <w:abstractNumId w:val="13"/>
  </w:num>
  <w:num w:numId="17" w16cid:durableId="1469471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1A"/>
    <w:rsid w:val="000025A6"/>
    <w:rsid w:val="00005B0C"/>
    <w:rsid w:val="000078C4"/>
    <w:rsid w:val="00010F79"/>
    <w:rsid w:val="00011287"/>
    <w:rsid w:val="000117C6"/>
    <w:rsid w:val="000119E1"/>
    <w:rsid w:val="00011CBC"/>
    <w:rsid w:val="00015789"/>
    <w:rsid w:val="0001647B"/>
    <w:rsid w:val="0002058E"/>
    <w:rsid w:val="000225A4"/>
    <w:rsid w:val="00022B75"/>
    <w:rsid w:val="00023962"/>
    <w:rsid w:val="000265F8"/>
    <w:rsid w:val="00026745"/>
    <w:rsid w:val="00026D5D"/>
    <w:rsid w:val="00030D8C"/>
    <w:rsid w:val="0003111D"/>
    <w:rsid w:val="000318F2"/>
    <w:rsid w:val="000345C1"/>
    <w:rsid w:val="00040037"/>
    <w:rsid w:val="00040531"/>
    <w:rsid w:val="00041CD2"/>
    <w:rsid w:val="00043CAA"/>
    <w:rsid w:val="000448CD"/>
    <w:rsid w:val="000463CE"/>
    <w:rsid w:val="00046889"/>
    <w:rsid w:val="000539B0"/>
    <w:rsid w:val="000554FB"/>
    <w:rsid w:val="00055DCA"/>
    <w:rsid w:val="00056781"/>
    <w:rsid w:val="00063E10"/>
    <w:rsid w:val="000648E4"/>
    <w:rsid w:val="00064BF8"/>
    <w:rsid w:val="00072EE3"/>
    <w:rsid w:val="00073778"/>
    <w:rsid w:val="000739A6"/>
    <w:rsid w:val="00075432"/>
    <w:rsid w:val="00076D10"/>
    <w:rsid w:val="000805CB"/>
    <w:rsid w:val="00080887"/>
    <w:rsid w:val="00080D39"/>
    <w:rsid w:val="00082D94"/>
    <w:rsid w:val="0008484B"/>
    <w:rsid w:val="00084F24"/>
    <w:rsid w:val="000851FE"/>
    <w:rsid w:val="00090DB8"/>
    <w:rsid w:val="00091C96"/>
    <w:rsid w:val="00091CAC"/>
    <w:rsid w:val="000925A2"/>
    <w:rsid w:val="00092852"/>
    <w:rsid w:val="000928A2"/>
    <w:rsid w:val="00093AAF"/>
    <w:rsid w:val="0009535E"/>
    <w:rsid w:val="000968ED"/>
    <w:rsid w:val="00096B1A"/>
    <w:rsid w:val="000A0DEE"/>
    <w:rsid w:val="000A4189"/>
    <w:rsid w:val="000A6C8F"/>
    <w:rsid w:val="000A71FB"/>
    <w:rsid w:val="000A774F"/>
    <w:rsid w:val="000B1EB9"/>
    <w:rsid w:val="000B3266"/>
    <w:rsid w:val="000B60CF"/>
    <w:rsid w:val="000B6442"/>
    <w:rsid w:val="000B75AB"/>
    <w:rsid w:val="000B77A4"/>
    <w:rsid w:val="000C0BC2"/>
    <w:rsid w:val="000C414B"/>
    <w:rsid w:val="000C5533"/>
    <w:rsid w:val="000C5B9E"/>
    <w:rsid w:val="000C5ED9"/>
    <w:rsid w:val="000C6322"/>
    <w:rsid w:val="000C6B72"/>
    <w:rsid w:val="000C736A"/>
    <w:rsid w:val="000D1801"/>
    <w:rsid w:val="000D437F"/>
    <w:rsid w:val="000D48F4"/>
    <w:rsid w:val="000E001C"/>
    <w:rsid w:val="000E2B55"/>
    <w:rsid w:val="000E32D7"/>
    <w:rsid w:val="000E4B30"/>
    <w:rsid w:val="000F18B2"/>
    <w:rsid w:val="000F5E56"/>
    <w:rsid w:val="000F6025"/>
    <w:rsid w:val="000F67C4"/>
    <w:rsid w:val="000F7522"/>
    <w:rsid w:val="001024C5"/>
    <w:rsid w:val="001024FE"/>
    <w:rsid w:val="0010404F"/>
    <w:rsid w:val="00106901"/>
    <w:rsid w:val="00106C7C"/>
    <w:rsid w:val="00107239"/>
    <w:rsid w:val="0011166F"/>
    <w:rsid w:val="00113117"/>
    <w:rsid w:val="0011358C"/>
    <w:rsid w:val="0011395F"/>
    <w:rsid w:val="00121747"/>
    <w:rsid w:val="00121F9D"/>
    <w:rsid w:val="001226E2"/>
    <w:rsid w:val="00126937"/>
    <w:rsid w:val="00127A62"/>
    <w:rsid w:val="001311F4"/>
    <w:rsid w:val="00132C9E"/>
    <w:rsid w:val="00133EF0"/>
    <w:rsid w:val="001362EE"/>
    <w:rsid w:val="00142868"/>
    <w:rsid w:val="00142B77"/>
    <w:rsid w:val="00142DA7"/>
    <w:rsid w:val="001441A2"/>
    <w:rsid w:val="00146B75"/>
    <w:rsid w:val="00151E77"/>
    <w:rsid w:val="00152808"/>
    <w:rsid w:val="0015339C"/>
    <w:rsid w:val="00154098"/>
    <w:rsid w:val="0015520E"/>
    <w:rsid w:val="00156989"/>
    <w:rsid w:val="0015762B"/>
    <w:rsid w:val="001604AD"/>
    <w:rsid w:val="00160697"/>
    <w:rsid w:val="00160B87"/>
    <w:rsid w:val="0016405E"/>
    <w:rsid w:val="00164876"/>
    <w:rsid w:val="00164DBE"/>
    <w:rsid w:val="001701F1"/>
    <w:rsid w:val="00171EDF"/>
    <w:rsid w:val="001724FB"/>
    <w:rsid w:val="00172E6F"/>
    <w:rsid w:val="0017374B"/>
    <w:rsid w:val="00177B03"/>
    <w:rsid w:val="001832A6"/>
    <w:rsid w:val="00183EFB"/>
    <w:rsid w:val="0018492F"/>
    <w:rsid w:val="00184DBB"/>
    <w:rsid w:val="00185466"/>
    <w:rsid w:val="0019090A"/>
    <w:rsid w:val="00192DA1"/>
    <w:rsid w:val="00193095"/>
    <w:rsid w:val="00193DAC"/>
    <w:rsid w:val="00193F48"/>
    <w:rsid w:val="00196551"/>
    <w:rsid w:val="00196BDA"/>
    <w:rsid w:val="001A0013"/>
    <w:rsid w:val="001A0E95"/>
    <w:rsid w:val="001A14DE"/>
    <w:rsid w:val="001A19C8"/>
    <w:rsid w:val="001A329B"/>
    <w:rsid w:val="001A3566"/>
    <w:rsid w:val="001A3EA7"/>
    <w:rsid w:val="001A45CE"/>
    <w:rsid w:val="001A61B9"/>
    <w:rsid w:val="001A75E2"/>
    <w:rsid w:val="001B1AD0"/>
    <w:rsid w:val="001B4543"/>
    <w:rsid w:val="001B70B9"/>
    <w:rsid w:val="001C1591"/>
    <w:rsid w:val="001C3339"/>
    <w:rsid w:val="001C6649"/>
    <w:rsid w:val="001C6808"/>
    <w:rsid w:val="001C6F09"/>
    <w:rsid w:val="001D0666"/>
    <w:rsid w:val="001D1DA3"/>
    <w:rsid w:val="001D1E94"/>
    <w:rsid w:val="001D410F"/>
    <w:rsid w:val="001D4735"/>
    <w:rsid w:val="001D52F7"/>
    <w:rsid w:val="001D551D"/>
    <w:rsid w:val="001D586F"/>
    <w:rsid w:val="001D600E"/>
    <w:rsid w:val="001D682E"/>
    <w:rsid w:val="001D6CDF"/>
    <w:rsid w:val="001D7230"/>
    <w:rsid w:val="001D78EE"/>
    <w:rsid w:val="001D7D27"/>
    <w:rsid w:val="001E151C"/>
    <w:rsid w:val="001E2D68"/>
    <w:rsid w:val="001E4CDA"/>
    <w:rsid w:val="001F0B4F"/>
    <w:rsid w:val="001F0DAE"/>
    <w:rsid w:val="001F2778"/>
    <w:rsid w:val="001F2C4F"/>
    <w:rsid w:val="001F73A0"/>
    <w:rsid w:val="001F778F"/>
    <w:rsid w:val="0020011B"/>
    <w:rsid w:val="00203C24"/>
    <w:rsid w:val="002100A6"/>
    <w:rsid w:val="0021038A"/>
    <w:rsid w:val="00210AFD"/>
    <w:rsid w:val="002111C8"/>
    <w:rsid w:val="002121FA"/>
    <w:rsid w:val="0021240D"/>
    <w:rsid w:val="00214BA9"/>
    <w:rsid w:val="00216E3D"/>
    <w:rsid w:val="002204BE"/>
    <w:rsid w:val="00221AE1"/>
    <w:rsid w:val="0022660D"/>
    <w:rsid w:val="00230152"/>
    <w:rsid w:val="0023067F"/>
    <w:rsid w:val="00231B07"/>
    <w:rsid w:val="0023397F"/>
    <w:rsid w:val="00234264"/>
    <w:rsid w:val="00234542"/>
    <w:rsid w:val="002346F3"/>
    <w:rsid w:val="002359B4"/>
    <w:rsid w:val="00236604"/>
    <w:rsid w:val="00237EBC"/>
    <w:rsid w:val="00240679"/>
    <w:rsid w:val="00240B26"/>
    <w:rsid w:val="002414E7"/>
    <w:rsid w:val="002420AA"/>
    <w:rsid w:val="00244151"/>
    <w:rsid w:val="00246007"/>
    <w:rsid w:val="00246AAC"/>
    <w:rsid w:val="002510AC"/>
    <w:rsid w:val="00253C87"/>
    <w:rsid w:val="00254859"/>
    <w:rsid w:val="00256822"/>
    <w:rsid w:val="00256948"/>
    <w:rsid w:val="0025765F"/>
    <w:rsid w:val="00257F74"/>
    <w:rsid w:val="00260450"/>
    <w:rsid w:val="002608EB"/>
    <w:rsid w:val="00260E5A"/>
    <w:rsid w:val="00261C46"/>
    <w:rsid w:val="0026208D"/>
    <w:rsid w:val="0026218D"/>
    <w:rsid w:val="00262E45"/>
    <w:rsid w:val="00262E5E"/>
    <w:rsid w:val="002634C4"/>
    <w:rsid w:val="0026608C"/>
    <w:rsid w:val="0026628F"/>
    <w:rsid w:val="00271A43"/>
    <w:rsid w:val="00272BCD"/>
    <w:rsid w:val="00276BCC"/>
    <w:rsid w:val="00277C57"/>
    <w:rsid w:val="00282C05"/>
    <w:rsid w:val="00283563"/>
    <w:rsid w:val="00284A62"/>
    <w:rsid w:val="00285317"/>
    <w:rsid w:val="002868C0"/>
    <w:rsid w:val="00290CAD"/>
    <w:rsid w:val="002928D3"/>
    <w:rsid w:val="002A0449"/>
    <w:rsid w:val="002A3917"/>
    <w:rsid w:val="002A621B"/>
    <w:rsid w:val="002A686C"/>
    <w:rsid w:val="002A7B46"/>
    <w:rsid w:val="002A7C46"/>
    <w:rsid w:val="002B2EAF"/>
    <w:rsid w:val="002B2F5F"/>
    <w:rsid w:val="002B3D10"/>
    <w:rsid w:val="002B63DC"/>
    <w:rsid w:val="002B7DF3"/>
    <w:rsid w:val="002C3925"/>
    <w:rsid w:val="002C3BEB"/>
    <w:rsid w:val="002C4CBB"/>
    <w:rsid w:val="002C6978"/>
    <w:rsid w:val="002D0275"/>
    <w:rsid w:val="002D0AED"/>
    <w:rsid w:val="002D0DED"/>
    <w:rsid w:val="002D3C21"/>
    <w:rsid w:val="002D4911"/>
    <w:rsid w:val="002D4A3D"/>
    <w:rsid w:val="002D5A60"/>
    <w:rsid w:val="002D5FBF"/>
    <w:rsid w:val="002D6609"/>
    <w:rsid w:val="002E0848"/>
    <w:rsid w:val="002E14A7"/>
    <w:rsid w:val="002E6160"/>
    <w:rsid w:val="002E7778"/>
    <w:rsid w:val="002E7C78"/>
    <w:rsid w:val="002F1FE6"/>
    <w:rsid w:val="002F2D2C"/>
    <w:rsid w:val="002F4D71"/>
    <w:rsid w:val="002F4E68"/>
    <w:rsid w:val="002F5952"/>
    <w:rsid w:val="002F5C14"/>
    <w:rsid w:val="002F66FF"/>
    <w:rsid w:val="002F6D6B"/>
    <w:rsid w:val="002F7DCB"/>
    <w:rsid w:val="002F7E46"/>
    <w:rsid w:val="00300089"/>
    <w:rsid w:val="00300EEC"/>
    <w:rsid w:val="003031C0"/>
    <w:rsid w:val="00303336"/>
    <w:rsid w:val="0030477E"/>
    <w:rsid w:val="00304951"/>
    <w:rsid w:val="00304D59"/>
    <w:rsid w:val="00307E20"/>
    <w:rsid w:val="00310EB6"/>
    <w:rsid w:val="00312F7F"/>
    <w:rsid w:val="00316CA8"/>
    <w:rsid w:val="003228B7"/>
    <w:rsid w:val="003232F4"/>
    <w:rsid w:val="00323C80"/>
    <w:rsid w:val="003259EF"/>
    <w:rsid w:val="0032635E"/>
    <w:rsid w:val="0032658D"/>
    <w:rsid w:val="00333585"/>
    <w:rsid w:val="00333D1D"/>
    <w:rsid w:val="00335F33"/>
    <w:rsid w:val="003363F1"/>
    <w:rsid w:val="00340446"/>
    <w:rsid w:val="003405CA"/>
    <w:rsid w:val="003415D6"/>
    <w:rsid w:val="00342D87"/>
    <w:rsid w:val="00343B3D"/>
    <w:rsid w:val="00344D62"/>
    <w:rsid w:val="00346A09"/>
    <w:rsid w:val="00347776"/>
    <w:rsid w:val="003478DF"/>
    <w:rsid w:val="003508A3"/>
    <w:rsid w:val="00352537"/>
    <w:rsid w:val="003529DD"/>
    <w:rsid w:val="00355096"/>
    <w:rsid w:val="003573C1"/>
    <w:rsid w:val="003600F3"/>
    <w:rsid w:val="003600F7"/>
    <w:rsid w:val="003639E3"/>
    <w:rsid w:val="00365D0D"/>
    <w:rsid w:val="003667C9"/>
    <w:rsid w:val="003673CF"/>
    <w:rsid w:val="003709CE"/>
    <w:rsid w:val="00373164"/>
    <w:rsid w:val="00376430"/>
    <w:rsid w:val="0037664D"/>
    <w:rsid w:val="003770AF"/>
    <w:rsid w:val="0037737F"/>
    <w:rsid w:val="00377DC9"/>
    <w:rsid w:val="00380979"/>
    <w:rsid w:val="00383566"/>
    <w:rsid w:val="003845C1"/>
    <w:rsid w:val="00385BFF"/>
    <w:rsid w:val="00386B8E"/>
    <w:rsid w:val="00386C56"/>
    <w:rsid w:val="00386E9F"/>
    <w:rsid w:val="0039114B"/>
    <w:rsid w:val="0039140B"/>
    <w:rsid w:val="00391ADE"/>
    <w:rsid w:val="003932BC"/>
    <w:rsid w:val="003958B9"/>
    <w:rsid w:val="00396CC4"/>
    <w:rsid w:val="00397046"/>
    <w:rsid w:val="003A2227"/>
    <w:rsid w:val="003A3F19"/>
    <w:rsid w:val="003A45C8"/>
    <w:rsid w:val="003A6F89"/>
    <w:rsid w:val="003A7322"/>
    <w:rsid w:val="003B0BC8"/>
    <w:rsid w:val="003B0DD5"/>
    <w:rsid w:val="003B1848"/>
    <w:rsid w:val="003B38C1"/>
    <w:rsid w:val="003B532C"/>
    <w:rsid w:val="003B5CE5"/>
    <w:rsid w:val="003B7529"/>
    <w:rsid w:val="003B7D9D"/>
    <w:rsid w:val="003C141E"/>
    <w:rsid w:val="003C336D"/>
    <w:rsid w:val="003C3DD0"/>
    <w:rsid w:val="003C3DE0"/>
    <w:rsid w:val="003C5B62"/>
    <w:rsid w:val="003C7244"/>
    <w:rsid w:val="003C74B7"/>
    <w:rsid w:val="003D352A"/>
    <w:rsid w:val="003D44B1"/>
    <w:rsid w:val="003D4A2D"/>
    <w:rsid w:val="003D624D"/>
    <w:rsid w:val="003E259F"/>
    <w:rsid w:val="003E3EDD"/>
    <w:rsid w:val="003E4A5A"/>
    <w:rsid w:val="003E4DFB"/>
    <w:rsid w:val="003E52CA"/>
    <w:rsid w:val="003E668A"/>
    <w:rsid w:val="003E66C7"/>
    <w:rsid w:val="003E7CB4"/>
    <w:rsid w:val="003F0B45"/>
    <w:rsid w:val="003F122F"/>
    <w:rsid w:val="003F22F1"/>
    <w:rsid w:val="003F2384"/>
    <w:rsid w:val="003F2574"/>
    <w:rsid w:val="003F3090"/>
    <w:rsid w:val="003F4808"/>
    <w:rsid w:val="003F7D73"/>
    <w:rsid w:val="00401A3C"/>
    <w:rsid w:val="00401A41"/>
    <w:rsid w:val="004031F6"/>
    <w:rsid w:val="0040586C"/>
    <w:rsid w:val="0040588E"/>
    <w:rsid w:val="00410EE1"/>
    <w:rsid w:val="00411C81"/>
    <w:rsid w:val="00415C2A"/>
    <w:rsid w:val="00416512"/>
    <w:rsid w:val="00423E3E"/>
    <w:rsid w:val="00425850"/>
    <w:rsid w:val="0042686B"/>
    <w:rsid w:val="00427AF4"/>
    <w:rsid w:val="00427B7F"/>
    <w:rsid w:val="00430170"/>
    <w:rsid w:val="00430302"/>
    <w:rsid w:val="0043365B"/>
    <w:rsid w:val="00436CD9"/>
    <w:rsid w:val="004400E2"/>
    <w:rsid w:val="004414C8"/>
    <w:rsid w:val="004418E3"/>
    <w:rsid w:val="004422E2"/>
    <w:rsid w:val="00443DD8"/>
    <w:rsid w:val="00444819"/>
    <w:rsid w:val="00444AE2"/>
    <w:rsid w:val="00444C62"/>
    <w:rsid w:val="00444C97"/>
    <w:rsid w:val="00445B01"/>
    <w:rsid w:val="004470E6"/>
    <w:rsid w:val="00447121"/>
    <w:rsid w:val="004509C8"/>
    <w:rsid w:val="00450AD2"/>
    <w:rsid w:val="004521AC"/>
    <w:rsid w:val="004524A5"/>
    <w:rsid w:val="004529C5"/>
    <w:rsid w:val="00454783"/>
    <w:rsid w:val="00454CD0"/>
    <w:rsid w:val="004552BE"/>
    <w:rsid w:val="0045653F"/>
    <w:rsid w:val="004570F0"/>
    <w:rsid w:val="0045751A"/>
    <w:rsid w:val="00461632"/>
    <w:rsid w:val="0046302F"/>
    <w:rsid w:val="004647DA"/>
    <w:rsid w:val="00471CE9"/>
    <w:rsid w:val="004726C3"/>
    <w:rsid w:val="00474062"/>
    <w:rsid w:val="00474859"/>
    <w:rsid w:val="00477D6B"/>
    <w:rsid w:val="00477DEE"/>
    <w:rsid w:val="00480D84"/>
    <w:rsid w:val="004834EE"/>
    <w:rsid w:val="00484330"/>
    <w:rsid w:val="0048668C"/>
    <w:rsid w:val="0049211F"/>
    <w:rsid w:val="004931BD"/>
    <w:rsid w:val="004A13EF"/>
    <w:rsid w:val="004A1595"/>
    <w:rsid w:val="004A2420"/>
    <w:rsid w:val="004A3F05"/>
    <w:rsid w:val="004A42A9"/>
    <w:rsid w:val="004A49E7"/>
    <w:rsid w:val="004A4F7F"/>
    <w:rsid w:val="004A5BEC"/>
    <w:rsid w:val="004A65EA"/>
    <w:rsid w:val="004A77DA"/>
    <w:rsid w:val="004B0BEB"/>
    <w:rsid w:val="004B0CCF"/>
    <w:rsid w:val="004B26AB"/>
    <w:rsid w:val="004B286A"/>
    <w:rsid w:val="004B32A0"/>
    <w:rsid w:val="004B3598"/>
    <w:rsid w:val="004B5E36"/>
    <w:rsid w:val="004B726D"/>
    <w:rsid w:val="004B751A"/>
    <w:rsid w:val="004C08A8"/>
    <w:rsid w:val="004C105F"/>
    <w:rsid w:val="004C20EF"/>
    <w:rsid w:val="004C5BAD"/>
    <w:rsid w:val="004D21D7"/>
    <w:rsid w:val="004D39C4"/>
    <w:rsid w:val="004D6616"/>
    <w:rsid w:val="004D71D9"/>
    <w:rsid w:val="004D723D"/>
    <w:rsid w:val="004E0884"/>
    <w:rsid w:val="004E10DD"/>
    <w:rsid w:val="004E1E5A"/>
    <w:rsid w:val="004E3E45"/>
    <w:rsid w:val="004E480B"/>
    <w:rsid w:val="004E514B"/>
    <w:rsid w:val="004E73BD"/>
    <w:rsid w:val="004E7AC5"/>
    <w:rsid w:val="004E7FEA"/>
    <w:rsid w:val="004F01D8"/>
    <w:rsid w:val="004F22EE"/>
    <w:rsid w:val="004F564B"/>
    <w:rsid w:val="004F721F"/>
    <w:rsid w:val="005000CF"/>
    <w:rsid w:val="005001FE"/>
    <w:rsid w:val="005002F2"/>
    <w:rsid w:val="005003D5"/>
    <w:rsid w:val="005008F9"/>
    <w:rsid w:val="005020DE"/>
    <w:rsid w:val="005023E5"/>
    <w:rsid w:val="005028A4"/>
    <w:rsid w:val="00502B48"/>
    <w:rsid w:val="00503E2D"/>
    <w:rsid w:val="00504271"/>
    <w:rsid w:val="00505EB7"/>
    <w:rsid w:val="005076B5"/>
    <w:rsid w:val="0051329F"/>
    <w:rsid w:val="005155EA"/>
    <w:rsid w:val="00516D72"/>
    <w:rsid w:val="00521E93"/>
    <w:rsid w:val="0053057A"/>
    <w:rsid w:val="00532F7E"/>
    <w:rsid w:val="0053343B"/>
    <w:rsid w:val="00533E74"/>
    <w:rsid w:val="00534E17"/>
    <w:rsid w:val="005373DA"/>
    <w:rsid w:val="0054263B"/>
    <w:rsid w:val="0054265B"/>
    <w:rsid w:val="00542C62"/>
    <w:rsid w:val="00543E88"/>
    <w:rsid w:val="00546821"/>
    <w:rsid w:val="005478A7"/>
    <w:rsid w:val="00547E06"/>
    <w:rsid w:val="00553C1B"/>
    <w:rsid w:val="005553CD"/>
    <w:rsid w:val="00560A29"/>
    <w:rsid w:val="00561333"/>
    <w:rsid w:val="005645C0"/>
    <w:rsid w:val="0056464D"/>
    <w:rsid w:val="00572910"/>
    <w:rsid w:val="00573FE3"/>
    <w:rsid w:val="005760BD"/>
    <w:rsid w:val="00577DD4"/>
    <w:rsid w:val="00582368"/>
    <w:rsid w:val="00583788"/>
    <w:rsid w:val="005847B6"/>
    <w:rsid w:val="005873D7"/>
    <w:rsid w:val="005904C7"/>
    <w:rsid w:val="0059236F"/>
    <w:rsid w:val="00592E9A"/>
    <w:rsid w:val="005940C6"/>
    <w:rsid w:val="00594731"/>
    <w:rsid w:val="00594D27"/>
    <w:rsid w:val="00595319"/>
    <w:rsid w:val="00595759"/>
    <w:rsid w:val="005A0457"/>
    <w:rsid w:val="005A056D"/>
    <w:rsid w:val="005A54DA"/>
    <w:rsid w:val="005A622B"/>
    <w:rsid w:val="005A7262"/>
    <w:rsid w:val="005A7341"/>
    <w:rsid w:val="005A73E9"/>
    <w:rsid w:val="005B0336"/>
    <w:rsid w:val="005B4358"/>
    <w:rsid w:val="005B4AEB"/>
    <w:rsid w:val="005B576E"/>
    <w:rsid w:val="005B7D0A"/>
    <w:rsid w:val="005C0CA1"/>
    <w:rsid w:val="005C0D7A"/>
    <w:rsid w:val="005C1963"/>
    <w:rsid w:val="005C1DB4"/>
    <w:rsid w:val="005C43AF"/>
    <w:rsid w:val="005C455C"/>
    <w:rsid w:val="005C6D28"/>
    <w:rsid w:val="005D031C"/>
    <w:rsid w:val="005D08BC"/>
    <w:rsid w:val="005D195B"/>
    <w:rsid w:val="005D1AA4"/>
    <w:rsid w:val="005D22B0"/>
    <w:rsid w:val="005D7027"/>
    <w:rsid w:val="005D73E6"/>
    <w:rsid w:val="005D769E"/>
    <w:rsid w:val="005E037C"/>
    <w:rsid w:val="005E0CE0"/>
    <w:rsid w:val="005E2445"/>
    <w:rsid w:val="005E65DD"/>
    <w:rsid w:val="005E6F42"/>
    <w:rsid w:val="005F114D"/>
    <w:rsid w:val="005F1BA7"/>
    <w:rsid w:val="005F44A5"/>
    <w:rsid w:val="005F4558"/>
    <w:rsid w:val="005F508B"/>
    <w:rsid w:val="00601760"/>
    <w:rsid w:val="0060330A"/>
    <w:rsid w:val="006035DB"/>
    <w:rsid w:val="00603E61"/>
    <w:rsid w:val="00605827"/>
    <w:rsid w:val="00605B33"/>
    <w:rsid w:val="00606518"/>
    <w:rsid w:val="00606947"/>
    <w:rsid w:val="00606F5F"/>
    <w:rsid w:val="00607344"/>
    <w:rsid w:val="0061255D"/>
    <w:rsid w:val="00614B9A"/>
    <w:rsid w:val="00614F25"/>
    <w:rsid w:val="0061736E"/>
    <w:rsid w:val="00617710"/>
    <w:rsid w:val="00620A0B"/>
    <w:rsid w:val="00620F5E"/>
    <w:rsid w:val="00624344"/>
    <w:rsid w:val="00624624"/>
    <w:rsid w:val="00625721"/>
    <w:rsid w:val="00630D3F"/>
    <w:rsid w:val="00631673"/>
    <w:rsid w:val="006329B6"/>
    <w:rsid w:val="00632EBB"/>
    <w:rsid w:val="00633D50"/>
    <w:rsid w:val="00635403"/>
    <w:rsid w:val="00636D91"/>
    <w:rsid w:val="0063723B"/>
    <w:rsid w:val="006409C2"/>
    <w:rsid w:val="00640D02"/>
    <w:rsid w:val="00640E8D"/>
    <w:rsid w:val="00641EEB"/>
    <w:rsid w:val="0064290F"/>
    <w:rsid w:val="00642E42"/>
    <w:rsid w:val="00643177"/>
    <w:rsid w:val="0064374B"/>
    <w:rsid w:val="0064382B"/>
    <w:rsid w:val="00644B5F"/>
    <w:rsid w:val="00646050"/>
    <w:rsid w:val="00647068"/>
    <w:rsid w:val="006474F1"/>
    <w:rsid w:val="00647DD4"/>
    <w:rsid w:val="00653174"/>
    <w:rsid w:val="0065347E"/>
    <w:rsid w:val="006544F4"/>
    <w:rsid w:val="00657BC8"/>
    <w:rsid w:val="00661758"/>
    <w:rsid w:val="0066236D"/>
    <w:rsid w:val="00662C2A"/>
    <w:rsid w:val="00664766"/>
    <w:rsid w:val="0066626D"/>
    <w:rsid w:val="00666468"/>
    <w:rsid w:val="006711B6"/>
    <w:rsid w:val="006713CA"/>
    <w:rsid w:val="00671A12"/>
    <w:rsid w:val="00671ABE"/>
    <w:rsid w:val="00673281"/>
    <w:rsid w:val="006749E8"/>
    <w:rsid w:val="00674BA8"/>
    <w:rsid w:val="0067513A"/>
    <w:rsid w:val="00676C5C"/>
    <w:rsid w:val="006813B4"/>
    <w:rsid w:val="00682594"/>
    <w:rsid w:val="006827E0"/>
    <w:rsid w:val="006831A6"/>
    <w:rsid w:val="00685B0A"/>
    <w:rsid w:val="00687BBE"/>
    <w:rsid w:val="006903BC"/>
    <w:rsid w:val="006915CF"/>
    <w:rsid w:val="006924AA"/>
    <w:rsid w:val="00693705"/>
    <w:rsid w:val="00695502"/>
    <w:rsid w:val="00695558"/>
    <w:rsid w:val="006A225E"/>
    <w:rsid w:val="006A2AD6"/>
    <w:rsid w:val="006A3DC3"/>
    <w:rsid w:val="006A5662"/>
    <w:rsid w:val="006A572B"/>
    <w:rsid w:val="006A5855"/>
    <w:rsid w:val="006A65FD"/>
    <w:rsid w:val="006A7B46"/>
    <w:rsid w:val="006B17CB"/>
    <w:rsid w:val="006B7B19"/>
    <w:rsid w:val="006C3AAE"/>
    <w:rsid w:val="006C40CE"/>
    <w:rsid w:val="006C424B"/>
    <w:rsid w:val="006C6037"/>
    <w:rsid w:val="006C796E"/>
    <w:rsid w:val="006D051F"/>
    <w:rsid w:val="006D3D84"/>
    <w:rsid w:val="006D482B"/>
    <w:rsid w:val="006D5016"/>
    <w:rsid w:val="006D5E0F"/>
    <w:rsid w:val="006E0279"/>
    <w:rsid w:val="006E14A0"/>
    <w:rsid w:val="006E1ECD"/>
    <w:rsid w:val="006E2300"/>
    <w:rsid w:val="006E2766"/>
    <w:rsid w:val="006E2EAE"/>
    <w:rsid w:val="006E3E09"/>
    <w:rsid w:val="006E43CE"/>
    <w:rsid w:val="006E69CA"/>
    <w:rsid w:val="006E6C65"/>
    <w:rsid w:val="006E6F0F"/>
    <w:rsid w:val="006E7B74"/>
    <w:rsid w:val="006F3AB8"/>
    <w:rsid w:val="006F6F69"/>
    <w:rsid w:val="00702E5E"/>
    <w:rsid w:val="00702F85"/>
    <w:rsid w:val="0070330E"/>
    <w:rsid w:val="00704B68"/>
    <w:rsid w:val="007058FB"/>
    <w:rsid w:val="0070629D"/>
    <w:rsid w:val="00707B00"/>
    <w:rsid w:val="00712453"/>
    <w:rsid w:val="007137C3"/>
    <w:rsid w:val="00713957"/>
    <w:rsid w:val="0071477D"/>
    <w:rsid w:val="00715978"/>
    <w:rsid w:val="00715F86"/>
    <w:rsid w:val="007163A5"/>
    <w:rsid w:val="00720C57"/>
    <w:rsid w:val="007229C3"/>
    <w:rsid w:val="00722DAF"/>
    <w:rsid w:val="007235F5"/>
    <w:rsid w:val="00724521"/>
    <w:rsid w:val="00725B98"/>
    <w:rsid w:val="00726FF9"/>
    <w:rsid w:val="00727AE2"/>
    <w:rsid w:val="007324B5"/>
    <w:rsid w:val="007331A7"/>
    <w:rsid w:val="007334CE"/>
    <w:rsid w:val="007374D0"/>
    <w:rsid w:val="00740CD6"/>
    <w:rsid w:val="00741941"/>
    <w:rsid w:val="007432E8"/>
    <w:rsid w:val="007436FA"/>
    <w:rsid w:val="00743FF8"/>
    <w:rsid w:val="00750BA3"/>
    <w:rsid w:val="00751E05"/>
    <w:rsid w:val="00751E50"/>
    <w:rsid w:val="007548F6"/>
    <w:rsid w:val="00766616"/>
    <w:rsid w:val="00771464"/>
    <w:rsid w:val="007726CD"/>
    <w:rsid w:val="00772C2F"/>
    <w:rsid w:val="00773134"/>
    <w:rsid w:val="007736AA"/>
    <w:rsid w:val="0077390D"/>
    <w:rsid w:val="007758F3"/>
    <w:rsid w:val="00777EE1"/>
    <w:rsid w:val="00781AE8"/>
    <w:rsid w:val="00782A6E"/>
    <w:rsid w:val="00782CAC"/>
    <w:rsid w:val="00783F33"/>
    <w:rsid w:val="0079008F"/>
    <w:rsid w:val="00790B20"/>
    <w:rsid w:val="00791515"/>
    <w:rsid w:val="00792B17"/>
    <w:rsid w:val="00792E0F"/>
    <w:rsid w:val="007936E0"/>
    <w:rsid w:val="0079722F"/>
    <w:rsid w:val="007A11FC"/>
    <w:rsid w:val="007A198B"/>
    <w:rsid w:val="007A7E73"/>
    <w:rsid w:val="007B0D62"/>
    <w:rsid w:val="007B15A0"/>
    <w:rsid w:val="007B3E44"/>
    <w:rsid w:val="007B6134"/>
    <w:rsid w:val="007B6A58"/>
    <w:rsid w:val="007C0248"/>
    <w:rsid w:val="007C03EA"/>
    <w:rsid w:val="007C0540"/>
    <w:rsid w:val="007C1DE7"/>
    <w:rsid w:val="007C1E5B"/>
    <w:rsid w:val="007C3D00"/>
    <w:rsid w:val="007C6D11"/>
    <w:rsid w:val="007C714C"/>
    <w:rsid w:val="007D006D"/>
    <w:rsid w:val="007D1613"/>
    <w:rsid w:val="007D3D4F"/>
    <w:rsid w:val="007E139A"/>
    <w:rsid w:val="007E179E"/>
    <w:rsid w:val="007E3350"/>
    <w:rsid w:val="007E4FF1"/>
    <w:rsid w:val="007E66A1"/>
    <w:rsid w:val="007E7C48"/>
    <w:rsid w:val="007F15A4"/>
    <w:rsid w:val="007F1AB5"/>
    <w:rsid w:val="007F1AF6"/>
    <w:rsid w:val="007F2004"/>
    <w:rsid w:val="007F4A9B"/>
    <w:rsid w:val="007F4F16"/>
    <w:rsid w:val="007F51F9"/>
    <w:rsid w:val="007F5459"/>
    <w:rsid w:val="007F5951"/>
    <w:rsid w:val="007F61C0"/>
    <w:rsid w:val="007F66F8"/>
    <w:rsid w:val="007F6E7B"/>
    <w:rsid w:val="0080262B"/>
    <w:rsid w:val="00802CA7"/>
    <w:rsid w:val="00806408"/>
    <w:rsid w:val="00806DAB"/>
    <w:rsid w:val="0080712F"/>
    <w:rsid w:val="00811E1C"/>
    <w:rsid w:val="008123C5"/>
    <w:rsid w:val="0081676C"/>
    <w:rsid w:val="00816E60"/>
    <w:rsid w:val="00817241"/>
    <w:rsid w:val="00820011"/>
    <w:rsid w:val="00822AE1"/>
    <w:rsid w:val="00825E14"/>
    <w:rsid w:val="0083309A"/>
    <w:rsid w:val="008332E8"/>
    <w:rsid w:val="008345CC"/>
    <w:rsid w:val="00834872"/>
    <w:rsid w:val="00836915"/>
    <w:rsid w:val="00836CBF"/>
    <w:rsid w:val="0083714B"/>
    <w:rsid w:val="00841A7C"/>
    <w:rsid w:val="00843135"/>
    <w:rsid w:val="0084477D"/>
    <w:rsid w:val="008447F0"/>
    <w:rsid w:val="008450E7"/>
    <w:rsid w:val="008461F1"/>
    <w:rsid w:val="0084649E"/>
    <w:rsid w:val="00847725"/>
    <w:rsid w:val="00847745"/>
    <w:rsid w:val="00850720"/>
    <w:rsid w:val="0085076E"/>
    <w:rsid w:val="00854150"/>
    <w:rsid w:val="00854775"/>
    <w:rsid w:val="00856E19"/>
    <w:rsid w:val="00856E71"/>
    <w:rsid w:val="0086300E"/>
    <w:rsid w:val="008640C6"/>
    <w:rsid w:val="00864364"/>
    <w:rsid w:val="00865A04"/>
    <w:rsid w:val="00867526"/>
    <w:rsid w:val="00870F61"/>
    <w:rsid w:val="00872AA0"/>
    <w:rsid w:val="00873EE5"/>
    <w:rsid w:val="008750F9"/>
    <w:rsid w:val="00881AA9"/>
    <w:rsid w:val="00882E4A"/>
    <w:rsid w:val="008831DA"/>
    <w:rsid w:val="008845D9"/>
    <w:rsid w:val="008848BC"/>
    <w:rsid w:val="00884C09"/>
    <w:rsid w:val="00885104"/>
    <w:rsid w:val="00886F1C"/>
    <w:rsid w:val="008901D6"/>
    <w:rsid w:val="0089140E"/>
    <w:rsid w:val="0089187B"/>
    <w:rsid w:val="0089296C"/>
    <w:rsid w:val="008930F4"/>
    <w:rsid w:val="00895403"/>
    <w:rsid w:val="0089541E"/>
    <w:rsid w:val="008958DF"/>
    <w:rsid w:val="008978A4"/>
    <w:rsid w:val="008A0CE7"/>
    <w:rsid w:val="008A10ED"/>
    <w:rsid w:val="008A23BE"/>
    <w:rsid w:val="008A2829"/>
    <w:rsid w:val="008A6B66"/>
    <w:rsid w:val="008A7B3D"/>
    <w:rsid w:val="008B081B"/>
    <w:rsid w:val="008B10C8"/>
    <w:rsid w:val="008B1C32"/>
    <w:rsid w:val="008B2A1B"/>
    <w:rsid w:val="008B2CC1"/>
    <w:rsid w:val="008B36FD"/>
    <w:rsid w:val="008B3843"/>
    <w:rsid w:val="008B439A"/>
    <w:rsid w:val="008B4B5E"/>
    <w:rsid w:val="008B60B2"/>
    <w:rsid w:val="008C0E4D"/>
    <w:rsid w:val="008C1FED"/>
    <w:rsid w:val="008C5F06"/>
    <w:rsid w:val="008D3229"/>
    <w:rsid w:val="008D4813"/>
    <w:rsid w:val="008D6C81"/>
    <w:rsid w:val="008D7847"/>
    <w:rsid w:val="008E2EAC"/>
    <w:rsid w:val="008E42CD"/>
    <w:rsid w:val="008E51BF"/>
    <w:rsid w:val="008F0EE0"/>
    <w:rsid w:val="008F111C"/>
    <w:rsid w:val="008F4CA3"/>
    <w:rsid w:val="008F5F20"/>
    <w:rsid w:val="00900A13"/>
    <w:rsid w:val="00900EC7"/>
    <w:rsid w:val="00902C03"/>
    <w:rsid w:val="00905081"/>
    <w:rsid w:val="00907168"/>
    <w:rsid w:val="0090731E"/>
    <w:rsid w:val="0091004C"/>
    <w:rsid w:val="0091147D"/>
    <w:rsid w:val="009135E1"/>
    <w:rsid w:val="00913E63"/>
    <w:rsid w:val="009145FF"/>
    <w:rsid w:val="00916280"/>
    <w:rsid w:val="0091662C"/>
    <w:rsid w:val="00916EE2"/>
    <w:rsid w:val="00920789"/>
    <w:rsid w:val="00921605"/>
    <w:rsid w:val="00924BBE"/>
    <w:rsid w:val="00924FAA"/>
    <w:rsid w:val="00926E00"/>
    <w:rsid w:val="009304CD"/>
    <w:rsid w:val="00930D2F"/>
    <w:rsid w:val="009314A4"/>
    <w:rsid w:val="009325DE"/>
    <w:rsid w:val="00933A2E"/>
    <w:rsid w:val="00933DA8"/>
    <w:rsid w:val="00936708"/>
    <w:rsid w:val="00936C60"/>
    <w:rsid w:val="0093776A"/>
    <w:rsid w:val="00940C7E"/>
    <w:rsid w:val="009422E1"/>
    <w:rsid w:val="00943606"/>
    <w:rsid w:val="00943BEB"/>
    <w:rsid w:val="009452D1"/>
    <w:rsid w:val="00950A28"/>
    <w:rsid w:val="00950F72"/>
    <w:rsid w:val="00951572"/>
    <w:rsid w:val="00952178"/>
    <w:rsid w:val="00952464"/>
    <w:rsid w:val="00953626"/>
    <w:rsid w:val="00957261"/>
    <w:rsid w:val="00962146"/>
    <w:rsid w:val="009622DE"/>
    <w:rsid w:val="00963C03"/>
    <w:rsid w:val="00964F8D"/>
    <w:rsid w:val="009659BD"/>
    <w:rsid w:val="00966A22"/>
    <w:rsid w:val="0096722F"/>
    <w:rsid w:val="009708D6"/>
    <w:rsid w:val="0097090B"/>
    <w:rsid w:val="0097289E"/>
    <w:rsid w:val="009743F9"/>
    <w:rsid w:val="009744AC"/>
    <w:rsid w:val="00980159"/>
    <w:rsid w:val="0098066A"/>
    <w:rsid w:val="00980843"/>
    <w:rsid w:val="00981D72"/>
    <w:rsid w:val="009836DD"/>
    <w:rsid w:val="0098413D"/>
    <w:rsid w:val="00985D59"/>
    <w:rsid w:val="009872C4"/>
    <w:rsid w:val="0098752F"/>
    <w:rsid w:val="0099199A"/>
    <w:rsid w:val="009921AA"/>
    <w:rsid w:val="00993C9A"/>
    <w:rsid w:val="0099683D"/>
    <w:rsid w:val="009A067B"/>
    <w:rsid w:val="009A282C"/>
    <w:rsid w:val="009A3CFC"/>
    <w:rsid w:val="009A5BA6"/>
    <w:rsid w:val="009A5E8B"/>
    <w:rsid w:val="009B113E"/>
    <w:rsid w:val="009B14D0"/>
    <w:rsid w:val="009B1A09"/>
    <w:rsid w:val="009B298B"/>
    <w:rsid w:val="009B44A8"/>
    <w:rsid w:val="009B6031"/>
    <w:rsid w:val="009B7847"/>
    <w:rsid w:val="009B786D"/>
    <w:rsid w:val="009C0587"/>
    <w:rsid w:val="009C4111"/>
    <w:rsid w:val="009C4307"/>
    <w:rsid w:val="009C5163"/>
    <w:rsid w:val="009C764E"/>
    <w:rsid w:val="009D30D3"/>
    <w:rsid w:val="009D4B86"/>
    <w:rsid w:val="009D56E1"/>
    <w:rsid w:val="009D74E4"/>
    <w:rsid w:val="009D7D8F"/>
    <w:rsid w:val="009E1D1C"/>
    <w:rsid w:val="009E2791"/>
    <w:rsid w:val="009E3F6F"/>
    <w:rsid w:val="009E54BF"/>
    <w:rsid w:val="009F0B91"/>
    <w:rsid w:val="009F1EF1"/>
    <w:rsid w:val="009F24E0"/>
    <w:rsid w:val="009F2B45"/>
    <w:rsid w:val="009F3BF9"/>
    <w:rsid w:val="009F499F"/>
    <w:rsid w:val="009F4F13"/>
    <w:rsid w:val="00A00DCF"/>
    <w:rsid w:val="00A017B6"/>
    <w:rsid w:val="00A01824"/>
    <w:rsid w:val="00A01967"/>
    <w:rsid w:val="00A02F60"/>
    <w:rsid w:val="00A03215"/>
    <w:rsid w:val="00A05EDB"/>
    <w:rsid w:val="00A10187"/>
    <w:rsid w:val="00A12636"/>
    <w:rsid w:val="00A13B6D"/>
    <w:rsid w:val="00A145AE"/>
    <w:rsid w:val="00A147C7"/>
    <w:rsid w:val="00A14C1A"/>
    <w:rsid w:val="00A17499"/>
    <w:rsid w:val="00A21539"/>
    <w:rsid w:val="00A21D2A"/>
    <w:rsid w:val="00A2754D"/>
    <w:rsid w:val="00A27F66"/>
    <w:rsid w:val="00A30B64"/>
    <w:rsid w:val="00A30F46"/>
    <w:rsid w:val="00A31F6F"/>
    <w:rsid w:val="00A324D1"/>
    <w:rsid w:val="00A37349"/>
    <w:rsid w:val="00A374C1"/>
    <w:rsid w:val="00A40539"/>
    <w:rsid w:val="00A41108"/>
    <w:rsid w:val="00A41AA8"/>
    <w:rsid w:val="00A41E0C"/>
    <w:rsid w:val="00A429B9"/>
    <w:rsid w:val="00A42DAF"/>
    <w:rsid w:val="00A43F9A"/>
    <w:rsid w:val="00A45BD8"/>
    <w:rsid w:val="00A476B2"/>
    <w:rsid w:val="00A501B1"/>
    <w:rsid w:val="00A5199D"/>
    <w:rsid w:val="00A51AA9"/>
    <w:rsid w:val="00A520E3"/>
    <w:rsid w:val="00A566C5"/>
    <w:rsid w:val="00A56976"/>
    <w:rsid w:val="00A5792C"/>
    <w:rsid w:val="00A62363"/>
    <w:rsid w:val="00A6255C"/>
    <w:rsid w:val="00A63816"/>
    <w:rsid w:val="00A64FA4"/>
    <w:rsid w:val="00A65C01"/>
    <w:rsid w:val="00A704C2"/>
    <w:rsid w:val="00A733C8"/>
    <w:rsid w:val="00A740C8"/>
    <w:rsid w:val="00A74114"/>
    <w:rsid w:val="00A75EF7"/>
    <w:rsid w:val="00A7760F"/>
    <w:rsid w:val="00A778BF"/>
    <w:rsid w:val="00A80A9A"/>
    <w:rsid w:val="00A828C1"/>
    <w:rsid w:val="00A85B8E"/>
    <w:rsid w:val="00A871AB"/>
    <w:rsid w:val="00A9040D"/>
    <w:rsid w:val="00A90E29"/>
    <w:rsid w:val="00A90EE5"/>
    <w:rsid w:val="00A92829"/>
    <w:rsid w:val="00A9476C"/>
    <w:rsid w:val="00A94E63"/>
    <w:rsid w:val="00A954AC"/>
    <w:rsid w:val="00A96FCC"/>
    <w:rsid w:val="00AA0610"/>
    <w:rsid w:val="00AA29A8"/>
    <w:rsid w:val="00AA4D33"/>
    <w:rsid w:val="00AA4FBB"/>
    <w:rsid w:val="00AA66CC"/>
    <w:rsid w:val="00AB08E6"/>
    <w:rsid w:val="00AB19CC"/>
    <w:rsid w:val="00AB3100"/>
    <w:rsid w:val="00AB4DB5"/>
    <w:rsid w:val="00AB5E08"/>
    <w:rsid w:val="00AB6181"/>
    <w:rsid w:val="00AB6C6B"/>
    <w:rsid w:val="00AC1318"/>
    <w:rsid w:val="00AC205C"/>
    <w:rsid w:val="00AC20AF"/>
    <w:rsid w:val="00AC5E96"/>
    <w:rsid w:val="00AC7549"/>
    <w:rsid w:val="00AD036E"/>
    <w:rsid w:val="00AD3A96"/>
    <w:rsid w:val="00AD767D"/>
    <w:rsid w:val="00AE123B"/>
    <w:rsid w:val="00AE2EE5"/>
    <w:rsid w:val="00AE6AC5"/>
    <w:rsid w:val="00AF3D76"/>
    <w:rsid w:val="00AF5C73"/>
    <w:rsid w:val="00AF7ABE"/>
    <w:rsid w:val="00B033A3"/>
    <w:rsid w:val="00B0470C"/>
    <w:rsid w:val="00B05A19"/>
    <w:rsid w:val="00B05A69"/>
    <w:rsid w:val="00B06B3B"/>
    <w:rsid w:val="00B12395"/>
    <w:rsid w:val="00B13DBC"/>
    <w:rsid w:val="00B15C9C"/>
    <w:rsid w:val="00B200FE"/>
    <w:rsid w:val="00B22138"/>
    <w:rsid w:val="00B23014"/>
    <w:rsid w:val="00B2319F"/>
    <w:rsid w:val="00B236BA"/>
    <w:rsid w:val="00B23950"/>
    <w:rsid w:val="00B23E26"/>
    <w:rsid w:val="00B24A4E"/>
    <w:rsid w:val="00B25628"/>
    <w:rsid w:val="00B26204"/>
    <w:rsid w:val="00B26AEF"/>
    <w:rsid w:val="00B31DEB"/>
    <w:rsid w:val="00B328D5"/>
    <w:rsid w:val="00B34B78"/>
    <w:rsid w:val="00B367D6"/>
    <w:rsid w:val="00B4008B"/>
    <w:rsid w:val="00B402B1"/>
    <w:rsid w:val="00B40598"/>
    <w:rsid w:val="00B40984"/>
    <w:rsid w:val="00B40C86"/>
    <w:rsid w:val="00B47986"/>
    <w:rsid w:val="00B50B99"/>
    <w:rsid w:val="00B5106E"/>
    <w:rsid w:val="00B52C73"/>
    <w:rsid w:val="00B52F3A"/>
    <w:rsid w:val="00B5348C"/>
    <w:rsid w:val="00B555E7"/>
    <w:rsid w:val="00B61122"/>
    <w:rsid w:val="00B621BD"/>
    <w:rsid w:val="00B62CD9"/>
    <w:rsid w:val="00B63014"/>
    <w:rsid w:val="00B64122"/>
    <w:rsid w:val="00B64BE8"/>
    <w:rsid w:val="00B6522D"/>
    <w:rsid w:val="00B65A1D"/>
    <w:rsid w:val="00B66DDF"/>
    <w:rsid w:val="00B6787E"/>
    <w:rsid w:val="00B67EE9"/>
    <w:rsid w:val="00B7108A"/>
    <w:rsid w:val="00B724AB"/>
    <w:rsid w:val="00B7278D"/>
    <w:rsid w:val="00B74253"/>
    <w:rsid w:val="00B749AF"/>
    <w:rsid w:val="00B75333"/>
    <w:rsid w:val="00B758DA"/>
    <w:rsid w:val="00B76E59"/>
    <w:rsid w:val="00B81ECC"/>
    <w:rsid w:val="00B82E86"/>
    <w:rsid w:val="00B86404"/>
    <w:rsid w:val="00B8672B"/>
    <w:rsid w:val="00B95A91"/>
    <w:rsid w:val="00B95D2C"/>
    <w:rsid w:val="00B968D6"/>
    <w:rsid w:val="00B9734B"/>
    <w:rsid w:val="00B97C63"/>
    <w:rsid w:val="00BA32D4"/>
    <w:rsid w:val="00BA3418"/>
    <w:rsid w:val="00BA3AA7"/>
    <w:rsid w:val="00BA433F"/>
    <w:rsid w:val="00BA646F"/>
    <w:rsid w:val="00BB0142"/>
    <w:rsid w:val="00BB3AF8"/>
    <w:rsid w:val="00BB5506"/>
    <w:rsid w:val="00BB5A02"/>
    <w:rsid w:val="00BB6158"/>
    <w:rsid w:val="00BB7E7E"/>
    <w:rsid w:val="00BC0147"/>
    <w:rsid w:val="00BC09FD"/>
    <w:rsid w:val="00BC12C0"/>
    <w:rsid w:val="00BC7248"/>
    <w:rsid w:val="00BC7A66"/>
    <w:rsid w:val="00BC7A8B"/>
    <w:rsid w:val="00BC7FEC"/>
    <w:rsid w:val="00BD0EB2"/>
    <w:rsid w:val="00BD4BB6"/>
    <w:rsid w:val="00BD61D6"/>
    <w:rsid w:val="00BD6260"/>
    <w:rsid w:val="00BD7435"/>
    <w:rsid w:val="00BD7B24"/>
    <w:rsid w:val="00BD7CA6"/>
    <w:rsid w:val="00BE0BD0"/>
    <w:rsid w:val="00BE29F5"/>
    <w:rsid w:val="00BE3AB4"/>
    <w:rsid w:val="00BE558C"/>
    <w:rsid w:val="00BE785D"/>
    <w:rsid w:val="00BF078D"/>
    <w:rsid w:val="00BF0ED2"/>
    <w:rsid w:val="00BF2585"/>
    <w:rsid w:val="00BF3DFD"/>
    <w:rsid w:val="00BF41E4"/>
    <w:rsid w:val="00C010B4"/>
    <w:rsid w:val="00C01ED6"/>
    <w:rsid w:val="00C10B35"/>
    <w:rsid w:val="00C11BFE"/>
    <w:rsid w:val="00C135EE"/>
    <w:rsid w:val="00C143C1"/>
    <w:rsid w:val="00C1467F"/>
    <w:rsid w:val="00C15A87"/>
    <w:rsid w:val="00C1781E"/>
    <w:rsid w:val="00C20373"/>
    <w:rsid w:val="00C21662"/>
    <w:rsid w:val="00C2198F"/>
    <w:rsid w:val="00C21CAC"/>
    <w:rsid w:val="00C21D9E"/>
    <w:rsid w:val="00C24E8E"/>
    <w:rsid w:val="00C25102"/>
    <w:rsid w:val="00C252E7"/>
    <w:rsid w:val="00C253D9"/>
    <w:rsid w:val="00C25471"/>
    <w:rsid w:val="00C25DC4"/>
    <w:rsid w:val="00C26CFF"/>
    <w:rsid w:val="00C27358"/>
    <w:rsid w:val="00C27674"/>
    <w:rsid w:val="00C300B9"/>
    <w:rsid w:val="00C35D76"/>
    <w:rsid w:val="00C36B9D"/>
    <w:rsid w:val="00C37A34"/>
    <w:rsid w:val="00C42181"/>
    <w:rsid w:val="00C440E0"/>
    <w:rsid w:val="00C44831"/>
    <w:rsid w:val="00C45964"/>
    <w:rsid w:val="00C47264"/>
    <w:rsid w:val="00C47355"/>
    <w:rsid w:val="00C5173D"/>
    <w:rsid w:val="00C5324D"/>
    <w:rsid w:val="00C54DFC"/>
    <w:rsid w:val="00C60909"/>
    <w:rsid w:val="00C622AC"/>
    <w:rsid w:val="00C62C5D"/>
    <w:rsid w:val="00C64E56"/>
    <w:rsid w:val="00C651FD"/>
    <w:rsid w:val="00C65B29"/>
    <w:rsid w:val="00C7001E"/>
    <w:rsid w:val="00C76FA0"/>
    <w:rsid w:val="00C803B2"/>
    <w:rsid w:val="00C8124C"/>
    <w:rsid w:val="00C83F23"/>
    <w:rsid w:val="00C87431"/>
    <w:rsid w:val="00C87E50"/>
    <w:rsid w:val="00C907D8"/>
    <w:rsid w:val="00C90C61"/>
    <w:rsid w:val="00C94629"/>
    <w:rsid w:val="00C97BAA"/>
    <w:rsid w:val="00CA6599"/>
    <w:rsid w:val="00CA6B31"/>
    <w:rsid w:val="00CA776D"/>
    <w:rsid w:val="00CB0EC3"/>
    <w:rsid w:val="00CB2A57"/>
    <w:rsid w:val="00CB5CFE"/>
    <w:rsid w:val="00CC00F5"/>
    <w:rsid w:val="00CD1CA0"/>
    <w:rsid w:val="00CD2173"/>
    <w:rsid w:val="00CD2C26"/>
    <w:rsid w:val="00CD2CDE"/>
    <w:rsid w:val="00CD439B"/>
    <w:rsid w:val="00CD551D"/>
    <w:rsid w:val="00CD5806"/>
    <w:rsid w:val="00CD6C20"/>
    <w:rsid w:val="00CE12F7"/>
    <w:rsid w:val="00CE378D"/>
    <w:rsid w:val="00CE3E72"/>
    <w:rsid w:val="00CE4286"/>
    <w:rsid w:val="00CE65D4"/>
    <w:rsid w:val="00CE6FAF"/>
    <w:rsid w:val="00CE6FDD"/>
    <w:rsid w:val="00CF3A4A"/>
    <w:rsid w:val="00CF48BC"/>
    <w:rsid w:val="00CF585D"/>
    <w:rsid w:val="00CF6CAC"/>
    <w:rsid w:val="00CF6DBF"/>
    <w:rsid w:val="00CF77E9"/>
    <w:rsid w:val="00D00165"/>
    <w:rsid w:val="00D00E67"/>
    <w:rsid w:val="00D03C25"/>
    <w:rsid w:val="00D03DBA"/>
    <w:rsid w:val="00D04A01"/>
    <w:rsid w:val="00D04CB5"/>
    <w:rsid w:val="00D0522C"/>
    <w:rsid w:val="00D06654"/>
    <w:rsid w:val="00D10190"/>
    <w:rsid w:val="00D12949"/>
    <w:rsid w:val="00D132DA"/>
    <w:rsid w:val="00D1436A"/>
    <w:rsid w:val="00D1455D"/>
    <w:rsid w:val="00D159C2"/>
    <w:rsid w:val="00D2148A"/>
    <w:rsid w:val="00D235FC"/>
    <w:rsid w:val="00D2390A"/>
    <w:rsid w:val="00D24191"/>
    <w:rsid w:val="00D24739"/>
    <w:rsid w:val="00D24B2F"/>
    <w:rsid w:val="00D24D1B"/>
    <w:rsid w:val="00D25A13"/>
    <w:rsid w:val="00D2719E"/>
    <w:rsid w:val="00D278F7"/>
    <w:rsid w:val="00D31E01"/>
    <w:rsid w:val="00D34469"/>
    <w:rsid w:val="00D3587D"/>
    <w:rsid w:val="00D36E05"/>
    <w:rsid w:val="00D40658"/>
    <w:rsid w:val="00D43FC7"/>
    <w:rsid w:val="00D446DB"/>
    <w:rsid w:val="00D45252"/>
    <w:rsid w:val="00D4683A"/>
    <w:rsid w:val="00D4684D"/>
    <w:rsid w:val="00D5024C"/>
    <w:rsid w:val="00D51F9D"/>
    <w:rsid w:val="00D5578F"/>
    <w:rsid w:val="00D56882"/>
    <w:rsid w:val="00D621D7"/>
    <w:rsid w:val="00D62B68"/>
    <w:rsid w:val="00D62EE5"/>
    <w:rsid w:val="00D635EB"/>
    <w:rsid w:val="00D65229"/>
    <w:rsid w:val="00D66C82"/>
    <w:rsid w:val="00D70B19"/>
    <w:rsid w:val="00D71B4D"/>
    <w:rsid w:val="00D72606"/>
    <w:rsid w:val="00D76151"/>
    <w:rsid w:val="00D8228E"/>
    <w:rsid w:val="00D82615"/>
    <w:rsid w:val="00D84098"/>
    <w:rsid w:val="00D84F5F"/>
    <w:rsid w:val="00D873C7"/>
    <w:rsid w:val="00D90761"/>
    <w:rsid w:val="00D9127A"/>
    <w:rsid w:val="00D93D55"/>
    <w:rsid w:val="00D9462D"/>
    <w:rsid w:val="00D96A20"/>
    <w:rsid w:val="00D9742B"/>
    <w:rsid w:val="00DA1002"/>
    <w:rsid w:val="00DA28C1"/>
    <w:rsid w:val="00DA46D8"/>
    <w:rsid w:val="00DB3663"/>
    <w:rsid w:val="00DB3E39"/>
    <w:rsid w:val="00DB4CF5"/>
    <w:rsid w:val="00DB51E7"/>
    <w:rsid w:val="00DB6542"/>
    <w:rsid w:val="00DB7866"/>
    <w:rsid w:val="00DC3487"/>
    <w:rsid w:val="00DC55BF"/>
    <w:rsid w:val="00DC7AA8"/>
    <w:rsid w:val="00DD09D6"/>
    <w:rsid w:val="00DD17B7"/>
    <w:rsid w:val="00DD1AD4"/>
    <w:rsid w:val="00DD719C"/>
    <w:rsid w:val="00DE248F"/>
    <w:rsid w:val="00DE3010"/>
    <w:rsid w:val="00DE6D0F"/>
    <w:rsid w:val="00DF370C"/>
    <w:rsid w:val="00DF3CBA"/>
    <w:rsid w:val="00DF6247"/>
    <w:rsid w:val="00DF6B7F"/>
    <w:rsid w:val="00DF6EB7"/>
    <w:rsid w:val="00DF7215"/>
    <w:rsid w:val="00DF7454"/>
    <w:rsid w:val="00E00AAD"/>
    <w:rsid w:val="00E012D8"/>
    <w:rsid w:val="00E034E8"/>
    <w:rsid w:val="00E04324"/>
    <w:rsid w:val="00E058AC"/>
    <w:rsid w:val="00E0760B"/>
    <w:rsid w:val="00E07810"/>
    <w:rsid w:val="00E07EAC"/>
    <w:rsid w:val="00E113D8"/>
    <w:rsid w:val="00E12CDE"/>
    <w:rsid w:val="00E1306C"/>
    <w:rsid w:val="00E13F9C"/>
    <w:rsid w:val="00E14888"/>
    <w:rsid w:val="00E15FBD"/>
    <w:rsid w:val="00E161A2"/>
    <w:rsid w:val="00E1703C"/>
    <w:rsid w:val="00E20949"/>
    <w:rsid w:val="00E21377"/>
    <w:rsid w:val="00E21FDC"/>
    <w:rsid w:val="00E22683"/>
    <w:rsid w:val="00E22A51"/>
    <w:rsid w:val="00E23919"/>
    <w:rsid w:val="00E24741"/>
    <w:rsid w:val="00E2542D"/>
    <w:rsid w:val="00E262A1"/>
    <w:rsid w:val="00E30E55"/>
    <w:rsid w:val="00E33177"/>
    <w:rsid w:val="00E333A9"/>
    <w:rsid w:val="00E335FE"/>
    <w:rsid w:val="00E337CD"/>
    <w:rsid w:val="00E34050"/>
    <w:rsid w:val="00E37600"/>
    <w:rsid w:val="00E40DF6"/>
    <w:rsid w:val="00E4107E"/>
    <w:rsid w:val="00E41C19"/>
    <w:rsid w:val="00E42108"/>
    <w:rsid w:val="00E435B3"/>
    <w:rsid w:val="00E44650"/>
    <w:rsid w:val="00E46F12"/>
    <w:rsid w:val="00E47C3B"/>
    <w:rsid w:val="00E5021F"/>
    <w:rsid w:val="00E51CB5"/>
    <w:rsid w:val="00E523CE"/>
    <w:rsid w:val="00E565B5"/>
    <w:rsid w:val="00E570C1"/>
    <w:rsid w:val="00E578DB"/>
    <w:rsid w:val="00E63699"/>
    <w:rsid w:val="00E64A34"/>
    <w:rsid w:val="00E656F5"/>
    <w:rsid w:val="00E66E2D"/>
    <w:rsid w:val="00E671A6"/>
    <w:rsid w:val="00E67700"/>
    <w:rsid w:val="00E67C13"/>
    <w:rsid w:val="00E75E15"/>
    <w:rsid w:val="00E82860"/>
    <w:rsid w:val="00E84E97"/>
    <w:rsid w:val="00E8F5F5"/>
    <w:rsid w:val="00E913E3"/>
    <w:rsid w:val="00E91526"/>
    <w:rsid w:val="00E919A1"/>
    <w:rsid w:val="00E92A1B"/>
    <w:rsid w:val="00E93139"/>
    <w:rsid w:val="00E95261"/>
    <w:rsid w:val="00EA2643"/>
    <w:rsid w:val="00EA3611"/>
    <w:rsid w:val="00EA3645"/>
    <w:rsid w:val="00EA510A"/>
    <w:rsid w:val="00EA52FC"/>
    <w:rsid w:val="00EA61BD"/>
    <w:rsid w:val="00EA6AD9"/>
    <w:rsid w:val="00EA6FD5"/>
    <w:rsid w:val="00EB08C3"/>
    <w:rsid w:val="00EB0E64"/>
    <w:rsid w:val="00EB196D"/>
    <w:rsid w:val="00EB197E"/>
    <w:rsid w:val="00EB208C"/>
    <w:rsid w:val="00EB2093"/>
    <w:rsid w:val="00EB27C2"/>
    <w:rsid w:val="00EB2EC4"/>
    <w:rsid w:val="00EB4327"/>
    <w:rsid w:val="00EB47F5"/>
    <w:rsid w:val="00EB6D46"/>
    <w:rsid w:val="00EB7A8F"/>
    <w:rsid w:val="00EC31DB"/>
    <w:rsid w:val="00EC40CF"/>
    <w:rsid w:val="00EC4E49"/>
    <w:rsid w:val="00EC6D45"/>
    <w:rsid w:val="00ED0411"/>
    <w:rsid w:val="00ED2857"/>
    <w:rsid w:val="00ED5059"/>
    <w:rsid w:val="00ED54C9"/>
    <w:rsid w:val="00ED69EC"/>
    <w:rsid w:val="00ED77FB"/>
    <w:rsid w:val="00EE0D6C"/>
    <w:rsid w:val="00EF0023"/>
    <w:rsid w:val="00EF0045"/>
    <w:rsid w:val="00EF1D03"/>
    <w:rsid w:val="00EF744F"/>
    <w:rsid w:val="00F021A6"/>
    <w:rsid w:val="00F072A6"/>
    <w:rsid w:val="00F07728"/>
    <w:rsid w:val="00F1026E"/>
    <w:rsid w:val="00F11D94"/>
    <w:rsid w:val="00F11F14"/>
    <w:rsid w:val="00F12785"/>
    <w:rsid w:val="00F133FC"/>
    <w:rsid w:val="00F136C4"/>
    <w:rsid w:val="00F17C53"/>
    <w:rsid w:val="00F22716"/>
    <w:rsid w:val="00F22E2F"/>
    <w:rsid w:val="00F2585E"/>
    <w:rsid w:val="00F26B19"/>
    <w:rsid w:val="00F27449"/>
    <w:rsid w:val="00F3029C"/>
    <w:rsid w:val="00F33250"/>
    <w:rsid w:val="00F33406"/>
    <w:rsid w:val="00F35A32"/>
    <w:rsid w:val="00F40B34"/>
    <w:rsid w:val="00F41BE9"/>
    <w:rsid w:val="00F42880"/>
    <w:rsid w:val="00F445B0"/>
    <w:rsid w:val="00F46253"/>
    <w:rsid w:val="00F51DEC"/>
    <w:rsid w:val="00F521E0"/>
    <w:rsid w:val="00F53CD6"/>
    <w:rsid w:val="00F56926"/>
    <w:rsid w:val="00F60447"/>
    <w:rsid w:val="00F61158"/>
    <w:rsid w:val="00F627A9"/>
    <w:rsid w:val="00F627ED"/>
    <w:rsid w:val="00F63A1A"/>
    <w:rsid w:val="00F6400E"/>
    <w:rsid w:val="00F64D15"/>
    <w:rsid w:val="00F65892"/>
    <w:rsid w:val="00F66152"/>
    <w:rsid w:val="00F665B4"/>
    <w:rsid w:val="00F668C6"/>
    <w:rsid w:val="00F73399"/>
    <w:rsid w:val="00F739BB"/>
    <w:rsid w:val="00F75879"/>
    <w:rsid w:val="00F76408"/>
    <w:rsid w:val="00F81F5D"/>
    <w:rsid w:val="00F8251D"/>
    <w:rsid w:val="00F828C9"/>
    <w:rsid w:val="00F82B3E"/>
    <w:rsid w:val="00F90323"/>
    <w:rsid w:val="00F91CD7"/>
    <w:rsid w:val="00F94007"/>
    <w:rsid w:val="00F94B7C"/>
    <w:rsid w:val="00F95914"/>
    <w:rsid w:val="00FA02EC"/>
    <w:rsid w:val="00FA17D2"/>
    <w:rsid w:val="00FA2F14"/>
    <w:rsid w:val="00FA488A"/>
    <w:rsid w:val="00FA5E08"/>
    <w:rsid w:val="00FA6543"/>
    <w:rsid w:val="00FA6C0C"/>
    <w:rsid w:val="00FA7EAE"/>
    <w:rsid w:val="00FB077B"/>
    <w:rsid w:val="00FB0E94"/>
    <w:rsid w:val="00FB1365"/>
    <w:rsid w:val="00FB1800"/>
    <w:rsid w:val="00FB3135"/>
    <w:rsid w:val="00FB5070"/>
    <w:rsid w:val="00FC0696"/>
    <w:rsid w:val="00FC0BDA"/>
    <w:rsid w:val="00FC1805"/>
    <w:rsid w:val="00FC3509"/>
    <w:rsid w:val="00FC4967"/>
    <w:rsid w:val="00FC4E2E"/>
    <w:rsid w:val="00FC70B7"/>
    <w:rsid w:val="00FC7CEE"/>
    <w:rsid w:val="00FD170F"/>
    <w:rsid w:val="00FD1997"/>
    <w:rsid w:val="00FD1C53"/>
    <w:rsid w:val="00FD2D7B"/>
    <w:rsid w:val="00FD4996"/>
    <w:rsid w:val="00FD59B9"/>
    <w:rsid w:val="00FD7F8A"/>
    <w:rsid w:val="00FE30E2"/>
    <w:rsid w:val="00FE4D8F"/>
    <w:rsid w:val="00FE5FE6"/>
    <w:rsid w:val="00FF2514"/>
    <w:rsid w:val="00FF4322"/>
    <w:rsid w:val="00FF6128"/>
    <w:rsid w:val="00FF62FF"/>
    <w:rsid w:val="00FF696F"/>
    <w:rsid w:val="00FF6A53"/>
    <w:rsid w:val="017FC710"/>
    <w:rsid w:val="0187FB31"/>
    <w:rsid w:val="01C98241"/>
    <w:rsid w:val="02509BA6"/>
    <w:rsid w:val="02887A71"/>
    <w:rsid w:val="02977DBB"/>
    <w:rsid w:val="02F130B2"/>
    <w:rsid w:val="03205CB8"/>
    <w:rsid w:val="033FEFC4"/>
    <w:rsid w:val="037CAA46"/>
    <w:rsid w:val="039E214F"/>
    <w:rsid w:val="03F3B0A4"/>
    <w:rsid w:val="03FD1CDB"/>
    <w:rsid w:val="0488164B"/>
    <w:rsid w:val="04C8B32F"/>
    <w:rsid w:val="050806CA"/>
    <w:rsid w:val="051D59E2"/>
    <w:rsid w:val="0575BD42"/>
    <w:rsid w:val="0586FEB5"/>
    <w:rsid w:val="059138CE"/>
    <w:rsid w:val="059DE840"/>
    <w:rsid w:val="05DB81D1"/>
    <w:rsid w:val="05DCFB21"/>
    <w:rsid w:val="05E13233"/>
    <w:rsid w:val="05E74EA4"/>
    <w:rsid w:val="065550F3"/>
    <w:rsid w:val="0693552B"/>
    <w:rsid w:val="06D42EDB"/>
    <w:rsid w:val="07ADA550"/>
    <w:rsid w:val="07C043E5"/>
    <w:rsid w:val="086F09AA"/>
    <w:rsid w:val="08F13F60"/>
    <w:rsid w:val="093BF3B1"/>
    <w:rsid w:val="09B92BC4"/>
    <w:rsid w:val="09C0AE05"/>
    <w:rsid w:val="09D39516"/>
    <w:rsid w:val="09F070B1"/>
    <w:rsid w:val="09FD24DF"/>
    <w:rsid w:val="0A1933B4"/>
    <w:rsid w:val="0ABB8FC8"/>
    <w:rsid w:val="0ACB4A93"/>
    <w:rsid w:val="0AF84BB1"/>
    <w:rsid w:val="0B800CC8"/>
    <w:rsid w:val="0BC415C3"/>
    <w:rsid w:val="0BD0FBF4"/>
    <w:rsid w:val="0BD1255F"/>
    <w:rsid w:val="0BDE7F95"/>
    <w:rsid w:val="0BE16F5C"/>
    <w:rsid w:val="0C9BF2BD"/>
    <w:rsid w:val="0CDFD31B"/>
    <w:rsid w:val="0DC3B4D7"/>
    <w:rsid w:val="0DDD3A49"/>
    <w:rsid w:val="0E3B38A2"/>
    <w:rsid w:val="0F2BC13D"/>
    <w:rsid w:val="0F36AD22"/>
    <w:rsid w:val="0FB8383A"/>
    <w:rsid w:val="1055B1C1"/>
    <w:rsid w:val="106A0004"/>
    <w:rsid w:val="1094D80D"/>
    <w:rsid w:val="111A7F29"/>
    <w:rsid w:val="11311BD4"/>
    <w:rsid w:val="113E71D4"/>
    <w:rsid w:val="1150D902"/>
    <w:rsid w:val="11527627"/>
    <w:rsid w:val="115A6B1C"/>
    <w:rsid w:val="11764865"/>
    <w:rsid w:val="1246DB6A"/>
    <w:rsid w:val="1264BD88"/>
    <w:rsid w:val="12707540"/>
    <w:rsid w:val="127A25F5"/>
    <w:rsid w:val="12CBCA90"/>
    <w:rsid w:val="12E88826"/>
    <w:rsid w:val="132B837E"/>
    <w:rsid w:val="1373A0E8"/>
    <w:rsid w:val="138745EE"/>
    <w:rsid w:val="13980EF4"/>
    <w:rsid w:val="13A992C5"/>
    <w:rsid w:val="140EAE17"/>
    <w:rsid w:val="144FF9E7"/>
    <w:rsid w:val="145901F3"/>
    <w:rsid w:val="148BB68A"/>
    <w:rsid w:val="15A8FE13"/>
    <w:rsid w:val="15D0EE19"/>
    <w:rsid w:val="167BAD45"/>
    <w:rsid w:val="173BBE1D"/>
    <w:rsid w:val="184D9F5A"/>
    <w:rsid w:val="185F371B"/>
    <w:rsid w:val="1886CFB3"/>
    <w:rsid w:val="18A9384B"/>
    <w:rsid w:val="18D3967C"/>
    <w:rsid w:val="18E06073"/>
    <w:rsid w:val="190CADA9"/>
    <w:rsid w:val="1931D680"/>
    <w:rsid w:val="19472AEA"/>
    <w:rsid w:val="19643535"/>
    <w:rsid w:val="19B3DE0D"/>
    <w:rsid w:val="19E618A9"/>
    <w:rsid w:val="19E9DFAD"/>
    <w:rsid w:val="1A7AC5EB"/>
    <w:rsid w:val="1B515286"/>
    <w:rsid w:val="1B6283F8"/>
    <w:rsid w:val="1B8A0522"/>
    <w:rsid w:val="1BBD2CFE"/>
    <w:rsid w:val="1BCD0E2A"/>
    <w:rsid w:val="1BF47E90"/>
    <w:rsid w:val="1C03B546"/>
    <w:rsid w:val="1C999AA1"/>
    <w:rsid w:val="1D0E9185"/>
    <w:rsid w:val="1D57D58B"/>
    <w:rsid w:val="1D84967C"/>
    <w:rsid w:val="1D8BAAE4"/>
    <w:rsid w:val="1E0D308B"/>
    <w:rsid w:val="1E15E439"/>
    <w:rsid w:val="1EE3C64F"/>
    <w:rsid w:val="1FA6D391"/>
    <w:rsid w:val="1FDA83D0"/>
    <w:rsid w:val="202AA734"/>
    <w:rsid w:val="2035DE50"/>
    <w:rsid w:val="20836655"/>
    <w:rsid w:val="20870180"/>
    <w:rsid w:val="20E690CA"/>
    <w:rsid w:val="2138B05F"/>
    <w:rsid w:val="214DD3D9"/>
    <w:rsid w:val="215CC132"/>
    <w:rsid w:val="21BD590F"/>
    <w:rsid w:val="21EBE5F3"/>
    <w:rsid w:val="21FDB6F4"/>
    <w:rsid w:val="221FCF7A"/>
    <w:rsid w:val="22AD99A9"/>
    <w:rsid w:val="22B1CE1B"/>
    <w:rsid w:val="22CBB150"/>
    <w:rsid w:val="22DD96FA"/>
    <w:rsid w:val="2346DE5E"/>
    <w:rsid w:val="23A4570A"/>
    <w:rsid w:val="2478197D"/>
    <w:rsid w:val="2491DE49"/>
    <w:rsid w:val="256F9A69"/>
    <w:rsid w:val="257F1583"/>
    <w:rsid w:val="25C0E2B1"/>
    <w:rsid w:val="25DE536B"/>
    <w:rsid w:val="25F70DC8"/>
    <w:rsid w:val="26075E52"/>
    <w:rsid w:val="260F3380"/>
    <w:rsid w:val="275231FD"/>
    <w:rsid w:val="281C71B9"/>
    <w:rsid w:val="288DC001"/>
    <w:rsid w:val="28ABD002"/>
    <w:rsid w:val="29E9B8D5"/>
    <w:rsid w:val="29F56DA2"/>
    <w:rsid w:val="2A06436E"/>
    <w:rsid w:val="2A69461F"/>
    <w:rsid w:val="2A82FF52"/>
    <w:rsid w:val="2ACCFC81"/>
    <w:rsid w:val="2C2C83E0"/>
    <w:rsid w:val="2C74CEFC"/>
    <w:rsid w:val="2D60CEBA"/>
    <w:rsid w:val="2D7BF021"/>
    <w:rsid w:val="2D8B1A2E"/>
    <w:rsid w:val="2DC95C39"/>
    <w:rsid w:val="2DFAF865"/>
    <w:rsid w:val="2DFC1E04"/>
    <w:rsid w:val="2E1B82AA"/>
    <w:rsid w:val="2E223BBA"/>
    <w:rsid w:val="2E47A2E9"/>
    <w:rsid w:val="2E96B24D"/>
    <w:rsid w:val="2ED22BEA"/>
    <w:rsid w:val="2F0AA5E1"/>
    <w:rsid w:val="2F24A9D2"/>
    <w:rsid w:val="2FA9E174"/>
    <w:rsid w:val="2FF72F18"/>
    <w:rsid w:val="307E2CB3"/>
    <w:rsid w:val="30B2057A"/>
    <w:rsid w:val="30FE6961"/>
    <w:rsid w:val="31F91C7D"/>
    <w:rsid w:val="32193010"/>
    <w:rsid w:val="323314D9"/>
    <w:rsid w:val="327B5350"/>
    <w:rsid w:val="327FC773"/>
    <w:rsid w:val="3302AB86"/>
    <w:rsid w:val="331608EF"/>
    <w:rsid w:val="3351CD5A"/>
    <w:rsid w:val="3389BF4D"/>
    <w:rsid w:val="339DDC72"/>
    <w:rsid w:val="33B6AF46"/>
    <w:rsid w:val="33D7F881"/>
    <w:rsid w:val="3405B306"/>
    <w:rsid w:val="342D49FC"/>
    <w:rsid w:val="347ABC43"/>
    <w:rsid w:val="34AA4424"/>
    <w:rsid w:val="34C53B6C"/>
    <w:rsid w:val="34D88645"/>
    <w:rsid w:val="358D3856"/>
    <w:rsid w:val="359EAE3D"/>
    <w:rsid w:val="35B4530A"/>
    <w:rsid w:val="35DA1A3D"/>
    <w:rsid w:val="36012A6A"/>
    <w:rsid w:val="360A029D"/>
    <w:rsid w:val="3636BC4D"/>
    <w:rsid w:val="36426258"/>
    <w:rsid w:val="3681BB5E"/>
    <w:rsid w:val="370590F6"/>
    <w:rsid w:val="376C9720"/>
    <w:rsid w:val="388362D7"/>
    <w:rsid w:val="38FD9AE2"/>
    <w:rsid w:val="394C375A"/>
    <w:rsid w:val="3988DBCD"/>
    <w:rsid w:val="39DDE826"/>
    <w:rsid w:val="39EC7AFC"/>
    <w:rsid w:val="3A1EF399"/>
    <w:rsid w:val="3A3F62FF"/>
    <w:rsid w:val="3A475A73"/>
    <w:rsid w:val="3B2A3CDA"/>
    <w:rsid w:val="3B579B01"/>
    <w:rsid w:val="3B6032EF"/>
    <w:rsid w:val="3B688483"/>
    <w:rsid w:val="3BC186D7"/>
    <w:rsid w:val="3C11176F"/>
    <w:rsid w:val="3C1592C0"/>
    <w:rsid w:val="3C9760FE"/>
    <w:rsid w:val="3CE40107"/>
    <w:rsid w:val="3D5C3319"/>
    <w:rsid w:val="3D7DD68C"/>
    <w:rsid w:val="3DE8E650"/>
    <w:rsid w:val="3E747AD5"/>
    <w:rsid w:val="3E770D1A"/>
    <w:rsid w:val="3EFE02D7"/>
    <w:rsid w:val="3F2D727D"/>
    <w:rsid w:val="3F800CC0"/>
    <w:rsid w:val="3F97FF6D"/>
    <w:rsid w:val="3FCA800F"/>
    <w:rsid w:val="4011FB96"/>
    <w:rsid w:val="4051AE5F"/>
    <w:rsid w:val="41EDDE23"/>
    <w:rsid w:val="42260943"/>
    <w:rsid w:val="423C28EB"/>
    <w:rsid w:val="4298A32F"/>
    <w:rsid w:val="4329B3CF"/>
    <w:rsid w:val="433BF9ED"/>
    <w:rsid w:val="434B0728"/>
    <w:rsid w:val="436B2C9B"/>
    <w:rsid w:val="43F782C1"/>
    <w:rsid w:val="441A08D4"/>
    <w:rsid w:val="443A346D"/>
    <w:rsid w:val="444302EE"/>
    <w:rsid w:val="4491B037"/>
    <w:rsid w:val="45529124"/>
    <w:rsid w:val="458EDFBC"/>
    <w:rsid w:val="45EDB230"/>
    <w:rsid w:val="462012A7"/>
    <w:rsid w:val="468539F1"/>
    <w:rsid w:val="46C75AB2"/>
    <w:rsid w:val="471F7815"/>
    <w:rsid w:val="472A2541"/>
    <w:rsid w:val="472DFD72"/>
    <w:rsid w:val="488DD251"/>
    <w:rsid w:val="49E010CC"/>
    <w:rsid w:val="49E1EF5F"/>
    <w:rsid w:val="4A12AF3F"/>
    <w:rsid w:val="4A579F14"/>
    <w:rsid w:val="4A75F1A5"/>
    <w:rsid w:val="4A79871C"/>
    <w:rsid w:val="4A8E5997"/>
    <w:rsid w:val="4B1D9B87"/>
    <w:rsid w:val="4B82EF04"/>
    <w:rsid w:val="4BAEAC5A"/>
    <w:rsid w:val="4BEA897C"/>
    <w:rsid w:val="4C68463C"/>
    <w:rsid w:val="4C94D6E5"/>
    <w:rsid w:val="4C9CEAFC"/>
    <w:rsid w:val="4D064B4D"/>
    <w:rsid w:val="4D092126"/>
    <w:rsid w:val="4D5EB8C3"/>
    <w:rsid w:val="4D9C236B"/>
    <w:rsid w:val="4DF4789D"/>
    <w:rsid w:val="4E120903"/>
    <w:rsid w:val="4E217225"/>
    <w:rsid w:val="4E33C878"/>
    <w:rsid w:val="4E50DCB0"/>
    <w:rsid w:val="4E5E2E73"/>
    <w:rsid w:val="4E70FF86"/>
    <w:rsid w:val="4EC81A01"/>
    <w:rsid w:val="4F902486"/>
    <w:rsid w:val="5021742E"/>
    <w:rsid w:val="50346FB4"/>
    <w:rsid w:val="5087FCA3"/>
    <w:rsid w:val="50B3A778"/>
    <w:rsid w:val="50DF81E8"/>
    <w:rsid w:val="51018365"/>
    <w:rsid w:val="51209A09"/>
    <w:rsid w:val="5150A4F2"/>
    <w:rsid w:val="5176B0AD"/>
    <w:rsid w:val="51B5263D"/>
    <w:rsid w:val="51B5E430"/>
    <w:rsid w:val="52B05AF6"/>
    <w:rsid w:val="52EB8329"/>
    <w:rsid w:val="53D1BC26"/>
    <w:rsid w:val="53D300F6"/>
    <w:rsid w:val="5404C49F"/>
    <w:rsid w:val="5505462C"/>
    <w:rsid w:val="553DCA6B"/>
    <w:rsid w:val="555F802C"/>
    <w:rsid w:val="560502A5"/>
    <w:rsid w:val="56BD1CE6"/>
    <w:rsid w:val="56D256B7"/>
    <w:rsid w:val="5724FEF9"/>
    <w:rsid w:val="577465F0"/>
    <w:rsid w:val="577F237A"/>
    <w:rsid w:val="57BA73EE"/>
    <w:rsid w:val="57FFFAFA"/>
    <w:rsid w:val="5805F8AE"/>
    <w:rsid w:val="589AA40F"/>
    <w:rsid w:val="59041FFB"/>
    <w:rsid w:val="5909DB6B"/>
    <w:rsid w:val="595A889F"/>
    <w:rsid w:val="59A9E3BF"/>
    <w:rsid w:val="59B038F8"/>
    <w:rsid w:val="5AB2D8A0"/>
    <w:rsid w:val="5B43E2FE"/>
    <w:rsid w:val="5BA3574F"/>
    <w:rsid w:val="5C242895"/>
    <w:rsid w:val="5CF8FE66"/>
    <w:rsid w:val="5DC80663"/>
    <w:rsid w:val="5DE6C09F"/>
    <w:rsid w:val="5DF6122B"/>
    <w:rsid w:val="5E4C225C"/>
    <w:rsid w:val="5E685C1A"/>
    <w:rsid w:val="5E734324"/>
    <w:rsid w:val="5EC3BEB8"/>
    <w:rsid w:val="5F179790"/>
    <w:rsid w:val="5F2BEBCE"/>
    <w:rsid w:val="5F34E836"/>
    <w:rsid w:val="5F679428"/>
    <w:rsid w:val="5F68D660"/>
    <w:rsid w:val="5F7888FF"/>
    <w:rsid w:val="60AC00C7"/>
    <w:rsid w:val="60C6A38A"/>
    <w:rsid w:val="6105A032"/>
    <w:rsid w:val="61191DC0"/>
    <w:rsid w:val="615A6806"/>
    <w:rsid w:val="61704488"/>
    <w:rsid w:val="6189EF42"/>
    <w:rsid w:val="62008060"/>
    <w:rsid w:val="62220ED0"/>
    <w:rsid w:val="629D851D"/>
    <w:rsid w:val="62F21E3B"/>
    <w:rsid w:val="636A4B47"/>
    <w:rsid w:val="6378D87D"/>
    <w:rsid w:val="644E5774"/>
    <w:rsid w:val="645C5BBE"/>
    <w:rsid w:val="645D60AD"/>
    <w:rsid w:val="655A993C"/>
    <w:rsid w:val="65AE127F"/>
    <w:rsid w:val="65B0DF76"/>
    <w:rsid w:val="65E9DC52"/>
    <w:rsid w:val="6683E47F"/>
    <w:rsid w:val="66BBBC23"/>
    <w:rsid w:val="66DDECCE"/>
    <w:rsid w:val="66E58E21"/>
    <w:rsid w:val="6774DB01"/>
    <w:rsid w:val="677CE7DB"/>
    <w:rsid w:val="6780E256"/>
    <w:rsid w:val="678F0F3F"/>
    <w:rsid w:val="679157A6"/>
    <w:rsid w:val="6798D49E"/>
    <w:rsid w:val="67E84622"/>
    <w:rsid w:val="6814E176"/>
    <w:rsid w:val="6877E42A"/>
    <w:rsid w:val="69352923"/>
    <w:rsid w:val="6985BA43"/>
    <w:rsid w:val="6B9A89A0"/>
    <w:rsid w:val="6BD6BA01"/>
    <w:rsid w:val="6C531192"/>
    <w:rsid w:val="6CB1DEBD"/>
    <w:rsid w:val="6CBC82E3"/>
    <w:rsid w:val="6D013DBD"/>
    <w:rsid w:val="6D44D7B1"/>
    <w:rsid w:val="6D55468F"/>
    <w:rsid w:val="6D65686B"/>
    <w:rsid w:val="6DBFCA72"/>
    <w:rsid w:val="6E0F1178"/>
    <w:rsid w:val="6E2297B6"/>
    <w:rsid w:val="6E477219"/>
    <w:rsid w:val="6E9A1627"/>
    <w:rsid w:val="6F8BA4AD"/>
    <w:rsid w:val="6FF23EBA"/>
    <w:rsid w:val="709AFD9D"/>
    <w:rsid w:val="70DBDA47"/>
    <w:rsid w:val="711F35F3"/>
    <w:rsid w:val="718DFE3C"/>
    <w:rsid w:val="71A792AC"/>
    <w:rsid w:val="71DF3024"/>
    <w:rsid w:val="72614DD2"/>
    <w:rsid w:val="726E4552"/>
    <w:rsid w:val="72776773"/>
    <w:rsid w:val="7308BED4"/>
    <w:rsid w:val="73319754"/>
    <w:rsid w:val="7370A669"/>
    <w:rsid w:val="7441E547"/>
    <w:rsid w:val="74A8F7FE"/>
    <w:rsid w:val="751B1F79"/>
    <w:rsid w:val="753932BD"/>
    <w:rsid w:val="758A5F23"/>
    <w:rsid w:val="758EC516"/>
    <w:rsid w:val="7607CEF6"/>
    <w:rsid w:val="76492102"/>
    <w:rsid w:val="768ECA4E"/>
    <w:rsid w:val="76C27A2B"/>
    <w:rsid w:val="772AEF99"/>
    <w:rsid w:val="778E3E1A"/>
    <w:rsid w:val="77A30A04"/>
    <w:rsid w:val="77E82D24"/>
    <w:rsid w:val="780CBEBB"/>
    <w:rsid w:val="785C4FD3"/>
    <w:rsid w:val="78A9849D"/>
    <w:rsid w:val="790C6BF6"/>
    <w:rsid w:val="7A1AC552"/>
    <w:rsid w:val="7AC8E575"/>
    <w:rsid w:val="7B891078"/>
    <w:rsid w:val="7BAD96F4"/>
    <w:rsid w:val="7BEA03EB"/>
    <w:rsid w:val="7BFC0D4B"/>
    <w:rsid w:val="7C24A958"/>
    <w:rsid w:val="7C81EDA0"/>
    <w:rsid w:val="7C985972"/>
    <w:rsid w:val="7CB5E113"/>
    <w:rsid w:val="7CF56DE9"/>
    <w:rsid w:val="7D07D6C5"/>
    <w:rsid w:val="7D5215FD"/>
    <w:rsid w:val="7D637C90"/>
    <w:rsid w:val="7D7865F0"/>
    <w:rsid w:val="7D9A9B01"/>
    <w:rsid w:val="7E09D37C"/>
    <w:rsid w:val="7E3E44A3"/>
    <w:rsid w:val="7EA3BF8C"/>
    <w:rsid w:val="7FF5477F"/>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2B13"/>
  <w15:docId w15:val="{D29EF7D1-7A82-45FE-83DF-3EAE660A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3C1"/>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86300E"/>
    <w:rPr>
      <w:rFonts w:ascii="Times New Roman" w:hAnsi="Times New Roman" w:cs="Times New Roman"/>
      <w:sz w:val="24"/>
      <w:szCs w:val="24"/>
    </w:rPr>
  </w:style>
  <w:style w:type="paragraph" w:styleId="ListParagraph">
    <w:name w:val="List Paragraph"/>
    <w:basedOn w:val="Normal"/>
    <w:uiPriority w:val="34"/>
    <w:qFormat/>
    <w:rsid w:val="0086300E"/>
    <w:pPr>
      <w:ind w:left="720"/>
      <w:contextualSpacing/>
    </w:pPr>
  </w:style>
  <w:style w:type="table" w:styleId="TableGrid">
    <w:name w:val="Table Grid"/>
    <w:basedOn w:val="TableNormal"/>
    <w:rsid w:val="0083309A"/>
    <w:rPr>
      <w:rFonts w:eastAsiaTheme="minorEastAsia"/>
      <w:lang w:val="en-US" w:eastAsia="ko-KR"/>
    </w:rPr>
    <w:tblPr/>
  </w:style>
  <w:style w:type="paragraph" w:customStyle="1" w:styleId="HeaderText">
    <w:name w:val="Header Text"/>
    <w:link w:val="HeaderTextChar"/>
    <w:qFormat/>
    <w:rsid w:val="0015520E"/>
    <w:pPr>
      <w:spacing w:after="504"/>
      <w:contextualSpacing/>
      <w:jc w:val="right"/>
    </w:pPr>
    <w:rPr>
      <w:rFonts w:ascii="Arial" w:hAnsi="Arial" w:cs="Arial"/>
      <w:sz w:val="22"/>
      <w:lang w:val="pt-BR" w:eastAsia="zh-CN"/>
    </w:rPr>
  </w:style>
  <w:style w:type="character" w:customStyle="1" w:styleId="HeaderTextChar">
    <w:name w:val="Header Text Char"/>
    <w:basedOn w:val="DefaultParagraphFont"/>
    <w:link w:val="HeaderText"/>
    <w:rsid w:val="0015520E"/>
    <w:rPr>
      <w:rFonts w:ascii="Arial" w:eastAsia="SimSun" w:hAnsi="Arial" w:cs="Arial"/>
      <w:sz w:val="22"/>
      <w:lang w:val="pt-BR" w:eastAsia="zh-CN"/>
    </w:rPr>
  </w:style>
  <w:style w:type="character" w:styleId="Hyperlink">
    <w:name w:val="Hyperlink"/>
    <w:basedOn w:val="DefaultParagraphFont"/>
    <w:unhideWhenUsed/>
    <w:rsid w:val="001F0B4F"/>
    <w:rPr>
      <w:color w:val="0000FF" w:themeColor="hyperlink"/>
      <w:u w:val="single"/>
    </w:rPr>
  </w:style>
  <w:style w:type="character" w:styleId="UnresolvedMention">
    <w:name w:val="Unresolved Mention"/>
    <w:basedOn w:val="DefaultParagraphFont"/>
    <w:uiPriority w:val="99"/>
    <w:semiHidden/>
    <w:unhideWhenUsed/>
    <w:rsid w:val="001F0B4F"/>
    <w:rPr>
      <w:color w:val="605E5C"/>
      <w:shd w:val="clear" w:color="auto" w:fill="E1DFDD"/>
    </w:rPr>
  </w:style>
  <w:style w:type="character" w:styleId="CommentReference">
    <w:name w:val="annotation reference"/>
    <w:basedOn w:val="DefaultParagraphFont"/>
    <w:semiHidden/>
    <w:unhideWhenUsed/>
    <w:rsid w:val="0011166F"/>
    <w:rPr>
      <w:sz w:val="16"/>
      <w:szCs w:val="16"/>
    </w:rPr>
  </w:style>
  <w:style w:type="paragraph" w:styleId="CommentSubject">
    <w:name w:val="annotation subject"/>
    <w:basedOn w:val="CommentText"/>
    <w:next w:val="CommentText"/>
    <w:link w:val="CommentSubjectChar"/>
    <w:semiHidden/>
    <w:unhideWhenUsed/>
    <w:rsid w:val="0011166F"/>
    <w:rPr>
      <w:b/>
      <w:bCs/>
      <w:sz w:val="20"/>
    </w:rPr>
  </w:style>
  <w:style w:type="character" w:customStyle="1" w:styleId="CommentTextChar">
    <w:name w:val="Comment Text Char"/>
    <w:basedOn w:val="DefaultParagraphFont"/>
    <w:link w:val="CommentText"/>
    <w:semiHidden/>
    <w:rsid w:val="0011166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1166F"/>
    <w:rPr>
      <w:rFonts w:ascii="Arial" w:eastAsia="SimSun" w:hAnsi="Arial" w:cs="Arial"/>
      <w:b/>
      <w:bCs/>
      <w:sz w:val="18"/>
      <w:lang w:val="en-US" w:eastAsia="zh-CN"/>
    </w:rPr>
  </w:style>
  <w:style w:type="paragraph" w:styleId="ListBullet">
    <w:name w:val="List Bullet"/>
    <w:basedOn w:val="Normal"/>
    <w:link w:val="ListBulletChar"/>
    <w:unhideWhenUsed/>
    <w:rsid w:val="00C300B9"/>
    <w:pPr>
      <w:numPr>
        <w:numId w:val="11"/>
      </w:numPr>
      <w:spacing w:before="120" w:after="120"/>
    </w:pPr>
  </w:style>
  <w:style w:type="character" w:customStyle="1" w:styleId="ListBulletChar">
    <w:name w:val="List Bullet Char"/>
    <w:basedOn w:val="DefaultParagraphFont"/>
    <w:link w:val="ListBullet"/>
    <w:rsid w:val="00C300B9"/>
    <w:rPr>
      <w:rFonts w:ascii="Arial" w:eastAsia="SimSun" w:hAnsi="Arial" w:cs="Arial"/>
      <w:sz w:val="22"/>
      <w:lang w:val="en-US" w:eastAsia="zh-CN"/>
    </w:rPr>
  </w:style>
  <w:style w:type="paragraph" w:styleId="ListBullet2">
    <w:name w:val="List Bullet 2"/>
    <w:basedOn w:val="Normal"/>
    <w:unhideWhenUsed/>
    <w:rsid w:val="00C300B9"/>
    <w:pPr>
      <w:numPr>
        <w:ilvl w:val="1"/>
        <w:numId w:val="11"/>
      </w:numPr>
      <w:spacing w:after="60"/>
    </w:pPr>
  </w:style>
  <w:style w:type="paragraph" w:styleId="ListBullet3">
    <w:name w:val="List Bullet 3"/>
    <w:basedOn w:val="Normal"/>
    <w:unhideWhenUsed/>
    <w:rsid w:val="00C300B9"/>
    <w:pPr>
      <w:numPr>
        <w:ilvl w:val="2"/>
        <w:numId w:val="11"/>
      </w:numPr>
      <w:spacing w:after="60"/>
    </w:pPr>
  </w:style>
  <w:style w:type="paragraph" w:styleId="ListBullet4">
    <w:name w:val="List Bullet 4"/>
    <w:basedOn w:val="Normal"/>
    <w:unhideWhenUsed/>
    <w:rsid w:val="00C300B9"/>
    <w:pPr>
      <w:numPr>
        <w:ilvl w:val="3"/>
        <w:numId w:val="11"/>
      </w:numPr>
      <w:contextualSpacing/>
    </w:pPr>
  </w:style>
  <w:style w:type="paragraph" w:styleId="ListBullet5">
    <w:name w:val="List Bullet 5"/>
    <w:basedOn w:val="Normal"/>
    <w:unhideWhenUsed/>
    <w:rsid w:val="00C300B9"/>
    <w:pPr>
      <w:numPr>
        <w:ilvl w:val="4"/>
        <w:numId w:val="11"/>
      </w:numPr>
      <w:spacing w:after="60"/>
      <w:contextualSpacing/>
    </w:pPr>
  </w:style>
  <w:style w:type="numbering" w:customStyle="1" w:styleId="ListBullets">
    <w:name w:val="ListBullets"/>
    <w:uiPriority w:val="99"/>
    <w:rsid w:val="00C300B9"/>
    <w:pPr>
      <w:numPr>
        <w:numId w:val="11"/>
      </w:numPr>
    </w:pPr>
  </w:style>
  <w:style w:type="paragraph" w:styleId="Revision">
    <w:name w:val="Revision"/>
    <w:hidden/>
    <w:uiPriority w:val="99"/>
    <w:semiHidden/>
    <w:rsid w:val="00022B75"/>
    <w:rPr>
      <w:rFonts w:ascii="Arial" w:hAnsi="Arial" w:cs="Arial"/>
      <w:sz w:val="22"/>
      <w:lang w:val="en-US" w:eastAsia="zh-CN"/>
    </w:rPr>
  </w:style>
  <w:style w:type="character" w:styleId="PlaceholderText">
    <w:name w:val="Placeholder Text"/>
    <w:basedOn w:val="DefaultParagraphFont"/>
    <w:uiPriority w:val="99"/>
    <w:semiHidden/>
    <w:rsid w:val="008D3229"/>
    <w:rPr>
      <w:color w:val="666666"/>
    </w:rPr>
  </w:style>
  <w:style w:type="character" w:styleId="FootnoteReference">
    <w:name w:val="footnote reference"/>
    <w:basedOn w:val="DefaultParagraphFont"/>
    <w:semiHidden/>
    <w:unhideWhenUsed/>
    <w:rsid w:val="00A21D2A"/>
    <w:rPr>
      <w:vertAlign w:val="superscript"/>
    </w:rPr>
  </w:style>
  <w:style w:type="numbering" w:customStyle="1" w:styleId="ListBullets1">
    <w:name w:val="ListBullets1"/>
    <w:uiPriority w:val="99"/>
    <w:rsid w:val="0035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045">
      <w:bodyDiv w:val="1"/>
      <w:marLeft w:val="0"/>
      <w:marRight w:val="0"/>
      <w:marTop w:val="0"/>
      <w:marBottom w:val="0"/>
      <w:divBdr>
        <w:top w:val="none" w:sz="0" w:space="0" w:color="auto"/>
        <w:left w:val="none" w:sz="0" w:space="0" w:color="auto"/>
        <w:bottom w:val="none" w:sz="0" w:space="0" w:color="auto"/>
        <w:right w:val="none" w:sz="0" w:space="0" w:color="auto"/>
      </w:divBdr>
    </w:div>
    <w:div w:id="111091915">
      <w:bodyDiv w:val="1"/>
      <w:marLeft w:val="0"/>
      <w:marRight w:val="0"/>
      <w:marTop w:val="0"/>
      <w:marBottom w:val="0"/>
      <w:divBdr>
        <w:top w:val="none" w:sz="0" w:space="0" w:color="auto"/>
        <w:left w:val="none" w:sz="0" w:space="0" w:color="auto"/>
        <w:bottom w:val="none" w:sz="0" w:space="0" w:color="auto"/>
        <w:right w:val="none" w:sz="0" w:space="0" w:color="auto"/>
      </w:divBdr>
    </w:div>
    <w:div w:id="136997878">
      <w:bodyDiv w:val="1"/>
      <w:marLeft w:val="0"/>
      <w:marRight w:val="0"/>
      <w:marTop w:val="0"/>
      <w:marBottom w:val="0"/>
      <w:divBdr>
        <w:top w:val="none" w:sz="0" w:space="0" w:color="auto"/>
        <w:left w:val="none" w:sz="0" w:space="0" w:color="auto"/>
        <w:bottom w:val="none" w:sz="0" w:space="0" w:color="auto"/>
        <w:right w:val="none" w:sz="0" w:space="0" w:color="auto"/>
      </w:divBdr>
    </w:div>
    <w:div w:id="157774873">
      <w:bodyDiv w:val="1"/>
      <w:marLeft w:val="0"/>
      <w:marRight w:val="0"/>
      <w:marTop w:val="0"/>
      <w:marBottom w:val="0"/>
      <w:divBdr>
        <w:top w:val="none" w:sz="0" w:space="0" w:color="auto"/>
        <w:left w:val="none" w:sz="0" w:space="0" w:color="auto"/>
        <w:bottom w:val="none" w:sz="0" w:space="0" w:color="auto"/>
        <w:right w:val="none" w:sz="0" w:space="0" w:color="auto"/>
      </w:divBdr>
    </w:div>
    <w:div w:id="164829997">
      <w:bodyDiv w:val="1"/>
      <w:marLeft w:val="0"/>
      <w:marRight w:val="0"/>
      <w:marTop w:val="0"/>
      <w:marBottom w:val="0"/>
      <w:divBdr>
        <w:top w:val="none" w:sz="0" w:space="0" w:color="auto"/>
        <w:left w:val="none" w:sz="0" w:space="0" w:color="auto"/>
        <w:bottom w:val="none" w:sz="0" w:space="0" w:color="auto"/>
        <w:right w:val="none" w:sz="0" w:space="0" w:color="auto"/>
      </w:divBdr>
    </w:div>
    <w:div w:id="170724112">
      <w:bodyDiv w:val="1"/>
      <w:marLeft w:val="0"/>
      <w:marRight w:val="0"/>
      <w:marTop w:val="0"/>
      <w:marBottom w:val="0"/>
      <w:divBdr>
        <w:top w:val="none" w:sz="0" w:space="0" w:color="auto"/>
        <w:left w:val="none" w:sz="0" w:space="0" w:color="auto"/>
        <w:bottom w:val="none" w:sz="0" w:space="0" w:color="auto"/>
        <w:right w:val="none" w:sz="0" w:space="0" w:color="auto"/>
      </w:divBdr>
    </w:div>
    <w:div w:id="179051210">
      <w:bodyDiv w:val="1"/>
      <w:marLeft w:val="0"/>
      <w:marRight w:val="0"/>
      <w:marTop w:val="0"/>
      <w:marBottom w:val="0"/>
      <w:divBdr>
        <w:top w:val="none" w:sz="0" w:space="0" w:color="auto"/>
        <w:left w:val="none" w:sz="0" w:space="0" w:color="auto"/>
        <w:bottom w:val="none" w:sz="0" w:space="0" w:color="auto"/>
        <w:right w:val="none" w:sz="0" w:space="0" w:color="auto"/>
      </w:divBdr>
    </w:div>
    <w:div w:id="254288760">
      <w:bodyDiv w:val="1"/>
      <w:marLeft w:val="0"/>
      <w:marRight w:val="0"/>
      <w:marTop w:val="0"/>
      <w:marBottom w:val="0"/>
      <w:divBdr>
        <w:top w:val="none" w:sz="0" w:space="0" w:color="auto"/>
        <w:left w:val="none" w:sz="0" w:space="0" w:color="auto"/>
        <w:bottom w:val="none" w:sz="0" w:space="0" w:color="auto"/>
        <w:right w:val="none" w:sz="0" w:space="0" w:color="auto"/>
      </w:divBdr>
    </w:div>
    <w:div w:id="354817882">
      <w:bodyDiv w:val="1"/>
      <w:marLeft w:val="0"/>
      <w:marRight w:val="0"/>
      <w:marTop w:val="0"/>
      <w:marBottom w:val="0"/>
      <w:divBdr>
        <w:top w:val="none" w:sz="0" w:space="0" w:color="auto"/>
        <w:left w:val="none" w:sz="0" w:space="0" w:color="auto"/>
        <w:bottom w:val="none" w:sz="0" w:space="0" w:color="auto"/>
        <w:right w:val="none" w:sz="0" w:space="0" w:color="auto"/>
      </w:divBdr>
    </w:div>
    <w:div w:id="401413324">
      <w:bodyDiv w:val="1"/>
      <w:marLeft w:val="0"/>
      <w:marRight w:val="0"/>
      <w:marTop w:val="0"/>
      <w:marBottom w:val="0"/>
      <w:divBdr>
        <w:top w:val="none" w:sz="0" w:space="0" w:color="auto"/>
        <w:left w:val="none" w:sz="0" w:space="0" w:color="auto"/>
        <w:bottom w:val="none" w:sz="0" w:space="0" w:color="auto"/>
        <w:right w:val="none" w:sz="0" w:space="0" w:color="auto"/>
      </w:divBdr>
    </w:div>
    <w:div w:id="411633697">
      <w:bodyDiv w:val="1"/>
      <w:marLeft w:val="0"/>
      <w:marRight w:val="0"/>
      <w:marTop w:val="0"/>
      <w:marBottom w:val="0"/>
      <w:divBdr>
        <w:top w:val="none" w:sz="0" w:space="0" w:color="auto"/>
        <w:left w:val="none" w:sz="0" w:space="0" w:color="auto"/>
        <w:bottom w:val="none" w:sz="0" w:space="0" w:color="auto"/>
        <w:right w:val="none" w:sz="0" w:space="0" w:color="auto"/>
      </w:divBdr>
    </w:div>
    <w:div w:id="488789573">
      <w:bodyDiv w:val="1"/>
      <w:marLeft w:val="0"/>
      <w:marRight w:val="0"/>
      <w:marTop w:val="0"/>
      <w:marBottom w:val="0"/>
      <w:divBdr>
        <w:top w:val="none" w:sz="0" w:space="0" w:color="auto"/>
        <w:left w:val="none" w:sz="0" w:space="0" w:color="auto"/>
        <w:bottom w:val="none" w:sz="0" w:space="0" w:color="auto"/>
        <w:right w:val="none" w:sz="0" w:space="0" w:color="auto"/>
      </w:divBdr>
    </w:div>
    <w:div w:id="509177620">
      <w:bodyDiv w:val="1"/>
      <w:marLeft w:val="0"/>
      <w:marRight w:val="0"/>
      <w:marTop w:val="0"/>
      <w:marBottom w:val="0"/>
      <w:divBdr>
        <w:top w:val="none" w:sz="0" w:space="0" w:color="auto"/>
        <w:left w:val="none" w:sz="0" w:space="0" w:color="auto"/>
        <w:bottom w:val="none" w:sz="0" w:space="0" w:color="auto"/>
        <w:right w:val="none" w:sz="0" w:space="0" w:color="auto"/>
      </w:divBdr>
    </w:div>
    <w:div w:id="520245968">
      <w:bodyDiv w:val="1"/>
      <w:marLeft w:val="0"/>
      <w:marRight w:val="0"/>
      <w:marTop w:val="0"/>
      <w:marBottom w:val="0"/>
      <w:divBdr>
        <w:top w:val="none" w:sz="0" w:space="0" w:color="auto"/>
        <w:left w:val="none" w:sz="0" w:space="0" w:color="auto"/>
        <w:bottom w:val="none" w:sz="0" w:space="0" w:color="auto"/>
        <w:right w:val="none" w:sz="0" w:space="0" w:color="auto"/>
      </w:divBdr>
    </w:div>
    <w:div w:id="570314534">
      <w:bodyDiv w:val="1"/>
      <w:marLeft w:val="0"/>
      <w:marRight w:val="0"/>
      <w:marTop w:val="0"/>
      <w:marBottom w:val="0"/>
      <w:divBdr>
        <w:top w:val="none" w:sz="0" w:space="0" w:color="auto"/>
        <w:left w:val="none" w:sz="0" w:space="0" w:color="auto"/>
        <w:bottom w:val="none" w:sz="0" w:space="0" w:color="auto"/>
        <w:right w:val="none" w:sz="0" w:space="0" w:color="auto"/>
      </w:divBdr>
    </w:div>
    <w:div w:id="593821969">
      <w:bodyDiv w:val="1"/>
      <w:marLeft w:val="0"/>
      <w:marRight w:val="0"/>
      <w:marTop w:val="0"/>
      <w:marBottom w:val="0"/>
      <w:divBdr>
        <w:top w:val="none" w:sz="0" w:space="0" w:color="auto"/>
        <w:left w:val="none" w:sz="0" w:space="0" w:color="auto"/>
        <w:bottom w:val="none" w:sz="0" w:space="0" w:color="auto"/>
        <w:right w:val="none" w:sz="0" w:space="0" w:color="auto"/>
      </w:divBdr>
    </w:div>
    <w:div w:id="655108237">
      <w:bodyDiv w:val="1"/>
      <w:marLeft w:val="0"/>
      <w:marRight w:val="0"/>
      <w:marTop w:val="0"/>
      <w:marBottom w:val="0"/>
      <w:divBdr>
        <w:top w:val="none" w:sz="0" w:space="0" w:color="auto"/>
        <w:left w:val="none" w:sz="0" w:space="0" w:color="auto"/>
        <w:bottom w:val="none" w:sz="0" w:space="0" w:color="auto"/>
        <w:right w:val="none" w:sz="0" w:space="0" w:color="auto"/>
      </w:divBdr>
    </w:div>
    <w:div w:id="833030809">
      <w:bodyDiv w:val="1"/>
      <w:marLeft w:val="0"/>
      <w:marRight w:val="0"/>
      <w:marTop w:val="0"/>
      <w:marBottom w:val="0"/>
      <w:divBdr>
        <w:top w:val="none" w:sz="0" w:space="0" w:color="auto"/>
        <w:left w:val="none" w:sz="0" w:space="0" w:color="auto"/>
        <w:bottom w:val="none" w:sz="0" w:space="0" w:color="auto"/>
        <w:right w:val="none" w:sz="0" w:space="0" w:color="auto"/>
      </w:divBdr>
    </w:div>
    <w:div w:id="851804119">
      <w:bodyDiv w:val="1"/>
      <w:marLeft w:val="0"/>
      <w:marRight w:val="0"/>
      <w:marTop w:val="0"/>
      <w:marBottom w:val="0"/>
      <w:divBdr>
        <w:top w:val="none" w:sz="0" w:space="0" w:color="auto"/>
        <w:left w:val="none" w:sz="0" w:space="0" w:color="auto"/>
        <w:bottom w:val="none" w:sz="0" w:space="0" w:color="auto"/>
        <w:right w:val="none" w:sz="0" w:space="0" w:color="auto"/>
      </w:divBdr>
    </w:div>
    <w:div w:id="892037481">
      <w:bodyDiv w:val="1"/>
      <w:marLeft w:val="0"/>
      <w:marRight w:val="0"/>
      <w:marTop w:val="0"/>
      <w:marBottom w:val="0"/>
      <w:divBdr>
        <w:top w:val="none" w:sz="0" w:space="0" w:color="auto"/>
        <w:left w:val="none" w:sz="0" w:space="0" w:color="auto"/>
        <w:bottom w:val="none" w:sz="0" w:space="0" w:color="auto"/>
        <w:right w:val="none" w:sz="0" w:space="0" w:color="auto"/>
      </w:divBdr>
    </w:div>
    <w:div w:id="913197127">
      <w:bodyDiv w:val="1"/>
      <w:marLeft w:val="0"/>
      <w:marRight w:val="0"/>
      <w:marTop w:val="0"/>
      <w:marBottom w:val="0"/>
      <w:divBdr>
        <w:top w:val="none" w:sz="0" w:space="0" w:color="auto"/>
        <w:left w:val="none" w:sz="0" w:space="0" w:color="auto"/>
        <w:bottom w:val="none" w:sz="0" w:space="0" w:color="auto"/>
        <w:right w:val="none" w:sz="0" w:space="0" w:color="auto"/>
      </w:divBdr>
    </w:div>
    <w:div w:id="942684953">
      <w:bodyDiv w:val="1"/>
      <w:marLeft w:val="0"/>
      <w:marRight w:val="0"/>
      <w:marTop w:val="0"/>
      <w:marBottom w:val="0"/>
      <w:divBdr>
        <w:top w:val="none" w:sz="0" w:space="0" w:color="auto"/>
        <w:left w:val="none" w:sz="0" w:space="0" w:color="auto"/>
        <w:bottom w:val="none" w:sz="0" w:space="0" w:color="auto"/>
        <w:right w:val="none" w:sz="0" w:space="0" w:color="auto"/>
      </w:divBdr>
    </w:div>
    <w:div w:id="1064449091">
      <w:bodyDiv w:val="1"/>
      <w:marLeft w:val="0"/>
      <w:marRight w:val="0"/>
      <w:marTop w:val="0"/>
      <w:marBottom w:val="0"/>
      <w:divBdr>
        <w:top w:val="none" w:sz="0" w:space="0" w:color="auto"/>
        <w:left w:val="none" w:sz="0" w:space="0" w:color="auto"/>
        <w:bottom w:val="none" w:sz="0" w:space="0" w:color="auto"/>
        <w:right w:val="none" w:sz="0" w:space="0" w:color="auto"/>
      </w:divBdr>
    </w:div>
    <w:div w:id="1141536037">
      <w:bodyDiv w:val="1"/>
      <w:marLeft w:val="0"/>
      <w:marRight w:val="0"/>
      <w:marTop w:val="0"/>
      <w:marBottom w:val="0"/>
      <w:divBdr>
        <w:top w:val="none" w:sz="0" w:space="0" w:color="auto"/>
        <w:left w:val="none" w:sz="0" w:space="0" w:color="auto"/>
        <w:bottom w:val="none" w:sz="0" w:space="0" w:color="auto"/>
        <w:right w:val="none" w:sz="0" w:space="0" w:color="auto"/>
      </w:divBdr>
    </w:div>
    <w:div w:id="1206066538">
      <w:bodyDiv w:val="1"/>
      <w:marLeft w:val="0"/>
      <w:marRight w:val="0"/>
      <w:marTop w:val="0"/>
      <w:marBottom w:val="0"/>
      <w:divBdr>
        <w:top w:val="none" w:sz="0" w:space="0" w:color="auto"/>
        <w:left w:val="none" w:sz="0" w:space="0" w:color="auto"/>
        <w:bottom w:val="none" w:sz="0" w:space="0" w:color="auto"/>
        <w:right w:val="none" w:sz="0" w:space="0" w:color="auto"/>
      </w:divBdr>
    </w:div>
    <w:div w:id="1224490550">
      <w:bodyDiv w:val="1"/>
      <w:marLeft w:val="0"/>
      <w:marRight w:val="0"/>
      <w:marTop w:val="0"/>
      <w:marBottom w:val="0"/>
      <w:divBdr>
        <w:top w:val="none" w:sz="0" w:space="0" w:color="auto"/>
        <w:left w:val="none" w:sz="0" w:space="0" w:color="auto"/>
        <w:bottom w:val="none" w:sz="0" w:space="0" w:color="auto"/>
        <w:right w:val="none" w:sz="0" w:space="0" w:color="auto"/>
      </w:divBdr>
    </w:div>
    <w:div w:id="1253975327">
      <w:bodyDiv w:val="1"/>
      <w:marLeft w:val="0"/>
      <w:marRight w:val="0"/>
      <w:marTop w:val="0"/>
      <w:marBottom w:val="0"/>
      <w:divBdr>
        <w:top w:val="none" w:sz="0" w:space="0" w:color="auto"/>
        <w:left w:val="none" w:sz="0" w:space="0" w:color="auto"/>
        <w:bottom w:val="none" w:sz="0" w:space="0" w:color="auto"/>
        <w:right w:val="none" w:sz="0" w:space="0" w:color="auto"/>
      </w:divBdr>
    </w:div>
    <w:div w:id="1307474605">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478454071">
      <w:bodyDiv w:val="1"/>
      <w:marLeft w:val="0"/>
      <w:marRight w:val="0"/>
      <w:marTop w:val="0"/>
      <w:marBottom w:val="0"/>
      <w:divBdr>
        <w:top w:val="none" w:sz="0" w:space="0" w:color="auto"/>
        <w:left w:val="none" w:sz="0" w:space="0" w:color="auto"/>
        <w:bottom w:val="none" w:sz="0" w:space="0" w:color="auto"/>
        <w:right w:val="none" w:sz="0" w:space="0" w:color="auto"/>
      </w:divBdr>
    </w:div>
    <w:div w:id="1485969464">
      <w:bodyDiv w:val="1"/>
      <w:marLeft w:val="0"/>
      <w:marRight w:val="0"/>
      <w:marTop w:val="0"/>
      <w:marBottom w:val="0"/>
      <w:divBdr>
        <w:top w:val="none" w:sz="0" w:space="0" w:color="auto"/>
        <w:left w:val="none" w:sz="0" w:space="0" w:color="auto"/>
        <w:bottom w:val="none" w:sz="0" w:space="0" w:color="auto"/>
        <w:right w:val="none" w:sz="0" w:space="0" w:color="auto"/>
      </w:divBdr>
    </w:div>
    <w:div w:id="1511414027">
      <w:bodyDiv w:val="1"/>
      <w:marLeft w:val="0"/>
      <w:marRight w:val="0"/>
      <w:marTop w:val="0"/>
      <w:marBottom w:val="0"/>
      <w:divBdr>
        <w:top w:val="none" w:sz="0" w:space="0" w:color="auto"/>
        <w:left w:val="none" w:sz="0" w:space="0" w:color="auto"/>
        <w:bottom w:val="none" w:sz="0" w:space="0" w:color="auto"/>
        <w:right w:val="none" w:sz="0" w:space="0" w:color="auto"/>
      </w:divBdr>
    </w:div>
    <w:div w:id="1543833021">
      <w:bodyDiv w:val="1"/>
      <w:marLeft w:val="0"/>
      <w:marRight w:val="0"/>
      <w:marTop w:val="0"/>
      <w:marBottom w:val="0"/>
      <w:divBdr>
        <w:top w:val="none" w:sz="0" w:space="0" w:color="auto"/>
        <w:left w:val="none" w:sz="0" w:space="0" w:color="auto"/>
        <w:bottom w:val="none" w:sz="0" w:space="0" w:color="auto"/>
        <w:right w:val="none" w:sz="0" w:space="0" w:color="auto"/>
      </w:divBdr>
    </w:div>
    <w:div w:id="1608656262">
      <w:bodyDiv w:val="1"/>
      <w:marLeft w:val="0"/>
      <w:marRight w:val="0"/>
      <w:marTop w:val="0"/>
      <w:marBottom w:val="0"/>
      <w:divBdr>
        <w:top w:val="none" w:sz="0" w:space="0" w:color="auto"/>
        <w:left w:val="none" w:sz="0" w:space="0" w:color="auto"/>
        <w:bottom w:val="none" w:sz="0" w:space="0" w:color="auto"/>
        <w:right w:val="none" w:sz="0" w:space="0" w:color="auto"/>
      </w:divBdr>
    </w:div>
    <w:div w:id="1724211724">
      <w:bodyDiv w:val="1"/>
      <w:marLeft w:val="0"/>
      <w:marRight w:val="0"/>
      <w:marTop w:val="0"/>
      <w:marBottom w:val="0"/>
      <w:divBdr>
        <w:top w:val="none" w:sz="0" w:space="0" w:color="auto"/>
        <w:left w:val="none" w:sz="0" w:space="0" w:color="auto"/>
        <w:bottom w:val="none" w:sz="0" w:space="0" w:color="auto"/>
        <w:right w:val="none" w:sz="0" w:space="0" w:color="auto"/>
      </w:divBdr>
    </w:div>
    <w:div w:id="1731154132">
      <w:bodyDiv w:val="1"/>
      <w:marLeft w:val="0"/>
      <w:marRight w:val="0"/>
      <w:marTop w:val="0"/>
      <w:marBottom w:val="0"/>
      <w:divBdr>
        <w:top w:val="none" w:sz="0" w:space="0" w:color="auto"/>
        <w:left w:val="none" w:sz="0" w:space="0" w:color="auto"/>
        <w:bottom w:val="none" w:sz="0" w:space="0" w:color="auto"/>
        <w:right w:val="none" w:sz="0" w:space="0" w:color="auto"/>
      </w:divBdr>
    </w:div>
    <w:div w:id="1733768924">
      <w:bodyDiv w:val="1"/>
      <w:marLeft w:val="0"/>
      <w:marRight w:val="0"/>
      <w:marTop w:val="0"/>
      <w:marBottom w:val="0"/>
      <w:divBdr>
        <w:top w:val="none" w:sz="0" w:space="0" w:color="auto"/>
        <w:left w:val="none" w:sz="0" w:space="0" w:color="auto"/>
        <w:bottom w:val="none" w:sz="0" w:space="0" w:color="auto"/>
        <w:right w:val="none" w:sz="0" w:space="0" w:color="auto"/>
      </w:divBdr>
    </w:div>
    <w:div w:id="1758136928">
      <w:bodyDiv w:val="1"/>
      <w:marLeft w:val="0"/>
      <w:marRight w:val="0"/>
      <w:marTop w:val="0"/>
      <w:marBottom w:val="0"/>
      <w:divBdr>
        <w:top w:val="none" w:sz="0" w:space="0" w:color="auto"/>
        <w:left w:val="none" w:sz="0" w:space="0" w:color="auto"/>
        <w:bottom w:val="none" w:sz="0" w:space="0" w:color="auto"/>
        <w:right w:val="none" w:sz="0" w:space="0" w:color="auto"/>
      </w:divBdr>
    </w:div>
    <w:div w:id="1865629771">
      <w:bodyDiv w:val="1"/>
      <w:marLeft w:val="0"/>
      <w:marRight w:val="0"/>
      <w:marTop w:val="0"/>
      <w:marBottom w:val="0"/>
      <w:divBdr>
        <w:top w:val="none" w:sz="0" w:space="0" w:color="auto"/>
        <w:left w:val="none" w:sz="0" w:space="0" w:color="auto"/>
        <w:bottom w:val="none" w:sz="0" w:space="0" w:color="auto"/>
        <w:right w:val="none" w:sz="0" w:space="0" w:color="auto"/>
      </w:divBdr>
    </w:div>
    <w:div w:id="1870485927">
      <w:bodyDiv w:val="1"/>
      <w:marLeft w:val="0"/>
      <w:marRight w:val="0"/>
      <w:marTop w:val="0"/>
      <w:marBottom w:val="0"/>
      <w:divBdr>
        <w:top w:val="none" w:sz="0" w:space="0" w:color="auto"/>
        <w:left w:val="none" w:sz="0" w:space="0" w:color="auto"/>
        <w:bottom w:val="none" w:sz="0" w:space="0" w:color="auto"/>
        <w:right w:val="none" w:sz="0" w:space="0" w:color="auto"/>
      </w:divBdr>
    </w:div>
    <w:div w:id="1883398785">
      <w:bodyDiv w:val="1"/>
      <w:marLeft w:val="0"/>
      <w:marRight w:val="0"/>
      <w:marTop w:val="0"/>
      <w:marBottom w:val="0"/>
      <w:divBdr>
        <w:top w:val="none" w:sz="0" w:space="0" w:color="auto"/>
        <w:left w:val="none" w:sz="0" w:space="0" w:color="auto"/>
        <w:bottom w:val="none" w:sz="0" w:space="0" w:color="auto"/>
        <w:right w:val="none" w:sz="0" w:space="0" w:color="auto"/>
      </w:divBdr>
    </w:div>
    <w:div w:id="1943565416">
      <w:bodyDiv w:val="1"/>
      <w:marLeft w:val="0"/>
      <w:marRight w:val="0"/>
      <w:marTop w:val="0"/>
      <w:marBottom w:val="0"/>
      <w:divBdr>
        <w:top w:val="none" w:sz="0" w:space="0" w:color="auto"/>
        <w:left w:val="none" w:sz="0" w:space="0" w:color="auto"/>
        <w:bottom w:val="none" w:sz="0" w:space="0" w:color="auto"/>
        <w:right w:val="none" w:sz="0" w:space="0" w:color="auto"/>
      </w:divBdr>
    </w:div>
    <w:div w:id="2067996411">
      <w:bodyDiv w:val="1"/>
      <w:marLeft w:val="0"/>
      <w:marRight w:val="0"/>
      <w:marTop w:val="0"/>
      <w:marBottom w:val="0"/>
      <w:divBdr>
        <w:top w:val="none" w:sz="0" w:space="0" w:color="auto"/>
        <w:left w:val="none" w:sz="0" w:space="0" w:color="auto"/>
        <w:bottom w:val="none" w:sz="0" w:space="0" w:color="auto"/>
        <w:right w:val="none" w:sz="0" w:space="0" w:color="auto"/>
      </w:divBdr>
    </w:div>
    <w:div w:id="20824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51" ma:contentTypeDescription="" ma:contentTypeScope="" ma:versionID="b5993c468c9f47ae13f7e1590c188b9e">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LDBFP-489773219-47430</_dlc_DocId>
    <_dlc_DocIdUrl xmlns="ffaa6062-2aba-4ca6-91a9-50f50ca0253d">
      <Url>https://wipoprod.sharepoint.com/sites/SPS-INT-BFP-LD-ChinTran/_layouts/15/DocIdRedir.aspx?ID=LDBFP-489773219-47430</Url>
      <Description>LDBFP-489773219-47430</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E3761BE7-4DA5-4CB7-BE2B-AD510D706620}">
  <ds:schemaRefs>
    <ds:schemaRef ds:uri="http://schemas.microsoft.com/sharepoint/events"/>
  </ds:schemaRefs>
</ds:datastoreItem>
</file>

<file path=customXml/itemProps2.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3.xml><?xml version="1.0" encoding="utf-8"?>
<ds:datastoreItem xmlns:ds="http://schemas.openxmlformats.org/officeDocument/2006/customXml" ds:itemID="{F5DB6737-1D37-45D0-B560-F171C300CE17}">
  <ds:schemaRefs>
    <ds:schemaRef ds:uri="http://schemas.microsoft.com/sharepoint/v3/contenttype/forms"/>
  </ds:schemaRefs>
</ds:datastoreItem>
</file>

<file path=customXml/itemProps4.xml><?xml version="1.0" encoding="utf-8"?>
<ds:datastoreItem xmlns:ds="http://schemas.openxmlformats.org/officeDocument/2006/customXml" ds:itemID="{1019B24B-866E-477C-9B0E-12BC4163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6DEE19-7FEE-4B68-9AE9-756ED66BC5F0}">
  <ds:schemaRefs>
    <ds:schemaRef ds:uri="56500874-bba0-4b48-9090-b201492e8473"/>
    <ds:schemaRef ds:uri="http://schemas.microsoft.com/office/2006/metadata/properties"/>
    <ds:schemaRef ds:uri="http://schemas.microsoft.com/office/infopath/2007/PartnerControls"/>
    <ds:schemaRef ds:uri="http://schemas.openxmlformats.org/package/2006/metadata/core-properties"/>
    <ds:schemaRef ds:uri="http://purl.org/dc/terms/"/>
    <ds:schemaRef ds:uri="ffaa6062-2aba-4ca6-91a9-50f50ca0253d"/>
    <ds:schemaRef ds:uri="http://purl.org/dc/elements/1.1/"/>
    <ds:schemaRef ds:uri="http://schemas.microsoft.com/office/2006/documentManagement/types"/>
    <ds:schemaRef ds:uri="0d6abe56-55ad-41de-8124-44420a0ee71d"/>
    <ds:schemaRef ds:uri="http://www.w3.org/XML/1998/namespace"/>
    <ds:schemaRef ds:uri="http://purl.org/dc/dcmitype/"/>
  </ds:schemaRefs>
</ds:datastoreItem>
</file>

<file path=customXml/itemProps6.xml><?xml version="1.0" encoding="utf-8"?>
<ds:datastoreItem xmlns:ds="http://schemas.openxmlformats.org/officeDocument/2006/customXml" ds:itemID="{D4A2316D-5B38-4F88-920D-8CCF47A3B36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SCCR_46 (E)</Template>
  <TotalTime>0</TotalTime>
  <Pages>3</Pages>
  <Words>175</Words>
  <Characters>991</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SCCR/48/</vt:lpstr>
    </vt:vector>
  </TitlesOfParts>
  <Company>WIPO</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SCCR/48/INF/3 PROV.</dc:title>
  <dc:subject>版权与生成式人工智能信息会议——临时日程安排</dc:subject>
  <dc:creator>SCCR Secretariat</dc:creator>
  <cp:keywords>FOR OFFICIAL USE ONLY, docId:B7B8D6648237F95E89355853AA0ABFD3</cp:keywords>
  <cp:lastModifiedBy>HAIZEL Francesca</cp:lastModifiedBy>
  <cp:revision>2</cp:revision>
  <cp:lastPrinted>2026-05-11T15:24:00Z</cp:lastPrinted>
  <dcterms:created xsi:type="dcterms:W3CDTF">2026-05-15T12:40:00Z</dcterms:created>
  <dcterms:modified xsi:type="dcterms:W3CDTF">2026-05-15T12:40:00Z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2025-10-29T14:53:21Z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3ee01957-356a-43a5-bd53-0c1725a30bd2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0x01010043A0F979BE30A3469F998CB749C11FBD00ABAB5F6D131BD34B933D3BA8A950AC42</vt:lpwstr>
  </property>
  <property fmtid="{D5CDD505-2E9C-101B-9397-08002B2CF9AE}" pid="17" name="BusinessUnit">
    <vt:lpwstr>3;#Language Division|9d03c550-61a5-463a-85fe-6ed05e2d8eeb</vt:lpwstr>
  </property>
  <property fmtid="{D5CDD505-2E9C-101B-9397-08002B2CF9AE}" pid="18" name="MediaServiceImageTags">
    <vt:lpwstr/>
  </property>
  <property fmtid="{D5CDD505-2E9C-101B-9397-08002B2CF9AE}" pid="19" name="RMClassification">
    <vt:lpwstr>2;#05 Reference Material|9ea5a724-be39-4cdd-b7fd-205cb2d62f2f</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b279d7e4-0bcd-4f14-b158-df6867ef09fe</vt:lpwstr>
  </property>
</Properties>
</file>