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0A312" w14:textId="77777777" w:rsidR="00BE7FBF" w:rsidRPr="007E4257" w:rsidRDefault="00BE7FBF" w:rsidP="00BE7FBF">
      <w:pPr>
        <w:jc w:val="right"/>
        <w:rPr>
          <w:rFonts w:ascii="Arial Black" w:hAnsi="Arial Black"/>
          <w:caps/>
          <w:sz w:val="15"/>
        </w:rPr>
      </w:pPr>
      <w:r w:rsidRPr="005A0C50">
        <w:rPr>
          <w:rFonts w:cs="Times New Roman"/>
          <w:noProof/>
          <w:sz w:val="21"/>
        </w:rPr>
        <w:drawing>
          <wp:inline distT="0" distB="0" distL="0" distR="0" wp14:anchorId="0A76921B" wp14:editId="01CFD01B">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60C9B11" w14:textId="534B3848" w:rsidR="00BE7FBF" w:rsidRPr="007E4257" w:rsidRDefault="00BE7FBF" w:rsidP="00BE7FB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r/44</w:t>
      </w:r>
      <w:r w:rsidRPr="003F0AF1">
        <w:rPr>
          <w:rFonts w:ascii="Arial Black" w:hAnsi="Arial Black"/>
          <w:b/>
          <w:caps/>
          <w:sz w:val="15"/>
        </w:rPr>
        <w:t>/</w:t>
      </w:r>
      <w:bookmarkStart w:id="0" w:name="Code"/>
      <w:r>
        <w:rPr>
          <w:rFonts w:ascii="Arial Black" w:hAnsi="Arial Black"/>
          <w:b/>
          <w:caps/>
          <w:sz w:val="15"/>
        </w:rPr>
        <w:t>2</w:t>
      </w:r>
    </w:p>
    <w:bookmarkEnd w:id="0"/>
    <w:p w14:paraId="6CA5B77C" w14:textId="77777777" w:rsidR="00BE7FBF" w:rsidRPr="007E4257" w:rsidRDefault="00BE7FBF" w:rsidP="00BE7FBF">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2C7D07DC" w14:textId="02FD24C2" w:rsidR="00BE7FBF" w:rsidRPr="007E4257" w:rsidRDefault="00BE7FBF" w:rsidP="00BE7FBF">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b/>
          <w:sz w:val="15"/>
          <w:szCs w:val="15"/>
          <w:lang w:val="pt-BR"/>
        </w:rPr>
        <w:t>3</w:t>
      </w:r>
      <w:r w:rsidRPr="007E4257">
        <w:rPr>
          <w:rFonts w:ascii="SimHei" w:eastAsia="SimHei" w:hAnsi="Times New Roman" w:hint="eastAsia"/>
          <w:b/>
          <w:sz w:val="15"/>
          <w:szCs w:val="15"/>
        </w:rPr>
        <w:t>年</w:t>
      </w:r>
      <w:r>
        <w:rPr>
          <w:rFonts w:ascii="Arial Black" w:eastAsia="SimHei" w:hAnsi="Arial Black"/>
          <w:b/>
          <w:sz w:val="15"/>
          <w:szCs w:val="15"/>
          <w:lang w:val="pt-BR"/>
        </w:rPr>
        <w:t>9</w:t>
      </w:r>
      <w:r w:rsidRPr="007E4257">
        <w:rPr>
          <w:rFonts w:ascii="SimHei" w:eastAsia="SimHei" w:hAnsi="Times New Roman" w:hint="eastAsia"/>
          <w:b/>
          <w:sz w:val="15"/>
          <w:szCs w:val="15"/>
        </w:rPr>
        <w:t>月</w:t>
      </w:r>
      <w:r>
        <w:rPr>
          <w:rFonts w:ascii="Arial Black" w:eastAsia="SimHei" w:hAnsi="Arial Black"/>
          <w:b/>
          <w:sz w:val="15"/>
          <w:szCs w:val="15"/>
          <w:lang w:val="pt-BR"/>
        </w:rPr>
        <w:t>6</w:t>
      </w:r>
      <w:r w:rsidRPr="007E4257">
        <w:rPr>
          <w:rFonts w:ascii="SimHei" w:eastAsia="SimHei" w:hAnsi="Times New Roman" w:hint="eastAsia"/>
          <w:b/>
          <w:sz w:val="15"/>
          <w:szCs w:val="15"/>
        </w:rPr>
        <w:t>日</w:t>
      </w:r>
      <w:bookmarkEnd w:id="2"/>
    </w:p>
    <w:p w14:paraId="53A3477B" w14:textId="77777777" w:rsidR="00BE7FBF" w:rsidRPr="007E4257" w:rsidRDefault="00BE7FBF" w:rsidP="00BE7FBF">
      <w:pPr>
        <w:spacing w:after="600"/>
        <w:rPr>
          <w:rFonts w:ascii="SimHei" w:eastAsia="SimHei"/>
          <w:sz w:val="28"/>
          <w:szCs w:val="28"/>
        </w:rPr>
      </w:pPr>
      <w:r w:rsidRPr="003C0CD0">
        <w:rPr>
          <w:rFonts w:ascii="SimHei" w:eastAsia="SimHei" w:hint="eastAsia"/>
          <w:sz w:val="28"/>
          <w:szCs w:val="28"/>
        </w:rPr>
        <w:t>版权及相关权常设委员会</w:t>
      </w:r>
    </w:p>
    <w:p w14:paraId="39FA1B3E" w14:textId="77777777" w:rsidR="00BE7FBF" w:rsidRPr="007E4257" w:rsidRDefault="00BE7FBF" w:rsidP="00BE7FBF">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四十四</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7E4257">
        <w:rPr>
          <w:rFonts w:ascii="KaiTi" w:eastAsia="KaiTi" w:hAnsi="KaiTi" w:hint="eastAsia"/>
          <w:b/>
          <w:sz w:val="24"/>
          <w:szCs w:val="24"/>
        </w:rPr>
        <w:t>年</w:t>
      </w:r>
      <w:r>
        <w:rPr>
          <w:rFonts w:ascii="KaiTi" w:eastAsia="KaiTi" w:hAnsi="KaiTi"/>
          <w:sz w:val="24"/>
          <w:szCs w:val="24"/>
        </w:rPr>
        <w:t>11</w:t>
      </w:r>
      <w:r w:rsidRPr="007E4257">
        <w:rPr>
          <w:rFonts w:ascii="KaiTi" w:eastAsia="KaiTi" w:hAnsi="KaiTi" w:hint="eastAsia"/>
          <w:b/>
          <w:sz w:val="24"/>
          <w:szCs w:val="24"/>
        </w:rPr>
        <w:t>月</w:t>
      </w:r>
      <w:r>
        <w:rPr>
          <w:rFonts w:ascii="KaiTi" w:eastAsia="KaiTi" w:hAnsi="KaiTi"/>
          <w:sz w:val="24"/>
          <w:szCs w:val="24"/>
        </w:rPr>
        <w:t>6</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8</w:t>
      </w:r>
      <w:r w:rsidRPr="007E4257">
        <w:rPr>
          <w:rFonts w:ascii="KaiTi" w:eastAsia="KaiTi" w:hAnsi="KaiTi" w:hint="eastAsia"/>
          <w:b/>
          <w:sz w:val="24"/>
          <w:szCs w:val="24"/>
        </w:rPr>
        <w:t>日，日内瓦</w:t>
      </w:r>
    </w:p>
    <w:p w14:paraId="4AF3E008" w14:textId="645D91D9" w:rsidR="00BE7FBF" w:rsidRPr="007E4257" w:rsidRDefault="00BE7FBF" w:rsidP="00BE7FBF">
      <w:pPr>
        <w:spacing w:after="360"/>
        <w:rPr>
          <w:rFonts w:ascii="KaiTi" w:eastAsia="KaiTi" w:hAnsi="KaiTi" w:cs="Times New Roman"/>
          <w:sz w:val="24"/>
          <w:szCs w:val="32"/>
        </w:rPr>
      </w:pPr>
      <w:bookmarkStart w:id="3" w:name="TitleOfDoc"/>
      <w:r w:rsidRPr="00BE7FBF">
        <w:rPr>
          <w:rFonts w:ascii="KaiTi" w:eastAsia="KaiTi" w:hAnsi="KaiTi" w:cs="Times New Roman" w:hint="eastAsia"/>
          <w:sz w:val="24"/>
          <w:szCs w:val="32"/>
        </w:rPr>
        <w:t>认可非政府组织与会</w:t>
      </w:r>
    </w:p>
    <w:p w14:paraId="08E669D4" w14:textId="77777777" w:rsidR="00BE7FBF" w:rsidRPr="007E4257" w:rsidRDefault="00BE7FBF" w:rsidP="00BE7FBF">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秘书处编拟</w:t>
      </w:r>
    </w:p>
    <w:bookmarkEnd w:id="4"/>
    <w:p w14:paraId="3E262B5B" w14:textId="77777777" w:rsidR="009B626A" w:rsidRPr="00A8262B" w:rsidRDefault="009B626A" w:rsidP="009B626A">
      <w:pPr>
        <w:overflowPunct w:val="0"/>
        <w:spacing w:afterLines="50" w:after="120" w:line="340" w:lineRule="atLeast"/>
        <w:jc w:val="both"/>
        <w:rPr>
          <w:rFonts w:ascii="SimSun" w:hAnsi="SimSun"/>
          <w:i/>
          <w:sz w:val="21"/>
          <w:szCs w:val="21"/>
        </w:rPr>
      </w:pPr>
      <w:r w:rsidRPr="00A8262B">
        <w:rPr>
          <w:rFonts w:ascii="SimSun" w:hAnsi="SimSun"/>
          <w:sz w:val="21"/>
          <w:szCs w:val="21"/>
          <w:lang w:eastAsia="en-US"/>
        </w:rPr>
        <w:fldChar w:fldCharType="begin"/>
      </w:r>
      <w:r w:rsidRPr="00A8262B">
        <w:rPr>
          <w:rFonts w:ascii="SimSun" w:hAnsi="SimSun"/>
          <w:sz w:val="21"/>
          <w:szCs w:val="21"/>
        </w:rPr>
        <w:instrText xml:space="preserve"> AUTONUM  </w:instrText>
      </w:r>
      <w:r w:rsidRPr="00A8262B">
        <w:rPr>
          <w:rFonts w:ascii="SimSun" w:hAnsi="SimSun"/>
          <w:sz w:val="21"/>
          <w:szCs w:val="21"/>
          <w:lang w:eastAsia="en-US"/>
        </w:rPr>
        <w:fldChar w:fldCharType="end"/>
      </w:r>
      <w:r w:rsidRPr="00A8262B">
        <w:rPr>
          <w:rFonts w:ascii="SimSun" w:hAnsi="SimSun" w:hint="eastAsia"/>
          <w:sz w:val="21"/>
          <w:szCs w:val="21"/>
        </w:rPr>
        <w:t>.</w:t>
      </w:r>
      <w:r w:rsidRPr="00A8262B">
        <w:rPr>
          <w:rFonts w:ascii="SimSun" w:hAnsi="SimSun"/>
          <w:sz w:val="21"/>
          <w:szCs w:val="21"/>
        </w:rPr>
        <w:tab/>
      </w:r>
      <w:r w:rsidRPr="00A8262B">
        <w:rPr>
          <w:rFonts w:ascii="SimSun" w:hAnsi="SimSun" w:hint="eastAsia"/>
          <w:sz w:val="21"/>
          <w:szCs w:val="21"/>
        </w:rPr>
        <w:t>本</w:t>
      </w:r>
      <w:r w:rsidRPr="00A8262B">
        <w:rPr>
          <w:rFonts w:ascii="SimSun" w:hAnsi="SimSun" w:cs="SimSun" w:hint="eastAsia"/>
          <w:sz w:val="21"/>
          <w:szCs w:val="21"/>
        </w:rPr>
        <w:t>文件</w:t>
      </w:r>
      <w:r w:rsidRPr="00A8262B">
        <w:rPr>
          <w:rFonts w:ascii="SimSun" w:hAnsi="SimSun" w:hint="eastAsia"/>
          <w:sz w:val="21"/>
          <w:szCs w:val="21"/>
        </w:rPr>
        <w:t>附件中载有非政府组织根据版权及相关权常设委员会（SCCR）的《议事规则》（见文件SCCR/1/2第10段），请求获得SCCR会议观察员地位的信息。</w:t>
      </w:r>
    </w:p>
    <w:p w14:paraId="595A062B" w14:textId="77777777" w:rsidR="009B626A" w:rsidRPr="00A8262B" w:rsidRDefault="009B626A" w:rsidP="009B626A">
      <w:pPr>
        <w:overflowPunct w:val="0"/>
        <w:spacing w:afterLines="50" w:after="120" w:line="340" w:lineRule="atLeast"/>
        <w:ind w:left="5534"/>
        <w:jc w:val="both"/>
        <w:rPr>
          <w:rFonts w:ascii="KaiTi" w:eastAsia="KaiTi" w:hAnsi="KaiTi" w:cs="SimSun"/>
          <w:sz w:val="21"/>
          <w:szCs w:val="21"/>
        </w:rPr>
      </w:pPr>
      <w:r w:rsidRPr="00A8262B">
        <w:rPr>
          <w:rFonts w:ascii="KaiTi" w:eastAsia="KaiTi" w:hAnsi="KaiTi" w:cs="SimSun"/>
          <w:sz w:val="21"/>
          <w:szCs w:val="21"/>
        </w:rPr>
        <w:fldChar w:fldCharType="begin"/>
      </w:r>
      <w:r w:rsidRPr="00A8262B">
        <w:rPr>
          <w:rFonts w:ascii="KaiTi" w:eastAsia="KaiTi" w:hAnsi="KaiTi" w:cs="SimSun"/>
          <w:sz w:val="21"/>
          <w:szCs w:val="21"/>
        </w:rPr>
        <w:instrText xml:space="preserve"> AUTONUM  </w:instrText>
      </w:r>
      <w:r w:rsidRPr="00A8262B">
        <w:rPr>
          <w:rFonts w:ascii="KaiTi" w:eastAsia="KaiTi" w:hAnsi="KaiTi" w:cs="SimSun"/>
          <w:sz w:val="21"/>
          <w:szCs w:val="21"/>
        </w:rPr>
        <w:fldChar w:fldCharType="end"/>
      </w:r>
      <w:r>
        <w:rPr>
          <w:rFonts w:ascii="KaiTi" w:eastAsia="KaiTi" w:hAnsi="KaiTi" w:cs="SimSun"/>
          <w:sz w:val="21"/>
          <w:szCs w:val="21"/>
        </w:rPr>
        <w:t>.</w:t>
      </w:r>
      <w:r w:rsidRPr="00A8262B">
        <w:rPr>
          <w:rFonts w:ascii="KaiTi" w:eastAsia="KaiTi" w:hAnsi="KaiTi" w:cs="SimSun"/>
          <w:sz w:val="21"/>
          <w:szCs w:val="21"/>
        </w:rPr>
        <w:tab/>
      </w:r>
      <w:r w:rsidRPr="00A8262B">
        <w:rPr>
          <w:rFonts w:ascii="KaiTi" w:eastAsia="KaiTi" w:hAnsi="KaiTi" w:cs="SimSun" w:hint="eastAsia"/>
          <w:sz w:val="21"/>
          <w:szCs w:val="21"/>
        </w:rPr>
        <w:t>请SCCR批准本文件附件中所提及的非政府组织列席本委员会的会议。</w:t>
      </w:r>
    </w:p>
    <w:p w14:paraId="6DAB7DBB" w14:textId="77777777" w:rsidR="009B626A" w:rsidRDefault="009B626A" w:rsidP="009B626A">
      <w:pPr>
        <w:pStyle w:val="Endofdocument"/>
        <w:overflowPunct w:val="0"/>
        <w:spacing w:before="720" w:afterLines="50" w:line="340" w:lineRule="atLeast"/>
        <w:contextualSpacing w:val="0"/>
        <w:rPr>
          <w:rFonts w:ascii="KaiTi" w:eastAsia="KaiTi" w:hAnsi="KaiTi" w:cs="SimSun"/>
          <w:sz w:val="21"/>
          <w:szCs w:val="21"/>
          <w:lang w:eastAsia="zh-CN"/>
        </w:rPr>
      </w:pPr>
      <w:r w:rsidRPr="00A8262B">
        <w:rPr>
          <w:rFonts w:ascii="KaiTi" w:eastAsia="KaiTi" w:hAnsi="KaiTi" w:cs="SimSun"/>
          <w:sz w:val="21"/>
          <w:szCs w:val="21"/>
          <w:lang w:eastAsia="zh-CN"/>
        </w:rPr>
        <w:t>[</w:t>
      </w:r>
      <w:r w:rsidRPr="00A8262B">
        <w:rPr>
          <w:rFonts w:ascii="KaiTi" w:eastAsia="KaiTi" w:hAnsi="KaiTi" w:cs="SimSun" w:hint="eastAsia"/>
          <w:sz w:val="21"/>
          <w:szCs w:val="21"/>
          <w:lang w:eastAsia="zh-CN"/>
        </w:rPr>
        <w:t>后接附件</w:t>
      </w:r>
      <w:r w:rsidRPr="00A8262B">
        <w:rPr>
          <w:rFonts w:ascii="KaiTi" w:eastAsia="KaiTi" w:hAnsi="KaiTi" w:cs="SimSun"/>
          <w:sz w:val="21"/>
          <w:szCs w:val="21"/>
          <w:lang w:eastAsia="zh-CN"/>
        </w:rPr>
        <w:t>]</w:t>
      </w:r>
    </w:p>
    <w:p w14:paraId="536DBDAF" w14:textId="77777777" w:rsidR="00BE7FBF" w:rsidRPr="00AB0E1E" w:rsidRDefault="00BE7FBF" w:rsidP="009A14EA">
      <w:pPr>
        <w:tabs>
          <w:tab w:val="center" w:pos="7377"/>
        </w:tabs>
        <w:spacing w:after="960"/>
        <w:ind w:left="5400"/>
        <w:rPr>
          <w:rFonts w:ascii="SimSun" w:hAnsi="SimSun"/>
          <w:sz w:val="21"/>
        </w:rPr>
        <w:sectPr w:rsidR="00BE7FBF" w:rsidRPr="00AB0E1E" w:rsidSect="00847CD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1F75A09F" w14:textId="05E4B354" w:rsidR="009A14EA" w:rsidRPr="008770B3" w:rsidRDefault="00594F66" w:rsidP="00B51D50">
      <w:pPr>
        <w:spacing w:beforeLines="50" w:before="120" w:afterLines="100" w:after="240" w:line="340" w:lineRule="atLeast"/>
        <w:jc w:val="both"/>
        <w:rPr>
          <w:rFonts w:ascii="SimHei" w:eastAsia="SimHei" w:hAnsi="SimHei"/>
          <w:bCs/>
          <w:iCs/>
          <w:caps/>
          <w:sz w:val="21"/>
          <w:szCs w:val="24"/>
        </w:rPr>
      </w:pPr>
      <w:r w:rsidRPr="008770B3">
        <w:rPr>
          <w:rFonts w:ascii="SimHei" w:eastAsia="SimHei" w:hAnsi="SimHei" w:hint="eastAsia"/>
          <w:sz w:val="21"/>
          <w:szCs w:val="24"/>
        </w:rPr>
        <w:lastRenderedPageBreak/>
        <w:t>请求作为观察员列席版权及相关权常设委员会（SCCR）会议的非政府组织</w:t>
      </w:r>
    </w:p>
    <w:p w14:paraId="612356B1" w14:textId="01F0D283" w:rsidR="009A14EA" w:rsidRPr="00B51D50" w:rsidRDefault="00C36679" w:rsidP="00B51D50">
      <w:pPr>
        <w:keepNext/>
        <w:spacing w:beforeLines="50" w:before="120" w:afterLines="100" w:after="240" w:line="340" w:lineRule="atLeast"/>
        <w:jc w:val="both"/>
        <w:rPr>
          <w:rFonts w:ascii="KaiTi" w:eastAsia="KaiTi" w:hAnsi="KaiTi"/>
          <w:sz w:val="21"/>
          <w:szCs w:val="21"/>
        </w:rPr>
      </w:pPr>
      <w:r w:rsidRPr="00B51D50">
        <w:rPr>
          <w:rFonts w:ascii="KaiTi" w:eastAsia="KaiTi" w:hAnsi="KaiTi" w:hint="eastAsia"/>
          <w:sz w:val="21"/>
          <w:szCs w:val="21"/>
        </w:rPr>
        <w:t>哈萨克斯坦作家协会（</w:t>
      </w:r>
      <w:proofErr w:type="spellStart"/>
      <w:r w:rsidRPr="00B51D50">
        <w:rPr>
          <w:rFonts w:ascii="KaiTi" w:eastAsia="KaiTi" w:hAnsi="KaiTi"/>
          <w:sz w:val="21"/>
          <w:szCs w:val="21"/>
        </w:rPr>
        <w:t>KazAK</w:t>
      </w:r>
      <w:proofErr w:type="spellEnd"/>
      <w:r w:rsidRPr="00B51D50">
        <w:rPr>
          <w:rFonts w:ascii="KaiTi" w:eastAsia="KaiTi" w:hAnsi="KaiTi" w:hint="eastAsia"/>
          <w:sz w:val="21"/>
          <w:szCs w:val="21"/>
        </w:rPr>
        <w:t>）</w:t>
      </w:r>
    </w:p>
    <w:p w14:paraId="462D619C" w14:textId="4CC8B6AA" w:rsidR="00E903BB" w:rsidRPr="00115520" w:rsidRDefault="00E903BB" w:rsidP="00B51D50">
      <w:pPr>
        <w:spacing w:afterLines="50" w:after="120" w:line="340" w:lineRule="atLeast"/>
        <w:ind w:firstLineChars="200" w:firstLine="420"/>
        <w:jc w:val="both"/>
        <w:rPr>
          <w:rFonts w:ascii="SimSun" w:hAnsi="SimSun"/>
          <w:bCs/>
          <w:sz w:val="21"/>
          <w:szCs w:val="21"/>
        </w:rPr>
      </w:pPr>
      <w:r w:rsidRPr="00115520">
        <w:rPr>
          <w:rFonts w:ascii="SimSun" w:hAnsi="SimSun" w:hint="eastAsia"/>
          <w:bCs/>
          <w:sz w:val="21"/>
          <w:szCs w:val="21"/>
        </w:rPr>
        <w:t>哈</w:t>
      </w:r>
      <w:r w:rsidRPr="00115520">
        <w:rPr>
          <w:rFonts w:ascii="SimSun" w:hAnsi="SimSun" w:cs="Microsoft YaHei" w:hint="eastAsia"/>
          <w:bCs/>
          <w:sz w:val="21"/>
          <w:szCs w:val="21"/>
        </w:rPr>
        <w:t>萨</w:t>
      </w:r>
      <w:r w:rsidRPr="00115520">
        <w:rPr>
          <w:rFonts w:ascii="SimSun" w:hAnsi="SimSun" w:hint="eastAsia"/>
          <w:bCs/>
          <w:sz w:val="21"/>
          <w:szCs w:val="21"/>
        </w:rPr>
        <w:t>克斯坦作家</w:t>
      </w:r>
      <w:r w:rsidRPr="00115520">
        <w:rPr>
          <w:rFonts w:ascii="SimSun" w:hAnsi="SimSun" w:cs="Microsoft YaHei" w:hint="eastAsia"/>
          <w:bCs/>
          <w:sz w:val="21"/>
          <w:szCs w:val="21"/>
        </w:rPr>
        <w:t>协</w:t>
      </w:r>
      <w:r w:rsidRPr="00115520">
        <w:rPr>
          <w:rFonts w:ascii="SimSun" w:hAnsi="SimSun" w:hint="eastAsia"/>
          <w:bCs/>
          <w:sz w:val="21"/>
          <w:szCs w:val="21"/>
        </w:rPr>
        <w:t>会成立于1997年，是哈</w:t>
      </w:r>
      <w:r w:rsidRPr="00115520">
        <w:rPr>
          <w:rFonts w:ascii="SimSun" w:hAnsi="SimSun" w:cs="Microsoft YaHei" w:hint="eastAsia"/>
          <w:bCs/>
          <w:sz w:val="21"/>
          <w:szCs w:val="21"/>
        </w:rPr>
        <w:t>萨</w:t>
      </w:r>
      <w:r w:rsidRPr="00115520">
        <w:rPr>
          <w:rFonts w:ascii="SimSun" w:hAnsi="SimSun" w:hint="eastAsia"/>
          <w:bCs/>
          <w:sz w:val="21"/>
          <w:szCs w:val="21"/>
        </w:rPr>
        <w:t>克斯坦</w:t>
      </w:r>
      <w:r w:rsidRPr="00115520">
        <w:rPr>
          <w:rFonts w:ascii="SimSun" w:hAnsi="SimSun" w:cs="Microsoft YaHei" w:hint="eastAsia"/>
          <w:bCs/>
          <w:sz w:val="21"/>
          <w:szCs w:val="21"/>
        </w:rPr>
        <w:t>历</w:t>
      </w:r>
      <w:r w:rsidRPr="00115520">
        <w:rPr>
          <w:rFonts w:ascii="SimSun" w:hAnsi="SimSun" w:hint="eastAsia"/>
          <w:bCs/>
          <w:sz w:val="21"/>
          <w:szCs w:val="21"/>
        </w:rPr>
        <w:t>史最悠久的集体管理</w:t>
      </w:r>
      <w:r w:rsidRPr="00115520">
        <w:rPr>
          <w:rFonts w:ascii="SimSun" w:hAnsi="SimSun" w:cs="Microsoft YaHei" w:hint="eastAsia"/>
          <w:bCs/>
          <w:sz w:val="21"/>
          <w:szCs w:val="21"/>
        </w:rPr>
        <w:t>组织</w:t>
      </w:r>
      <w:r w:rsidRPr="00115520">
        <w:rPr>
          <w:rFonts w:ascii="SimSun" w:hAnsi="SimSun" w:hint="eastAsia"/>
          <w:bCs/>
          <w:sz w:val="21"/>
          <w:szCs w:val="21"/>
        </w:rPr>
        <w:t>。</w:t>
      </w:r>
      <w:r w:rsidRPr="00115520">
        <w:rPr>
          <w:rFonts w:ascii="SimSun" w:hAnsi="SimSun" w:cs="Microsoft YaHei" w:hint="eastAsia"/>
          <w:bCs/>
          <w:sz w:val="21"/>
          <w:szCs w:val="21"/>
        </w:rPr>
        <w:t>协</w:t>
      </w:r>
      <w:r w:rsidRPr="00115520">
        <w:rPr>
          <w:rFonts w:ascii="SimSun" w:hAnsi="SimSun" w:hint="eastAsia"/>
          <w:bCs/>
          <w:sz w:val="21"/>
          <w:szCs w:val="21"/>
        </w:rPr>
        <w:t>会</w:t>
      </w:r>
      <w:r w:rsidRPr="00115520">
        <w:rPr>
          <w:rFonts w:ascii="SimSun" w:hAnsi="SimSun" w:cs="Microsoft YaHei" w:hint="eastAsia"/>
          <w:bCs/>
          <w:sz w:val="21"/>
          <w:szCs w:val="21"/>
        </w:rPr>
        <w:t>拥</w:t>
      </w:r>
      <w:r w:rsidRPr="00115520">
        <w:rPr>
          <w:rFonts w:ascii="SimSun" w:hAnsi="SimSun" w:hint="eastAsia"/>
          <w:bCs/>
          <w:sz w:val="21"/>
          <w:szCs w:val="21"/>
        </w:rPr>
        <w:t>有</w:t>
      </w:r>
      <w:r w:rsidR="009226ED" w:rsidRPr="00115520">
        <w:rPr>
          <w:rFonts w:ascii="SimSun" w:hAnsi="SimSun" w:hint="eastAsia"/>
          <w:bCs/>
          <w:sz w:val="21"/>
          <w:szCs w:val="21"/>
        </w:rPr>
        <w:t>超</w:t>
      </w:r>
      <w:r w:rsidR="009226ED" w:rsidRPr="00115520">
        <w:rPr>
          <w:rFonts w:ascii="SimSun" w:hAnsi="SimSun" w:cs="Microsoft YaHei" w:hint="eastAsia"/>
          <w:bCs/>
          <w:sz w:val="21"/>
          <w:szCs w:val="21"/>
        </w:rPr>
        <w:t>过</w:t>
      </w:r>
      <w:r w:rsidRPr="00115520">
        <w:rPr>
          <w:rFonts w:ascii="SimSun" w:hAnsi="SimSun" w:hint="eastAsia"/>
          <w:bCs/>
          <w:sz w:val="21"/>
          <w:szCs w:val="21"/>
        </w:rPr>
        <w:t>5</w:t>
      </w:r>
      <w:r w:rsidR="001718BB">
        <w:rPr>
          <w:rFonts w:ascii="SimSun" w:hAnsi="SimSun"/>
          <w:bCs/>
          <w:sz w:val="21"/>
          <w:szCs w:val="21"/>
        </w:rPr>
        <w:t>,</w:t>
      </w:r>
      <w:r w:rsidRPr="00115520">
        <w:rPr>
          <w:rFonts w:ascii="SimSun" w:hAnsi="SimSun" w:hint="eastAsia"/>
          <w:bCs/>
          <w:sz w:val="21"/>
          <w:szCs w:val="21"/>
        </w:rPr>
        <w:t>690名国内</w:t>
      </w:r>
      <w:r w:rsidR="00F423D6" w:rsidRPr="00115520">
        <w:rPr>
          <w:rFonts w:ascii="SimSun" w:hAnsi="SimSun" w:hint="eastAsia"/>
          <w:bCs/>
          <w:sz w:val="21"/>
          <w:szCs w:val="21"/>
        </w:rPr>
        <w:t>成</w:t>
      </w:r>
      <w:r w:rsidR="00F423D6" w:rsidRPr="00115520">
        <w:rPr>
          <w:rFonts w:ascii="SimSun" w:hAnsi="SimSun" w:cs="Microsoft YaHei" w:hint="eastAsia"/>
          <w:bCs/>
          <w:sz w:val="21"/>
          <w:szCs w:val="21"/>
        </w:rPr>
        <w:t>员</w:t>
      </w:r>
      <w:r w:rsidRPr="00115520">
        <w:rPr>
          <w:rFonts w:ascii="SimSun" w:hAnsi="SimSun" w:hint="eastAsia"/>
          <w:bCs/>
          <w:sz w:val="21"/>
          <w:szCs w:val="21"/>
        </w:rPr>
        <w:t>，代表</w:t>
      </w:r>
      <w:r w:rsidR="00D202D0" w:rsidRPr="00115520">
        <w:rPr>
          <w:rFonts w:ascii="SimSun" w:hAnsi="SimSun" w:hint="eastAsia"/>
          <w:bCs/>
          <w:sz w:val="21"/>
          <w:szCs w:val="21"/>
        </w:rPr>
        <w:t>四</w:t>
      </w:r>
      <w:r w:rsidR="00F423D6" w:rsidRPr="00115520">
        <w:rPr>
          <w:rFonts w:ascii="SimSun" w:hAnsi="SimSun" w:hint="eastAsia"/>
          <w:bCs/>
          <w:sz w:val="21"/>
          <w:szCs w:val="21"/>
        </w:rPr>
        <w:t>百</w:t>
      </w:r>
      <w:r w:rsidR="0024594D" w:rsidRPr="00115520">
        <w:rPr>
          <w:rFonts w:ascii="SimSun" w:hAnsi="SimSun" w:hint="eastAsia"/>
          <w:bCs/>
          <w:sz w:val="21"/>
          <w:szCs w:val="21"/>
        </w:rPr>
        <w:t>多</w:t>
      </w:r>
      <w:r w:rsidR="00F423D6" w:rsidRPr="00115520">
        <w:rPr>
          <w:rFonts w:ascii="SimSun" w:hAnsi="SimSun" w:hint="eastAsia"/>
          <w:bCs/>
          <w:sz w:val="21"/>
          <w:szCs w:val="21"/>
        </w:rPr>
        <w:t>万</w:t>
      </w:r>
      <w:r w:rsidRPr="00115520">
        <w:rPr>
          <w:rFonts w:ascii="SimSun" w:hAnsi="SimSun" w:hint="eastAsia"/>
          <w:bCs/>
          <w:sz w:val="21"/>
          <w:szCs w:val="21"/>
        </w:rPr>
        <w:t>外国作者和版</w:t>
      </w:r>
      <w:r w:rsidRPr="00115520">
        <w:rPr>
          <w:rFonts w:ascii="SimSun" w:hAnsi="SimSun" w:cs="Microsoft YaHei" w:hint="eastAsia"/>
          <w:bCs/>
          <w:sz w:val="21"/>
          <w:szCs w:val="21"/>
        </w:rPr>
        <w:t>权</w:t>
      </w:r>
      <w:r w:rsidR="00515E96" w:rsidRPr="00115520">
        <w:rPr>
          <w:rFonts w:ascii="SimSun" w:hAnsi="SimSun" w:cs="Microsoft YaHei" w:hint="eastAsia"/>
          <w:bCs/>
          <w:sz w:val="21"/>
          <w:szCs w:val="21"/>
        </w:rPr>
        <w:t>权</w:t>
      </w:r>
      <w:r w:rsidR="00515E96" w:rsidRPr="00115520">
        <w:rPr>
          <w:rFonts w:ascii="SimSun" w:hAnsi="SimSun" w:hint="eastAsia"/>
          <w:bCs/>
          <w:sz w:val="21"/>
          <w:szCs w:val="21"/>
        </w:rPr>
        <w:t>利人</w:t>
      </w:r>
      <w:r w:rsidR="000F4694" w:rsidRPr="00115520">
        <w:rPr>
          <w:rFonts w:ascii="SimSun" w:hAnsi="SimSun" w:hint="eastAsia"/>
          <w:bCs/>
          <w:sz w:val="21"/>
          <w:szCs w:val="21"/>
        </w:rPr>
        <w:t>，</w:t>
      </w:r>
      <w:r w:rsidRPr="00115520">
        <w:rPr>
          <w:rFonts w:ascii="SimSun" w:hAnsi="SimSun" w:hint="eastAsia"/>
          <w:bCs/>
          <w:sz w:val="21"/>
          <w:szCs w:val="21"/>
        </w:rPr>
        <w:t>与国</w:t>
      </w:r>
      <w:r w:rsidRPr="00115520">
        <w:rPr>
          <w:rFonts w:ascii="SimSun" w:hAnsi="SimSun" w:cs="Microsoft YaHei" w:hint="eastAsia"/>
          <w:bCs/>
          <w:sz w:val="21"/>
          <w:szCs w:val="21"/>
        </w:rPr>
        <w:t>际</w:t>
      </w:r>
      <w:r w:rsidR="000F4694" w:rsidRPr="00115520">
        <w:rPr>
          <w:rFonts w:ascii="SimSun" w:hAnsi="SimSun" w:hint="eastAsia"/>
          <w:bCs/>
          <w:sz w:val="21"/>
          <w:szCs w:val="21"/>
        </w:rPr>
        <w:t>姐妹</w:t>
      </w:r>
      <w:r w:rsidRPr="00115520">
        <w:rPr>
          <w:rFonts w:ascii="SimSun" w:hAnsi="SimSun" w:cs="Microsoft YaHei" w:hint="eastAsia"/>
          <w:bCs/>
          <w:sz w:val="21"/>
          <w:szCs w:val="21"/>
        </w:rPr>
        <w:t>协</w:t>
      </w:r>
      <w:r w:rsidRPr="00115520">
        <w:rPr>
          <w:rFonts w:ascii="SimSun" w:hAnsi="SimSun" w:hint="eastAsia"/>
          <w:bCs/>
          <w:sz w:val="21"/>
          <w:szCs w:val="21"/>
        </w:rPr>
        <w:t>会</w:t>
      </w:r>
      <w:r w:rsidRPr="00115520">
        <w:rPr>
          <w:rFonts w:ascii="SimSun" w:hAnsi="SimSun" w:cs="Microsoft YaHei" w:hint="eastAsia"/>
          <w:bCs/>
          <w:sz w:val="21"/>
          <w:szCs w:val="21"/>
        </w:rPr>
        <w:t>签订</w:t>
      </w:r>
      <w:r w:rsidRPr="00115520">
        <w:rPr>
          <w:rFonts w:ascii="SimSun" w:hAnsi="SimSun" w:hint="eastAsia"/>
          <w:bCs/>
          <w:sz w:val="21"/>
          <w:szCs w:val="21"/>
        </w:rPr>
        <w:t>了80多</w:t>
      </w:r>
      <w:r w:rsidRPr="00115520">
        <w:rPr>
          <w:rFonts w:ascii="SimSun" w:hAnsi="SimSun" w:cs="Microsoft YaHei" w:hint="eastAsia"/>
          <w:bCs/>
          <w:sz w:val="21"/>
          <w:szCs w:val="21"/>
        </w:rPr>
        <w:t>项</w:t>
      </w:r>
      <w:r w:rsidRPr="00115520">
        <w:rPr>
          <w:rFonts w:ascii="SimSun" w:hAnsi="SimSun" w:hint="eastAsia"/>
          <w:bCs/>
          <w:sz w:val="21"/>
          <w:szCs w:val="21"/>
        </w:rPr>
        <w:t>双</w:t>
      </w:r>
      <w:r w:rsidRPr="00115520">
        <w:rPr>
          <w:rFonts w:ascii="SimSun" w:hAnsi="SimSun" w:cs="Microsoft YaHei" w:hint="eastAsia"/>
          <w:bCs/>
          <w:sz w:val="21"/>
          <w:szCs w:val="21"/>
        </w:rPr>
        <w:t>边协议</w:t>
      </w:r>
      <w:r w:rsidRPr="00115520">
        <w:rPr>
          <w:rFonts w:ascii="SimSun" w:hAnsi="SimSun" w:hint="eastAsia"/>
          <w:bCs/>
          <w:sz w:val="21"/>
          <w:szCs w:val="21"/>
        </w:rPr>
        <w:t>。</w:t>
      </w:r>
      <w:proofErr w:type="spellStart"/>
      <w:r w:rsidRPr="00115520">
        <w:rPr>
          <w:rFonts w:ascii="SimSun" w:hAnsi="SimSun" w:hint="eastAsia"/>
          <w:bCs/>
          <w:sz w:val="21"/>
          <w:szCs w:val="21"/>
        </w:rPr>
        <w:t>KazAK</w:t>
      </w:r>
      <w:proofErr w:type="spellEnd"/>
      <w:r w:rsidRPr="00115520">
        <w:rPr>
          <w:rFonts w:ascii="SimSun" w:hAnsi="SimSun" w:hint="eastAsia"/>
          <w:bCs/>
          <w:sz w:val="21"/>
          <w:szCs w:val="21"/>
        </w:rPr>
        <w:t>自1999年以来一直是</w:t>
      </w:r>
      <w:r w:rsidR="0083771E" w:rsidRPr="00115520">
        <w:rPr>
          <w:rFonts w:ascii="SimSun" w:hAnsi="SimSun" w:hint="eastAsia"/>
          <w:bCs/>
          <w:sz w:val="21"/>
          <w:szCs w:val="21"/>
        </w:rPr>
        <w:t>国</w:t>
      </w:r>
      <w:r w:rsidR="0083771E" w:rsidRPr="00115520">
        <w:rPr>
          <w:rFonts w:ascii="SimSun" w:hAnsi="SimSun" w:cs="Microsoft YaHei" w:hint="eastAsia"/>
          <w:bCs/>
          <w:sz w:val="21"/>
          <w:szCs w:val="21"/>
        </w:rPr>
        <w:t>际</w:t>
      </w:r>
      <w:r w:rsidR="0083771E" w:rsidRPr="00115520">
        <w:rPr>
          <w:rFonts w:ascii="SimSun" w:hAnsi="SimSun" w:hint="eastAsia"/>
          <w:bCs/>
          <w:sz w:val="21"/>
          <w:szCs w:val="21"/>
        </w:rPr>
        <w:t>作者和作曲者</w:t>
      </w:r>
      <w:r w:rsidR="0083771E" w:rsidRPr="00115520">
        <w:rPr>
          <w:rFonts w:ascii="SimSun" w:hAnsi="SimSun" w:cs="Microsoft YaHei" w:hint="eastAsia"/>
          <w:bCs/>
          <w:sz w:val="21"/>
          <w:szCs w:val="21"/>
        </w:rPr>
        <w:t>协</w:t>
      </w:r>
      <w:r w:rsidR="0083771E" w:rsidRPr="00115520">
        <w:rPr>
          <w:rFonts w:ascii="SimSun" w:hAnsi="SimSun" w:hint="eastAsia"/>
          <w:bCs/>
          <w:sz w:val="21"/>
          <w:szCs w:val="21"/>
        </w:rPr>
        <w:t>会</w:t>
      </w:r>
      <w:r w:rsidR="0083771E" w:rsidRPr="00115520">
        <w:rPr>
          <w:rFonts w:ascii="SimSun" w:hAnsi="SimSun" w:cs="Microsoft YaHei" w:hint="eastAsia"/>
          <w:bCs/>
          <w:sz w:val="21"/>
          <w:szCs w:val="21"/>
        </w:rPr>
        <w:t>联</w:t>
      </w:r>
      <w:r w:rsidR="0083771E" w:rsidRPr="00115520">
        <w:rPr>
          <w:rFonts w:ascii="SimSun" w:hAnsi="SimSun" w:hint="eastAsia"/>
          <w:bCs/>
          <w:sz w:val="21"/>
          <w:szCs w:val="21"/>
        </w:rPr>
        <w:t>合会（</w:t>
      </w:r>
      <w:r w:rsidRPr="00115520">
        <w:rPr>
          <w:rFonts w:ascii="SimSun" w:hAnsi="SimSun" w:hint="eastAsia"/>
          <w:bCs/>
          <w:sz w:val="21"/>
          <w:szCs w:val="21"/>
        </w:rPr>
        <w:t>CISAC</w:t>
      </w:r>
      <w:r w:rsidR="0083771E" w:rsidRPr="00115520">
        <w:rPr>
          <w:rFonts w:ascii="SimSun" w:hAnsi="SimSun" w:hint="eastAsia"/>
          <w:bCs/>
          <w:sz w:val="21"/>
          <w:szCs w:val="21"/>
        </w:rPr>
        <w:t>）</w:t>
      </w:r>
      <w:r w:rsidR="00062D03" w:rsidRPr="00115520">
        <w:rPr>
          <w:rFonts w:ascii="SimSun" w:hAnsi="SimSun" w:hint="eastAsia"/>
          <w:bCs/>
          <w:sz w:val="21"/>
          <w:szCs w:val="21"/>
        </w:rPr>
        <w:t>的</w:t>
      </w:r>
      <w:r w:rsidRPr="00115520">
        <w:rPr>
          <w:rFonts w:ascii="SimSun" w:hAnsi="SimSun" w:hint="eastAsia"/>
          <w:bCs/>
          <w:sz w:val="21"/>
          <w:szCs w:val="21"/>
        </w:rPr>
        <w:t>成</w:t>
      </w:r>
      <w:r w:rsidRPr="00115520">
        <w:rPr>
          <w:rFonts w:ascii="SimSun" w:hAnsi="SimSun" w:cs="Microsoft YaHei" w:hint="eastAsia"/>
          <w:bCs/>
          <w:sz w:val="21"/>
          <w:szCs w:val="21"/>
        </w:rPr>
        <w:t>员</w:t>
      </w:r>
      <w:r w:rsidRPr="00115520">
        <w:rPr>
          <w:rFonts w:ascii="SimSun" w:hAnsi="SimSun" w:hint="eastAsia"/>
          <w:bCs/>
          <w:sz w:val="21"/>
          <w:szCs w:val="21"/>
        </w:rPr>
        <w:t>。</w:t>
      </w:r>
    </w:p>
    <w:p w14:paraId="1720E88D" w14:textId="1A6EC79D" w:rsidR="00E903BB" w:rsidRPr="00115520" w:rsidRDefault="00095754" w:rsidP="00B51D50">
      <w:pPr>
        <w:spacing w:afterLines="50" w:after="120" w:line="340" w:lineRule="atLeast"/>
        <w:ind w:firstLineChars="200" w:firstLine="420"/>
        <w:jc w:val="both"/>
        <w:rPr>
          <w:rFonts w:ascii="SimSun" w:hAnsi="SimSun"/>
          <w:bCs/>
          <w:sz w:val="21"/>
          <w:szCs w:val="21"/>
        </w:rPr>
      </w:pPr>
      <w:proofErr w:type="spellStart"/>
      <w:r w:rsidRPr="00115520">
        <w:rPr>
          <w:rFonts w:ascii="SimSun" w:hAnsi="SimSun" w:hint="eastAsia"/>
          <w:bCs/>
          <w:sz w:val="21"/>
          <w:szCs w:val="21"/>
        </w:rPr>
        <w:t>KazAK</w:t>
      </w:r>
      <w:proofErr w:type="spellEnd"/>
      <w:r w:rsidR="005356AB" w:rsidRPr="00115520">
        <w:rPr>
          <w:rFonts w:ascii="SimSun" w:hAnsi="SimSun" w:hint="eastAsia"/>
          <w:bCs/>
          <w:sz w:val="21"/>
          <w:szCs w:val="21"/>
        </w:rPr>
        <w:t>是以成</w:t>
      </w:r>
      <w:r w:rsidR="005356AB" w:rsidRPr="00115520">
        <w:rPr>
          <w:rFonts w:ascii="SimSun" w:hAnsi="SimSun" w:cs="Microsoft YaHei" w:hint="eastAsia"/>
          <w:bCs/>
          <w:sz w:val="21"/>
          <w:szCs w:val="21"/>
        </w:rPr>
        <w:t>员</w:t>
      </w:r>
      <w:r w:rsidR="00E903BB" w:rsidRPr="00115520">
        <w:rPr>
          <w:rFonts w:ascii="SimSun" w:hAnsi="SimSun" w:hint="eastAsia"/>
          <w:bCs/>
          <w:sz w:val="21"/>
          <w:szCs w:val="21"/>
        </w:rPr>
        <w:t>自愿和平等原</w:t>
      </w:r>
      <w:r w:rsidR="00E903BB" w:rsidRPr="00115520">
        <w:rPr>
          <w:rFonts w:ascii="SimSun" w:hAnsi="SimSun" w:cs="Microsoft YaHei" w:hint="eastAsia"/>
          <w:bCs/>
          <w:sz w:val="21"/>
          <w:szCs w:val="21"/>
        </w:rPr>
        <w:t>则</w:t>
      </w:r>
      <w:r w:rsidR="005356AB" w:rsidRPr="00115520">
        <w:rPr>
          <w:rFonts w:ascii="SimSun" w:hAnsi="SimSun" w:cs="Microsoft YaHei" w:hint="eastAsia"/>
          <w:bCs/>
          <w:sz w:val="21"/>
          <w:szCs w:val="21"/>
        </w:rPr>
        <w:t>为</w:t>
      </w:r>
      <w:r w:rsidR="005356AB" w:rsidRPr="00115520">
        <w:rPr>
          <w:rFonts w:ascii="SimSun" w:hAnsi="SimSun" w:hint="eastAsia"/>
          <w:bCs/>
          <w:sz w:val="21"/>
          <w:szCs w:val="21"/>
        </w:rPr>
        <w:t>基</w:t>
      </w:r>
      <w:r w:rsidR="005356AB" w:rsidRPr="00115520">
        <w:rPr>
          <w:rFonts w:ascii="SimSun" w:hAnsi="SimSun" w:cs="Microsoft YaHei" w:hint="eastAsia"/>
          <w:bCs/>
          <w:sz w:val="21"/>
          <w:szCs w:val="21"/>
        </w:rPr>
        <w:t>础</w:t>
      </w:r>
      <w:r w:rsidR="005356AB" w:rsidRPr="00115520">
        <w:rPr>
          <w:rFonts w:ascii="SimSun" w:hAnsi="SimSun" w:hint="eastAsia"/>
          <w:bCs/>
          <w:sz w:val="21"/>
          <w:szCs w:val="21"/>
        </w:rPr>
        <w:t>的</w:t>
      </w:r>
      <w:r w:rsidR="00E903BB" w:rsidRPr="00115520">
        <w:rPr>
          <w:rFonts w:ascii="SimSun" w:hAnsi="SimSun" w:hint="eastAsia"/>
          <w:bCs/>
          <w:sz w:val="21"/>
          <w:szCs w:val="21"/>
        </w:rPr>
        <w:t>非</w:t>
      </w:r>
      <w:r w:rsidR="00E903BB" w:rsidRPr="00115520">
        <w:rPr>
          <w:rFonts w:ascii="SimSun" w:hAnsi="SimSun" w:cs="Microsoft YaHei" w:hint="eastAsia"/>
          <w:bCs/>
          <w:sz w:val="21"/>
          <w:szCs w:val="21"/>
        </w:rPr>
        <w:t>营</w:t>
      </w:r>
      <w:r w:rsidR="00E903BB" w:rsidRPr="00115520">
        <w:rPr>
          <w:rFonts w:ascii="SimSun" w:hAnsi="SimSun" w:hint="eastAsia"/>
          <w:bCs/>
          <w:sz w:val="21"/>
          <w:szCs w:val="21"/>
        </w:rPr>
        <w:t>利</w:t>
      </w:r>
      <w:r w:rsidR="00E903BB" w:rsidRPr="00115520">
        <w:rPr>
          <w:rFonts w:ascii="SimSun" w:hAnsi="SimSun" w:cs="Microsoft YaHei" w:hint="eastAsia"/>
          <w:bCs/>
          <w:sz w:val="21"/>
          <w:szCs w:val="21"/>
        </w:rPr>
        <w:t>组织</w:t>
      </w:r>
      <w:r w:rsidR="00E903BB" w:rsidRPr="00115520">
        <w:rPr>
          <w:rFonts w:ascii="SimSun" w:hAnsi="SimSun" w:hint="eastAsia"/>
          <w:bCs/>
          <w:sz w:val="21"/>
          <w:szCs w:val="21"/>
        </w:rPr>
        <w:t>，根据国家法律</w:t>
      </w:r>
      <w:r w:rsidR="00077541" w:rsidRPr="00115520">
        <w:rPr>
          <w:rFonts w:ascii="SimSun" w:hAnsi="SimSun" w:hint="eastAsia"/>
          <w:bCs/>
          <w:sz w:val="21"/>
          <w:szCs w:val="21"/>
        </w:rPr>
        <w:t>，作</w:t>
      </w:r>
      <w:r w:rsidR="00077541" w:rsidRPr="00115520">
        <w:rPr>
          <w:rFonts w:ascii="SimSun" w:hAnsi="SimSun" w:cs="Microsoft YaHei" w:hint="eastAsia"/>
          <w:bCs/>
          <w:sz w:val="21"/>
          <w:szCs w:val="21"/>
        </w:rPr>
        <w:t>为经认证</w:t>
      </w:r>
      <w:r w:rsidR="00077541" w:rsidRPr="00115520">
        <w:rPr>
          <w:rFonts w:ascii="SimSun" w:hAnsi="SimSun" w:hint="eastAsia"/>
          <w:bCs/>
          <w:sz w:val="21"/>
          <w:szCs w:val="21"/>
        </w:rPr>
        <w:t>的CMO</w:t>
      </w:r>
      <w:r w:rsidR="00BE512B" w:rsidRPr="00115520">
        <w:rPr>
          <w:rFonts w:ascii="SimSun" w:hAnsi="SimSun" w:hint="eastAsia"/>
          <w:bCs/>
          <w:sz w:val="21"/>
          <w:szCs w:val="21"/>
        </w:rPr>
        <w:t>以集体方式</w:t>
      </w:r>
      <w:r w:rsidR="00E903BB" w:rsidRPr="00115520">
        <w:rPr>
          <w:rFonts w:ascii="SimSun" w:hAnsi="SimSun" w:hint="eastAsia"/>
          <w:bCs/>
          <w:sz w:val="21"/>
          <w:szCs w:val="21"/>
        </w:rPr>
        <w:t>管理其</w:t>
      </w:r>
      <w:r w:rsidR="00A973BE" w:rsidRPr="00115520">
        <w:rPr>
          <w:rFonts w:ascii="SimSun" w:hAnsi="SimSun" w:hint="eastAsia"/>
          <w:bCs/>
          <w:sz w:val="21"/>
          <w:szCs w:val="21"/>
        </w:rPr>
        <w:t>成</w:t>
      </w:r>
      <w:r w:rsidR="00A973BE" w:rsidRPr="00115520">
        <w:rPr>
          <w:rFonts w:ascii="SimSun" w:hAnsi="SimSun" w:cs="Microsoft YaHei" w:hint="eastAsia"/>
          <w:bCs/>
          <w:sz w:val="21"/>
          <w:szCs w:val="21"/>
        </w:rPr>
        <w:t>员</w:t>
      </w:r>
      <w:r w:rsidR="00E903BB" w:rsidRPr="00115520">
        <w:rPr>
          <w:rFonts w:ascii="SimSun" w:hAnsi="SimSun" w:hint="eastAsia"/>
          <w:bCs/>
          <w:sz w:val="21"/>
          <w:szCs w:val="21"/>
        </w:rPr>
        <w:t>的</w:t>
      </w:r>
      <w:r w:rsidR="00E903BB" w:rsidRPr="00115520">
        <w:rPr>
          <w:rFonts w:ascii="SimSun" w:hAnsi="SimSun" w:cs="Microsoft YaHei" w:hint="eastAsia"/>
          <w:bCs/>
          <w:sz w:val="21"/>
          <w:szCs w:val="21"/>
        </w:rPr>
        <w:t>经济</w:t>
      </w:r>
      <w:r w:rsidR="00E903BB" w:rsidRPr="00115520">
        <w:rPr>
          <w:rFonts w:ascii="SimSun" w:hAnsi="SimSun" w:hint="eastAsia"/>
          <w:bCs/>
          <w:sz w:val="21"/>
          <w:szCs w:val="21"/>
        </w:rPr>
        <w:t>和精神</w:t>
      </w:r>
      <w:r w:rsidR="00E903BB" w:rsidRPr="00115520">
        <w:rPr>
          <w:rFonts w:ascii="SimSun" w:hAnsi="SimSun" w:cs="Microsoft YaHei" w:hint="eastAsia"/>
          <w:bCs/>
          <w:sz w:val="21"/>
          <w:szCs w:val="21"/>
        </w:rPr>
        <w:t>权</w:t>
      </w:r>
      <w:r w:rsidR="00E903BB" w:rsidRPr="00115520">
        <w:rPr>
          <w:rFonts w:ascii="SimSun" w:hAnsi="SimSun" w:hint="eastAsia"/>
          <w:bCs/>
          <w:sz w:val="21"/>
          <w:szCs w:val="21"/>
        </w:rPr>
        <w:t>利</w:t>
      </w:r>
      <w:r w:rsidR="000D3218" w:rsidRPr="00115520">
        <w:rPr>
          <w:rFonts w:ascii="SimSun" w:hAnsi="SimSun" w:hint="eastAsia"/>
          <w:bCs/>
          <w:sz w:val="21"/>
          <w:szCs w:val="21"/>
        </w:rPr>
        <w:t>，直至2025年</w:t>
      </w:r>
      <w:r w:rsidR="00E903BB" w:rsidRPr="00115520">
        <w:rPr>
          <w:rFonts w:ascii="SimSun" w:hAnsi="SimSun" w:hint="eastAsia"/>
          <w:bCs/>
          <w:sz w:val="21"/>
          <w:szCs w:val="21"/>
        </w:rPr>
        <w:t>。</w:t>
      </w:r>
    </w:p>
    <w:p w14:paraId="731CB3F1" w14:textId="5EF97C1E" w:rsidR="009A14EA" w:rsidRPr="00760F35" w:rsidRDefault="008369CC" w:rsidP="00B51D50">
      <w:pPr>
        <w:spacing w:beforeLines="100" w:before="240" w:afterLines="100" w:after="240" w:line="340" w:lineRule="atLeast"/>
        <w:jc w:val="both"/>
        <w:rPr>
          <w:rFonts w:ascii="KaiTi" w:eastAsia="KaiTi" w:hAnsi="KaiTi"/>
          <w:bCs/>
          <w:iCs/>
          <w:sz w:val="21"/>
          <w:szCs w:val="21"/>
        </w:rPr>
      </w:pPr>
      <w:r w:rsidRPr="00760F35">
        <w:rPr>
          <w:rFonts w:ascii="KaiTi" w:eastAsia="KaiTi" w:hAnsi="KaiTi" w:hint="eastAsia"/>
          <w:bCs/>
          <w:iCs/>
          <w:sz w:val="21"/>
          <w:szCs w:val="21"/>
        </w:rPr>
        <w:t>详细联系方式：</w:t>
      </w:r>
    </w:p>
    <w:p w14:paraId="2F301731" w14:textId="644E2A5E" w:rsidR="009A14EA" w:rsidRPr="00115520" w:rsidRDefault="001718BB" w:rsidP="001718BB">
      <w:pPr>
        <w:pStyle w:val="EndnoteText"/>
        <w:spacing w:line="340" w:lineRule="atLeast"/>
        <w:jc w:val="both"/>
        <w:rPr>
          <w:rFonts w:ascii="SimSun" w:hAnsi="SimSun"/>
          <w:sz w:val="21"/>
          <w:szCs w:val="21"/>
        </w:rPr>
      </w:pPr>
      <w:proofErr w:type="spellStart"/>
      <w:r w:rsidRPr="00115520">
        <w:rPr>
          <w:rFonts w:ascii="SimSun" w:hAnsi="SimSun"/>
          <w:sz w:val="21"/>
          <w:szCs w:val="21"/>
        </w:rPr>
        <w:t>Ainura</w:t>
      </w:r>
      <w:proofErr w:type="spellEnd"/>
      <w:r w:rsidRPr="00115520">
        <w:rPr>
          <w:rFonts w:ascii="SimSun" w:hAnsi="SimSun"/>
          <w:sz w:val="21"/>
          <w:szCs w:val="21"/>
        </w:rPr>
        <w:t xml:space="preserve"> </w:t>
      </w:r>
      <w:proofErr w:type="spellStart"/>
      <w:r w:rsidRPr="00115520">
        <w:rPr>
          <w:rFonts w:ascii="SimSun" w:hAnsi="SimSun"/>
          <w:sz w:val="21"/>
          <w:szCs w:val="21"/>
        </w:rPr>
        <w:t>Yessendikova</w:t>
      </w:r>
      <w:proofErr w:type="spellEnd"/>
      <w:r w:rsidRPr="00115520">
        <w:rPr>
          <w:rFonts w:ascii="SimSun" w:hAnsi="SimSun" w:hint="eastAsia"/>
          <w:sz w:val="21"/>
          <w:szCs w:val="21"/>
        </w:rPr>
        <w:t>女士</w:t>
      </w:r>
      <w:r>
        <w:rPr>
          <w:rFonts w:ascii="SimSun" w:hAnsi="SimSun" w:hint="eastAsia"/>
          <w:sz w:val="21"/>
          <w:szCs w:val="21"/>
        </w:rPr>
        <w:t>，</w:t>
      </w:r>
      <w:r w:rsidR="005836E5" w:rsidRPr="00115520">
        <w:rPr>
          <w:rFonts w:ascii="SimSun" w:hAnsi="SimSun" w:hint="eastAsia"/>
          <w:sz w:val="21"/>
          <w:szCs w:val="21"/>
        </w:rPr>
        <w:t>哈萨克斯坦作家协会（</w:t>
      </w:r>
      <w:proofErr w:type="spellStart"/>
      <w:r w:rsidR="005836E5" w:rsidRPr="00115520">
        <w:rPr>
          <w:rFonts w:ascii="SimSun" w:hAnsi="SimSun" w:hint="eastAsia"/>
          <w:sz w:val="21"/>
          <w:szCs w:val="21"/>
        </w:rPr>
        <w:t>KazAK</w:t>
      </w:r>
      <w:proofErr w:type="spellEnd"/>
      <w:r w:rsidR="005836E5" w:rsidRPr="00115520">
        <w:rPr>
          <w:rFonts w:ascii="SimSun" w:hAnsi="SimSun" w:hint="eastAsia"/>
          <w:sz w:val="21"/>
          <w:szCs w:val="21"/>
        </w:rPr>
        <w:t>）</w:t>
      </w:r>
      <w:r w:rsidR="00D2476F" w:rsidRPr="00115520">
        <w:rPr>
          <w:rFonts w:ascii="SimSun" w:hAnsi="SimSun" w:hint="eastAsia"/>
          <w:sz w:val="21"/>
          <w:szCs w:val="21"/>
        </w:rPr>
        <w:t>会长</w:t>
      </w:r>
    </w:p>
    <w:p w14:paraId="62F68957" w14:textId="5224FDE5" w:rsidR="009A14EA" w:rsidRPr="00115520" w:rsidRDefault="001718BB" w:rsidP="001718BB">
      <w:pPr>
        <w:pStyle w:val="EndnoteText"/>
        <w:spacing w:line="340" w:lineRule="atLeast"/>
        <w:jc w:val="both"/>
        <w:rPr>
          <w:rFonts w:ascii="SimSun" w:hAnsi="SimSun"/>
          <w:sz w:val="21"/>
          <w:szCs w:val="21"/>
        </w:rPr>
      </w:pPr>
      <w:r w:rsidRPr="00115520">
        <w:rPr>
          <w:rFonts w:ascii="SimSun" w:hAnsi="SimSun"/>
          <w:sz w:val="21"/>
          <w:szCs w:val="21"/>
        </w:rPr>
        <w:t>Mats Lindberg</w:t>
      </w:r>
      <w:r w:rsidRPr="00115520">
        <w:rPr>
          <w:rFonts w:ascii="SimSun" w:hAnsi="SimSun" w:hint="eastAsia"/>
          <w:sz w:val="21"/>
          <w:szCs w:val="21"/>
        </w:rPr>
        <w:t>先生</w:t>
      </w:r>
      <w:r>
        <w:rPr>
          <w:rFonts w:ascii="SimSun" w:hAnsi="SimSun" w:hint="eastAsia"/>
          <w:sz w:val="21"/>
          <w:szCs w:val="21"/>
        </w:rPr>
        <w:t>，</w:t>
      </w:r>
      <w:r w:rsidR="00CE720D" w:rsidRPr="00115520">
        <w:rPr>
          <w:rFonts w:ascii="SimSun" w:hAnsi="SimSun" w:hint="eastAsia"/>
          <w:sz w:val="21"/>
          <w:szCs w:val="21"/>
        </w:rPr>
        <w:t>瑞典版权管理和顾问公司</w:t>
      </w:r>
      <w:r w:rsidR="00E42198" w:rsidRPr="00115520">
        <w:rPr>
          <w:rFonts w:ascii="SimSun" w:hAnsi="SimSun" w:hint="eastAsia"/>
          <w:sz w:val="21"/>
          <w:szCs w:val="21"/>
        </w:rPr>
        <w:t>（</w:t>
      </w:r>
      <w:proofErr w:type="spellStart"/>
      <w:r w:rsidR="00900A19" w:rsidRPr="00115520">
        <w:rPr>
          <w:rFonts w:ascii="SimSun" w:hAnsi="SimSun" w:hint="eastAsia"/>
          <w:sz w:val="21"/>
          <w:szCs w:val="21"/>
        </w:rPr>
        <w:t>KazAK</w:t>
      </w:r>
      <w:proofErr w:type="spellEnd"/>
      <w:r w:rsidR="00900A19" w:rsidRPr="00115520">
        <w:rPr>
          <w:rFonts w:ascii="SimSun" w:hAnsi="SimSun" w:hint="eastAsia"/>
          <w:sz w:val="21"/>
          <w:szCs w:val="21"/>
        </w:rPr>
        <w:t>的高级顾问和主要</w:t>
      </w:r>
      <w:r w:rsidR="00B16ED8" w:rsidRPr="00115520">
        <w:rPr>
          <w:rFonts w:ascii="SimSun" w:hAnsi="SimSun" w:hint="eastAsia"/>
          <w:sz w:val="21"/>
          <w:szCs w:val="21"/>
        </w:rPr>
        <w:t>咨询公司</w:t>
      </w:r>
      <w:r w:rsidR="00E42198" w:rsidRPr="00115520">
        <w:rPr>
          <w:rFonts w:ascii="SimSun" w:hAnsi="SimSun" w:hint="eastAsia"/>
          <w:sz w:val="21"/>
          <w:szCs w:val="21"/>
        </w:rPr>
        <w:t>）</w:t>
      </w:r>
      <w:r w:rsidR="00DB18EE" w:rsidRPr="00115520">
        <w:rPr>
          <w:rFonts w:ascii="SimSun" w:hAnsi="SimSun" w:hint="eastAsia"/>
          <w:sz w:val="21"/>
          <w:szCs w:val="21"/>
        </w:rPr>
        <w:t>首席执行官</w:t>
      </w:r>
    </w:p>
    <w:p w14:paraId="26FFC6F1" w14:textId="77777777" w:rsidR="009A14EA" w:rsidRPr="00115520" w:rsidRDefault="009A14EA" w:rsidP="001718BB">
      <w:pPr>
        <w:pStyle w:val="EndnoteText"/>
        <w:spacing w:line="340" w:lineRule="atLeast"/>
        <w:jc w:val="both"/>
        <w:rPr>
          <w:rFonts w:ascii="SimSun" w:hAnsi="SimSun"/>
          <w:sz w:val="21"/>
          <w:szCs w:val="21"/>
          <w:lang w:val="de-DE"/>
        </w:rPr>
      </w:pPr>
    </w:p>
    <w:p w14:paraId="3D7FDA73" w14:textId="1AAF89B1" w:rsidR="009A14EA" w:rsidRPr="00115520" w:rsidRDefault="00413B35" w:rsidP="001718BB">
      <w:pPr>
        <w:spacing w:line="340" w:lineRule="atLeast"/>
        <w:jc w:val="both"/>
        <w:rPr>
          <w:rFonts w:ascii="SimSun" w:hAnsi="SimSun"/>
          <w:sz w:val="21"/>
          <w:szCs w:val="21"/>
          <w:lang w:val="de-DE"/>
        </w:rPr>
      </w:pPr>
      <w:r w:rsidRPr="00115520">
        <w:rPr>
          <w:rFonts w:ascii="SimSun" w:hAnsi="SimSun" w:hint="eastAsia"/>
          <w:sz w:val="21"/>
          <w:szCs w:val="21"/>
        </w:rPr>
        <w:t>哈萨克斯坦作家协会（</w:t>
      </w:r>
      <w:r w:rsidRPr="00115520">
        <w:rPr>
          <w:rFonts w:ascii="SimSun" w:hAnsi="SimSun"/>
          <w:sz w:val="21"/>
          <w:szCs w:val="21"/>
          <w:lang w:val="de-DE"/>
        </w:rPr>
        <w:t>KazAK</w:t>
      </w:r>
      <w:r w:rsidRPr="00115520">
        <w:rPr>
          <w:rFonts w:ascii="SimSun" w:hAnsi="SimSun" w:hint="eastAsia"/>
          <w:sz w:val="21"/>
          <w:szCs w:val="21"/>
        </w:rPr>
        <w:t>）</w:t>
      </w:r>
    </w:p>
    <w:p w14:paraId="6CEC51E1" w14:textId="2D94D75C" w:rsidR="009A14EA" w:rsidRPr="00115520" w:rsidRDefault="009A14EA" w:rsidP="001718BB">
      <w:pPr>
        <w:spacing w:line="340" w:lineRule="atLeast"/>
        <w:jc w:val="both"/>
        <w:rPr>
          <w:rFonts w:ascii="SimSun" w:hAnsi="SimSun"/>
          <w:sz w:val="21"/>
          <w:szCs w:val="21"/>
          <w:lang w:val="de-DE"/>
        </w:rPr>
      </w:pPr>
      <w:r w:rsidRPr="00115520">
        <w:rPr>
          <w:rFonts w:ascii="SimSun" w:hAnsi="SimSun"/>
          <w:sz w:val="21"/>
          <w:szCs w:val="21"/>
          <w:lang w:val="de-DE"/>
        </w:rPr>
        <w:t>Almaty, Abai Ave., 143/93,</w:t>
      </w:r>
    </w:p>
    <w:p w14:paraId="410E185A" w14:textId="77777777" w:rsidR="009A14EA" w:rsidRPr="00115520" w:rsidRDefault="009A14EA" w:rsidP="001718BB">
      <w:pPr>
        <w:spacing w:line="340" w:lineRule="atLeast"/>
        <w:jc w:val="both"/>
        <w:rPr>
          <w:rFonts w:ascii="SimSun" w:hAnsi="SimSun"/>
          <w:sz w:val="21"/>
          <w:szCs w:val="21"/>
          <w:lang w:val="de-DE"/>
        </w:rPr>
      </w:pPr>
      <w:r w:rsidRPr="00115520">
        <w:rPr>
          <w:rFonts w:ascii="SimSun" w:hAnsi="SimSun"/>
          <w:sz w:val="21"/>
          <w:szCs w:val="21"/>
          <w:lang w:val="de-DE"/>
        </w:rPr>
        <w:t>5th floor, office No. 500</w:t>
      </w:r>
    </w:p>
    <w:p w14:paraId="41D1DD56" w14:textId="77777777" w:rsidR="009A14EA" w:rsidRPr="00115520" w:rsidRDefault="009A14EA" w:rsidP="001718BB">
      <w:pPr>
        <w:spacing w:line="340" w:lineRule="atLeast"/>
        <w:jc w:val="both"/>
        <w:rPr>
          <w:rFonts w:ascii="SimSun" w:hAnsi="SimSun"/>
          <w:sz w:val="21"/>
          <w:szCs w:val="21"/>
        </w:rPr>
      </w:pPr>
    </w:p>
    <w:p w14:paraId="2B250422" w14:textId="036A8038" w:rsidR="009A14EA" w:rsidRPr="00115520" w:rsidRDefault="00413B35" w:rsidP="001718BB">
      <w:pPr>
        <w:spacing w:line="340" w:lineRule="atLeast"/>
        <w:jc w:val="both"/>
        <w:rPr>
          <w:rFonts w:ascii="SimSun" w:hAnsi="SimSun"/>
          <w:sz w:val="21"/>
          <w:szCs w:val="21"/>
        </w:rPr>
      </w:pPr>
      <w:r w:rsidRPr="00115520">
        <w:rPr>
          <w:rFonts w:ascii="SimSun" w:hAnsi="SimSun" w:hint="eastAsia"/>
          <w:sz w:val="21"/>
          <w:szCs w:val="21"/>
        </w:rPr>
        <w:t>电话：</w:t>
      </w:r>
      <w:r w:rsidR="009A14EA" w:rsidRPr="00115520">
        <w:rPr>
          <w:rFonts w:ascii="SimSun" w:hAnsi="SimSun" w:hint="eastAsia"/>
          <w:sz w:val="21"/>
          <w:szCs w:val="21"/>
        </w:rPr>
        <w:t>+</w:t>
      </w:r>
      <w:r w:rsidR="009A14EA" w:rsidRPr="00115520">
        <w:rPr>
          <w:rFonts w:ascii="SimSun" w:hAnsi="SimSun"/>
          <w:sz w:val="21"/>
          <w:szCs w:val="21"/>
        </w:rPr>
        <w:t xml:space="preserve"> 8 (727) 355-67-89</w:t>
      </w:r>
    </w:p>
    <w:p w14:paraId="461C68AA" w14:textId="252D2203" w:rsidR="009A14EA" w:rsidRPr="00115520" w:rsidRDefault="00FA0841" w:rsidP="001718BB">
      <w:pPr>
        <w:spacing w:line="340" w:lineRule="atLeast"/>
        <w:jc w:val="both"/>
        <w:rPr>
          <w:rFonts w:ascii="SimSun" w:hAnsi="SimSun"/>
          <w:sz w:val="21"/>
          <w:szCs w:val="21"/>
        </w:rPr>
      </w:pPr>
      <w:r w:rsidRPr="00115520">
        <w:rPr>
          <w:rFonts w:ascii="SimSun" w:hAnsi="SimSun" w:hint="eastAsia"/>
          <w:sz w:val="21"/>
          <w:szCs w:val="21"/>
        </w:rPr>
        <w:t>电子邮件</w:t>
      </w:r>
      <w:r w:rsidRPr="00115520">
        <w:rPr>
          <w:rFonts w:ascii="SimSun" w:hAnsi="SimSun" w:hint="eastAsia"/>
          <w:sz w:val="21"/>
          <w:szCs w:val="21"/>
          <w:lang w:val="fi-FI"/>
        </w:rPr>
        <w:t>：</w:t>
      </w:r>
      <w:hyperlink r:id="rId15" w:history="1">
        <w:r w:rsidR="009A14EA" w:rsidRPr="00115520">
          <w:rPr>
            <w:rStyle w:val="Hyperlink"/>
            <w:rFonts w:ascii="SimSun" w:hAnsi="SimSun"/>
            <w:sz w:val="21"/>
            <w:szCs w:val="21"/>
          </w:rPr>
          <w:t>a.yessendikova@gmail.com</w:t>
        </w:r>
      </w:hyperlink>
      <w:r w:rsidRPr="00115520">
        <w:rPr>
          <w:rFonts w:ascii="SimSun" w:hAnsi="SimSun" w:hint="eastAsia"/>
          <w:sz w:val="21"/>
          <w:szCs w:val="21"/>
        </w:rPr>
        <w:t>、</w:t>
      </w:r>
      <w:r w:rsidR="00E0611D">
        <w:fldChar w:fldCharType="begin"/>
      </w:r>
      <w:r w:rsidR="00E0611D">
        <w:instrText>HYPERLINK "mailto:m.lindberg@swedishcopyrightconsulting.se"</w:instrText>
      </w:r>
      <w:r w:rsidR="00E0611D">
        <w:fldChar w:fldCharType="separate"/>
      </w:r>
      <w:r w:rsidRPr="00115520">
        <w:rPr>
          <w:rStyle w:val="Hyperlink"/>
          <w:rFonts w:ascii="SimSun" w:hAnsi="SimSun"/>
          <w:sz w:val="21"/>
          <w:szCs w:val="21"/>
        </w:rPr>
        <w:t>m.lindberg@swedishcopyrightconsulting.se</w:t>
      </w:r>
      <w:r w:rsidR="00E0611D">
        <w:rPr>
          <w:rStyle w:val="Hyperlink"/>
          <w:rFonts w:ascii="SimSun" w:hAnsi="SimSun"/>
          <w:sz w:val="21"/>
          <w:szCs w:val="21"/>
        </w:rPr>
        <w:fldChar w:fldCharType="end"/>
      </w:r>
    </w:p>
    <w:p w14:paraId="4AE81334" w14:textId="468984A5" w:rsidR="009A14EA" w:rsidRPr="00AB0E1E" w:rsidRDefault="00FA0841" w:rsidP="001718BB">
      <w:pPr>
        <w:spacing w:line="340" w:lineRule="atLeast"/>
        <w:jc w:val="both"/>
        <w:rPr>
          <w:rFonts w:ascii="SimSun" w:hAnsi="SimSun"/>
          <w:color w:val="1155CD"/>
          <w:sz w:val="21"/>
          <w:szCs w:val="21"/>
          <w:lang w:eastAsia="fr-CH"/>
        </w:rPr>
      </w:pPr>
      <w:r w:rsidRPr="00115520">
        <w:rPr>
          <w:rFonts w:ascii="SimSun" w:hAnsi="SimSun" w:hint="eastAsia"/>
          <w:sz w:val="21"/>
          <w:szCs w:val="21"/>
        </w:rPr>
        <w:t>网站：</w:t>
      </w:r>
      <w:r w:rsidR="00E0611D">
        <w:fldChar w:fldCharType="begin"/>
      </w:r>
      <w:r w:rsidR="00E0611D">
        <w:instrText>HYPERLINK "http://kazak.kz"</w:instrText>
      </w:r>
      <w:r w:rsidR="00E0611D">
        <w:fldChar w:fldCharType="separate"/>
      </w:r>
      <w:r w:rsidR="00C51FCD" w:rsidRPr="00115520">
        <w:rPr>
          <w:rStyle w:val="Hyperlink"/>
          <w:rFonts w:ascii="SimSun" w:hAnsi="SimSun"/>
          <w:sz w:val="21"/>
          <w:szCs w:val="21"/>
        </w:rPr>
        <w:t>http://kazak.kz</w:t>
      </w:r>
      <w:r w:rsidR="00E0611D">
        <w:rPr>
          <w:rStyle w:val="Hyperlink"/>
          <w:rFonts w:ascii="SimSun" w:hAnsi="SimSun"/>
          <w:sz w:val="21"/>
          <w:szCs w:val="21"/>
        </w:rPr>
        <w:fldChar w:fldCharType="end"/>
      </w:r>
    </w:p>
    <w:p w14:paraId="44359CBD" w14:textId="556D14C6" w:rsidR="009A14EA" w:rsidRPr="00AB0E1E" w:rsidRDefault="009A14EA" w:rsidP="00B51D50">
      <w:pPr>
        <w:pStyle w:val="Endofdocument"/>
        <w:overflowPunct w:val="0"/>
        <w:spacing w:before="720" w:afterLines="50" w:line="340" w:lineRule="atLeast"/>
        <w:contextualSpacing w:val="0"/>
        <w:rPr>
          <w:rFonts w:ascii="SimSun" w:eastAsia="SimSun" w:hAnsi="SimSun" w:cs="Arial"/>
          <w:sz w:val="21"/>
          <w:szCs w:val="22"/>
          <w:lang w:eastAsia="zh-CN"/>
        </w:rPr>
        <w:sectPr w:rsidR="009A14EA" w:rsidRPr="00AB0E1E" w:rsidSect="00847CD6">
          <w:headerReference w:type="first" r:id="rId16"/>
          <w:endnotePr>
            <w:numFmt w:val="decimal"/>
          </w:endnotePr>
          <w:pgSz w:w="11907" w:h="16840" w:code="9"/>
          <w:pgMar w:top="567" w:right="1134" w:bottom="1418" w:left="1418" w:header="510" w:footer="1021" w:gutter="0"/>
          <w:cols w:space="720"/>
          <w:titlePg/>
          <w:docGrid w:linePitch="299"/>
        </w:sectPr>
      </w:pPr>
      <w:r w:rsidRPr="00AB0E1E">
        <w:rPr>
          <w:rFonts w:ascii="SimSun" w:eastAsia="SimSun" w:hAnsi="SimSun" w:cs="Arial"/>
          <w:sz w:val="21"/>
          <w:szCs w:val="22"/>
          <w:lang w:eastAsia="zh-CN"/>
        </w:rPr>
        <w:t>[</w:t>
      </w:r>
      <w:r w:rsidR="00413627" w:rsidRPr="007866B5">
        <w:rPr>
          <w:rFonts w:ascii="KaiTi" w:eastAsia="KaiTi" w:hAnsi="KaiTi" w:cs="SimSun" w:hint="eastAsia"/>
          <w:sz w:val="21"/>
          <w:szCs w:val="21"/>
          <w:lang w:eastAsia="zh-CN"/>
        </w:rPr>
        <w:t>后接附件二</w:t>
      </w:r>
      <w:r w:rsidRPr="00AB0E1E">
        <w:rPr>
          <w:rFonts w:ascii="SimSun" w:eastAsia="SimSun" w:hAnsi="SimSun" w:cs="Arial"/>
          <w:sz w:val="21"/>
          <w:szCs w:val="22"/>
          <w:lang w:eastAsia="zh-CN"/>
        </w:rPr>
        <w:t>]</w:t>
      </w:r>
    </w:p>
    <w:p w14:paraId="57CAD93F" w14:textId="2813F140" w:rsidR="009A14EA" w:rsidRPr="00B51D50" w:rsidRDefault="005E3DB6" w:rsidP="00B51D50">
      <w:pPr>
        <w:keepNext/>
        <w:spacing w:beforeLines="50" w:before="120" w:afterLines="100" w:after="240" w:line="340" w:lineRule="atLeast"/>
        <w:jc w:val="both"/>
        <w:rPr>
          <w:rFonts w:ascii="KaiTi" w:eastAsia="KaiTi" w:hAnsi="KaiTi"/>
          <w:sz w:val="21"/>
          <w:szCs w:val="21"/>
        </w:rPr>
      </w:pPr>
      <w:r w:rsidRPr="00B51D50">
        <w:rPr>
          <w:rFonts w:ascii="KaiTi" w:eastAsia="KaiTi" w:hAnsi="KaiTi" w:hint="eastAsia"/>
          <w:sz w:val="21"/>
          <w:szCs w:val="21"/>
        </w:rPr>
        <w:lastRenderedPageBreak/>
        <w:t>娱乐法协会（</w:t>
      </w:r>
      <w:r w:rsidRPr="00B51D50">
        <w:rPr>
          <w:rFonts w:ascii="KaiTi" w:eastAsia="KaiTi" w:hAnsi="KaiTi"/>
          <w:sz w:val="21"/>
          <w:szCs w:val="21"/>
        </w:rPr>
        <w:t>DENAE</w:t>
      </w:r>
      <w:r w:rsidRPr="00B51D50">
        <w:rPr>
          <w:rFonts w:ascii="KaiTi" w:eastAsia="KaiTi" w:hAnsi="KaiTi" w:hint="eastAsia"/>
          <w:sz w:val="21"/>
          <w:szCs w:val="21"/>
        </w:rPr>
        <w:t>）</w:t>
      </w:r>
    </w:p>
    <w:p w14:paraId="5C2F2C47" w14:textId="21F6B901" w:rsidR="009A14EA" w:rsidRPr="00760F35" w:rsidRDefault="00AE5B9E" w:rsidP="00760F35">
      <w:pPr>
        <w:spacing w:afterLines="50" w:after="120" w:line="340" w:lineRule="atLeast"/>
        <w:ind w:firstLineChars="200" w:firstLine="420"/>
        <w:jc w:val="both"/>
        <w:rPr>
          <w:rFonts w:ascii="SimSun" w:hAnsi="SimSun"/>
          <w:bCs/>
          <w:sz w:val="21"/>
          <w:szCs w:val="21"/>
        </w:rPr>
      </w:pPr>
      <w:r w:rsidRPr="00760F35">
        <w:rPr>
          <w:rFonts w:ascii="SimSun" w:hAnsi="SimSun" w:hint="eastAsia"/>
          <w:bCs/>
          <w:sz w:val="21"/>
          <w:szCs w:val="21"/>
        </w:rPr>
        <w:t>DENAE是非营利专业协会，自2009年</w:t>
      </w:r>
      <w:r w:rsidR="005E3DB6" w:rsidRPr="00760F35">
        <w:rPr>
          <w:rFonts w:ascii="SimSun" w:hAnsi="SimSun" w:hint="eastAsia"/>
          <w:bCs/>
          <w:sz w:val="21"/>
          <w:szCs w:val="21"/>
        </w:rPr>
        <w:t>起</w:t>
      </w:r>
      <w:r w:rsidRPr="00760F35">
        <w:rPr>
          <w:rFonts w:ascii="SimSun" w:hAnsi="SimSun" w:hint="eastAsia"/>
          <w:bCs/>
          <w:sz w:val="21"/>
          <w:szCs w:val="21"/>
        </w:rPr>
        <w:t>致力于促进娱乐法相关活动的发展。</w:t>
      </w:r>
      <w:r w:rsidR="005E3DB6" w:rsidRPr="00760F35">
        <w:rPr>
          <w:rFonts w:ascii="SimSun" w:hAnsi="SimSun" w:hint="eastAsia"/>
          <w:bCs/>
          <w:sz w:val="21"/>
          <w:szCs w:val="21"/>
        </w:rPr>
        <w:t>该协会</w:t>
      </w:r>
      <w:r w:rsidRPr="00760F35">
        <w:rPr>
          <w:rFonts w:ascii="SimSun" w:hAnsi="SimSun" w:hint="eastAsia"/>
          <w:bCs/>
          <w:sz w:val="21"/>
          <w:szCs w:val="21"/>
        </w:rPr>
        <w:t>还是知识产权法、新技术、</w:t>
      </w:r>
      <w:r w:rsidR="005E3DB6" w:rsidRPr="00760F35">
        <w:rPr>
          <w:rFonts w:ascii="SimSun" w:hAnsi="SimSun" w:hint="eastAsia"/>
          <w:bCs/>
          <w:sz w:val="21"/>
          <w:szCs w:val="21"/>
        </w:rPr>
        <w:t>视听</w:t>
      </w:r>
      <w:r w:rsidRPr="00760F35">
        <w:rPr>
          <w:rFonts w:ascii="SimSun" w:hAnsi="SimSun" w:hint="eastAsia"/>
          <w:bCs/>
          <w:sz w:val="21"/>
          <w:szCs w:val="21"/>
        </w:rPr>
        <w:t>和</w:t>
      </w:r>
      <w:r w:rsidR="005E3DB6" w:rsidRPr="00760F35">
        <w:rPr>
          <w:rFonts w:ascii="SimSun" w:hAnsi="SimSun" w:hint="eastAsia"/>
          <w:bCs/>
          <w:sz w:val="21"/>
          <w:szCs w:val="21"/>
        </w:rPr>
        <w:t>电子</w:t>
      </w:r>
      <w:r w:rsidRPr="00760F35">
        <w:rPr>
          <w:rFonts w:ascii="SimSun" w:hAnsi="SimSun" w:hint="eastAsia"/>
          <w:bCs/>
          <w:sz w:val="21"/>
          <w:szCs w:val="21"/>
        </w:rPr>
        <w:t>游戏等娱乐相关法律领域专业</w:t>
      </w:r>
      <w:r w:rsidR="008570B4" w:rsidRPr="00760F35">
        <w:rPr>
          <w:rFonts w:ascii="SimSun" w:hAnsi="SimSun" w:hint="eastAsia"/>
          <w:bCs/>
          <w:sz w:val="21"/>
          <w:szCs w:val="21"/>
        </w:rPr>
        <w:t>人员</w:t>
      </w:r>
      <w:r w:rsidRPr="00760F35">
        <w:rPr>
          <w:rFonts w:ascii="SimSun" w:hAnsi="SimSun" w:hint="eastAsia"/>
          <w:bCs/>
          <w:sz w:val="21"/>
          <w:szCs w:val="21"/>
        </w:rPr>
        <w:t>的</w:t>
      </w:r>
      <w:r w:rsidR="00346896" w:rsidRPr="00760F35">
        <w:rPr>
          <w:rFonts w:ascii="SimSun" w:hAnsi="SimSun" w:hint="eastAsia"/>
          <w:bCs/>
          <w:sz w:val="21"/>
          <w:szCs w:val="21"/>
        </w:rPr>
        <w:t>聚集</w:t>
      </w:r>
      <w:r w:rsidRPr="00760F35">
        <w:rPr>
          <w:rFonts w:ascii="SimSun" w:hAnsi="SimSun" w:hint="eastAsia"/>
          <w:bCs/>
          <w:sz w:val="21"/>
          <w:szCs w:val="21"/>
        </w:rPr>
        <w:t>点。</w:t>
      </w:r>
    </w:p>
    <w:p w14:paraId="18C29821" w14:textId="36C94CF0" w:rsidR="009A14EA" w:rsidRPr="00760F35" w:rsidRDefault="00023FC7" w:rsidP="00760F35">
      <w:pPr>
        <w:spacing w:afterLines="50" w:after="120" w:line="340" w:lineRule="atLeast"/>
        <w:ind w:firstLineChars="200" w:firstLine="420"/>
        <w:jc w:val="both"/>
        <w:rPr>
          <w:rFonts w:ascii="SimSun" w:hAnsi="SimSun"/>
          <w:bCs/>
          <w:sz w:val="21"/>
          <w:szCs w:val="21"/>
        </w:rPr>
      </w:pPr>
      <w:r w:rsidRPr="00760F35">
        <w:rPr>
          <w:rFonts w:ascii="SimSun" w:hAnsi="SimSun" w:hint="eastAsia"/>
          <w:bCs/>
          <w:sz w:val="21"/>
          <w:szCs w:val="21"/>
        </w:rPr>
        <w:t>DENAE的500多名</w:t>
      </w:r>
      <w:r w:rsidR="003F68A8" w:rsidRPr="00760F35">
        <w:rPr>
          <w:rFonts w:ascii="SimSun" w:hAnsi="SimSun" w:hint="eastAsia"/>
          <w:bCs/>
          <w:sz w:val="21"/>
          <w:szCs w:val="21"/>
        </w:rPr>
        <w:t>成员</w:t>
      </w:r>
      <w:r w:rsidRPr="00760F35">
        <w:rPr>
          <w:rFonts w:ascii="SimSun" w:hAnsi="SimSun" w:hint="eastAsia"/>
          <w:bCs/>
          <w:sz w:val="21"/>
          <w:szCs w:val="21"/>
        </w:rPr>
        <w:t>在私营部门</w:t>
      </w:r>
      <w:r w:rsidR="001A06FA" w:rsidRPr="00760F35">
        <w:rPr>
          <w:rFonts w:ascii="SimSun" w:hAnsi="SimSun" w:hint="eastAsia"/>
          <w:bCs/>
          <w:sz w:val="21"/>
          <w:szCs w:val="21"/>
        </w:rPr>
        <w:t>（包括</w:t>
      </w:r>
      <w:r w:rsidR="0059524E" w:rsidRPr="00760F35">
        <w:rPr>
          <w:rFonts w:ascii="SimSun" w:hAnsi="SimSun" w:hint="eastAsia"/>
          <w:bCs/>
          <w:sz w:val="21"/>
          <w:szCs w:val="21"/>
        </w:rPr>
        <w:t>唱片</w:t>
      </w:r>
      <w:r w:rsidR="001A06FA" w:rsidRPr="00760F35">
        <w:rPr>
          <w:rFonts w:ascii="SimSun" w:hAnsi="SimSun" w:hint="eastAsia"/>
          <w:bCs/>
          <w:sz w:val="21"/>
          <w:szCs w:val="21"/>
        </w:rPr>
        <w:t>公司、广播组织、集体管理组织等）</w:t>
      </w:r>
      <w:r w:rsidRPr="00760F35">
        <w:rPr>
          <w:rFonts w:ascii="SimSun" w:hAnsi="SimSun" w:hint="eastAsia"/>
          <w:bCs/>
          <w:sz w:val="21"/>
          <w:szCs w:val="21"/>
        </w:rPr>
        <w:t>工作</w:t>
      </w:r>
      <w:r w:rsidR="00A17EDE" w:rsidRPr="00760F35">
        <w:rPr>
          <w:rFonts w:ascii="SimSun" w:hAnsi="SimSun" w:hint="eastAsia"/>
          <w:bCs/>
          <w:sz w:val="21"/>
          <w:szCs w:val="21"/>
        </w:rPr>
        <w:t>。</w:t>
      </w:r>
    </w:p>
    <w:p w14:paraId="16230092" w14:textId="3A80C67A" w:rsidR="009A14EA" w:rsidRPr="00B3689A" w:rsidRDefault="002B1829" w:rsidP="00B51D50">
      <w:pPr>
        <w:spacing w:beforeLines="100" w:before="240" w:afterLines="100" w:after="240" w:line="340" w:lineRule="atLeast"/>
        <w:jc w:val="both"/>
        <w:rPr>
          <w:rFonts w:ascii="KaiTi" w:eastAsia="KaiTi" w:hAnsi="KaiTi"/>
          <w:bCs/>
          <w:iCs/>
          <w:sz w:val="21"/>
          <w:szCs w:val="21"/>
        </w:rPr>
      </w:pPr>
      <w:r w:rsidRPr="00B3689A">
        <w:rPr>
          <w:rFonts w:ascii="KaiTi" w:eastAsia="KaiTi" w:hAnsi="KaiTi" w:hint="eastAsia"/>
          <w:bCs/>
          <w:iCs/>
          <w:sz w:val="21"/>
          <w:szCs w:val="21"/>
        </w:rPr>
        <w:t>详细联系方式：</w:t>
      </w:r>
    </w:p>
    <w:p w14:paraId="57D9AE4A" w14:textId="39DD2EB4" w:rsidR="009A14EA" w:rsidRPr="00760F35" w:rsidRDefault="009A14EA" w:rsidP="00B51D50">
      <w:pPr>
        <w:spacing w:line="340" w:lineRule="atLeast"/>
        <w:jc w:val="both"/>
        <w:rPr>
          <w:rFonts w:ascii="SimSun" w:hAnsi="SimSun"/>
          <w:sz w:val="21"/>
          <w:szCs w:val="21"/>
          <w:lang w:val="es-419"/>
        </w:rPr>
      </w:pPr>
      <w:r w:rsidRPr="00760F35">
        <w:rPr>
          <w:rFonts w:ascii="SimSun" w:hAnsi="SimSun"/>
          <w:sz w:val="21"/>
          <w:szCs w:val="21"/>
          <w:lang w:val="es-419"/>
        </w:rPr>
        <w:t>Miguel Ángel Mata González</w:t>
      </w:r>
      <w:r w:rsidR="007C5A11" w:rsidRPr="00760F35">
        <w:rPr>
          <w:rFonts w:ascii="SimSun" w:hAnsi="SimSun" w:hint="eastAsia"/>
          <w:sz w:val="21"/>
          <w:szCs w:val="21"/>
          <w:lang w:val="es-419"/>
        </w:rPr>
        <w:t>先生</w:t>
      </w:r>
      <w:r w:rsidR="001718BB">
        <w:rPr>
          <w:rFonts w:ascii="SimSun" w:hAnsi="SimSun" w:hint="eastAsia"/>
          <w:sz w:val="21"/>
          <w:szCs w:val="21"/>
          <w:lang w:val="es-419"/>
        </w:rPr>
        <w:t>，</w:t>
      </w:r>
      <w:r w:rsidR="001718BB" w:rsidRPr="00760F35">
        <w:rPr>
          <w:rFonts w:ascii="SimSun" w:hAnsi="SimSun" w:hint="eastAsia"/>
          <w:sz w:val="21"/>
          <w:szCs w:val="21"/>
          <w:lang w:val="es-419"/>
        </w:rPr>
        <w:t>主席</w:t>
      </w:r>
    </w:p>
    <w:p w14:paraId="55003123" w14:textId="77777777" w:rsidR="009A14EA" w:rsidRPr="00760F35" w:rsidRDefault="009A14EA" w:rsidP="00B51D50">
      <w:pPr>
        <w:spacing w:line="340" w:lineRule="atLeast"/>
        <w:jc w:val="both"/>
        <w:rPr>
          <w:rFonts w:ascii="SimSun" w:hAnsi="SimSun"/>
          <w:sz w:val="21"/>
          <w:szCs w:val="21"/>
          <w:lang w:val="es-419"/>
        </w:rPr>
      </w:pPr>
    </w:p>
    <w:p w14:paraId="0369E6E8" w14:textId="77777777" w:rsidR="009A14EA" w:rsidRPr="00760F35" w:rsidRDefault="009A14EA" w:rsidP="00B51D50">
      <w:pPr>
        <w:spacing w:line="340" w:lineRule="atLeast"/>
        <w:jc w:val="both"/>
        <w:rPr>
          <w:rFonts w:ascii="SimSun" w:hAnsi="SimSun"/>
          <w:sz w:val="21"/>
          <w:szCs w:val="21"/>
          <w:lang w:val="es-419"/>
        </w:rPr>
      </w:pPr>
      <w:r w:rsidRPr="00760F35">
        <w:rPr>
          <w:rFonts w:ascii="SimSun" w:hAnsi="SimSun"/>
          <w:sz w:val="21"/>
          <w:szCs w:val="21"/>
          <w:lang w:val="es-419"/>
        </w:rPr>
        <w:t>Asociación Española de Derecho del Entretenimiento</w:t>
      </w:r>
    </w:p>
    <w:p w14:paraId="10CC07EF" w14:textId="77777777" w:rsidR="009A14EA" w:rsidRPr="00760F35" w:rsidRDefault="009A14EA" w:rsidP="00B51D50">
      <w:pPr>
        <w:spacing w:line="340" w:lineRule="atLeast"/>
        <w:jc w:val="both"/>
        <w:rPr>
          <w:rFonts w:ascii="SimSun" w:hAnsi="SimSun"/>
          <w:sz w:val="21"/>
          <w:szCs w:val="21"/>
          <w:lang w:val="es-419"/>
        </w:rPr>
      </w:pPr>
      <w:r w:rsidRPr="00760F35">
        <w:rPr>
          <w:rFonts w:ascii="SimSun" w:hAnsi="SimSun"/>
          <w:sz w:val="21"/>
          <w:szCs w:val="21"/>
          <w:lang w:val="es-419"/>
        </w:rPr>
        <w:t>Calle Arrieta, 14, 3º derecha</w:t>
      </w:r>
    </w:p>
    <w:p w14:paraId="7E591165" w14:textId="77777777" w:rsidR="009A14EA" w:rsidRPr="00760F35" w:rsidRDefault="009A14EA" w:rsidP="00B51D50">
      <w:pPr>
        <w:spacing w:line="340" w:lineRule="atLeast"/>
        <w:jc w:val="both"/>
        <w:rPr>
          <w:rFonts w:ascii="SimSun" w:hAnsi="SimSun"/>
          <w:sz w:val="21"/>
          <w:szCs w:val="21"/>
          <w:lang w:val="es-419"/>
        </w:rPr>
      </w:pPr>
      <w:r w:rsidRPr="00760F35">
        <w:rPr>
          <w:rFonts w:ascii="SimSun" w:hAnsi="SimSun"/>
          <w:sz w:val="21"/>
          <w:szCs w:val="21"/>
          <w:lang w:val="es-419"/>
        </w:rPr>
        <w:t>28013 Madrid</w:t>
      </w:r>
    </w:p>
    <w:p w14:paraId="4533FE6B" w14:textId="794B013F" w:rsidR="009A14EA" w:rsidRPr="00760F35" w:rsidRDefault="009A14EA" w:rsidP="00B51D50">
      <w:pPr>
        <w:spacing w:line="340" w:lineRule="atLeast"/>
        <w:jc w:val="both"/>
        <w:rPr>
          <w:rFonts w:ascii="SimSun" w:hAnsi="SimSun"/>
          <w:sz w:val="21"/>
          <w:szCs w:val="21"/>
          <w:lang w:val="es-419"/>
        </w:rPr>
      </w:pPr>
      <w:r w:rsidRPr="00760F35">
        <w:rPr>
          <w:rFonts w:ascii="SimSun" w:hAnsi="SimSun"/>
          <w:sz w:val="21"/>
          <w:szCs w:val="21"/>
          <w:lang w:val="es-419"/>
        </w:rPr>
        <w:t>España</w:t>
      </w:r>
      <w:r w:rsidR="00B44109" w:rsidRPr="00760F35">
        <w:rPr>
          <w:rFonts w:ascii="SimSun" w:hAnsi="SimSun" w:hint="eastAsia"/>
          <w:sz w:val="21"/>
          <w:szCs w:val="21"/>
          <w:lang w:val="es-419"/>
        </w:rPr>
        <w:t>（西班牙）</w:t>
      </w:r>
    </w:p>
    <w:p w14:paraId="76B43585" w14:textId="77777777" w:rsidR="009A14EA" w:rsidRPr="00760F35" w:rsidRDefault="009A14EA" w:rsidP="00B51D50">
      <w:pPr>
        <w:spacing w:line="340" w:lineRule="atLeast"/>
        <w:jc w:val="both"/>
        <w:rPr>
          <w:rFonts w:ascii="SimSun" w:hAnsi="SimSun"/>
          <w:sz w:val="21"/>
          <w:szCs w:val="21"/>
          <w:lang w:val="es-419"/>
        </w:rPr>
      </w:pPr>
    </w:p>
    <w:p w14:paraId="7A7629AC" w14:textId="51D7E25C" w:rsidR="009A14EA" w:rsidRPr="00BE7FBF" w:rsidRDefault="00B44109" w:rsidP="00B51D50">
      <w:pPr>
        <w:spacing w:line="340" w:lineRule="atLeast"/>
        <w:jc w:val="both"/>
        <w:rPr>
          <w:rFonts w:ascii="SimSun" w:hAnsi="SimSun"/>
          <w:color w:val="1155CC"/>
          <w:sz w:val="21"/>
          <w:szCs w:val="21"/>
          <w:u w:val="single"/>
          <w:lang w:val="es-419"/>
        </w:rPr>
      </w:pPr>
      <w:r w:rsidRPr="00760F35">
        <w:rPr>
          <w:rFonts w:ascii="SimSun" w:hAnsi="SimSun" w:hint="eastAsia"/>
          <w:sz w:val="21"/>
          <w:szCs w:val="21"/>
        </w:rPr>
        <w:t>电子邮件</w:t>
      </w:r>
      <w:r w:rsidRPr="00760F35">
        <w:rPr>
          <w:rFonts w:ascii="SimSun" w:hAnsi="SimSun" w:hint="eastAsia"/>
          <w:sz w:val="21"/>
          <w:szCs w:val="21"/>
          <w:lang w:val="fi-FI"/>
        </w:rPr>
        <w:t>：</w:t>
      </w:r>
      <w:hyperlink r:id="rId17" w:history="1">
        <w:r w:rsidR="00063F96" w:rsidRPr="00BE7FBF">
          <w:rPr>
            <w:rStyle w:val="Hyperlink"/>
            <w:rFonts w:ascii="SimSun" w:hAnsi="SimSun"/>
            <w:sz w:val="21"/>
            <w:szCs w:val="21"/>
            <w:lang w:val="es-419"/>
          </w:rPr>
          <w:t>info@denae.es</w:t>
        </w:r>
      </w:hyperlink>
    </w:p>
    <w:p w14:paraId="22299D27" w14:textId="28E09591" w:rsidR="009A14EA" w:rsidRPr="00BE7FBF" w:rsidRDefault="00063F96" w:rsidP="00B51D50">
      <w:pPr>
        <w:spacing w:line="340" w:lineRule="atLeast"/>
        <w:jc w:val="both"/>
        <w:rPr>
          <w:rFonts w:ascii="SimSun" w:hAnsi="SimSun"/>
          <w:sz w:val="21"/>
          <w:szCs w:val="21"/>
          <w:lang w:val="es-419"/>
        </w:rPr>
      </w:pPr>
      <w:r w:rsidRPr="00760F35">
        <w:rPr>
          <w:rFonts w:ascii="SimSun" w:hAnsi="SimSun" w:hint="eastAsia"/>
          <w:sz w:val="21"/>
          <w:szCs w:val="21"/>
        </w:rPr>
        <w:t>网站</w:t>
      </w:r>
      <w:r w:rsidRPr="00BE7FBF">
        <w:rPr>
          <w:rFonts w:ascii="SimSun" w:hAnsi="SimSun" w:hint="eastAsia"/>
          <w:sz w:val="21"/>
          <w:szCs w:val="21"/>
          <w:lang w:val="es-419"/>
        </w:rPr>
        <w:t>：</w:t>
      </w:r>
      <w:hyperlink r:id="rId18" w:history="1">
        <w:r w:rsidR="005724B3" w:rsidRPr="00BE7FBF">
          <w:rPr>
            <w:rStyle w:val="Hyperlink"/>
            <w:rFonts w:ascii="SimSun" w:hAnsi="SimSun"/>
            <w:sz w:val="21"/>
            <w:szCs w:val="21"/>
            <w:lang w:val="es-419"/>
          </w:rPr>
          <w:t>http://denae.es/</w:t>
        </w:r>
      </w:hyperlink>
    </w:p>
    <w:p w14:paraId="6343EB24" w14:textId="6FBE0962" w:rsidR="009A14EA" w:rsidRPr="00AB0E1E" w:rsidRDefault="009A14EA" w:rsidP="00B51D50">
      <w:pPr>
        <w:pStyle w:val="Endofdocument"/>
        <w:overflowPunct w:val="0"/>
        <w:spacing w:before="720" w:afterLines="50" w:line="340" w:lineRule="atLeast"/>
        <w:contextualSpacing w:val="0"/>
        <w:rPr>
          <w:rFonts w:ascii="SimSun" w:eastAsia="SimSun" w:hAnsi="SimSun" w:cs="Arial"/>
          <w:sz w:val="21"/>
          <w:szCs w:val="22"/>
          <w:lang w:eastAsia="zh-CN"/>
        </w:rPr>
        <w:sectPr w:rsidR="009A14EA" w:rsidRPr="00AB0E1E" w:rsidSect="00847CD6">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pPr>
      <w:r w:rsidRPr="00AB0E1E">
        <w:rPr>
          <w:rFonts w:ascii="SimSun" w:eastAsia="SimSun" w:hAnsi="SimSun" w:cs="Arial"/>
          <w:sz w:val="21"/>
          <w:szCs w:val="22"/>
          <w:lang w:eastAsia="zh-CN"/>
        </w:rPr>
        <w:t>[</w:t>
      </w:r>
      <w:r w:rsidR="00D7587E" w:rsidRPr="007866B5">
        <w:rPr>
          <w:rFonts w:ascii="KaiTi" w:eastAsia="KaiTi" w:hAnsi="KaiTi" w:cs="SimSun" w:hint="eastAsia"/>
          <w:sz w:val="21"/>
          <w:szCs w:val="21"/>
          <w:lang w:eastAsia="zh-CN"/>
        </w:rPr>
        <w:t>后接附件</w:t>
      </w:r>
      <w:r w:rsidR="00D7587E">
        <w:rPr>
          <w:rFonts w:ascii="KaiTi" w:eastAsia="KaiTi" w:hAnsi="KaiTi" w:cs="SimSun" w:hint="eastAsia"/>
          <w:sz w:val="21"/>
          <w:szCs w:val="21"/>
          <w:lang w:eastAsia="zh-CN"/>
        </w:rPr>
        <w:t>三</w:t>
      </w:r>
      <w:r w:rsidRPr="00AB0E1E">
        <w:rPr>
          <w:rFonts w:ascii="SimSun" w:eastAsia="SimSun" w:hAnsi="SimSun" w:cs="Arial"/>
          <w:sz w:val="21"/>
          <w:szCs w:val="22"/>
          <w:lang w:eastAsia="zh-CN"/>
        </w:rPr>
        <w:t>]</w:t>
      </w:r>
    </w:p>
    <w:p w14:paraId="3FA0B898" w14:textId="5D6C8066" w:rsidR="009A14EA" w:rsidRPr="00B51D50" w:rsidRDefault="00C54814" w:rsidP="00B51D50">
      <w:pPr>
        <w:keepNext/>
        <w:spacing w:beforeLines="50" w:before="120" w:afterLines="100" w:after="240" w:line="340" w:lineRule="atLeast"/>
        <w:jc w:val="both"/>
        <w:rPr>
          <w:rFonts w:ascii="KaiTi" w:eastAsia="KaiTi" w:hAnsi="KaiTi"/>
          <w:sz w:val="21"/>
          <w:szCs w:val="21"/>
        </w:rPr>
      </w:pPr>
      <w:r>
        <w:rPr>
          <w:rFonts w:ascii="KaiTi" w:eastAsia="KaiTi" w:hAnsi="KaiTi"/>
          <w:sz w:val="21"/>
          <w:szCs w:val="21"/>
        </w:rPr>
        <w:lastRenderedPageBreak/>
        <w:t>迦南桥</w:t>
      </w:r>
      <w:r w:rsidR="0007460E" w:rsidRPr="00B51D50">
        <w:rPr>
          <w:rFonts w:ascii="KaiTi" w:eastAsia="KaiTi" w:hAnsi="KaiTi" w:hint="eastAsia"/>
          <w:sz w:val="21"/>
          <w:szCs w:val="21"/>
        </w:rPr>
        <w:t>咨询公司</w:t>
      </w:r>
    </w:p>
    <w:p w14:paraId="46FC667C" w14:textId="310B2A8E" w:rsidR="000934AF" w:rsidRPr="007E04B4" w:rsidRDefault="00C54814" w:rsidP="007E04B4">
      <w:pPr>
        <w:spacing w:afterLines="50" w:after="120" w:line="340" w:lineRule="atLeast"/>
        <w:ind w:firstLineChars="200" w:firstLine="420"/>
        <w:jc w:val="both"/>
        <w:rPr>
          <w:rFonts w:ascii="SimSun" w:hAnsi="SimSun"/>
          <w:bCs/>
          <w:sz w:val="21"/>
          <w:szCs w:val="21"/>
        </w:rPr>
      </w:pPr>
      <w:r>
        <w:rPr>
          <w:rFonts w:ascii="SimSun" w:hAnsi="SimSun"/>
          <w:bCs/>
          <w:sz w:val="21"/>
          <w:szCs w:val="21"/>
        </w:rPr>
        <w:t>迦南桥</w:t>
      </w:r>
      <w:r w:rsidR="00986345" w:rsidRPr="00B3689A">
        <w:rPr>
          <w:rFonts w:ascii="SimSun" w:hAnsi="SimSun" w:hint="eastAsia"/>
          <w:bCs/>
          <w:sz w:val="21"/>
          <w:szCs w:val="21"/>
        </w:rPr>
        <w:t>咨询公司</w:t>
      </w:r>
      <w:r w:rsidR="000934AF" w:rsidRPr="00B3689A">
        <w:rPr>
          <w:rFonts w:ascii="SimSun" w:hAnsi="SimSun" w:hint="eastAsia"/>
          <w:bCs/>
          <w:sz w:val="21"/>
          <w:szCs w:val="21"/>
        </w:rPr>
        <w:t>为世界各地的利益攸关方提供发展政策解决方案</w:t>
      </w:r>
      <w:r w:rsidR="000934AF" w:rsidRPr="007E04B4">
        <w:rPr>
          <w:rFonts w:ascii="SimSun" w:hAnsi="SimSun" w:hint="eastAsia"/>
          <w:bCs/>
          <w:sz w:val="21"/>
          <w:szCs w:val="21"/>
        </w:rPr>
        <w:t>，重点</w:t>
      </w:r>
      <w:r w:rsidR="008F7A5B" w:rsidRPr="007E04B4">
        <w:rPr>
          <w:rFonts w:ascii="SimSun" w:hAnsi="SimSun" w:hint="eastAsia"/>
          <w:bCs/>
          <w:sz w:val="21"/>
          <w:szCs w:val="21"/>
        </w:rPr>
        <w:t>关注</w:t>
      </w:r>
      <w:r w:rsidR="000934AF" w:rsidRPr="007E04B4">
        <w:rPr>
          <w:rFonts w:ascii="SimSun" w:hAnsi="SimSun" w:hint="eastAsia"/>
          <w:bCs/>
          <w:sz w:val="21"/>
          <w:szCs w:val="21"/>
        </w:rPr>
        <w:t>发达国家、新兴国家和最不发达国家的中小微企业、政府机构、初创企业和其他实体。</w:t>
      </w:r>
    </w:p>
    <w:p w14:paraId="52807160" w14:textId="1AB99A98" w:rsidR="009A14EA" w:rsidRPr="007E04B4" w:rsidRDefault="000934AF" w:rsidP="007E04B4">
      <w:pPr>
        <w:spacing w:afterLines="50" w:after="120" w:line="340" w:lineRule="atLeast"/>
        <w:ind w:firstLineChars="200" w:firstLine="420"/>
        <w:jc w:val="both"/>
        <w:rPr>
          <w:rFonts w:ascii="SimSun" w:hAnsi="SimSun"/>
          <w:bCs/>
          <w:sz w:val="21"/>
          <w:szCs w:val="21"/>
        </w:rPr>
      </w:pPr>
      <w:r w:rsidRPr="007E04B4">
        <w:rPr>
          <w:rFonts w:ascii="SimSun" w:hAnsi="SimSun" w:hint="eastAsia"/>
          <w:bCs/>
          <w:sz w:val="21"/>
          <w:szCs w:val="21"/>
        </w:rPr>
        <w:t>公司目前有537名成员，旨在代表创意集体和政策制定者在可持续发展对话和项目中的利益，</w:t>
      </w:r>
      <w:r w:rsidR="00E0032B" w:rsidRPr="007E04B4">
        <w:rPr>
          <w:rFonts w:ascii="SimSun" w:hAnsi="SimSun" w:hint="eastAsia"/>
          <w:bCs/>
          <w:sz w:val="21"/>
          <w:szCs w:val="21"/>
        </w:rPr>
        <w:t>尤其</w:t>
      </w:r>
      <w:r w:rsidR="009179AE" w:rsidRPr="007E04B4">
        <w:rPr>
          <w:rFonts w:ascii="SimSun" w:hAnsi="SimSun" w:hint="eastAsia"/>
          <w:bCs/>
          <w:sz w:val="21"/>
          <w:szCs w:val="21"/>
        </w:rPr>
        <w:t>关注</w:t>
      </w:r>
      <w:r w:rsidRPr="007E04B4">
        <w:rPr>
          <w:rFonts w:ascii="SimSun" w:hAnsi="SimSun" w:hint="eastAsia"/>
          <w:bCs/>
          <w:sz w:val="21"/>
          <w:szCs w:val="21"/>
        </w:rPr>
        <w:t>艺术和与新兴技术</w:t>
      </w:r>
      <w:r w:rsidR="00C30C06">
        <w:rPr>
          <w:rFonts w:ascii="SimSun" w:hAnsi="SimSun" w:hint="eastAsia"/>
          <w:bCs/>
          <w:sz w:val="21"/>
          <w:szCs w:val="21"/>
        </w:rPr>
        <w:t>的</w:t>
      </w:r>
      <w:r w:rsidR="009179AE" w:rsidRPr="007E04B4">
        <w:rPr>
          <w:rFonts w:ascii="SimSun" w:hAnsi="SimSun" w:hint="eastAsia"/>
          <w:bCs/>
          <w:sz w:val="21"/>
          <w:szCs w:val="21"/>
        </w:rPr>
        <w:t>连接</w:t>
      </w:r>
      <w:r w:rsidRPr="007E04B4">
        <w:rPr>
          <w:rFonts w:ascii="SimSun" w:hAnsi="SimSun" w:hint="eastAsia"/>
          <w:bCs/>
          <w:sz w:val="21"/>
          <w:szCs w:val="21"/>
        </w:rPr>
        <w:t>。</w:t>
      </w:r>
      <w:r w:rsidR="00C54814">
        <w:rPr>
          <w:rFonts w:ascii="SimSun" w:hAnsi="SimSun"/>
          <w:bCs/>
          <w:sz w:val="21"/>
          <w:szCs w:val="21"/>
        </w:rPr>
        <w:t>迦南桥</w:t>
      </w:r>
      <w:r w:rsidR="009A0B2A" w:rsidRPr="00B3689A">
        <w:rPr>
          <w:rFonts w:ascii="SimSun" w:hAnsi="SimSun" w:hint="eastAsia"/>
          <w:bCs/>
          <w:sz w:val="21"/>
          <w:szCs w:val="21"/>
        </w:rPr>
        <w:t>咨询公司</w:t>
      </w:r>
      <w:r w:rsidR="00E66415" w:rsidRPr="00B3689A">
        <w:rPr>
          <w:rFonts w:ascii="SimSun" w:hAnsi="SimSun" w:hint="eastAsia"/>
          <w:bCs/>
          <w:sz w:val="21"/>
          <w:szCs w:val="21"/>
        </w:rPr>
        <w:t>开展研究，例如审视</w:t>
      </w:r>
      <w:r w:rsidR="00CB161E" w:rsidRPr="00B3689A">
        <w:rPr>
          <w:rFonts w:ascii="SimSun" w:hAnsi="SimSun" w:hint="eastAsia"/>
          <w:bCs/>
          <w:sz w:val="21"/>
          <w:szCs w:val="21"/>
        </w:rPr>
        <w:t>版权产业对</w:t>
      </w:r>
      <w:r w:rsidR="00113D8A" w:rsidRPr="00B3689A">
        <w:rPr>
          <w:rFonts w:ascii="SimSun" w:hAnsi="SimSun" w:hint="eastAsia"/>
          <w:bCs/>
          <w:sz w:val="21"/>
          <w:szCs w:val="21"/>
        </w:rPr>
        <w:t>发展中国家国内生产总值的经济贡献</w:t>
      </w:r>
      <w:r w:rsidR="00896636" w:rsidRPr="00B3689A">
        <w:rPr>
          <w:rFonts w:ascii="SimSun" w:hAnsi="SimSun" w:hint="eastAsia"/>
          <w:bCs/>
          <w:sz w:val="21"/>
          <w:szCs w:val="21"/>
        </w:rPr>
        <w:t>等。</w:t>
      </w:r>
    </w:p>
    <w:p w14:paraId="5AC39B2E" w14:textId="404F3DEB" w:rsidR="009A14EA" w:rsidRPr="00E04FEF" w:rsidRDefault="004D6E74" w:rsidP="00B51D50">
      <w:pPr>
        <w:spacing w:beforeLines="100" w:before="240" w:afterLines="100" w:after="240" w:line="340" w:lineRule="atLeast"/>
        <w:jc w:val="both"/>
        <w:rPr>
          <w:rFonts w:ascii="KaiTi" w:eastAsia="KaiTi" w:hAnsi="KaiTi"/>
          <w:bCs/>
          <w:iCs/>
          <w:sz w:val="21"/>
          <w:szCs w:val="21"/>
        </w:rPr>
      </w:pPr>
      <w:r w:rsidRPr="00B3689A">
        <w:rPr>
          <w:rFonts w:ascii="KaiTi" w:eastAsia="KaiTi" w:hAnsi="KaiTi" w:hint="eastAsia"/>
          <w:bCs/>
          <w:iCs/>
          <w:sz w:val="21"/>
          <w:szCs w:val="21"/>
        </w:rPr>
        <w:t>详细联系方式：</w:t>
      </w:r>
    </w:p>
    <w:p w14:paraId="1D251F4F" w14:textId="12A2BDC7" w:rsidR="009A14EA" w:rsidRPr="00B3689A" w:rsidRDefault="009A14EA" w:rsidP="00B51D50">
      <w:pPr>
        <w:spacing w:line="340" w:lineRule="atLeast"/>
        <w:jc w:val="both"/>
        <w:rPr>
          <w:rFonts w:ascii="SimSun" w:hAnsi="SimSun"/>
          <w:sz w:val="21"/>
          <w:szCs w:val="21"/>
        </w:rPr>
      </w:pPr>
      <w:r w:rsidRPr="00B3689A">
        <w:rPr>
          <w:rFonts w:ascii="SimSun" w:hAnsi="SimSun"/>
          <w:sz w:val="21"/>
          <w:szCs w:val="21"/>
        </w:rPr>
        <w:t>Marsha Simone Cadogan</w:t>
      </w:r>
      <w:r w:rsidR="00687BCF" w:rsidRPr="00B3689A">
        <w:rPr>
          <w:rFonts w:ascii="SimSun" w:hAnsi="SimSun" w:hint="eastAsia"/>
          <w:sz w:val="21"/>
          <w:szCs w:val="21"/>
        </w:rPr>
        <w:t>女士</w:t>
      </w:r>
      <w:r w:rsidR="001718BB">
        <w:rPr>
          <w:rFonts w:ascii="SimSun" w:hAnsi="SimSun" w:hint="eastAsia"/>
          <w:sz w:val="21"/>
          <w:szCs w:val="21"/>
        </w:rPr>
        <w:t>，</w:t>
      </w:r>
      <w:r w:rsidR="001718BB" w:rsidRPr="00B3689A">
        <w:rPr>
          <w:rFonts w:ascii="SimSun" w:hAnsi="SimSun" w:hint="eastAsia"/>
          <w:sz w:val="21"/>
          <w:szCs w:val="21"/>
        </w:rPr>
        <w:t>创始人</w:t>
      </w:r>
    </w:p>
    <w:p w14:paraId="342EED3F" w14:textId="77777777" w:rsidR="009A14EA" w:rsidRPr="00B3689A" w:rsidRDefault="009A14EA" w:rsidP="00B51D50">
      <w:pPr>
        <w:spacing w:line="340" w:lineRule="atLeast"/>
        <w:jc w:val="both"/>
        <w:rPr>
          <w:rFonts w:ascii="SimSun" w:hAnsi="SimSun"/>
          <w:sz w:val="21"/>
          <w:szCs w:val="21"/>
        </w:rPr>
      </w:pPr>
    </w:p>
    <w:p w14:paraId="075051AC" w14:textId="77777777" w:rsidR="009A14EA" w:rsidRPr="00B3689A" w:rsidRDefault="009A14EA" w:rsidP="00B51D50">
      <w:pPr>
        <w:spacing w:line="340" w:lineRule="atLeast"/>
        <w:jc w:val="both"/>
        <w:rPr>
          <w:rFonts w:ascii="SimSun" w:hAnsi="SimSun"/>
          <w:sz w:val="21"/>
          <w:szCs w:val="21"/>
        </w:rPr>
      </w:pPr>
      <w:r w:rsidRPr="00B3689A">
        <w:rPr>
          <w:rFonts w:ascii="SimSun" w:hAnsi="SimSun"/>
          <w:sz w:val="21"/>
          <w:szCs w:val="21"/>
        </w:rPr>
        <w:t>RPO Bayview Hill, P.O Box 31364, Richmond Hill Ontario</w:t>
      </w:r>
    </w:p>
    <w:p w14:paraId="2F59E769" w14:textId="77777777" w:rsidR="009A14EA" w:rsidRPr="00BE7FBF" w:rsidRDefault="009A14EA" w:rsidP="00B51D50">
      <w:pPr>
        <w:spacing w:line="340" w:lineRule="atLeast"/>
        <w:jc w:val="both"/>
        <w:rPr>
          <w:rFonts w:ascii="SimSun" w:hAnsi="SimSun"/>
          <w:sz w:val="21"/>
          <w:szCs w:val="21"/>
        </w:rPr>
      </w:pPr>
      <w:r w:rsidRPr="00BE7FBF">
        <w:rPr>
          <w:rFonts w:ascii="SimSun" w:hAnsi="SimSun"/>
          <w:sz w:val="21"/>
          <w:szCs w:val="21"/>
        </w:rPr>
        <w:t>L4C 0V7</w:t>
      </w:r>
    </w:p>
    <w:p w14:paraId="181EFD5E" w14:textId="77777777" w:rsidR="009A14EA" w:rsidRPr="00BE7FBF" w:rsidRDefault="009A14EA" w:rsidP="00B51D50">
      <w:pPr>
        <w:spacing w:line="340" w:lineRule="atLeast"/>
        <w:jc w:val="both"/>
        <w:rPr>
          <w:rFonts w:ascii="SimSun" w:hAnsi="SimSun"/>
          <w:sz w:val="21"/>
          <w:szCs w:val="21"/>
        </w:rPr>
      </w:pPr>
    </w:p>
    <w:p w14:paraId="77EACF9E" w14:textId="15D9AC8B" w:rsidR="009A14EA" w:rsidRPr="00BE7FBF" w:rsidRDefault="00687BCF" w:rsidP="00B51D50">
      <w:pPr>
        <w:spacing w:line="340" w:lineRule="atLeast"/>
        <w:jc w:val="both"/>
        <w:rPr>
          <w:rFonts w:ascii="SimSun" w:hAnsi="SimSun"/>
          <w:sz w:val="21"/>
          <w:szCs w:val="21"/>
        </w:rPr>
      </w:pPr>
      <w:r w:rsidRPr="00B3689A">
        <w:rPr>
          <w:rFonts w:ascii="SimSun" w:hAnsi="SimSun" w:hint="eastAsia"/>
          <w:sz w:val="21"/>
          <w:szCs w:val="21"/>
          <w:lang w:val="fr-CH"/>
        </w:rPr>
        <w:t>电子</w:t>
      </w:r>
      <w:r w:rsidR="002E49D5" w:rsidRPr="00B3689A">
        <w:rPr>
          <w:rFonts w:ascii="SimSun" w:hAnsi="SimSun" w:hint="eastAsia"/>
          <w:sz w:val="21"/>
          <w:szCs w:val="21"/>
          <w:lang w:val="fr-CH"/>
        </w:rPr>
        <w:t>邮件</w:t>
      </w:r>
      <w:r w:rsidRPr="00BE7FBF">
        <w:rPr>
          <w:rFonts w:ascii="SimSun" w:hAnsi="SimSun" w:hint="eastAsia"/>
          <w:sz w:val="21"/>
          <w:szCs w:val="21"/>
        </w:rPr>
        <w:t>：</w:t>
      </w:r>
      <w:hyperlink r:id="rId25" w:history="1">
        <w:r w:rsidR="009A14EA" w:rsidRPr="001718BB">
          <w:rPr>
            <w:rStyle w:val="Hyperlink"/>
            <w:rFonts w:ascii="SimSun" w:hAnsi="SimSun"/>
            <w:sz w:val="21"/>
            <w:szCs w:val="21"/>
          </w:rPr>
          <w:t>help@canaanbridgesconsulting.com</w:t>
        </w:r>
      </w:hyperlink>
    </w:p>
    <w:p w14:paraId="062BE3C0" w14:textId="5324731F" w:rsidR="009A14EA" w:rsidRPr="00BE7FBF" w:rsidRDefault="002E49D5" w:rsidP="00B51D50">
      <w:pPr>
        <w:spacing w:line="340" w:lineRule="atLeast"/>
        <w:jc w:val="both"/>
        <w:rPr>
          <w:rFonts w:ascii="SimSun" w:hAnsi="SimSun"/>
          <w:sz w:val="21"/>
          <w:szCs w:val="21"/>
        </w:rPr>
      </w:pPr>
      <w:r w:rsidRPr="00B3689A">
        <w:rPr>
          <w:rFonts w:ascii="SimSun" w:hAnsi="SimSun" w:hint="eastAsia"/>
          <w:sz w:val="21"/>
          <w:szCs w:val="21"/>
        </w:rPr>
        <w:t>网站</w:t>
      </w:r>
      <w:r w:rsidRPr="00B3689A">
        <w:rPr>
          <w:rFonts w:ascii="SimSun" w:hAnsi="SimSun" w:hint="eastAsia"/>
          <w:sz w:val="21"/>
          <w:szCs w:val="21"/>
          <w:lang w:val="fi-FI"/>
        </w:rPr>
        <w:t>：</w:t>
      </w:r>
      <w:hyperlink r:id="rId26" w:history="1">
        <w:r w:rsidR="009A14EA" w:rsidRPr="001718BB">
          <w:rPr>
            <w:rStyle w:val="Hyperlink"/>
            <w:rFonts w:ascii="SimSun" w:hAnsi="SimSun"/>
            <w:sz w:val="21"/>
            <w:szCs w:val="21"/>
          </w:rPr>
          <w:t>www.canaanbridgesconsulting.com</w:t>
        </w:r>
      </w:hyperlink>
    </w:p>
    <w:p w14:paraId="76FFCD03" w14:textId="4DF59CE9" w:rsidR="00165A1F" w:rsidRPr="00AB0E1E" w:rsidRDefault="009A14EA" w:rsidP="00B51D50">
      <w:pPr>
        <w:pStyle w:val="Endofdocument"/>
        <w:overflowPunct w:val="0"/>
        <w:spacing w:before="720" w:afterLines="50" w:line="340" w:lineRule="atLeast"/>
        <w:contextualSpacing w:val="0"/>
        <w:rPr>
          <w:rFonts w:ascii="KaiTi" w:eastAsia="KaiTi" w:hAnsi="KaiTi" w:cs="Arial"/>
          <w:sz w:val="21"/>
          <w:szCs w:val="21"/>
          <w:lang w:val="es-ES" w:eastAsia="zh-CN"/>
        </w:rPr>
        <w:sectPr w:rsidR="00165A1F" w:rsidRPr="00AB0E1E" w:rsidSect="00C25DE9">
          <w:headerReference w:type="default" r:id="rId27"/>
          <w:headerReference w:type="first" r:id="rId28"/>
          <w:endnotePr>
            <w:numFmt w:val="decimal"/>
          </w:endnotePr>
          <w:pgSz w:w="11907" w:h="16840" w:code="9"/>
          <w:pgMar w:top="567" w:right="1134" w:bottom="1418" w:left="1418" w:header="510" w:footer="1021" w:gutter="0"/>
          <w:cols w:space="720"/>
          <w:titlePg/>
          <w:docGrid w:linePitch="299"/>
        </w:sectPr>
      </w:pPr>
      <w:r w:rsidRPr="00AB0E1E">
        <w:rPr>
          <w:rFonts w:ascii="KaiTi" w:eastAsia="KaiTi" w:hAnsi="KaiTi" w:cs="Arial"/>
          <w:sz w:val="21"/>
          <w:szCs w:val="21"/>
          <w:lang w:val="es-ES" w:eastAsia="zh-CN"/>
        </w:rPr>
        <w:t>[</w:t>
      </w:r>
      <w:r w:rsidR="00D7587E" w:rsidRPr="00B3689A">
        <w:rPr>
          <w:rFonts w:ascii="KaiTi" w:eastAsia="KaiTi" w:hAnsi="KaiTi" w:cs="SimSun" w:hint="eastAsia"/>
          <w:sz w:val="21"/>
          <w:szCs w:val="21"/>
          <w:lang w:eastAsia="zh-CN"/>
        </w:rPr>
        <w:t>后接附件四</w:t>
      </w:r>
      <w:r w:rsidRPr="00AB0E1E">
        <w:rPr>
          <w:rFonts w:ascii="KaiTi" w:eastAsia="KaiTi" w:hAnsi="KaiTi" w:cs="Arial"/>
          <w:sz w:val="21"/>
          <w:szCs w:val="21"/>
          <w:lang w:val="es-ES" w:eastAsia="zh-CN"/>
        </w:rPr>
        <w:t>]</w:t>
      </w:r>
    </w:p>
    <w:p w14:paraId="4E68E0AD" w14:textId="77777777" w:rsidR="009A14EA" w:rsidRPr="00AB0E1E" w:rsidRDefault="009A14EA" w:rsidP="00B3689A">
      <w:pPr>
        <w:spacing w:afterLines="50" w:after="120" w:line="340" w:lineRule="atLeast"/>
        <w:ind w:left="5400"/>
        <w:jc w:val="both"/>
        <w:rPr>
          <w:rFonts w:ascii="SimSun" w:hAnsi="SimSun"/>
          <w:sz w:val="21"/>
          <w:szCs w:val="21"/>
          <w:lang w:val="es-ES"/>
        </w:rPr>
        <w:sectPr w:rsidR="009A14EA" w:rsidRPr="00AB0E1E" w:rsidSect="00165A1F">
          <w:endnotePr>
            <w:numFmt w:val="decimal"/>
          </w:endnotePr>
          <w:type w:val="continuous"/>
          <w:pgSz w:w="11907" w:h="16840" w:code="9"/>
          <w:pgMar w:top="567" w:right="1134" w:bottom="1418" w:left="1418" w:header="510" w:footer="1021" w:gutter="0"/>
          <w:cols w:space="720"/>
          <w:titlePg/>
          <w:docGrid w:linePitch="299"/>
        </w:sectPr>
      </w:pPr>
    </w:p>
    <w:p w14:paraId="28803EF7" w14:textId="5728CCD0" w:rsidR="009A14EA" w:rsidRPr="00B51D50" w:rsidRDefault="009C3269" w:rsidP="00B51D50">
      <w:pPr>
        <w:keepNext/>
        <w:spacing w:beforeLines="50" w:before="120" w:afterLines="100" w:after="240" w:line="340" w:lineRule="atLeast"/>
        <w:jc w:val="both"/>
        <w:rPr>
          <w:rFonts w:ascii="KaiTi" w:eastAsia="KaiTi" w:hAnsi="KaiTi"/>
          <w:sz w:val="21"/>
          <w:szCs w:val="21"/>
        </w:rPr>
      </w:pPr>
      <w:r w:rsidRPr="00B51D50">
        <w:rPr>
          <w:rFonts w:ascii="KaiTi" w:eastAsia="KaiTi" w:hAnsi="KaiTi" w:hint="eastAsia"/>
          <w:sz w:val="21"/>
          <w:szCs w:val="21"/>
        </w:rPr>
        <w:lastRenderedPageBreak/>
        <w:t>哥伦比亚版权中心（</w:t>
      </w:r>
      <w:r w:rsidRPr="00B51D50">
        <w:rPr>
          <w:rFonts w:ascii="KaiTi" w:eastAsia="KaiTi" w:hAnsi="KaiTi"/>
          <w:sz w:val="21"/>
          <w:szCs w:val="21"/>
        </w:rPr>
        <w:t>CECOLDA</w:t>
      </w:r>
      <w:r w:rsidRPr="00B51D50">
        <w:rPr>
          <w:rFonts w:ascii="KaiTi" w:eastAsia="KaiTi" w:hAnsi="KaiTi" w:hint="eastAsia"/>
          <w:sz w:val="21"/>
          <w:szCs w:val="21"/>
        </w:rPr>
        <w:t>）</w:t>
      </w:r>
    </w:p>
    <w:p w14:paraId="0E8CFEBD" w14:textId="099C338A" w:rsidR="009A14EA" w:rsidRPr="00B3689A" w:rsidRDefault="005E319E" w:rsidP="00B51D50">
      <w:pPr>
        <w:spacing w:afterLines="50" w:after="120" w:line="340" w:lineRule="atLeast"/>
        <w:ind w:firstLineChars="200" w:firstLine="420"/>
        <w:jc w:val="both"/>
        <w:rPr>
          <w:rFonts w:ascii="SimSun" w:hAnsi="SimSun"/>
          <w:bCs/>
          <w:sz w:val="21"/>
          <w:szCs w:val="21"/>
        </w:rPr>
      </w:pPr>
      <w:r w:rsidRPr="00B3689A">
        <w:rPr>
          <w:rFonts w:ascii="SimSun" w:hAnsi="SimSun" w:hint="eastAsia"/>
          <w:sz w:val="21"/>
          <w:szCs w:val="21"/>
          <w:lang w:val="es-ES"/>
        </w:rPr>
        <w:t>哥伦比亚版权中心</w:t>
      </w:r>
      <w:r w:rsidR="00DD4C7E" w:rsidRPr="00B3689A">
        <w:rPr>
          <w:rFonts w:ascii="SimSun" w:hAnsi="SimSun" w:hint="eastAsia"/>
          <w:sz w:val="21"/>
          <w:szCs w:val="21"/>
          <w:lang w:val="es-ES"/>
        </w:rPr>
        <w:t>（</w:t>
      </w:r>
      <w:r w:rsidR="00AA5069" w:rsidRPr="00B3689A">
        <w:rPr>
          <w:rFonts w:ascii="SimSun" w:hAnsi="SimSun" w:hint="eastAsia"/>
          <w:bCs/>
          <w:sz w:val="21"/>
          <w:szCs w:val="21"/>
        </w:rPr>
        <w:t>CECOLDA</w:t>
      </w:r>
      <w:r w:rsidR="00DD4C7E" w:rsidRPr="00B3689A">
        <w:rPr>
          <w:rFonts w:ascii="SimSun" w:hAnsi="SimSun" w:hint="eastAsia"/>
          <w:bCs/>
          <w:sz w:val="21"/>
          <w:szCs w:val="21"/>
        </w:rPr>
        <w:t>）</w:t>
      </w:r>
      <w:r w:rsidR="00AA5069" w:rsidRPr="00B3689A">
        <w:rPr>
          <w:rFonts w:ascii="SimSun" w:hAnsi="SimSun" w:hint="eastAsia"/>
          <w:bCs/>
          <w:sz w:val="21"/>
          <w:szCs w:val="21"/>
        </w:rPr>
        <w:t>是非营利协会，成立于1990年。</w:t>
      </w:r>
      <w:r w:rsidR="0061438F" w:rsidRPr="00B3689A">
        <w:rPr>
          <w:rFonts w:ascii="SimSun" w:hAnsi="SimSun" w:hint="eastAsia"/>
          <w:bCs/>
          <w:sz w:val="21"/>
          <w:szCs w:val="21"/>
        </w:rPr>
        <w:t>协会</w:t>
      </w:r>
      <w:r w:rsidR="00223788" w:rsidRPr="00B3689A">
        <w:rPr>
          <w:rFonts w:ascii="SimSun" w:hAnsi="SimSun" w:hint="eastAsia"/>
          <w:bCs/>
          <w:sz w:val="21"/>
          <w:szCs w:val="21"/>
        </w:rPr>
        <w:t>促进</w:t>
      </w:r>
      <w:r w:rsidR="00AA5069" w:rsidRPr="00B3689A">
        <w:rPr>
          <w:rFonts w:ascii="SimSun" w:hAnsi="SimSun" w:hint="eastAsia"/>
          <w:bCs/>
          <w:sz w:val="21"/>
          <w:szCs w:val="21"/>
        </w:rPr>
        <w:t>对版权及相关权的学习和研究，以</w:t>
      </w:r>
      <w:r w:rsidR="003F764D" w:rsidRPr="00B3689A">
        <w:rPr>
          <w:rFonts w:ascii="SimSun" w:hAnsi="SimSun" w:hint="eastAsia"/>
          <w:bCs/>
          <w:sz w:val="21"/>
          <w:szCs w:val="21"/>
        </w:rPr>
        <w:t>发展</w:t>
      </w:r>
      <w:r w:rsidR="00AA5069" w:rsidRPr="00B3689A">
        <w:rPr>
          <w:rFonts w:ascii="SimSun" w:hAnsi="SimSun" w:hint="eastAsia"/>
          <w:bCs/>
          <w:sz w:val="21"/>
          <w:szCs w:val="21"/>
        </w:rPr>
        <w:t>版权知识，</w:t>
      </w:r>
      <w:r w:rsidR="00C00C34" w:rsidRPr="00B3689A">
        <w:rPr>
          <w:rFonts w:ascii="SimSun" w:hAnsi="SimSun" w:hint="eastAsia"/>
          <w:bCs/>
          <w:sz w:val="21"/>
          <w:szCs w:val="21"/>
        </w:rPr>
        <w:t>并且</w:t>
      </w:r>
      <w:r w:rsidR="00AA5069" w:rsidRPr="00B3689A">
        <w:rPr>
          <w:rFonts w:ascii="SimSun" w:hAnsi="SimSun" w:hint="eastAsia"/>
          <w:bCs/>
          <w:sz w:val="21"/>
          <w:szCs w:val="21"/>
        </w:rPr>
        <w:t>旨在通过与专家</w:t>
      </w:r>
      <w:r w:rsidR="00F11F08" w:rsidRPr="00B3689A">
        <w:rPr>
          <w:rFonts w:ascii="SimSun" w:hAnsi="SimSun" w:hint="eastAsia"/>
          <w:bCs/>
          <w:sz w:val="21"/>
          <w:szCs w:val="21"/>
        </w:rPr>
        <w:t>（包括公共和私营实体）</w:t>
      </w:r>
      <w:r w:rsidR="00C6152A" w:rsidRPr="00B3689A">
        <w:rPr>
          <w:rFonts w:ascii="SimSun" w:hAnsi="SimSun" w:hint="eastAsia"/>
          <w:bCs/>
          <w:sz w:val="21"/>
          <w:szCs w:val="21"/>
        </w:rPr>
        <w:t>的</w:t>
      </w:r>
      <w:r w:rsidR="00AA5069" w:rsidRPr="00B3689A">
        <w:rPr>
          <w:rFonts w:ascii="SimSun" w:hAnsi="SimSun" w:hint="eastAsia"/>
          <w:bCs/>
          <w:sz w:val="21"/>
          <w:szCs w:val="21"/>
        </w:rPr>
        <w:t>协调</w:t>
      </w:r>
      <w:r w:rsidR="005A7486" w:rsidRPr="00B3689A">
        <w:rPr>
          <w:rFonts w:ascii="SimSun" w:hAnsi="SimSun" w:hint="eastAsia"/>
          <w:bCs/>
          <w:sz w:val="21"/>
          <w:szCs w:val="21"/>
        </w:rPr>
        <w:t>工作</w:t>
      </w:r>
      <w:r w:rsidR="00AA5069" w:rsidRPr="00B3689A">
        <w:rPr>
          <w:rFonts w:ascii="SimSun" w:hAnsi="SimSun" w:hint="eastAsia"/>
          <w:bCs/>
          <w:sz w:val="21"/>
          <w:szCs w:val="21"/>
        </w:rPr>
        <w:t>保护版权及相关权。</w:t>
      </w:r>
    </w:p>
    <w:p w14:paraId="521547F0" w14:textId="7D921191" w:rsidR="009A14EA" w:rsidRPr="00B3689A" w:rsidRDefault="00340286" w:rsidP="00B51D50">
      <w:pPr>
        <w:spacing w:afterLines="50" w:after="120" w:line="340" w:lineRule="atLeast"/>
        <w:ind w:firstLineChars="200" w:firstLine="420"/>
        <w:jc w:val="both"/>
        <w:rPr>
          <w:rFonts w:ascii="SimSun" w:hAnsi="SimSun"/>
          <w:bCs/>
          <w:sz w:val="21"/>
          <w:szCs w:val="21"/>
        </w:rPr>
      </w:pPr>
      <w:r w:rsidRPr="00B3689A">
        <w:rPr>
          <w:rFonts w:ascii="SimSun" w:hAnsi="SimSun"/>
          <w:bCs/>
          <w:sz w:val="21"/>
          <w:szCs w:val="21"/>
        </w:rPr>
        <w:t>CECOLDA</w:t>
      </w:r>
      <w:r w:rsidRPr="00B3689A">
        <w:rPr>
          <w:rFonts w:ascii="SimSun" w:hAnsi="SimSun" w:hint="eastAsia"/>
          <w:bCs/>
          <w:sz w:val="21"/>
          <w:szCs w:val="21"/>
        </w:rPr>
        <w:t>的成员</w:t>
      </w:r>
      <w:r w:rsidR="00B34884" w:rsidRPr="00B3689A">
        <w:rPr>
          <w:rFonts w:ascii="SimSun" w:hAnsi="SimSun" w:hint="eastAsia"/>
          <w:bCs/>
          <w:sz w:val="21"/>
          <w:szCs w:val="21"/>
        </w:rPr>
        <w:t>均为</w:t>
      </w:r>
      <w:r w:rsidR="000C444D" w:rsidRPr="00B3689A">
        <w:rPr>
          <w:rFonts w:ascii="SimSun" w:hAnsi="SimSun" w:hint="eastAsia"/>
          <w:bCs/>
          <w:sz w:val="21"/>
          <w:szCs w:val="21"/>
        </w:rPr>
        <w:t>精通版权的专业</w:t>
      </w:r>
      <w:r w:rsidR="0060453F" w:rsidRPr="00B3689A">
        <w:rPr>
          <w:rFonts w:ascii="SimSun" w:hAnsi="SimSun" w:hint="eastAsia"/>
          <w:bCs/>
          <w:sz w:val="21"/>
          <w:szCs w:val="21"/>
        </w:rPr>
        <w:t>人员</w:t>
      </w:r>
      <w:r w:rsidR="000C444D" w:rsidRPr="00B3689A">
        <w:rPr>
          <w:rFonts w:ascii="SimSun" w:hAnsi="SimSun" w:hint="eastAsia"/>
          <w:bCs/>
          <w:sz w:val="21"/>
          <w:szCs w:val="21"/>
        </w:rPr>
        <w:t>，他们</w:t>
      </w:r>
      <w:r w:rsidR="00052D66" w:rsidRPr="00B3689A">
        <w:rPr>
          <w:rFonts w:ascii="SimSun" w:hAnsi="SimSun" w:hint="eastAsia"/>
          <w:bCs/>
          <w:sz w:val="21"/>
          <w:szCs w:val="21"/>
        </w:rPr>
        <w:t>凭借各自的经验，</w:t>
      </w:r>
      <w:r w:rsidR="000C444D" w:rsidRPr="00B3689A">
        <w:rPr>
          <w:rFonts w:ascii="SimSun" w:hAnsi="SimSun" w:hint="eastAsia"/>
          <w:bCs/>
          <w:sz w:val="21"/>
          <w:szCs w:val="21"/>
        </w:rPr>
        <w:t>通过定期</w:t>
      </w:r>
      <w:r w:rsidR="006A2CBE" w:rsidRPr="00B3689A">
        <w:rPr>
          <w:rFonts w:ascii="SimSun" w:hAnsi="SimSun" w:hint="eastAsia"/>
          <w:bCs/>
          <w:sz w:val="21"/>
          <w:szCs w:val="21"/>
        </w:rPr>
        <w:t>会谈</w:t>
      </w:r>
      <w:r w:rsidR="00627C2F" w:rsidRPr="00B3689A">
        <w:rPr>
          <w:rFonts w:ascii="SimSun" w:hAnsi="SimSun" w:hint="eastAsia"/>
          <w:bCs/>
          <w:sz w:val="21"/>
          <w:szCs w:val="21"/>
        </w:rPr>
        <w:t>扩充</w:t>
      </w:r>
      <w:r w:rsidR="000C444D" w:rsidRPr="00B3689A">
        <w:rPr>
          <w:rFonts w:ascii="SimSun" w:hAnsi="SimSun" w:hint="eastAsia"/>
          <w:bCs/>
          <w:sz w:val="21"/>
          <w:szCs w:val="21"/>
        </w:rPr>
        <w:t>和更新版权的一般和</w:t>
      </w:r>
      <w:r w:rsidR="001B203F" w:rsidRPr="00B3689A">
        <w:rPr>
          <w:rFonts w:ascii="SimSun" w:hAnsi="SimSun" w:hint="eastAsia"/>
          <w:bCs/>
          <w:sz w:val="21"/>
          <w:szCs w:val="21"/>
        </w:rPr>
        <w:t>专门</w:t>
      </w:r>
      <w:r w:rsidR="000C444D" w:rsidRPr="00B3689A">
        <w:rPr>
          <w:rFonts w:ascii="SimSun" w:hAnsi="SimSun" w:hint="eastAsia"/>
          <w:bCs/>
          <w:sz w:val="21"/>
          <w:szCs w:val="21"/>
        </w:rPr>
        <w:t>知识，为更好地</w:t>
      </w:r>
      <w:r w:rsidR="001D0202" w:rsidRPr="00B3689A">
        <w:rPr>
          <w:rFonts w:ascii="SimSun" w:hAnsi="SimSun" w:hint="eastAsia"/>
          <w:bCs/>
          <w:sz w:val="21"/>
          <w:szCs w:val="21"/>
        </w:rPr>
        <w:t>维护</w:t>
      </w:r>
      <w:r w:rsidR="000C444D" w:rsidRPr="00B3689A">
        <w:rPr>
          <w:rFonts w:ascii="SimSun" w:hAnsi="SimSun" w:hint="eastAsia"/>
          <w:bCs/>
          <w:sz w:val="21"/>
          <w:szCs w:val="21"/>
        </w:rPr>
        <w:t>版权</w:t>
      </w:r>
      <w:r w:rsidR="001D0202" w:rsidRPr="00B3689A">
        <w:rPr>
          <w:rFonts w:ascii="SimSun" w:hAnsi="SimSun" w:hint="eastAsia"/>
          <w:bCs/>
          <w:sz w:val="21"/>
          <w:szCs w:val="21"/>
        </w:rPr>
        <w:t>和</w:t>
      </w:r>
      <w:r w:rsidR="000C444D" w:rsidRPr="00B3689A">
        <w:rPr>
          <w:rFonts w:ascii="SimSun" w:hAnsi="SimSun" w:hint="eastAsia"/>
          <w:bCs/>
          <w:sz w:val="21"/>
          <w:szCs w:val="21"/>
        </w:rPr>
        <w:t>相关权做出贡献。</w:t>
      </w:r>
    </w:p>
    <w:p w14:paraId="403A84EE" w14:textId="4871F2B9" w:rsidR="009A14EA" w:rsidRPr="00B3689A" w:rsidRDefault="00687BCF" w:rsidP="00B51D50">
      <w:pPr>
        <w:spacing w:beforeLines="100" w:before="240" w:afterLines="100" w:after="240" w:line="340" w:lineRule="atLeast"/>
        <w:jc w:val="both"/>
        <w:rPr>
          <w:rFonts w:ascii="KaiTi" w:eastAsia="KaiTi" w:hAnsi="KaiTi"/>
          <w:bCs/>
          <w:iCs/>
          <w:sz w:val="21"/>
          <w:szCs w:val="21"/>
        </w:rPr>
      </w:pPr>
      <w:r w:rsidRPr="00B3689A">
        <w:rPr>
          <w:rFonts w:ascii="KaiTi" w:eastAsia="KaiTi" w:hAnsi="KaiTi" w:hint="eastAsia"/>
          <w:iCs/>
          <w:sz w:val="21"/>
          <w:szCs w:val="21"/>
        </w:rPr>
        <w:t>详细联系方式：</w:t>
      </w:r>
    </w:p>
    <w:p w14:paraId="200A6F9C" w14:textId="38610B96" w:rsidR="009A14EA" w:rsidRPr="00B3689A" w:rsidRDefault="009A14EA" w:rsidP="00BE2476">
      <w:pPr>
        <w:spacing w:line="340" w:lineRule="atLeast"/>
        <w:jc w:val="both"/>
        <w:rPr>
          <w:rFonts w:ascii="SimSun" w:hAnsi="SimSun"/>
          <w:sz w:val="21"/>
          <w:szCs w:val="21"/>
        </w:rPr>
      </w:pPr>
      <w:r w:rsidRPr="00B3689A">
        <w:rPr>
          <w:rFonts w:ascii="SimSun" w:hAnsi="SimSun"/>
          <w:sz w:val="21"/>
          <w:szCs w:val="21"/>
        </w:rPr>
        <w:t xml:space="preserve">Carolina Romero </w:t>
      </w:r>
      <w:proofErr w:type="spellStart"/>
      <w:r w:rsidRPr="00B3689A">
        <w:rPr>
          <w:rFonts w:ascii="SimSun" w:hAnsi="SimSun"/>
          <w:sz w:val="21"/>
          <w:szCs w:val="21"/>
        </w:rPr>
        <w:t>Romero</w:t>
      </w:r>
      <w:proofErr w:type="spellEnd"/>
      <w:r w:rsidR="00C61A32" w:rsidRPr="00B3689A">
        <w:rPr>
          <w:rFonts w:ascii="SimSun" w:hAnsi="SimSun" w:hint="eastAsia"/>
          <w:sz w:val="21"/>
          <w:szCs w:val="21"/>
        </w:rPr>
        <w:t>女士</w:t>
      </w:r>
      <w:r w:rsidR="001718BB">
        <w:rPr>
          <w:rFonts w:ascii="SimSun" w:hAnsi="SimSun" w:hint="eastAsia"/>
          <w:sz w:val="21"/>
          <w:szCs w:val="21"/>
        </w:rPr>
        <w:t>，</w:t>
      </w:r>
      <w:r w:rsidR="001718BB" w:rsidRPr="00B3689A">
        <w:rPr>
          <w:rFonts w:ascii="SimSun" w:hAnsi="SimSun" w:hint="eastAsia"/>
          <w:sz w:val="21"/>
          <w:szCs w:val="21"/>
        </w:rPr>
        <w:t>主席</w:t>
      </w:r>
    </w:p>
    <w:p w14:paraId="4B6882A5" w14:textId="77777777" w:rsidR="009A14EA" w:rsidRPr="00B3689A" w:rsidRDefault="009A14EA" w:rsidP="00BE2476">
      <w:pPr>
        <w:spacing w:line="340" w:lineRule="atLeast"/>
        <w:jc w:val="both"/>
        <w:rPr>
          <w:rFonts w:ascii="SimSun" w:hAnsi="SimSun"/>
          <w:sz w:val="21"/>
          <w:szCs w:val="21"/>
        </w:rPr>
      </w:pPr>
    </w:p>
    <w:p w14:paraId="0368DF05" w14:textId="77777777" w:rsidR="009A14EA" w:rsidRPr="00B3689A" w:rsidRDefault="009A14EA" w:rsidP="00BE2476">
      <w:pPr>
        <w:spacing w:line="340" w:lineRule="atLeast"/>
        <w:jc w:val="both"/>
        <w:rPr>
          <w:rFonts w:ascii="SimSun" w:hAnsi="SimSun"/>
          <w:sz w:val="21"/>
          <w:szCs w:val="21"/>
        </w:rPr>
      </w:pPr>
      <w:r w:rsidRPr="00B3689A">
        <w:rPr>
          <w:rFonts w:ascii="SimSun" w:hAnsi="SimSun"/>
          <w:sz w:val="21"/>
          <w:szCs w:val="21"/>
        </w:rPr>
        <w:t>Calle 30 B Bis No. 2 - 34. Interior 5301</w:t>
      </w:r>
    </w:p>
    <w:p w14:paraId="69406595" w14:textId="77777777" w:rsidR="009A14EA" w:rsidRPr="00B3689A" w:rsidRDefault="009A14EA" w:rsidP="00BE2476">
      <w:pPr>
        <w:spacing w:line="340" w:lineRule="atLeast"/>
        <w:jc w:val="both"/>
        <w:rPr>
          <w:rFonts w:ascii="SimSun" w:hAnsi="SimSun"/>
          <w:sz w:val="21"/>
          <w:szCs w:val="21"/>
        </w:rPr>
      </w:pPr>
      <w:r w:rsidRPr="00B3689A">
        <w:rPr>
          <w:rFonts w:ascii="SimSun" w:hAnsi="SimSun"/>
          <w:sz w:val="21"/>
          <w:szCs w:val="21"/>
        </w:rPr>
        <w:t>Bogotá D.C.</w:t>
      </w:r>
    </w:p>
    <w:p w14:paraId="6685E9C1" w14:textId="425346AE" w:rsidR="009A14EA" w:rsidRPr="00B3689A" w:rsidRDefault="009A14EA" w:rsidP="00BE2476">
      <w:pPr>
        <w:spacing w:line="340" w:lineRule="atLeast"/>
        <w:jc w:val="both"/>
        <w:rPr>
          <w:rFonts w:ascii="SimSun" w:hAnsi="SimSun"/>
          <w:sz w:val="21"/>
          <w:szCs w:val="21"/>
        </w:rPr>
      </w:pPr>
      <w:r w:rsidRPr="00B3689A">
        <w:rPr>
          <w:rFonts w:ascii="SimSun" w:hAnsi="SimSun"/>
          <w:sz w:val="21"/>
          <w:szCs w:val="21"/>
        </w:rPr>
        <w:t>Colombia</w:t>
      </w:r>
      <w:r w:rsidR="00626B4A" w:rsidRPr="00B3689A">
        <w:rPr>
          <w:rFonts w:ascii="SimSun" w:hAnsi="SimSun" w:hint="eastAsia"/>
          <w:sz w:val="21"/>
          <w:szCs w:val="21"/>
        </w:rPr>
        <w:t>（哥伦比亚）</w:t>
      </w:r>
    </w:p>
    <w:p w14:paraId="3A658F25" w14:textId="77777777" w:rsidR="009A14EA" w:rsidRPr="00B3689A" w:rsidRDefault="009A14EA" w:rsidP="00BE2476">
      <w:pPr>
        <w:spacing w:line="340" w:lineRule="atLeast"/>
        <w:jc w:val="both"/>
        <w:rPr>
          <w:rFonts w:ascii="SimSun" w:hAnsi="SimSun"/>
          <w:sz w:val="21"/>
          <w:szCs w:val="21"/>
        </w:rPr>
      </w:pPr>
    </w:p>
    <w:p w14:paraId="2E5173A5" w14:textId="3A1F12CF" w:rsidR="009A14EA" w:rsidRPr="00B3689A" w:rsidRDefault="00324637" w:rsidP="00BE2476">
      <w:pPr>
        <w:spacing w:line="340" w:lineRule="atLeast"/>
        <w:jc w:val="both"/>
        <w:rPr>
          <w:rFonts w:ascii="SimSun" w:hAnsi="SimSun"/>
          <w:sz w:val="21"/>
          <w:szCs w:val="21"/>
        </w:rPr>
      </w:pPr>
      <w:r w:rsidRPr="00B3689A">
        <w:rPr>
          <w:rFonts w:ascii="SimSun" w:hAnsi="SimSun" w:hint="eastAsia"/>
          <w:sz w:val="21"/>
          <w:szCs w:val="21"/>
        </w:rPr>
        <w:t>电子邮件：</w:t>
      </w:r>
      <w:hyperlink r:id="rId29" w:history="1">
        <w:r w:rsidR="009A14EA" w:rsidRPr="001718BB">
          <w:rPr>
            <w:rStyle w:val="Hyperlink"/>
            <w:rFonts w:ascii="SimSun" w:hAnsi="SimSun"/>
            <w:sz w:val="21"/>
            <w:szCs w:val="21"/>
          </w:rPr>
          <w:t>presidencia@cecolda.org.co</w:t>
        </w:r>
      </w:hyperlink>
    </w:p>
    <w:p w14:paraId="05CE444E" w14:textId="02DFFC48" w:rsidR="009A14EA" w:rsidRPr="00B3689A" w:rsidRDefault="00D9769B" w:rsidP="00BE2476">
      <w:pPr>
        <w:spacing w:line="340" w:lineRule="atLeast"/>
        <w:jc w:val="both"/>
        <w:rPr>
          <w:rFonts w:ascii="SimSun" w:hAnsi="SimSun"/>
          <w:sz w:val="21"/>
          <w:szCs w:val="21"/>
        </w:rPr>
      </w:pPr>
      <w:r w:rsidRPr="00B3689A">
        <w:rPr>
          <w:rFonts w:ascii="SimSun" w:hAnsi="SimSun" w:hint="eastAsia"/>
          <w:sz w:val="21"/>
          <w:szCs w:val="21"/>
        </w:rPr>
        <w:t>网站：</w:t>
      </w:r>
      <w:hyperlink r:id="rId30" w:history="1">
        <w:r w:rsidR="009A14EA" w:rsidRPr="001718BB">
          <w:rPr>
            <w:rStyle w:val="Hyperlink"/>
            <w:rFonts w:ascii="SimSun" w:hAnsi="SimSun"/>
            <w:sz w:val="21"/>
            <w:szCs w:val="21"/>
          </w:rPr>
          <w:t>www.cecolda.org.co</w:t>
        </w:r>
      </w:hyperlink>
    </w:p>
    <w:p w14:paraId="7F8B44AC" w14:textId="7BA963A6" w:rsidR="002928D3" w:rsidRPr="00AB0E1E" w:rsidRDefault="009A14EA" w:rsidP="00B51D50">
      <w:pPr>
        <w:pStyle w:val="Endofdocument"/>
        <w:overflowPunct w:val="0"/>
        <w:spacing w:before="720" w:afterLines="50" w:line="340" w:lineRule="atLeast"/>
        <w:contextualSpacing w:val="0"/>
        <w:rPr>
          <w:rFonts w:ascii="SimSun" w:eastAsia="SimSun" w:hAnsi="SimSun"/>
          <w:sz w:val="21"/>
        </w:rPr>
      </w:pPr>
      <w:r w:rsidRPr="00FD5C0C">
        <w:rPr>
          <w:rFonts w:ascii="KaiTi" w:eastAsia="KaiTi" w:hAnsi="KaiTi" w:cs="Arial"/>
          <w:sz w:val="21"/>
          <w:szCs w:val="21"/>
        </w:rPr>
        <w:t>[</w:t>
      </w:r>
      <w:r w:rsidR="00B51D50">
        <w:rPr>
          <w:rFonts w:ascii="KaiTi" w:eastAsia="KaiTi" w:hAnsi="KaiTi" w:cs="Arial" w:hint="eastAsia"/>
          <w:sz w:val="21"/>
          <w:szCs w:val="21"/>
          <w:lang w:eastAsia="zh-CN"/>
        </w:rPr>
        <w:t>附件和</w:t>
      </w:r>
      <w:r w:rsidR="00D7587E" w:rsidRPr="00FD5C0C">
        <w:rPr>
          <w:rFonts w:ascii="KaiTi" w:eastAsia="KaiTi" w:hAnsi="KaiTi" w:cs="SimSun" w:hint="eastAsia"/>
          <w:sz w:val="21"/>
          <w:szCs w:val="21"/>
          <w:lang w:eastAsia="zh-CN"/>
        </w:rPr>
        <w:t>文件完</w:t>
      </w:r>
      <w:r w:rsidRPr="00FD5C0C">
        <w:rPr>
          <w:rFonts w:ascii="KaiTi" w:eastAsia="KaiTi" w:hAnsi="KaiTi" w:cs="Arial"/>
          <w:sz w:val="21"/>
          <w:szCs w:val="21"/>
        </w:rPr>
        <w:t>]</w:t>
      </w:r>
    </w:p>
    <w:sectPr w:rsidR="002928D3" w:rsidRPr="00AB0E1E" w:rsidSect="009A14EA">
      <w:headerReference w:type="default" r:id="rId31"/>
      <w:headerReference w:type="first" r:id="rId3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94C7" w14:textId="77777777" w:rsidR="00E36A5D" w:rsidRDefault="00E36A5D">
      <w:r>
        <w:separator/>
      </w:r>
    </w:p>
  </w:endnote>
  <w:endnote w:type="continuationSeparator" w:id="0">
    <w:p w14:paraId="6270D71F" w14:textId="77777777" w:rsidR="00E36A5D" w:rsidRDefault="00E36A5D" w:rsidP="003B38C1">
      <w:r>
        <w:separator/>
      </w:r>
    </w:p>
    <w:p w14:paraId="1DF9A02C" w14:textId="77777777" w:rsidR="00E36A5D" w:rsidRPr="003B38C1" w:rsidRDefault="00E36A5D" w:rsidP="003B38C1">
      <w:pPr>
        <w:spacing w:after="60"/>
        <w:rPr>
          <w:sz w:val="17"/>
        </w:rPr>
      </w:pPr>
      <w:r>
        <w:rPr>
          <w:sz w:val="17"/>
        </w:rPr>
        <w:t>[Endnote continued from previous page]</w:t>
      </w:r>
    </w:p>
  </w:endnote>
  <w:endnote w:type="continuationNotice" w:id="1">
    <w:p w14:paraId="05413E6F" w14:textId="77777777" w:rsidR="00E36A5D" w:rsidRPr="003B38C1" w:rsidRDefault="00E36A5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F683" w14:textId="77777777" w:rsidR="0000756F" w:rsidRDefault="00007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DD16" w14:textId="77777777" w:rsidR="0000756F" w:rsidRDefault="00007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E621" w14:textId="77777777" w:rsidR="0000756F" w:rsidRDefault="000075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3599" w14:textId="77777777" w:rsidR="009A14EA" w:rsidRPr="00AB0E1E" w:rsidRDefault="009A14EA">
    <w:pPr>
      <w:pStyle w:val="Footer"/>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B933" w14:textId="77777777" w:rsidR="009A14EA" w:rsidRPr="00AB0E1E" w:rsidRDefault="009A14EA">
    <w:pPr>
      <w:pStyle w:val="Footer"/>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2175" w14:textId="77777777" w:rsidR="009A14EA" w:rsidRPr="00AB0E1E" w:rsidRDefault="009A14EA">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2202" w14:textId="77777777" w:rsidR="00E36A5D" w:rsidRDefault="00E36A5D">
      <w:r>
        <w:separator/>
      </w:r>
    </w:p>
  </w:footnote>
  <w:footnote w:type="continuationSeparator" w:id="0">
    <w:p w14:paraId="52436899" w14:textId="77777777" w:rsidR="00E36A5D" w:rsidRDefault="00E36A5D" w:rsidP="008B60B2">
      <w:r>
        <w:separator/>
      </w:r>
    </w:p>
    <w:p w14:paraId="7F108A8C" w14:textId="77777777" w:rsidR="00E36A5D" w:rsidRPr="00ED77FB" w:rsidRDefault="00E36A5D" w:rsidP="008B60B2">
      <w:pPr>
        <w:spacing w:after="60"/>
        <w:rPr>
          <w:sz w:val="17"/>
          <w:szCs w:val="17"/>
        </w:rPr>
      </w:pPr>
      <w:r w:rsidRPr="00ED77FB">
        <w:rPr>
          <w:sz w:val="17"/>
          <w:szCs w:val="17"/>
        </w:rPr>
        <w:t>[Footnote continued from previous page]</w:t>
      </w:r>
    </w:p>
  </w:footnote>
  <w:footnote w:type="continuationNotice" w:id="1">
    <w:p w14:paraId="716B01DA" w14:textId="77777777" w:rsidR="00E36A5D" w:rsidRPr="00ED77FB" w:rsidRDefault="00E36A5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272C" w14:textId="77777777" w:rsidR="009A14EA" w:rsidRPr="00AB0E1E" w:rsidRDefault="009A14EA">
    <w:pPr>
      <w:pStyle w:val="Header"/>
      <w:rPr>
        <w:rFonts w:ascii="SimSun" w:hAnsi="SimSun"/>
        <w:sz w:val="21"/>
      </w:rPr>
    </w:pPr>
  </w:p>
  <w:p w14:paraId="48567988" w14:textId="77777777" w:rsidR="009A14EA" w:rsidRPr="00AB0E1E" w:rsidRDefault="009A14EA">
    <w:pPr>
      <w:rPr>
        <w:rFonts w:ascii="SimSun" w:hAnsi="SimSun"/>
        <w:sz w:val="21"/>
      </w:rPr>
    </w:pPr>
  </w:p>
  <w:p w14:paraId="3881393D" w14:textId="77777777" w:rsidR="009A14EA" w:rsidRPr="00AB0E1E" w:rsidRDefault="009A14EA">
    <w:pPr>
      <w:rPr>
        <w:rFonts w:ascii="SimSun" w:hAnsi="SimSun"/>
        <w:sz w:val="21"/>
      </w:rPr>
    </w:pPr>
    <w:r w:rsidRPr="00AB0E1E">
      <w:rPr>
        <w:rFonts w:ascii="SimSun" w:hAnsi="SimSun"/>
        <w:sz w:val="21"/>
      </w:rPr>
      <w:t>S</w:t>
    </w:r>
  </w:p>
  <w:p w14:paraId="507DA30A" w14:textId="77777777" w:rsidR="009A14EA" w:rsidRPr="00AB0E1E" w:rsidRDefault="009A14EA">
    <w:pPr>
      <w:rPr>
        <w:rFonts w:ascii="SimSun" w:hAnsi="SimSun"/>
        <w:sz w:val="21"/>
      </w:rPr>
    </w:pPr>
    <w:r w:rsidRPr="00AB0E1E">
      <w:rPr>
        <w:rFonts w:ascii="SimSun" w:hAnsi="SimSun"/>
        <w:sz w:val="21"/>
      </w:rP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A81" w14:textId="77777777" w:rsidR="00EC4E49" w:rsidRPr="00AB0E1E" w:rsidRDefault="009A14EA" w:rsidP="00477D6B">
    <w:pPr>
      <w:jc w:val="right"/>
      <w:rPr>
        <w:rFonts w:ascii="SimSun" w:hAnsi="SimSun"/>
        <w:sz w:val="21"/>
      </w:rPr>
    </w:pPr>
    <w:bookmarkStart w:id="5" w:name="Code2"/>
    <w:bookmarkEnd w:id="5"/>
    <w:r w:rsidRPr="00AB0E1E">
      <w:rPr>
        <w:rFonts w:ascii="SimSun" w:hAnsi="SimSun"/>
        <w:sz w:val="21"/>
      </w:rPr>
      <w:t>SCCR/44/2</w:t>
    </w:r>
  </w:p>
  <w:p w14:paraId="1841C52B" w14:textId="77777777" w:rsidR="00EC4E49" w:rsidRPr="00AB0E1E" w:rsidRDefault="00EC4E49" w:rsidP="00477D6B">
    <w:pPr>
      <w:jc w:val="right"/>
      <w:rPr>
        <w:rFonts w:ascii="SimSun" w:hAnsi="SimSun"/>
        <w:sz w:val="21"/>
      </w:rPr>
    </w:pPr>
    <w:r w:rsidRPr="00AB0E1E">
      <w:rPr>
        <w:rFonts w:ascii="SimSun" w:hAnsi="SimSun"/>
        <w:sz w:val="21"/>
      </w:rPr>
      <w:t xml:space="preserve">page </w:t>
    </w:r>
    <w:r w:rsidRPr="00AB0E1E">
      <w:rPr>
        <w:rFonts w:ascii="SimSun" w:hAnsi="SimSun"/>
        <w:sz w:val="21"/>
      </w:rPr>
      <w:fldChar w:fldCharType="begin"/>
    </w:r>
    <w:r w:rsidRPr="00AB0E1E">
      <w:rPr>
        <w:rFonts w:ascii="SimSun" w:hAnsi="SimSun"/>
        <w:sz w:val="21"/>
      </w:rPr>
      <w:instrText xml:space="preserve"> PAGE  \* MERGEFORMAT </w:instrText>
    </w:r>
    <w:r w:rsidRPr="00AB0E1E">
      <w:rPr>
        <w:rFonts w:ascii="SimSun" w:hAnsi="SimSun"/>
        <w:sz w:val="21"/>
      </w:rPr>
      <w:fldChar w:fldCharType="separate"/>
    </w:r>
    <w:r w:rsidR="009A14EA" w:rsidRPr="00AB0E1E">
      <w:rPr>
        <w:rFonts w:ascii="SimSun" w:hAnsi="SimSun"/>
        <w:noProof/>
        <w:sz w:val="21"/>
      </w:rPr>
      <w:t>1</w:t>
    </w:r>
    <w:r w:rsidRPr="00AB0E1E">
      <w:rPr>
        <w:rFonts w:ascii="SimSun" w:hAnsi="SimSun"/>
        <w:sz w:val="21"/>
      </w:rPr>
      <w:fldChar w:fldCharType="end"/>
    </w:r>
  </w:p>
  <w:p w14:paraId="2E35AEFB" w14:textId="77777777" w:rsidR="00EC4E49" w:rsidRPr="00AB0E1E" w:rsidRDefault="00EC4E49" w:rsidP="00477D6B">
    <w:pPr>
      <w:jc w:val="right"/>
      <w:rPr>
        <w:rFonts w:ascii="SimSun" w:hAnsi="SimSun"/>
        <w:sz w:val="21"/>
      </w:rPr>
    </w:pPr>
  </w:p>
  <w:p w14:paraId="5C869B0A" w14:textId="77777777" w:rsidR="00B50B99" w:rsidRPr="00AB0E1E" w:rsidRDefault="00B50B99" w:rsidP="00477D6B">
    <w:pPr>
      <w:jc w:val="right"/>
      <w:rPr>
        <w:rFonts w:ascii="SimSun" w:hAnsi="SimSun"/>
        <w:sz w:val="21"/>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8ED3" w14:textId="77777777" w:rsidR="00165A1F" w:rsidRPr="00AB0E1E" w:rsidRDefault="00165A1F" w:rsidP="0089612C">
    <w:pPr>
      <w:jc w:val="right"/>
      <w:rPr>
        <w:rFonts w:ascii="SimSun" w:hAnsi="SimSun"/>
        <w:sz w:val="21"/>
      </w:rPr>
    </w:pPr>
    <w:r w:rsidRPr="00AB0E1E">
      <w:rPr>
        <w:rFonts w:ascii="SimSun" w:hAnsi="SimSun"/>
        <w:sz w:val="21"/>
      </w:rPr>
      <w:t>SCCR/44/2</w:t>
    </w:r>
  </w:p>
  <w:p w14:paraId="6A38A8C2" w14:textId="17B0730E" w:rsidR="00165A1F" w:rsidRPr="00AB0E1E" w:rsidRDefault="00E903BB" w:rsidP="00B51D50">
    <w:pPr>
      <w:spacing w:afterLines="100" w:after="240"/>
      <w:jc w:val="right"/>
      <w:rPr>
        <w:rFonts w:ascii="SimSun" w:hAnsi="SimSun"/>
        <w:sz w:val="21"/>
      </w:rPr>
    </w:pPr>
    <w:r w:rsidRPr="00AB0E1E">
      <w:rPr>
        <w:rFonts w:ascii="SimSun" w:hAnsi="SimSun" w:hint="eastAsia"/>
        <w:sz w:val="21"/>
      </w:rPr>
      <w:t>附件四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FD2A" w14:textId="77777777" w:rsidR="009A14EA" w:rsidRPr="00AB0E1E" w:rsidRDefault="009A14EA" w:rsidP="00477D6B">
    <w:pPr>
      <w:jc w:val="right"/>
      <w:rPr>
        <w:rFonts w:ascii="SimSun" w:hAnsi="SimSun"/>
        <w:sz w:val="21"/>
      </w:rPr>
    </w:pPr>
    <w:r w:rsidRPr="00AB0E1E">
      <w:rPr>
        <w:rFonts w:ascii="SimSun" w:hAnsi="SimSun"/>
        <w:sz w:val="21"/>
      </w:rPr>
      <w:t>SCCR/44/2</w:t>
    </w:r>
  </w:p>
  <w:p w14:paraId="66FAFF69" w14:textId="3DBC90AA" w:rsidR="009A14EA" w:rsidRPr="00AB0E1E" w:rsidRDefault="00E903BB" w:rsidP="00477D6B">
    <w:pPr>
      <w:jc w:val="right"/>
      <w:rPr>
        <w:rFonts w:ascii="SimSun" w:hAnsi="SimSun"/>
        <w:sz w:val="21"/>
      </w:rPr>
    </w:pPr>
    <w:r w:rsidRPr="00AB0E1E">
      <w:rPr>
        <w:rFonts w:ascii="SimSun" w:hAnsi="SimSun" w:hint="eastAsia"/>
        <w:sz w:val="21"/>
      </w:rPr>
      <w:t>附件一</w:t>
    </w:r>
  </w:p>
  <w:p w14:paraId="4625401A" w14:textId="77777777" w:rsidR="009A14EA" w:rsidRPr="00AB0E1E" w:rsidRDefault="009A14EA" w:rsidP="00477D6B">
    <w:pPr>
      <w:jc w:val="right"/>
      <w:rPr>
        <w:rFonts w:ascii="SimSun" w:hAnsi="SimSun"/>
        <w:sz w:val="21"/>
      </w:rPr>
    </w:pPr>
  </w:p>
  <w:p w14:paraId="1E1900EF" w14:textId="77777777" w:rsidR="009A14EA" w:rsidRPr="00AB0E1E" w:rsidRDefault="009A14EA" w:rsidP="00477D6B">
    <w:pPr>
      <w:jc w:val="right"/>
      <w:rPr>
        <w:rFonts w:ascii="SimSun" w:hAnsi="SimSun"/>
        <w:sz w:val="21"/>
      </w:rPr>
    </w:pPr>
  </w:p>
  <w:p w14:paraId="4045A259" w14:textId="77777777" w:rsidR="009A14EA" w:rsidRPr="00AB0E1E" w:rsidRDefault="009A14EA">
    <w:pPr>
      <w:rPr>
        <w:rFonts w:ascii="SimSun" w:hAnsi="SimSun"/>
        <w:sz w:val="21"/>
      </w:rPr>
    </w:pPr>
  </w:p>
  <w:p w14:paraId="4A71FBC9" w14:textId="77777777" w:rsidR="009A14EA" w:rsidRPr="00AB0E1E" w:rsidRDefault="009A14EA">
    <w:pPr>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CF1A" w14:textId="77777777" w:rsidR="0000756F" w:rsidRDefault="000075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E9E4" w14:textId="77777777" w:rsidR="00BE7FBF" w:rsidRPr="00AB0E1E" w:rsidRDefault="00BE7FBF" w:rsidP="00BE7FBF">
    <w:pPr>
      <w:jc w:val="right"/>
      <w:rPr>
        <w:rFonts w:ascii="SimSun" w:hAnsi="SimSun"/>
        <w:sz w:val="21"/>
      </w:rPr>
    </w:pPr>
    <w:r w:rsidRPr="00AB0E1E">
      <w:rPr>
        <w:rFonts w:ascii="SimSun" w:hAnsi="SimSun"/>
        <w:sz w:val="21"/>
      </w:rPr>
      <w:t>SCCR/44/2</w:t>
    </w:r>
  </w:p>
  <w:p w14:paraId="1F94BE20" w14:textId="491D817D" w:rsidR="00BE7FBF" w:rsidRPr="00AB0E1E" w:rsidRDefault="00BE7FBF" w:rsidP="00AB0E1E">
    <w:pPr>
      <w:spacing w:afterLines="100" w:after="240"/>
      <w:jc w:val="right"/>
      <w:rPr>
        <w:rFonts w:ascii="SimSun" w:hAnsi="SimSun"/>
        <w:sz w:val="21"/>
      </w:rPr>
    </w:pPr>
    <w:r w:rsidRPr="00AB0E1E">
      <w:rPr>
        <w:rFonts w:ascii="SimSun" w:hAnsi="SimSun" w:hint="eastAsia"/>
        <w:sz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5993" w14:textId="77777777" w:rsidR="009A14EA" w:rsidRPr="00AB0E1E" w:rsidRDefault="009A14EA">
    <w:pPr>
      <w:pStyle w:val="Header"/>
      <w:rPr>
        <w:rFonts w:ascii="SimSun" w:hAnsi="SimSun"/>
        <w:sz w:val="21"/>
      </w:rPr>
    </w:pPr>
  </w:p>
  <w:p w14:paraId="7AC63CAF" w14:textId="77777777" w:rsidR="009A14EA" w:rsidRPr="00AB0E1E" w:rsidRDefault="009A14EA">
    <w:pPr>
      <w:rPr>
        <w:rFonts w:ascii="SimSun" w:hAnsi="SimSun"/>
        <w:sz w:val="21"/>
      </w:rPr>
    </w:pPr>
  </w:p>
  <w:p w14:paraId="2212EF13" w14:textId="77777777" w:rsidR="009A14EA" w:rsidRPr="00AB0E1E" w:rsidRDefault="009A14EA">
    <w:pPr>
      <w:rPr>
        <w:rFonts w:ascii="SimSun" w:hAnsi="SimSun"/>
        <w:sz w:val="21"/>
      </w:rPr>
    </w:pPr>
    <w:r w:rsidRPr="00AB0E1E">
      <w:rPr>
        <w:rFonts w:ascii="SimSun" w:hAnsi="SimSun"/>
        <w:sz w:val="21"/>
      </w:rPr>
      <w:t>S</w:t>
    </w:r>
  </w:p>
  <w:p w14:paraId="4B6A7C26" w14:textId="77777777" w:rsidR="009A14EA" w:rsidRPr="00AB0E1E" w:rsidRDefault="009A14EA">
    <w:pPr>
      <w:rPr>
        <w:rFonts w:ascii="SimSun" w:hAnsi="SimSun"/>
        <w:sz w:val="21"/>
      </w:rPr>
    </w:pPr>
    <w:r w:rsidRPr="00AB0E1E">
      <w:rPr>
        <w:rFonts w:ascii="SimSun" w:hAnsi="SimSun"/>
        <w:sz w:val="21"/>
      </w:rPr>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E30D" w14:textId="77777777" w:rsidR="009A14EA" w:rsidRPr="00AB0E1E" w:rsidRDefault="009A14EA" w:rsidP="00477D6B">
    <w:pPr>
      <w:jc w:val="right"/>
      <w:rPr>
        <w:rFonts w:ascii="SimSun" w:hAnsi="SimSun"/>
        <w:sz w:val="21"/>
      </w:rPr>
    </w:pPr>
    <w:r w:rsidRPr="00AB0E1E">
      <w:rPr>
        <w:rFonts w:ascii="SimSun" w:hAnsi="SimSun"/>
        <w:sz w:val="21"/>
      </w:rPr>
      <w:t>SCCR/44/2</w:t>
    </w:r>
  </w:p>
  <w:p w14:paraId="05302E5C" w14:textId="77777777" w:rsidR="009A14EA" w:rsidRPr="00AB0E1E" w:rsidRDefault="009A14EA" w:rsidP="00477D6B">
    <w:pPr>
      <w:jc w:val="right"/>
      <w:rPr>
        <w:rFonts w:ascii="SimSun" w:hAnsi="SimSun"/>
        <w:sz w:val="21"/>
      </w:rPr>
    </w:pPr>
    <w:r w:rsidRPr="00AB0E1E">
      <w:rPr>
        <w:rFonts w:ascii="SimSun" w:hAnsi="SimSun"/>
        <w:sz w:val="21"/>
      </w:rPr>
      <w:t>Annex I</w:t>
    </w:r>
  </w:p>
  <w:p w14:paraId="246F4196" w14:textId="77777777" w:rsidR="009A14EA" w:rsidRPr="00AB0E1E" w:rsidRDefault="009A14EA" w:rsidP="00477D6B">
    <w:pPr>
      <w:jc w:val="right"/>
      <w:rPr>
        <w:rFonts w:ascii="SimSun" w:hAnsi="SimSun"/>
        <w:sz w:val="21"/>
      </w:rPr>
    </w:pPr>
  </w:p>
  <w:p w14:paraId="5B33D9E1" w14:textId="77777777" w:rsidR="009A14EA" w:rsidRPr="00AB0E1E" w:rsidRDefault="009A14EA" w:rsidP="00477D6B">
    <w:pPr>
      <w:jc w:val="right"/>
      <w:rPr>
        <w:rFonts w:ascii="SimSun" w:hAnsi="SimSun"/>
        <w:sz w:val="21"/>
      </w:rPr>
    </w:pPr>
  </w:p>
  <w:p w14:paraId="6F3A6407" w14:textId="77777777" w:rsidR="009A14EA" w:rsidRPr="00AB0E1E" w:rsidRDefault="009A14EA">
    <w:pPr>
      <w:rPr>
        <w:rFonts w:ascii="SimSun" w:hAnsi="SimSun"/>
        <w:sz w:val="21"/>
      </w:rPr>
    </w:pPr>
  </w:p>
  <w:p w14:paraId="2E1C51D6" w14:textId="77777777" w:rsidR="009A14EA" w:rsidRPr="00AB0E1E" w:rsidRDefault="009A14EA">
    <w:pPr>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4C2A" w14:textId="77777777" w:rsidR="009A14EA" w:rsidRPr="00AB0E1E" w:rsidRDefault="009A14EA" w:rsidP="00EB64A0">
    <w:pPr>
      <w:jc w:val="right"/>
      <w:rPr>
        <w:rFonts w:ascii="SimSun" w:hAnsi="SimSun"/>
        <w:sz w:val="21"/>
      </w:rPr>
    </w:pPr>
    <w:r w:rsidRPr="00AB0E1E">
      <w:rPr>
        <w:rFonts w:ascii="SimSun" w:hAnsi="SimSun"/>
        <w:sz w:val="21"/>
      </w:rPr>
      <w:t>SCCR/44/2</w:t>
    </w:r>
  </w:p>
  <w:p w14:paraId="32B522C7" w14:textId="4414AAF0" w:rsidR="009A14EA" w:rsidRPr="00AB0E1E" w:rsidRDefault="00E903BB" w:rsidP="00B51D50">
    <w:pPr>
      <w:spacing w:afterLines="100" w:after="240"/>
      <w:jc w:val="right"/>
      <w:rPr>
        <w:rFonts w:ascii="SimSun" w:hAnsi="SimSun"/>
        <w:sz w:val="21"/>
      </w:rPr>
    </w:pPr>
    <w:r w:rsidRPr="00AB0E1E">
      <w:rPr>
        <w:rFonts w:ascii="SimSun" w:hAnsi="SimSun" w:hint="eastAsia"/>
        <w:sz w:val="21"/>
      </w:rPr>
      <w:t>附件二</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FBCB" w14:textId="77777777" w:rsidR="009A14EA" w:rsidRPr="00AB0E1E" w:rsidRDefault="009A14EA" w:rsidP="00477D6B">
    <w:pPr>
      <w:jc w:val="right"/>
      <w:rPr>
        <w:rFonts w:ascii="SimSun" w:hAnsi="SimSun"/>
        <w:sz w:val="21"/>
      </w:rPr>
    </w:pPr>
    <w:r w:rsidRPr="00AB0E1E">
      <w:rPr>
        <w:rFonts w:ascii="SimSun" w:hAnsi="SimSun"/>
        <w:sz w:val="21"/>
      </w:rPr>
      <w:t>SCCR/42/2 REV.</w:t>
    </w:r>
  </w:p>
  <w:p w14:paraId="3E81568A" w14:textId="77777777" w:rsidR="009A14EA" w:rsidRPr="00AB0E1E" w:rsidRDefault="009A14EA" w:rsidP="00C25DE9">
    <w:pPr>
      <w:jc w:val="right"/>
      <w:rPr>
        <w:rFonts w:ascii="SimSun" w:hAnsi="SimSun"/>
        <w:sz w:val="21"/>
      </w:rPr>
    </w:pPr>
    <w:r w:rsidRPr="00AB0E1E">
      <w:rPr>
        <w:rFonts w:ascii="SimSun" w:hAnsi="SimSun"/>
        <w:sz w:val="21"/>
      </w:rPr>
      <w:t>Annex XII</w:t>
    </w:r>
  </w:p>
  <w:p w14:paraId="02E1C407" w14:textId="77777777" w:rsidR="009A14EA" w:rsidRPr="00AB0E1E" w:rsidRDefault="009A14EA" w:rsidP="00477D6B">
    <w:pPr>
      <w:jc w:val="right"/>
      <w:rPr>
        <w:rFonts w:ascii="SimSun" w:hAnsi="SimSun"/>
        <w:sz w:val="21"/>
      </w:rPr>
    </w:pPr>
  </w:p>
  <w:p w14:paraId="2A29F67E" w14:textId="77777777" w:rsidR="009A14EA" w:rsidRPr="00AB0E1E" w:rsidRDefault="009A14EA">
    <w:pPr>
      <w:rPr>
        <w:rFonts w:ascii="SimSun" w:hAnsi="SimSun"/>
        <w:sz w:val="21"/>
      </w:rPr>
    </w:pPr>
  </w:p>
  <w:p w14:paraId="26E2113A" w14:textId="77777777" w:rsidR="009A14EA" w:rsidRPr="00AB0E1E" w:rsidRDefault="009A14EA">
    <w:pPr>
      <w:rPr>
        <w:rFonts w:ascii="SimSun" w:hAnsi="SimSun"/>
        <w:sz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6B0" w14:textId="77777777" w:rsidR="009A14EA" w:rsidRPr="00AB0E1E" w:rsidRDefault="009A14EA" w:rsidP="0089612C">
    <w:pPr>
      <w:jc w:val="right"/>
      <w:rPr>
        <w:rFonts w:ascii="SimSun" w:hAnsi="SimSun"/>
        <w:sz w:val="21"/>
      </w:rPr>
    </w:pPr>
    <w:r w:rsidRPr="00AB0E1E">
      <w:rPr>
        <w:rFonts w:ascii="SimSun" w:hAnsi="SimSun"/>
        <w:sz w:val="21"/>
      </w:rPr>
      <w:t>SCCR/44/2</w:t>
    </w:r>
  </w:p>
  <w:p w14:paraId="10D65A90" w14:textId="5ED0F9AB" w:rsidR="009A14EA" w:rsidRPr="00AB0E1E" w:rsidRDefault="00E903BB" w:rsidP="00B51D50">
    <w:pPr>
      <w:spacing w:afterLines="100" w:after="240"/>
      <w:jc w:val="right"/>
      <w:rPr>
        <w:rFonts w:ascii="SimSun" w:hAnsi="SimSun"/>
        <w:sz w:val="21"/>
      </w:rPr>
    </w:pPr>
    <w:r w:rsidRPr="00AB0E1E">
      <w:rPr>
        <w:rFonts w:ascii="SimSun" w:hAnsi="SimSun" w:hint="eastAsia"/>
        <w:sz w:val="21"/>
      </w:rPr>
      <w:t>附件三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1699855">
    <w:abstractNumId w:val="2"/>
  </w:num>
  <w:num w:numId="2" w16cid:durableId="630865823">
    <w:abstractNumId w:val="4"/>
  </w:num>
  <w:num w:numId="3" w16cid:durableId="1924147207">
    <w:abstractNumId w:val="0"/>
  </w:num>
  <w:num w:numId="4" w16cid:durableId="758064520">
    <w:abstractNumId w:val="6"/>
  </w:num>
  <w:num w:numId="5" w16cid:durableId="334454740">
    <w:abstractNumId w:val="1"/>
  </w:num>
  <w:num w:numId="6" w16cid:durableId="1895702766">
    <w:abstractNumId w:val="3"/>
  </w:num>
  <w:num w:numId="7" w16cid:durableId="792988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EA"/>
    <w:rsid w:val="0000756F"/>
    <w:rsid w:val="00010F79"/>
    <w:rsid w:val="0001647B"/>
    <w:rsid w:val="00023FC7"/>
    <w:rsid w:val="00043CAA"/>
    <w:rsid w:val="00052D66"/>
    <w:rsid w:val="00062D03"/>
    <w:rsid w:val="00063F96"/>
    <w:rsid w:val="0007460E"/>
    <w:rsid w:val="00075432"/>
    <w:rsid w:val="00077541"/>
    <w:rsid w:val="000934AF"/>
    <w:rsid w:val="00095754"/>
    <w:rsid w:val="000968ED"/>
    <w:rsid w:val="00096B1A"/>
    <w:rsid w:val="000C444D"/>
    <w:rsid w:val="000D3218"/>
    <w:rsid w:val="000D3411"/>
    <w:rsid w:val="000F4694"/>
    <w:rsid w:val="000F5E56"/>
    <w:rsid w:val="001024FE"/>
    <w:rsid w:val="00113D8A"/>
    <w:rsid w:val="00115520"/>
    <w:rsid w:val="001362EE"/>
    <w:rsid w:val="00142868"/>
    <w:rsid w:val="00165A1F"/>
    <w:rsid w:val="001718BB"/>
    <w:rsid w:val="001832A6"/>
    <w:rsid w:val="001A06FA"/>
    <w:rsid w:val="001B203F"/>
    <w:rsid w:val="001C6808"/>
    <w:rsid w:val="001D0202"/>
    <w:rsid w:val="001D1DA3"/>
    <w:rsid w:val="001E3C9D"/>
    <w:rsid w:val="0020743D"/>
    <w:rsid w:val="002121FA"/>
    <w:rsid w:val="00223788"/>
    <w:rsid w:val="00234F20"/>
    <w:rsid w:val="0024594D"/>
    <w:rsid w:val="002634C4"/>
    <w:rsid w:val="00291E2D"/>
    <w:rsid w:val="002928D3"/>
    <w:rsid w:val="002B1829"/>
    <w:rsid w:val="002D6F32"/>
    <w:rsid w:val="002E49D5"/>
    <w:rsid w:val="002F1FE6"/>
    <w:rsid w:val="002F4E68"/>
    <w:rsid w:val="00312F7F"/>
    <w:rsid w:val="003228B7"/>
    <w:rsid w:val="00324637"/>
    <w:rsid w:val="00340286"/>
    <w:rsid w:val="00346896"/>
    <w:rsid w:val="003508A3"/>
    <w:rsid w:val="003673CF"/>
    <w:rsid w:val="003845C1"/>
    <w:rsid w:val="003965E9"/>
    <w:rsid w:val="003A6F89"/>
    <w:rsid w:val="003B38C1"/>
    <w:rsid w:val="003D352A"/>
    <w:rsid w:val="003F4808"/>
    <w:rsid w:val="003F5AFC"/>
    <w:rsid w:val="003F68A8"/>
    <w:rsid w:val="003F764D"/>
    <w:rsid w:val="00413627"/>
    <w:rsid w:val="00413B35"/>
    <w:rsid w:val="00423E3E"/>
    <w:rsid w:val="00427AF4"/>
    <w:rsid w:val="004400E2"/>
    <w:rsid w:val="00444C62"/>
    <w:rsid w:val="00461632"/>
    <w:rsid w:val="004647DA"/>
    <w:rsid w:val="00474062"/>
    <w:rsid w:val="00477D6B"/>
    <w:rsid w:val="00480B86"/>
    <w:rsid w:val="0048219F"/>
    <w:rsid w:val="004D39C4"/>
    <w:rsid w:val="004D6E74"/>
    <w:rsid w:val="004F4189"/>
    <w:rsid w:val="00515E96"/>
    <w:rsid w:val="0053057A"/>
    <w:rsid w:val="005356AB"/>
    <w:rsid w:val="00560A29"/>
    <w:rsid w:val="0057132F"/>
    <w:rsid w:val="005724B3"/>
    <w:rsid w:val="005836E5"/>
    <w:rsid w:val="00586B96"/>
    <w:rsid w:val="00594D27"/>
    <w:rsid w:val="00594F66"/>
    <w:rsid w:val="0059524E"/>
    <w:rsid w:val="0059770B"/>
    <w:rsid w:val="005A7486"/>
    <w:rsid w:val="005E319E"/>
    <w:rsid w:val="005E3DB6"/>
    <w:rsid w:val="00601760"/>
    <w:rsid w:val="0060453F"/>
    <w:rsid w:val="00605827"/>
    <w:rsid w:val="00612525"/>
    <w:rsid w:val="0061438F"/>
    <w:rsid w:val="00626B4A"/>
    <w:rsid w:val="00627C2F"/>
    <w:rsid w:val="00640D02"/>
    <w:rsid w:val="00646050"/>
    <w:rsid w:val="00647646"/>
    <w:rsid w:val="00666DB9"/>
    <w:rsid w:val="006713CA"/>
    <w:rsid w:val="00676C5C"/>
    <w:rsid w:val="00687BCF"/>
    <w:rsid w:val="00695558"/>
    <w:rsid w:val="006A2CBE"/>
    <w:rsid w:val="006C1378"/>
    <w:rsid w:val="006D453A"/>
    <w:rsid w:val="006D4921"/>
    <w:rsid w:val="006D5E0F"/>
    <w:rsid w:val="007058FB"/>
    <w:rsid w:val="00710D6A"/>
    <w:rsid w:val="0074330E"/>
    <w:rsid w:val="00753997"/>
    <w:rsid w:val="00757D68"/>
    <w:rsid w:val="00760F35"/>
    <w:rsid w:val="007652E7"/>
    <w:rsid w:val="00770F7A"/>
    <w:rsid w:val="00782CAC"/>
    <w:rsid w:val="00794BDD"/>
    <w:rsid w:val="007A3BAE"/>
    <w:rsid w:val="007B6A58"/>
    <w:rsid w:val="007C5A11"/>
    <w:rsid w:val="007D1613"/>
    <w:rsid w:val="007D5A11"/>
    <w:rsid w:val="007E04B4"/>
    <w:rsid w:val="007F2F9E"/>
    <w:rsid w:val="00802BF0"/>
    <w:rsid w:val="008332E8"/>
    <w:rsid w:val="008369CC"/>
    <w:rsid w:val="0083771E"/>
    <w:rsid w:val="008570B4"/>
    <w:rsid w:val="0087032D"/>
    <w:rsid w:val="00873EE5"/>
    <w:rsid w:val="008770B3"/>
    <w:rsid w:val="00896636"/>
    <w:rsid w:val="008B2CC1"/>
    <w:rsid w:val="008B4B5E"/>
    <w:rsid w:val="008B60B2"/>
    <w:rsid w:val="008F7A5B"/>
    <w:rsid w:val="00900A19"/>
    <w:rsid w:val="0090276D"/>
    <w:rsid w:val="0090731E"/>
    <w:rsid w:val="00916EE2"/>
    <w:rsid w:val="009179AE"/>
    <w:rsid w:val="00917EDC"/>
    <w:rsid w:val="009226ED"/>
    <w:rsid w:val="00966A22"/>
    <w:rsid w:val="0096722F"/>
    <w:rsid w:val="00980843"/>
    <w:rsid w:val="0098397A"/>
    <w:rsid w:val="00986345"/>
    <w:rsid w:val="009A0B2A"/>
    <w:rsid w:val="009A14EA"/>
    <w:rsid w:val="009B626A"/>
    <w:rsid w:val="009B6E26"/>
    <w:rsid w:val="009C3269"/>
    <w:rsid w:val="009C32E2"/>
    <w:rsid w:val="009C4B47"/>
    <w:rsid w:val="009D6E8C"/>
    <w:rsid w:val="009E2791"/>
    <w:rsid w:val="009E3F6F"/>
    <w:rsid w:val="009F3BF9"/>
    <w:rsid w:val="009F499F"/>
    <w:rsid w:val="00A07B25"/>
    <w:rsid w:val="00A17EDE"/>
    <w:rsid w:val="00A32AE1"/>
    <w:rsid w:val="00A42DAF"/>
    <w:rsid w:val="00A45BD8"/>
    <w:rsid w:val="00A778BF"/>
    <w:rsid w:val="00A85B8E"/>
    <w:rsid w:val="00A973BE"/>
    <w:rsid w:val="00AA5069"/>
    <w:rsid w:val="00AB0E1E"/>
    <w:rsid w:val="00AC205C"/>
    <w:rsid w:val="00AE5B9E"/>
    <w:rsid w:val="00AE713E"/>
    <w:rsid w:val="00AF5C73"/>
    <w:rsid w:val="00B05A69"/>
    <w:rsid w:val="00B16ED8"/>
    <w:rsid w:val="00B255B9"/>
    <w:rsid w:val="00B34884"/>
    <w:rsid w:val="00B3689A"/>
    <w:rsid w:val="00B40598"/>
    <w:rsid w:val="00B44109"/>
    <w:rsid w:val="00B50B99"/>
    <w:rsid w:val="00B51D50"/>
    <w:rsid w:val="00B62CD9"/>
    <w:rsid w:val="00B9734B"/>
    <w:rsid w:val="00BD4BB6"/>
    <w:rsid w:val="00BE2476"/>
    <w:rsid w:val="00BE4286"/>
    <w:rsid w:val="00BE512B"/>
    <w:rsid w:val="00BE7FBF"/>
    <w:rsid w:val="00C00C34"/>
    <w:rsid w:val="00C11BFE"/>
    <w:rsid w:val="00C30C06"/>
    <w:rsid w:val="00C36679"/>
    <w:rsid w:val="00C46799"/>
    <w:rsid w:val="00C51FCD"/>
    <w:rsid w:val="00C522D4"/>
    <w:rsid w:val="00C54814"/>
    <w:rsid w:val="00C555F5"/>
    <w:rsid w:val="00C6152A"/>
    <w:rsid w:val="00C61A32"/>
    <w:rsid w:val="00C94629"/>
    <w:rsid w:val="00CB161E"/>
    <w:rsid w:val="00CB31F9"/>
    <w:rsid w:val="00CE65D4"/>
    <w:rsid w:val="00CE720D"/>
    <w:rsid w:val="00CF40BB"/>
    <w:rsid w:val="00D202D0"/>
    <w:rsid w:val="00D2476F"/>
    <w:rsid w:val="00D45252"/>
    <w:rsid w:val="00D71B4D"/>
    <w:rsid w:val="00D7587E"/>
    <w:rsid w:val="00D93D55"/>
    <w:rsid w:val="00D96BDD"/>
    <w:rsid w:val="00D9769B"/>
    <w:rsid w:val="00DB18EE"/>
    <w:rsid w:val="00DD4C7E"/>
    <w:rsid w:val="00DF7EAD"/>
    <w:rsid w:val="00E0032B"/>
    <w:rsid w:val="00E04FEF"/>
    <w:rsid w:val="00E0611D"/>
    <w:rsid w:val="00E161A2"/>
    <w:rsid w:val="00E1703C"/>
    <w:rsid w:val="00E335FE"/>
    <w:rsid w:val="00E36A5D"/>
    <w:rsid w:val="00E42198"/>
    <w:rsid w:val="00E42B5B"/>
    <w:rsid w:val="00E5021F"/>
    <w:rsid w:val="00E66415"/>
    <w:rsid w:val="00E671A6"/>
    <w:rsid w:val="00E759A0"/>
    <w:rsid w:val="00E80E37"/>
    <w:rsid w:val="00E903BB"/>
    <w:rsid w:val="00EB3FEF"/>
    <w:rsid w:val="00EC0649"/>
    <w:rsid w:val="00EC4E49"/>
    <w:rsid w:val="00ED77FB"/>
    <w:rsid w:val="00EF7062"/>
    <w:rsid w:val="00F021A6"/>
    <w:rsid w:val="00F11D94"/>
    <w:rsid w:val="00F11F08"/>
    <w:rsid w:val="00F14CD1"/>
    <w:rsid w:val="00F35700"/>
    <w:rsid w:val="00F369FD"/>
    <w:rsid w:val="00F423D6"/>
    <w:rsid w:val="00F66152"/>
    <w:rsid w:val="00FA0841"/>
    <w:rsid w:val="00FA7CF8"/>
    <w:rsid w:val="00FA7EAE"/>
    <w:rsid w:val="00FD5C0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982D2"/>
  <w15:docId w15:val="{AA11D165-E282-4870-8070-7D92FC9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FBF"/>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14EA"/>
    <w:pPr>
      <w:ind w:left="720"/>
      <w:contextualSpacing/>
    </w:pPr>
  </w:style>
  <w:style w:type="character" w:customStyle="1" w:styleId="Heading2Char">
    <w:name w:val="Heading 2 Char"/>
    <w:basedOn w:val="DefaultParagraphFont"/>
    <w:link w:val="Heading2"/>
    <w:rsid w:val="009A14EA"/>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9A14EA"/>
    <w:rPr>
      <w:rFonts w:ascii="Arial" w:eastAsia="SimSun" w:hAnsi="Arial" w:cs="Arial"/>
      <w:bCs/>
      <w:sz w:val="22"/>
      <w:szCs w:val="26"/>
      <w:u w:val="single"/>
      <w:lang w:val="en-US" w:eastAsia="zh-CN"/>
    </w:rPr>
  </w:style>
  <w:style w:type="character" w:customStyle="1" w:styleId="EndnoteTextChar">
    <w:name w:val="Endnote Text Char"/>
    <w:basedOn w:val="DefaultParagraphFont"/>
    <w:link w:val="EndnoteText"/>
    <w:semiHidden/>
    <w:rsid w:val="009A14EA"/>
    <w:rPr>
      <w:rFonts w:ascii="Arial" w:eastAsia="SimSun" w:hAnsi="Arial" w:cs="Arial"/>
      <w:sz w:val="18"/>
      <w:lang w:val="en-US" w:eastAsia="zh-CN"/>
    </w:rPr>
  </w:style>
  <w:style w:type="character" w:styleId="Hyperlink">
    <w:name w:val="Hyperlink"/>
    <w:basedOn w:val="DefaultParagraphFont"/>
    <w:unhideWhenUsed/>
    <w:rsid w:val="009A14EA"/>
    <w:rPr>
      <w:color w:val="0000FF" w:themeColor="hyperlink"/>
      <w:u w:val="single"/>
    </w:rPr>
  </w:style>
  <w:style w:type="paragraph" w:customStyle="1" w:styleId="Endofdocument">
    <w:name w:val="End of document"/>
    <w:basedOn w:val="Normal"/>
    <w:rsid w:val="009A14EA"/>
    <w:pPr>
      <w:spacing w:after="120" w:line="260" w:lineRule="atLeast"/>
      <w:ind w:left="5534"/>
      <w:contextualSpacing/>
    </w:pPr>
    <w:rPr>
      <w:rFonts w:eastAsia="Times New Roman" w:cs="Times New Roman"/>
      <w:sz w:val="20"/>
      <w:lang w:eastAsia="en-US"/>
    </w:rPr>
  </w:style>
  <w:style w:type="character" w:customStyle="1" w:styleId="BodyTextChar">
    <w:name w:val="Body Text Char"/>
    <w:basedOn w:val="DefaultParagraphFont"/>
    <w:link w:val="BodyText"/>
    <w:rsid w:val="009A14EA"/>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FA0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enae.es/" TargetMode="External"/><Relationship Id="rId26" Type="http://schemas.openxmlformats.org/officeDocument/2006/relationships/hyperlink" Target="file:///C:\Users\haizel\Downloads\www.canaanbridgesconsulting.com"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nfo@denae.es" TargetMode="External"/><Relationship Id="rId25" Type="http://schemas.openxmlformats.org/officeDocument/2006/relationships/hyperlink" Target="file:///C:\Users\haizel\Downloads\help@canaanbridgesconsulting.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file:///C:\Users\haizel\Downloads\presidencia@cecolda.org.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mailto:a.yessendikova@gmail.com" TargetMode="Externa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yperlink" Target="file:///C:\Users\haizel\Downloads\www.cecolda.org.co" TargetMode="Externa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4BC5F-C846-4AE2-A7CD-A86CBB63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(E)</Template>
  <TotalTime>1</TotalTime>
  <Pages>5</Pages>
  <Words>1077</Words>
  <Characters>1124</Characters>
  <Application>Microsoft Office Word</Application>
  <DocSecurity>0</DocSecurity>
  <Lines>25</Lines>
  <Paragraphs>28</Paragraphs>
  <ScaleCrop>false</ScaleCrop>
  <HeadingPairs>
    <vt:vector size="2" baseType="variant">
      <vt:variant>
        <vt:lpstr>Title</vt:lpstr>
      </vt:variant>
      <vt:variant>
        <vt:i4>1</vt:i4>
      </vt:variant>
    </vt:vector>
  </HeadingPairs>
  <TitlesOfParts>
    <vt:vector size="1" baseType="lpstr">
      <vt:lpstr>SCCR/44/2</vt:lpstr>
    </vt:vector>
  </TitlesOfParts>
  <Company>WIPO</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SCCR/44/2</dc:title>
  <dc:subject>认可非政府组织与会</dc:subject>
  <dc:creator>HAIZEL Francesca</dc:creator>
  <cp:keywords>FOR OFFICIAL USE ONLY</cp:keywords>
  <cp:lastModifiedBy>Francesca Haizel</cp:lastModifiedBy>
  <cp:revision>2</cp:revision>
  <cp:lastPrinted>2011-02-15T11:56:00Z</cp:lastPrinted>
  <dcterms:created xsi:type="dcterms:W3CDTF">2023-09-14T14:10:00Z</dcterms:created>
  <dcterms:modified xsi:type="dcterms:W3CDTF">2023-09-14T14:10:00Z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