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C759B0" w:rsidRPr="005460DC" w14:paraId="406ABB2F" w14:textId="77777777" w:rsidTr="002D255C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3C9E061D" w14:textId="77777777" w:rsidR="00C759B0" w:rsidRPr="005460DC" w:rsidRDefault="00C759B0" w:rsidP="00951CEE">
            <w:pPr>
              <w:jc w:val="both"/>
            </w:pPr>
            <w:bookmarkStart w:id="0" w:name="_GoBack"/>
            <w:bookmarkEnd w:id="0"/>
            <w:r w:rsidRPr="005460DC">
              <w:rPr>
                <w:noProof/>
                <w:lang w:eastAsia="en-US"/>
              </w:rPr>
              <w:drawing>
                <wp:anchor distT="0" distB="0" distL="114300" distR="114300" simplePos="0" relativeHeight="251659264" behindDoc="1" locked="0" layoutInCell="0" allowOverlap="1" wp14:anchorId="517F8AF2" wp14:editId="25024A78">
                  <wp:simplePos x="0" y="0"/>
                  <wp:positionH relativeFrom="column">
                    <wp:posOffset>2916555</wp:posOffset>
                  </wp:positionH>
                  <wp:positionV relativeFrom="margin">
                    <wp:posOffset>0</wp:posOffset>
                  </wp:positionV>
                  <wp:extent cx="867600" cy="1324800"/>
                  <wp:effectExtent l="0" t="0" r="8890" b="8890"/>
                  <wp:wrapNone/>
                  <wp:docPr id="3" name="图片 3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7600" cy="132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155D58E2" w14:textId="77777777" w:rsidR="00C759B0" w:rsidRPr="005460DC" w:rsidRDefault="00C759B0" w:rsidP="002D255C"/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3927A17B" w14:textId="77777777" w:rsidR="00C759B0" w:rsidRPr="005460DC" w:rsidRDefault="00C759B0" w:rsidP="002D255C">
            <w:pPr>
              <w:jc w:val="right"/>
            </w:pPr>
            <w:r w:rsidRPr="005460DC">
              <w:rPr>
                <w:b/>
                <w:sz w:val="40"/>
                <w:szCs w:val="40"/>
              </w:rPr>
              <w:t>C</w:t>
            </w:r>
          </w:p>
        </w:tc>
      </w:tr>
      <w:tr w:rsidR="00C759B0" w:rsidRPr="005460DC" w14:paraId="48827C2C" w14:textId="77777777" w:rsidTr="002D255C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599BC932" w14:textId="77777777" w:rsidR="00C759B0" w:rsidRPr="005460DC" w:rsidRDefault="00C759B0" w:rsidP="00C759B0">
            <w:pPr>
              <w:wordWrap w:val="0"/>
              <w:jc w:val="right"/>
              <w:rPr>
                <w:rFonts w:ascii="Arial Black" w:hAnsi="Arial Black"/>
                <w:caps/>
                <w:sz w:val="15"/>
              </w:rPr>
            </w:pPr>
            <w:r w:rsidRPr="005460DC">
              <w:rPr>
                <w:rFonts w:ascii="Arial Black" w:hAnsi="Arial Black" w:hint="eastAsia"/>
                <w:caps/>
                <w:sz w:val="15"/>
              </w:rPr>
              <w:t>SC</w:t>
            </w:r>
            <w:r w:rsidRPr="005460DC">
              <w:rPr>
                <w:rFonts w:ascii="Arial Black" w:hAnsi="Arial Black"/>
                <w:caps/>
                <w:sz w:val="15"/>
              </w:rPr>
              <w:t>Cr/</w:t>
            </w:r>
            <w:r w:rsidRPr="005460DC">
              <w:rPr>
                <w:rFonts w:ascii="Arial Black" w:hAnsi="Arial Black" w:hint="eastAsia"/>
                <w:caps/>
                <w:sz w:val="15"/>
              </w:rPr>
              <w:t>3</w:t>
            </w:r>
            <w:r w:rsidRPr="005460DC">
              <w:rPr>
                <w:rFonts w:ascii="Arial Black" w:hAnsi="Arial Black"/>
                <w:caps/>
                <w:sz w:val="15"/>
              </w:rPr>
              <w:t>9/</w:t>
            </w:r>
            <w:bookmarkStart w:id="1" w:name="Code"/>
            <w:bookmarkEnd w:id="1"/>
            <w:r>
              <w:rPr>
                <w:rFonts w:ascii="Arial Black" w:hAnsi="Arial Black" w:hint="eastAsia"/>
                <w:caps/>
                <w:sz w:val="15"/>
              </w:rPr>
              <w:t>5</w:t>
            </w:r>
          </w:p>
        </w:tc>
      </w:tr>
      <w:tr w:rsidR="00C759B0" w:rsidRPr="005460DC" w14:paraId="1E04622D" w14:textId="77777777" w:rsidTr="002D255C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50E28B3C" w14:textId="77777777" w:rsidR="00C759B0" w:rsidRPr="005460DC" w:rsidRDefault="00C759B0" w:rsidP="002D255C">
            <w:pPr>
              <w:jc w:val="right"/>
              <w:rPr>
                <w:rFonts w:ascii="Arial Black" w:hAnsi="Arial Black"/>
                <w:b/>
                <w:caps/>
                <w:sz w:val="15"/>
                <w:szCs w:val="15"/>
              </w:rPr>
            </w:pPr>
            <w:r w:rsidRPr="005460DC">
              <w:rPr>
                <w:rFonts w:eastAsia="SimHei" w:hint="eastAsia"/>
                <w:b/>
                <w:sz w:val="15"/>
                <w:szCs w:val="15"/>
              </w:rPr>
              <w:t>原</w:t>
            </w:r>
            <w:r w:rsidRPr="005460DC">
              <w:rPr>
                <w:rFonts w:eastAsia="SimHei"/>
                <w:b/>
                <w:sz w:val="15"/>
                <w:szCs w:val="15"/>
                <w:lang w:val="pt-BR"/>
              </w:rPr>
              <w:t xml:space="preserve"> </w:t>
            </w:r>
            <w:r w:rsidRPr="005460DC">
              <w:rPr>
                <w:rFonts w:eastAsia="SimHei" w:hint="eastAsia"/>
                <w:b/>
                <w:sz w:val="15"/>
                <w:szCs w:val="15"/>
              </w:rPr>
              <w:t>文</w:t>
            </w:r>
            <w:r w:rsidRPr="005460DC">
              <w:rPr>
                <w:rFonts w:eastAsia="SimHei" w:hint="eastAsia"/>
                <w:b/>
                <w:sz w:val="15"/>
                <w:szCs w:val="15"/>
                <w:lang w:val="pt-BR"/>
              </w:rPr>
              <w:t>：</w:t>
            </w:r>
            <w:bookmarkStart w:id="2" w:name="Original"/>
            <w:bookmarkEnd w:id="2"/>
            <w:r w:rsidRPr="005460DC">
              <w:rPr>
                <w:rFonts w:eastAsia="SimHei" w:hint="eastAsia"/>
                <w:b/>
                <w:sz w:val="15"/>
                <w:szCs w:val="15"/>
              </w:rPr>
              <w:t>英</w:t>
            </w:r>
            <w:r w:rsidRPr="005460DC">
              <w:rPr>
                <w:rFonts w:eastAsia="SimHei" w:hint="eastAsia"/>
                <w:b/>
                <w:sz w:val="15"/>
                <w:szCs w:val="15"/>
              </w:rPr>
              <w:t xml:space="preserve"> </w:t>
            </w:r>
            <w:r w:rsidRPr="005460DC">
              <w:rPr>
                <w:rFonts w:eastAsia="SimHei" w:hint="eastAsia"/>
                <w:b/>
                <w:sz w:val="15"/>
                <w:szCs w:val="15"/>
              </w:rPr>
              <w:t>文</w:t>
            </w:r>
          </w:p>
        </w:tc>
      </w:tr>
      <w:tr w:rsidR="00C759B0" w:rsidRPr="005460DC" w14:paraId="442B9D04" w14:textId="77777777" w:rsidTr="002D255C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293728F9" w14:textId="77777777" w:rsidR="00C759B0" w:rsidRPr="005460DC" w:rsidRDefault="00C759B0" w:rsidP="002D255C">
            <w:pPr>
              <w:jc w:val="right"/>
              <w:rPr>
                <w:rFonts w:ascii="STXihei" w:eastAsia="STXihei" w:hAnsi="Arial Black"/>
                <w:b/>
                <w:caps/>
                <w:sz w:val="15"/>
                <w:szCs w:val="15"/>
              </w:rPr>
            </w:pPr>
            <w:r w:rsidRPr="005460DC">
              <w:rPr>
                <w:rFonts w:ascii="STXihei" w:eastAsia="SimHei" w:hint="eastAsia"/>
                <w:b/>
                <w:sz w:val="15"/>
                <w:szCs w:val="15"/>
              </w:rPr>
              <w:t>日</w:t>
            </w:r>
            <w:r w:rsidRPr="005460DC">
              <w:rPr>
                <w:rFonts w:ascii="STXihei" w:eastAsia="SimHei" w:hint="eastAsia"/>
                <w:b/>
                <w:sz w:val="15"/>
                <w:szCs w:val="15"/>
                <w:lang w:val="pt-BR"/>
              </w:rPr>
              <w:t xml:space="preserve"> </w:t>
            </w:r>
            <w:r w:rsidRPr="005460DC">
              <w:rPr>
                <w:rFonts w:ascii="STXihei" w:eastAsia="SimHei" w:hint="eastAsia"/>
                <w:b/>
                <w:sz w:val="15"/>
                <w:szCs w:val="15"/>
              </w:rPr>
              <w:t>期</w:t>
            </w:r>
            <w:r w:rsidRPr="005460DC">
              <w:rPr>
                <w:rFonts w:ascii="STXihei" w:eastAsia="SimHei" w:hAnsi="SimSun" w:hint="eastAsia"/>
                <w:b/>
                <w:sz w:val="15"/>
                <w:szCs w:val="15"/>
                <w:lang w:val="pt-BR"/>
              </w:rPr>
              <w:t>：</w:t>
            </w:r>
            <w:bookmarkStart w:id="3" w:name="Date"/>
            <w:bookmarkEnd w:id="3"/>
            <w:r w:rsidRPr="005460DC">
              <w:rPr>
                <w:rFonts w:ascii="Arial Black" w:hAnsi="Arial Black"/>
                <w:caps/>
                <w:sz w:val="15"/>
              </w:rPr>
              <w:t>201</w:t>
            </w:r>
            <w:r w:rsidRPr="005460DC">
              <w:rPr>
                <w:rFonts w:ascii="Arial Black" w:hAnsi="Arial Black" w:hint="eastAsia"/>
                <w:caps/>
                <w:sz w:val="15"/>
              </w:rPr>
              <w:t>9</w:t>
            </w:r>
            <w:r w:rsidRPr="005460DC">
              <w:rPr>
                <w:rFonts w:ascii="STXihei" w:eastAsia="SimHei" w:hAnsi="Times New Roman" w:hint="eastAsia"/>
                <w:b/>
                <w:sz w:val="15"/>
                <w:szCs w:val="15"/>
              </w:rPr>
              <w:t>年</w:t>
            </w:r>
            <w:r w:rsidRPr="00C759B0">
              <w:rPr>
                <w:rFonts w:ascii="Arial Black" w:hAnsi="Arial Black" w:hint="eastAsia"/>
                <w:caps/>
                <w:sz w:val="15"/>
              </w:rPr>
              <w:t>9</w:t>
            </w:r>
            <w:r w:rsidRPr="005460DC">
              <w:rPr>
                <w:rFonts w:eastAsia="SimHei"/>
                <w:b/>
                <w:sz w:val="15"/>
                <w:szCs w:val="15"/>
              </w:rPr>
              <w:t>月</w:t>
            </w:r>
            <w:r>
              <w:rPr>
                <w:rFonts w:ascii="Arial Black" w:hAnsi="Arial Black" w:hint="eastAsia"/>
                <w:caps/>
                <w:sz w:val="15"/>
              </w:rPr>
              <w:t>16</w:t>
            </w:r>
            <w:r w:rsidRPr="005460DC">
              <w:rPr>
                <w:rFonts w:eastAsia="SimHei"/>
                <w:b/>
                <w:sz w:val="15"/>
                <w:szCs w:val="15"/>
              </w:rPr>
              <w:t>日</w:t>
            </w:r>
            <w:r w:rsidRPr="005460DC">
              <w:rPr>
                <w:rFonts w:ascii="STXihei" w:eastAsia="SimHei" w:hAnsi="Arial Black" w:hint="eastAsia"/>
                <w:b/>
                <w:caps/>
                <w:sz w:val="15"/>
                <w:szCs w:val="15"/>
              </w:rPr>
              <w:t xml:space="preserve">  </w:t>
            </w:r>
          </w:p>
        </w:tc>
      </w:tr>
    </w:tbl>
    <w:p w14:paraId="58338402" w14:textId="77777777" w:rsidR="00C759B0" w:rsidRPr="005460DC" w:rsidRDefault="00C759B0" w:rsidP="00C759B0"/>
    <w:p w14:paraId="4B5C2D99" w14:textId="77777777" w:rsidR="00C759B0" w:rsidRPr="005460DC" w:rsidRDefault="00C759B0" w:rsidP="00C759B0"/>
    <w:p w14:paraId="2A4E1D80" w14:textId="77777777" w:rsidR="00C759B0" w:rsidRPr="005460DC" w:rsidRDefault="00C759B0" w:rsidP="00C759B0"/>
    <w:p w14:paraId="11CE85F4" w14:textId="77777777" w:rsidR="00C759B0" w:rsidRPr="005460DC" w:rsidRDefault="00C759B0" w:rsidP="00C759B0"/>
    <w:p w14:paraId="3AF59BEF" w14:textId="77777777" w:rsidR="00C759B0" w:rsidRPr="005460DC" w:rsidRDefault="00C759B0" w:rsidP="00C759B0"/>
    <w:p w14:paraId="7B6C05CC" w14:textId="77777777" w:rsidR="00C759B0" w:rsidRPr="005460DC" w:rsidRDefault="00C759B0" w:rsidP="00C759B0">
      <w:pPr>
        <w:rPr>
          <w:rFonts w:ascii="STXihei" w:eastAsia="SimHei" w:cs="Times New Roman"/>
          <w:sz w:val="28"/>
          <w:szCs w:val="28"/>
        </w:rPr>
      </w:pPr>
      <w:r w:rsidRPr="005460DC">
        <w:rPr>
          <w:rFonts w:ascii="STXihei" w:eastAsia="SimHei" w:cs="Times New Roman" w:hint="eastAsia"/>
          <w:sz w:val="28"/>
          <w:szCs w:val="28"/>
        </w:rPr>
        <w:t>版权及相关权常设委员会</w:t>
      </w:r>
    </w:p>
    <w:p w14:paraId="7A276B7A" w14:textId="77777777" w:rsidR="00C759B0" w:rsidRPr="005460DC" w:rsidRDefault="00C759B0" w:rsidP="00C759B0"/>
    <w:p w14:paraId="555317A3" w14:textId="77777777" w:rsidR="00C759B0" w:rsidRPr="005460DC" w:rsidRDefault="00C759B0" w:rsidP="00C759B0"/>
    <w:p w14:paraId="6FBEACD7" w14:textId="77777777" w:rsidR="00C759B0" w:rsidRPr="005460DC" w:rsidRDefault="00C759B0" w:rsidP="00C759B0">
      <w:pPr>
        <w:rPr>
          <w:rFonts w:ascii="KaiTi" w:eastAsia="KaiTi" w:hAnsi="KaiTi"/>
          <w:b/>
          <w:sz w:val="24"/>
          <w:szCs w:val="24"/>
        </w:rPr>
      </w:pPr>
      <w:r w:rsidRPr="005460DC">
        <w:rPr>
          <w:rFonts w:ascii="KaiTi" w:eastAsia="KaiTi" w:hAnsi="KaiTi"/>
          <w:b/>
          <w:sz w:val="24"/>
          <w:szCs w:val="24"/>
        </w:rPr>
        <w:t>第</w:t>
      </w:r>
      <w:r w:rsidRPr="005460DC">
        <w:rPr>
          <w:rFonts w:ascii="KaiTi" w:eastAsia="KaiTi" w:hAnsi="KaiTi" w:hint="eastAsia"/>
          <w:b/>
          <w:sz w:val="24"/>
          <w:szCs w:val="24"/>
        </w:rPr>
        <w:t>三十九</w:t>
      </w:r>
      <w:r w:rsidRPr="005460DC">
        <w:rPr>
          <w:rFonts w:ascii="KaiTi" w:eastAsia="KaiTi" w:hAnsi="KaiTi"/>
          <w:b/>
          <w:sz w:val="24"/>
          <w:szCs w:val="24"/>
        </w:rPr>
        <w:t>届</w:t>
      </w:r>
      <w:r w:rsidRPr="005460DC">
        <w:rPr>
          <w:rFonts w:ascii="KaiTi" w:eastAsia="KaiTi" w:hAnsi="KaiTi" w:hint="eastAsia"/>
          <w:b/>
          <w:sz w:val="24"/>
          <w:szCs w:val="24"/>
        </w:rPr>
        <w:t>会议</w:t>
      </w:r>
    </w:p>
    <w:p w14:paraId="00F9B224" w14:textId="77777777" w:rsidR="00C759B0" w:rsidRPr="005460DC" w:rsidRDefault="00C759B0" w:rsidP="00C759B0">
      <w:pPr>
        <w:rPr>
          <w:rFonts w:ascii="KaiTi" w:eastAsia="KaiTi" w:hAnsi="KaiTi"/>
          <w:b/>
          <w:sz w:val="24"/>
          <w:szCs w:val="24"/>
        </w:rPr>
      </w:pPr>
      <w:r w:rsidRPr="005460DC">
        <w:rPr>
          <w:rFonts w:ascii="KaiTi" w:eastAsia="KaiTi" w:hAnsi="KaiTi" w:hint="eastAsia"/>
          <w:sz w:val="24"/>
          <w:szCs w:val="24"/>
        </w:rPr>
        <w:t>2019</w:t>
      </w:r>
      <w:r w:rsidRPr="005460DC">
        <w:rPr>
          <w:rFonts w:ascii="KaiTi" w:eastAsia="KaiTi" w:hAnsi="KaiTi" w:hint="eastAsia"/>
          <w:b/>
          <w:sz w:val="24"/>
          <w:szCs w:val="24"/>
        </w:rPr>
        <w:t>年</w:t>
      </w:r>
      <w:r w:rsidRPr="005460DC">
        <w:rPr>
          <w:rFonts w:ascii="KaiTi" w:eastAsia="KaiTi" w:hAnsi="KaiTi" w:hint="eastAsia"/>
          <w:sz w:val="24"/>
          <w:szCs w:val="24"/>
        </w:rPr>
        <w:t>10</w:t>
      </w:r>
      <w:r w:rsidRPr="005460DC">
        <w:rPr>
          <w:rFonts w:ascii="KaiTi" w:eastAsia="KaiTi" w:hAnsi="KaiTi" w:hint="eastAsia"/>
          <w:b/>
          <w:sz w:val="24"/>
          <w:szCs w:val="24"/>
        </w:rPr>
        <w:t>月</w:t>
      </w:r>
      <w:r w:rsidRPr="005460DC">
        <w:rPr>
          <w:rFonts w:ascii="KaiTi" w:eastAsia="KaiTi" w:hAnsi="KaiTi" w:hint="eastAsia"/>
          <w:sz w:val="24"/>
          <w:szCs w:val="24"/>
        </w:rPr>
        <w:t>21</w:t>
      </w:r>
      <w:r w:rsidRPr="005460DC">
        <w:rPr>
          <w:rFonts w:ascii="KaiTi" w:eastAsia="KaiTi" w:hAnsi="KaiTi" w:hint="eastAsia"/>
          <w:b/>
          <w:sz w:val="24"/>
          <w:szCs w:val="24"/>
        </w:rPr>
        <w:t>日至</w:t>
      </w:r>
      <w:r w:rsidRPr="005460DC">
        <w:rPr>
          <w:rFonts w:ascii="KaiTi" w:eastAsia="KaiTi" w:hAnsi="KaiTi" w:hint="eastAsia"/>
          <w:sz w:val="24"/>
          <w:szCs w:val="24"/>
        </w:rPr>
        <w:t>25</w:t>
      </w:r>
      <w:r w:rsidRPr="005460DC">
        <w:rPr>
          <w:rFonts w:ascii="KaiTi" w:eastAsia="KaiTi" w:hAnsi="KaiTi" w:hint="eastAsia"/>
          <w:b/>
          <w:sz w:val="24"/>
          <w:szCs w:val="24"/>
        </w:rPr>
        <w:t>日，日内瓦</w:t>
      </w:r>
    </w:p>
    <w:p w14:paraId="0633B046" w14:textId="77777777" w:rsidR="00C759B0" w:rsidRPr="005460DC" w:rsidRDefault="00C759B0" w:rsidP="00C759B0"/>
    <w:p w14:paraId="07FE32D1" w14:textId="77777777" w:rsidR="00C759B0" w:rsidRPr="005460DC" w:rsidRDefault="00C759B0" w:rsidP="00C759B0"/>
    <w:p w14:paraId="3DF0428B" w14:textId="77777777" w:rsidR="00C759B0" w:rsidRPr="005460DC" w:rsidRDefault="00C759B0" w:rsidP="00C759B0"/>
    <w:p w14:paraId="4535950F" w14:textId="3A6836BC" w:rsidR="00A4531F" w:rsidRPr="00C96B99" w:rsidRDefault="00FE2D5F" w:rsidP="008B2CC1">
      <w:pPr>
        <w:rPr>
          <w:rFonts w:ascii="SimSun" w:hAnsi="SimSun"/>
          <w:caps/>
          <w:sz w:val="21"/>
          <w:szCs w:val="21"/>
        </w:rPr>
      </w:pPr>
      <w:bookmarkStart w:id="4" w:name="TitleOfDoc"/>
      <w:bookmarkEnd w:id="4"/>
      <w:r w:rsidRPr="00C759B0">
        <w:rPr>
          <w:rFonts w:ascii="KaiTi" w:eastAsia="KaiTi" w:hAnsi="KaiTi" w:hint="eastAsia"/>
          <w:sz w:val="24"/>
          <w:szCs w:val="24"/>
        </w:rPr>
        <w:t>档案馆版权例外：类型</w:t>
      </w:r>
      <w:r w:rsidR="00BC3170" w:rsidRPr="00C759B0">
        <w:rPr>
          <w:rFonts w:ascii="KaiTi" w:eastAsia="KaiTi" w:hAnsi="KaiTi" w:hint="eastAsia"/>
          <w:sz w:val="24"/>
          <w:szCs w:val="24"/>
        </w:rPr>
        <w:t>学</w:t>
      </w:r>
      <w:r w:rsidRPr="00C759B0">
        <w:rPr>
          <w:rFonts w:ascii="KaiTi" w:eastAsia="KaiTi" w:hAnsi="KaiTi" w:hint="eastAsia"/>
          <w:sz w:val="24"/>
          <w:szCs w:val="24"/>
        </w:rPr>
        <w:t>分析</w:t>
      </w:r>
    </w:p>
    <w:p w14:paraId="33A44634" w14:textId="77777777" w:rsidR="00A4531F" w:rsidRPr="006A6D81" w:rsidRDefault="00A4531F" w:rsidP="008B2CC1"/>
    <w:p w14:paraId="402605FE" w14:textId="1041BDBC" w:rsidR="00A4531F" w:rsidRPr="00C759B0" w:rsidRDefault="00F55080">
      <w:pPr>
        <w:rPr>
          <w:rFonts w:ascii="KaiTi" w:eastAsia="KaiTi" w:hAnsi="KaiTi"/>
          <w:sz w:val="21"/>
          <w:szCs w:val="21"/>
        </w:rPr>
      </w:pPr>
      <w:bookmarkStart w:id="5" w:name="Prepared"/>
      <w:bookmarkEnd w:id="5"/>
      <w:r w:rsidRPr="00C759B0">
        <w:rPr>
          <w:rFonts w:ascii="KaiTi" w:eastAsia="KaiTi" w:hAnsi="KaiTi" w:hint="eastAsia"/>
          <w:sz w:val="21"/>
          <w:szCs w:val="21"/>
        </w:rPr>
        <w:t>肯</w:t>
      </w:r>
      <w:r w:rsidR="00FE2D5F" w:rsidRPr="00C759B0">
        <w:rPr>
          <w:rFonts w:ascii="KaiTi" w:eastAsia="KaiTi" w:hAnsi="KaiTi" w:hint="eastAsia"/>
          <w:sz w:val="21"/>
          <w:szCs w:val="21"/>
        </w:rPr>
        <w:t>尼</w:t>
      </w:r>
      <w:r w:rsidR="00273B7D">
        <w:rPr>
          <w:rFonts w:ascii="KaiTi" w:eastAsia="KaiTi" w:hAnsi="KaiTi" w:hint="eastAsia"/>
          <w:sz w:val="21"/>
          <w:szCs w:val="21"/>
        </w:rPr>
        <w:t>思</w:t>
      </w:r>
      <w:r w:rsidR="006A6D81">
        <w:rPr>
          <w:rFonts w:ascii="KaiTi" w:eastAsia="KaiTi" w:hAnsi="KaiTi" w:hint="eastAsia"/>
          <w:sz w:val="21"/>
          <w:szCs w:val="21"/>
        </w:rPr>
        <w:t>·</w:t>
      </w:r>
      <w:r w:rsidR="00A6344B">
        <w:rPr>
          <w:rFonts w:ascii="KaiTi" w:eastAsia="KaiTi" w:hAnsi="KaiTi" w:hint="eastAsia"/>
          <w:sz w:val="21"/>
          <w:szCs w:val="21"/>
        </w:rPr>
        <w:t>克鲁斯</w:t>
      </w:r>
      <w:r w:rsidR="00FE2D5F" w:rsidRPr="00C759B0">
        <w:rPr>
          <w:rFonts w:ascii="KaiTi" w:eastAsia="KaiTi" w:hAnsi="KaiTi" w:hint="eastAsia"/>
          <w:sz w:val="21"/>
          <w:szCs w:val="21"/>
        </w:rPr>
        <w:t>博士</w:t>
      </w:r>
      <w:r w:rsidR="006A6D81">
        <w:rPr>
          <w:rFonts w:ascii="KaiTi" w:eastAsia="KaiTi" w:hAnsi="KaiTi" w:hint="eastAsia"/>
          <w:sz w:val="21"/>
          <w:szCs w:val="21"/>
        </w:rPr>
        <w:t>编拟</w:t>
      </w:r>
    </w:p>
    <w:p w14:paraId="354FFF49" w14:textId="77777777" w:rsidR="00A4531F" w:rsidRPr="00C96B99" w:rsidRDefault="00003EED">
      <w:pPr>
        <w:rPr>
          <w:rFonts w:ascii="SimSun" w:hAnsi="SimSun"/>
          <w:sz w:val="21"/>
          <w:szCs w:val="21"/>
        </w:rPr>
      </w:pPr>
      <w:r w:rsidRPr="00C96B99">
        <w:rPr>
          <w:rFonts w:ascii="SimSun" w:hAnsi="SimSun"/>
          <w:sz w:val="21"/>
          <w:szCs w:val="21"/>
        </w:rPr>
        <w:br w:type="page"/>
      </w:r>
    </w:p>
    <w:p w14:paraId="2703D1A3" w14:textId="47F753BE" w:rsidR="00A4531F" w:rsidRPr="000402D8" w:rsidRDefault="00FE2D5F" w:rsidP="006A6D81">
      <w:pPr>
        <w:keepNext/>
        <w:spacing w:beforeLines="100" w:before="240" w:afterLines="50" w:after="120" w:line="340" w:lineRule="atLeast"/>
        <w:rPr>
          <w:rFonts w:ascii="SimSun" w:hAnsi="SimSun"/>
          <w:b/>
          <w:sz w:val="21"/>
          <w:szCs w:val="21"/>
        </w:rPr>
      </w:pPr>
      <w:r w:rsidRPr="000402D8">
        <w:rPr>
          <w:rFonts w:ascii="SimSun" w:hAnsi="SimSun" w:hint="eastAsia"/>
          <w:b/>
          <w:sz w:val="21"/>
          <w:szCs w:val="21"/>
        </w:rPr>
        <w:lastRenderedPageBreak/>
        <w:t>一</w:t>
      </w:r>
      <w:r w:rsidR="00C96B99" w:rsidRPr="000402D8">
        <w:rPr>
          <w:rFonts w:ascii="SimSun" w:hAnsi="SimSun" w:hint="eastAsia"/>
          <w:b/>
          <w:sz w:val="21"/>
          <w:szCs w:val="21"/>
        </w:rPr>
        <w:t>、</w:t>
      </w:r>
      <w:r w:rsidRPr="000402D8">
        <w:rPr>
          <w:rFonts w:ascii="SimSun" w:hAnsi="SimSun" w:hint="eastAsia"/>
          <w:b/>
          <w:sz w:val="21"/>
          <w:szCs w:val="21"/>
        </w:rPr>
        <w:t>导</w:t>
      </w:r>
      <w:r w:rsidR="006A6D81">
        <w:rPr>
          <w:rFonts w:ascii="SimSun" w:hAnsi="SimSun" w:hint="eastAsia"/>
          <w:b/>
          <w:sz w:val="21"/>
          <w:szCs w:val="21"/>
        </w:rPr>
        <w:t xml:space="preserve">　</w:t>
      </w:r>
      <w:r w:rsidRPr="000402D8">
        <w:rPr>
          <w:rFonts w:ascii="SimSun" w:hAnsi="SimSun" w:hint="eastAsia"/>
          <w:b/>
          <w:sz w:val="21"/>
          <w:szCs w:val="21"/>
        </w:rPr>
        <w:t>言</w:t>
      </w:r>
    </w:p>
    <w:p w14:paraId="588E3208" w14:textId="2155A6B3" w:rsidR="00A4531F" w:rsidRPr="00C96B99" w:rsidRDefault="00A4531F" w:rsidP="006A6D81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  <w:szCs w:val="21"/>
        </w:rPr>
      </w:pPr>
      <w:r w:rsidRPr="00C96B99">
        <w:rPr>
          <w:rFonts w:ascii="SimSun" w:hAnsi="SimSun" w:hint="eastAsia"/>
          <w:sz w:val="21"/>
          <w:szCs w:val="21"/>
        </w:rPr>
        <w:t>对档案馆的版权例外进行分析，旨在深入研究适用于档案馆的版权法定例外的可能要素。本项目</w:t>
      </w:r>
      <w:r w:rsidR="001A5B23">
        <w:rPr>
          <w:rFonts w:ascii="SimSun" w:hAnsi="SimSun" w:hint="eastAsia"/>
          <w:sz w:val="21"/>
          <w:szCs w:val="21"/>
        </w:rPr>
        <w:t>独立</w:t>
      </w:r>
      <w:r w:rsidR="00F756AB">
        <w:rPr>
          <w:rFonts w:ascii="SimSun" w:hAnsi="SimSun" w:hint="eastAsia"/>
          <w:sz w:val="21"/>
          <w:szCs w:val="21"/>
        </w:rPr>
        <w:t>出了</w:t>
      </w:r>
      <w:r w:rsidRPr="00C96B99">
        <w:rPr>
          <w:rFonts w:ascii="SimSun" w:hAnsi="SimSun" w:hint="eastAsia"/>
          <w:sz w:val="21"/>
          <w:szCs w:val="21"/>
        </w:rPr>
        <w:t>相关版权法律中</w:t>
      </w:r>
      <w:r w:rsidR="00FE2D5F" w:rsidRPr="00C96B99">
        <w:rPr>
          <w:rFonts w:ascii="SimSun" w:hAnsi="SimSun" w:hint="eastAsia"/>
          <w:sz w:val="21"/>
          <w:szCs w:val="21"/>
        </w:rPr>
        <w:t>已包含的</w:t>
      </w:r>
      <w:r w:rsidRPr="00C96B99">
        <w:rPr>
          <w:rFonts w:ascii="SimSun" w:hAnsi="SimSun" w:hint="eastAsia"/>
          <w:sz w:val="21"/>
          <w:szCs w:val="21"/>
        </w:rPr>
        <w:t>要素，</w:t>
      </w:r>
      <w:r w:rsidR="00FE2D5F" w:rsidRPr="00C96B99">
        <w:rPr>
          <w:rFonts w:ascii="SimSun" w:hAnsi="SimSun" w:hint="eastAsia"/>
          <w:sz w:val="21"/>
          <w:szCs w:val="21"/>
        </w:rPr>
        <w:t>从而</w:t>
      </w:r>
      <w:r w:rsidR="00D65E02">
        <w:rPr>
          <w:rFonts w:ascii="SimSun" w:hAnsi="SimSun" w:hint="eastAsia"/>
          <w:sz w:val="21"/>
          <w:szCs w:val="21"/>
        </w:rPr>
        <w:t>使</w:t>
      </w:r>
      <w:r w:rsidR="00F756AB">
        <w:rPr>
          <w:rFonts w:ascii="SimSun" w:hAnsi="SimSun" w:hint="eastAsia"/>
          <w:sz w:val="21"/>
          <w:szCs w:val="21"/>
        </w:rPr>
        <w:t>这</w:t>
      </w:r>
      <w:r w:rsidRPr="00C96B99">
        <w:rPr>
          <w:rFonts w:ascii="SimSun" w:hAnsi="SimSun" w:hint="eastAsia"/>
          <w:sz w:val="21"/>
          <w:szCs w:val="21"/>
        </w:rPr>
        <w:t>项分析可以</w:t>
      </w:r>
      <w:r w:rsidR="00F756AB">
        <w:rPr>
          <w:rFonts w:ascii="SimSun" w:hAnsi="SimSun" w:hint="eastAsia"/>
          <w:sz w:val="21"/>
          <w:szCs w:val="21"/>
        </w:rPr>
        <w:t>有助于</w:t>
      </w:r>
      <w:r w:rsidR="00FE2D5F" w:rsidRPr="00C96B99">
        <w:rPr>
          <w:rFonts w:ascii="SimSun" w:hAnsi="SimSun" w:hint="eastAsia"/>
          <w:sz w:val="21"/>
          <w:szCs w:val="21"/>
        </w:rPr>
        <w:t>产权组织的</w:t>
      </w:r>
      <w:r w:rsidRPr="00C96B99">
        <w:rPr>
          <w:rFonts w:ascii="SimSun" w:hAnsi="SimSun" w:hint="eastAsia"/>
          <w:sz w:val="21"/>
          <w:szCs w:val="21"/>
        </w:rPr>
        <w:t>代表</w:t>
      </w:r>
      <w:r w:rsidR="00F756AB">
        <w:rPr>
          <w:rFonts w:ascii="SimSun" w:hAnsi="SimSun" w:hint="eastAsia"/>
          <w:sz w:val="21"/>
          <w:szCs w:val="21"/>
        </w:rPr>
        <w:t>审议</w:t>
      </w:r>
      <w:r w:rsidRPr="00C96B99">
        <w:rPr>
          <w:rFonts w:ascii="SimSun" w:hAnsi="SimSun" w:hint="eastAsia"/>
          <w:sz w:val="21"/>
          <w:szCs w:val="21"/>
        </w:rPr>
        <w:t>关于这些版权例外的任何</w:t>
      </w:r>
      <w:r w:rsidR="00FE2D5F" w:rsidRPr="00C96B99">
        <w:rPr>
          <w:rFonts w:ascii="SimSun" w:hAnsi="SimSun" w:hint="eastAsia"/>
          <w:sz w:val="21"/>
          <w:szCs w:val="21"/>
        </w:rPr>
        <w:t>指南</w:t>
      </w:r>
      <w:r w:rsidRPr="00C96B99">
        <w:rPr>
          <w:rFonts w:ascii="SimSun" w:hAnsi="SimSun" w:hint="eastAsia"/>
          <w:sz w:val="21"/>
          <w:szCs w:val="21"/>
        </w:rPr>
        <w:t>或文书的条款。此外，</w:t>
      </w:r>
      <w:r w:rsidR="00E9553E">
        <w:rPr>
          <w:rFonts w:ascii="SimSun" w:hAnsi="SimSun" w:hint="eastAsia"/>
          <w:sz w:val="21"/>
          <w:szCs w:val="21"/>
        </w:rPr>
        <w:t>本</w:t>
      </w:r>
      <w:r w:rsidRPr="00C96B99">
        <w:rPr>
          <w:rFonts w:ascii="SimSun" w:hAnsi="SimSun" w:hint="eastAsia"/>
          <w:sz w:val="21"/>
          <w:szCs w:val="21"/>
        </w:rPr>
        <w:t>研究可</w:t>
      </w:r>
      <w:r w:rsidR="00FE2D5F" w:rsidRPr="00C96B99">
        <w:rPr>
          <w:rFonts w:ascii="SimSun" w:hAnsi="SimSun" w:hint="eastAsia"/>
          <w:sz w:val="21"/>
          <w:szCs w:val="21"/>
        </w:rPr>
        <w:t>供</w:t>
      </w:r>
      <w:r w:rsidR="001C6948" w:rsidRPr="00C96B99">
        <w:rPr>
          <w:rFonts w:ascii="SimSun" w:hAnsi="SimSun" w:hint="eastAsia"/>
          <w:sz w:val="21"/>
          <w:szCs w:val="21"/>
        </w:rPr>
        <w:t>帮助各成员国的立法者考虑起草新</w:t>
      </w:r>
      <w:r w:rsidRPr="00C96B99">
        <w:rPr>
          <w:rFonts w:ascii="SimSun" w:hAnsi="SimSun" w:hint="eastAsia"/>
          <w:sz w:val="21"/>
          <w:szCs w:val="21"/>
        </w:rPr>
        <w:t>法规</w:t>
      </w:r>
      <w:r w:rsidR="001C6948" w:rsidRPr="00C96B99">
        <w:rPr>
          <w:rFonts w:ascii="SimSun" w:hAnsi="SimSun" w:hint="eastAsia"/>
          <w:sz w:val="21"/>
          <w:szCs w:val="21"/>
        </w:rPr>
        <w:t>或进行修</w:t>
      </w:r>
      <w:r w:rsidR="00FA4C41">
        <w:rPr>
          <w:rFonts w:ascii="SimSun" w:hAnsi="SimSun"/>
          <w:sz w:val="21"/>
          <w:szCs w:val="21"/>
        </w:rPr>
        <w:t>‍</w:t>
      </w:r>
      <w:r w:rsidR="001C6948" w:rsidRPr="00C96B99">
        <w:rPr>
          <w:rFonts w:ascii="SimSun" w:hAnsi="SimSun" w:hint="eastAsia"/>
          <w:sz w:val="21"/>
          <w:szCs w:val="21"/>
        </w:rPr>
        <w:t>订</w:t>
      </w:r>
      <w:r w:rsidRPr="00C96B99">
        <w:rPr>
          <w:rFonts w:ascii="SimSun" w:hAnsi="SimSun" w:hint="eastAsia"/>
          <w:sz w:val="21"/>
          <w:szCs w:val="21"/>
        </w:rPr>
        <w:t>。</w:t>
      </w:r>
    </w:p>
    <w:p w14:paraId="6222323F" w14:textId="41ADF995" w:rsidR="00A4531F" w:rsidRPr="00C96B99" w:rsidRDefault="00A4531F" w:rsidP="006A6D81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  <w:szCs w:val="21"/>
        </w:rPr>
      </w:pPr>
      <w:r w:rsidRPr="00C96B99">
        <w:rPr>
          <w:rFonts w:ascii="SimSun" w:hAnsi="SimSun" w:hint="eastAsia"/>
          <w:sz w:val="21"/>
          <w:szCs w:val="21"/>
        </w:rPr>
        <w:t>尽管本研究</w:t>
      </w:r>
      <w:r w:rsidR="005151CB">
        <w:rPr>
          <w:rFonts w:ascii="SimSun" w:hAnsi="SimSun" w:hint="eastAsia"/>
          <w:sz w:val="21"/>
          <w:szCs w:val="21"/>
        </w:rPr>
        <w:t>关注的是</w:t>
      </w:r>
      <w:r w:rsidRPr="00C96B99">
        <w:rPr>
          <w:rFonts w:ascii="SimSun" w:hAnsi="SimSun" w:hint="eastAsia"/>
          <w:sz w:val="21"/>
          <w:szCs w:val="21"/>
        </w:rPr>
        <w:t>档案馆，但</w:t>
      </w:r>
      <w:r w:rsidR="005510BF" w:rsidRPr="00C96B99">
        <w:rPr>
          <w:rFonts w:ascii="SimSun" w:hAnsi="SimSun" w:hint="eastAsia"/>
          <w:sz w:val="21"/>
          <w:szCs w:val="21"/>
        </w:rPr>
        <w:t>是</w:t>
      </w:r>
      <w:r w:rsidRPr="00C96B99">
        <w:rPr>
          <w:rFonts w:ascii="SimSun" w:hAnsi="SimSun" w:hint="eastAsia"/>
          <w:sz w:val="21"/>
          <w:szCs w:val="21"/>
        </w:rPr>
        <w:t>它</w:t>
      </w:r>
      <w:r w:rsidR="005510BF" w:rsidRPr="00C96B99">
        <w:rPr>
          <w:rFonts w:ascii="SimSun" w:hAnsi="SimSun" w:hint="eastAsia"/>
          <w:sz w:val="21"/>
          <w:szCs w:val="21"/>
        </w:rPr>
        <w:t>自然</w:t>
      </w:r>
      <w:r w:rsidRPr="00C96B99">
        <w:rPr>
          <w:rFonts w:ascii="SimSun" w:hAnsi="SimSun" w:hint="eastAsia"/>
          <w:sz w:val="21"/>
          <w:szCs w:val="21"/>
        </w:rPr>
        <w:t>与图书馆的</w:t>
      </w:r>
      <w:r w:rsidR="00284B7B">
        <w:rPr>
          <w:rFonts w:ascii="SimSun" w:hAnsi="SimSun" w:hint="eastAsia"/>
          <w:sz w:val="21"/>
          <w:szCs w:val="21"/>
        </w:rPr>
        <w:t>对应</w:t>
      </w:r>
      <w:r w:rsidRPr="00C96B99">
        <w:rPr>
          <w:rFonts w:ascii="SimSun" w:hAnsi="SimSun" w:hint="eastAsia"/>
          <w:sz w:val="21"/>
          <w:szCs w:val="21"/>
        </w:rPr>
        <w:t>类型</w:t>
      </w:r>
      <w:r w:rsidR="00284B7B">
        <w:rPr>
          <w:rFonts w:ascii="SimSun" w:hAnsi="SimSun" w:hint="eastAsia"/>
          <w:sz w:val="21"/>
          <w:szCs w:val="21"/>
        </w:rPr>
        <w:t>学</w:t>
      </w:r>
      <w:r w:rsidRPr="00C96B99">
        <w:rPr>
          <w:rFonts w:ascii="SimSun" w:hAnsi="SimSun" w:hint="eastAsia"/>
          <w:sz w:val="21"/>
          <w:szCs w:val="21"/>
        </w:rPr>
        <w:t>有一些相似之处（见文件SCCR/38/4）</w:t>
      </w:r>
      <w:r w:rsidR="005510BF" w:rsidRPr="00C96B99">
        <w:rPr>
          <w:rFonts w:ascii="SimSun" w:hAnsi="SimSun" w:hint="eastAsia"/>
          <w:sz w:val="21"/>
          <w:szCs w:val="21"/>
        </w:rPr>
        <w:t>。</w:t>
      </w:r>
      <w:r w:rsidRPr="00C96B99">
        <w:rPr>
          <w:rFonts w:ascii="SimSun" w:hAnsi="SimSun" w:hint="eastAsia"/>
          <w:sz w:val="21"/>
          <w:szCs w:val="21"/>
        </w:rPr>
        <w:t>实际上，通常称为</w:t>
      </w:r>
      <w:r w:rsidR="005510BF" w:rsidRPr="00C96B99">
        <w:rPr>
          <w:rFonts w:ascii="SimSun" w:hAnsi="SimSun" w:hint="eastAsia"/>
          <w:sz w:val="21"/>
          <w:szCs w:val="21"/>
        </w:rPr>
        <w:t>“</w:t>
      </w:r>
      <w:r w:rsidRPr="00C96B99">
        <w:rPr>
          <w:rFonts w:ascii="SimSun" w:hAnsi="SimSun" w:hint="eastAsia"/>
          <w:sz w:val="21"/>
          <w:szCs w:val="21"/>
        </w:rPr>
        <w:t>图书馆例外</w:t>
      </w:r>
      <w:r w:rsidR="005510BF" w:rsidRPr="00C96B99">
        <w:rPr>
          <w:rFonts w:ascii="SimSun" w:hAnsi="SimSun" w:hint="eastAsia"/>
          <w:sz w:val="21"/>
          <w:szCs w:val="21"/>
        </w:rPr>
        <w:t>”</w:t>
      </w:r>
      <w:r w:rsidRPr="00C96B99">
        <w:rPr>
          <w:rFonts w:ascii="SimSun" w:hAnsi="SimSun" w:hint="eastAsia"/>
          <w:sz w:val="21"/>
          <w:szCs w:val="21"/>
        </w:rPr>
        <w:t>的许多法规也明确适用于档案</w:t>
      </w:r>
      <w:r w:rsidR="005510BF" w:rsidRPr="00C96B99">
        <w:rPr>
          <w:rFonts w:ascii="SimSun" w:hAnsi="SimSun" w:hint="eastAsia"/>
          <w:sz w:val="21"/>
          <w:szCs w:val="21"/>
        </w:rPr>
        <w:t>馆</w:t>
      </w:r>
      <w:r w:rsidRPr="00C96B99">
        <w:rPr>
          <w:rFonts w:ascii="SimSun" w:hAnsi="SimSun" w:hint="eastAsia"/>
          <w:sz w:val="21"/>
          <w:szCs w:val="21"/>
        </w:rPr>
        <w:t>。</w:t>
      </w:r>
      <w:r w:rsidR="005510BF" w:rsidRPr="00C96B99">
        <w:rPr>
          <w:rFonts w:ascii="SimSun" w:hAnsi="SimSun" w:hint="eastAsia"/>
          <w:sz w:val="21"/>
          <w:szCs w:val="21"/>
          <w:lang w:val="en"/>
        </w:rPr>
        <w:t>但是，</w:t>
      </w:r>
      <w:r w:rsidR="00DE1952">
        <w:rPr>
          <w:rFonts w:ascii="SimSun" w:hAnsi="SimSun" w:hint="eastAsia"/>
          <w:sz w:val="21"/>
          <w:szCs w:val="21"/>
          <w:lang w:val="en"/>
        </w:rPr>
        <w:t>在研究其他类型的藏品</w:t>
      </w:r>
      <w:r w:rsidR="00DE1952" w:rsidRPr="00C96B99">
        <w:rPr>
          <w:rFonts w:ascii="SimSun" w:hAnsi="SimSun" w:hint="eastAsia"/>
          <w:sz w:val="21"/>
          <w:szCs w:val="21"/>
          <w:lang w:val="en"/>
        </w:rPr>
        <w:t>时</w:t>
      </w:r>
      <w:r w:rsidR="00DE1952">
        <w:rPr>
          <w:rFonts w:ascii="SimSun" w:hAnsi="SimSun" w:hint="eastAsia"/>
          <w:sz w:val="21"/>
          <w:szCs w:val="21"/>
          <w:lang w:val="en"/>
        </w:rPr>
        <w:t>，</w:t>
      </w:r>
      <w:r w:rsidR="005510BF" w:rsidRPr="00C96B99">
        <w:rPr>
          <w:rFonts w:ascii="SimSun" w:hAnsi="SimSun" w:hint="eastAsia"/>
          <w:sz w:val="21"/>
          <w:szCs w:val="21"/>
          <w:lang w:val="en"/>
        </w:rPr>
        <w:t>档案馆</w:t>
      </w:r>
      <w:r w:rsidR="00DE1952">
        <w:rPr>
          <w:rFonts w:ascii="SimSun" w:hAnsi="SimSun" w:hint="eastAsia"/>
          <w:sz w:val="21"/>
          <w:szCs w:val="21"/>
          <w:lang w:val="en"/>
        </w:rPr>
        <w:t>的</w:t>
      </w:r>
      <w:r w:rsidR="00DE1952" w:rsidRPr="006A6D81">
        <w:rPr>
          <w:rFonts w:ascii="SimSun" w:hAnsi="SimSun" w:hint="eastAsia"/>
          <w:sz w:val="21"/>
          <w:szCs w:val="21"/>
        </w:rPr>
        <w:t>版权</w:t>
      </w:r>
      <w:r w:rsidR="00DE1952">
        <w:rPr>
          <w:rFonts w:ascii="SimSun" w:hAnsi="SimSun" w:hint="eastAsia"/>
          <w:sz w:val="21"/>
          <w:szCs w:val="21"/>
          <w:lang w:val="en"/>
        </w:rPr>
        <w:t>问题</w:t>
      </w:r>
      <w:r w:rsidR="00DE1952" w:rsidRPr="00C96B99">
        <w:rPr>
          <w:rFonts w:ascii="SimSun" w:hAnsi="SimSun" w:hint="eastAsia"/>
          <w:sz w:val="21"/>
          <w:szCs w:val="21"/>
          <w:lang w:val="en"/>
        </w:rPr>
        <w:t>与图书馆遇到的问题</w:t>
      </w:r>
      <w:r w:rsidR="005510BF" w:rsidRPr="00C96B99">
        <w:rPr>
          <w:rFonts w:ascii="SimSun" w:hAnsi="SimSun" w:hint="eastAsia"/>
          <w:sz w:val="21"/>
          <w:szCs w:val="21"/>
          <w:lang w:val="en"/>
        </w:rPr>
        <w:t>有时可能有所不同。</w:t>
      </w:r>
      <w:r w:rsidRPr="00C96B99">
        <w:rPr>
          <w:rFonts w:ascii="SimSun" w:hAnsi="SimSun" w:hint="eastAsia"/>
          <w:sz w:val="21"/>
          <w:szCs w:val="21"/>
        </w:rPr>
        <w:t>这</w:t>
      </w:r>
      <w:r w:rsidR="005510BF" w:rsidRPr="00C96B99">
        <w:rPr>
          <w:rFonts w:ascii="SimSun" w:hAnsi="SimSun" w:hint="eastAsia"/>
          <w:sz w:val="21"/>
          <w:szCs w:val="21"/>
        </w:rPr>
        <w:t>方面的</w:t>
      </w:r>
      <w:r w:rsidRPr="00C96B99">
        <w:rPr>
          <w:rFonts w:ascii="SimSun" w:hAnsi="SimSun" w:hint="eastAsia"/>
          <w:sz w:val="21"/>
          <w:szCs w:val="21"/>
        </w:rPr>
        <w:t>分析极大地</w:t>
      </w:r>
      <w:r w:rsidR="005510BF" w:rsidRPr="00C96B99">
        <w:rPr>
          <w:rFonts w:ascii="SimSun" w:hAnsi="SimSun" w:hint="eastAsia"/>
          <w:sz w:val="21"/>
          <w:szCs w:val="21"/>
        </w:rPr>
        <w:t>得</w:t>
      </w:r>
      <w:r w:rsidRPr="00C96B99">
        <w:rPr>
          <w:rFonts w:ascii="SimSun" w:hAnsi="SimSun" w:hint="eastAsia"/>
          <w:sz w:val="21"/>
          <w:szCs w:val="21"/>
        </w:rPr>
        <w:t>益于</w:t>
      </w:r>
      <w:r w:rsidR="005510BF" w:rsidRPr="00C96B99">
        <w:rPr>
          <w:rFonts w:ascii="SimSun" w:hAnsi="SimSun" w:hint="eastAsia"/>
          <w:sz w:val="21"/>
          <w:szCs w:val="21"/>
        </w:rPr>
        <w:t>大卫</w:t>
      </w:r>
      <w:r w:rsidR="00FA4C41">
        <w:rPr>
          <w:rFonts w:ascii="SimSun" w:hAnsi="SimSun" w:hint="eastAsia"/>
          <w:sz w:val="21"/>
          <w:szCs w:val="21"/>
        </w:rPr>
        <w:t>·</w:t>
      </w:r>
      <w:r w:rsidR="005510BF" w:rsidRPr="00C96B99">
        <w:rPr>
          <w:rFonts w:ascii="SimSun" w:hAnsi="SimSun" w:hint="eastAsia"/>
          <w:sz w:val="21"/>
          <w:szCs w:val="21"/>
        </w:rPr>
        <w:t>萨顿博士《关于档案馆与</w:t>
      </w:r>
      <w:r w:rsidRPr="00C96B99">
        <w:rPr>
          <w:rFonts w:ascii="SimSun" w:hAnsi="SimSun" w:hint="eastAsia"/>
          <w:sz w:val="21"/>
          <w:szCs w:val="21"/>
        </w:rPr>
        <w:t>版权</w:t>
      </w:r>
      <w:r w:rsidR="005510BF" w:rsidRPr="00C96B99">
        <w:rPr>
          <w:rFonts w:ascii="SimSun" w:hAnsi="SimSun" w:hint="eastAsia"/>
          <w:sz w:val="21"/>
          <w:szCs w:val="21"/>
        </w:rPr>
        <w:t>问题</w:t>
      </w:r>
      <w:r w:rsidRPr="00C96B99">
        <w:rPr>
          <w:rFonts w:ascii="SimSun" w:hAnsi="SimSun" w:hint="eastAsia"/>
          <w:sz w:val="21"/>
          <w:szCs w:val="21"/>
        </w:rPr>
        <w:t>的背景文件</w:t>
      </w:r>
      <w:r w:rsidR="005510BF" w:rsidRPr="00C96B99">
        <w:rPr>
          <w:rFonts w:ascii="SimSun" w:hAnsi="SimSun" w:hint="eastAsia"/>
          <w:sz w:val="21"/>
          <w:szCs w:val="21"/>
        </w:rPr>
        <w:t>》</w:t>
      </w:r>
      <w:r w:rsidRPr="00C96B99">
        <w:rPr>
          <w:rFonts w:ascii="SimSun" w:hAnsi="SimSun" w:hint="eastAsia"/>
          <w:sz w:val="21"/>
          <w:szCs w:val="21"/>
        </w:rPr>
        <w:t>（见文件SCCR/38/7），其中详细介绍了档案馆的性质和所涉的版权问题</w:t>
      </w:r>
      <w:r w:rsidR="005510BF" w:rsidRPr="00C96B99">
        <w:rPr>
          <w:rFonts w:ascii="SimSun" w:hAnsi="SimSun" w:hint="eastAsia"/>
          <w:sz w:val="21"/>
          <w:szCs w:val="21"/>
        </w:rPr>
        <w:t>。大卫</w:t>
      </w:r>
      <w:r w:rsidR="00FA4C41">
        <w:rPr>
          <w:rFonts w:ascii="SimSun" w:hAnsi="SimSun" w:hint="eastAsia"/>
          <w:sz w:val="21"/>
          <w:szCs w:val="21"/>
        </w:rPr>
        <w:t>·</w:t>
      </w:r>
      <w:r w:rsidR="005510BF" w:rsidRPr="00C96B99">
        <w:rPr>
          <w:rFonts w:ascii="SimSun" w:hAnsi="SimSun" w:hint="eastAsia"/>
          <w:sz w:val="21"/>
          <w:szCs w:val="21"/>
        </w:rPr>
        <w:t>萨顿博士</w:t>
      </w:r>
      <w:r w:rsidRPr="00C96B99">
        <w:rPr>
          <w:rFonts w:ascii="SimSun" w:hAnsi="SimSun" w:hint="eastAsia"/>
          <w:sz w:val="21"/>
          <w:szCs w:val="21"/>
        </w:rPr>
        <w:t>的分析表明，版权法为解决与档案馆</w:t>
      </w:r>
      <w:r w:rsidR="005510BF" w:rsidRPr="00C96B99">
        <w:rPr>
          <w:rFonts w:ascii="SimSun" w:hAnsi="SimSun" w:hint="eastAsia"/>
          <w:sz w:val="21"/>
          <w:szCs w:val="21"/>
        </w:rPr>
        <w:t>和档案馆</w:t>
      </w:r>
      <w:r w:rsidRPr="00C96B99">
        <w:rPr>
          <w:rFonts w:ascii="SimSun" w:hAnsi="SimSun" w:hint="eastAsia"/>
          <w:sz w:val="21"/>
          <w:szCs w:val="21"/>
        </w:rPr>
        <w:t>藏</w:t>
      </w:r>
      <w:r w:rsidR="005510BF" w:rsidRPr="00C96B99">
        <w:rPr>
          <w:rFonts w:ascii="SimSun" w:hAnsi="SimSun" w:hint="eastAsia"/>
          <w:sz w:val="21"/>
          <w:szCs w:val="21"/>
        </w:rPr>
        <w:t>品</w:t>
      </w:r>
      <w:r w:rsidRPr="00C96B99">
        <w:rPr>
          <w:rFonts w:ascii="SimSun" w:hAnsi="SimSun" w:hint="eastAsia"/>
          <w:sz w:val="21"/>
          <w:szCs w:val="21"/>
        </w:rPr>
        <w:t>相关的</w:t>
      </w:r>
      <w:r w:rsidR="005510BF" w:rsidRPr="00C96B99">
        <w:rPr>
          <w:rFonts w:ascii="SimSun" w:hAnsi="SimSun" w:hint="eastAsia"/>
          <w:sz w:val="21"/>
          <w:szCs w:val="21"/>
        </w:rPr>
        <w:t>特殊、</w:t>
      </w:r>
      <w:r w:rsidR="00DE1952">
        <w:rPr>
          <w:rFonts w:ascii="SimSun" w:hAnsi="SimSun" w:hint="eastAsia"/>
          <w:sz w:val="21"/>
          <w:szCs w:val="21"/>
        </w:rPr>
        <w:t>独有状况</w:t>
      </w:r>
      <w:r w:rsidRPr="00C96B99">
        <w:rPr>
          <w:rFonts w:ascii="SimSun" w:hAnsi="SimSun" w:hint="eastAsia"/>
          <w:sz w:val="21"/>
          <w:szCs w:val="21"/>
        </w:rPr>
        <w:t>提供了</w:t>
      </w:r>
      <w:r w:rsidR="00DE1952">
        <w:rPr>
          <w:rFonts w:ascii="SimSun" w:hAnsi="SimSun" w:hint="eastAsia"/>
          <w:sz w:val="21"/>
          <w:szCs w:val="21"/>
        </w:rPr>
        <w:t>充分</w:t>
      </w:r>
      <w:r w:rsidRPr="00C96B99">
        <w:rPr>
          <w:rFonts w:ascii="SimSun" w:hAnsi="SimSun" w:hint="eastAsia"/>
          <w:sz w:val="21"/>
          <w:szCs w:val="21"/>
        </w:rPr>
        <w:t>的正当理由。</w:t>
      </w:r>
      <w:r w:rsidR="00583571" w:rsidRPr="00C96B99">
        <w:rPr>
          <w:rFonts w:ascii="SimSun" w:hAnsi="SimSun" w:hint="eastAsia"/>
          <w:sz w:val="21"/>
          <w:szCs w:val="21"/>
        </w:rPr>
        <w:t>萨顿博士的报告还阐明，</w:t>
      </w:r>
      <w:r w:rsidRPr="00C96B99">
        <w:rPr>
          <w:rFonts w:ascii="SimSun" w:hAnsi="SimSun" w:hint="eastAsia"/>
          <w:sz w:val="21"/>
          <w:szCs w:val="21"/>
        </w:rPr>
        <w:t>不仅</w:t>
      </w:r>
      <w:r w:rsidR="003A1642" w:rsidRPr="00C96B99">
        <w:rPr>
          <w:rFonts w:ascii="SimSun" w:hAnsi="SimSun" w:hint="eastAsia"/>
          <w:sz w:val="21"/>
          <w:szCs w:val="21"/>
        </w:rPr>
        <w:t>是</w:t>
      </w:r>
      <w:r w:rsidRPr="00C96B99">
        <w:rPr>
          <w:rFonts w:ascii="SimSun" w:hAnsi="SimSun" w:hint="eastAsia"/>
          <w:sz w:val="21"/>
          <w:szCs w:val="21"/>
        </w:rPr>
        <w:t>专门</w:t>
      </w:r>
      <w:r w:rsidR="00583571" w:rsidRPr="00C96B99">
        <w:rPr>
          <w:rFonts w:ascii="SimSun" w:hAnsi="SimSun" w:hint="eastAsia"/>
          <w:sz w:val="21"/>
          <w:szCs w:val="21"/>
        </w:rPr>
        <w:t>的</w:t>
      </w:r>
      <w:r w:rsidRPr="00C96B99">
        <w:rPr>
          <w:rFonts w:ascii="SimSun" w:hAnsi="SimSun" w:hint="eastAsia"/>
          <w:sz w:val="21"/>
          <w:szCs w:val="21"/>
        </w:rPr>
        <w:t>档案馆</w:t>
      </w:r>
      <w:r w:rsidR="003A1642" w:rsidRPr="00C96B99">
        <w:rPr>
          <w:rFonts w:ascii="SimSun" w:hAnsi="SimSun" w:hint="eastAsia"/>
          <w:sz w:val="21"/>
          <w:szCs w:val="21"/>
        </w:rPr>
        <w:t>需要考虑档案馆版权问题</w:t>
      </w:r>
      <w:r w:rsidRPr="00C96B99">
        <w:rPr>
          <w:rFonts w:ascii="SimSun" w:hAnsi="SimSun" w:hint="eastAsia"/>
          <w:sz w:val="21"/>
          <w:szCs w:val="21"/>
        </w:rPr>
        <w:t>；档案</w:t>
      </w:r>
      <w:r w:rsidR="00583571" w:rsidRPr="00C96B99">
        <w:rPr>
          <w:rFonts w:ascii="SimSun" w:hAnsi="SimSun" w:hint="eastAsia"/>
          <w:sz w:val="21"/>
          <w:szCs w:val="21"/>
        </w:rPr>
        <w:t>馆藏品</w:t>
      </w:r>
      <w:r w:rsidRPr="00C96B99">
        <w:rPr>
          <w:rFonts w:ascii="SimSun" w:hAnsi="SimSun" w:hint="eastAsia"/>
          <w:sz w:val="21"/>
          <w:szCs w:val="21"/>
        </w:rPr>
        <w:t>和相关需求往往与图书馆</w:t>
      </w:r>
      <w:r w:rsidR="00583571" w:rsidRPr="00C96B99">
        <w:rPr>
          <w:rFonts w:ascii="SimSun" w:hAnsi="SimSun" w:hint="eastAsia"/>
          <w:sz w:val="21"/>
          <w:szCs w:val="21"/>
        </w:rPr>
        <w:t>、博物馆以及许多其他私营和公共组织结合在一起。</w:t>
      </w:r>
    </w:p>
    <w:p w14:paraId="54EE96D1" w14:textId="77777777" w:rsidR="00A4531F" w:rsidRPr="00C96B99" w:rsidRDefault="00A4531F" w:rsidP="006A6D81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  <w:szCs w:val="21"/>
        </w:rPr>
      </w:pPr>
      <w:r w:rsidRPr="00C96B99">
        <w:rPr>
          <w:rFonts w:ascii="SimSun" w:hAnsi="SimSun" w:hint="eastAsia"/>
          <w:sz w:val="21"/>
          <w:szCs w:val="21"/>
        </w:rPr>
        <w:t>以下</w:t>
      </w:r>
      <w:r w:rsidR="00CC3533" w:rsidRPr="00C96B99">
        <w:rPr>
          <w:rFonts w:ascii="SimSun" w:hAnsi="SimSun" w:hint="eastAsia"/>
          <w:sz w:val="21"/>
          <w:szCs w:val="21"/>
        </w:rPr>
        <w:t>归纳了</w:t>
      </w:r>
      <w:r w:rsidRPr="00C96B99">
        <w:rPr>
          <w:rFonts w:ascii="SimSun" w:hAnsi="SimSun" w:hint="eastAsia"/>
          <w:sz w:val="21"/>
          <w:szCs w:val="21"/>
        </w:rPr>
        <w:t>档案馆在</w:t>
      </w:r>
      <w:r w:rsidR="00DE1952">
        <w:rPr>
          <w:rFonts w:ascii="SimSun" w:hAnsi="SimSun" w:hint="eastAsia"/>
          <w:sz w:val="21"/>
          <w:szCs w:val="21"/>
        </w:rPr>
        <w:t>制定</w:t>
      </w:r>
      <w:r w:rsidRPr="00C96B99">
        <w:rPr>
          <w:rFonts w:ascii="SimSun" w:hAnsi="SimSun" w:hint="eastAsia"/>
          <w:sz w:val="21"/>
          <w:szCs w:val="21"/>
        </w:rPr>
        <w:t>和应用版权例外与限制方面可能不同于图书馆的一些方式：</w:t>
      </w:r>
    </w:p>
    <w:p w14:paraId="601CBA66" w14:textId="01554E09" w:rsidR="00A4531F" w:rsidRPr="00C96B99" w:rsidRDefault="00A4531F" w:rsidP="00FA4C41">
      <w:pPr>
        <w:pStyle w:val="ListParagraph"/>
        <w:numPr>
          <w:ilvl w:val="0"/>
          <w:numId w:val="10"/>
        </w:numPr>
        <w:spacing w:afterLines="50" w:after="120" w:line="340" w:lineRule="atLeast"/>
        <w:ind w:leftChars="200" w:left="797" w:hanging="357"/>
        <w:rPr>
          <w:rFonts w:ascii="SimSun" w:eastAsia="SimSun" w:hAnsi="SimSun" w:cs="Arial"/>
          <w:sz w:val="21"/>
          <w:szCs w:val="21"/>
          <w:lang w:eastAsia="zh-CN"/>
        </w:rPr>
      </w:pPr>
      <w:r w:rsidRPr="00C96B99">
        <w:rPr>
          <w:rFonts w:ascii="SimSun" w:eastAsia="SimSun" w:hAnsi="SimSun" w:cs="Microsoft YaHei" w:hint="eastAsia"/>
          <w:sz w:val="21"/>
          <w:szCs w:val="21"/>
          <w:lang w:eastAsia="zh-CN"/>
        </w:rPr>
        <w:t>档案馆和图书馆都可以包</w:t>
      </w:r>
      <w:r w:rsidR="00406BB6">
        <w:rPr>
          <w:rFonts w:ascii="SimSun" w:eastAsia="SimSun" w:hAnsi="SimSun" w:cs="Microsoft YaHei" w:hint="eastAsia"/>
          <w:sz w:val="21"/>
          <w:szCs w:val="21"/>
          <w:lang w:eastAsia="zh-CN"/>
        </w:rPr>
        <w:t>含</w:t>
      </w:r>
      <w:r w:rsidRPr="00C96B99">
        <w:rPr>
          <w:rFonts w:ascii="SimSun" w:eastAsia="SimSun" w:hAnsi="SimSun" w:cs="Microsoft YaHei" w:hint="eastAsia"/>
          <w:sz w:val="21"/>
          <w:szCs w:val="21"/>
          <w:lang w:eastAsia="zh-CN"/>
        </w:rPr>
        <w:t>各种</w:t>
      </w:r>
      <w:r w:rsidR="00406BB6">
        <w:rPr>
          <w:rFonts w:ascii="SimSun" w:eastAsia="SimSun" w:hAnsi="SimSun" w:cs="Microsoft YaHei" w:hint="eastAsia"/>
          <w:sz w:val="21"/>
          <w:szCs w:val="21"/>
          <w:lang w:eastAsia="zh-CN"/>
        </w:rPr>
        <w:t>馆藏</w:t>
      </w:r>
      <w:r w:rsidRPr="00C96B99">
        <w:rPr>
          <w:rFonts w:ascii="SimSun" w:eastAsia="SimSun" w:hAnsi="SimSun" w:cs="Microsoft YaHei" w:hint="eastAsia"/>
          <w:sz w:val="21"/>
          <w:szCs w:val="21"/>
          <w:lang w:eastAsia="zh-CN"/>
        </w:rPr>
        <w:t>，但</w:t>
      </w:r>
      <w:r w:rsidR="00406BB6">
        <w:rPr>
          <w:rFonts w:ascii="SimSun" w:eastAsia="SimSun" w:hAnsi="SimSun" w:cs="Microsoft YaHei" w:hint="eastAsia"/>
          <w:sz w:val="21"/>
          <w:szCs w:val="21"/>
          <w:lang w:eastAsia="zh-CN"/>
        </w:rPr>
        <w:t>是</w:t>
      </w:r>
      <w:r w:rsidRPr="00C96B99">
        <w:rPr>
          <w:rFonts w:ascii="SimSun" w:eastAsia="SimSun" w:hAnsi="SimSun" w:cs="Microsoft YaHei" w:hint="eastAsia"/>
          <w:sz w:val="21"/>
          <w:szCs w:val="21"/>
          <w:lang w:eastAsia="zh-CN"/>
        </w:rPr>
        <w:t>档案</w:t>
      </w:r>
      <w:r w:rsidR="00EC1554" w:rsidRPr="00C96B99">
        <w:rPr>
          <w:rFonts w:ascii="SimSun" w:eastAsia="SimSun" w:hAnsi="SimSun" w:cs="Microsoft YaHei" w:hint="eastAsia"/>
          <w:sz w:val="21"/>
          <w:szCs w:val="21"/>
          <w:lang w:eastAsia="zh-CN"/>
        </w:rPr>
        <w:t>馆</w:t>
      </w:r>
      <w:r w:rsidR="006C5BFB">
        <w:rPr>
          <w:rFonts w:ascii="SimSun" w:eastAsia="SimSun" w:hAnsi="SimSun" w:cs="Microsoft YaHei" w:hint="eastAsia"/>
          <w:sz w:val="21"/>
          <w:szCs w:val="21"/>
          <w:lang w:eastAsia="zh-CN"/>
        </w:rPr>
        <w:t>中的许多作品都</w:t>
      </w:r>
      <w:r w:rsidR="006671D5">
        <w:rPr>
          <w:rFonts w:ascii="SimSun" w:eastAsia="SimSun" w:hAnsi="SimSun" w:cs="Microsoft YaHei" w:hint="eastAsia"/>
          <w:sz w:val="21"/>
          <w:szCs w:val="21"/>
          <w:lang w:eastAsia="zh-CN"/>
        </w:rPr>
        <w:t>收藏</w:t>
      </w:r>
      <w:r w:rsidR="006C5BFB">
        <w:rPr>
          <w:rFonts w:ascii="SimSun" w:eastAsia="SimSun" w:hAnsi="SimSun" w:cs="Microsoft YaHei" w:hint="eastAsia"/>
          <w:sz w:val="21"/>
          <w:szCs w:val="21"/>
          <w:lang w:eastAsia="zh-CN"/>
        </w:rPr>
        <w:t>在大量</w:t>
      </w:r>
      <w:r w:rsidR="006C5BFB" w:rsidRPr="00C96B99">
        <w:rPr>
          <w:rFonts w:ascii="SimSun" w:eastAsia="SimSun" w:hAnsi="SimSun" w:cs="Microsoft YaHei" w:hint="eastAsia"/>
          <w:sz w:val="21"/>
          <w:szCs w:val="21"/>
          <w:lang w:eastAsia="zh-CN"/>
        </w:rPr>
        <w:t>相关材料</w:t>
      </w:r>
      <w:r w:rsidR="006C5BFB">
        <w:rPr>
          <w:rFonts w:ascii="SimSun" w:eastAsia="SimSun" w:hAnsi="SimSun" w:cs="Microsoft YaHei" w:hint="eastAsia"/>
          <w:sz w:val="21"/>
          <w:szCs w:val="21"/>
          <w:lang w:eastAsia="zh-CN"/>
        </w:rPr>
        <w:t>中，需要将它们视为许多独立作品的</w:t>
      </w:r>
      <w:r w:rsidR="006C5BFB" w:rsidRPr="00C96B99">
        <w:rPr>
          <w:rFonts w:ascii="SimSun" w:eastAsia="SimSun" w:hAnsi="SimSun" w:cs="Microsoft YaHei" w:hint="eastAsia"/>
          <w:sz w:val="21"/>
          <w:szCs w:val="21"/>
          <w:lang w:eastAsia="zh-CN"/>
        </w:rPr>
        <w:t>集合</w:t>
      </w:r>
      <w:r w:rsidRPr="00C96B99">
        <w:rPr>
          <w:rFonts w:ascii="SimSun" w:eastAsia="SimSun" w:hAnsi="SimSun" w:cs="Microsoft YaHei" w:hint="eastAsia"/>
          <w:sz w:val="21"/>
          <w:szCs w:val="21"/>
          <w:lang w:eastAsia="zh-CN"/>
        </w:rPr>
        <w:t>，</w:t>
      </w:r>
      <w:r w:rsidR="00406BB6">
        <w:rPr>
          <w:rFonts w:ascii="SimSun" w:eastAsia="SimSun" w:hAnsi="SimSun" w:cs="Microsoft YaHei" w:hint="eastAsia"/>
          <w:sz w:val="21"/>
          <w:szCs w:val="21"/>
          <w:lang w:eastAsia="zh-CN"/>
        </w:rPr>
        <w:t>并且</w:t>
      </w:r>
      <w:r w:rsidRPr="00C96B99">
        <w:rPr>
          <w:rFonts w:ascii="SimSun" w:eastAsia="SimSun" w:hAnsi="SimSun" w:cs="Microsoft YaHei" w:hint="eastAsia"/>
          <w:sz w:val="21"/>
          <w:szCs w:val="21"/>
          <w:lang w:eastAsia="zh-CN"/>
        </w:rPr>
        <w:t>档案馆有时只从特定机构或其他来源收集材料，可能</w:t>
      </w:r>
      <w:r w:rsidR="00C96B99" w:rsidRPr="00C96B99">
        <w:rPr>
          <w:rFonts w:ascii="SimSun" w:eastAsia="SimSun" w:hAnsi="SimSun" w:cs="Microsoft YaHei" w:hint="eastAsia"/>
          <w:sz w:val="21"/>
          <w:szCs w:val="21"/>
          <w:lang w:eastAsia="zh-CN"/>
        </w:rPr>
        <w:t>要遵守</w:t>
      </w:r>
      <w:r w:rsidRPr="00C96B99">
        <w:rPr>
          <w:rFonts w:ascii="SimSun" w:eastAsia="SimSun" w:hAnsi="SimSun" w:cs="Microsoft YaHei" w:hint="eastAsia"/>
          <w:sz w:val="21"/>
          <w:szCs w:val="21"/>
          <w:lang w:eastAsia="zh-CN"/>
        </w:rPr>
        <w:t>机构</w:t>
      </w:r>
      <w:r w:rsidR="003A2FD9">
        <w:rPr>
          <w:rFonts w:ascii="SimSun" w:eastAsia="SimSun" w:hAnsi="SimSun" w:cs="Microsoft YaHei" w:hint="eastAsia"/>
          <w:sz w:val="21"/>
          <w:szCs w:val="21"/>
          <w:lang w:eastAsia="zh-CN"/>
        </w:rPr>
        <w:t>的</w:t>
      </w:r>
      <w:r w:rsidRPr="00C96B99">
        <w:rPr>
          <w:rFonts w:ascii="SimSun" w:eastAsia="SimSun" w:hAnsi="SimSun" w:cs="Microsoft YaHei" w:hint="eastAsia"/>
          <w:sz w:val="21"/>
          <w:szCs w:val="21"/>
          <w:lang w:eastAsia="zh-CN"/>
        </w:rPr>
        <w:t>规则和要求。</w:t>
      </w:r>
    </w:p>
    <w:p w14:paraId="4927B92A" w14:textId="77777777" w:rsidR="00A4531F" w:rsidRPr="00C96B99" w:rsidRDefault="00A4531F" w:rsidP="00FA4C41">
      <w:pPr>
        <w:pStyle w:val="ListParagraph"/>
        <w:numPr>
          <w:ilvl w:val="0"/>
          <w:numId w:val="10"/>
        </w:numPr>
        <w:spacing w:afterLines="50" w:after="120" w:line="340" w:lineRule="atLeast"/>
        <w:ind w:leftChars="200" w:left="797" w:hanging="357"/>
        <w:rPr>
          <w:rFonts w:ascii="SimSun" w:eastAsia="SimSun" w:hAnsi="SimSun" w:cs="Arial"/>
          <w:sz w:val="21"/>
          <w:szCs w:val="21"/>
          <w:lang w:eastAsia="zh-CN"/>
        </w:rPr>
      </w:pPr>
      <w:r w:rsidRPr="00C96B99">
        <w:rPr>
          <w:rFonts w:ascii="SimSun" w:eastAsia="SimSun" w:hAnsi="SimSun" w:cs="Microsoft YaHei" w:hint="eastAsia"/>
          <w:sz w:val="21"/>
          <w:szCs w:val="21"/>
          <w:lang w:eastAsia="zh-CN"/>
        </w:rPr>
        <w:t>档案</w:t>
      </w:r>
      <w:r w:rsidR="00C96B99">
        <w:rPr>
          <w:rFonts w:ascii="SimSun" w:eastAsia="SimSun" w:hAnsi="SimSun" w:cs="Microsoft YaHei" w:hint="eastAsia"/>
          <w:sz w:val="21"/>
          <w:szCs w:val="21"/>
          <w:lang w:eastAsia="zh-CN"/>
        </w:rPr>
        <w:t>馆藏品</w:t>
      </w:r>
      <w:r w:rsidRPr="00C96B99">
        <w:rPr>
          <w:rFonts w:ascii="SimSun" w:eastAsia="SimSun" w:hAnsi="SimSun" w:cs="Microsoft YaHei" w:hint="eastAsia"/>
          <w:sz w:val="21"/>
          <w:szCs w:val="21"/>
          <w:lang w:eastAsia="zh-CN"/>
        </w:rPr>
        <w:t>的内容可</w:t>
      </w:r>
      <w:r w:rsidR="005151CB">
        <w:rPr>
          <w:rFonts w:ascii="SimSun" w:eastAsia="SimSun" w:hAnsi="SimSun" w:cs="Microsoft YaHei" w:hint="eastAsia"/>
          <w:sz w:val="21"/>
          <w:szCs w:val="21"/>
          <w:lang w:eastAsia="zh-CN"/>
        </w:rPr>
        <w:t>能</w:t>
      </w:r>
      <w:r w:rsidRPr="00C96B99">
        <w:rPr>
          <w:rFonts w:ascii="SimSun" w:eastAsia="SimSun" w:hAnsi="SimSun" w:cs="Microsoft YaHei" w:hint="eastAsia"/>
          <w:sz w:val="21"/>
          <w:szCs w:val="21"/>
          <w:lang w:eastAsia="zh-CN"/>
        </w:rPr>
        <w:t>不同于典型的图书馆馆藏；档案馆通常</w:t>
      </w:r>
      <w:r w:rsidR="00C96B99">
        <w:rPr>
          <w:rFonts w:ascii="SimSun" w:eastAsia="SimSun" w:hAnsi="SimSun" w:cs="Microsoft YaHei" w:hint="eastAsia"/>
          <w:sz w:val="21"/>
          <w:szCs w:val="21"/>
          <w:lang w:eastAsia="zh-CN"/>
        </w:rPr>
        <w:t>藏有未发表的材料和其他</w:t>
      </w:r>
      <w:r w:rsidR="000B0653">
        <w:rPr>
          <w:rFonts w:ascii="SimSun" w:eastAsia="SimSun" w:hAnsi="SimSun" w:cs="Microsoft YaHei" w:hint="eastAsia"/>
          <w:sz w:val="21"/>
          <w:szCs w:val="21"/>
          <w:lang w:eastAsia="zh-CN"/>
        </w:rPr>
        <w:t>罕见</w:t>
      </w:r>
      <w:r w:rsidRPr="00C96B99">
        <w:rPr>
          <w:rFonts w:ascii="SimSun" w:eastAsia="SimSun" w:hAnsi="SimSun" w:cs="Microsoft YaHei" w:hint="eastAsia"/>
          <w:sz w:val="21"/>
          <w:szCs w:val="21"/>
          <w:lang w:eastAsia="zh-CN"/>
        </w:rPr>
        <w:t>或独特的物品，值得采取特殊措施以保护其免受任何形式的损失</w:t>
      </w:r>
      <w:r w:rsidR="0026563B">
        <w:rPr>
          <w:rFonts w:ascii="SimSun" w:eastAsia="SimSun" w:hAnsi="SimSun" w:cs="Microsoft YaHei" w:hint="eastAsia"/>
          <w:sz w:val="21"/>
          <w:szCs w:val="21"/>
          <w:lang w:eastAsia="zh-CN"/>
        </w:rPr>
        <w:t>。</w:t>
      </w:r>
    </w:p>
    <w:p w14:paraId="13F75F7F" w14:textId="77777777" w:rsidR="00A4531F" w:rsidRPr="00C96B99" w:rsidRDefault="002D255C" w:rsidP="00FA4C41">
      <w:pPr>
        <w:pStyle w:val="ListParagraph"/>
        <w:numPr>
          <w:ilvl w:val="0"/>
          <w:numId w:val="10"/>
        </w:numPr>
        <w:spacing w:afterLines="50" w:after="120" w:line="340" w:lineRule="atLeast"/>
        <w:ind w:leftChars="200" w:left="797" w:hanging="357"/>
        <w:rPr>
          <w:rFonts w:ascii="SimSun" w:eastAsia="SimSun" w:hAnsi="SimSun" w:cs="Arial"/>
          <w:sz w:val="21"/>
          <w:szCs w:val="21"/>
          <w:lang w:eastAsia="zh-CN"/>
        </w:rPr>
      </w:pPr>
      <w:r>
        <w:rPr>
          <w:rFonts w:ascii="SimSun" w:eastAsia="SimSun" w:hAnsi="SimSun" w:cs="Microsoft YaHei" w:hint="eastAsia"/>
          <w:sz w:val="21"/>
          <w:szCs w:val="21"/>
          <w:lang w:eastAsia="zh-CN"/>
        </w:rPr>
        <w:t>研究</w:t>
      </w:r>
      <w:r w:rsidR="000B0653">
        <w:rPr>
          <w:rFonts w:ascii="SimSun" w:eastAsia="SimSun" w:hAnsi="SimSun" w:cs="Microsoft YaHei" w:hint="eastAsia"/>
          <w:sz w:val="21"/>
          <w:szCs w:val="21"/>
          <w:lang w:eastAsia="zh-CN"/>
        </w:rPr>
        <w:t>需求</w:t>
      </w:r>
      <w:r>
        <w:rPr>
          <w:rFonts w:ascii="SimSun" w:eastAsia="SimSun" w:hAnsi="SimSun" w:cs="Microsoft YaHei" w:hint="eastAsia"/>
          <w:sz w:val="21"/>
          <w:szCs w:val="21"/>
          <w:lang w:eastAsia="zh-CN"/>
        </w:rPr>
        <w:t>和使用者的需求</w:t>
      </w:r>
      <w:r w:rsidR="000B0653">
        <w:rPr>
          <w:rFonts w:ascii="SimSun" w:eastAsia="SimSun" w:hAnsi="SimSun" w:cs="Microsoft YaHei" w:hint="eastAsia"/>
          <w:sz w:val="21"/>
          <w:szCs w:val="21"/>
          <w:lang w:eastAsia="zh-CN"/>
        </w:rPr>
        <w:t>可有明显差异</w:t>
      </w:r>
      <w:r w:rsidR="00A4531F" w:rsidRPr="00C96B99">
        <w:rPr>
          <w:rFonts w:ascii="SimSun" w:eastAsia="SimSun" w:hAnsi="SimSun" w:cs="Microsoft YaHei" w:hint="eastAsia"/>
          <w:sz w:val="21"/>
          <w:szCs w:val="21"/>
          <w:lang w:eastAsia="zh-CN"/>
        </w:rPr>
        <w:t>；</w:t>
      </w:r>
      <w:r>
        <w:rPr>
          <w:rFonts w:ascii="SimSun" w:eastAsia="SimSun" w:hAnsi="SimSun" w:cs="Microsoft YaHei" w:hint="eastAsia"/>
          <w:sz w:val="21"/>
          <w:szCs w:val="21"/>
          <w:lang w:eastAsia="zh-CN"/>
        </w:rPr>
        <w:t>官方</w:t>
      </w:r>
      <w:r w:rsidR="00A4531F" w:rsidRPr="00C96B99">
        <w:rPr>
          <w:rFonts w:ascii="SimSun" w:eastAsia="SimSun" w:hAnsi="SimSun" w:cs="Microsoft YaHei" w:hint="eastAsia"/>
          <w:sz w:val="21"/>
          <w:szCs w:val="21"/>
          <w:lang w:eastAsia="zh-CN"/>
        </w:rPr>
        <w:t>档案可优先满足机构的即时信息需求和长期保存记录</w:t>
      </w:r>
      <w:r w:rsidR="00243EB7">
        <w:rPr>
          <w:rFonts w:ascii="SimSun" w:eastAsia="SimSun" w:hAnsi="SimSun" w:cs="Microsoft YaHei" w:hint="eastAsia"/>
          <w:sz w:val="21"/>
          <w:szCs w:val="21"/>
          <w:lang w:eastAsia="zh-CN"/>
        </w:rPr>
        <w:t>的</w:t>
      </w:r>
      <w:r w:rsidR="00A4531F" w:rsidRPr="00C96B99">
        <w:rPr>
          <w:rFonts w:ascii="SimSun" w:eastAsia="SimSun" w:hAnsi="SimSun" w:cs="Microsoft YaHei" w:hint="eastAsia"/>
          <w:sz w:val="21"/>
          <w:szCs w:val="21"/>
          <w:lang w:eastAsia="zh-CN"/>
        </w:rPr>
        <w:t>目标</w:t>
      </w:r>
      <w:r w:rsidR="00243EB7">
        <w:rPr>
          <w:rFonts w:ascii="SimSun" w:eastAsia="SimSun" w:hAnsi="SimSun" w:cs="Microsoft YaHei" w:hint="eastAsia"/>
          <w:sz w:val="21"/>
          <w:szCs w:val="21"/>
          <w:lang w:eastAsia="zh-CN"/>
        </w:rPr>
        <w:t>。</w:t>
      </w:r>
    </w:p>
    <w:p w14:paraId="14173972" w14:textId="77777777" w:rsidR="00A4531F" w:rsidRPr="00C96B99" w:rsidRDefault="00A4531F" w:rsidP="00FA4C41">
      <w:pPr>
        <w:pStyle w:val="ListParagraph"/>
        <w:numPr>
          <w:ilvl w:val="0"/>
          <w:numId w:val="10"/>
        </w:numPr>
        <w:spacing w:afterLines="50" w:after="120" w:line="340" w:lineRule="atLeast"/>
        <w:ind w:leftChars="200" w:left="797" w:hanging="357"/>
        <w:rPr>
          <w:rFonts w:ascii="SimSun" w:eastAsia="SimSun" w:hAnsi="SimSun" w:cs="Arial"/>
          <w:sz w:val="21"/>
          <w:szCs w:val="21"/>
          <w:lang w:eastAsia="zh-CN"/>
        </w:rPr>
      </w:pPr>
      <w:r w:rsidRPr="00C96B99">
        <w:rPr>
          <w:rFonts w:ascii="SimSun" w:eastAsia="SimSun" w:hAnsi="SimSun" w:cs="Microsoft YaHei" w:hint="eastAsia"/>
          <w:sz w:val="21"/>
          <w:szCs w:val="21"/>
          <w:lang w:eastAsia="zh-CN"/>
        </w:rPr>
        <w:t>版权法的某些方面有时会对档案</w:t>
      </w:r>
      <w:r w:rsidR="00243EB7">
        <w:rPr>
          <w:rFonts w:ascii="SimSun" w:eastAsia="SimSun" w:hAnsi="SimSun" w:cs="Microsoft YaHei" w:hint="eastAsia"/>
          <w:sz w:val="21"/>
          <w:szCs w:val="21"/>
          <w:lang w:eastAsia="zh-CN"/>
        </w:rPr>
        <w:t>馆藏品</w:t>
      </w:r>
      <w:r w:rsidR="007555C6">
        <w:rPr>
          <w:rFonts w:ascii="SimSun" w:eastAsia="SimSun" w:hAnsi="SimSun" w:cs="Microsoft YaHei" w:hint="eastAsia"/>
          <w:sz w:val="21"/>
          <w:szCs w:val="21"/>
          <w:lang w:eastAsia="zh-CN"/>
        </w:rPr>
        <w:t>产生更广泛的影响；政府档案馆拥有大量</w:t>
      </w:r>
      <w:r w:rsidRPr="00C96B99">
        <w:rPr>
          <w:rFonts w:ascii="SimSun" w:eastAsia="SimSun" w:hAnsi="SimSun" w:cs="Microsoft YaHei" w:hint="eastAsia"/>
          <w:sz w:val="21"/>
          <w:szCs w:val="21"/>
          <w:lang w:eastAsia="zh-CN"/>
        </w:rPr>
        <w:t>公共部门信息，这些信息可能属于公有领域，或者已经延长了</w:t>
      </w:r>
      <w:r w:rsidR="00243EB7">
        <w:rPr>
          <w:rFonts w:ascii="SimSun" w:eastAsia="SimSun" w:hAnsi="SimSun" w:cs="Microsoft YaHei" w:hint="eastAsia"/>
          <w:sz w:val="21"/>
          <w:szCs w:val="21"/>
          <w:lang w:eastAsia="zh-CN"/>
        </w:rPr>
        <w:t>数年</w:t>
      </w:r>
      <w:r w:rsidRPr="00C96B99">
        <w:rPr>
          <w:rFonts w:ascii="SimSun" w:eastAsia="SimSun" w:hAnsi="SimSun" w:cs="Microsoft YaHei" w:hint="eastAsia"/>
          <w:sz w:val="21"/>
          <w:szCs w:val="21"/>
          <w:lang w:eastAsia="zh-CN"/>
        </w:rPr>
        <w:t>保护期；未发表的</w:t>
      </w:r>
      <w:r w:rsidR="00243EB7">
        <w:rPr>
          <w:rFonts w:ascii="SimSun" w:eastAsia="SimSun" w:hAnsi="SimSun" w:cs="Microsoft YaHei" w:hint="eastAsia"/>
          <w:sz w:val="21"/>
          <w:szCs w:val="21"/>
          <w:lang w:eastAsia="zh-CN"/>
        </w:rPr>
        <w:t>著作、照片</w:t>
      </w:r>
      <w:r w:rsidRPr="00C96B99">
        <w:rPr>
          <w:rFonts w:ascii="SimSun" w:eastAsia="SimSun" w:hAnsi="SimSun" w:cs="Microsoft YaHei" w:hint="eastAsia"/>
          <w:sz w:val="21"/>
          <w:szCs w:val="21"/>
          <w:lang w:eastAsia="zh-CN"/>
        </w:rPr>
        <w:t>和其他材料往往作者</w:t>
      </w:r>
      <w:r w:rsidR="00243EB7">
        <w:rPr>
          <w:rFonts w:ascii="SimSun" w:eastAsia="SimSun" w:hAnsi="SimSun" w:cs="Microsoft YaHei" w:hint="eastAsia"/>
          <w:sz w:val="21"/>
          <w:szCs w:val="21"/>
          <w:lang w:eastAsia="zh-CN"/>
        </w:rPr>
        <w:t>是佚名</w:t>
      </w:r>
      <w:r w:rsidRPr="00C96B99">
        <w:rPr>
          <w:rFonts w:ascii="SimSun" w:eastAsia="SimSun" w:hAnsi="SimSun" w:cs="Microsoft YaHei" w:hint="eastAsia"/>
          <w:sz w:val="21"/>
          <w:szCs w:val="21"/>
          <w:lang w:eastAsia="zh-CN"/>
        </w:rPr>
        <w:t>，可能需要被视为孤儿作品；公开一些未发表的内容</w:t>
      </w:r>
      <w:r w:rsidR="00243EB7" w:rsidRPr="00C96B99">
        <w:rPr>
          <w:rFonts w:ascii="SimSun" w:eastAsia="SimSun" w:hAnsi="SimSun" w:cs="Microsoft YaHei" w:hint="eastAsia"/>
          <w:sz w:val="21"/>
          <w:szCs w:val="21"/>
          <w:lang w:eastAsia="zh-CN"/>
        </w:rPr>
        <w:t>在某些国家</w:t>
      </w:r>
      <w:r w:rsidRPr="00C96B99">
        <w:rPr>
          <w:rFonts w:ascii="SimSun" w:eastAsia="SimSun" w:hAnsi="SimSun" w:cs="Microsoft YaHei" w:hint="eastAsia"/>
          <w:sz w:val="21"/>
          <w:szCs w:val="21"/>
          <w:lang w:eastAsia="zh-CN"/>
        </w:rPr>
        <w:t>也可能侵犯作者的精神权利。</w:t>
      </w:r>
    </w:p>
    <w:p w14:paraId="5A0387A1" w14:textId="77777777" w:rsidR="00A4531F" w:rsidRPr="00C96B99" w:rsidRDefault="00864232" w:rsidP="00FA4C41">
      <w:pPr>
        <w:pStyle w:val="ListParagraph"/>
        <w:numPr>
          <w:ilvl w:val="0"/>
          <w:numId w:val="10"/>
        </w:numPr>
        <w:spacing w:afterLines="50" w:after="120" w:line="340" w:lineRule="atLeast"/>
        <w:ind w:leftChars="200" w:left="797" w:hanging="357"/>
        <w:rPr>
          <w:rFonts w:ascii="SimSun" w:eastAsia="SimSun" w:hAnsi="SimSun" w:cs="Arial"/>
          <w:sz w:val="21"/>
          <w:szCs w:val="21"/>
          <w:lang w:eastAsia="zh-CN"/>
        </w:rPr>
      </w:pPr>
      <w:r>
        <w:rPr>
          <w:rFonts w:ascii="SimSun" w:eastAsia="SimSun" w:hAnsi="SimSun" w:cs="Microsoft YaHei" w:hint="eastAsia"/>
          <w:sz w:val="21"/>
          <w:szCs w:val="21"/>
          <w:lang w:eastAsia="zh-CN"/>
        </w:rPr>
        <w:t>除版权法外，某些档案材料的法律环境可能影响到严格保密或广泛公众</w:t>
      </w:r>
      <w:r w:rsidR="005713DB">
        <w:rPr>
          <w:rFonts w:ascii="SimSun" w:eastAsia="SimSun" w:hAnsi="SimSun" w:cs="Microsoft YaHei" w:hint="eastAsia"/>
          <w:sz w:val="21"/>
          <w:szCs w:val="21"/>
          <w:lang w:eastAsia="zh-CN"/>
        </w:rPr>
        <w:t>访问</w:t>
      </w:r>
      <w:r w:rsidR="00A4531F" w:rsidRPr="00C96B99">
        <w:rPr>
          <w:rFonts w:ascii="SimSun" w:eastAsia="SimSun" w:hAnsi="SimSun" w:cs="Microsoft YaHei" w:hint="eastAsia"/>
          <w:sz w:val="21"/>
          <w:szCs w:val="21"/>
          <w:lang w:eastAsia="zh-CN"/>
        </w:rPr>
        <w:t>的</w:t>
      </w:r>
      <w:r w:rsidR="00CC434A">
        <w:rPr>
          <w:rFonts w:ascii="SimSun" w:eastAsia="SimSun" w:hAnsi="SimSun" w:cs="Microsoft YaHei" w:hint="eastAsia"/>
          <w:sz w:val="21"/>
          <w:szCs w:val="21"/>
          <w:lang w:eastAsia="zh-CN"/>
        </w:rPr>
        <w:t>需求；</w:t>
      </w:r>
      <w:r w:rsidR="00A4531F" w:rsidRPr="00C96B99">
        <w:rPr>
          <w:rFonts w:ascii="SimSun" w:eastAsia="SimSun" w:hAnsi="SimSun" w:cs="Microsoft YaHei" w:hint="eastAsia"/>
          <w:sz w:val="21"/>
          <w:szCs w:val="21"/>
          <w:lang w:eastAsia="zh-CN"/>
        </w:rPr>
        <w:t>档案</w:t>
      </w:r>
      <w:r w:rsidR="00CC434A">
        <w:rPr>
          <w:rFonts w:ascii="SimSun" w:eastAsia="SimSun" w:hAnsi="SimSun" w:cs="Microsoft YaHei" w:hint="eastAsia"/>
          <w:sz w:val="21"/>
          <w:szCs w:val="21"/>
          <w:lang w:eastAsia="zh-CN"/>
        </w:rPr>
        <w:t>馆藏品可能</w:t>
      </w:r>
      <w:r w:rsidR="007555C6">
        <w:rPr>
          <w:rFonts w:ascii="SimSun" w:eastAsia="SimSun" w:hAnsi="SimSun" w:cs="Microsoft YaHei" w:hint="eastAsia"/>
          <w:sz w:val="21"/>
          <w:szCs w:val="21"/>
          <w:lang w:eastAsia="zh-CN"/>
        </w:rPr>
        <w:t>包含</w:t>
      </w:r>
      <w:r w:rsidR="00CC434A">
        <w:rPr>
          <w:rFonts w:ascii="SimSun" w:eastAsia="SimSun" w:hAnsi="SimSun" w:cs="Microsoft YaHei" w:hint="eastAsia"/>
          <w:sz w:val="21"/>
          <w:szCs w:val="21"/>
          <w:lang w:eastAsia="zh-CN"/>
        </w:rPr>
        <w:t>个人保密信息</w:t>
      </w:r>
      <w:r w:rsidR="00A4531F" w:rsidRPr="00C96B99">
        <w:rPr>
          <w:rFonts w:ascii="SimSun" w:eastAsia="SimSun" w:hAnsi="SimSun" w:cs="Microsoft YaHei" w:hint="eastAsia"/>
          <w:sz w:val="21"/>
          <w:szCs w:val="21"/>
          <w:lang w:eastAsia="zh-CN"/>
        </w:rPr>
        <w:t>或政府秘密；</w:t>
      </w:r>
      <w:r w:rsidR="00CC434A">
        <w:rPr>
          <w:rFonts w:ascii="SimSun" w:eastAsia="SimSun" w:hAnsi="SimSun" w:cs="Microsoft YaHei" w:hint="eastAsia"/>
          <w:sz w:val="21"/>
          <w:szCs w:val="21"/>
          <w:lang w:eastAsia="zh-CN"/>
        </w:rPr>
        <w:t>它们也可能要遵守</w:t>
      </w:r>
      <w:r w:rsidR="008B6315">
        <w:rPr>
          <w:rFonts w:ascii="SimSun" w:eastAsia="SimSun" w:hAnsi="SimSun" w:cs="Microsoft YaHei" w:hint="eastAsia"/>
          <w:sz w:val="21"/>
          <w:szCs w:val="21"/>
          <w:lang w:eastAsia="zh-CN"/>
        </w:rPr>
        <w:t>要求对其复制或公开</w:t>
      </w:r>
      <w:r w:rsidR="00DD2E0B">
        <w:rPr>
          <w:rFonts w:ascii="SimSun" w:eastAsia="SimSun" w:hAnsi="SimSun" w:cs="Microsoft YaHei" w:hint="eastAsia"/>
          <w:sz w:val="21"/>
          <w:szCs w:val="21"/>
          <w:lang w:eastAsia="zh-CN"/>
        </w:rPr>
        <w:t>的</w:t>
      </w:r>
      <w:r w:rsidR="008B6315">
        <w:rPr>
          <w:rFonts w:ascii="SimSun" w:eastAsia="SimSun" w:hAnsi="SimSun" w:cs="Microsoft YaHei" w:hint="eastAsia"/>
          <w:sz w:val="21"/>
          <w:szCs w:val="21"/>
          <w:lang w:eastAsia="zh-CN"/>
        </w:rPr>
        <w:t>公</w:t>
      </w:r>
      <w:r w:rsidR="00FC51EE">
        <w:rPr>
          <w:rFonts w:ascii="SimSun" w:eastAsia="SimSun" w:hAnsi="SimSun" w:cs="Microsoft YaHei" w:hint="eastAsia"/>
          <w:sz w:val="21"/>
          <w:szCs w:val="21"/>
          <w:lang w:eastAsia="zh-CN"/>
        </w:rPr>
        <w:t>众</w:t>
      </w:r>
      <w:r w:rsidR="005713DB">
        <w:rPr>
          <w:rFonts w:ascii="SimSun" w:eastAsia="SimSun" w:hAnsi="SimSun" w:cs="Microsoft YaHei" w:hint="eastAsia"/>
          <w:sz w:val="21"/>
          <w:szCs w:val="21"/>
          <w:lang w:eastAsia="zh-CN"/>
        </w:rPr>
        <w:t>访问</w:t>
      </w:r>
      <w:r w:rsidR="008B6315">
        <w:rPr>
          <w:rFonts w:ascii="SimSun" w:eastAsia="SimSun" w:hAnsi="SimSun" w:cs="Microsoft YaHei" w:hint="eastAsia"/>
          <w:sz w:val="21"/>
          <w:szCs w:val="21"/>
          <w:lang w:eastAsia="zh-CN"/>
        </w:rPr>
        <w:t>相关法律。</w:t>
      </w:r>
    </w:p>
    <w:p w14:paraId="547714B0" w14:textId="77777777" w:rsidR="00A4531F" w:rsidRPr="00C96B99" w:rsidRDefault="00DD2E0B" w:rsidP="006A6D81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  <w:szCs w:val="21"/>
        </w:rPr>
      </w:pPr>
      <w:r>
        <w:rPr>
          <w:rFonts w:ascii="SimSun" w:hAnsi="SimSun" w:hint="eastAsia"/>
          <w:sz w:val="21"/>
          <w:szCs w:val="21"/>
        </w:rPr>
        <w:t>鉴于很多档案馆藏品的这些显著特点</w:t>
      </w:r>
      <w:r w:rsidR="00A4531F" w:rsidRPr="00C96B99">
        <w:rPr>
          <w:rFonts w:ascii="SimSun" w:hAnsi="SimSun" w:hint="eastAsia"/>
          <w:sz w:val="21"/>
          <w:szCs w:val="21"/>
        </w:rPr>
        <w:t>，</w:t>
      </w:r>
      <w:r w:rsidR="00370F61">
        <w:rPr>
          <w:rFonts w:ascii="SimSun" w:hAnsi="SimSun" w:hint="eastAsia"/>
          <w:sz w:val="21"/>
          <w:szCs w:val="21"/>
        </w:rPr>
        <w:t>对</w:t>
      </w:r>
      <w:r>
        <w:rPr>
          <w:rFonts w:ascii="SimSun" w:hAnsi="SimSun" w:hint="eastAsia"/>
          <w:sz w:val="21"/>
          <w:szCs w:val="21"/>
        </w:rPr>
        <w:t>版权例外</w:t>
      </w:r>
      <w:r w:rsidR="00370F61">
        <w:rPr>
          <w:rFonts w:ascii="SimSun" w:hAnsi="SimSun" w:hint="eastAsia"/>
          <w:sz w:val="21"/>
          <w:szCs w:val="21"/>
        </w:rPr>
        <w:t>的需求</w:t>
      </w:r>
      <w:r w:rsidR="008D30E2">
        <w:rPr>
          <w:rFonts w:ascii="SimSun" w:hAnsi="SimSun" w:hint="eastAsia"/>
          <w:sz w:val="21"/>
          <w:szCs w:val="21"/>
        </w:rPr>
        <w:t>是使</w:t>
      </w:r>
      <w:r w:rsidR="00A4531F" w:rsidRPr="00C96B99">
        <w:rPr>
          <w:rFonts w:ascii="SimSun" w:hAnsi="SimSun" w:hint="eastAsia"/>
          <w:sz w:val="21"/>
          <w:szCs w:val="21"/>
        </w:rPr>
        <w:t>档案馆</w:t>
      </w:r>
      <w:r w:rsidR="001F59DC">
        <w:rPr>
          <w:rFonts w:ascii="SimSun" w:hAnsi="SimSun" w:hint="eastAsia"/>
          <w:sz w:val="21"/>
          <w:szCs w:val="21"/>
        </w:rPr>
        <w:t>能够</w:t>
      </w:r>
      <w:r w:rsidR="00A4531F" w:rsidRPr="00C96B99">
        <w:rPr>
          <w:rFonts w:ascii="SimSun" w:hAnsi="SimSun" w:hint="eastAsia"/>
          <w:sz w:val="21"/>
          <w:szCs w:val="21"/>
        </w:rPr>
        <w:t>实现其目标的</w:t>
      </w:r>
      <w:r w:rsidR="00370F61">
        <w:rPr>
          <w:rFonts w:ascii="SimSun" w:hAnsi="SimSun" w:hint="eastAsia"/>
          <w:sz w:val="21"/>
          <w:szCs w:val="21"/>
        </w:rPr>
        <w:t>一个</w:t>
      </w:r>
      <w:r w:rsidR="00B66F0C">
        <w:rPr>
          <w:rFonts w:ascii="SimSun" w:hAnsi="SimSun" w:hint="eastAsia"/>
          <w:sz w:val="21"/>
          <w:szCs w:val="21"/>
        </w:rPr>
        <w:t>核心</w:t>
      </w:r>
      <w:r w:rsidR="00A4531F" w:rsidRPr="00C96B99">
        <w:rPr>
          <w:rFonts w:ascii="SimSun" w:hAnsi="SimSun" w:hint="eastAsia"/>
          <w:sz w:val="21"/>
          <w:szCs w:val="21"/>
        </w:rPr>
        <w:t>部分。</w:t>
      </w:r>
      <w:r w:rsidR="001F59DC">
        <w:rPr>
          <w:rFonts w:ascii="SimSun" w:hAnsi="SimSun" w:hint="eastAsia"/>
          <w:sz w:val="21"/>
          <w:szCs w:val="21"/>
        </w:rPr>
        <w:t>下文的</w:t>
      </w:r>
      <w:r w:rsidR="00A4531F" w:rsidRPr="00C96B99">
        <w:rPr>
          <w:rFonts w:ascii="SimSun" w:hAnsi="SimSun" w:hint="eastAsia"/>
          <w:sz w:val="21"/>
          <w:szCs w:val="21"/>
        </w:rPr>
        <w:t>类型</w:t>
      </w:r>
      <w:r w:rsidR="001F59DC">
        <w:rPr>
          <w:rFonts w:ascii="SimSun" w:hAnsi="SimSun" w:hint="eastAsia"/>
          <w:sz w:val="21"/>
          <w:szCs w:val="21"/>
        </w:rPr>
        <w:t>学</w:t>
      </w:r>
      <w:r w:rsidR="00A4531F" w:rsidRPr="00C96B99">
        <w:rPr>
          <w:rFonts w:ascii="SimSun" w:hAnsi="SimSun" w:hint="eastAsia"/>
          <w:sz w:val="21"/>
          <w:szCs w:val="21"/>
        </w:rPr>
        <w:t>可以</w:t>
      </w:r>
      <w:r w:rsidR="001F59DC">
        <w:rPr>
          <w:rFonts w:ascii="SimSun" w:hAnsi="SimSun" w:hint="eastAsia"/>
          <w:sz w:val="21"/>
          <w:szCs w:val="21"/>
        </w:rPr>
        <w:t>有助于</w:t>
      </w:r>
      <w:r w:rsidR="00BC4AF0">
        <w:rPr>
          <w:rFonts w:ascii="SimSun" w:hAnsi="SimSun" w:hint="eastAsia"/>
          <w:sz w:val="21"/>
          <w:szCs w:val="21"/>
        </w:rPr>
        <w:t>识别</w:t>
      </w:r>
      <w:r w:rsidR="001F59DC">
        <w:rPr>
          <w:rFonts w:ascii="SimSun" w:hAnsi="SimSun" w:hint="eastAsia"/>
          <w:sz w:val="21"/>
          <w:szCs w:val="21"/>
        </w:rPr>
        <w:t>上述</w:t>
      </w:r>
      <w:r w:rsidR="00A4531F" w:rsidRPr="00C96B99">
        <w:rPr>
          <w:rFonts w:ascii="SimSun" w:hAnsi="SimSun" w:hint="eastAsia"/>
          <w:sz w:val="21"/>
          <w:szCs w:val="21"/>
        </w:rPr>
        <w:t>问题</w:t>
      </w:r>
      <w:r w:rsidR="00BC4AF0">
        <w:rPr>
          <w:rFonts w:ascii="SimSun" w:hAnsi="SimSun" w:hint="eastAsia"/>
          <w:sz w:val="21"/>
          <w:szCs w:val="21"/>
        </w:rPr>
        <w:t>及</w:t>
      </w:r>
      <w:r w:rsidR="00A4531F" w:rsidRPr="00C96B99">
        <w:rPr>
          <w:rFonts w:ascii="SimSun" w:hAnsi="SimSun" w:hint="eastAsia"/>
          <w:sz w:val="21"/>
          <w:szCs w:val="21"/>
        </w:rPr>
        <w:t>其他问题。</w:t>
      </w:r>
    </w:p>
    <w:p w14:paraId="72458B69" w14:textId="77777777" w:rsidR="00A4531F" w:rsidRPr="00BC4AF0" w:rsidRDefault="00BC4AF0" w:rsidP="006A6D81">
      <w:pPr>
        <w:keepNext/>
        <w:spacing w:beforeLines="100" w:before="240" w:afterLines="50" w:after="120" w:line="340" w:lineRule="atLeast"/>
        <w:rPr>
          <w:rFonts w:ascii="SimSun" w:hAnsi="SimSun"/>
          <w:b/>
          <w:sz w:val="21"/>
          <w:szCs w:val="21"/>
        </w:rPr>
      </w:pPr>
      <w:r w:rsidRPr="006A6D81">
        <w:rPr>
          <w:rFonts w:ascii="SimSun" w:hAnsi="SimSun" w:hint="eastAsia"/>
          <w:b/>
          <w:sz w:val="21"/>
          <w:szCs w:val="21"/>
        </w:rPr>
        <w:t>二、类型</w:t>
      </w:r>
      <w:r w:rsidR="00BC3170" w:rsidRPr="006A6D81">
        <w:rPr>
          <w:rFonts w:ascii="SimSun" w:hAnsi="SimSun" w:hint="eastAsia"/>
          <w:b/>
          <w:sz w:val="21"/>
          <w:szCs w:val="21"/>
        </w:rPr>
        <w:t>学</w:t>
      </w:r>
      <w:r w:rsidRPr="006A6D81">
        <w:rPr>
          <w:rFonts w:ascii="SimSun" w:hAnsi="SimSun" w:hint="eastAsia"/>
          <w:b/>
          <w:sz w:val="21"/>
          <w:szCs w:val="21"/>
        </w:rPr>
        <w:t>的结构</w:t>
      </w:r>
    </w:p>
    <w:p w14:paraId="71022FF4" w14:textId="43F64FCD" w:rsidR="00A4531F" w:rsidRPr="00C96B99" w:rsidRDefault="0055403E" w:rsidP="006A6D81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  <w:szCs w:val="21"/>
        </w:rPr>
      </w:pPr>
      <w:r>
        <w:rPr>
          <w:rFonts w:ascii="SimSun" w:hAnsi="SimSun" w:hint="eastAsia"/>
          <w:sz w:val="21"/>
          <w:szCs w:val="21"/>
        </w:rPr>
        <w:t>本</w:t>
      </w:r>
      <w:r w:rsidR="006126D5" w:rsidRPr="006126D5">
        <w:rPr>
          <w:rFonts w:ascii="SimSun" w:hAnsi="SimSun" w:hint="eastAsia"/>
          <w:sz w:val="21"/>
          <w:szCs w:val="21"/>
          <w:lang w:val="en"/>
        </w:rPr>
        <w:t>类型</w:t>
      </w:r>
      <w:r w:rsidR="00BC3170">
        <w:rPr>
          <w:rFonts w:ascii="SimSun" w:hAnsi="SimSun" w:hint="eastAsia"/>
          <w:sz w:val="21"/>
          <w:szCs w:val="21"/>
          <w:lang w:val="en"/>
        </w:rPr>
        <w:t>学</w:t>
      </w:r>
      <w:r w:rsidR="006126D5" w:rsidRPr="006126D5">
        <w:rPr>
          <w:rFonts w:ascii="SimSun" w:hAnsi="SimSun" w:hint="eastAsia"/>
          <w:sz w:val="21"/>
          <w:szCs w:val="21"/>
          <w:lang w:val="en"/>
        </w:rPr>
        <w:t>分析以一系列表格的形式呈现，每个表格通常代表法律</w:t>
      </w:r>
      <w:r w:rsidR="006126D5">
        <w:rPr>
          <w:rFonts w:ascii="SimSun" w:hAnsi="SimSun" w:hint="eastAsia"/>
          <w:sz w:val="21"/>
          <w:szCs w:val="21"/>
          <w:lang w:val="en"/>
        </w:rPr>
        <w:t>构建</w:t>
      </w:r>
      <w:r w:rsidR="006126D5" w:rsidRPr="006126D5">
        <w:rPr>
          <w:rFonts w:ascii="SimSun" w:hAnsi="SimSun" w:hint="eastAsia"/>
          <w:sz w:val="21"/>
          <w:szCs w:val="21"/>
          <w:lang w:val="en"/>
        </w:rPr>
        <w:t>中的一</w:t>
      </w:r>
      <w:r>
        <w:rPr>
          <w:rFonts w:ascii="SimSun" w:hAnsi="SimSun" w:hint="eastAsia"/>
          <w:sz w:val="21"/>
          <w:szCs w:val="21"/>
          <w:lang w:val="en"/>
        </w:rPr>
        <w:t>项议题</w:t>
      </w:r>
      <w:r w:rsidR="006126D5">
        <w:rPr>
          <w:rFonts w:ascii="SimSun" w:hAnsi="SimSun" w:hint="eastAsia"/>
          <w:sz w:val="21"/>
          <w:szCs w:val="21"/>
          <w:lang w:val="en"/>
        </w:rPr>
        <w:t>、</w:t>
      </w:r>
      <w:r w:rsidR="006126D5" w:rsidRPr="006126D5">
        <w:rPr>
          <w:rFonts w:ascii="SimSun" w:hAnsi="SimSun" w:hint="eastAsia"/>
          <w:sz w:val="21"/>
          <w:szCs w:val="21"/>
          <w:lang w:val="en"/>
        </w:rPr>
        <w:t>概念或活动。</w:t>
      </w:r>
      <w:r w:rsidR="00A4531F" w:rsidRPr="00C96B99">
        <w:rPr>
          <w:rFonts w:ascii="SimSun" w:hAnsi="SimSun" w:hint="eastAsia"/>
          <w:sz w:val="21"/>
          <w:szCs w:val="21"/>
        </w:rPr>
        <w:t>例如，第一个表格审查了保存服务和活动</w:t>
      </w:r>
      <w:r>
        <w:rPr>
          <w:rFonts w:ascii="SimSun" w:hAnsi="SimSun" w:hint="eastAsia"/>
          <w:sz w:val="21"/>
          <w:szCs w:val="21"/>
        </w:rPr>
        <w:t>方面</w:t>
      </w:r>
      <w:r w:rsidR="00A4531F" w:rsidRPr="00C96B99">
        <w:rPr>
          <w:rFonts w:ascii="SimSun" w:hAnsi="SimSun" w:hint="eastAsia"/>
          <w:sz w:val="21"/>
          <w:szCs w:val="21"/>
        </w:rPr>
        <w:t>的法律。每个表格分为四栏。</w:t>
      </w:r>
      <w:r w:rsidR="00A43C54">
        <w:rPr>
          <w:rFonts w:ascii="SimSun" w:hAnsi="SimSun" w:hint="eastAsia"/>
          <w:sz w:val="21"/>
          <w:szCs w:val="21"/>
        </w:rPr>
        <w:t>这些栏目</w:t>
      </w:r>
      <w:r w:rsidR="00A43C54" w:rsidRPr="00C96B99">
        <w:rPr>
          <w:rFonts w:ascii="SimSun" w:hAnsi="SimSun" w:hint="eastAsia"/>
          <w:sz w:val="21"/>
          <w:szCs w:val="21"/>
        </w:rPr>
        <w:t>从左</w:t>
      </w:r>
      <w:r w:rsidR="00A43C54">
        <w:rPr>
          <w:rFonts w:ascii="SimSun" w:hAnsi="SimSun" w:hint="eastAsia"/>
          <w:sz w:val="21"/>
          <w:szCs w:val="21"/>
        </w:rPr>
        <w:t>至</w:t>
      </w:r>
      <w:r w:rsidR="00A43C54" w:rsidRPr="00C96B99">
        <w:rPr>
          <w:rFonts w:ascii="SimSun" w:hAnsi="SimSun" w:hint="eastAsia"/>
          <w:sz w:val="21"/>
          <w:szCs w:val="21"/>
        </w:rPr>
        <w:t>右</w:t>
      </w:r>
      <w:r w:rsidR="00A4531F" w:rsidRPr="00C96B99">
        <w:rPr>
          <w:rFonts w:ascii="SimSun" w:hAnsi="SimSun" w:hint="eastAsia"/>
          <w:sz w:val="21"/>
          <w:szCs w:val="21"/>
        </w:rPr>
        <w:t>，</w:t>
      </w:r>
      <w:r w:rsidR="00A43C54">
        <w:rPr>
          <w:rFonts w:ascii="SimSun" w:hAnsi="SimSun" w:hint="eastAsia"/>
          <w:sz w:val="21"/>
          <w:szCs w:val="21"/>
        </w:rPr>
        <w:t>提供</w:t>
      </w:r>
      <w:r w:rsidR="00A4531F" w:rsidRPr="00C96B99">
        <w:rPr>
          <w:rFonts w:ascii="SimSun" w:hAnsi="SimSun" w:hint="eastAsia"/>
          <w:sz w:val="21"/>
          <w:szCs w:val="21"/>
        </w:rPr>
        <w:t>了构</w:t>
      </w:r>
      <w:r w:rsidR="00F4794B">
        <w:rPr>
          <w:rFonts w:ascii="SimSun" w:hAnsi="SimSun" w:hint="eastAsia"/>
          <w:sz w:val="21"/>
          <w:szCs w:val="21"/>
        </w:rPr>
        <w:t>思</w:t>
      </w:r>
      <w:r w:rsidR="00A4531F" w:rsidRPr="00C96B99">
        <w:rPr>
          <w:rFonts w:ascii="SimSun" w:hAnsi="SimSun" w:hint="eastAsia"/>
          <w:sz w:val="21"/>
          <w:szCs w:val="21"/>
        </w:rPr>
        <w:t>和</w:t>
      </w:r>
      <w:r w:rsidR="003A681F">
        <w:rPr>
          <w:rFonts w:ascii="SimSun" w:hAnsi="SimSun" w:hint="eastAsia"/>
          <w:sz w:val="21"/>
          <w:szCs w:val="21"/>
        </w:rPr>
        <w:t>逐步</w:t>
      </w:r>
      <w:r w:rsidR="00A4531F" w:rsidRPr="00C96B99">
        <w:rPr>
          <w:rFonts w:ascii="SimSun" w:hAnsi="SimSun" w:hint="eastAsia"/>
          <w:sz w:val="21"/>
          <w:szCs w:val="21"/>
        </w:rPr>
        <w:t>理解</w:t>
      </w:r>
      <w:r w:rsidR="00A43C54">
        <w:rPr>
          <w:rFonts w:ascii="SimSun" w:hAnsi="SimSun" w:hint="eastAsia"/>
          <w:sz w:val="21"/>
          <w:szCs w:val="21"/>
        </w:rPr>
        <w:t>一部</w:t>
      </w:r>
      <w:r w:rsidR="00A4531F" w:rsidRPr="00C96B99">
        <w:rPr>
          <w:rFonts w:ascii="SimSun" w:hAnsi="SimSun" w:hint="eastAsia"/>
          <w:sz w:val="21"/>
          <w:szCs w:val="21"/>
        </w:rPr>
        <w:t>法规可能</w:t>
      </w:r>
      <w:r>
        <w:rPr>
          <w:rFonts w:ascii="SimSun" w:hAnsi="SimSun" w:hint="eastAsia"/>
          <w:sz w:val="21"/>
          <w:szCs w:val="21"/>
        </w:rPr>
        <w:t>具有</w:t>
      </w:r>
      <w:r w:rsidR="00A43C54">
        <w:rPr>
          <w:rFonts w:ascii="SimSun" w:hAnsi="SimSun" w:hint="eastAsia"/>
          <w:sz w:val="21"/>
          <w:szCs w:val="21"/>
        </w:rPr>
        <w:t>的</w:t>
      </w:r>
      <w:r w:rsidR="00A4531F" w:rsidRPr="00C96B99">
        <w:rPr>
          <w:rFonts w:ascii="SimSun" w:hAnsi="SimSun" w:hint="eastAsia"/>
          <w:sz w:val="21"/>
          <w:szCs w:val="21"/>
        </w:rPr>
        <w:t>结构和</w:t>
      </w:r>
      <w:r>
        <w:rPr>
          <w:rFonts w:ascii="SimSun" w:hAnsi="SimSun" w:hint="eastAsia"/>
          <w:sz w:val="21"/>
          <w:szCs w:val="21"/>
        </w:rPr>
        <w:t>具体要素</w:t>
      </w:r>
      <w:r w:rsidR="00A4531F" w:rsidRPr="00C96B99">
        <w:rPr>
          <w:rFonts w:ascii="SimSun" w:hAnsi="SimSun" w:hint="eastAsia"/>
          <w:sz w:val="21"/>
          <w:szCs w:val="21"/>
        </w:rPr>
        <w:t>的系统方法。从第一个</w:t>
      </w:r>
      <w:r w:rsidR="00A43C54">
        <w:rPr>
          <w:rFonts w:ascii="SimSun" w:hAnsi="SimSun" w:hint="eastAsia"/>
          <w:sz w:val="21"/>
          <w:szCs w:val="21"/>
        </w:rPr>
        <w:t>关于</w:t>
      </w:r>
      <w:r w:rsidR="00A4531F" w:rsidRPr="00C96B99">
        <w:rPr>
          <w:rFonts w:ascii="SimSun" w:hAnsi="SimSun" w:hint="eastAsia"/>
          <w:sz w:val="21"/>
          <w:szCs w:val="21"/>
        </w:rPr>
        <w:t>保存</w:t>
      </w:r>
      <w:r w:rsidR="00A43C54">
        <w:rPr>
          <w:rFonts w:ascii="SimSun" w:hAnsi="SimSun" w:hint="eastAsia"/>
          <w:sz w:val="21"/>
          <w:szCs w:val="21"/>
        </w:rPr>
        <w:t>的</w:t>
      </w:r>
      <w:r>
        <w:rPr>
          <w:rFonts w:ascii="SimSun" w:hAnsi="SimSun" w:hint="eastAsia"/>
          <w:sz w:val="21"/>
          <w:szCs w:val="21"/>
        </w:rPr>
        <w:t>表格入手</w:t>
      </w:r>
      <w:r w:rsidR="00A4531F" w:rsidRPr="00C96B99">
        <w:rPr>
          <w:rFonts w:ascii="SimSun" w:hAnsi="SimSun" w:hint="eastAsia"/>
          <w:sz w:val="21"/>
          <w:szCs w:val="21"/>
        </w:rPr>
        <w:t>，第一栏强调了主题的性质，并简要说明了受影响的档案</w:t>
      </w:r>
      <w:r w:rsidR="00A43C54">
        <w:rPr>
          <w:rFonts w:ascii="SimSun" w:hAnsi="SimSun" w:hint="eastAsia"/>
          <w:sz w:val="21"/>
          <w:szCs w:val="21"/>
        </w:rPr>
        <w:t>馆</w:t>
      </w:r>
      <w:r w:rsidR="00A4531F" w:rsidRPr="00C96B99">
        <w:rPr>
          <w:rFonts w:ascii="SimSun" w:hAnsi="SimSun" w:hint="eastAsia"/>
          <w:sz w:val="21"/>
          <w:szCs w:val="21"/>
        </w:rPr>
        <w:t>服务。第二栏告诉读者，版权</w:t>
      </w:r>
      <w:r w:rsidR="0027679B">
        <w:rPr>
          <w:rFonts w:ascii="SimSun" w:hAnsi="SimSun" w:hint="eastAsia"/>
          <w:sz w:val="21"/>
          <w:szCs w:val="21"/>
        </w:rPr>
        <w:t>所有者</w:t>
      </w:r>
      <w:r w:rsidR="00A4531F" w:rsidRPr="00C96B99">
        <w:rPr>
          <w:rFonts w:ascii="SimSun" w:hAnsi="SimSun" w:hint="eastAsia"/>
          <w:sz w:val="21"/>
          <w:szCs w:val="21"/>
        </w:rPr>
        <w:t>的</w:t>
      </w:r>
      <w:r w:rsidR="003A681F">
        <w:rPr>
          <w:rFonts w:ascii="SimSun" w:hAnsi="SimSun" w:hint="eastAsia"/>
          <w:sz w:val="21"/>
          <w:szCs w:val="21"/>
        </w:rPr>
        <w:t>哪些</w:t>
      </w:r>
      <w:r w:rsidR="00A4531F" w:rsidRPr="00C96B99">
        <w:rPr>
          <w:rFonts w:ascii="SimSun" w:hAnsi="SimSun" w:hint="eastAsia"/>
          <w:sz w:val="21"/>
          <w:szCs w:val="21"/>
        </w:rPr>
        <w:t>权利可能会受到影响。第三栏</w:t>
      </w:r>
      <w:r w:rsidR="0027679B">
        <w:rPr>
          <w:rFonts w:ascii="SimSun" w:hAnsi="SimSun" w:hint="eastAsia"/>
          <w:sz w:val="21"/>
          <w:szCs w:val="21"/>
        </w:rPr>
        <w:t>找出并排列出</w:t>
      </w:r>
      <w:r w:rsidR="00A4531F" w:rsidRPr="00C96B99">
        <w:rPr>
          <w:rFonts w:ascii="SimSun" w:hAnsi="SimSun" w:hint="eastAsia"/>
          <w:sz w:val="21"/>
          <w:szCs w:val="21"/>
        </w:rPr>
        <w:t>了一些法规和相关法律资源中出现的</w:t>
      </w:r>
      <w:r w:rsidR="00F83006">
        <w:rPr>
          <w:rFonts w:ascii="SimSun" w:hAnsi="SimSun" w:hint="eastAsia"/>
          <w:sz w:val="21"/>
          <w:szCs w:val="21"/>
        </w:rPr>
        <w:t>具体</w:t>
      </w:r>
      <w:r w:rsidR="00A4531F" w:rsidRPr="00C96B99">
        <w:rPr>
          <w:rFonts w:ascii="SimSun" w:hAnsi="SimSun" w:hint="eastAsia"/>
          <w:sz w:val="21"/>
          <w:szCs w:val="21"/>
        </w:rPr>
        <w:t>内容，立法者在制定法规或其他法律文书的</w:t>
      </w:r>
      <w:r w:rsidR="00F83006">
        <w:rPr>
          <w:rFonts w:ascii="SimSun" w:hAnsi="SimSun" w:hint="eastAsia"/>
          <w:sz w:val="21"/>
          <w:szCs w:val="21"/>
        </w:rPr>
        <w:t>规范</w:t>
      </w:r>
      <w:r w:rsidR="00A4531F" w:rsidRPr="00C96B99">
        <w:rPr>
          <w:rFonts w:ascii="SimSun" w:hAnsi="SimSun" w:hint="eastAsia"/>
          <w:sz w:val="21"/>
          <w:szCs w:val="21"/>
        </w:rPr>
        <w:t>时可能需要</w:t>
      </w:r>
      <w:r w:rsidR="003A681F">
        <w:rPr>
          <w:rFonts w:ascii="SimSun" w:hAnsi="SimSun" w:hint="eastAsia"/>
          <w:sz w:val="21"/>
          <w:szCs w:val="21"/>
        </w:rPr>
        <w:t>予以</w:t>
      </w:r>
      <w:r w:rsidR="00A4531F" w:rsidRPr="00C96B99">
        <w:rPr>
          <w:rFonts w:ascii="SimSun" w:hAnsi="SimSun" w:hint="eastAsia"/>
          <w:sz w:val="21"/>
          <w:szCs w:val="21"/>
        </w:rPr>
        <w:t>考虑</w:t>
      </w:r>
      <w:r w:rsidR="003A681F">
        <w:rPr>
          <w:rFonts w:ascii="SimSun" w:hAnsi="SimSun" w:hint="eastAsia"/>
          <w:sz w:val="21"/>
          <w:szCs w:val="21"/>
        </w:rPr>
        <w:t>。</w:t>
      </w:r>
      <w:r w:rsidR="00A4531F" w:rsidRPr="00C96B99">
        <w:rPr>
          <w:rFonts w:ascii="SimSun" w:hAnsi="SimSun" w:hint="eastAsia"/>
          <w:sz w:val="21"/>
          <w:szCs w:val="21"/>
        </w:rPr>
        <w:t>第四栏</w:t>
      </w:r>
      <w:r w:rsidR="007A08B2">
        <w:rPr>
          <w:rFonts w:ascii="SimSun" w:hAnsi="SimSun" w:hint="eastAsia"/>
          <w:sz w:val="21"/>
          <w:szCs w:val="21"/>
        </w:rPr>
        <w:t>是孤立的，</w:t>
      </w:r>
      <w:r w:rsidR="004971E2">
        <w:rPr>
          <w:rFonts w:ascii="SimSun" w:hAnsi="SimSun" w:hint="eastAsia"/>
          <w:sz w:val="21"/>
          <w:szCs w:val="21"/>
        </w:rPr>
        <w:t>列出了相关</w:t>
      </w:r>
      <w:r w:rsidR="00A4531F" w:rsidRPr="00C96B99">
        <w:rPr>
          <w:rFonts w:ascii="SimSun" w:hAnsi="SimSun" w:hint="eastAsia"/>
          <w:sz w:val="21"/>
          <w:szCs w:val="21"/>
        </w:rPr>
        <w:t>法律的</w:t>
      </w:r>
      <w:r w:rsidR="004971E2">
        <w:rPr>
          <w:rFonts w:ascii="SimSun" w:hAnsi="SimSun" w:hint="eastAsia"/>
          <w:sz w:val="21"/>
          <w:szCs w:val="21"/>
        </w:rPr>
        <w:t>各个方面</w:t>
      </w:r>
      <w:r w:rsidR="00A4531F" w:rsidRPr="00C96B99">
        <w:rPr>
          <w:rFonts w:ascii="SimSun" w:hAnsi="SimSun" w:hint="eastAsia"/>
          <w:sz w:val="21"/>
          <w:szCs w:val="21"/>
        </w:rPr>
        <w:t>，</w:t>
      </w:r>
      <w:r w:rsidR="007A08B2">
        <w:rPr>
          <w:rFonts w:ascii="SimSun" w:hAnsi="SimSun" w:hint="eastAsia"/>
          <w:sz w:val="21"/>
          <w:szCs w:val="21"/>
        </w:rPr>
        <w:lastRenderedPageBreak/>
        <w:t>关于</w:t>
      </w:r>
      <w:r w:rsidR="004971E2" w:rsidRPr="00C96B99">
        <w:rPr>
          <w:rFonts w:ascii="SimSun" w:hAnsi="SimSun" w:hint="eastAsia"/>
          <w:sz w:val="21"/>
          <w:szCs w:val="21"/>
        </w:rPr>
        <w:t>将这些内容纳入</w:t>
      </w:r>
      <w:r w:rsidR="004971E2">
        <w:rPr>
          <w:rFonts w:ascii="SimSun" w:hAnsi="SimSun" w:hint="eastAsia"/>
          <w:sz w:val="21"/>
          <w:szCs w:val="21"/>
        </w:rPr>
        <w:t>法规或</w:t>
      </w:r>
      <w:r w:rsidR="00755FBB">
        <w:rPr>
          <w:rFonts w:ascii="SimSun" w:hAnsi="SimSun" w:hint="eastAsia"/>
          <w:sz w:val="21"/>
          <w:szCs w:val="21"/>
        </w:rPr>
        <w:t>其他法律文书中</w:t>
      </w:r>
      <w:r w:rsidR="00524EC2">
        <w:rPr>
          <w:rFonts w:ascii="SimSun" w:hAnsi="SimSun" w:hint="eastAsia"/>
          <w:sz w:val="21"/>
          <w:szCs w:val="21"/>
        </w:rPr>
        <w:t>少有</w:t>
      </w:r>
      <w:r w:rsidR="00A4531F" w:rsidRPr="00C96B99">
        <w:rPr>
          <w:rFonts w:ascii="SimSun" w:hAnsi="SimSun" w:hint="eastAsia"/>
          <w:sz w:val="21"/>
          <w:szCs w:val="21"/>
        </w:rPr>
        <w:t>共识</w:t>
      </w:r>
      <w:r w:rsidR="00524EC2">
        <w:rPr>
          <w:rFonts w:ascii="SimSun" w:hAnsi="SimSun" w:hint="eastAsia"/>
          <w:sz w:val="21"/>
          <w:szCs w:val="21"/>
        </w:rPr>
        <w:t>；因此第四栏中的这些条</w:t>
      </w:r>
      <w:r w:rsidR="00FB0E8A">
        <w:rPr>
          <w:rFonts w:ascii="SimSun" w:hAnsi="SimSun" w:hint="eastAsia"/>
          <w:sz w:val="21"/>
          <w:szCs w:val="21"/>
        </w:rPr>
        <w:t>目就是</w:t>
      </w:r>
      <w:r w:rsidR="00A4531F" w:rsidRPr="00C96B99">
        <w:rPr>
          <w:rFonts w:ascii="SimSun" w:hAnsi="SimSun" w:hint="eastAsia"/>
          <w:sz w:val="21"/>
          <w:szCs w:val="21"/>
        </w:rPr>
        <w:t>目前正在审议的主题。</w:t>
      </w:r>
    </w:p>
    <w:p w14:paraId="7BF6AABC" w14:textId="77777777" w:rsidR="00A4531F" w:rsidRPr="00C96B99" w:rsidRDefault="00FB0E8A" w:rsidP="006A6D81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  <w:szCs w:val="21"/>
        </w:rPr>
      </w:pPr>
      <w:r>
        <w:rPr>
          <w:rFonts w:ascii="SimSun" w:hAnsi="SimSun" w:hint="eastAsia"/>
          <w:sz w:val="21"/>
          <w:szCs w:val="21"/>
        </w:rPr>
        <w:t>这</w:t>
      </w:r>
      <w:r w:rsidR="00A4531F" w:rsidRPr="00C96B99">
        <w:rPr>
          <w:rFonts w:ascii="SimSun" w:hAnsi="SimSun" w:hint="eastAsia"/>
          <w:sz w:val="21"/>
          <w:szCs w:val="21"/>
        </w:rPr>
        <w:t>四</w:t>
      </w:r>
      <w:r>
        <w:rPr>
          <w:rFonts w:ascii="SimSun" w:hAnsi="SimSun" w:hint="eastAsia"/>
          <w:sz w:val="21"/>
          <w:szCs w:val="21"/>
        </w:rPr>
        <w:t>栏</w:t>
      </w:r>
      <w:r w:rsidR="00A4531F" w:rsidRPr="00C96B99">
        <w:rPr>
          <w:rFonts w:ascii="SimSun" w:hAnsi="SimSun" w:hint="eastAsia"/>
          <w:sz w:val="21"/>
          <w:szCs w:val="21"/>
        </w:rPr>
        <w:t>可以更全面地</w:t>
      </w:r>
      <w:r w:rsidR="00755FBB">
        <w:rPr>
          <w:rFonts w:ascii="SimSun" w:hAnsi="SimSun" w:hint="eastAsia"/>
          <w:sz w:val="21"/>
          <w:szCs w:val="21"/>
        </w:rPr>
        <w:t>说明</w:t>
      </w:r>
      <w:r w:rsidR="00A4531F" w:rsidRPr="00C96B99">
        <w:rPr>
          <w:rFonts w:ascii="SimSun" w:hAnsi="SimSun" w:hint="eastAsia"/>
          <w:sz w:val="21"/>
          <w:szCs w:val="21"/>
        </w:rPr>
        <w:t>如下：</w:t>
      </w:r>
    </w:p>
    <w:p w14:paraId="4100DB51" w14:textId="0065192D" w:rsidR="00A4531F" w:rsidRPr="00C96B99" w:rsidRDefault="00A4531F" w:rsidP="00FA4C41">
      <w:pPr>
        <w:pStyle w:val="ListParagraph"/>
        <w:numPr>
          <w:ilvl w:val="0"/>
          <w:numId w:val="10"/>
        </w:numPr>
        <w:spacing w:afterLines="50" w:after="120" w:line="340" w:lineRule="atLeast"/>
        <w:ind w:leftChars="200" w:left="797" w:hanging="357"/>
        <w:rPr>
          <w:rFonts w:ascii="SimSun" w:eastAsia="SimSun" w:hAnsi="SimSun" w:cs="Arial"/>
          <w:sz w:val="21"/>
          <w:szCs w:val="21"/>
          <w:lang w:eastAsia="zh-CN"/>
        </w:rPr>
      </w:pPr>
      <w:r w:rsidRPr="00C96B99">
        <w:rPr>
          <w:rFonts w:ascii="SimSun" w:eastAsia="SimSun" w:hAnsi="SimSun" w:cs="Microsoft YaHei" w:hint="eastAsia"/>
          <w:sz w:val="21"/>
          <w:szCs w:val="21"/>
          <w:lang w:eastAsia="zh-CN"/>
        </w:rPr>
        <w:t>第</w:t>
      </w:r>
      <w:r w:rsidR="00744879">
        <w:rPr>
          <w:rFonts w:ascii="SimSun" w:eastAsia="SimSun" w:hAnsi="SimSun" w:cs="Microsoft YaHei" w:hint="eastAsia"/>
          <w:sz w:val="21"/>
          <w:szCs w:val="21"/>
          <w:lang w:eastAsia="zh-CN"/>
        </w:rPr>
        <w:t>一</w:t>
      </w:r>
      <w:r w:rsidRPr="00C96B99">
        <w:rPr>
          <w:rFonts w:ascii="SimSun" w:eastAsia="SimSun" w:hAnsi="SimSun" w:cs="Microsoft YaHei" w:hint="eastAsia"/>
          <w:sz w:val="21"/>
          <w:szCs w:val="21"/>
          <w:lang w:eastAsia="zh-CN"/>
        </w:rPr>
        <w:t>栏：档案</w:t>
      </w:r>
      <w:r w:rsidR="003676D7">
        <w:rPr>
          <w:rFonts w:ascii="SimSun" w:eastAsia="SimSun" w:hAnsi="SimSun" w:cs="Microsoft YaHei" w:hint="eastAsia"/>
          <w:sz w:val="21"/>
          <w:szCs w:val="21"/>
          <w:lang w:eastAsia="zh-CN"/>
        </w:rPr>
        <w:t>馆</w:t>
      </w:r>
      <w:r w:rsidRPr="00C96B99">
        <w:rPr>
          <w:rFonts w:ascii="SimSun" w:eastAsia="SimSun" w:hAnsi="SimSun" w:cs="Microsoft YaHei" w:hint="eastAsia"/>
          <w:sz w:val="21"/>
          <w:szCs w:val="21"/>
          <w:lang w:eastAsia="zh-CN"/>
        </w:rPr>
        <w:t>活动</w:t>
      </w:r>
      <w:r w:rsidR="003676D7">
        <w:rPr>
          <w:rFonts w:ascii="SimSun" w:eastAsia="SimSun" w:hAnsi="SimSun" w:cs="Microsoft YaHei" w:hint="eastAsia"/>
          <w:sz w:val="21"/>
          <w:szCs w:val="21"/>
          <w:lang w:eastAsia="zh-CN"/>
        </w:rPr>
        <w:t>的</w:t>
      </w:r>
      <w:r w:rsidRPr="00C96B99">
        <w:rPr>
          <w:rFonts w:ascii="SimSun" w:eastAsia="SimSun" w:hAnsi="SimSun" w:cs="Microsoft YaHei" w:hint="eastAsia"/>
          <w:sz w:val="21"/>
          <w:szCs w:val="21"/>
          <w:lang w:eastAsia="zh-CN"/>
        </w:rPr>
        <w:t>类别</w:t>
      </w:r>
      <w:r w:rsidR="003A2FD9">
        <w:rPr>
          <w:rFonts w:ascii="SimSun" w:eastAsia="SimSun" w:hAnsi="SimSun" w:cs="Microsoft YaHei" w:hint="eastAsia"/>
          <w:sz w:val="21"/>
          <w:szCs w:val="21"/>
          <w:lang w:eastAsia="zh-CN"/>
        </w:rPr>
        <w:t>。</w:t>
      </w:r>
    </w:p>
    <w:p w14:paraId="58EA975A" w14:textId="77777777" w:rsidR="00A4531F" w:rsidRPr="00C96B99" w:rsidRDefault="003676D7" w:rsidP="00FA4C41">
      <w:pPr>
        <w:pStyle w:val="ListParagraph"/>
        <w:numPr>
          <w:ilvl w:val="1"/>
          <w:numId w:val="11"/>
        </w:numPr>
        <w:spacing w:afterLines="50" w:after="120" w:line="340" w:lineRule="atLeast"/>
        <w:ind w:left="1434" w:hanging="357"/>
        <w:rPr>
          <w:rFonts w:ascii="SimSun" w:eastAsia="SimSun" w:hAnsi="SimSun" w:cs="Arial"/>
          <w:sz w:val="21"/>
          <w:szCs w:val="21"/>
          <w:lang w:eastAsia="zh-CN"/>
        </w:rPr>
      </w:pPr>
      <w:r>
        <w:rPr>
          <w:rFonts w:ascii="SimSun" w:eastAsia="SimSun" w:hAnsi="SimSun" w:cs="Microsoft YaHei" w:hint="eastAsia"/>
          <w:sz w:val="21"/>
          <w:szCs w:val="21"/>
          <w:lang w:eastAsia="zh-CN"/>
        </w:rPr>
        <w:t>一般议题或</w:t>
      </w:r>
      <w:r w:rsidR="00A4531F" w:rsidRPr="00C96B99">
        <w:rPr>
          <w:rFonts w:ascii="SimSun" w:eastAsia="SimSun" w:hAnsi="SimSun" w:cs="Microsoft YaHei" w:hint="eastAsia"/>
          <w:sz w:val="21"/>
          <w:szCs w:val="21"/>
          <w:lang w:eastAsia="zh-CN"/>
        </w:rPr>
        <w:t>相关法规</w:t>
      </w:r>
      <w:r>
        <w:rPr>
          <w:rFonts w:ascii="SimSun" w:eastAsia="SimSun" w:hAnsi="SimSun" w:cs="Microsoft YaHei" w:hint="eastAsia"/>
          <w:sz w:val="21"/>
          <w:szCs w:val="21"/>
          <w:lang w:eastAsia="zh-CN"/>
        </w:rPr>
        <w:t>中的说明或</w:t>
      </w:r>
      <w:r w:rsidR="00A4531F" w:rsidRPr="00C96B99">
        <w:rPr>
          <w:rFonts w:ascii="SimSun" w:eastAsia="SimSun" w:hAnsi="SimSun" w:cs="Microsoft YaHei" w:hint="eastAsia"/>
          <w:sz w:val="21"/>
          <w:szCs w:val="21"/>
          <w:lang w:eastAsia="zh-CN"/>
        </w:rPr>
        <w:t>法</w:t>
      </w:r>
      <w:r>
        <w:rPr>
          <w:rFonts w:ascii="SimSun" w:eastAsia="SimSun" w:hAnsi="SimSun" w:cs="Microsoft YaHei" w:hint="eastAsia"/>
          <w:sz w:val="21"/>
          <w:szCs w:val="21"/>
          <w:lang w:eastAsia="zh-CN"/>
        </w:rPr>
        <w:t>律条</w:t>
      </w:r>
      <w:r w:rsidR="00E94C1D">
        <w:rPr>
          <w:rFonts w:ascii="SimSun" w:eastAsia="SimSun" w:hAnsi="SimSun" w:cs="Microsoft YaHei" w:hint="eastAsia"/>
          <w:sz w:val="21"/>
          <w:szCs w:val="21"/>
          <w:lang w:eastAsia="zh-CN"/>
        </w:rPr>
        <w:t>款</w:t>
      </w:r>
      <w:r w:rsidR="00A4531F" w:rsidRPr="00C96B99">
        <w:rPr>
          <w:rFonts w:ascii="SimSun" w:eastAsia="SimSun" w:hAnsi="SimSun" w:cs="Microsoft YaHei" w:hint="eastAsia"/>
          <w:sz w:val="21"/>
          <w:szCs w:val="21"/>
          <w:lang w:eastAsia="zh-CN"/>
        </w:rPr>
        <w:t>。</w:t>
      </w:r>
    </w:p>
    <w:p w14:paraId="3ABD4B3C" w14:textId="77777777" w:rsidR="00A4531F" w:rsidRPr="00C96B99" w:rsidRDefault="00A4531F" w:rsidP="00FA4C41">
      <w:pPr>
        <w:pStyle w:val="ListParagraph"/>
        <w:numPr>
          <w:ilvl w:val="1"/>
          <w:numId w:val="11"/>
        </w:numPr>
        <w:spacing w:afterLines="50" w:after="120" w:line="340" w:lineRule="atLeast"/>
        <w:ind w:left="1434" w:hanging="357"/>
        <w:rPr>
          <w:rFonts w:ascii="SimSun" w:eastAsia="SimSun" w:hAnsi="SimSun" w:cs="Arial"/>
          <w:sz w:val="21"/>
          <w:szCs w:val="21"/>
          <w:lang w:eastAsia="zh-CN"/>
        </w:rPr>
      </w:pPr>
      <w:r w:rsidRPr="00C96B99">
        <w:rPr>
          <w:rFonts w:ascii="SimSun" w:eastAsia="SimSun" w:hAnsi="SimSun" w:cs="Microsoft YaHei" w:hint="eastAsia"/>
          <w:sz w:val="21"/>
          <w:szCs w:val="21"/>
          <w:lang w:eastAsia="zh-CN"/>
        </w:rPr>
        <w:t>受该条款影响的相关职能或服务或其他活动。</w:t>
      </w:r>
    </w:p>
    <w:p w14:paraId="0AFC1A16" w14:textId="77777777" w:rsidR="00A4531F" w:rsidRPr="00C96B99" w:rsidRDefault="00755FBB" w:rsidP="00FA4C41">
      <w:pPr>
        <w:pStyle w:val="ListParagraph"/>
        <w:numPr>
          <w:ilvl w:val="2"/>
          <w:numId w:val="11"/>
        </w:numPr>
        <w:spacing w:afterLines="50" w:after="120" w:line="340" w:lineRule="atLeast"/>
        <w:rPr>
          <w:rFonts w:ascii="SimSun" w:eastAsia="SimSun" w:hAnsi="SimSun" w:cs="Arial"/>
          <w:sz w:val="21"/>
          <w:szCs w:val="21"/>
          <w:lang w:eastAsia="zh-CN"/>
        </w:rPr>
      </w:pPr>
      <w:r>
        <w:rPr>
          <w:rFonts w:ascii="SimSun" w:eastAsia="SimSun" w:hAnsi="SimSun" w:cs="Arial" w:hint="eastAsia"/>
          <w:sz w:val="21"/>
          <w:szCs w:val="21"/>
          <w:lang w:eastAsia="zh-CN"/>
        </w:rPr>
        <w:t>“</w:t>
      </w:r>
      <w:r w:rsidR="00A4531F" w:rsidRPr="00C96B99">
        <w:rPr>
          <w:rFonts w:ascii="SimSun" w:eastAsia="SimSun" w:hAnsi="SimSun" w:cs="Microsoft YaHei" w:hint="eastAsia"/>
          <w:sz w:val="21"/>
          <w:szCs w:val="21"/>
          <w:lang w:eastAsia="zh-CN"/>
        </w:rPr>
        <w:t>档案</w:t>
      </w:r>
      <w:r w:rsidR="00CD1DDD">
        <w:rPr>
          <w:rFonts w:ascii="SimSun" w:eastAsia="SimSun" w:hAnsi="SimSun" w:cs="Microsoft YaHei" w:hint="eastAsia"/>
          <w:sz w:val="21"/>
          <w:szCs w:val="21"/>
          <w:lang w:eastAsia="zh-CN"/>
        </w:rPr>
        <w:t>馆的</w:t>
      </w:r>
      <w:r w:rsidR="00A4531F" w:rsidRPr="00C96B99">
        <w:rPr>
          <w:rFonts w:ascii="SimSun" w:eastAsia="SimSun" w:hAnsi="SimSun" w:cs="Microsoft YaHei" w:hint="eastAsia"/>
          <w:sz w:val="21"/>
          <w:szCs w:val="21"/>
          <w:lang w:eastAsia="zh-CN"/>
        </w:rPr>
        <w:t>职能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”</w:t>
      </w:r>
      <w:r w:rsidR="00A4531F" w:rsidRPr="00C96B99">
        <w:rPr>
          <w:rFonts w:ascii="SimSun" w:eastAsia="SimSun" w:hAnsi="SimSun" w:cs="Microsoft YaHei" w:hint="eastAsia"/>
          <w:sz w:val="21"/>
          <w:szCs w:val="21"/>
          <w:lang w:eastAsia="zh-CN"/>
        </w:rPr>
        <w:t>是为实现其核心使命而进行的档案</w:t>
      </w:r>
      <w:r w:rsidR="00F40138">
        <w:rPr>
          <w:rFonts w:ascii="SimSun" w:eastAsia="SimSun" w:hAnsi="SimSun" w:cs="Microsoft YaHei" w:hint="eastAsia"/>
          <w:sz w:val="21"/>
          <w:szCs w:val="21"/>
          <w:lang w:eastAsia="zh-CN"/>
        </w:rPr>
        <w:t>馆</w:t>
      </w:r>
      <w:r w:rsidR="00A4531F" w:rsidRPr="00C96B99">
        <w:rPr>
          <w:rFonts w:ascii="SimSun" w:eastAsia="SimSun" w:hAnsi="SimSun" w:cs="Microsoft YaHei" w:hint="eastAsia"/>
          <w:sz w:val="21"/>
          <w:szCs w:val="21"/>
          <w:lang w:eastAsia="zh-CN"/>
        </w:rPr>
        <w:t>活动</w:t>
      </w:r>
      <w:r w:rsidR="00CD1DDD">
        <w:rPr>
          <w:rFonts w:ascii="SimSun" w:eastAsia="SimSun" w:hAnsi="SimSun" w:cs="Microsoft YaHei" w:hint="eastAsia"/>
          <w:sz w:val="21"/>
          <w:szCs w:val="21"/>
          <w:lang w:eastAsia="zh-CN"/>
        </w:rPr>
        <w:t>。</w:t>
      </w:r>
    </w:p>
    <w:p w14:paraId="048176F1" w14:textId="77777777" w:rsidR="00A4531F" w:rsidRPr="00C96B99" w:rsidRDefault="00755FBB" w:rsidP="00FA4C41">
      <w:pPr>
        <w:pStyle w:val="ListParagraph"/>
        <w:numPr>
          <w:ilvl w:val="2"/>
          <w:numId w:val="11"/>
        </w:numPr>
        <w:spacing w:afterLines="50" w:after="120" w:line="340" w:lineRule="atLeast"/>
        <w:ind w:left="2154" w:hanging="357"/>
        <w:contextualSpacing w:val="0"/>
        <w:rPr>
          <w:rFonts w:ascii="SimSun" w:eastAsia="SimSun" w:hAnsi="SimSun" w:cs="Arial"/>
          <w:sz w:val="21"/>
          <w:szCs w:val="21"/>
          <w:lang w:eastAsia="zh-CN"/>
        </w:rPr>
      </w:pPr>
      <w:r>
        <w:rPr>
          <w:rFonts w:ascii="SimSun" w:eastAsia="SimSun" w:hAnsi="SimSun" w:cs="Microsoft YaHei" w:hint="eastAsia"/>
          <w:sz w:val="21"/>
          <w:szCs w:val="21"/>
          <w:lang w:eastAsia="zh-CN"/>
        </w:rPr>
        <w:t>“档案</w:t>
      </w:r>
      <w:r w:rsidR="00CD1DDD">
        <w:rPr>
          <w:rFonts w:ascii="SimSun" w:eastAsia="SimSun" w:hAnsi="SimSun" w:cs="Microsoft YaHei" w:hint="eastAsia"/>
          <w:sz w:val="21"/>
          <w:szCs w:val="21"/>
          <w:lang w:eastAsia="zh-CN"/>
        </w:rPr>
        <w:t>馆的</w:t>
      </w:r>
      <w:r w:rsidR="00A4531F" w:rsidRPr="00C96B99">
        <w:rPr>
          <w:rFonts w:ascii="SimSun" w:eastAsia="SimSun" w:hAnsi="SimSun" w:cs="Microsoft YaHei" w:hint="eastAsia"/>
          <w:sz w:val="21"/>
          <w:szCs w:val="21"/>
          <w:lang w:eastAsia="zh-CN"/>
        </w:rPr>
        <w:t>服务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”</w:t>
      </w:r>
      <w:r>
        <w:rPr>
          <w:rFonts w:ascii="SimSun" w:eastAsia="SimSun" w:hAnsi="SimSun" w:cs="Microsoft YaHei" w:hint="eastAsia"/>
          <w:sz w:val="21"/>
          <w:szCs w:val="21"/>
          <w:lang w:eastAsia="zh-CN"/>
        </w:rPr>
        <w:t>系指</w:t>
      </w:r>
      <w:r w:rsidR="00E94C1D">
        <w:rPr>
          <w:rFonts w:ascii="SimSun" w:eastAsia="SimSun" w:hAnsi="SimSun" w:cs="Microsoft YaHei" w:hint="eastAsia"/>
          <w:sz w:val="21"/>
          <w:szCs w:val="21"/>
          <w:lang w:eastAsia="zh-CN"/>
        </w:rPr>
        <w:t>档案馆针对使用者</w:t>
      </w:r>
      <w:r w:rsidR="00A4531F" w:rsidRPr="00C96B99">
        <w:rPr>
          <w:rFonts w:ascii="SimSun" w:eastAsia="SimSun" w:hAnsi="SimSun" w:cs="Microsoft YaHei" w:hint="eastAsia"/>
          <w:sz w:val="21"/>
          <w:szCs w:val="21"/>
          <w:lang w:eastAsia="zh-CN"/>
        </w:rPr>
        <w:t>并为</w:t>
      </w:r>
      <w:r w:rsidR="00E94C1D">
        <w:rPr>
          <w:rFonts w:ascii="SimSun" w:eastAsia="SimSun" w:hAnsi="SimSun" w:cs="Microsoft YaHei" w:hint="eastAsia"/>
          <w:sz w:val="21"/>
          <w:szCs w:val="21"/>
          <w:lang w:eastAsia="zh-CN"/>
        </w:rPr>
        <w:t>使用者</w:t>
      </w:r>
      <w:r w:rsidR="00A4531F" w:rsidRPr="00C96B99">
        <w:rPr>
          <w:rFonts w:ascii="SimSun" w:eastAsia="SimSun" w:hAnsi="SimSun" w:cs="Microsoft YaHei" w:hint="eastAsia"/>
          <w:sz w:val="21"/>
          <w:szCs w:val="21"/>
          <w:lang w:eastAsia="zh-CN"/>
        </w:rPr>
        <w:t>利益所提供的活动。</w:t>
      </w:r>
    </w:p>
    <w:p w14:paraId="75BCB0D2" w14:textId="05B5CBC1" w:rsidR="00A4531F" w:rsidRPr="00C96B99" w:rsidRDefault="00A4531F" w:rsidP="00FA4C41">
      <w:pPr>
        <w:pStyle w:val="ListParagraph"/>
        <w:numPr>
          <w:ilvl w:val="0"/>
          <w:numId w:val="10"/>
        </w:numPr>
        <w:spacing w:afterLines="50" w:after="120" w:line="340" w:lineRule="atLeast"/>
        <w:ind w:leftChars="200" w:left="797" w:hanging="357"/>
        <w:rPr>
          <w:rFonts w:ascii="SimSun" w:eastAsia="SimSun" w:hAnsi="SimSun" w:cs="Arial"/>
          <w:sz w:val="21"/>
          <w:szCs w:val="21"/>
          <w:lang w:eastAsia="zh-CN"/>
        </w:rPr>
      </w:pPr>
      <w:r w:rsidRPr="00C96B99">
        <w:rPr>
          <w:rFonts w:ascii="SimSun" w:eastAsia="SimSun" w:hAnsi="SimSun" w:cs="Microsoft YaHei" w:hint="eastAsia"/>
          <w:sz w:val="21"/>
          <w:szCs w:val="21"/>
          <w:lang w:eastAsia="zh-CN"/>
        </w:rPr>
        <w:t>第</w:t>
      </w:r>
      <w:r w:rsidR="00744879">
        <w:rPr>
          <w:rFonts w:ascii="SimSun" w:eastAsia="SimSun" w:hAnsi="SimSun" w:cs="Microsoft YaHei" w:hint="eastAsia"/>
          <w:sz w:val="21"/>
          <w:szCs w:val="21"/>
          <w:lang w:eastAsia="zh-CN"/>
        </w:rPr>
        <w:t>二</w:t>
      </w:r>
      <w:r w:rsidRPr="00C96B99">
        <w:rPr>
          <w:rFonts w:ascii="SimSun" w:eastAsia="SimSun" w:hAnsi="SimSun" w:cs="Microsoft YaHei" w:hint="eastAsia"/>
          <w:sz w:val="21"/>
          <w:szCs w:val="21"/>
          <w:lang w:eastAsia="zh-CN"/>
        </w:rPr>
        <w:t>栏：</w:t>
      </w:r>
      <w:r w:rsidR="00755FBB">
        <w:rPr>
          <w:rFonts w:ascii="SimSun" w:eastAsia="SimSun" w:hAnsi="SimSun" w:cs="Microsoft YaHei" w:hint="eastAsia"/>
          <w:sz w:val="21"/>
          <w:szCs w:val="21"/>
          <w:lang w:eastAsia="zh-CN"/>
        </w:rPr>
        <w:t>所涉所有</w:t>
      </w:r>
      <w:r w:rsidR="00FA37E8">
        <w:rPr>
          <w:rFonts w:ascii="SimSun" w:eastAsia="SimSun" w:hAnsi="SimSun" w:cs="Microsoft YaHei" w:hint="eastAsia"/>
          <w:sz w:val="21"/>
          <w:szCs w:val="21"/>
          <w:lang w:eastAsia="zh-CN"/>
        </w:rPr>
        <w:t>者</w:t>
      </w:r>
      <w:r w:rsidRPr="00C96B99">
        <w:rPr>
          <w:rFonts w:ascii="SimSun" w:eastAsia="SimSun" w:hAnsi="SimSun" w:cs="Microsoft YaHei" w:hint="eastAsia"/>
          <w:sz w:val="21"/>
          <w:szCs w:val="21"/>
          <w:lang w:eastAsia="zh-CN"/>
        </w:rPr>
        <w:t>的权利</w:t>
      </w:r>
      <w:r w:rsidR="003A2FD9">
        <w:rPr>
          <w:rFonts w:ascii="SimSun" w:eastAsia="SimSun" w:hAnsi="SimSun" w:cs="Microsoft YaHei" w:hint="eastAsia"/>
          <w:sz w:val="21"/>
          <w:szCs w:val="21"/>
          <w:lang w:eastAsia="zh-CN"/>
        </w:rPr>
        <w:t>。</w:t>
      </w:r>
    </w:p>
    <w:p w14:paraId="62D86E1C" w14:textId="77777777" w:rsidR="00A4531F" w:rsidRPr="00C96B99" w:rsidRDefault="00A4531F" w:rsidP="00FA4C41">
      <w:pPr>
        <w:pStyle w:val="ListParagraph"/>
        <w:numPr>
          <w:ilvl w:val="1"/>
          <w:numId w:val="11"/>
        </w:numPr>
        <w:spacing w:afterLines="50" w:after="120" w:line="340" w:lineRule="atLeast"/>
        <w:ind w:left="1434" w:hanging="357"/>
        <w:rPr>
          <w:rFonts w:ascii="SimSun" w:eastAsia="SimSun" w:hAnsi="SimSun" w:cs="Arial"/>
          <w:sz w:val="21"/>
          <w:szCs w:val="21"/>
          <w:lang w:eastAsia="zh-CN"/>
        </w:rPr>
      </w:pPr>
      <w:r w:rsidRPr="00C96B99">
        <w:rPr>
          <w:rFonts w:ascii="SimSun" w:eastAsia="SimSun" w:hAnsi="SimSun" w:cs="Microsoft YaHei" w:hint="eastAsia"/>
          <w:sz w:val="21"/>
          <w:szCs w:val="21"/>
          <w:lang w:eastAsia="zh-CN"/>
        </w:rPr>
        <w:t>受实施该例外影响的所有</w:t>
      </w:r>
      <w:r w:rsidR="00F55475">
        <w:rPr>
          <w:rFonts w:ascii="SimSun" w:eastAsia="SimSun" w:hAnsi="SimSun" w:cs="Microsoft YaHei" w:hint="eastAsia"/>
          <w:sz w:val="21"/>
          <w:szCs w:val="21"/>
          <w:lang w:eastAsia="zh-CN"/>
        </w:rPr>
        <w:t>者</w:t>
      </w:r>
      <w:r w:rsidRPr="00C96B99">
        <w:rPr>
          <w:rFonts w:ascii="SimSun" w:eastAsia="SimSun" w:hAnsi="SimSun" w:cs="Microsoft YaHei" w:hint="eastAsia"/>
          <w:sz w:val="21"/>
          <w:szCs w:val="21"/>
          <w:lang w:eastAsia="zh-CN"/>
        </w:rPr>
        <w:t>的权利。</w:t>
      </w:r>
    </w:p>
    <w:p w14:paraId="240511E6" w14:textId="77777777" w:rsidR="00A4531F" w:rsidRPr="00C96B99" w:rsidRDefault="00B20C04" w:rsidP="00FA4C41">
      <w:pPr>
        <w:pStyle w:val="ListParagraph"/>
        <w:numPr>
          <w:ilvl w:val="1"/>
          <w:numId w:val="11"/>
        </w:numPr>
        <w:spacing w:afterLines="50" w:after="120" w:line="340" w:lineRule="atLeast"/>
        <w:ind w:left="1434" w:hanging="357"/>
        <w:contextualSpacing w:val="0"/>
        <w:rPr>
          <w:rFonts w:ascii="SimSun" w:eastAsia="SimSun" w:hAnsi="SimSun" w:cs="Arial"/>
          <w:sz w:val="21"/>
          <w:szCs w:val="21"/>
          <w:lang w:eastAsia="zh-CN"/>
        </w:rPr>
      </w:pPr>
      <w:r>
        <w:rPr>
          <w:rFonts w:ascii="SimSun" w:eastAsia="SimSun" w:hAnsi="SimSun" w:cs="Microsoft YaHei" w:hint="eastAsia"/>
          <w:sz w:val="21"/>
          <w:szCs w:val="21"/>
          <w:lang w:eastAsia="zh-CN"/>
        </w:rPr>
        <w:t>区分了</w:t>
      </w:r>
      <w:r w:rsidR="00755FBB" w:rsidRPr="00C96B99">
        <w:rPr>
          <w:rFonts w:ascii="SimSun" w:eastAsia="SimSun" w:hAnsi="SimSun" w:cs="Microsoft YaHei" w:hint="eastAsia"/>
          <w:sz w:val="21"/>
          <w:szCs w:val="21"/>
          <w:lang w:eastAsia="zh-CN"/>
        </w:rPr>
        <w:t>最直接</w:t>
      </w:r>
      <w:r w:rsidR="00A4531F" w:rsidRPr="00C96B99">
        <w:rPr>
          <w:rFonts w:ascii="SimSun" w:eastAsia="SimSun" w:hAnsi="SimSun" w:cs="Microsoft YaHei" w:hint="eastAsia"/>
          <w:sz w:val="21"/>
          <w:szCs w:val="21"/>
          <w:lang w:eastAsia="zh-CN"/>
        </w:rPr>
        <w:t>受影响</w:t>
      </w:r>
      <w:r w:rsidR="00755FBB">
        <w:rPr>
          <w:rFonts w:ascii="SimSun" w:eastAsia="SimSun" w:hAnsi="SimSun" w:cs="Microsoft YaHei" w:hint="eastAsia"/>
          <w:sz w:val="21"/>
          <w:szCs w:val="21"/>
          <w:lang w:eastAsia="zh-CN"/>
        </w:rPr>
        <w:t>的权利与次要</w:t>
      </w:r>
      <w:r w:rsidR="00A4531F" w:rsidRPr="00C96B99">
        <w:rPr>
          <w:rFonts w:ascii="SimSun" w:eastAsia="SimSun" w:hAnsi="SimSun" w:cs="Microsoft YaHei" w:hint="eastAsia"/>
          <w:sz w:val="21"/>
          <w:szCs w:val="21"/>
          <w:lang w:eastAsia="zh-CN"/>
        </w:rPr>
        <w:t>或不太可能受到影响的权利。</w:t>
      </w:r>
    </w:p>
    <w:p w14:paraId="718C6358" w14:textId="01B44308" w:rsidR="00A4531F" w:rsidRPr="00C96B99" w:rsidRDefault="00A4531F" w:rsidP="00FA4C41">
      <w:pPr>
        <w:pStyle w:val="ListParagraph"/>
        <w:numPr>
          <w:ilvl w:val="0"/>
          <w:numId w:val="10"/>
        </w:numPr>
        <w:spacing w:afterLines="50" w:after="120" w:line="340" w:lineRule="atLeast"/>
        <w:ind w:leftChars="200" w:left="797" w:hanging="357"/>
        <w:rPr>
          <w:rFonts w:ascii="SimSun" w:eastAsia="SimSun" w:hAnsi="SimSun" w:cs="Arial"/>
          <w:sz w:val="21"/>
          <w:szCs w:val="21"/>
          <w:lang w:eastAsia="zh-CN"/>
        </w:rPr>
      </w:pPr>
      <w:r w:rsidRPr="00C96B99">
        <w:rPr>
          <w:rFonts w:ascii="SimSun" w:eastAsia="SimSun" w:hAnsi="SimSun" w:cs="Microsoft YaHei" w:hint="eastAsia"/>
          <w:sz w:val="21"/>
          <w:szCs w:val="21"/>
          <w:lang w:eastAsia="zh-CN"/>
        </w:rPr>
        <w:t>第</w:t>
      </w:r>
      <w:r w:rsidR="00744879">
        <w:rPr>
          <w:rFonts w:ascii="SimSun" w:eastAsia="SimSun" w:hAnsi="SimSun" w:cs="Microsoft YaHei" w:hint="eastAsia"/>
          <w:sz w:val="21"/>
          <w:szCs w:val="21"/>
          <w:lang w:eastAsia="zh-CN"/>
        </w:rPr>
        <w:t>三</w:t>
      </w:r>
      <w:r w:rsidRPr="00C96B99">
        <w:rPr>
          <w:rFonts w:ascii="SimSun" w:eastAsia="SimSun" w:hAnsi="SimSun" w:cs="Microsoft YaHei" w:hint="eastAsia"/>
          <w:sz w:val="21"/>
          <w:szCs w:val="21"/>
          <w:lang w:eastAsia="zh-CN"/>
        </w:rPr>
        <w:t>栏：法定例外的要素</w:t>
      </w:r>
      <w:r w:rsidR="003A2FD9">
        <w:rPr>
          <w:rFonts w:ascii="SimSun" w:eastAsia="SimSun" w:hAnsi="SimSun" w:cs="Microsoft YaHei" w:hint="eastAsia"/>
          <w:sz w:val="21"/>
          <w:szCs w:val="21"/>
          <w:lang w:eastAsia="zh-CN"/>
        </w:rPr>
        <w:t>。</w:t>
      </w:r>
    </w:p>
    <w:p w14:paraId="31CC090D" w14:textId="47F2CE89" w:rsidR="00A4531F" w:rsidRPr="00C96B99" w:rsidRDefault="00376660" w:rsidP="00FA4C41">
      <w:pPr>
        <w:pStyle w:val="ListParagraph"/>
        <w:numPr>
          <w:ilvl w:val="1"/>
          <w:numId w:val="11"/>
        </w:numPr>
        <w:spacing w:afterLines="50" w:after="120" w:line="340" w:lineRule="atLeast"/>
        <w:ind w:left="1434" w:hanging="357"/>
        <w:rPr>
          <w:rFonts w:ascii="SimSun" w:eastAsia="SimSun" w:hAnsi="SimSun" w:cs="Arial"/>
          <w:sz w:val="21"/>
          <w:szCs w:val="21"/>
          <w:lang w:eastAsia="zh-CN"/>
        </w:rPr>
      </w:pPr>
      <w:r>
        <w:rPr>
          <w:rFonts w:ascii="SimSun" w:eastAsia="SimSun" w:hAnsi="SimSun" w:cs="Microsoft YaHei" w:hint="eastAsia"/>
          <w:sz w:val="21"/>
          <w:szCs w:val="21"/>
          <w:lang w:eastAsia="zh-CN"/>
        </w:rPr>
        <w:t>找</w:t>
      </w:r>
      <w:r w:rsidR="00C25EBA">
        <w:rPr>
          <w:rFonts w:ascii="SimSun" w:eastAsia="SimSun" w:hAnsi="SimSun" w:cs="Microsoft YaHei" w:hint="eastAsia"/>
          <w:sz w:val="21"/>
          <w:szCs w:val="21"/>
          <w:lang w:eastAsia="zh-CN"/>
        </w:rPr>
        <w:t>出</w:t>
      </w:r>
      <w:r w:rsidR="003A2FD9">
        <w:rPr>
          <w:rFonts w:ascii="SimSun" w:eastAsia="SimSun" w:hAnsi="SimSun" w:cs="Microsoft YaHei" w:hint="eastAsia"/>
          <w:sz w:val="21"/>
          <w:szCs w:val="21"/>
          <w:lang w:eastAsia="zh-CN"/>
        </w:rPr>
        <w:t>了</w:t>
      </w:r>
      <w:r w:rsidR="00DD6D72">
        <w:rPr>
          <w:rFonts w:ascii="SimSun" w:eastAsia="SimSun" w:hAnsi="SimSun" w:cs="Microsoft YaHei" w:hint="eastAsia"/>
          <w:sz w:val="21"/>
          <w:szCs w:val="21"/>
          <w:lang w:eastAsia="zh-CN"/>
        </w:rPr>
        <w:t>相关法规中可能出现的</w:t>
      </w:r>
      <w:r w:rsidR="00522148">
        <w:rPr>
          <w:rFonts w:ascii="SimSun" w:eastAsia="SimSun" w:hAnsi="SimSun" w:cs="Microsoft YaHei" w:hint="eastAsia"/>
          <w:sz w:val="21"/>
          <w:szCs w:val="21"/>
          <w:lang w:eastAsia="zh-CN"/>
        </w:rPr>
        <w:t>具有下述特点的</w:t>
      </w:r>
      <w:r w:rsidR="00DD6D72">
        <w:rPr>
          <w:rFonts w:ascii="SimSun" w:eastAsia="SimSun" w:hAnsi="SimSun" w:cs="Microsoft YaHei" w:hint="eastAsia"/>
          <w:sz w:val="21"/>
          <w:szCs w:val="21"/>
          <w:lang w:eastAsia="zh-CN"/>
        </w:rPr>
        <w:t>具体要素</w:t>
      </w:r>
      <w:r w:rsidR="00A4531F" w:rsidRPr="00C96B99">
        <w:rPr>
          <w:rFonts w:ascii="SimSun" w:eastAsia="SimSun" w:hAnsi="SimSun" w:cs="Microsoft YaHei" w:hint="eastAsia"/>
          <w:sz w:val="21"/>
          <w:szCs w:val="21"/>
          <w:lang w:eastAsia="zh-CN"/>
        </w:rPr>
        <w:t>：</w:t>
      </w:r>
    </w:p>
    <w:p w14:paraId="7B8408B8" w14:textId="77777777" w:rsidR="00A4531F" w:rsidRPr="00C96B99" w:rsidRDefault="00522148" w:rsidP="00FA4C41">
      <w:pPr>
        <w:pStyle w:val="ListParagraph"/>
        <w:numPr>
          <w:ilvl w:val="2"/>
          <w:numId w:val="11"/>
        </w:numPr>
        <w:spacing w:afterLines="50" w:after="120" w:line="340" w:lineRule="atLeast"/>
        <w:rPr>
          <w:rFonts w:ascii="SimSun" w:eastAsia="SimSun" w:hAnsi="SimSun" w:cs="Arial"/>
          <w:sz w:val="21"/>
          <w:szCs w:val="21"/>
          <w:lang w:eastAsia="zh-CN"/>
        </w:rPr>
      </w:pPr>
      <w:r>
        <w:rPr>
          <w:rFonts w:ascii="SimSun" w:eastAsia="SimSun" w:hAnsi="SimSun" w:cs="Microsoft YaHei" w:hint="eastAsia"/>
          <w:sz w:val="21"/>
          <w:szCs w:val="21"/>
          <w:lang w:eastAsia="zh-CN"/>
        </w:rPr>
        <w:t>第三栏中</w:t>
      </w:r>
      <w:r w:rsidR="00B20C04">
        <w:rPr>
          <w:rFonts w:ascii="SimSun" w:eastAsia="SimSun" w:hAnsi="SimSun" w:cs="Microsoft YaHei" w:hint="eastAsia"/>
          <w:sz w:val="21"/>
          <w:szCs w:val="21"/>
          <w:lang w:eastAsia="zh-CN"/>
        </w:rPr>
        <w:t>的每个要素均</w:t>
      </w:r>
      <w:r>
        <w:rPr>
          <w:rFonts w:ascii="SimSun" w:eastAsia="SimSun" w:hAnsi="SimSun" w:cs="Microsoft YaHei" w:hint="eastAsia"/>
          <w:sz w:val="21"/>
          <w:szCs w:val="21"/>
          <w:lang w:eastAsia="zh-CN"/>
        </w:rPr>
        <w:t>界定了法规</w:t>
      </w:r>
      <w:r w:rsidR="00A4531F" w:rsidRPr="00C96B99">
        <w:rPr>
          <w:rFonts w:ascii="SimSun" w:eastAsia="SimSun" w:hAnsi="SimSun" w:cs="Microsoft YaHei" w:hint="eastAsia"/>
          <w:sz w:val="21"/>
          <w:szCs w:val="21"/>
          <w:lang w:eastAsia="zh-CN"/>
        </w:rPr>
        <w:t>的范围或条件</w:t>
      </w:r>
      <w:r w:rsidR="00B20C04" w:rsidRPr="00C96B99">
        <w:rPr>
          <w:rFonts w:ascii="SimSun" w:eastAsia="SimSun" w:hAnsi="SimSun" w:cs="Microsoft YaHei" w:hint="eastAsia"/>
          <w:sz w:val="21"/>
          <w:szCs w:val="21"/>
          <w:lang w:eastAsia="zh-CN"/>
        </w:rPr>
        <w:t>及其适用</w:t>
      </w:r>
      <w:r w:rsidR="00A4531F" w:rsidRPr="00C96B99">
        <w:rPr>
          <w:rFonts w:ascii="SimSun" w:eastAsia="SimSun" w:hAnsi="SimSun" w:cs="Microsoft YaHei" w:hint="eastAsia"/>
          <w:sz w:val="21"/>
          <w:szCs w:val="21"/>
          <w:lang w:eastAsia="zh-CN"/>
        </w:rPr>
        <w:t>。</w:t>
      </w:r>
    </w:p>
    <w:p w14:paraId="134F623F" w14:textId="77777777" w:rsidR="00A4531F" w:rsidRPr="00C96B99" w:rsidRDefault="00A4531F" w:rsidP="00FA4C41">
      <w:pPr>
        <w:pStyle w:val="ListParagraph"/>
        <w:numPr>
          <w:ilvl w:val="2"/>
          <w:numId w:val="11"/>
        </w:numPr>
        <w:spacing w:afterLines="50" w:after="120" w:line="340" w:lineRule="atLeast"/>
        <w:rPr>
          <w:rFonts w:ascii="SimSun" w:eastAsia="SimSun" w:hAnsi="SimSun" w:cs="Arial"/>
          <w:sz w:val="21"/>
          <w:szCs w:val="21"/>
          <w:lang w:eastAsia="zh-CN"/>
        </w:rPr>
      </w:pPr>
      <w:r w:rsidRPr="00C96B99">
        <w:rPr>
          <w:rFonts w:ascii="SimSun" w:eastAsia="SimSun" w:hAnsi="SimSun" w:cs="Microsoft YaHei" w:hint="eastAsia"/>
          <w:sz w:val="21"/>
          <w:szCs w:val="21"/>
          <w:lang w:eastAsia="zh-CN"/>
        </w:rPr>
        <w:t>第</w:t>
      </w:r>
      <w:r w:rsidR="00522148">
        <w:rPr>
          <w:rFonts w:ascii="SimSun" w:eastAsia="SimSun" w:hAnsi="SimSun" w:cs="Microsoft YaHei" w:hint="eastAsia"/>
          <w:sz w:val="21"/>
          <w:szCs w:val="21"/>
          <w:lang w:eastAsia="zh-CN"/>
        </w:rPr>
        <w:t>三栏中</w:t>
      </w:r>
      <w:r w:rsidR="00B20C04">
        <w:rPr>
          <w:rFonts w:ascii="SimSun" w:eastAsia="SimSun" w:hAnsi="SimSun" w:cs="Microsoft YaHei" w:hint="eastAsia"/>
          <w:sz w:val="21"/>
          <w:szCs w:val="21"/>
          <w:lang w:eastAsia="zh-CN"/>
        </w:rPr>
        <w:t>的大多数要素都</w:t>
      </w:r>
      <w:r w:rsidRPr="00C96B99">
        <w:rPr>
          <w:rFonts w:ascii="SimSun" w:eastAsia="SimSun" w:hAnsi="SimSun" w:cs="Microsoft YaHei" w:hint="eastAsia"/>
          <w:sz w:val="21"/>
          <w:szCs w:val="21"/>
          <w:lang w:eastAsia="zh-CN"/>
        </w:rPr>
        <w:t>出现在许多相关法规中</w:t>
      </w:r>
      <w:r w:rsidR="00522148">
        <w:rPr>
          <w:rFonts w:ascii="SimSun" w:eastAsia="SimSun" w:hAnsi="SimSun" w:cs="Microsoft YaHei" w:hint="eastAsia"/>
          <w:sz w:val="21"/>
          <w:szCs w:val="21"/>
          <w:lang w:eastAsia="zh-CN"/>
        </w:rPr>
        <w:t>。</w:t>
      </w:r>
    </w:p>
    <w:p w14:paraId="6778D7D6" w14:textId="612E16DA" w:rsidR="00A4531F" w:rsidRPr="00C96B99" w:rsidRDefault="00A4531F" w:rsidP="00FA4C41">
      <w:pPr>
        <w:pStyle w:val="ListParagraph"/>
        <w:numPr>
          <w:ilvl w:val="1"/>
          <w:numId w:val="11"/>
        </w:numPr>
        <w:spacing w:afterLines="50" w:after="120" w:line="340" w:lineRule="atLeast"/>
        <w:ind w:left="1434" w:hanging="357"/>
        <w:rPr>
          <w:rFonts w:ascii="SimSun" w:eastAsia="SimSun" w:hAnsi="SimSun" w:cs="Arial"/>
          <w:sz w:val="21"/>
          <w:szCs w:val="21"/>
          <w:lang w:eastAsia="zh-CN"/>
        </w:rPr>
      </w:pPr>
      <w:r w:rsidRPr="00C96B99">
        <w:rPr>
          <w:rFonts w:ascii="SimSun" w:eastAsia="SimSun" w:hAnsi="SimSun" w:cs="Microsoft YaHei" w:hint="eastAsia"/>
          <w:sz w:val="21"/>
          <w:szCs w:val="21"/>
          <w:lang w:eastAsia="zh-CN"/>
        </w:rPr>
        <w:t>根据成员国法规</w:t>
      </w:r>
      <w:r w:rsidR="00522148">
        <w:rPr>
          <w:rFonts w:ascii="SimSun" w:eastAsia="SimSun" w:hAnsi="SimSun" w:cs="Microsoft YaHei" w:hint="eastAsia"/>
          <w:sz w:val="21"/>
          <w:szCs w:val="21"/>
          <w:lang w:eastAsia="zh-CN"/>
        </w:rPr>
        <w:t>提供</w:t>
      </w:r>
      <w:r w:rsidRPr="00C96B99">
        <w:rPr>
          <w:rFonts w:ascii="SimSun" w:eastAsia="SimSun" w:hAnsi="SimSun" w:cs="Microsoft YaHei" w:hint="eastAsia"/>
          <w:sz w:val="21"/>
          <w:szCs w:val="21"/>
          <w:lang w:eastAsia="zh-CN"/>
        </w:rPr>
        <w:t>的证据，一个国家可以选择将第</w:t>
      </w:r>
      <w:r w:rsidR="00522148">
        <w:rPr>
          <w:rFonts w:ascii="SimSun" w:eastAsia="SimSun" w:hAnsi="SimSun" w:cs="Microsoft YaHei" w:hint="eastAsia"/>
          <w:sz w:val="21"/>
          <w:szCs w:val="21"/>
          <w:lang w:eastAsia="zh-CN"/>
        </w:rPr>
        <w:t>三</w:t>
      </w:r>
      <w:r w:rsidRPr="00C96B99">
        <w:rPr>
          <w:rFonts w:ascii="SimSun" w:eastAsia="SimSun" w:hAnsi="SimSun" w:cs="Microsoft YaHei" w:hint="eastAsia"/>
          <w:sz w:val="21"/>
          <w:szCs w:val="21"/>
          <w:lang w:eastAsia="zh-CN"/>
        </w:rPr>
        <w:t>栏中的要素纳入其法律，但</w:t>
      </w:r>
      <w:r w:rsidR="00FA1D38">
        <w:rPr>
          <w:rFonts w:ascii="SimSun" w:eastAsia="SimSun" w:hAnsi="SimSun" w:cs="Microsoft YaHei" w:hint="eastAsia"/>
          <w:sz w:val="21"/>
          <w:szCs w:val="21"/>
          <w:lang w:eastAsia="zh-CN"/>
        </w:rPr>
        <w:t>是</w:t>
      </w:r>
      <w:r w:rsidR="005F7FF1">
        <w:rPr>
          <w:rFonts w:ascii="SimSun" w:eastAsia="SimSun" w:hAnsi="SimSun" w:cs="Microsoft YaHei" w:hint="eastAsia"/>
          <w:sz w:val="21"/>
          <w:szCs w:val="21"/>
          <w:lang w:eastAsia="zh-CN"/>
        </w:rPr>
        <w:t>相关</w:t>
      </w:r>
      <w:r w:rsidRPr="00C96B99">
        <w:rPr>
          <w:rFonts w:ascii="SimSun" w:eastAsia="SimSun" w:hAnsi="SimSun" w:cs="Microsoft YaHei" w:hint="eastAsia"/>
          <w:sz w:val="21"/>
          <w:szCs w:val="21"/>
          <w:lang w:eastAsia="zh-CN"/>
        </w:rPr>
        <w:t>方不太可能</w:t>
      </w:r>
      <w:r w:rsidR="006C4576">
        <w:rPr>
          <w:rFonts w:ascii="SimSun" w:eastAsia="SimSun" w:hAnsi="SimSun" w:cs="Microsoft YaHei" w:hint="eastAsia"/>
          <w:sz w:val="21"/>
          <w:szCs w:val="21"/>
          <w:lang w:eastAsia="zh-CN"/>
        </w:rPr>
        <w:t>会对</w:t>
      </w:r>
      <w:r w:rsidR="00D513A6">
        <w:rPr>
          <w:rFonts w:ascii="SimSun" w:eastAsia="SimSun" w:hAnsi="SimSun" w:cs="Microsoft YaHei" w:hint="eastAsia"/>
          <w:sz w:val="21"/>
          <w:szCs w:val="21"/>
          <w:lang w:eastAsia="zh-CN"/>
        </w:rPr>
        <w:t>如何</w:t>
      </w:r>
      <w:r w:rsidRPr="00C96B99">
        <w:rPr>
          <w:rFonts w:ascii="SimSun" w:eastAsia="SimSun" w:hAnsi="SimSun" w:cs="Microsoft YaHei" w:hint="eastAsia"/>
          <w:sz w:val="21"/>
          <w:szCs w:val="21"/>
          <w:lang w:eastAsia="zh-CN"/>
        </w:rPr>
        <w:t>纳入</w:t>
      </w:r>
      <w:r w:rsidR="00D513A6">
        <w:rPr>
          <w:rFonts w:ascii="SimSun" w:eastAsia="SimSun" w:hAnsi="SimSun" w:cs="Microsoft YaHei" w:hint="eastAsia"/>
          <w:sz w:val="21"/>
          <w:szCs w:val="21"/>
          <w:lang w:eastAsia="zh-CN"/>
        </w:rPr>
        <w:t>条款产生</w:t>
      </w:r>
      <w:r w:rsidR="006C4576">
        <w:rPr>
          <w:rFonts w:ascii="SimSun" w:eastAsia="SimSun" w:hAnsi="SimSun" w:cs="Microsoft YaHei" w:hint="eastAsia"/>
          <w:sz w:val="21"/>
          <w:szCs w:val="21"/>
          <w:lang w:eastAsia="zh-CN"/>
        </w:rPr>
        <w:t>争议</w:t>
      </w:r>
      <w:r w:rsidRPr="00C96B99">
        <w:rPr>
          <w:rFonts w:ascii="SimSun" w:eastAsia="SimSun" w:hAnsi="SimSun" w:cs="Microsoft YaHei" w:hint="eastAsia"/>
          <w:sz w:val="21"/>
          <w:szCs w:val="21"/>
          <w:lang w:eastAsia="zh-CN"/>
        </w:rPr>
        <w:t>。</w:t>
      </w:r>
    </w:p>
    <w:p w14:paraId="21FD1B7D" w14:textId="77777777" w:rsidR="00A4531F" w:rsidRPr="00C96B99" w:rsidRDefault="005F7FF1" w:rsidP="00FA4C41">
      <w:pPr>
        <w:pStyle w:val="ListParagraph"/>
        <w:numPr>
          <w:ilvl w:val="1"/>
          <w:numId w:val="11"/>
        </w:numPr>
        <w:spacing w:afterLines="50" w:after="120" w:line="340" w:lineRule="atLeast"/>
        <w:ind w:left="1434" w:hanging="357"/>
        <w:contextualSpacing w:val="0"/>
        <w:rPr>
          <w:rFonts w:ascii="SimSun" w:eastAsia="SimSun" w:hAnsi="SimSun" w:cs="Arial"/>
          <w:sz w:val="21"/>
          <w:szCs w:val="21"/>
          <w:lang w:eastAsia="zh-CN"/>
        </w:rPr>
      </w:pPr>
      <w:r>
        <w:rPr>
          <w:rFonts w:ascii="SimSun" w:eastAsia="SimSun" w:hAnsi="SimSun" w:cs="Microsoft YaHei" w:hint="eastAsia"/>
          <w:sz w:val="21"/>
          <w:szCs w:val="21"/>
          <w:lang w:eastAsia="zh-CN"/>
        </w:rPr>
        <w:t>尚</w:t>
      </w:r>
      <w:r w:rsidR="00A4531F" w:rsidRPr="00C96B99">
        <w:rPr>
          <w:rFonts w:ascii="SimSun" w:eastAsia="SimSun" w:hAnsi="SimSun" w:cs="Microsoft YaHei" w:hint="eastAsia"/>
          <w:sz w:val="21"/>
          <w:szCs w:val="21"/>
          <w:lang w:eastAsia="zh-CN"/>
        </w:rPr>
        <w:t>没有一个成员国</w:t>
      </w:r>
      <w:r>
        <w:rPr>
          <w:rFonts w:ascii="SimSun" w:eastAsia="SimSun" w:hAnsi="SimSun" w:cs="Microsoft YaHei" w:hint="eastAsia"/>
          <w:sz w:val="21"/>
          <w:szCs w:val="21"/>
          <w:lang w:eastAsia="zh-CN"/>
        </w:rPr>
        <w:t>曾经</w:t>
      </w:r>
      <w:r w:rsidR="00A4531F" w:rsidRPr="00C96B99">
        <w:rPr>
          <w:rFonts w:ascii="SimSun" w:eastAsia="SimSun" w:hAnsi="SimSun" w:cs="Microsoft YaHei" w:hint="eastAsia"/>
          <w:sz w:val="21"/>
          <w:szCs w:val="21"/>
          <w:lang w:eastAsia="zh-CN"/>
        </w:rPr>
        <w:t>可能或预期颁布一项包含第</w:t>
      </w:r>
      <w:r>
        <w:rPr>
          <w:rFonts w:ascii="SimSun" w:eastAsia="SimSun" w:hAnsi="SimSun" w:cs="Microsoft YaHei" w:hint="eastAsia"/>
          <w:sz w:val="21"/>
          <w:szCs w:val="21"/>
          <w:lang w:eastAsia="zh-CN"/>
        </w:rPr>
        <w:t>三</w:t>
      </w:r>
      <w:r w:rsidR="00A4531F" w:rsidRPr="00C96B99">
        <w:rPr>
          <w:rFonts w:ascii="SimSun" w:eastAsia="SimSun" w:hAnsi="SimSun" w:cs="Microsoft YaHei" w:hint="eastAsia"/>
          <w:sz w:val="21"/>
          <w:szCs w:val="21"/>
          <w:lang w:eastAsia="zh-CN"/>
        </w:rPr>
        <w:t>栏</w:t>
      </w:r>
      <w:r w:rsidR="00550827">
        <w:rPr>
          <w:rFonts w:ascii="SimSun" w:eastAsia="SimSun" w:hAnsi="SimSun" w:cs="Microsoft YaHei" w:hint="eastAsia"/>
          <w:sz w:val="21"/>
          <w:szCs w:val="21"/>
          <w:lang w:eastAsia="zh-CN"/>
        </w:rPr>
        <w:t>中</w:t>
      </w:r>
      <w:r w:rsidR="00A4531F" w:rsidRPr="00C96B99">
        <w:rPr>
          <w:rFonts w:ascii="SimSun" w:eastAsia="SimSun" w:hAnsi="SimSun" w:cs="Microsoft YaHei" w:hint="eastAsia"/>
          <w:sz w:val="21"/>
          <w:szCs w:val="21"/>
          <w:lang w:eastAsia="zh-CN"/>
        </w:rPr>
        <w:t>所有要素的法规。</w:t>
      </w:r>
    </w:p>
    <w:p w14:paraId="06144FB9" w14:textId="18B1F47A" w:rsidR="00A4531F" w:rsidRPr="00C96B99" w:rsidRDefault="00A4531F" w:rsidP="00FA4C41">
      <w:pPr>
        <w:pStyle w:val="ListParagraph"/>
        <w:numPr>
          <w:ilvl w:val="0"/>
          <w:numId w:val="10"/>
        </w:numPr>
        <w:spacing w:afterLines="50" w:after="120" w:line="340" w:lineRule="atLeast"/>
        <w:ind w:leftChars="200" w:left="797" w:hanging="357"/>
        <w:rPr>
          <w:rFonts w:ascii="SimSun" w:eastAsia="SimSun" w:hAnsi="SimSun" w:cs="Arial"/>
          <w:sz w:val="21"/>
          <w:szCs w:val="21"/>
          <w:lang w:eastAsia="zh-CN"/>
        </w:rPr>
      </w:pPr>
      <w:r w:rsidRPr="00C96B99">
        <w:rPr>
          <w:rFonts w:ascii="SimSun" w:eastAsia="SimSun" w:hAnsi="SimSun" w:cs="Microsoft YaHei" w:hint="eastAsia"/>
          <w:sz w:val="21"/>
          <w:szCs w:val="21"/>
          <w:lang w:eastAsia="zh-CN"/>
        </w:rPr>
        <w:t>第</w:t>
      </w:r>
      <w:r w:rsidR="00744879">
        <w:rPr>
          <w:rFonts w:ascii="SimSun" w:eastAsia="SimSun" w:hAnsi="SimSun" w:cs="Microsoft YaHei" w:hint="eastAsia"/>
          <w:sz w:val="21"/>
          <w:szCs w:val="21"/>
          <w:lang w:eastAsia="zh-CN"/>
        </w:rPr>
        <w:t>四</w:t>
      </w:r>
      <w:r w:rsidRPr="00C96B99">
        <w:rPr>
          <w:rFonts w:ascii="SimSun" w:eastAsia="SimSun" w:hAnsi="SimSun" w:cs="Microsoft YaHei" w:hint="eastAsia"/>
          <w:sz w:val="21"/>
          <w:szCs w:val="21"/>
          <w:lang w:eastAsia="zh-CN"/>
        </w:rPr>
        <w:t>栏：正在</w:t>
      </w:r>
      <w:r w:rsidR="00376660">
        <w:rPr>
          <w:rFonts w:ascii="SimSun" w:eastAsia="SimSun" w:hAnsi="SimSun" w:cs="Microsoft YaHei" w:hint="eastAsia"/>
          <w:sz w:val="21"/>
          <w:szCs w:val="21"/>
          <w:lang w:eastAsia="zh-CN"/>
        </w:rPr>
        <w:t>进行</w:t>
      </w:r>
      <w:r w:rsidRPr="00C96B99">
        <w:rPr>
          <w:rFonts w:ascii="SimSun" w:eastAsia="SimSun" w:hAnsi="SimSun" w:cs="Microsoft YaHei" w:hint="eastAsia"/>
          <w:sz w:val="21"/>
          <w:szCs w:val="21"/>
          <w:lang w:eastAsia="zh-CN"/>
        </w:rPr>
        <w:t>审议的要素</w:t>
      </w:r>
      <w:r w:rsidR="003A2FD9">
        <w:rPr>
          <w:rFonts w:ascii="SimSun" w:eastAsia="SimSun" w:hAnsi="SimSun" w:cs="Microsoft YaHei" w:hint="eastAsia"/>
          <w:sz w:val="21"/>
          <w:szCs w:val="21"/>
          <w:lang w:eastAsia="zh-CN"/>
        </w:rPr>
        <w:t>。</w:t>
      </w:r>
    </w:p>
    <w:p w14:paraId="5443205B" w14:textId="415FE42F" w:rsidR="00A4531F" w:rsidRPr="00C96B99" w:rsidRDefault="00376660" w:rsidP="00FA4C41">
      <w:pPr>
        <w:pStyle w:val="ListParagraph"/>
        <w:numPr>
          <w:ilvl w:val="1"/>
          <w:numId w:val="11"/>
        </w:numPr>
        <w:spacing w:afterLines="50" w:after="120" w:line="340" w:lineRule="atLeast"/>
        <w:ind w:left="1434" w:hanging="357"/>
        <w:rPr>
          <w:rFonts w:ascii="SimSun" w:eastAsia="SimSun" w:hAnsi="SimSun" w:cs="Arial"/>
          <w:sz w:val="21"/>
          <w:szCs w:val="21"/>
          <w:lang w:eastAsia="zh-CN"/>
        </w:rPr>
      </w:pPr>
      <w:r>
        <w:rPr>
          <w:rFonts w:ascii="SimSun" w:eastAsia="SimSun" w:hAnsi="SimSun" w:cs="Microsoft YaHei" w:hint="eastAsia"/>
          <w:sz w:val="21"/>
          <w:szCs w:val="21"/>
          <w:lang w:eastAsia="zh-CN"/>
        </w:rPr>
        <w:t>找</w:t>
      </w:r>
      <w:r w:rsidR="00C25EBA">
        <w:rPr>
          <w:rFonts w:ascii="SimSun" w:eastAsia="SimSun" w:hAnsi="SimSun" w:cs="Microsoft YaHei" w:hint="eastAsia"/>
          <w:sz w:val="21"/>
          <w:szCs w:val="21"/>
          <w:lang w:eastAsia="zh-CN"/>
        </w:rPr>
        <w:t>出</w:t>
      </w:r>
      <w:r w:rsidR="003A2FD9">
        <w:rPr>
          <w:rFonts w:ascii="SimSun" w:eastAsia="SimSun" w:hAnsi="SimSun" w:cs="Microsoft YaHei" w:hint="eastAsia"/>
          <w:sz w:val="21"/>
          <w:szCs w:val="21"/>
          <w:lang w:eastAsia="zh-CN"/>
        </w:rPr>
        <w:t>了</w:t>
      </w:r>
      <w:r w:rsidR="00A4531F" w:rsidRPr="00C96B99">
        <w:rPr>
          <w:rFonts w:ascii="SimSun" w:eastAsia="SimSun" w:hAnsi="SimSun" w:cs="Microsoft YaHei" w:hint="eastAsia"/>
          <w:sz w:val="21"/>
          <w:szCs w:val="21"/>
          <w:lang w:eastAsia="zh-CN"/>
        </w:rPr>
        <w:t>相关法规中可能出现的，具有以下特征的</w:t>
      </w:r>
      <w:r w:rsidR="006C4576">
        <w:rPr>
          <w:rFonts w:ascii="SimSun" w:eastAsia="SimSun" w:hAnsi="SimSun" w:cs="Microsoft YaHei" w:hint="eastAsia"/>
          <w:sz w:val="21"/>
          <w:szCs w:val="21"/>
          <w:lang w:eastAsia="zh-CN"/>
        </w:rPr>
        <w:t>具体要素</w:t>
      </w:r>
      <w:r w:rsidR="00A4531F" w:rsidRPr="00C96B99">
        <w:rPr>
          <w:rFonts w:ascii="SimSun" w:eastAsia="SimSun" w:hAnsi="SimSun" w:cs="Microsoft YaHei" w:hint="eastAsia"/>
          <w:sz w:val="21"/>
          <w:szCs w:val="21"/>
          <w:lang w:eastAsia="zh-CN"/>
        </w:rPr>
        <w:t>：</w:t>
      </w:r>
    </w:p>
    <w:p w14:paraId="2E3D2D15" w14:textId="77777777" w:rsidR="00A4531F" w:rsidRPr="00C96B99" w:rsidRDefault="00A4531F" w:rsidP="00FA4C41">
      <w:pPr>
        <w:pStyle w:val="ListParagraph"/>
        <w:numPr>
          <w:ilvl w:val="2"/>
          <w:numId w:val="11"/>
        </w:numPr>
        <w:spacing w:afterLines="50" w:after="120" w:line="340" w:lineRule="atLeast"/>
        <w:rPr>
          <w:rFonts w:ascii="SimSun" w:eastAsia="SimSun" w:hAnsi="SimSun" w:cs="Arial"/>
          <w:sz w:val="21"/>
          <w:szCs w:val="21"/>
          <w:lang w:eastAsia="zh-CN"/>
        </w:rPr>
      </w:pPr>
      <w:r w:rsidRPr="00C96B99">
        <w:rPr>
          <w:rFonts w:ascii="SimSun" w:eastAsia="SimSun" w:hAnsi="SimSun" w:cs="Microsoft YaHei" w:hint="eastAsia"/>
          <w:sz w:val="21"/>
          <w:szCs w:val="21"/>
          <w:lang w:eastAsia="zh-CN"/>
        </w:rPr>
        <w:t>第四栏的每个要素</w:t>
      </w:r>
      <w:r w:rsidR="00376660">
        <w:rPr>
          <w:rFonts w:ascii="SimSun" w:eastAsia="SimSun" w:hAnsi="SimSun" w:cs="Microsoft YaHei" w:hint="eastAsia"/>
          <w:sz w:val="21"/>
          <w:szCs w:val="21"/>
          <w:lang w:eastAsia="zh-CN"/>
        </w:rPr>
        <w:t>均界定</w:t>
      </w:r>
      <w:r w:rsidRPr="00C96B99">
        <w:rPr>
          <w:rFonts w:ascii="SimSun" w:eastAsia="SimSun" w:hAnsi="SimSun" w:cs="Microsoft YaHei" w:hint="eastAsia"/>
          <w:sz w:val="21"/>
          <w:szCs w:val="21"/>
          <w:lang w:eastAsia="zh-CN"/>
        </w:rPr>
        <w:t>了</w:t>
      </w:r>
      <w:r w:rsidR="006C4576">
        <w:rPr>
          <w:rFonts w:ascii="SimSun" w:eastAsia="SimSun" w:hAnsi="SimSun" w:cs="Microsoft YaHei" w:hint="eastAsia"/>
          <w:sz w:val="21"/>
          <w:szCs w:val="21"/>
          <w:lang w:eastAsia="zh-CN"/>
        </w:rPr>
        <w:t>法规</w:t>
      </w:r>
      <w:r w:rsidR="00376660" w:rsidRPr="00C96B99">
        <w:rPr>
          <w:rFonts w:ascii="SimSun" w:eastAsia="SimSun" w:hAnsi="SimSun" w:cs="Microsoft YaHei" w:hint="eastAsia"/>
          <w:sz w:val="21"/>
          <w:szCs w:val="21"/>
          <w:lang w:eastAsia="zh-CN"/>
        </w:rPr>
        <w:t>的范围或条件</w:t>
      </w:r>
      <w:r w:rsidRPr="00C96B99">
        <w:rPr>
          <w:rFonts w:ascii="SimSun" w:eastAsia="SimSun" w:hAnsi="SimSun" w:cs="Microsoft YaHei" w:hint="eastAsia"/>
          <w:sz w:val="21"/>
          <w:szCs w:val="21"/>
          <w:lang w:eastAsia="zh-CN"/>
        </w:rPr>
        <w:t>及其适用。</w:t>
      </w:r>
    </w:p>
    <w:p w14:paraId="7BF7594A" w14:textId="77777777" w:rsidR="00A4531F" w:rsidRPr="00C96B99" w:rsidRDefault="00A4531F" w:rsidP="00FA4C41">
      <w:pPr>
        <w:pStyle w:val="ListParagraph"/>
        <w:numPr>
          <w:ilvl w:val="2"/>
          <w:numId w:val="11"/>
        </w:numPr>
        <w:spacing w:afterLines="50" w:after="120" w:line="340" w:lineRule="atLeast"/>
        <w:rPr>
          <w:rFonts w:ascii="SimSun" w:eastAsia="SimSun" w:hAnsi="SimSun" w:cs="Arial"/>
          <w:sz w:val="21"/>
          <w:szCs w:val="21"/>
          <w:lang w:eastAsia="zh-CN"/>
        </w:rPr>
      </w:pPr>
      <w:r w:rsidRPr="00C96B99">
        <w:rPr>
          <w:rFonts w:ascii="SimSun" w:eastAsia="SimSun" w:hAnsi="SimSun" w:cs="Microsoft YaHei" w:hint="eastAsia"/>
          <w:sz w:val="21"/>
          <w:szCs w:val="21"/>
          <w:lang w:eastAsia="zh-CN"/>
        </w:rPr>
        <w:t>第四栏中的多数元素</w:t>
      </w:r>
      <w:r w:rsidR="00376660">
        <w:rPr>
          <w:rFonts w:ascii="SimSun" w:eastAsia="SimSun" w:hAnsi="SimSun" w:cs="Microsoft YaHei" w:hint="eastAsia"/>
          <w:sz w:val="21"/>
          <w:szCs w:val="21"/>
          <w:lang w:eastAsia="zh-CN"/>
        </w:rPr>
        <w:t>都很少</w:t>
      </w:r>
      <w:r w:rsidR="006C4576">
        <w:rPr>
          <w:rFonts w:ascii="SimSun" w:eastAsia="SimSun" w:hAnsi="SimSun" w:cs="Microsoft YaHei" w:hint="eastAsia"/>
          <w:sz w:val="21"/>
          <w:szCs w:val="21"/>
          <w:lang w:eastAsia="zh-CN"/>
        </w:rPr>
        <w:t>出现在</w:t>
      </w:r>
      <w:r w:rsidRPr="00C96B99">
        <w:rPr>
          <w:rFonts w:ascii="SimSun" w:eastAsia="SimSun" w:hAnsi="SimSun" w:cs="Microsoft YaHei" w:hint="eastAsia"/>
          <w:sz w:val="21"/>
          <w:szCs w:val="21"/>
          <w:lang w:eastAsia="zh-CN"/>
        </w:rPr>
        <w:t>任何成员国的相关法规中。</w:t>
      </w:r>
    </w:p>
    <w:p w14:paraId="5B2963D7" w14:textId="77777777" w:rsidR="00A4531F" w:rsidRPr="00C96B99" w:rsidRDefault="00361E15" w:rsidP="00FA4C41">
      <w:pPr>
        <w:pStyle w:val="ListParagraph"/>
        <w:numPr>
          <w:ilvl w:val="2"/>
          <w:numId w:val="11"/>
        </w:numPr>
        <w:spacing w:afterLines="50" w:after="120" w:line="340" w:lineRule="atLeast"/>
        <w:rPr>
          <w:rFonts w:ascii="SimSun" w:eastAsia="SimSun" w:hAnsi="SimSun" w:cs="Arial"/>
          <w:sz w:val="21"/>
          <w:szCs w:val="21"/>
          <w:lang w:eastAsia="zh-CN"/>
        </w:rPr>
      </w:pPr>
      <w:r>
        <w:rPr>
          <w:rFonts w:ascii="SimSun" w:eastAsia="SimSun" w:hAnsi="SimSun" w:cs="Microsoft YaHei" w:hint="eastAsia"/>
          <w:sz w:val="21"/>
          <w:szCs w:val="21"/>
          <w:lang w:eastAsia="zh-CN"/>
        </w:rPr>
        <w:t>无论这些要素</w:t>
      </w:r>
      <w:r w:rsidR="006C4576">
        <w:rPr>
          <w:rFonts w:ascii="SimSun" w:eastAsia="SimSun" w:hAnsi="SimSun" w:cs="Microsoft YaHei" w:hint="eastAsia"/>
          <w:sz w:val="21"/>
          <w:szCs w:val="21"/>
          <w:lang w:eastAsia="zh-CN"/>
        </w:rPr>
        <w:t>在法规中</w:t>
      </w:r>
      <w:r w:rsidR="00A4531F" w:rsidRPr="00C96B99">
        <w:rPr>
          <w:rFonts w:ascii="SimSun" w:eastAsia="SimSun" w:hAnsi="SimSun" w:cs="Microsoft YaHei" w:hint="eastAsia"/>
          <w:sz w:val="21"/>
          <w:szCs w:val="21"/>
          <w:lang w:eastAsia="zh-CN"/>
        </w:rPr>
        <w:t>出现</w:t>
      </w:r>
      <w:r w:rsidR="006C4576">
        <w:rPr>
          <w:rFonts w:ascii="SimSun" w:eastAsia="SimSun" w:hAnsi="SimSun" w:cs="Microsoft YaHei" w:hint="eastAsia"/>
          <w:sz w:val="21"/>
          <w:szCs w:val="21"/>
          <w:lang w:eastAsia="zh-CN"/>
        </w:rPr>
        <w:t>的频率如何</w:t>
      </w:r>
      <w:r w:rsidR="00A4531F" w:rsidRPr="00C96B99">
        <w:rPr>
          <w:rFonts w:ascii="SimSun" w:eastAsia="SimSun" w:hAnsi="SimSun" w:cs="Microsoft YaHei" w:hint="eastAsia"/>
          <w:sz w:val="21"/>
          <w:szCs w:val="21"/>
          <w:lang w:eastAsia="zh-CN"/>
        </w:rPr>
        <w:t>，它们都很少以一致的方式出现在法律中。</w:t>
      </w:r>
      <w:r w:rsidR="006C4576">
        <w:rPr>
          <w:rFonts w:ascii="SimSun" w:eastAsia="SimSun" w:hAnsi="SimSun" w:cs="Microsoft YaHei" w:hint="eastAsia"/>
          <w:sz w:val="21"/>
          <w:szCs w:val="21"/>
          <w:lang w:eastAsia="zh-CN"/>
        </w:rPr>
        <w:t>例如，不同国家可能就同一议题规定了</w:t>
      </w:r>
      <w:r w:rsidR="00A4531F" w:rsidRPr="00C96B99">
        <w:rPr>
          <w:rFonts w:ascii="SimSun" w:eastAsia="SimSun" w:hAnsi="SimSun" w:cs="Microsoft YaHei" w:hint="eastAsia"/>
          <w:sz w:val="21"/>
          <w:szCs w:val="21"/>
          <w:lang w:eastAsia="zh-CN"/>
        </w:rPr>
        <w:t>例外，但</w:t>
      </w:r>
      <w:r w:rsidR="006C4576">
        <w:rPr>
          <w:rFonts w:ascii="SimSun" w:eastAsia="SimSun" w:hAnsi="SimSun" w:cs="Microsoft YaHei" w:hint="eastAsia"/>
          <w:sz w:val="21"/>
          <w:szCs w:val="21"/>
          <w:lang w:eastAsia="zh-CN"/>
        </w:rPr>
        <w:t>是</w:t>
      </w:r>
      <w:r w:rsidR="00A4531F" w:rsidRPr="00C96B99">
        <w:rPr>
          <w:rFonts w:ascii="SimSun" w:eastAsia="SimSun" w:hAnsi="SimSun" w:cs="Microsoft YaHei" w:hint="eastAsia"/>
          <w:sz w:val="21"/>
          <w:szCs w:val="21"/>
          <w:lang w:eastAsia="zh-CN"/>
        </w:rPr>
        <w:t>它们在档案馆是否可以制作一份或多份</w:t>
      </w:r>
      <w:r w:rsidR="005F3F35">
        <w:rPr>
          <w:rFonts w:ascii="SimSun" w:eastAsia="SimSun" w:hAnsi="SimSun" w:cs="Microsoft YaHei" w:hint="eastAsia"/>
          <w:sz w:val="21"/>
          <w:szCs w:val="21"/>
          <w:lang w:eastAsia="zh-CN"/>
        </w:rPr>
        <w:t>复制件</w:t>
      </w:r>
      <w:r w:rsidR="00A4531F" w:rsidRPr="00C96B99">
        <w:rPr>
          <w:rFonts w:ascii="SimSun" w:eastAsia="SimSun" w:hAnsi="SimSun" w:cs="Microsoft YaHei" w:hint="eastAsia"/>
          <w:sz w:val="21"/>
          <w:szCs w:val="21"/>
          <w:lang w:eastAsia="zh-CN"/>
        </w:rPr>
        <w:t>方面有很大差异</w:t>
      </w:r>
      <w:r w:rsidR="006C4576">
        <w:rPr>
          <w:rFonts w:ascii="SimSun" w:eastAsia="SimSun" w:hAnsi="SimSun" w:cs="Microsoft YaHei" w:hint="eastAsia"/>
          <w:sz w:val="21"/>
          <w:szCs w:val="21"/>
          <w:lang w:eastAsia="zh-CN"/>
        </w:rPr>
        <w:t>。</w:t>
      </w:r>
      <w:r w:rsidR="00A4531F" w:rsidRPr="00C96B99">
        <w:rPr>
          <w:rFonts w:ascii="SimSun" w:eastAsia="SimSun" w:hAnsi="SimSun" w:cs="Microsoft YaHei" w:hint="eastAsia"/>
          <w:sz w:val="21"/>
          <w:szCs w:val="21"/>
          <w:lang w:eastAsia="zh-CN"/>
        </w:rPr>
        <w:t>同样</w:t>
      </w:r>
      <w:r w:rsidR="006C4576">
        <w:rPr>
          <w:rFonts w:ascii="SimSun" w:eastAsia="SimSun" w:hAnsi="SimSun" w:cs="Microsoft YaHei" w:hint="eastAsia"/>
          <w:sz w:val="21"/>
          <w:szCs w:val="21"/>
          <w:lang w:eastAsia="zh-CN"/>
        </w:rPr>
        <w:t>地</w:t>
      </w:r>
      <w:r w:rsidR="00A4531F" w:rsidRPr="00C96B99">
        <w:rPr>
          <w:rFonts w:ascii="SimSun" w:eastAsia="SimSun" w:hAnsi="SimSun" w:cs="Microsoft YaHei" w:hint="eastAsia"/>
          <w:sz w:val="21"/>
          <w:szCs w:val="21"/>
          <w:lang w:eastAsia="zh-CN"/>
        </w:rPr>
        <w:t>，许多国家的版权例外允许档案馆为私人学习制作复制件，但</w:t>
      </w:r>
      <w:r w:rsidR="006C4576">
        <w:rPr>
          <w:rFonts w:ascii="SimSun" w:eastAsia="SimSun" w:hAnsi="SimSun" w:cs="Microsoft YaHei" w:hint="eastAsia"/>
          <w:sz w:val="21"/>
          <w:szCs w:val="21"/>
          <w:lang w:eastAsia="zh-CN"/>
        </w:rPr>
        <w:t>是一个国家可能不需要为此目的提供证据，而另一个国家则要求档案馆签署</w:t>
      </w:r>
      <w:r w:rsidR="00025B8A">
        <w:rPr>
          <w:rFonts w:ascii="SimSun" w:eastAsia="SimSun" w:hAnsi="SimSun" w:cs="Microsoft YaHei" w:hint="eastAsia"/>
          <w:sz w:val="21"/>
          <w:szCs w:val="21"/>
          <w:lang w:eastAsia="zh-CN"/>
        </w:rPr>
        <w:t>的</w:t>
      </w:r>
      <w:r w:rsidR="006C4576">
        <w:rPr>
          <w:rFonts w:ascii="SimSun" w:eastAsia="SimSun" w:hAnsi="SimSun" w:cs="Microsoft YaHei" w:hint="eastAsia"/>
          <w:sz w:val="21"/>
          <w:szCs w:val="21"/>
          <w:lang w:eastAsia="zh-CN"/>
        </w:rPr>
        <w:t>文件</w:t>
      </w:r>
      <w:r w:rsidR="004D6F33">
        <w:rPr>
          <w:rFonts w:ascii="SimSun" w:eastAsia="SimSun" w:hAnsi="SimSun" w:cs="Microsoft YaHei" w:hint="eastAsia"/>
          <w:sz w:val="21"/>
          <w:szCs w:val="21"/>
          <w:lang w:eastAsia="zh-CN"/>
        </w:rPr>
        <w:t>并</w:t>
      </w:r>
      <w:r w:rsidR="006C4576">
        <w:rPr>
          <w:rFonts w:ascii="SimSun" w:eastAsia="SimSun" w:hAnsi="SimSun" w:cs="Microsoft YaHei" w:hint="eastAsia"/>
          <w:sz w:val="21"/>
          <w:szCs w:val="21"/>
          <w:lang w:eastAsia="zh-CN"/>
        </w:rPr>
        <w:t>编制</w:t>
      </w:r>
      <w:r w:rsidR="00A4531F" w:rsidRPr="00C96B99">
        <w:rPr>
          <w:rFonts w:ascii="SimSun" w:eastAsia="SimSun" w:hAnsi="SimSun" w:cs="Microsoft YaHei" w:hint="eastAsia"/>
          <w:sz w:val="21"/>
          <w:szCs w:val="21"/>
          <w:lang w:eastAsia="zh-CN"/>
        </w:rPr>
        <w:t>记录</w:t>
      </w:r>
      <w:r w:rsidR="005F3F35">
        <w:rPr>
          <w:rFonts w:ascii="SimSun" w:eastAsia="SimSun" w:hAnsi="SimSun" w:cs="Microsoft YaHei" w:hint="eastAsia"/>
          <w:sz w:val="21"/>
          <w:szCs w:val="21"/>
          <w:lang w:eastAsia="zh-CN"/>
        </w:rPr>
        <w:t>留存</w:t>
      </w:r>
      <w:r w:rsidR="006C4576">
        <w:rPr>
          <w:rFonts w:ascii="SimSun" w:eastAsia="SimSun" w:hAnsi="SimSun" w:cs="Microsoft YaHei" w:hint="eastAsia"/>
          <w:sz w:val="21"/>
          <w:szCs w:val="21"/>
          <w:lang w:eastAsia="zh-CN"/>
        </w:rPr>
        <w:t>。</w:t>
      </w:r>
    </w:p>
    <w:p w14:paraId="5DE827F7" w14:textId="56C1CBDD" w:rsidR="00A4531F" w:rsidRPr="00C96B99" w:rsidRDefault="00A4531F" w:rsidP="00FA4C41">
      <w:pPr>
        <w:pStyle w:val="ListParagraph"/>
        <w:numPr>
          <w:ilvl w:val="1"/>
          <w:numId w:val="11"/>
        </w:numPr>
        <w:spacing w:afterLines="50" w:after="120" w:line="340" w:lineRule="atLeast"/>
        <w:ind w:left="1434" w:hanging="357"/>
        <w:contextualSpacing w:val="0"/>
        <w:rPr>
          <w:rFonts w:ascii="SimSun" w:eastAsia="SimSun" w:hAnsi="SimSun" w:cs="Arial"/>
          <w:sz w:val="21"/>
          <w:szCs w:val="21"/>
          <w:lang w:eastAsia="zh-CN"/>
        </w:rPr>
      </w:pPr>
      <w:r w:rsidRPr="00C96B99">
        <w:rPr>
          <w:rFonts w:ascii="SimSun" w:eastAsia="SimSun" w:hAnsi="SimSun" w:cs="Microsoft YaHei" w:hint="eastAsia"/>
          <w:sz w:val="21"/>
          <w:szCs w:val="21"/>
          <w:lang w:eastAsia="zh-CN"/>
        </w:rPr>
        <w:t>由于对其中一些问题的</w:t>
      </w:r>
      <w:r w:rsidR="000B7ED7">
        <w:rPr>
          <w:rFonts w:ascii="SimSun" w:eastAsia="SimSun" w:hAnsi="SimSun" w:cs="Microsoft YaHei" w:hint="eastAsia"/>
          <w:sz w:val="21"/>
          <w:szCs w:val="21"/>
          <w:lang w:eastAsia="zh-CN"/>
        </w:rPr>
        <w:t>观点</w:t>
      </w:r>
      <w:r w:rsidRPr="00C96B99">
        <w:rPr>
          <w:rFonts w:ascii="SimSun" w:eastAsia="SimSun" w:hAnsi="SimSun" w:cs="Microsoft YaHei" w:hint="eastAsia"/>
          <w:sz w:val="21"/>
          <w:szCs w:val="21"/>
          <w:lang w:eastAsia="zh-CN"/>
        </w:rPr>
        <w:t>不同，这些要素被认为需要</w:t>
      </w:r>
      <w:r w:rsidR="003A2FD9">
        <w:rPr>
          <w:rFonts w:ascii="SimSun" w:eastAsia="SimSun" w:hAnsi="SimSun" w:cs="Microsoft YaHei" w:hint="eastAsia"/>
          <w:sz w:val="21"/>
          <w:szCs w:val="21"/>
          <w:lang w:eastAsia="zh-CN"/>
        </w:rPr>
        <w:t>继续进行</w:t>
      </w:r>
      <w:r w:rsidRPr="00C96B99">
        <w:rPr>
          <w:rFonts w:ascii="SimSun" w:eastAsia="SimSun" w:hAnsi="SimSun" w:cs="Microsoft YaHei" w:hint="eastAsia"/>
          <w:sz w:val="21"/>
          <w:szCs w:val="21"/>
          <w:lang w:eastAsia="zh-CN"/>
        </w:rPr>
        <w:t>讨论，并需要</w:t>
      </w:r>
      <w:r w:rsidR="000B7ED7">
        <w:rPr>
          <w:rFonts w:ascii="SimSun" w:eastAsia="SimSun" w:hAnsi="SimSun" w:cs="Microsoft YaHei" w:hint="eastAsia"/>
          <w:sz w:val="21"/>
          <w:szCs w:val="21"/>
          <w:lang w:eastAsia="zh-CN"/>
        </w:rPr>
        <w:t>对</w:t>
      </w:r>
      <w:r w:rsidR="000B7ED7" w:rsidRPr="00C96B99">
        <w:rPr>
          <w:rFonts w:ascii="SimSun" w:eastAsia="SimSun" w:hAnsi="SimSun" w:cs="Microsoft YaHei" w:hint="eastAsia"/>
          <w:sz w:val="21"/>
          <w:szCs w:val="21"/>
          <w:lang w:eastAsia="zh-CN"/>
        </w:rPr>
        <w:t>其含义和适用</w:t>
      </w:r>
      <w:r w:rsidR="0072737B">
        <w:rPr>
          <w:rFonts w:ascii="SimSun" w:eastAsia="SimSun" w:hAnsi="SimSun" w:cs="Microsoft YaHei" w:hint="eastAsia"/>
          <w:sz w:val="21"/>
          <w:szCs w:val="21"/>
          <w:lang w:eastAsia="zh-CN"/>
        </w:rPr>
        <w:t>进行</w:t>
      </w:r>
      <w:r w:rsidRPr="00C96B99">
        <w:rPr>
          <w:rFonts w:ascii="SimSun" w:eastAsia="SimSun" w:hAnsi="SimSun" w:cs="Microsoft YaHei" w:hint="eastAsia"/>
          <w:sz w:val="21"/>
          <w:szCs w:val="21"/>
          <w:lang w:eastAsia="zh-CN"/>
        </w:rPr>
        <w:t>进一步审议。这种</w:t>
      </w:r>
      <w:r w:rsidR="000B7ED7">
        <w:rPr>
          <w:rFonts w:ascii="SimSun" w:eastAsia="SimSun" w:hAnsi="SimSun" w:cs="Microsoft YaHei" w:hint="eastAsia"/>
          <w:sz w:val="21"/>
          <w:szCs w:val="21"/>
          <w:lang w:eastAsia="zh-CN"/>
        </w:rPr>
        <w:t>审议可</w:t>
      </w:r>
      <w:r w:rsidRPr="00C96B99">
        <w:rPr>
          <w:rFonts w:ascii="SimSun" w:eastAsia="SimSun" w:hAnsi="SimSun" w:cs="Microsoft YaHei" w:hint="eastAsia"/>
          <w:sz w:val="21"/>
          <w:szCs w:val="21"/>
          <w:lang w:eastAsia="zh-CN"/>
        </w:rPr>
        <w:t>由</w:t>
      </w:r>
      <w:r w:rsidR="000B7ED7">
        <w:rPr>
          <w:rFonts w:ascii="SimSun" w:eastAsia="SimSun" w:hAnsi="SimSun" w:cs="Microsoft YaHei" w:hint="eastAsia"/>
          <w:sz w:val="21"/>
          <w:szCs w:val="21"/>
          <w:lang w:eastAsia="zh-CN"/>
        </w:rPr>
        <w:t>产权组织</w:t>
      </w:r>
      <w:r w:rsidRPr="00C96B99">
        <w:rPr>
          <w:rFonts w:ascii="SimSun" w:eastAsia="SimSun" w:hAnsi="SimSun" w:cs="Microsoft YaHei" w:hint="eastAsia"/>
          <w:sz w:val="21"/>
          <w:szCs w:val="21"/>
          <w:lang w:eastAsia="zh-CN"/>
        </w:rPr>
        <w:t>代表在制定法律文书时进行，或</w:t>
      </w:r>
      <w:r w:rsidR="000B7ED7">
        <w:rPr>
          <w:rFonts w:ascii="SimSun" w:eastAsia="SimSun" w:hAnsi="SimSun" w:cs="Microsoft YaHei" w:hint="eastAsia"/>
          <w:sz w:val="21"/>
          <w:szCs w:val="21"/>
          <w:lang w:eastAsia="zh-CN"/>
        </w:rPr>
        <w:t>由立法者在考虑为某一国</w:t>
      </w:r>
      <w:r w:rsidRPr="00C96B99">
        <w:rPr>
          <w:rFonts w:ascii="SimSun" w:eastAsia="SimSun" w:hAnsi="SimSun" w:cs="Microsoft YaHei" w:hint="eastAsia"/>
          <w:sz w:val="21"/>
          <w:szCs w:val="21"/>
          <w:lang w:eastAsia="zh-CN"/>
        </w:rPr>
        <w:t>起草法规</w:t>
      </w:r>
      <w:r w:rsidR="000B7ED7">
        <w:rPr>
          <w:rFonts w:ascii="SimSun" w:eastAsia="SimSun" w:hAnsi="SimSun" w:cs="Microsoft YaHei" w:hint="eastAsia"/>
          <w:sz w:val="21"/>
          <w:szCs w:val="21"/>
          <w:lang w:eastAsia="zh-CN"/>
        </w:rPr>
        <w:t>时进行</w:t>
      </w:r>
      <w:r w:rsidRPr="00C96B99">
        <w:rPr>
          <w:rFonts w:ascii="SimSun" w:eastAsia="SimSun" w:hAnsi="SimSun" w:cs="Microsoft YaHei" w:hint="eastAsia"/>
          <w:sz w:val="21"/>
          <w:szCs w:val="21"/>
          <w:lang w:eastAsia="zh-CN"/>
        </w:rPr>
        <w:t>。</w:t>
      </w:r>
    </w:p>
    <w:p w14:paraId="7F922C45" w14:textId="4ABBCBC5" w:rsidR="00A4531F" w:rsidRPr="00752AD8" w:rsidRDefault="006A6D81" w:rsidP="006A6D81">
      <w:pPr>
        <w:keepNext/>
        <w:spacing w:beforeLines="100" w:before="240" w:afterLines="50" w:after="120" w:line="340" w:lineRule="atLeast"/>
        <w:rPr>
          <w:rFonts w:ascii="SimSun" w:hAnsi="SimSun"/>
          <w:b/>
          <w:sz w:val="21"/>
          <w:szCs w:val="21"/>
        </w:rPr>
      </w:pPr>
      <w:r>
        <w:rPr>
          <w:rFonts w:ascii="SimSun" w:hAnsi="SimSun" w:hint="eastAsia"/>
          <w:b/>
          <w:sz w:val="21"/>
          <w:szCs w:val="21"/>
        </w:rPr>
        <w:t>三、</w:t>
      </w:r>
      <w:r w:rsidR="00F51F5B" w:rsidRPr="006A6D81">
        <w:rPr>
          <w:rFonts w:ascii="SimSun" w:hAnsi="SimSun" w:hint="eastAsia"/>
          <w:b/>
          <w:sz w:val="21"/>
          <w:szCs w:val="21"/>
        </w:rPr>
        <w:t>背景、</w:t>
      </w:r>
      <w:r w:rsidR="00A4531F" w:rsidRPr="006A6D81">
        <w:rPr>
          <w:rFonts w:ascii="SimSun" w:hAnsi="SimSun" w:hint="eastAsia"/>
          <w:b/>
          <w:sz w:val="21"/>
          <w:szCs w:val="21"/>
        </w:rPr>
        <w:t>目的和范围</w:t>
      </w:r>
    </w:p>
    <w:p w14:paraId="25B94509" w14:textId="77777777" w:rsidR="00A4531F" w:rsidRPr="00C96B99" w:rsidRDefault="00A4531F" w:rsidP="006A6D81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  <w:szCs w:val="21"/>
        </w:rPr>
      </w:pPr>
      <w:r w:rsidRPr="00C96B99">
        <w:rPr>
          <w:rFonts w:ascii="SimSun" w:hAnsi="SimSun" w:hint="eastAsia"/>
          <w:sz w:val="21"/>
          <w:szCs w:val="21"/>
        </w:rPr>
        <w:t>类型学的法律背景：</w:t>
      </w:r>
    </w:p>
    <w:p w14:paraId="4F9A2862" w14:textId="43581EE2" w:rsidR="00A4531F" w:rsidRPr="00C96B99" w:rsidRDefault="000A1DE1" w:rsidP="00FA4C41">
      <w:pPr>
        <w:pStyle w:val="ListParagraph"/>
        <w:numPr>
          <w:ilvl w:val="0"/>
          <w:numId w:val="10"/>
        </w:numPr>
        <w:spacing w:afterLines="50" w:after="120" w:line="340" w:lineRule="atLeast"/>
        <w:ind w:leftChars="200" w:left="797" w:hanging="357"/>
        <w:rPr>
          <w:rFonts w:ascii="SimSun" w:eastAsia="SimSun" w:hAnsi="SimSun" w:cs="Arial"/>
          <w:sz w:val="21"/>
          <w:szCs w:val="21"/>
          <w:lang w:eastAsia="zh-CN"/>
        </w:rPr>
      </w:pPr>
      <w:r w:rsidRPr="00C96B99">
        <w:rPr>
          <w:rFonts w:ascii="SimSun" w:eastAsia="SimSun" w:hAnsi="SimSun" w:cs="Microsoft YaHei" w:hint="eastAsia"/>
          <w:sz w:val="21"/>
          <w:szCs w:val="21"/>
          <w:lang w:eastAsia="zh-CN"/>
        </w:rPr>
        <w:t>在</w:t>
      </w:r>
      <w:r w:rsidRPr="00C96B99">
        <w:rPr>
          <w:rFonts w:ascii="SimSun" w:eastAsia="SimSun" w:hAnsi="SimSun" w:cs="Arial"/>
          <w:sz w:val="21"/>
          <w:szCs w:val="21"/>
          <w:lang w:eastAsia="zh-CN"/>
        </w:rPr>
        <w:t>SCCR</w:t>
      </w:r>
      <w:r w:rsidRPr="00C96B99">
        <w:rPr>
          <w:rFonts w:ascii="SimSun" w:eastAsia="SimSun" w:hAnsi="SimSun" w:cs="Microsoft YaHei" w:hint="eastAsia"/>
          <w:sz w:val="21"/>
          <w:szCs w:val="21"/>
          <w:lang w:eastAsia="zh-CN"/>
        </w:rPr>
        <w:t>的前几届会议上</w:t>
      </w:r>
      <w:r>
        <w:rPr>
          <w:rFonts w:ascii="SimSun" w:eastAsia="SimSun" w:hAnsi="SimSun" w:cs="Microsoft YaHei" w:hint="eastAsia"/>
          <w:sz w:val="21"/>
          <w:szCs w:val="21"/>
          <w:lang w:eastAsia="zh-CN"/>
        </w:rPr>
        <w:t>介绍了对</w:t>
      </w:r>
      <w:r w:rsidR="00A4531F" w:rsidRPr="00C96B99">
        <w:rPr>
          <w:rFonts w:ascii="SimSun" w:eastAsia="SimSun" w:hAnsi="SimSun" w:cs="Microsoft YaHei" w:hint="eastAsia"/>
          <w:sz w:val="21"/>
          <w:szCs w:val="21"/>
          <w:lang w:eastAsia="zh-CN"/>
        </w:rPr>
        <w:t>适用于图书馆和档案馆的版权法规</w:t>
      </w:r>
      <w:r>
        <w:rPr>
          <w:rFonts w:ascii="SimSun" w:eastAsia="SimSun" w:hAnsi="SimSun" w:cs="Microsoft YaHei" w:hint="eastAsia"/>
          <w:sz w:val="21"/>
          <w:szCs w:val="21"/>
          <w:lang w:eastAsia="zh-CN"/>
        </w:rPr>
        <w:t>的</w:t>
      </w:r>
      <w:r w:rsidR="00A4531F" w:rsidRPr="00C96B99">
        <w:rPr>
          <w:rFonts w:ascii="SimSun" w:eastAsia="SimSun" w:hAnsi="SimSun" w:cs="Microsoft YaHei" w:hint="eastAsia"/>
          <w:sz w:val="21"/>
          <w:szCs w:val="21"/>
          <w:lang w:eastAsia="zh-CN"/>
        </w:rPr>
        <w:t>分析。</w:t>
      </w:r>
    </w:p>
    <w:p w14:paraId="680C27B1" w14:textId="5C5663B3" w:rsidR="00A4531F" w:rsidRPr="00C96B99" w:rsidRDefault="00A4531F" w:rsidP="00FA4C41">
      <w:pPr>
        <w:pStyle w:val="ListParagraph"/>
        <w:numPr>
          <w:ilvl w:val="0"/>
          <w:numId w:val="10"/>
        </w:numPr>
        <w:spacing w:afterLines="50" w:after="120" w:line="340" w:lineRule="atLeast"/>
        <w:ind w:leftChars="200" w:left="797" w:hanging="357"/>
        <w:rPr>
          <w:rFonts w:ascii="SimSun" w:eastAsia="SimSun" w:hAnsi="SimSun" w:cs="Arial"/>
          <w:sz w:val="21"/>
          <w:szCs w:val="21"/>
          <w:lang w:eastAsia="zh-CN"/>
        </w:rPr>
      </w:pPr>
      <w:r w:rsidRPr="00C96B99">
        <w:rPr>
          <w:rFonts w:ascii="SimSun" w:eastAsia="SimSun" w:hAnsi="SimSun" w:cs="Arial"/>
          <w:sz w:val="21"/>
          <w:szCs w:val="21"/>
          <w:lang w:eastAsia="zh-CN"/>
        </w:rPr>
        <w:t>SCCR</w:t>
      </w:r>
      <w:r w:rsidR="00293850">
        <w:rPr>
          <w:rFonts w:ascii="SimSun" w:eastAsia="SimSun" w:hAnsi="SimSun" w:cs="Microsoft YaHei" w:hint="eastAsia"/>
          <w:sz w:val="21"/>
          <w:szCs w:val="21"/>
          <w:lang w:eastAsia="zh-CN"/>
        </w:rPr>
        <w:t>前几届会议</w:t>
      </w:r>
      <w:r w:rsidR="000A1DE1">
        <w:rPr>
          <w:rFonts w:ascii="SimSun" w:eastAsia="SimSun" w:hAnsi="SimSun" w:cs="Microsoft YaHei" w:hint="eastAsia"/>
          <w:sz w:val="21"/>
          <w:szCs w:val="21"/>
          <w:lang w:eastAsia="zh-CN"/>
        </w:rPr>
        <w:t>上</w:t>
      </w:r>
      <w:r w:rsidR="00293850">
        <w:rPr>
          <w:rFonts w:ascii="SimSun" w:eastAsia="SimSun" w:hAnsi="SimSun" w:cs="Microsoft YaHei" w:hint="eastAsia"/>
          <w:sz w:val="21"/>
          <w:szCs w:val="21"/>
          <w:lang w:eastAsia="zh-CN"/>
        </w:rPr>
        <w:t>的</w:t>
      </w:r>
      <w:r w:rsidR="000A1DE1">
        <w:rPr>
          <w:rFonts w:ascii="SimSun" w:eastAsia="SimSun" w:hAnsi="SimSun" w:cs="Microsoft YaHei" w:hint="eastAsia"/>
          <w:sz w:val="21"/>
          <w:szCs w:val="21"/>
          <w:lang w:eastAsia="zh-CN"/>
        </w:rPr>
        <w:t>演示报告</w:t>
      </w:r>
      <w:r w:rsidRPr="00C96B99">
        <w:rPr>
          <w:rFonts w:ascii="SimSun" w:eastAsia="SimSun" w:hAnsi="SimSun" w:cs="Microsoft YaHei" w:hint="eastAsia"/>
          <w:sz w:val="21"/>
          <w:szCs w:val="21"/>
          <w:lang w:eastAsia="zh-CN"/>
        </w:rPr>
        <w:t>和研究</w:t>
      </w:r>
      <w:r w:rsidR="000A1DE1">
        <w:rPr>
          <w:rFonts w:ascii="SimSun" w:eastAsia="SimSun" w:hAnsi="SimSun" w:cs="Microsoft YaHei" w:hint="eastAsia"/>
          <w:sz w:val="21"/>
          <w:szCs w:val="21"/>
          <w:lang w:eastAsia="zh-CN"/>
        </w:rPr>
        <w:t>报告。</w:t>
      </w:r>
    </w:p>
    <w:p w14:paraId="355BA750" w14:textId="77777777" w:rsidR="00A4531F" w:rsidRPr="00C96B99" w:rsidRDefault="00A4531F" w:rsidP="00FA4C41">
      <w:pPr>
        <w:pStyle w:val="ListParagraph"/>
        <w:numPr>
          <w:ilvl w:val="0"/>
          <w:numId w:val="10"/>
        </w:numPr>
        <w:spacing w:afterLines="50" w:after="120" w:line="340" w:lineRule="atLeast"/>
        <w:ind w:leftChars="200" w:left="797" w:hanging="357"/>
        <w:rPr>
          <w:rFonts w:ascii="SimSun" w:eastAsia="SimSun" w:hAnsi="SimSun" w:cs="Arial"/>
          <w:sz w:val="21"/>
          <w:szCs w:val="21"/>
          <w:lang w:eastAsia="zh-CN"/>
        </w:rPr>
      </w:pPr>
      <w:r w:rsidRPr="00C96B99">
        <w:rPr>
          <w:rFonts w:ascii="SimSun" w:eastAsia="SimSun" w:hAnsi="SimSun" w:cs="Microsoft YaHei" w:hint="eastAsia"/>
          <w:sz w:val="21"/>
          <w:szCs w:val="21"/>
          <w:lang w:eastAsia="zh-CN"/>
        </w:rPr>
        <w:t>成员国已颁布了</w:t>
      </w:r>
      <w:r w:rsidR="00226121">
        <w:rPr>
          <w:rFonts w:ascii="SimSun" w:eastAsia="SimSun" w:hAnsi="SimSun" w:cs="Microsoft YaHei" w:hint="eastAsia"/>
          <w:sz w:val="21"/>
          <w:szCs w:val="21"/>
          <w:lang w:eastAsia="zh-CN"/>
        </w:rPr>
        <w:t>一系列</w:t>
      </w:r>
      <w:r w:rsidRPr="00C96B99">
        <w:rPr>
          <w:rFonts w:ascii="SimSun" w:eastAsia="SimSun" w:hAnsi="SimSun" w:cs="Microsoft YaHei" w:hint="eastAsia"/>
          <w:sz w:val="21"/>
          <w:szCs w:val="21"/>
          <w:lang w:eastAsia="zh-CN"/>
        </w:rPr>
        <w:t>相关版权法规，涉及对</w:t>
      </w:r>
      <w:r w:rsidR="00226121">
        <w:rPr>
          <w:rFonts w:ascii="SimSun" w:eastAsia="SimSun" w:hAnsi="SimSun" w:cs="Microsoft YaHei" w:hint="eastAsia"/>
          <w:sz w:val="21"/>
          <w:szCs w:val="21"/>
          <w:lang w:eastAsia="zh-CN"/>
        </w:rPr>
        <w:t>档案馆和依赖</w:t>
      </w:r>
      <w:r w:rsidRPr="00C96B99">
        <w:rPr>
          <w:rFonts w:ascii="SimSun" w:eastAsia="SimSun" w:hAnsi="SimSun" w:cs="Microsoft YaHei" w:hint="eastAsia"/>
          <w:sz w:val="21"/>
          <w:szCs w:val="21"/>
          <w:lang w:eastAsia="zh-CN"/>
        </w:rPr>
        <w:t>档案馆及其服务的公众成员非常重要的许多活动和服务。</w:t>
      </w:r>
    </w:p>
    <w:p w14:paraId="182E8520" w14:textId="77777777" w:rsidR="00A4531F" w:rsidRPr="00C96B99" w:rsidRDefault="00311EBF" w:rsidP="00FA4C41">
      <w:pPr>
        <w:pStyle w:val="ListParagraph"/>
        <w:numPr>
          <w:ilvl w:val="0"/>
          <w:numId w:val="10"/>
        </w:numPr>
        <w:spacing w:afterLines="50" w:after="120" w:line="340" w:lineRule="atLeast"/>
        <w:ind w:leftChars="200" w:left="797" w:hanging="357"/>
        <w:rPr>
          <w:rFonts w:ascii="SimSun" w:eastAsia="SimSun" w:hAnsi="SimSun" w:cs="Arial"/>
          <w:sz w:val="21"/>
          <w:szCs w:val="21"/>
          <w:lang w:eastAsia="zh-CN"/>
        </w:rPr>
      </w:pPr>
      <w:r>
        <w:rPr>
          <w:rFonts w:ascii="SimSun" w:eastAsia="SimSun" w:hAnsi="SimSun" w:cs="Microsoft YaHei" w:hint="eastAsia"/>
          <w:sz w:val="21"/>
          <w:szCs w:val="21"/>
          <w:lang w:eastAsia="zh-CN"/>
        </w:rPr>
        <w:t>各项</w:t>
      </w:r>
      <w:r w:rsidR="00226121">
        <w:rPr>
          <w:rFonts w:ascii="SimSun" w:eastAsia="SimSun" w:hAnsi="SimSun" w:cs="Microsoft YaHei" w:hint="eastAsia"/>
          <w:sz w:val="21"/>
          <w:szCs w:val="21"/>
          <w:lang w:eastAsia="zh-CN"/>
        </w:rPr>
        <w:t>法规</w:t>
      </w:r>
      <w:r w:rsidR="00A4531F" w:rsidRPr="00C96B99">
        <w:rPr>
          <w:rFonts w:ascii="SimSun" w:eastAsia="SimSun" w:hAnsi="SimSun" w:cs="Microsoft YaHei" w:hint="eastAsia"/>
          <w:sz w:val="21"/>
          <w:szCs w:val="21"/>
          <w:lang w:eastAsia="zh-CN"/>
        </w:rPr>
        <w:t>甚至就</w:t>
      </w:r>
      <w:r w:rsidR="004C4C83">
        <w:rPr>
          <w:rFonts w:ascii="SimSun" w:eastAsia="SimSun" w:hAnsi="SimSun" w:cs="Microsoft YaHei" w:hint="eastAsia"/>
          <w:sz w:val="21"/>
          <w:szCs w:val="21"/>
          <w:lang w:eastAsia="zh-CN"/>
        </w:rPr>
        <w:t>相同</w:t>
      </w:r>
      <w:r w:rsidR="00A4531F" w:rsidRPr="00C96B99">
        <w:rPr>
          <w:rFonts w:ascii="SimSun" w:eastAsia="SimSun" w:hAnsi="SimSun" w:cs="Microsoft YaHei" w:hint="eastAsia"/>
          <w:sz w:val="21"/>
          <w:szCs w:val="21"/>
          <w:lang w:eastAsia="zh-CN"/>
        </w:rPr>
        <w:t>的一般性问题而言，其</w:t>
      </w:r>
      <w:r w:rsidR="00226121">
        <w:rPr>
          <w:rFonts w:ascii="SimSun" w:eastAsia="SimSun" w:hAnsi="SimSun" w:cs="Microsoft YaHei" w:hint="eastAsia"/>
          <w:sz w:val="21"/>
          <w:szCs w:val="21"/>
          <w:lang w:eastAsia="zh-CN"/>
        </w:rPr>
        <w:t>详细规定</w:t>
      </w:r>
      <w:r w:rsidR="00A4531F" w:rsidRPr="00C96B99">
        <w:rPr>
          <w:rFonts w:ascii="SimSun" w:eastAsia="SimSun" w:hAnsi="SimSun" w:cs="Microsoft YaHei" w:hint="eastAsia"/>
          <w:sz w:val="21"/>
          <w:szCs w:val="21"/>
          <w:lang w:eastAsia="zh-CN"/>
        </w:rPr>
        <w:t>都很不相同。</w:t>
      </w:r>
    </w:p>
    <w:p w14:paraId="4BB5E707" w14:textId="08ED304E" w:rsidR="00A4531F" w:rsidRPr="00C96B99" w:rsidRDefault="00A4531F" w:rsidP="00FA4C41">
      <w:pPr>
        <w:pStyle w:val="ListParagraph"/>
        <w:numPr>
          <w:ilvl w:val="0"/>
          <w:numId w:val="10"/>
        </w:numPr>
        <w:spacing w:afterLines="50" w:after="120" w:line="340" w:lineRule="atLeast"/>
        <w:ind w:leftChars="200" w:left="797" w:hanging="357"/>
        <w:rPr>
          <w:rFonts w:ascii="SimSun" w:eastAsia="SimSun" w:hAnsi="SimSun" w:cs="Arial"/>
          <w:sz w:val="21"/>
          <w:szCs w:val="21"/>
          <w:lang w:eastAsia="zh-CN"/>
        </w:rPr>
      </w:pPr>
      <w:r w:rsidRPr="00C96B99">
        <w:rPr>
          <w:rFonts w:ascii="SimSun" w:eastAsia="SimSun" w:hAnsi="SimSun" w:cs="Microsoft YaHei" w:hint="eastAsia"/>
          <w:sz w:val="21"/>
          <w:szCs w:val="21"/>
          <w:lang w:eastAsia="zh-CN"/>
        </w:rPr>
        <w:t>这些法规一般仅受构成</w:t>
      </w:r>
      <w:r w:rsidR="006D4E5A">
        <w:rPr>
          <w:rFonts w:ascii="SimSun" w:eastAsia="SimSun" w:hAnsi="SimSun" w:cs="Microsoft YaHei" w:hint="eastAsia"/>
          <w:sz w:val="21"/>
          <w:szCs w:val="21"/>
          <w:lang w:eastAsia="zh-CN"/>
        </w:rPr>
        <w:t>《</w:t>
      </w:r>
      <w:r w:rsidRPr="00C96B99">
        <w:rPr>
          <w:rFonts w:ascii="SimSun" w:eastAsia="SimSun" w:hAnsi="SimSun" w:cs="Microsoft YaHei" w:hint="eastAsia"/>
          <w:sz w:val="21"/>
          <w:szCs w:val="21"/>
          <w:lang w:eastAsia="zh-CN"/>
        </w:rPr>
        <w:t>伯尔尼公约</w:t>
      </w:r>
      <w:r w:rsidR="006D4E5A">
        <w:rPr>
          <w:rFonts w:ascii="SimSun" w:eastAsia="SimSun" w:hAnsi="SimSun" w:cs="Arial" w:hint="eastAsia"/>
          <w:sz w:val="21"/>
          <w:szCs w:val="21"/>
          <w:lang w:eastAsia="zh-CN"/>
        </w:rPr>
        <w:t>》</w:t>
      </w:r>
      <w:r w:rsidRPr="00C96B99">
        <w:rPr>
          <w:rFonts w:ascii="SimSun" w:eastAsia="SimSun" w:hAnsi="SimSun" w:cs="Microsoft YaHei" w:hint="eastAsia"/>
          <w:sz w:val="21"/>
          <w:szCs w:val="21"/>
          <w:lang w:eastAsia="zh-CN"/>
        </w:rPr>
        <w:t>和其他国际文书中规定的三步检验法的一般概念的指</w:t>
      </w:r>
      <w:r w:rsidR="00FA4C41">
        <w:rPr>
          <w:rFonts w:ascii="SimSun" w:eastAsia="SimSun" w:hAnsi="SimSun" w:cs="Microsoft YaHei"/>
          <w:sz w:val="21"/>
          <w:szCs w:val="21"/>
          <w:lang w:eastAsia="zh-CN"/>
        </w:rPr>
        <w:t>‍</w:t>
      </w:r>
      <w:r w:rsidRPr="00C96B99">
        <w:rPr>
          <w:rFonts w:ascii="SimSun" w:eastAsia="SimSun" w:hAnsi="SimSun" w:cs="Microsoft YaHei" w:hint="eastAsia"/>
          <w:sz w:val="21"/>
          <w:szCs w:val="21"/>
          <w:lang w:eastAsia="zh-CN"/>
        </w:rPr>
        <w:t>导。</w:t>
      </w:r>
    </w:p>
    <w:p w14:paraId="1C6CDF8C" w14:textId="77777777" w:rsidR="00A4531F" w:rsidRPr="00C96B99" w:rsidRDefault="00A4531F" w:rsidP="00FA4C41">
      <w:pPr>
        <w:pStyle w:val="ListParagraph"/>
        <w:numPr>
          <w:ilvl w:val="0"/>
          <w:numId w:val="10"/>
        </w:numPr>
        <w:spacing w:afterLines="50" w:after="120" w:line="340" w:lineRule="atLeast"/>
        <w:ind w:leftChars="200" w:left="797" w:hanging="357"/>
        <w:rPr>
          <w:rFonts w:ascii="SimSun" w:eastAsia="SimSun" w:hAnsi="SimSun" w:cs="Arial"/>
          <w:sz w:val="21"/>
          <w:szCs w:val="21"/>
          <w:lang w:eastAsia="zh-CN"/>
        </w:rPr>
      </w:pPr>
      <w:r w:rsidRPr="00C96B99">
        <w:rPr>
          <w:rFonts w:ascii="SimSun" w:eastAsia="SimSun" w:hAnsi="SimSun" w:cs="Microsoft YaHei" w:hint="eastAsia"/>
          <w:sz w:val="21"/>
          <w:szCs w:val="21"/>
          <w:lang w:eastAsia="zh-CN"/>
        </w:rPr>
        <w:t>欧洲联盟在其指令中纳入了一些与档案</w:t>
      </w:r>
      <w:r w:rsidR="00A45094">
        <w:rPr>
          <w:rFonts w:ascii="SimSun" w:eastAsia="SimSun" w:hAnsi="SimSun" w:cs="Microsoft YaHei" w:hint="eastAsia"/>
          <w:sz w:val="21"/>
          <w:szCs w:val="21"/>
          <w:lang w:eastAsia="zh-CN"/>
        </w:rPr>
        <w:t>馆</w:t>
      </w:r>
      <w:r w:rsidRPr="00C96B99">
        <w:rPr>
          <w:rFonts w:ascii="SimSun" w:eastAsia="SimSun" w:hAnsi="SimSun" w:cs="Microsoft YaHei" w:hint="eastAsia"/>
          <w:sz w:val="21"/>
          <w:szCs w:val="21"/>
          <w:lang w:eastAsia="zh-CN"/>
        </w:rPr>
        <w:t>相关的概念。</w:t>
      </w:r>
    </w:p>
    <w:p w14:paraId="17C8B5D5" w14:textId="77777777" w:rsidR="00A4531F" w:rsidRPr="00C96B99" w:rsidRDefault="000C14A0" w:rsidP="006A6D81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  <w:szCs w:val="21"/>
        </w:rPr>
      </w:pPr>
      <w:r>
        <w:rPr>
          <w:rFonts w:ascii="SimSun" w:hAnsi="SimSun" w:hint="eastAsia"/>
          <w:sz w:val="21"/>
          <w:szCs w:val="21"/>
        </w:rPr>
        <w:t>类型学</w:t>
      </w:r>
      <w:r w:rsidR="00A4531F" w:rsidRPr="00C96B99">
        <w:rPr>
          <w:rFonts w:ascii="SimSun" w:hAnsi="SimSun" w:hint="eastAsia"/>
          <w:sz w:val="21"/>
          <w:szCs w:val="21"/>
        </w:rPr>
        <w:t>的目标</w:t>
      </w:r>
      <w:r>
        <w:rPr>
          <w:rFonts w:ascii="SimSun" w:hAnsi="SimSun" w:hint="eastAsia"/>
          <w:sz w:val="21"/>
          <w:szCs w:val="21"/>
        </w:rPr>
        <w:t>：</w:t>
      </w:r>
    </w:p>
    <w:p w14:paraId="09F47A28" w14:textId="77777777" w:rsidR="00A4531F" w:rsidRPr="00C96B99" w:rsidRDefault="00A4531F" w:rsidP="00FA4C41">
      <w:pPr>
        <w:pStyle w:val="ListParagraph"/>
        <w:numPr>
          <w:ilvl w:val="0"/>
          <w:numId w:val="10"/>
        </w:numPr>
        <w:spacing w:afterLines="50" w:after="120" w:line="340" w:lineRule="atLeast"/>
        <w:ind w:leftChars="200" w:left="797" w:hanging="357"/>
        <w:rPr>
          <w:rFonts w:ascii="SimSun" w:eastAsia="SimSun" w:hAnsi="SimSun" w:cs="Arial"/>
          <w:sz w:val="21"/>
          <w:szCs w:val="21"/>
          <w:lang w:eastAsia="zh-CN"/>
        </w:rPr>
      </w:pPr>
      <w:r w:rsidRPr="00C96B99">
        <w:rPr>
          <w:rFonts w:ascii="SimSun" w:eastAsia="SimSun" w:hAnsi="SimSun" w:cs="Microsoft YaHei" w:hint="eastAsia"/>
          <w:sz w:val="21"/>
          <w:szCs w:val="21"/>
          <w:lang w:eastAsia="zh-CN"/>
        </w:rPr>
        <w:t>找出成员国法规中涉及的</w:t>
      </w:r>
      <w:r w:rsidR="00C25EBA">
        <w:rPr>
          <w:rFonts w:ascii="SimSun" w:eastAsia="SimSun" w:hAnsi="SimSun" w:cs="Microsoft YaHei" w:hint="eastAsia"/>
          <w:sz w:val="21"/>
          <w:szCs w:val="21"/>
          <w:lang w:eastAsia="zh-CN"/>
        </w:rPr>
        <w:t>多项</w:t>
      </w:r>
      <w:r w:rsidRPr="00C96B99">
        <w:rPr>
          <w:rFonts w:ascii="SimSun" w:eastAsia="SimSun" w:hAnsi="SimSun" w:cs="Microsoft YaHei" w:hint="eastAsia"/>
          <w:sz w:val="21"/>
          <w:szCs w:val="21"/>
          <w:lang w:eastAsia="zh-CN"/>
        </w:rPr>
        <w:t>主要议题和档案</w:t>
      </w:r>
      <w:r w:rsidR="00C25EBA">
        <w:rPr>
          <w:rFonts w:ascii="SimSun" w:eastAsia="SimSun" w:hAnsi="SimSun" w:cs="Microsoft YaHei" w:hint="eastAsia"/>
          <w:sz w:val="21"/>
          <w:szCs w:val="21"/>
          <w:lang w:eastAsia="zh-CN"/>
        </w:rPr>
        <w:t>馆的</w:t>
      </w:r>
      <w:r w:rsidRPr="00C96B99">
        <w:rPr>
          <w:rFonts w:ascii="SimSun" w:eastAsia="SimSun" w:hAnsi="SimSun" w:cs="Microsoft YaHei" w:hint="eastAsia"/>
          <w:sz w:val="21"/>
          <w:szCs w:val="21"/>
          <w:lang w:eastAsia="zh-CN"/>
        </w:rPr>
        <w:t>服务。</w:t>
      </w:r>
    </w:p>
    <w:p w14:paraId="02FF18D7" w14:textId="77777777" w:rsidR="00A4531F" w:rsidRPr="00C96B99" w:rsidRDefault="00A4531F" w:rsidP="00FA4C41">
      <w:pPr>
        <w:pStyle w:val="ListParagraph"/>
        <w:numPr>
          <w:ilvl w:val="0"/>
          <w:numId w:val="10"/>
        </w:numPr>
        <w:spacing w:afterLines="50" w:after="120" w:line="340" w:lineRule="atLeast"/>
        <w:ind w:leftChars="200" w:left="797" w:hanging="357"/>
        <w:rPr>
          <w:rFonts w:ascii="SimSun" w:eastAsia="SimSun" w:hAnsi="SimSun" w:cs="Arial"/>
          <w:sz w:val="21"/>
          <w:szCs w:val="21"/>
          <w:lang w:eastAsia="zh-CN"/>
        </w:rPr>
      </w:pPr>
      <w:r w:rsidRPr="00C96B99">
        <w:rPr>
          <w:rFonts w:ascii="SimSun" w:eastAsia="SimSun" w:hAnsi="SimSun" w:cs="Microsoft YaHei" w:hint="eastAsia"/>
          <w:sz w:val="21"/>
          <w:szCs w:val="21"/>
          <w:lang w:eastAsia="zh-CN"/>
        </w:rPr>
        <w:t>明确受版权例外影响的版权</w:t>
      </w:r>
      <w:r w:rsidR="00C25EBA">
        <w:rPr>
          <w:rFonts w:ascii="SimSun" w:eastAsia="SimSun" w:hAnsi="SimSun" w:cs="Microsoft YaHei" w:hint="eastAsia"/>
          <w:sz w:val="21"/>
          <w:szCs w:val="21"/>
          <w:lang w:eastAsia="zh-CN"/>
        </w:rPr>
        <w:t>所有者</w:t>
      </w:r>
      <w:r w:rsidRPr="00C96B99">
        <w:rPr>
          <w:rFonts w:ascii="SimSun" w:eastAsia="SimSun" w:hAnsi="SimSun" w:cs="Microsoft YaHei" w:hint="eastAsia"/>
          <w:sz w:val="21"/>
          <w:szCs w:val="21"/>
          <w:lang w:eastAsia="zh-CN"/>
        </w:rPr>
        <w:t>的基本权利。</w:t>
      </w:r>
    </w:p>
    <w:p w14:paraId="0F68AE73" w14:textId="77777777" w:rsidR="00A4531F" w:rsidRPr="00C96B99" w:rsidRDefault="00564A87" w:rsidP="00FA4C41">
      <w:pPr>
        <w:pStyle w:val="ListParagraph"/>
        <w:numPr>
          <w:ilvl w:val="0"/>
          <w:numId w:val="10"/>
        </w:numPr>
        <w:spacing w:afterLines="50" w:after="120" w:line="340" w:lineRule="atLeast"/>
        <w:ind w:leftChars="200" w:left="797" w:hanging="357"/>
        <w:rPr>
          <w:rFonts w:ascii="SimSun" w:eastAsia="SimSun" w:hAnsi="SimSun" w:cs="Arial"/>
          <w:sz w:val="21"/>
          <w:szCs w:val="21"/>
          <w:lang w:eastAsia="zh-CN"/>
        </w:rPr>
      </w:pPr>
      <w:r>
        <w:rPr>
          <w:rFonts w:ascii="SimSun" w:eastAsia="SimSun" w:hAnsi="SimSun" w:cs="Microsoft YaHei" w:hint="eastAsia"/>
          <w:sz w:val="21"/>
          <w:szCs w:val="21"/>
          <w:lang w:eastAsia="zh-CN"/>
        </w:rPr>
        <w:t>区分</w:t>
      </w:r>
      <w:r w:rsidR="007A08A2">
        <w:rPr>
          <w:rFonts w:ascii="SimSun" w:eastAsia="SimSun" w:hAnsi="SimSun" w:cs="Microsoft YaHei" w:hint="eastAsia"/>
          <w:sz w:val="21"/>
          <w:szCs w:val="21"/>
          <w:lang w:eastAsia="zh-CN"/>
        </w:rPr>
        <w:t>法规之间的</w:t>
      </w:r>
      <w:r>
        <w:rPr>
          <w:rFonts w:ascii="SimSun" w:eastAsia="SimSun" w:hAnsi="SimSun" w:cs="Microsoft YaHei" w:hint="eastAsia"/>
          <w:sz w:val="21"/>
          <w:szCs w:val="21"/>
          <w:lang w:eastAsia="zh-CN"/>
        </w:rPr>
        <w:t>细微差别和具体</w:t>
      </w:r>
      <w:r w:rsidR="00A4531F" w:rsidRPr="00C96B99">
        <w:rPr>
          <w:rFonts w:ascii="SimSun" w:eastAsia="SimSun" w:hAnsi="SimSun" w:cs="Microsoft YaHei" w:hint="eastAsia"/>
          <w:sz w:val="21"/>
          <w:szCs w:val="21"/>
          <w:lang w:eastAsia="zh-CN"/>
        </w:rPr>
        <w:t>差异，</w:t>
      </w:r>
      <w:r w:rsidR="007A08A2">
        <w:rPr>
          <w:rFonts w:ascii="SimSun" w:eastAsia="SimSun" w:hAnsi="SimSun" w:cs="Microsoft YaHei" w:hint="eastAsia"/>
          <w:sz w:val="21"/>
          <w:szCs w:val="21"/>
          <w:lang w:eastAsia="zh-CN"/>
        </w:rPr>
        <w:t>从而有</w:t>
      </w:r>
      <w:r>
        <w:rPr>
          <w:rFonts w:ascii="SimSun" w:eastAsia="SimSun" w:hAnsi="SimSun" w:cs="Microsoft YaHei" w:hint="eastAsia"/>
          <w:sz w:val="21"/>
          <w:szCs w:val="21"/>
          <w:lang w:eastAsia="zh-CN"/>
        </w:rPr>
        <w:t>可能</w:t>
      </w:r>
      <w:r w:rsidR="00A4531F" w:rsidRPr="00C96B99">
        <w:rPr>
          <w:rFonts w:ascii="SimSun" w:eastAsia="SimSun" w:hAnsi="SimSun" w:cs="Microsoft YaHei" w:hint="eastAsia"/>
          <w:sz w:val="21"/>
          <w:szCs w:val="21"/>
          <w:lang w:eastAsia="zh-CN"/>
        </w:rPr>
        <w:t>起草法规或</w:t>
      </w:r>
      <w:r>
        <w:rPr>
          <w:rFonts w:ascii="SimSun" w:eastAsia="SimSun" w:hAnsi="SimSun" w:cs="Microsoft YaHei" w:hint="eastAsia"/>
          <w:sz w:val="21"/>
          <w:szCs w:val="21"/>
          <w:lang w:eastAsia="zh-CN"/>
        </w:rPr>
        <w:t>者</w:t>
      </w:r>
      <w:r w:rsidR="00A4531F" w:rsidRPr="00C96B99">
        <w:rPr>
          <w:rFonts w:ascii="SimSun" w:eastAsia="SimSun" w:hAnsi="SimSun" w:cs="Microsoft YaHei" w:hint="eastAsia"/>
          <w:sz w:val="21"/>
          <w:szCs w:val="21"/>
          <w:lang w:eastAsia="zh-CN"/>
        </w:rPr>
        <w:t>国际文书。</w:t>
      </w:r>
    </w:p>
    <w:p w14:paraId="3DF92A0D" w14:textId="77777777" w:rsidR="00A4531F" w:rsidRPr="00C96B99" w:rsidRDefault="00A4531F" w:rsidP="00FA4C41">
      <w:pPr>
        <w:pStyle w:val="ListParagraph"/>
        <w:numPr>
          <w:ilvl w:val="0"/>
          <w:numId w:val="10"/>
        </w:numPr>
        <w:spacing w:afterLines="50" w:after="120" w:line="340" w:lineRule="atLeast"/>
        <w:ind w:leftChars="200" w:left="797" w:hanging="357"/>
        <w:rPr>
          <w:rFonts w:ascii="SimSun" w:eastAsia="SimSun" w:hAnsi="SimSun" w:cs="Arial"/>
          <w:sz w:val="21"/>
          <w:szCs w:val="21"/>
          <w:lang w:eastAsia="zh-CN"/>
        </w:rPr>
      </w:pPr>
      <w:r w:rsidRPr="00C96B99">
        <w:rPr>
          <w:rFonts w:ascii="SimSun" w:eastAsia="SimSun" w:hAnsi="SimSun" w:cs="Microsoft YaHei" w:hint="eastAsia"/>
          <w:sz w:val="21"/>
          <w:szCs w:val="21"/>
          <w:lang w:eastAsia="zh-CN"/>
        </w:rPr>
        <w:t>提出仍不清楚或总体未解决</w:t>
      </w:r>
      <w:r w:rsidR="00424FB5" w:rsidRPr="00C96B99">
        <w:rPr>
          <w:rFonts w:ascii="SimSun" w:eastAsia="SimSun" w:hAnsi="SimSun" w:cs="Microsoft YaHei" w:hint="eastAsia"/>
          <w:sz w:val="21"/>
          <w:szCs w:val="21"/>
          <w:lang w:eastAsia="zh-CN"/>
        </w:rPr>
        <w:t>的主要问题</w:t>
      </w:r>
      <w:r w:rsidR="00941BD6">
        <w:rPr>
          <w:rFonts w:ascii="SimSun" w:eastAsia="SimSun" w:hAnsi="SimSun" w:cs="Microsoft YaHei" w:hint="eastAsia"/>
          <w:sz w:val="21"/>
          <w:szCs w:val="21"/>
          <w:lang w:eastAsia="zh-CN"/>
        </w:rPr>
        <w:t>，它们</w:t>
      </w:r>
      <w:r w:rsidRPr="00C96B99">
        <w:rPr>
          <w:rFonts w:ascii="SimSun" w:eastAsia="SimSun" w:hAnsi="SimSun" w:cs="Microsoft YaHei" w:hint="eastAsia"/>
          <w:sz w:val="21"/>
          <w:szCs w:val="21"/>
          <w:lang w:eastAsia="zh-CN"/>
        </w:rPr>
        <w:t>可能成为未来分析或谈判的主题。</w:t>
      </w:r>
    </w:p>
    <w:p w14:paraId="1ACF0F04" w14:textId="77777777" w:rsidR="00A4531F" w:rsidRPr="00C96B99" w:rsidRDefault="00A4531F" w:rsidP="006A6D81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  <w:szCs w:val="21"/>
        </w:rPr>
      </w:pPr>
      <w:r w:rsidRPr="00C96B99">
        <w:rPr>
          <w:rFonts w:ascii="SimSun" w:hAnsi="SimSun" w:hint="eastAsia"/>
          <w:sz w:val="21"/>
          <w:szCs w:val="21"/>
        </w:rPr>
        <w:t>类型</w:t>
      </w:r>
      <w:r w:rsidR="00BF61DE">
        <w:rPr>
          <w:rFonts w:ascii="SimSun" w:hAnsi="SimSun" w:hint="eastAsia"/>
          <w:sz w:val="21"/>
          <w:szCs w:val="21"/>
        </w:rPr>
        <w:t>学</w:t>
      </w:r>
      <w:r w:rsidRPr="00C96B99">
        <w:rPr>
          <w:rFonts w:ascii="SimSun" w:hAnsi="SimSun" w:hint="eastAsia"/>
          <w:sz w:val="21"/>
          <w:szCs w:val="21"/>
        </w:rPr>
        <w:t>的范围：</w:t>
      </w:r>
    </w:p>
    <w:p w14:paraId="147FBB36" w14:textId="46C73247" w:rsidR="00A4531F" w:rsidRPr="00C96B99" w:rsidRDefault="005604C2" w:rsidP="00FA4C41">
      <w:pPr>
        <w:pStyle w:val="ListParagraph"/>
        <w:numPr>
          <w:ilvl w:val="0"/>
          <w:numId w:val="10"/>
        </w:numPr>
        <w:spacing w:afterLines="50" w:after="120" w:line="340" w:lineRule="atLeast"/>
        <w:ind w:leftChars="200" w:left="797" w:hanging="357"/>
        <w:rPr>
          <w:rFonts w:ascii="SimSun" w:eastAsia="SimSun" w:hAnsi="SimSun" w:cs="Arial"/>
          <w:sz w:val="21"/>
          <w:szCs w:val="21"/>
          <w:lang w:eastAsia="zh-CN"/>
        </w:rPr>
      </w:pPr>
      <w:r>
        <w:rPr>
          <w:rFonts w:ascii="SimSun" w:eastAsia="SimSun" w:hAnsi="SimSun" w:cs="Microsoft YaHei" w:hint="eastAsia"/>
          <w:sz w:val="21"/>
          <w:szCs w:val="21"/>
          <w:lang w:eastAsia="zh-CN"/>
        </w:rPr>
        <w:t>本研究仅侧重于档案馆，并</w:t>
      </w:r>
      <w:r w:rsidR="008C0D74">
        <w:rPr>
          <w:rFonts w:ascii="SimSun" w:eastAsia="SimSun" w:hAnsi="SimSun" w:cs="Microsoft YaHei" w:hint="eastAsia"/>
          <w:sz w:val="21"/>
          <w:szCs w:val="21"/>
          <w:lang w:eastAsia="zh-CN"/>
        </w:rPr>
        <w:t>参考</w:t>
      </w:r>
      <w:r w:rsidR="00A4531F" w:rsidRPr="00C96B99">
        <w:rPr>
          <w:rFonts w:ascii="SimSun" w:eastAsia="SimSun" w:hAnsi="SimSun" w:cs="Microsoft YaHei" w:hint="eastAsia"/>
          <w:sz w:val="21"/>
          <w:szCs w:val="21"/>
          <w:lang w:eastAsia="zh-CN"/>
        </w:rPr>
        <w:t>了</w:t>
      </w:r>
      <w:r w:rsidR="00EC0F5E">
        <w:rPr>
          <w:rFonts w:ascii="SimSun" w:eastAsia="SimSun" w:hAnsi="SimSun" w:cs="Microsoft YaHei" w:hint="eastAsia"/>
          <w:sz w:val="21"/>
          <w:szCs w:val="21"/>
          <w:lang w:eastAsia="zh-CN"/>
        </w:rPr>
        <w:t>若干与</w:t>
      </w:r>
      <w:r w:rsidR="00A4531F" w:rsidRPr="00C96B99">
        <w:rPr>
          <w:rFonts w:ascii="SimSun" w:eastAsia="SimSun" w:hAnsi="SimSun" w:cs="Microsoft YaHei" w:hint="eastAsia"/>
          <w:sz w:val="21"/>
          <w:szCs w:val="21"/>
          <w:lang w:eastAsia="zh-CN"/>
        </w:rPr>
        <w:t>图书馆</w:t>
      </w:r>
      <w:r w:rsidR="00EC0F5E">
        <w:rPr>
          <w:rFonts w:ascii="SimSun" w:eastAsia="SimSun" w:hAnsi="SimSun" w:cs="Microsoft YaHei" w:hint="eastAsia"/>
          <w:sz w:val="21"/>
          <w:szCs w:val="21"/>
          <w:lang w:eastAsia="zh-CN"/>
        </w:rPr>
        <w:t>有关</w:t>
      </w:r>
      <w:r w:rsidR="00A4531F" w:rsidRPr="00C96B99">
        <w:rPr>
          <w:rFonts w:ascii="SimSun" w:eastAsia="SimSun" w:hAnsi="SimSun" w:cs="Microsoft YaHei" w:hint="eastAsia"/>
          <w:sz w:val="21"/>
          <w:szCs w:val="21"/>
          <w:lang w:eastAsia="zh-CN"/>
        </w:rPr>
        <w:t>的事项。</w:t>
      </w:r>
      <w:r w:rsidR="006B39FB">
        <w:rPr>
          <w:rFonts w:ascii="SimSun" w:eastAsia="SimSun" w:hAnsi="SimSun" w:cs="Microsoft YaHei" w:hint="eastAsia"/>
          <w:sz w:val="21"/>
          <w:szCs w:val="21"/>
          <w:lang w:eastAsia="zh-CN"/>
        </w:rPr>
        <w:t>尽管</w:t>
      </w:r>
      <w:r w:rsidR="004B7DCD">
        <w:rPr>
          <w:rFonts w:ascii="SimSun" w:eastAsia="SimSun" w:hAnsi="SimSun" w:cs="Microsoft YaHei" w:hint="eastAsia"/>
          <w:sz w:val="21"/>
          <w:szCs w:val="21"/>
          <w:lang w:eastAsia="zh-CN"/>
        </w:rPr>
        <w:t>本</w:t>
      </w:r>
      <w:r w:rsidR="00EC0F5E">
        <w:rPr>
          <w:rFonts w:ascii="SimSun" w:eastAsia="SimSun" w:hAnsi="SimSun" w:cs="Microsoft YaHei" w:hint="eastAsia"/>
          <w:sz w:val="21"/>
          <w:szCs w:val="21"/>
          <w:lang w:eastAsia="zh-CN"/>
        </w:rPr>
        <w:t>文</w:t>
      </w:r>
      <w:r w:rsidR="004B7DCD">
        <w:rPr>
          <w:rFonts w:ascii="SimSun" w:eastAsia="SimSun" w:hAnsi="SimSun" w:cs="Microsoft YaHei" w:hint="eastAsia"/>
          <w:sz w:val="21"/>
          <w:szCs w:val="21"/>
          <w:lang w:eastAsia="zh-CN"/>
        </w:rPr>
        <w:t>中</w:t>
      </w:r>
      <w:r w:rsidR="00EC0F5E">
        <w:rPr>
          <w:rFonts w:ascii="SimSun" w:eastAsia="SimSun" w:hAnsi="SimSun" w:cs="Microsoft YaHei" w:hint="eastAsia"/>
          <w:sz w:val="21"/>
          <w:szCs w:val="21"/>
          <w:lang w:eastAsia="zh-CN"/>
        </w:rPr>
        <w:t>介绍的许多问题可能</w:t>
      </w:r>
      <w:r w:rsidR="00125C7C">
        <w:rPr>
          <w:rFonts w:ascii="SimSun" w:eastAsia="SimSun" w:hAnsi="SimSun" w:cs="Microsoft YaHei" w:hint="eastAsia"/>
          <w:sz w:val="21"/>
          <w:szCs w:val="21"/>
          <w:lang w:eastAsia="zh-CN"/>
        </w:rPr>
        <w:t>与</w:t>
      </w:r>
      <w:r w:rsidR="00A4531F" w:rsidRPr="00C96B99">
        <w:rPr>
          <w:rFonts w:ascii="SimSun" w:eastAsia="SimSun" w:hAnsi="SimSun" w:cs="Microsoft YaHei" w:hint="eastAsia"/>
          <w:sz w:val="21"/>
          <w:szCs w:val="21"/>
          <w:lang w:eastAsia="zh-CN"/>
        </w:rPr>
        <w:t>档案</w:t>
      </w:r>
      <w:r w:rsidR="004B7DCD">
        <w:rPr>
          <w:rFonts w:ascii="SimSun" w:eastAsia="SimSun" w:hAnsi="SimSun" w:cs="Microsoft YaHei" w:hint="eastAsia"/>
          <w:sz w:val="21"/>
          <w:szCs w:val="21"/>
          <w:lang w:eastAsia="zh-CN"/>
        </w:rPr>
        <w:t>馆</w:t>
      </w:r>
      <w:r w:rsidR="00EC0F5E">
        <w:rPr>
          <w:rFonts w:ascii="SimSun" w:eastAsia="SimSun" w:hAnsi="SimSun" w:cs="Microsoft YaHei" w:hint="eastAsia"/>
          <w:sz w:val="21"/>
          <w:szCs w:val="21"/>
          <w:lang w:eastAsia="zh-CN"/>
        </w:rPr>
        <w:t>和其他机构</w:t>
      </w:r>
      <w:r w:rsidR="00125C7C">
        <w:rPr>
          <w:rFonts w:ascii="SimSun" w:eastAsia="SimSun" w:hAnsi="SimSun" w:cs="Microsoft YaHei" w:hint="eastAsia"/>
          <w:sz w:val="21"/>
          <w:szCs w:val="21"/>
          <w:lang w:eastAsia="zh-CN"/>
        </w:rPr>
        <w:t>相关</w:t>
      </w:r>
      <w:r w:rsidR="00A4531F" w:rsidRPr="00C96B99">
        <w:rPr>
          <w:rFonts w:ascii="SimSun" w:eastAsia="SimSun" w:hAnsi="SimSun" w:cs="Microsoft YaHei" w:hint="eastAsia"/>
          <w:sz w:val="21"/>
          <w:szCs w:val="21"/>
          <w:lang w:eastAsia="zh-CN"/>
        </w:rPr>
        <w:t>，但</w:t>
      </w:r>
      <w:r w:rsidR="004B7DCD">
        <w:rPr>
          <w:rFonts w:ascii="SimSun" w:eastAsia="SimSun" w:hAnsi="SimSun" w:cs="Microsoft YaHei" w:hint="eastAsia"/>
          <w:sz w:val="21"/>
          <w:szCs w:val="21"/>
          <w:lang w:eastAsia="zh-CN"/>
        </w:rPr>
        <w:t>是产权组织</w:t>
      </w:r>
      <w:r w:rsidR="00EC0F5E">
        <w:rPr>
          <w:rFonts w:ascii="SimSun" w:eastAsia="SimSun" w:hAnsi="SimSun" w:cs="Microsoft YaHei" w:hint="eastAsia"/>
          <w:sz w:val="21"/>
          <w:szCs w:val="21"/>
          <w:lang w:eastAsia="zh-CN"/>
        </w:rPr>
        <w:t>将</w:t>
      </w:r>
      <w:r w:rsidR="000A48C1">
        <w:rPr>
          <w:rFonts w:ascii="SimSun" w:eastAsia="SimSun" w:hAnsi="SimSun" w:cs="Microsoft YaHei" w:hint="eastAsia"/>
          <w:sz w:val="21"/>
          <w:szCs w:val="21"/>
          <w:lang w:eastAsia="zh-CN"/>
        </w:rPr>
        <w:t>编写并与成员国</w:t>
      </w:r>
      <w:r w:rsidR="00EC0F5E">
        <w:rPr>
          <w:rFonts w:ascii="SimSun" w:eastAsia="SimSun" w:hAnsi="SimSun" w:cs="Microsoft YaHei" w:hint="eastAsia"/>
          <w:sz w:val="21"/>
          <w:szCs w:val="21"/>
          <w:lang w:eastAsia="zh-CN"/>
        </w:rPr>
        <w:t>分享</w:t>
      </w:r>
      <w:r w:rsidR="000A48C1">
        <w:rPr>
          <w:rFonts w:ascii="SimSun" w:eastAsia="SimSun" w:hAnsi="SimSun" w:cs="Microsoft YaHei" w:hint="eastAsia"/>
          <w:sz w:val="21"/>
          <w:szCs w:val="21"/>
          <w:lang w:eastAsia="zh-CN"/>
        </w:rPr>
        <w:t>其他</w:t>
      </w:r>
      <w:r w:rsidR="00EC0F5E">
        <w:rPr>
          <w:rFonts w:ascii="SimSun" w:eastAsia="SimSun" w:hAnsi="SimSun" w:cs="Microsoft YaHei" w:hint="eastAsia"/>
          <w:sz w:val="21"/>
          <w:szCs w:val="21"/>
          <w:lang w:eastAsia="zh-CN"/>
        </w:rPr>
        <w:t>研究</w:t>
      </w:r>
      <w:r w:rsidR="00A4531F" w:rsidRPr="00C96B99">
        <w:rPr>
          <w:rFonts w:ascii="SimSun" w:eastAsia="SimSun" w:hAnsi="SimSun" w:cs="Microsoft YaHei" w:hint="eastAsia"/>
          <w:sz w:val="21"/>
          <w:szCs w:val="21"/>
          <w:lang w:eastAsia="zh-CN"/>
        </w:rPr>
        <w:t>，专门关注档案馆</w:t>
      </w:r>
      <w:r w:rsidR="00EC0F5E">
        <w:rPr>
          <w:rFonts w:ascii="SimSun" w:eastAsia="SimSun" w:hAnsi="SimSun" w:cs="Microsoft YaHei" w:hint="eastAsia"/>
          <w:sz w:val="21"/>
          <w:szCs w:val="21"/>
          <w:lang w:eastAsia="zh-CN"/>
        </w:rPr>
        <w:t>、</w:t>
      </w:r>
      <w:r w:rsidR="00A4531F" w:rsidRPr="00C96B99">
        <w:rPr>
          <w:rFonts w:ascii="SimSun" w:eastAsia="SimSun" w:hAnsi="SimSun" w:cs="Microsoft YaHei" w:hint="eastAsia"/>
          <w:sz w:val="21"/>
          <w:szCs w:val="21"/>
          <w:lang w:eastAsia="zh-CN"/>
        </w:rPr>
        <w:t>博物馆和教育机构的需求和情况</w:t>
      </w:r>
      <w:r w:rsidR="00EC0F5E">
        <w:rPr>
          <w:rFonts w:ascii="SimSun" w:eastAsia="SimSun" w:hAnsi="SimSun" w:cs="Microsoft YaHei" w:hint="eastAsia"/>
          <w:sz w:val="21"/>
          <w:szCs w:val="21"/>
          <w:lang w:eastAsia="zh-CN"/>
        </w:rPr>
        <w:t>。</w:t>
      </w:r>
    </w:p>
    <w:p w14:paraId="033DC749" w14:textId="77777777" w:rsidR="00A4531F" w:rsidRPr="00C96B99" w:rsidRDefault="00A4531F" w:rsidP="00FA4C41">
      <w:pPr>
        <w:pStyle w:val="ListParagraph"/>
        <w:numPr>
          <w:ilvl w:val="0"/>
          <w:numId w:val="10"/>
        </w:numPr>
        <w:spacing w:afterLines="50" w:after="120" w:line="340" w:lineRule="atLeast"/>
        <w:ind w:leftChars="200" w:left="797" w:hanging="357"/>
        <w:rPr>
          <w:rFonts w:ascii="SimSun" w:eastAsia="SimSun" w:hAnsi="SimSun" w:cs="Arial"/>
          <w:sz w:val="21"/>
          <w:szCs w:val="21"/>
          <w:lang w:eastAsia="zh-CN"/>
        </w:rPr>
      </w:pPr>
      <w:r w:rsidRPr="00C96B99">
        <w:rPr>
          <w:rFonts w:ascii="SimSun" w:eastAsia="SimSun" w:hAnsi="SimSun" w:cs="Microsoft YaHei" w:hint="eastAsia"/>
          <w:sz w:val="21"/>
          <w:szCs w:val="21"/>
          <w:lang w:eastAsia="zh-CN"/>
        </w:rPr>
        <w:t>本研究依据的是明确适用于档案馆的现</w:t>
      </w:r>
      <w:r w:rsidR="006B39FB">
        <w:rPr>
          <w:rFonts w:ascii="SimSun" w:eastAsia="SimSun" w:hAnsi="SimSun" w:cs="Microsoft YaHei" w:hint="eastAsia"/>
          <w:sz w:val="21"/>
          <w:szCs w:val="21"/>
          <w:lang w:eastAsia="zh-CN"/>
        </w:rPr>
        <w:t>行</w:t>
      </w:r>
      <w:r w:rsidRPr="00C96B99">
        <w:rPr>
          <w:rFonts w:ascii="SimSun" w:eastAsia="SimSun" w:hAnsi="SimSun" w:cs="Microsoft YaHei" w:hint="eastAsia"/>
          <w:sz w:val="21"/>
          <w:szCs w:val="21"/>
          <w:lang w:eastAsia="zh-CN"/>
        </w:rPr>
        <w:t>法规。因此，它不包括</w:t>
      </w:r>
      <w:r w:rsidR="006B39FB" w:rsidRPr="00C96B99">
        <w:rPr>
          <w:rFonts w:ascii="SimSun" w:eastAsia="SimSun" w:hAnsi="SimSun" w:cs="Microsoft YaHei" w:hint="eastAsia"/>
          <w:sz w:val="21"/>
          <w:szCs w:val="21"/>
          <w:lang w:eastAsia="zh-CN"/>
        </w:rPr>
        <w:t>没有</w:t>
      </w:r>
      <w:r w:rsidR="00631E93">
        <w:rPr>
          <w:rFonts w:ascii="SimSun" w:eastAsia="SimSun" w:hAnsi="SimSun" w:cs="Microsoft YaHei" w:hint="eastAsia"/>
          <w:sz w:val="21"/>
          <w:szCs w:val="21"/>
          <w:lang w:eastAsia="zh-CN"/>
        </w:rPr>
        <w:t>真正</w:t>
      </w:r>
      <w:r w:rsidR="006B39FB" w:rsidRPr="00C96B99">
        <w:rPr>
          <w:rFonts w:ascii="SimSun" w:eastAsia="SimSun" w:hAnsi="SimSun" w:cs="Microsoft YaHei" w:hint="eastAsia"/>
          <w:sz w:val="21"/>
          <w:szCs w:val="21"/>
          <w:lang w:eastAsia="zh-CN"/>
        </w:rPr>
        <w:t>出现</w:t>
      </w:r>
      <w:r w:rsidR="006B39FB">
        <w:rPr>
          <w:rFonts w:ascii="SimSun" w:eastAsia="SimSun" w:hAnsi="SimSun" w:cs="Microsoft YaHei" w:hint="eastAsia"/>
          <w:sz w:val="21"/>
          <w:szCs w:val="21"/>
          <w:lang w:eastAsia="zh-CN"/>
        </w:rPr>
        <w:t>在</w:t>
      </w:r>
      <w:r w:rsidRPr="00C96B99">
        <w:rPr>
          <w:rFonts w:ascii="SimSun" w:eastAsia="SimSun" w:hAnsi="SimSun" w:cs="Microsoft YaHei" w:hint="eastAsia"/>
          <w:sz w:val="21"/>
          <w:szCs w:val="21"/>
          <w:lang w:eastAsia="zh-CN"/>
        </w:rPr>
        <w:t>成员国法律中的问题和</w:t>
      </w:r>
      <w:r w:rsidR="004B5553">
        <w:rPr>
          <w:rFonts w:ascii="SimSun" w:eastAsia="SimSun" w:hAnsi="SimSun" w:cs="Microsoft YaHei" w:hint="eastAsia"/>
          <w:sz w:val="21"/>
          <w:szCs w:val="21"/>
          <w:lang w:eastAsia="zh-CN"/>
        </w:rPr>
        <w:t>提案</w:t>
      </w:r>
      <w:r w:rsidRPr="00C96B99">
        <w:rPr>
          <w:rFonts w:ascii="SimSun" w:eastAsia="SimSun" w:hAnsi="SimSun" w:cs="Microsoft YaHei" w:hint="eastAsia"/>
          <w:sz w:val="21"/>
          <w:szCs w:val="21"/>
          <w:lang w:eastAsia="zh-CN"/>
        </w:rPr>
        <w:t>。</w:t>
      </w:r>
    </w:p>
    <w:p w14:paraId="7412E5A0" w14:textId="77777777" w:rsidR="00A4531F" w:rsidRPr="00752AD8" w:rsidRDefault="00E955EF" w:rsidP="006A6D81">
      <w:pPr>
        <w:keepNext/>
        <w:spacing w:beforeLines="100" w:before="240" w:afterLines="50" w:after="120" w:line="340" w:lineRule="atLeast"/>
        <w:rPr>
          <w:rFonts w:ascii="SimSun" w:hAnsi="SimSun"/>
          <w:b/>
          <w:sz w:val="21"/>
          <w:szCs w:val="21"/>
        </w:rPr>
      </w:pPr>
      <w:r w:rsidRPr="006A6D81">
        <w:rPr>
          <w:rFonts w:ascii="SimSun" w:hAnsi="SimSun" w:hint="eastAsia"/>
          <w:b/>
          <w:sz w:val="21"/>
          <w:szCs w:val="21"/>
        </w:rPr>
        <w:t>四、</w:t>
      </w:r>
      <w:r w:rsidR="00A4531F" w:rsidRPr="006A6D81">
        <w:rPr>
          <w:rFonts w:ascii="SimSun" w:hAnsi="SimSun" w:hint="eastAsia"/>
          <w:b/>
          <w:sz w:val="21"/>
          <w:szCs w:val="21"/>
        </w:rPr>
        <w:t>档案</w:t>
      </w:r>
      <w:r w:rsidR="000D0DDD" w:rsidRPr="006A6D81">
        <w:rPr>
          <w:rFonts w:ascii="SimSun" w:hAnsi="SimSun" w:hint="eastAsia"/>
          <w:b/>
          <w:sz w:val="21"/>
          <w:szCs w:val="21"/>
        </w:rPr>
        <w:t>馆</w:t>
      </w:r>
      <w:r w:rsidR="00A4531F" w:rsidRPr="006A6D81">
        <w:rPr>
          <w:rFonts w:ascii="SimSun" w:hAnsi="SimSun" w:hint="eastAsia"/>
          <w:b/>
          <w:sz w:val="21"/>
          <w:szCs w:val="21"/>
        </w:rPr>
        <w:t>类型</w:t>
      </w:r>
      <w:r w:rsidR="00BF61DE" w:rsidRPr="006A6D81">
        <w:rPr>
          <w:rFonts w:ascii="SimSun" w:hAnsi="SimSun" w:hint="eastAsia"/>
          <w:b/>
          <w:sz w:val="21"/>
          <w:szCs w:val="21"/>
        </w:rPr>
        <w:t>学的议题</w:t>
      </w:r>
    </w:p>
    <w:p w14:paraId="14002E7B" w14:textId="77777777" w:rsidR="00A4531F" w:rsidRPr="00C96B99" w:rsidRDefault="00A4531F" w:rsidP="006A6D81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  <w:szCs w:val="21"/>
        </w:rPr>
      </w:pPr>
      <w:r w:rsidRPr="00C96B99">
        <w:rPr>
          <w:rFonts w:ascii="SimSun" w:hAnsi="SimSun" w:hint="eastAsia"/>
          <w:sz w:val="21"/>
          <w:szCs w:val="21"/>
        </w:rPr>
        <w:t>档案</w:t>
      </w:r>
      <w:r w:rsidR="000D0DDD">
        <w:rPr>
          <w:rFonts w:ascii="SimSun" w:hAnsi="SimSun" w:hint="eastAsia"/>
          <w:sz w:val="21"/>
          <w:szCs w:val="21"/>
        </w:rPr>
        <w:t>馆</w:t>
      </w:r>
      <w:r w:rsidRPr="00C96B99">
        <w:rPr>
          <w:rFonts w:ascii="SimSun" w:hAnsi="SimSun" w:hint="eastAsia"/>
          <w:sz w:val="21"/>
          <w:szCs w:val="21"/>
        </w:rPr>
        <w:t>例外的类型</w:t>
      </w:r>
      <w:r w:rsidR="000D0DDD">
        <w:rPr>
          <w:rFonts w:ascii="SimSun" w:hAnsi="SimSun" w:hint="eastAsia"/>
          <w:sz w:val="21"/>
          <w:szCs w:val="21"/>
        </w:rPr>
        <w:t>学</w:t>
      </w:r>
      <w:r w:rsidR="00ED3A48">
        <w:rPr>
          <w:rFonts w:ascii="SimSun" w:hAnsi="SimSun" w:hint="eastAsia"/>
          <w:sz w:val="21"/>
          <w:szCs w:val="21"/>
        </w:rPr>
        <w:t>包括</w:t>
      </w:r>
      <w:r w:rsidR="00637B78">
        <w:rPr>
          <w:rFonts w:ascii="SimSun" w:hAnsi="SimSun" w:hint="eastAsia"/>
          <w:sz w:val="21"/>
          <w:szCs w:val="21"/>
        </w:rPr>
        <w:t>关于</w:t>
      </w:r>
      <w:r w:rsidRPr="00C96B99">
        <w:rPr>
          <w:rFonts w:ascii="SimSun" w:hAnsi="SimSun" w:hint="eastAsia"/>
          <w:sz w:val="21"/>
          <w:szCs w:val="21"/>
        </w:rPr>
        <w:t>以下议题的表格：</w:t>
      </w:r>
    </w:p>
    <w:p w14:paraId="6603D8C2" w14:textId="77777777" w:rsidR="00A4531F" w:rsidRPr="00C96B99" w:rsidRDefault="00A4531F" w:rsidP="00FA4C41">
      <w:pPr>
        <w:pStyle w:val="ListParagraph"/>
        <w:numPr>
          <w:ilvl w:val="0"/>
          <w:numId w:val="10"/>
        </w:numPr>
        <w:spacing w:afterLines="50" w:after="120" w:line="340" w:lineRule="atLeast"/>
        <w:ind w:leftChars="200" w:left="797" w:hanging="357"/>
        <w:rPr>
          <w:rFonts w:ascii="SimSun" w:eastAsia="SimSun" w:hAnsi="SimSun" w:cs="Arial"/>
          <w:sz w:val="21"/>
          <w:szCs w:val="21"/>
        </w:rPr>
      </w:pPr>
      <w:r w:rsidRPr="00C96B99">
        <w:rPr>
          <w:rFonts w:ascii="SimSun" w:eastAsia="SimSun" w:hAnsi="SimSun" w:cs="Microsoft YaHei" w:hint="eastAsia"/>
          <w:sz w:val="21"/>
          <w:szCs w:val="21"/>
        </w:rPr>
        <w:t>作品</w:t>
      </w:r>
      <w:r w:rsidR="00637B78">
        <w:rPr>
          <w:rFonts w:ascii="SimSun" w:eastAsia="SimSun" w:hAnsi="SimSun" w:cs="Microsoft YaHei" w:hint="eastAsia"/>
          <w:sz w:val="21"/>
          <w:szCs w:val="21"/>
          <w:lang w:eastAsia="zh-CN"/>
        </w:rPr>
        <w:t>的保存</w:t>
      </w:r>
      <w:r w:rsidRPr="00C96B99">
        <w:rPr>
          <w:rFonts w:ascii="SimSun" w:eastAsia="SimSun" w:hAnsi="SimSun" w:cs="Microsoft YaHei" w:hint="eastAsia"/>
          <w:sz w:val="21"/>
          <w:szCs w:val="21"/>
        </w:rPr>
        <w:t>。</w:t>
      </w:r>
    </w:p>
    <w:p w14:paraId="3C9F6D88" w14:textId="77777777" w:rsidR="00A4531F" w:rsidRPr="00C96B99" w:rsidRDefault="00A4531F" w:rsidP="00FA4C41">
      <w:pPr>
        <w:pStyle w:val="ListParagraph"/>
        <w:numPr>
          <w:ilvl w:val="0"/>
          <w:numId w:val="10"/>
        </w:numPr>
        <w:spacing w:afterLines="50" w:after="120" w:line="340" w:lineRule="atLeast"/>
        <w:ind w:leftChars="200" w:left="797" w:hanging="357"/>
        <w:rPr>
          <w:rFonts w:ascii="SimSun" w:eastAsia="SimSun" w:hAnsi="SimSun" w:cs="Arial"/>
          <w:sz w:val="21"/>
          <w:szCs w:val="21"/>
        </w:rPr>
      </w:pPr>
      <w:r w:rsidRPr="00C96B99">
        <w:rPr>
          <w:rFonts w:ascii="SimSun" w:eastAsia="SimSun" w:hAnsi="SimSun" w:cs="Microsoft YaHei" w:hint="eastAsia"/>
          <w:sz w:val="21"/>
          <w:szCs w:val="21"/>
        </w:rPr>
        <w:t>作品</w:t>
      </w:r>
      <w:r w:rsidR="00637B78">
        <w:rPr>
          <w:rFonts w:ascii="SimSun" w:eastAsia="SimSun" w:hAnsi="SimSun" w:cs="Microsoft YaHei" w:hint="eastAsia"/>
          <w:sz w:val="21"/>
          <w:szCs w:val="21"/>
          <w:lang w:eastAsia="zh-CN"/>
        </w:rPr>
        <w:t>的替换</w:t>
      </w:r>
      <w:r w:rsidRPr="00C96B99">
        <w:rPr>
          <w:rFonts w:ascii="SimSun" w:eastAsia="SimSun" w:hAnsi="SimSun" w:cs="Microsoft YaHei" w:hint="eastAsia"/>
          <w:sz w:val="21"/>
          <w:szCs w:val="21"/>
        </w:rPr>
        <w:t>。</w:t>
      </w:r>
    </w:p>
    <w:p w14:paraId="4B39D931" w14:textId="77777777" w:rsidR="00A4531F" w:rsidRPr="00C96B99" w:rsidRDefault="00A01FF2" w:rsidP="00FA4C41">
      <w:pPr>
        <w:pStyle w:val="ListParagraph"/>
        <w:numPr>
          <w:ilvl w:val="0"/>
          <w:numId w:val="10"/>
        </w:numPr>
        <w:spacing w:afterLines="50" w:after="120" w:line="340" w:lineRule="atLeast"/>
        <w:ind w:leftChars="200" w:left="797" w:hanging="357"/>
        <w:rPr>
          <w:rFonts w:ascii="SimSun" w:eastAsia="SimSun" w:hAnsi="SimSun" w:cs="Arial"/>
          <w:sz w:val="21"/>
          <w:szCs w:val="21"/>
          <w:lang w:eastAsia="zh-CN"/>
        </w:rPr>
      </w:pPr>
      <w:r>
        <w:rPr>
          <w:rFonts w:ascii="SimSun" w:eastAsia="SimSun" w:hAnsi="SimSun" w:cs="Microsoft YaHei" w:hint="eastAsia"/>
          <w:sz w:val="21"/>
          <w:szCs w:val="21"/>
          <w:lang w:eastAsia="zh-CN"/>
        </w:rPr>
        <w:t>为</w:t>
      </w:r>
      <w:r w:rsidR="00637B78">
        <w:rPr>
          <w:rFonts w:ascii="SimSun" w:eastAsia="SimSun" w:hAnsi="SimSun" w:cs="Microsoft YaHei" w:hint="eastAsia"/>
          <w:sz w:val="21"/>
          <w:szCs w:val="21"/>
          <w:lang w:eastAsia="zh-CN"/>
        </w:rPr>
        <w:t>学习和研究</w:t>
      </w:r>
      <w:r>
        <w:rPr>
          <w:rFonts w:ascii="SimSun" w:eastAsia="SimSun" w:hAnsi="SimSun" w:cs="Microsoft YaHei" w:hint="eastAsia"/>
          <w:sz w:val="21"/>
          <w:szCs w:val="21"/>
          <w:lang w:eastAsia="zh-CN"/>
        </w:rPr>
        <w:t>制作复制件</w:t>
      </w:r>
      <w:r w:rsidR="00A4531F" w:rsidRPr="00C96B99">
        <w:rPr>
          <w:rFonts w:ascii="SimSun" w:eastAsia="SimSun" w:hAnsi="SimSun" w:cs="Microsoft YaHei" w:hint="eastAsia"/>
          <w:sz w:val="21"/>
          <w:szCs w:val="21"/>
          <w:lang w:eastAsia="zh-CN"/>
        </w:rPr>
        <w:t>。</w:t>
      </w:r>
    </w:p>
    <w:p w14:paraId="054DFE07" w14:textId="77777777" w:rsidR="00A4531F" w:rsidRPr="00C96B99" w:rsidRDefault="00A4531F" w:rsidP="00FA4C41">
      <w:pPr>
        <w:pStyle w:val="ListParagraph"/>
        <w:numPr>
          <w:ilvl w:val="0"/>
          <w:numId w:val="10"/>
        </w:numPr>
        <w:spacing w:afterLines="50" w:after="120" w:line="340" w:lineRule="atLeast"/>
        <w:ind w:leftChars="200" w:left="797" w:hanging="357"/>
        <w:rPr>
          <w:rFonts w:ascii="SimSun" w:eastAsia="SimSun" w:hAnsi="SimSun" w:cs="Arial"/>
          <w:sz w:val="21"/>
          <w:szCs w:val="21"/>
          <w:lang w:eastAsia="zh-CN"/>
        </w:rPr>
      </w:pPr>
      <w:r w:rsidRPr="00C96B99">
        <w:rPr>
          <w:rFonts w:ascii="SimSun" w:eastAsia="SimSun" w:hAnsi="SimSun" w:cs="Microsoft YaHei" w:hint="eastAsia"/>
          <w:sz w:val="21"/>
          <w:szCs w:val="21"/>
          <w:lang w:eastAsia="zh-CN"/>
        </w:rPr>
        <w:t>在指定的终端上提供</w:t>
      </w:r>
      <w:r w:rsidR="00637B78">
        <w:rPr>
          <w:rFonts w:ascii="SimSun" w:eastAsia="SimSun" w:hAnsi="SimSun" w:cs="Microsoft YaHei" w:hint="eastAsia"/>
          <w:sz w:val="21"/>
          <w:szCs w:val="21"/>
          <w:lang w:eastAsia="zh-CN"/>
        </w:rPr>
        <w:t>。</w:t>
      </w:r>
    </w:p>
    <w:p w14:paraId="1C170220" w14:textId="77777777" w:rsidR="00A4531F" w:rsidRPr="00C96B99" w:rsidRDefault="00A4531F" w:rsidP="00FA4C41">
      <w:pPr>
        <w:pStyle w:val="ListParagraph"/>
        <w:numPr>
          <w:ilvl w:val="0"/>
          <w:numId w:val="10"/>
        </w:numPr>
        <w:spacing w:afterLines="50" w:after="120" w:line="340" w:lineRule="atLeast"/>
        <w:ind w:leftChars="200" w:left="797" w:hanging="357"/>
        <w:rPr>
          <w:rFonts w:ascii="SimSun" w:eastAsia="SimSun" w:hAnsi="SimSun" w:cs="Arial"/>
          <w:sz w:val="21"/>
          <w:szCs w:val="21"/>
        </w:rPr>
      </w:pPr>
      <w:r w:rsidRPr="00C96B99">
        <w:rPr>
          <w:rFonts w:ascii="SimSun" w:eastAsia="SimSun" w:hAnsi="SimSun" w:cs="Microsoft YaHei" w:hint="eastAsia"/>
          <w:sz w:val="21"/>
          <w:szCs w:val="21"/>
        </w:rPr>
        <w:t>有形材料</w:t>
      </w:r>
      <w:r w:rsidR="00637B78">
        <w:rPr>
          <w:rFonts w:ascii="SimSun" w:eastAsia="SimSun" w:hAnsi="SimSun" w:cs="Microsoft YaHei" w:hint="eastAsia"/>
          <w:sz w:val="21"/>
          <w:szCs w:val="21"/>
          <w:lang w:eastAsia="zh-CN"/>
        </w:rPr>
        <w:t>的</w:t>
      </w:r>
      <w:r w:rsidRPr="00C96B99">
        <w:rPr>
          <w:rFonts w:ascii="SimSun" w:eastAsia="SimSun" w:hAnsi="SimSun" w:cs="Microsoft YaHei" w:hint="eastAsia"/>
          <w:sz w:val="21"/>
          <w:szCs w:val="21"/>
        </w:rPr>
        <w:t>展览。</w:t>
      </w:r>
    </w:p>
    <w:p w14:paraId="39B94637" w14:textId="77777777" w:rsidR="00A4531F" w:rsidRPr="00C96B99" w:rsidRDefault="00A4531F" w:rsidP="006A6D81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  <w:szCs w:val="21"/>
        </w:rPr>
      </w:pPr>
      <w:r w:rsidRPr="00C96B99">
        <w:rPr>
          <w:rFonts w:ascii="SimSun" w:hAnsi="SimSun" w:hint="eastAsia"/>
          <w:sz w:val="21"/>
          <w:szCs w:val="21"/>
        </w:rPr>
        <w:t>图书馆类型</w:t>
      </w:r>
      <w:r w:rsidR="00FF5106">
        <w:rPr>
          <w:rFonts w:ascii="SimSun" w:hAnsi="SimSun" w:hint="eastAsia"/>
          <w:sz w:val="21"/>
          <w:szCs w:val="21"/>
        </w:rPr>
        <w:t>学</w:t>
      </w:r>
      <w:r w:rsidR="00A01FF2">
        <w:rPr>
          <w:rFonts w:ascii="SimSun" w:hAnsi="SimSun" w:hint="eastAsia"/>
          <w:sz w:val="21"/>
          <w:szCs w:val="21"/>
        </w:rPr>
        <w:t>中</w:t>
      </w:r>
      <w:r w:rsidRPr="00C96B99">
        <w:rPr>
          <w:rFonts w:ascii="SimSun" w:hAnsi="SimSun" w:hint="eastAsia"/>
          <w:sz w:val="21"/>
          <w:szCs w:val="21"/>
        </w:rPr>
        <w:t>的某些图表可能适用或有助</w:t>
      </w:r>
      <w:r w:rsidR="00F15133">
        <w:rPr>
          <w:rFonts w:ascii="SimSun" w:hAnsi="SimSun" w:hint="eastAsia"/>
          <w:sz w:val="21"/>
          <w:szCs w:val="21"/>
        </w:rPr>
        <w:t>于更充分地理解对档案馆的版权影响，特别是与有形</w:t>
      </w:r>
      <w:r w:rsidR="002D1A7C">
        <w:rPr>
          <w:rFonts w:ascii="SimSun" w:hAnsi="SimSun" w:hint="eastAsia"/>
          <w:sz w:val="21"/>
          <w:szCs w:val="21"/>
        </w:rPr>
        <w:t>作品</w:t>
      </w:r>
      <w:r w:rsidR="00F15133">
        <w:rPr>
          <w:rFonts w:ascii="SimSun" w:hAnsi="SimSun" w:hint="eastAsia"/>
          <w:sz w:val="21"/>
          <w:szCs w:val="21"/>
        </w:rPr>
        <w:t>和数字作品</w:t>
      </w:r>
      <w:r w:rsidR="00A01FF2">
        <w:rPr>
          <w:rFonts w:ascii="SimSun" w:hAnsi="SimSun" w:hint="eastAsia"/>
          <w:sz w:val="21"/>
          <w:szCs w:val="21"/>
        </w:rPr>
        <w:t>出借相</w:t>
      </w:r>
      <w:r w:rsidRPr="00C96B99">
        <w:rPr>
          <w:rFonts w:ascii="SimSun" w:hAnsi="SimSun" w:hint="eastAsia"/>
          <w:sz w:val="21"/>
          <w:szCs w:val="21"/>
        </w:rPr>
        <w:t>关的图表</w:t>
      </w:r>
      <w:r w:rsidR="00FF5106">
        <w:rPr>
          <w:rFonts w:ascii="SimSun" w:hAnsi="SimSun" w:hint="eastAsia"/>
          <w:sz w:val="21"/>
          <w:szCs w:val="21"/>
        </w:rPr>
        <w:t>，</w:t>
      </w:r>
      <w:r w:rsidRPr="00C96B99">
        <w:rPr>
          <w:rFonts w:ascii="SimSun" w:hAnsi="SimSun" w:hint="eastAsia"/>
          <w:sz w:val="21"/>
          <w:szCs w:val="21"/>
        </w:rPr>
        <w:t>以及为制定法定例外</w:t>
      </w:r>
      <w:r w:rsidR="007E4F07">
        <w:rPr>
          <w:rFonts w:ascii="SimSun" w:hAnsi="SimSun" w:hint="eastAsia"/>
          <w:sz w:val="21"/>
          <w:szCs w:val="21"/>
        </w:rPr>
        <w:t>提供</w:t>
      </w:r>
      <w:r w:rsidR="00FF5106">
        <w:rPr>
          <w:rFonts w:ascii="SimSun" w:hAnsi="SimSun" w:hint="eastAsia"/>
          <w:sz w:val="21"/>
          <w:szCs w:val="21"/>
        </w:rPr>
        <w:t>“</w:t>
      </w:r>
      <w:r w:rsidR="007E4F07">
        <w:rPr>
          <w:rFonts w:ascii="SimSun" w:hAnsi="SimSun" w:hint="eastAsia"/>
          <w:sz w:val="21"/>
          <w:szCs w:val="21"/>
        </w:rPr>
        <w:t>额外考虑因素</w:t>
      </w:r>
      <w:r w:rsidR="00FF5106">
        <w:rPr>
          <w:rFonts w:ascii="SimSun" w:hAnsi="SimSun" w:hint="eastAsia"/>
          <w:sz w:val="21"/>
          <w:szCs w:val="21"/>
        </w:rPr>
        <w:t>”</w:t>
      </w:r>
      <w:r w:rsidRPr="00C96B99">
        <w:rPr>
          <w:rFonts w:ascii="SimSun" w:hAnsi="SimSun" w:hint="eastAsia"/>
          <w:sz w:val="21"/>
          <w:szCs w:val="21"/>
        </w:rPr>
        <w:t>的图表</w:t>
      </w:r>
      <w:r w:rsidR="00FF5106">
        <w:rPr>
          <w:rFonts w:ascii="SimSun" w:hAnsi="SimSun" w:hint="eastAsia"/>
          <w:sz w:val="21"/>
          <w:szCs w:val="21"/>
        </w:rPr>
        <w:t>。</w:t>
      </w:r>
    </w:p>
    <w:p w14:paraId="13C7757D" w14:textId="77777777" w:rsidR="00A4531F" w:rsidRPr="00C96B99" w:rsidRDefault="00A4531F" w:rsidP="000402D8">
      <w:pPr>
        <w:spacing w:afterLines="50" w:after="120" w:line="340" w:lineRule="atLeast"/>
        <w:rPr>
          <w:rFonts w:ascii="SimSun" w:hAnsi="SimSun"/>
          <w:sz w:val="21"/>
          <w:szCs w:val="21"/>
        </w:rPr>
      </w:pPr>
    </w:p>
    <w:p w14:paraId="65F2F727" w14:textId="77777777" w:rsidR="00013EB2" w:rsidRPr="00E95781" w:rsidRDefault="00013EB2" w:rsidP="000402D8">
      <w:pPr>
        <w:spacing w:afterLines="50" w:after="120" w:line="340" w:lineRule="atLeast"/>
        <w:rPr>
          <w:rFonts w:ascii="SimSun" w:hAnsi="SimSun"/>
          <w:sz w:val="21"/>
          <w:szCs w:val="21"/>
        </w:rPr>
        <w:sectPr w:rsidR="00013EB2" w:rsidRPr="00E95781" w:rsidSect="002D1245">
          <w:headerReference w:type="default" r:id="rId9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tbl>
      <w:tblPr>
        <w:tblStyle w:val="TableGrid"/>
        <w:tblW w:w="13135" w:type="dxa"/>
        <w:tblLook w:val="04A0" w:firstRow="1" w:lastRow="0" w:firstColumn="1" w:lastColumn="0" w:noHBand="0" w:noVBand="1"/>
      </w:tblPr>
      <w:tblGrid>
        <w:gridCol w:w="2494"/>
        <w:gridCol w:w="2649"/>
        <w:gridCol w:w="4392"/>
        <w:gridCol w:w="3600"/>
      </w:tblGrid>
      <w:tr w:rsidR="00FE2D5F" w:rsidRPr="00C96B99" w14:paraId="530016E4" w14:textId="77777777" w:rsidTr="00583571">
        <w:tc>
          <w:tcPr>
            <w:tcW w:w="13135" w:type="dxa"/>
            <w:gridSpan w:val="4"/>
          </w:tcPr>
          <w:p w14:paraId="35007C98" w14:textId="77777777" w:rsidR="00A4531F" w:rsidRPr="00C96B99" w:rsidRDefault="00A4531F" w:rsidP="000402D8">
            <w:pPr>
              <w:spacing w:afterLines="50" w:after="120" w:line="340" w:lineRule="atLeast"/>
              <w:rPr>
                <w:rFonts w:ascii="SimSun" w:hAnsi="SimSun"/>
                <w:b/>
                <w:sz w:val="21"/>
                <w:szCs w:val="21"/>
              </w:rPr>
            </w:pPr>
            <w:r w:rsidRPr="00C96B99">
              <w:rPr>
                <w:rFonts w:ascii="SimSun" w:hAnsi="SimSun" w:hint="eastAsia"/>
                <w:b/>
                <w:sz w:val="21"/>
                <w:szCs w:val="21"/>
              </w:rPr>
              <w:t>议　题</w:t>
            </w:r>
          </w:p>
          <w:p w14:paraId="6EB89C7F" w14:textId="77777777" w:rsidR="00A4531F" w:rsidRPr="00C96B99" w:rsidRDefault="00A4531F" w:rsidP="000402D8">
            <w:pPr>
              <w:spacing w:afterLines="50" w:after="120" w:line="340" w:lineRule="atLeast"/>
              <w:rPr>
                <w:rFonts w:ascii="SimSun" w:hAnsi="SimSun"/>
                <w:b/>
                <w:sz w:val="21"/>
                <w:szCs w:val="21"/>
              </w:rPr>
            </w:pPr>
            <w:r w:rsidRPr="00C96B99">
              <w:rPr>
                <w:rFonts w:ascii="SimSun" w:hAnsi="SimSun" w:hint="eastAsia"/>
                <w:b/>
                <w:sz w:val="21"/>
                <w:szCs w:val="21"/>
              </w:rPr>
              <w:t>作品</w:t>
            </w:r>
            <w:r w:rsidR="00266790">
              <w:rPr>
                <w:rFonts w:ascii="SimSun" w:hAnsi="SimSun" w:hint="eastAsia"/>
                <w:b/>
                <w:sz w:val="21"/>
                <w:szCs w:val="21"/>
              </w:rPr>
              <w:t>的</w:t>
            </w:r>
            <w:r w:rsidR="00266790" w:rsidRPr="00C96B99">
              <w:rPr>
                <w:rFonts w:ascii="SimSun" w:hAnsi="SimSun" w:hint="eastAsia"/>
                <w:b/>
                <w:sz w:val="21"/>
                <w:szCs w:val="21"/>
              </w:rPr>
              <w:t>保存</w:t>
            </w:r>
          </w:p>
          <w:p w14:paraId="3B58A6B4" w14:textId="77777777" w:rsidR="002F7F4A" w:rsidRPr="000402D8" w:rsidRDefault="00A4531F" w:rsidP="000402D8">
            <w:pPr>
              <w:spacing w:afterLines="50" w:after="120" w:line="340" w:lineRule="atLeast"/>
              <w:rPr>
                <w:rFonts w:ascii="SimSun" w:hAnsi="SimSun"/>
                <w:b/>
                <w:sz w:val="21"/>
                <w:szCs w:val="21"/>
              </w:rPr>
            </w:pPr>
            <w:r w:rsidRPr="00C96B99">
              <w:rPr>
                <w:rFonts w:ascii="SimSun" w:hAnsi="SimSun" w:hint="eastAsia"/>
                <w:b/>
                <w:sz w:val="21"/>
                <w:szCs w:val="21"/>
              </w:rPr>
              <w:t>定义：为保存作品的主要目的，授权档案馆</w:t>
            </w:r>
            <w:r w:rsidR="00266790">
              <w:rPr>
                <w:rFonts w:ascii="SimSun" w:hAnsi="SimSun" w:hint="eastAsia"/>
                <w:b/>
                <w:sz w:val="21"/>
                <w:szCs w:val="21"/>
              </w:rPr>
              <w:t>对</w:t>
            </w:r>
            <w:r w:rsidRPr="00C96B99">
              <w:rPr>
                <w:rFonts w:ascii="SimSun" w:hAnsi="SimSun" w:hint="eastAsia"/>
                <w:b/>
                <w:sz w:val="21"/>
                <w:szCs w:val="21"/>
              </w:rPr>
              <w:t>版权作品进行复制和其他使用的版权例外。</w:t>
            </w:r>
          </w:p>
        </w:tc>
      </w:tr>
      <w:tr w:rsidR="00FE2D5F" w:rsidRPr="00C96B99" w14:paraId="56DBFB9C" w14:textId="77777777" w:rsidTr="00583571">
        <w:tc>
          <w:tcPr>
            <w:tcW w:w="2494" w:type="dxa"/>
          </w:tcPr>
          <w:p w14:paraId="457AF7F4" w14:textId="77777777" w:rsidR="002F7F4A" w:rsidRPr="00C96B99" w:rsidRDefault="00266790" w:rsidP="00D9766F">
            <w:pPr>
              <w:spacing w:afterLines="50" w:after="120" w:line="340" w:lineRule="atLeast"/>
              <w:jc w:val="center"/>
              <w:rPr>
                <w:rFonts w:ascii="SimSun" w:hAnsi="SimSun"/>
                <w:sz w:val="21"/>
                <w:szCs w:val="21"/>
              </w:rPr>
            </w:pPr>
            <w:r>
              <w:rPr>
                <w:rFonts w:ascii="SimSun" w:hAnsi="SimSun" w:hint="eastAsia"/>
                <w:b/>
                <w:sz w:val="21"/>
                <w:szCs w:val="21"/>
              </w:rPr>
              <w:t>档案馆</w:t>
            </w:r>
            <w:r w:rsidR="00A4531F" w:rsidRPr="00C96B99">
              <w:rPr>
                <w:rFonts w:ascii="SimSun" w:hAnsi="SimSun" w:hint="eastAsia"/>
                <w:b/>
                <w:sz w:val="21"/>
                <w:szCs w:val="21"/>
              </w:rPr>
              <w:t>活动的类别</w:t>
            </w:r>
          </w:p>
        </w:tc>
        <w:tc>
          <w:tcPr>
            <w:tcW w:w="2649" w:type="dxa"/>
          </w:tcPr>
          <w:p w14:paraId="19871E4A" w14:textId="77777777" w:rsidR="002F7F4A" w:rsidRPr="00C96B99" w:rsidRDefault="00ED3A48" w:rsidP="00ED3A48">
            <w:pPr>
              <w:spacing w:afterLines="50" w:after="120" w:line="340" w:lineRule="atLeast"/>
              <w:jc w:val="center"/>
              <w:rPr>
                <w:rFonts w:ascii="SimSun" w:hAnsi="SimSun"/>
                <w:b/>
                <w:sz w:val="21"/>
                <w:szCs w:val="21"/>
              </w:rPr>
            </w:pPr>
            <w:r>
              <w:rPr>
                <w:rFonts w:ascii="SimSun" w:hAnsi="SimSun" w:hint="eastAsia"/>
                <w:b/>
                <w:sz w:val="21"/>
                <w:szCs w:val="21"/>
              </w:rPr>
              <w:t>所涉</w:t>
            </w:r>
            <w:r w:rsidRPr="00C96B99">
              <w:rPr>
                <w:rFonts w:ascii="SimSun" w:hAnsi="SimSun" w:hint="eastAsia"/>
                <w:b/>
                <w:sz w:val="21"/>
                <w:szCs w:val="21"/>
              </w:rPr>
              <w:t>所有</w:t>
            </w:r>
            <w:r>
              <w:rPr>
                <w:rFonts w:ascii="SimSun" w:hAnsi="SimSun" w:hint="eastAsia"/>
                <w:b/>
                <w:sz w:val="21"/>
                <w:szCs w:val="21"/>
              </w:rPr>
              <w:t>者</w:t>
            </w:r>
            <w:r w:rsidR="00266790" w:rsidRPr="00C96B99">
              <w:rPr>
                <w:rFonts w:ascii="SimSun" w:hAnsi="SimSun" w:hint="eastAsia"/>
                <w:b/>
                <w:sz w:val="21"/>
                <w:szCs w:val="21"/>
              </w:rPr>
              <w:t>的</w:t>
            </w:r>
            <w:r w:rsidR="00A4531F" w:rsidRPr="00C96B99">
              <w:rPr>
                <w:rFonts w:ascii="SimSun" w:hAnsi="SimSun" w:hint="eastAsia"/>
                <w:b/>
                <w:sz w:val="21"/>
                <w:szCs w:val="21"/>
              </w:rPr>
              <w:t>权利</w:t>
            </w:r>
          </w:p>
        </w:tc>
        <w:tc>
          <w:tcPr>
            <w:tcW w:w="4392" w:type="dxa"/>
          </w:tcPr>
          <w:p w14:paraId="6FA1BDC5" w14:textId="77777777" w:rsidR="002F7F4A" w:rsidRPr="00C96B99" w:rsidRDefault="00A4531F" w:rsidP="00D9766F">
            <w:pPr>
              <w:spacing w:afterLines="50" w:after="120" w:line="340" w:lineRule="atLeast"/>
              <w:jc w:val="center"/>
              <w:rPr>
                <w:rFonts w:ascii="SimSun" w:hAnsi="SimSun"/>
                <w:b/>
                <w:sz w:val="21"/>
                <w:szCs w:val="21"/>
              </w:rPr>
            </w:pPr>
            <w:r w:rsidRPr="00C96B99">
              <w:rPr>
                <w:rFonts w:ascii="SimSun" w:hAnsi="SimSun" w:hint="eastAsia"/>
                <w:b/>
                <w:sz w:val="21"/>
                <w:szCs w:val="21"/>
              </w:rPr>
              <w:t>法定例外的要素</w:t>
            </w:r>
          </w:p>
        </w:tc>
        <w:tc>
          <w:tcPr>
            <w:tcW w:w="3600" w:type="dxa"/>
          </w:tcPr>
          <w:p w14:paraId="2AFA13F2" w14:textId="77777777" w:rsidR="002F7F4A" w:rsidRPr="00C96B99" w:rsidRDefault="00A4531F" w:rsidP="00D9766F">
            <w:pPr>
              <w:spacing w:afterLines="50" w:after="120" w:line="340" w:lineRule="atLeast"/>
              <w:jc w:val="center"/>
              <w:rPr>
                <w:rFonts w:ascii="SimSun" w:hAnsi="SimSun"/>
                <w:b/>
                <w:sz w:val="21"/>
                <w:szCs w:val="21"/>
              </w:rPr>
            </w:pPr>
            <w:r w:rsidRPr="00C96B99">
              <w:rPr>
                <w:rFonts w:ascii="SimSun" w:hAnsi="SimSun" w:hint="eastAsia"/>
                <w:b/>
                <w:sz w:val="21"/>
                <w:szCs w:val="21"/>
              </w:rPr>
              <w:t>正在</w:t>
            </w:r>
            <w:r w:rsidR="00D9766F">
              <w:rPr>
                <w:rFonts w:ascii="SimSun" w:hAnsi="SimSun" w:hint="eastAsia"/>
                <w:b/>
                <w:sz w:val="21"/>
                <w:szCs w:val="21"/>
              </w:rPr>
              <w:t>进行</w:t>
            </w:r>
            <w:r w:rsidRPr="00C96B99">
              <w:rPr>
                <w:rFonts w:ascii="SimSun" w:hAnsi="SimSun" w:hint="eastAsia"/>
                <w:b/>
                <w:sz w:val="21"/>
                <w:szCs w:val="21"/>
              </w:rPr>
              <w:t>审议</w:t>
            </w:r>
            <w:r w:rsidR="00266790">
              <w:rPr>
                <w:rFonts w:ascii="SimSun" w:hAnsi="SimSun" w:hint="eastAsia"/>
                <w:b/>
                <w:sz w:val="21"/>
                <w:szCs w:val="21"/>
              </w:rPr>
              <w:t>的</w:t>
            </w:r>
            <w:r w:rsidR="00266790" w:rsidRPr="00C96B99">
              <w:rPr>
                <w:rFonts w:ascii="SimSun" w:hAnsi="SimSun" w:hint="eastAsia"/>
                <w:b/>
                <w:sz w:val="21"/>
                <w:szCs w:val="21"/>
              </w:rPr>
              <w:t>要素</w:t>
            </w:r>
          </w:p>
        </w:tc>
      </w:tr>
      <w:tr w:rsidR="002F7F4A" w:rsidRPr="00C96B99" w14:paraId="0A639C66" w14:textId="77777777" w:rsidTr="00583571">
        <w:tc>
          <w:tcPr>
            <w:tcW w:w="2494" w:type="dxa"/>
          </w:tcPr>
          <w:p w14:paraId="50508190" w14:textId="1D2D46B5" w:rsidR="00A4531F" w:rsidRPr="00D9766F" w:rsidRDefault="00800EE8" w:rsidP="00951D70">
            <w:pPr>
              <w:spacing w:afterLines="50" w:after="120" w:line="340" w:lineRule="atLeast"/>
              <w:jc w:val="both"/>
              <w:rPr>
                <w:rFonts w:ascii="KaiTi" w:eastAsia="KaiTi" w:hAnsi="KaiTi"/>
                <w:sz w:val="21"/>
                <w:szCs w:val="21"/>
              </w:rPr>
            </w:pPr>
            <w:r>
              <w:rPr>
                <w:rFonts w:ascii="KaiTi" w:eastAsia="KaiTi" w:hAnsi="KaiTi" w:hint="eastAsia"/>
                <w:sz w:val="21"/>
                <w:szCs w:val="21"/>
              </w:rPr>
              <w:t>法律规定</w:t>
            </w:r>
            <w:r w:rsidR="00A4531F" w:rsidRPr="00D9766F">
              <w:rPr>
                <w:rFonts w:ascii="KaiTi" w:eastAsia="KaiTi" w:hAnsi="KaiTi" w:hint="eastAsia"/>
                <w:sz w:val="21"/>
                <w:szCs w:val="21"/>
              </w:rPr>
              <w:t>：</w:t>
            </w:r>
          </w:p>
          <w:p w14:paraId="3B874EC0" w14:textId="77777777" w:rsidR="00A4531F" w:rsidRPr="00C96B99" w:rsidRDefault="00A4531F" w:rsidP="00951D70">
            <w:pPr>
              <w:spacing w:afterLines="50" w:after="120" w:line="340" w:lineRule="atLeast"/>
              <w:jc w:val="both"/>
              <w:rPr>
                <w:rFonts w:ascii="SimSun" w:hAnsi="SimSun"/>
                <w:sz w:val="21"/>
                <w:szCs w:val="21"/>
              </w:rPr>
            </w:pPr>
            <w:r w:rsidRPr="00C96B99">
              <w:rPr>
                <w:rFonts w:ascii="SimSun" w:hAnsi="SimSun" w:hint="eastAsia"/>
                <w:sz w:val="21"/>
                <w:szCs w:val="21"/>
              </w:rPr>
              <w:t>为公务目的保存作品。</w:t>
            </w:r>
          </w:p>
          <w:p w14:paraId="50E4E2A2" w14:textId="77777777" w:rsidR="00A4531F" w:rsidRDefault="00266790" w:rsidP="00951D70">
            <w:pPr>
              <w:spacing w:afterLines="50" w:after="120" w:line="340" w:lineRule="atLeast"/>
              <w:jc w:val="both"/>
              <w:rPr>
                <w:rFonts w:ascii="SimSun" w:hAnsi="SimSun"/>
                <w:sz w:val="21"/>
                <w:szCs w:val="21"/>
              </w:rPr>
            </w:pPr>
            <w:r>
              <w:rPr>
                <w:rFonts w:ascii="SimSun" w:hAnsi="SimSun" w:hint="eastAsia"/>
                <w:sz w:val="21"/>
                <w:szCs w:val="21"/>
              </w:rPr>
              <w:t>为研究和文化遗产之用保存作品</w:t>
            </w:r>
            <w:r w:rsidR="00A4531F" w:rsidRPr="00C96B99">
              <w:rPr>
                <w:rFonts w:ascii="SimSun" w:hAnsi="SimSun" w:hint="eastAsia"/>
                <w:sz w:val="21"/>
                <w:szCs w:val="21"/>
              </w:rPr>
              <w:t>。</w:t>
            </w:r>
          </w:p>
          <w:p w14:paraId="77D7343E" w14:textId="77777777" w:rsidR="00A4531F" w:rsidRPr="00D9766F" w:rsidRDefault="00A4531F" w:rsidP="00951D70">
            <w:pPr>
              <w:spacing w:afterLines="50" w:after="120" w:line="340" w:lineRule="atLeast"/>
              <w:jc w:val="both"/>
              <w:rPr>
                <w:rFonts w:ascii="KaiTi" w:eastAsia="KaiTi" w:hAnsi="KaiTi"/>
                <w:sz w:val="21"/>
                <w:szCs w:val="21"/>
              </w:rPr>
            </w:pPr>
            <w:r w:rsidRPr="00D9766F">
              <w:rPr>
                <w:rFonts w:ascii="KaiTi" w:eastAsia="KaiTi" w:hAnsi="KaiTi" w:hint="eastAsia"/>
                <w:sz w:val="21"/>
                <w:szCs w:val="21"/>
              </w:rPr>
              <w:t>档案馆的职能：</w:t>
            </w:r>
          </w:p>
          <w:p w14:paraId="15FC3519" w14:textId="77777777" w:rsidR="00A4531F" w:rsidRPr="00C96B99" w:rsidRDefault="00CD7A9A" w:rsidP="00951D70">
            <w:pPr>
              <w:pStyle w:val="ListParagraph"/>
              <w:numPr>
                <w:ilvl w:val="0"/>
                <w:numId w:val="20"/>
              </w:numPr>
              <w:spacing w:afterLines="50" w:after="120" w:line="340" w:lineRule="atLeast"/>
              <w:ind w:left="240" w:hanging="240"/>
              <w:rPr>
                <w:rFonts w:ascii="SimSun" w:eastAsia="SimSun" w:hAnsi="SimSun"/>
                <w:sz w:val="21"/>
                <w:szCs w:val="21"/>
                <w:lang w:eastAsia="zh-CN"/>
              </w:rPr>
            </w:pPr>
            <w:r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为防止</w:t>
            </w:r>
            <w:r w:rsidR="00BD1B4F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遗失</w:t>
            </w:r>
            <w:r w:rsidR="0088036C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而</w:t>
            </w:r>
            <w:r w:rsidR="00925892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制作</w:t>
            </w:r>
            <w:r w:rsidR="002303E2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复制件</w:t>
            </w:r>
            <w:r w:rsidR="00A4531F"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。</w:t>
            </w:r>
          </w:p>
          <w:p w14:paraId="078DBC41" w14:textId="77777777" w:rsidR="00A4531F" w:rsidRPr="00C96B99" w:rsidRDefault="00925892" w:rsidP="00951D70">
            <w:pPr>
              <w:pStyle w:val="ListParagraph"/>
              <w:numPr>
                <w:ilvl w:val="0"/>
                <w:numId w:val="20"/>
              </w:numPr>
              <w:spacing w:afterLines="50" w:after="120" w:line="340" w:lineRule="atLeast"/>
              <w:ind w:left="240" w:hanging="240"/>
              <w:rPr>
                <w:rFonts w:ascii="SimSun" w:eastAsia="SimSun" w:hAnsi="SimSun"/>
                <w:sz w:val="21"/>
                <w:szCs w:val="21"/>
                <w:lang w:eastAsia="zh-CN"/>
              </w:rPr>
            </w:pPr>
            <w:r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为</w:t>
            </w:r>
            <w:r w:rsidR="00CD7A9A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应对</w:t>
            </w:r>
            <w:r w:rsidR="00BD1B4F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遗失</w:t>
            </w:r>
            <w:r w:rsidR="00A4531F"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或</w:t>
            </w:r>
            <w:r w:rsidR="00CD7A9A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损坏</w:t>
            </w:r>
            <w:r w:rsidR="0088036C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而</w:t>
            </w:r>
            <w:r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制作</w:t>
            </w:r>
            <w:r w:rsidR="002303E2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复制件</w:t>
            </w:r>
            <w:r w:rsidR="00A4531F"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。</w:t>
            </w:r>
          </w:p>
          <w:p w14:paraId="637BB79E" w14:textId="77777777" w:rsidR="00A4531F" w:rsidRPr="00C96B99" w:rsidRDefault="00CD7A9A" w:rsidP="00951D70">
            <w:pPr>
              <w:pStyle w:val="ListParagraph"/>
              <w:numPr>
                <w:ilvl w:val="0"/>
                <w:numId w:val="20"/>
              </w:numPr>
              <w:spacing w:afterLines="50" w:after="120" w:line="340" w:lineRule="atLeast"/>
              <w:ind w:left="240" w:hanging="240"/>
              <w:rPr>
                <w:rFonts w:ascii="SimSun" w:eastAsia="SimSun" w:hAnsi="SimSun"/>
                <w:sz w:val="21"/>
                <w:szCs w:val="21"/>
                <w:lang w:eastAsia="zh-CN"/>
              </w:rPr>
            </w:pPr>
            <w:r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为安全或</w:t>
            </w:r>
            <w:r w:rsidR="00E207F1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妥为</w:t>
            </w:r>
            <w:r w:rsidR="00E95781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保管</w:t>
            </w:r>
            <w:r w:rsidR="002303E2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的</w:t>
            </w:r>
            <w:r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目的</w:t>
            </w:r>
            <w:r w:rsidR="00925892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，在</w:t>
            </w:r>
            <w:r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其他</w:t>
            </w:r>
            <w:r w:rsidR="00A4531F"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档案</w:t>
            </w:r>
            <w:r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馆</w:t>
            </w:r>
            <w:r w:rsidR="00E95781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寄存</w:t>
            </w:r>
            <w:r w:rsidR="002303E2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复制件</w:t>
            </w:r>
            <w:r w:rsidR="00A4531F"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。</w:t>
            </w:r>
          </w:p>
          <w:p w14:paraId="1C401678" w14:textId="77777777" w:rsidR="00A4531F" w:rsidRPr="00C96B99" w:rsidRDefault="00925892" w:rsidP="00951D70">
            <w:pPr>
              <w:pStyle w:val="ListParagraph"/>
              <w:numPr>
                <w:ilvl w:val="0"/>
                <w:numId w:val="20"/>
              </w:numPr>
              <w:spacing w:afterLines="50" w:after="120" w:line="340" w:lineRule="atLeast"/>
              <w:ind w:left="240" w:hanging="240"/>
              <w:rPr>
                <w:rFonts w:ascii="SimSun" w:eastAsia="SimSun" w:hAnsi="SimSun"/>
                <w:sz w:val="21"/>
                <w:szCs w:val="21"/>
                <w:lang w:eastAsia="zh-CN"/>
              </w:rPr>
            </w:pPr>
            <w:r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为</w:t>
            </w:r>
            <w:r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保存原件</w:t>
            </w:r>
            <w:r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以</w:t>
            </w:r>
            <w:r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保护文化遗产</w:t>
            </w:r>
            <w:r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而制作</w:t>
            </w:r>
            <w:r w:rsidR="002303E2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复制件</w:t>
            </w:r>
            <w:r w:rsidR="00A4531F"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。</w:t>
            </w:r>
          </w:p>
          <w:p w14:paraId="61AACCEA" w14:textId="77777777" w:rsidR="00A4531F" w:rsidRPr="00C96B99" w:rsidRDefault="00A4531F" w:rsidP="00951D70">
            <w:pPr>
              <w:pStyle w:val="ListParagraph"/>
              <w:numPr>
                <w:ilvl w:val="0"/>
                <w:numId w:val="20"/>
              </w:numPr>
              <w:spacing w:afterLines="50" w:after="120" w:line="340" w:lineRule="atLeast"/>
              <w:ind w:left="240" w:hanging="240"/>
              <w:rPr>
                <w:rFonts w:ascii="SimSun" w:eastAsia="SimSun" w:hAnsi="SimSun"/>
                <w:sz w:val="21"/>
                <w:szCs w:val="21"/>
                <w:lang w:eastAsia="zh-CN"/>
              </w:rPr>
            </w:pPr>
            <w:r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为确保官方</w:t>
            </w:r>
            <w:r w:rsidR="005713DB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访问</w:t>
            </w:r>
            <w:r w:rsidR="00925892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和</w:t>
            </w:r>
            <w:r w:rsidR="008B149D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阅览</w:t>
            </w:r>
            <w:r w:rsidR="00925892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而制作</w:t>
            </w:r>
            <w:r w:rsidR="002303E2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复制件</w:t>
            </w:r>
            <w:r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。</w:t>
            </w:r>
          </w:p>
          <w:p w14:paraId="7084063F" w14:textId="77777777" w:rsidR="002F7F4A" w:rsidRPr="00C96B99" w:rsidRDefault="00925892" w:rsidP="00951D70">
            <w:pPr>
              <w:pStyle w:val="ListParagraph"/>
              <w:numPr>
                <w:ilvl w:val="0"/>
                <w:numId w:val="20"/>
              </w:numPr>
              <w:spacing w:afterLines="50" w:after="120" w:line="340" w:lineRule="atLeast"/>
              <w:ind w:left="240" w:hanging="240"/>
              <w:rPr>
                <w:rFonts w:ascii="SimSun" w:eastAsia="SimSun" w:hAnsi="SimSun"/>
                <w:sz w:val="21"/>
                <w:szCs w:val="21"/>
                <w:lang w:eastAsia="zh-CN"/>
              </w:rPr>
            </w:pPr>
            <w:r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为</w:t>
            </w:r>
            <w:r w:rsidR="0088036C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增补到</w:t>
            </w:r>
            <w:r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其他</w:t>
            </w:r>
            <w:r w:rsidR="0088607A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专门藏品</w:t>
            </w:r>
            <w:r w:rsidR="0088036C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中</w:t>
            </w:r>
            <w:r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而制作</w:t>
            </w:r>
            <w:r w:rsidR="002303E2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复制件</w:t>
            </w:r>
            <w:r w:rsidR="00A4531F"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2649" w:type="dxa"/>
          </w:tcPr>
          <w:p w14:paraId="13F0858B" w14:textId="77777777" w:rsidR="00A4531F" w:rsidRPr="00D9766F" w:rsidRDefault="000062A1" w:rsidP="00951D70">
            <w:pPr>
              <w:spacing w:afterLines="50" w:after="120" w:line="340" w:lineRule="atLeast"/>
              <w:jc w:val="both"/>
              <w:rPr>
                <w:rFonts w:ascii="KaiTi" w:eastAsia="KaiTi" w:hAnsi="KaiTi"/>
                <w:sz w:val="21"/>
                <w:szCs w:val="21"/>
              </w:rPr>
            </w:pPr>
            <w:r w:rsidRPr="00D9766F">
              <w:rPr>
                <w:rFonts w:ascii="KaiTi" w:eastAsia="KaiTi" w:hAnsi="KaiTi" w:hint="eastAsia"/>
                <w:sz w:val="21"/>
                <w:szCs w:val="21"/>
              </w:rPr>
              <w:t>首要</w:t>
            </w:r>
            <w:r w:rsidR="00A4531F" w:rsidRPr="00D9766F">
              <w:rPr>
                <w:rFonts w:ascii="KaiTi" w:eastAsia="KaiTi" w:hAnsi="KaiTi" w:hint="eastAsia"/>
                <w:sz w:val="21"/>
                <w:szCs w:val="21"/>
              </w:rPr>
              <w:t>：</w:t>
            </w:r>
          </w:p>
          <w:p w14:paraId="0D3FD348" w14:textId="77777777" w:rsidR="00A4531F" w:rsidRPr="00C96B99" w:rsidRDefault="00A4531F" w:rsidP="00951D70">
            <w:pPr>
              <w:spacing w:afterLines="50" w:after="120" w:line="340" w:lineRule="atLeast"/>
              <w:jc w:val="both"/>
              <w:rPr>
                <w:rFonts w:ascii="SimSun" w:hAnsi="SimSun"/>
                <w:sz w:val="21"/>
                <w:szCs w:val="21"/>
              </w:rPr>
            </w:pPr>
            <w:r w:rsidRPr="00C96B99">
              <w:rPr>
                <w:rFonts w:ascii="SimSun" w:hAnsi="SimSun" w:hint="eastAsia"/>
                <w:sz w:val="21"/>
                <w:szCs w:val="21"/>
              </w:rPr>
              <w:t>复制</w:t>
            </w:r>
            <w:r w:rsidR="0088607A">
              <w:rPr>
                <w:rFonts w:ascii="SimSun" w:hAnsi="SimSun" w:hint="eastAsia"/>
                <w:sz w:val="21"/>
                <w:szCs w:val="21"/>
              </w:rPr>
              <w:t>。</w:t>
            </w:r>
          </w:p>
          <w:p w14:paraId="649923F5" w14:textId="77777777" w:rsidR="00A4531F" w:rsidRPr="00D9766F" w:rsidRDefault="0088036C" w:rsidP="00951D70">
            <w:pPr>
              <w:spacing w:afterLines="50" w:after="120" w:line="340" w:lineRule="atLeast"/>
              <w:jc w:val="both"/>
              <w:rPr>
                <w:rFonts w:ascii="KaiTi" w:eastAsia="KaiTi" w:hAnsi="KaiTi"/>
                <w:sz w:val="21"/>
                <w:szCs w:val="21"/>
              </w:rPr>
            </w:pPr>
            <w:r w:rsidRPr="00D9766F">
              <w:rPr>
                <w:rFonts w:ascii="KaiTi" w:eastAsia="KaiTi" w:hAnsi="KaiTi" w:hint="eastAsia"/>
                <w:sz w:val="21"/>
                <w:szCs w:val="21"/>
              </w:rPr>
              <w:t>次要</w:t>
            </w:r>
            <w:r w:rsidR="00A4531F" w:rsidRPr="00D9766F">
              <w:rPr>
                <w:rFonts w:ascii="KaiTi" w:eastAsia="KaiTi" w:hAnsi="KaiTi" w:hint="eastAsia"/>
                <w:sz w:val="21"/>
                <w:szCs w:val="21"/>
              </w:rPr>
              <w:t>：</w:t>
            </w:r>
          </w:p>
          <w:p w14:paraId="62054DB0" w14:textId="77777777" w:rsidR="00A4531F" w:rsidRPr="00C96B99" w:rsidRDefault="0088036C" w:rsidP="00951D70">
            <w:pPr>
              <w:spacing w:afterLines="50" w:after="120" w:line="340" w:lineRule="atLeast"/>
              <w:jc w:val="both"/>
              <w:rPr>
                <w:rFonts w:ascii="SimSun" w:hAnsi="SimSun"/>
                <w:sz w:val="21"/>
                <w:szCs w:val="21"/>
              </w:rPr>
            </w:pPr>
            <w:r>
              <w:rPr>
                <w:rFonts w:ascii="SimSun" w:hAnsi="SimSun" w:hint="eastAsia"/>
                <w:sz w:val="21"/>
                <w:szCs w:val="21"/>
              </w:rPr>
              <w:t>发行</w:t>
            </w:r>
            <w:r w:rsidR="00A4531F" w:rsidRPr="00C96B99">
              <w:rPr>
                <w:rFonts w:ascii="SimSun" w:hAnsi="SimSun" w:hint="eastAsia"/>
                <w:sz w:val="21"/>
                <w:szCs w:val="21"/>
              </w:rPr>
              <w:t>（如果档案馆</w:t>
            </w:r>
            <w:r w:rsidR="009221F1">
              <w:rPr>
                <w:rFonts w:ascii="SimSun" w:hAnsi="SimSun" w:hint="eastAsia"/>
                <w:sz w:val="21"/>
                <w:szCs w:val="21"/>
              </w:rPr>
              <w:t>可以</w:t>
            </w:r>
            <w:r w:rsidR="00A4531F" w:rsidRPr="00C96B99">
              <w:rPr>
                <w:rFonts w:ascii="SimSun" w:hAnsi="SimSun" w:hint="eastAsia"/>
                <w:sz w:val="21"/>
                <w:szCs w:val="21"/>
              </w:rPr>
              <w:t>出借</w:t>
            </w:r>
            <w:r>
              <w:rPr>
                <w:rFonts w:ascii="SimSun" w:hAnsi="SimSun" w:hint="eastAsia"/>
                <w:sz w:val="21"/>
                <w:szCs w:val="21"/>
              </w:rPr>
              <w:t>或</w:t>
            </w:r>
            <w:r w:rsidR="009221F1">
              <w:rPr>
                <w:rFonts w:ascii="SimSun" w:hAnsi="SimSun" w:hint="eastAsia"/>
                <w:sz w:val="21"/>
                <w:szCs w:val="21"/>
              </w:rPr>
              <w:t>可</w:t>
            </w:r>
            <w:r>
              <w:rPr>
                <w:rFonts w:ascii="SimSun" w:hAnsi="SimSun" w:hint="eastAsia"/>
                <w:sz w:val="21"/>
                <w:szCs w:val="21"/>
              </w:rPr>
              <w:t>在他处存放</w:t>
            </w:r>
            <w:r w:rsidR="009221F1">
              <w:rPr>
                <w:rFonts w:ascii="SimSun" w:hAnsi="SimSun" w:hint="eastAsia"/>
                <w:sz w:val="21"/>
                <w:szCs w:val="21"/>
              </w:rPr>
              <w:t>复制件</w:t>
            </w:r>
            <w:r w:rsidR="00A4531F" w:rsidRPr="00C96B99">
              <w:rPr>
                <w:rFonts w:ascii="SimSun" w:hAnsi="SimSun" w:hint="eastAsia"/>
                <w:sz w:val="21"/>
                <w:szCs w:val="21"/>
              </w:rPr>
              <w:t>）</w:t>
            </w:r>
            <w:r w:rsidR="0088607A">
              <w:rPr>
                <w:rFonts w:ascii="SimSun" w:hAnsi="SimSun" w:hint="eastAsia"/>
                <w:sz w:val="21"/>
                <w:szCs w:val="21"/>
              </w:rPr>
              <w:t>。</w:t>
            </w:r>
          </w:p>
          <w:p w14:paraId="0082310F" w14:textId="77777777" w:rsidR="00A4531F" w:rsidRPr="00C96B99" w:rsidRDefault="0088036C" w:rsidP="00951D70">
            <w:pPr>
              <w:spacing w:afterLines="50" w:after="120" w:line="340" w:lineRule="atLeast"/>
              <w:jc w:val="both"/>
              <w:rPr>
                <w:rFonts w:ascii="SimSun" w:hAnsi="SimSun"/>
                <w:sz w:val="21"/>
                <w:szCs w:val="21"/>
              </w:rPr>
            </w:pPr>
            <w:r>
              <w:rPr>
                <w:rFonts w:ascii="SimSun" w:hAnsi="SimSun" w:hint="eastAsia"/>
                <w:sz w:val="21"/>
                <w:szCs w:val="21"/>
              </w:rPr>
              <w:t>演绎</w:t>
            </w:r>
            <w:r w:rsidR="000062A1">
              <w:rPr>
                <w:rFonts w:ascii="SimSun" w:hAnsi="SimSun" w:hint="eastAsia"/>
                <w:sz w:val="21"/>
                <w:szCs w:val="21"/>
              </w:rPr>
              <w:t>（</w:t>
            </w:r>
            <w:r w:rsidR="003276AA">
              <w:rPr>
                <w:rFonts w:ascii="SimSun" w:hAnsi="SimSun" w:hint="eastAsia"/>
                <w:sz w:val="21"/>
                <w:szCs w:val="21"/>
              </w:rPr>
              <w:t>官方</w:t>
            </w:r>
            <w:r w:rsidR="00A4531F" w:rsidRPr="00C96B99">
              <w:rPr>
                <w:rFonts w:ascii="SimSun" w:hAnsi="SimSun" w:hint="eastAsia"/>
                <w:sz w:val="21"/>
                <w:szCs w:val="21"/>
              </w:rPr>
              <w:t>文件的翻译和修订）</w:t>
            </w:r>
            <w:r w:rsidR="0088607A">
              <w:rPr>
                <w:rFonts w:ascii="SimSun" w:hAnsi="SimSun" w:hint="eastAsia"/>
                <w:sz w:val="21"/>
                <w:szCs w:val="21"/>
              </w:rPr>
              <w:t>。</w:t>
            </w:r>
          </w:p>
          <w:p w14:paraId="1DA0B0F1" w14:textId="357FF151" w:rsidR="00A4531F" w:rsidRPr="00C96B99" w:rsidRDefault="00A4531F" w:rsidP="00951D70">
            <w:pPr>
              <w:spacing w:afterLines="50" w:after="120" w:line="340" w:lineRule="atLeast"/>
              <w:jc w:val="both"/>
              <w:rPr>
                <w:rFonts w:ascii="SimSun" w:hAnsi="SimSun"/>
                <w:sz w:val="21"/>
                <w:szCs w:val="21"/>
              </w:rPr>
            </w:pPr>
            <w:r w:rsidRPr="00C96B99">
              <w:rPr>
                <w:rFonts w:ascii="SimSun" w:hAnsi="SimSun" w:hint="eastAsia"/>
                <w:sz w:val="21"/>
                <w:szCs w:val="21"/>
              </w:rPr>
              <w:t>规避（</w:t>
            </w:r>
            <w:r w:rsidR="003A2FD9">
              <w:rPr>
                <w:rFonts w:ascii="SimSun" w:hAnsi="SimSun" w:hint="eastAsia"/>
                <w:sz w:val="21"/>
                <w:szCs w:val="21"/>
              </w:rPr>
              <w:t>如果原件受</w:t>
            </w:r>
            <w:r w:rsidR="00112831">
              <w:rPr>
                <w:rFonts w:ascii="SimSun" w:hAnsi="SimSun" w:hint="eastAsia"/>
                <w:sz w:val="21"/>
                <w:szCs w:val="21"/>
              </w:rPr>
              <w:t>技术保护措施</w:t>
            </w:r>
            <w:r w:rsidRPr="00C96B99">
              <w:rPr>
                <w:rFonts w:ascii="SimSun" w:hAnsi="SimSun" w:hint="eastAsia"/>
                <w:sz w:val="21"/>
                <w:szCs w:val="21"/>
              </w:rPr>
              <w:t>保护）。</w:t>
            </w:r>
          </w:p>
          <w:p w14:paraId="38B0D2A3" w14:textId="77777777" w:rsidR="00A4531F" w:rsidRPr="00C96B99" w:rsidRDefault="00112831" w:rsidP="00951D70">
            <w:pPr>
              <w:spacing w:afterLines="50" w:after="120" w:line="340" w:lineRule="atLeast"/>
              <w:jc w:val="both"/>
              <w:rPr>
                <w:rFonts w:ascii="SimSun" w:hAnsi="SimSun"/>
                <w:sz w:val="21"/>
                <w:szCs w:val="21"/>
              </w:rPr>
            </w:pPr>
            <w:r>
              <w:rPr>
                <w:rFonts w:ascii="SimSun" w:hAnsi="SimSun" w:hint="eastAsia"/>
                <w:sz w:val="21"/>
                <w:szCs w:val="21"/>
              </w:rPr>
              <w:t>精神权利（保护完整</w:t>
            </w:r>
            <w:r w:rsidR="00693FFF">
              <w:rPr>
                <w:rFonts w:ascii="SimSun" w:hAnsi="SimSun" w:hint="eastAsia"/>
                <w:sz w:val="21"/>
                <w:szCs w:val="21"/>
              </w:rPr>
              <w:t>性</w:t>
            </w:r>
            <w:r w:rsidR="00A4531F" w:rsidRPr="00C96B99">
              <w:rPr>
                <w:rFonts w:ascii="SimSun" w:hAnsi="SimSun" w:hint="eastAsia"/>
                <w:sz w:val="21"/>
                <w:szCs w:val="21"/>
              </w:rPr>
              <w:t>和</w:t>
            </w:r>
            <w:r w:rsidR="00693FFF">
              <w:rPr>
                <w:rFonts w:ascii="SimSun" w:hAnsi="SimSun" w:hint="eastAsia"/>
                <w:sz w:val="21"/>
                <w:szCs w:val="21"/>
              </w:rPr>
              <w:t>确认作者身份</w:t>
            </w:r>
            <w:r w:rsidR="00A4531F" w:rsidRPr="00C96B99">
              <w:rPr>
                <w:rFonts w:ascii="SimSun" w:hAnsi="SimSun" w:hint="eastAsia"/>
                <w:sz w:val="21"/>
                <w:szCs w:val="21"/>
              </w:rPr>
              <w:t>；</w:t>
            </w:r>
            <w:r w:rsidR="005C5427" w:rsidRPr="00C96B99">
              <w:rPr>
                <w:rFonts w:ascii="SimSun" w:hAnsi="SimSun" w:hint="eastAsia"/>
                <w:sz w:val="21"/>
                <w:szCs w:val="21"/>
              </w:rPr>
              <w:t>首次出版</w:t>
            </w:r>
            <w:r>
              <w:rPr>
                <w:rFonts w:ascii="SimSun" w:hAnsi="SimSun" w:hint="eastAsia"/>
                <w:sz w:val="21"/>
                <w:szCs w:val="21"/>
              </w:rPr>
              <w:t>未出版作品</w:t>
            </w:r>
            <w:r w:rsidR="00A4531F" w:rsidRPr="00C96B99">
              <w:rPr>
                <w:rFonts w:ascii="SimSun" w:hAnsi="SimSun" w:hint="eastAsia"/>
                <w:sz w:val="21"/>
                <w:szCs w:val="21"/>
              </w:rPr>
              <w:t>）</w:t>
            </w:r>
            <w:r w:rsidR="0088607A">
              <w:rPr>
                <w:rFonts w:ascii="SimSun" w:hAnsi="SimSun" w:hint="eastAsia"/>
                <w:sz w:val="21"/>
                <w:szCs w:val="21"/>
              </w:rPr>
              <w:t>。</w:t>
            </w:r>
          </w:p>
          <w:p w14:paraId="728D8852" w14:textId="77777777" w:rsidR="00A4531F" w:rsidRPr="00C96B99" w:rsidRDefault="00112831" w:rsidP="00951D70">
            <w:pPr>
              <w:spacing w:afterLines="50" w:after="120" w:line="340" w:lineRule="atLeast"/>
              <w:jc w:val="both"/>
              <w:rPr>
                <w:rFonts w:ascii="SimSun" w:hAnsi="SimSun"/>
                <w:sz w:val="21"/>
                <w:szCs w:val="21"/>
              </w:rPr>
            </w:pPr>
            <w:r>
              <w:rPr>
                <w:rFonts w:ascii="SimSun" w:hAnsi="SimSun" w:hint="eastAsia"/>
                <w:sz w:val="21"/>
                <w:szCs w:val="21"/>
              </w:rPr>
              <w:t>许可</w:t>
            </w:r>
            <w:r w:rsidR="001934DA">
              <w:rPr>
                <w:rFonts w:ascii="SimSun" w:hAnsi="SimSun" w:hint="eastAsia"/>
                <w:sz w:val="21"/>
                <w:szCs w:val="21"/>
              </w:rPr>
              <w:t>及</w:t>
            </w:r>
            <w:r>
              <w:rPr>
                <w:rFonts w:ascii="SimSun" w:hAnsi="SimSun" w:hint="eastAsia"/>
                <w:sz w:val="21"/>
                <w:szCs w:val="21"/>
              </w:rPr>
              <w:t>对</w:t>
            </w:r>
            <w:r w:rsidR="00A4531F" w:rsidRPr="00C96B99">
              <w:rPr>
                <w:rFonts w:ascii="SimSun" w:hAnsi="SimSun" w:hint="eastAsia"/>
                <w:sz w:val="21"/>
                <w:szCs w:val="21"/>
              </w:rPr>
              <w:t>作品和</w:t>
            </w:r>
            <w:r>
              <w:rPr>
                <w:rFonts w:ascii="SimSun" w:hAnsi="SimSun" w:hint="eastAsia"/>
                <w:sz w:val="21"/>
                <w:szCs w:val="21"/>
              </w:rPr>
              <w:t>藏品</w:t>
            </w:r>
            <w:r w:rsidR="0088607A">
              <w:rPr>
                <w:rFonts w:ascii="SimSun" w:hAnsi="SimSun" w:hint="eastAsia"/>
                <w:sz w:val="21"/>
                <w:szCs w:val="21"/>
              </w:rPr>
              <w:t>征集条</w:t>
            </w:r>
            <w:r w:rsidR="00461F87">
              <w:rPr>
                <w:rFonts w:ascii="SimSun" w:hAnsi="SimSun" w:hint="eastAsia"/>
                <w:sz w:val="21"/>
                <w:szCs w:val="21"/>
              </w:rPr>
              <w:t>款</w:t>
            </w:r>
            <w:r>
              <w:rPr>
                <w:rFonts w:ascii="SimSun" w:hAnsi="SimSun" w:hint="eastAsia"/>
                <w:sz w:val="21"/>
                <w:szCs w:val="21"/>
              </w:rPr>
              <w:t>的</w:t>
            </w:r>
            <w:r w:rsidR="00A4531F" w:rsidRPr="00C96B99">
              <w:rPr>
                <w:rFonts w:ascii="SimSun" w:hAnsi="SimSun" w:hint="eastAsia"/>
                <w:sz w:val="21"/>
                <w:szCs w:val="21"/>
              </w:rPr>
              <w:t>影响。</w:t>
            </w:r>
          </w:p>
          <w:p w14:paraId="1B7B068B" w14:textId="15B69A05" w:rsidR="002F7F4A" w:rsidRPr="00C96B99" w:rsidRDefault="00112831" w:rsidP="00951D70">
            <w:pPr>
              <w:spacing w:afterLines="50" w:after="120" w:line="340" w:lineRule="atLeast"/>
              <w:jc w:val="both"/>
              <w:rPr>
                <w:rFonts w:ascii="SimSun" w:hAnsi="SimSun"/>
                <w:sz w:val="21"/>
                <w:szCs w:val="21"/>
              </w:rPr>
            </w:pPr>
            <w:r>
              <w:rPr>
                <w:rFonts w:ascii="SimSun" w:hAnsi="SimSun" w:hint="eastAsia"/>
                <w:sz w:val="21"/>
                <w:szCs w:val="21"/>
              </w:rPr>
              <w:t>延伸性</w:t>
            </w:r>
            <w:r w:rsidR="00A4531F" w:rsidRPr="00C96B99">
              <w:rPr>
                <w:rFonts w:ascii="SimSun" w:hAnsi="SimSun" w:hint="eastAsia"/>
                <w:sz w:val="21"/>
                <w:szCs w:val="21"/>
              </w:rPr>
              <w:t>集体许可和对使用的影响。</w:t>
            </w:r>
          </w:p>
        </w:tc>
        <w:tc>
          <w:tcPr>
            <w:tcW w:w="4392" w:type="dxa"/>
          </w:tcPr>
          <w:p w14:paraId="59B6B632" w14:textId="77777777" w:rsidR="00A4531F" w:rsidRPr="00D9766F" w:rsidRDefault="003276AA" w:rsidP="00951D70">
            <w:pPr>
              <w:spacing w:afterLines="50" w:after="120" w:line="340" w:lineRule="atLeast"/>
              <w:jc w:val="both"/>
              <w:rPr>
                <w:rFonts w:ascii="KaiTi" w:eastAsia="KaiTi" w:hAnsi="KaiTi"/>
                <w:sz w:val="21"/>
                <w:szCs w:val="21"/>
              </w:rPr>
            </w:pPr>
            <w:r w:rsidRPr="00D9766F">
              <w:rPr>
                <w:rFonts w:ascii="KaiTi" w:eastAsia="KaiTi" w:hAnsi="KaiTi" w:hint="eastAsia"/>
                <w:sz w:val="21"/>
                <w:szCs w:val="21"/>
              </w:rPr>
              <w:t>作品的范围</w:t>
            </w:r>
            <w:r w:rsidR="0004104E" w:rsidRPr="00D9766F">
              <w:rPr>
                <w:rFonts w:ascii="KaiTi" w:eastAsia="KaiTi" w:hAnsi="KaiTi" w:hint="eastAsia"/>
                <w:sz w:val="21"/>
                <w:szCs w:val="21"/>
              </w:rPr>
              <w:t>：</w:t>
            </w:r>
          </w:p>
          <w:p w14:paraId="517882BD" w14:textId="77777777" w:rsidR="00A4531F" w:rsidRPr="00C96B99" w:rsidRDefault="003276AA" w:rsidP="00951D70">
            <w:pPr>
              <w:pStyle w:val="ListParagraph"/>
              <w:numPr>
                <w:ilvl w:val="0"/>
                <w:numId w:val="18"/>
              </w:numPr>
              <w:spacing w:afterLines="50" w:after="120" w:line="340" w:lineRule="atLeast"/>
              <w:ind w:left="231" w:hanging="231"/>
              <w:rPr>
                <w:rFonts w:ascii="SimSun" w:eastAsia="SimSun" w:hAnsi="SimSun"/>
                <w:sz w:val="21"/>
                <w:szCs w:val="21"/>
              </w:rPr>
            </w:pPr>
            <w:r>
              <w:rPr>
                <w:rFonts w:ascii="SimSun" w:eastAsia="SimSun" w:hAnsi="SimSun" w:hint="eastAsia"/>
                <w:sz w:val="21"/>
                <w:szCs w:val="21"/>
                <w:lang w:eastAsia="zh-CN"/>
              </w:rPr>
              <w:t>视听作品。</w:t>
            </w:r>
          </w:p>
          <w:p w14:paraId="173C800D" w14:textId="77777777" w:rsidR="00A4531F" w:rsidRPr="00C96B99" w:rsidRDefault="00A4531F" w:rsidP="00951D70">
            <w:pPr>
              <w:pStyle w:val="ListParagraph"/>
              <w:numPr>
                <w:ilvl w:val="0"/>
                <w:numId w:val="18"/>
              </w:numPr>
              <w:spacing w:afterLines="50" w:after="120" w:line="340" w:lineRule="atLeast"/>
              <w:ind w:left="231" w:hanging="231"/>
              <w:rPr>
                <w:rFonts w:ascii="SimSun" w:eastAsia="SimSun" w:hAnsi="SimSun"/>
                <w:sz w:val="21"/>
                <w:szCs w:val="21"/>
                <w:lang w:eastAsia="zh-CN"/>
              </w:rPr>
            </w:pPr>
            <w:r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已发表或未发表的作品。</w:t>
            </w:r>
          </w:p>
          <w:p w14:paraId="07094213" w14:textId="77777777" w:rsidR="00A4531F" w:rsidRPr="00C96B99" w:rsidRDefault="003276AA" w:rsidP="00951D70">
            <w:pPr>
              <w:pStyle w:val="ListParagraph"/>
              <w:numPr>
                <w:ilvl w:val="0"/>
                <w:numId w:val="18"/>
              </w:numPr>
              <w:spacing w:afterLines="50" w:after="120" w:line="340" w:lineRule="atLeast"/>
              <w:ind w:left="231" w:hanging="231"/>
              <w:rPr>
                <w:rFonts w:ascii="SimSun" w:eastAsia="SimSun" w:hAnsi="SimSun"/>
                <w:sz w:val="21"/>
                <w:szCs w:val="21"/>
              </w:rPr>
            </w:pPr>
            <w:r>
              <w:rPr>
                <w:rFonts w:ascii="SimSun" w:eastAsia="SimSun" w:hAnsi="SimSun" w:cs="SimSun" w:hint="eastAsia"/>
                <w:sz w:val="21"/>
                <w:szCs w:val="21"/>
              </w:rPr>
              <w:t>文</w:t>
            </w:r>
            <w:r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字作品</w:t>
            </w:r>
            <w:r w:rsidR="00A4531F" w:rsidRPr="00C96B99">
              <w:rPr>
                <w:rFonts w:ascii="SimSun" w:eastAsia="SimSun" w:hAnsi="SimSun" w:cs="SimSun" w:hint="eastAsia"/>
                <w:sz w:val="21"/>
                <w:szCs w:val="21"/>
              </w:rPr>
              <w:t>和印刷作品。</w:t>
            </w:r>
          </w:p>
          <w:p w14:paraId="09389418" w14:textId="77777777" w:rsidR="00A4531F" w:rsidRPr="00C96B99" w:rsidRDefault="003276AA" w:rsidP="00951D70">
            <w:pPr>
              <w:pStyle w:val="ListParagraph"/>
              <w:numPr>
                <w:ilvl w:val="0"/>
                <w:numId w:val="18"/>
              </w:numPr>
              <w:spacing w:afterLines="50" w:after="120" w:line="340" w:lineRule="atLeast"/>
              <w:ind w:left="231" w:hanging="231"/>
              <w:rPr>
                <w:rFonts w:ascii="SimSun" w:eastAsia="SimSun" w:hAnsi="SimSun"/>
                <w:sz w:val="21"/>
                <w:szCs w:val="21"/>
              </w:rPr>
            </w:pPr>
            <w:r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官方文件</w:t>
            </w:r>
            <w:r w:rsidR="00A4531F" w:rsidRPr="00C96B99">
              <w:rPr>
                <w:rFonts w:ascii="SimSun" w:eastAsia="SimSun" w:hAnsi="SimSun" w:cs="SimSun" w:hint="eastAsia"/>
                <w:sz w:val="21"/>
                <w:szCs w:val="21"/>
              </w:rPr>
              <w:t>或机构文件。</w:t>
            </w:r>
          </w:p>
          <w:p w14:paraId="5A96113E" w14:textId="77777777" w:rsidR="00A4531F" w:rsidRPr="00C96B99" w:rsidRDefault="00A4531F" w:rsidP="00951D70">
            <w:pPr>
              <w:pStyle w:val="ListParagraph"/>
              <w:numPr>
                <w:ilvl w:val="0"/>
                <w:numId w:val="18"/>
              </w:numPr>
              <w:spacing w:afterLines="50" w:after="120" w:line="340" w:lineRule="atLeast"/>
              <w:ind w:left="231" w:hanging="231"/>
              <w:rPr>
                <w:rFonts w:ascii="SimSun" w:eastAsia="SimSun" w:hAnsi="SimSun"/>
                <w:sz w:val="21"/>
                <w:szCs w:val="21"/>
              </w:rPr>
            </w:pPr>
            <w:r w:rsidRPr="00C96B99">
              <w:rPr>
                <w:rFonts w:ascii="SimSun" w:eastAsia="SimSun" w:hAnsi="SimSun" w:cs="SimSun" w:hint="eastAsia"/>
                <w:sz w:val="21"/>
                <w:szCs w:val="21"/>
              </w:rPr>
              <w:t>图片和图像。</w:t>
            </w:r>
          </w:p>
          <w:p w14:paraId="4A205E06" w14:textId="77777777" w:rsidR="00A4531F" w:rsidRPr="00C96B99" w:rsidRDefault="00F9500F" w:rsidP="00951D70">
            <w:pPr>
              <w:pStyle w:val="ListParagraph"/>
              <w:numPr>
                <w:ilvl w:val="0"/>
                <w:numId w:val="18"/>
              </w:numPr>
              <w:spacing w:afterLines="50" w:after="120" w:line="340" w:lineRule="atLeast"/>
              <w:ind w:left="231" w:hanging="231"/>
              <w:rPr>
                <w:rFonts w:ascii="SimSun" w:eastAsia="SimSun" w:hAnsi="SimSun"/>
                <w:sz w:val="21"/>
                <w:szCs w:val="21"/>
                <w:lang w:eastAsia="zh-CN"/>
              </w:rPr>
            </w:pPr>
            <w:r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伴随</w:t>
            </w:r>
            <w:r w:rsidR="003276AA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文字作品的</w:t>
            </w:r>
            <w:r w:rsidR="00A4531F"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图像。</w:t>
            </w:r>
          </w:p>
          <w:p w14:paraId="56C3F89A" w14:textId="77777777" w:rsidR="00A4531F" w:rsidRPr="00C96B99" w:rsidRDefault="003276AA" w:rsidP="00951D70">
            <w:pPr>
              <w:pStyle w:val="ListParagraph"/>
              <w:numPr>
                <w:ilvl w:val="0"/>
                <w:numId w:val="18"/>
              </w:numPr>
              <w:spacing w:afterLines="50" w:after="120" w:line="340" w:lineRule="atLeast"/>
              <w:ind w:left="231" w:hanging="231"/>
              <w:rPr>
                <w:rFonts w:ascii="SimSun" w:eastAsia="SimSun" w:hAnsi="SimSun"/>
                <w:sz w:val="21"/>
                <w:szCs w:val="21"/>
              </w:rPr>
            </w:pPr>
            <w:r>
              <w:rPr>
                <w:rFonts w:ascii="SimSun" w:eastAsia="SimSun" w:hAnsi="SimSun" w:hint="eastAsia"/>
                <w:sz w:val="21"/>
                <w:szCs w:val="21"/>
                <w:lang w:eastAsia="zh-CN"/>
              </w:rPr>
              <w:t>视听作品。</w:t>
            </w:r>
          </w:p>
          <w:p w14:paraId="3724FF6B" w14:textId="77777777" w:rsidR="00A4531F" w:rsidRPr="00C96B99" w:rsidRDefault="00A4531F" w:rsidP="00951D70">
            <w:pPr>
              <w:pStyle w:val="ListParagraph"/>
              <w:numPr>
                <w:ilvl w:val="0"/>
                <w:numId w:val="18"/>
              </w:numPr>
              <w:spacing w:afterLines="50" w:after="120" w:line="340" w:lineRule="atLeast"/>
              <w:ind w:left="231" w:hanging="231"/>
              <w:rPr>
                <w:rFonts w:ascii="SimSun" w:eastAsia="SimSun" w:hAnsi="SimSun"/>
                <w:sz w:val="21"/>
                <w:szCs w:val="21"/>
              </w:rPr>
            </w:pPr>
            <w:r w:rsidRPr="00C96B99">
              <w:rPr>
                <w:rFonts w:ascii="SimSun" w:eastAsia="SimSun" w:hAnsi="SimSun" w:cs="SimSun" w:hint="eastAsia"/>
                <w:sz w:val="21"/>
                <w:szCs w:val="21"/>
              </w:rPr>
              <w:t>音乐和录音制品。</w:t>
            </w:r>
          </w:p>
          <w:p w14:paraId="21676CB0" w14:textId="77777777" w:rsidR="00A4531F" w:rsidRPr="00C96B99" w:rsidRDefault="00A4531F" w:rsidP="00951D70">
            <w:pPr>
              <w:pStyle w:val="ListParagraph"/>
              <w:numPr>
                <w:ilvl w:val="0"/>
                <w:numId w:val="18"/>
              </w:numPr>
              <w:spacing w:afterLines="50" w:after="120" w:line="340" w:lineRule="atLeast"/>
              <w:ind w:left="231" w:hanging="231"/>
              <w:rPr>
                <w:rFonts w:ascii="SimSun" w:eastAsia="SimSun" w:hAnsi="SimSun"/>
                <w:sz w:val="21"/>
                <w:szCs w:val="21"/>
              </w:rPr>
            </w:pPr>
            <w:r w:rsidRPr="00C96B99">
              <w:rPr>
                <w:rFonts w:ascii="SimSun" w:eastAsia="SimSun" w:hAnsi="SimSun" w:cs="SimSun" w:hint="eastAsia"/>
                <w:sz w:val="21"/>
                <w:szCs w:val="21"/>
              </w:rPr>
              <w:t>受邻接权保护的作品。</w:t>
            </w:r>
          </w:p>
          <w:p w14:paraId="17C153FD" w14:textId="77777777" w:rsidR="00A4531F" w:rsidRPr="00D9766F" w:rsidRDefault="00BD1B4F" w:rsidP="00951D70">
            <w:pPr>
              <w:spacing w:afterLines="50" w:after="120" w:line="340" w:lineRule="atLeast"/>
              <w:ind w:left="231" w:hanging="231"/>
              <w:jc w:val="both"/>
              <w:rPr>
                <w:rFonts w:ascii="KaiTi" w:eastAsia="KaiTi" w:hAnsi="KaiTi"/>
                <w:sz w:val="21"/>
                <w:szCs w:val="21"/>
              </w:rPr>
            </w:pPr>
            <w:r w:rsidRPr="00D9766F">
              <w:rPr>
                <w:rFonts w:ascii="KaiTi" w:eastAsia="KaiTi" w:hAnsi="KaiTi" w:hint="eastAsia"/>
                <w:sz w:val="21"/>
                <w:szCs w:val="21"/>
              </w:rPr>
              <w:t>作品的状况</w:t>
            </w:r>
            <w:r w:rsidR="0004104E" w:rsidRPr="00D9766F">
              <w:rPr>
                <w:rFonts w:ascii="KaiTi" w:eastAsia="KaiTi" w:hAnsi="KaiTi" w:hint="eastAsia"/>
                <w:sz w:val="21"/>
                <w:szCs w:val="21"/>
              </w:rPr>
              <w:t>：</w:t>
            </w:r>
          </w:p>
          <w:p w14:paraId="6EBFBF4A" w14:textId="77777777" w:rsidR="00A4531F" w:rsidRPr="00C96B99" w:rsidRDefault="00BD1B4F" w:rsidP="00951D70">
            <w:pPr>
              <w:pStyle w:val="ListParagraph"/>
              <w:numPr>
                <w:ilvl w:val="0"/>
                <w:numId w:val="18"/>
              </w:numPr>
              <w:spacing w:afterLines="50" w:after="120" w:line="340" w:lineRule="atLeast"/>
              <w:ind w:left="231" w:hanging="231"/>
              <w:rPr>
                <w:rFonts w:ascii="SimSun" w:eastAsia="SimSun" w:hAnsi="SimSun"/>
                <w:sz w:val="21"/>
                <w:szCs w:val="21"/>
                <w:lang w:eastAsia="zh-CN"/>
              </w:rPr>
            </w:pPr>
            <w:r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不论状况如何，均</w:t>
            </w:r>
            <w:r w:rsidR="006B1FDD"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进行复制</w:t>
            </w:r>
            <w:r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，以防止官方档案遗失</w:t>
            </w:r>
            <w:r w:rsidR="006B1FDD"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。</w:t>
            </w:r>
          </w:p>
          <w:p w14:paraId="4D1A646E" w14:textId="77777777" w:rsidR="00A4531F" w:rsidRPr="00C96B99" w:rsidRDefault="00BD1B4F" w:rsidP="00951D70">
            <w:pPr>
              <w:pStyle w:val="ListParagraph"/>
              <w:numPr>
                <w:ilvl w:val="0"/>
                <w:numId w:val="18"/>
              </w:numPr>
              <w:spacing w:afterLines="50" w:after="120" w:line="340" w:lineRule="atLeast"/>
              <w:ind w:left="231" w:hanging="231"/>
              <w:rPr>
                <w:rFonts w:ascii="SimSun" w:eastAsia="SimSun" w:hAnsi="SimSun"/>
                <w:sz w:val="21"/>
                <w:szCs w:val="21"/>
                <w:lang w:eastAsia="zh-CN"/>
              </w:rPr>
            </w:pPr>
            <w:r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不论未出版作品的状况如何，均</w:t>
            </w:r>
            <w:r w:rsidR="006B1FDD"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进行复制，以防止</w:t>
            </w:r>
            <w:r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独有物品</w:t>
            </w:r>
            <w:r w:rsidR="006B1FDD"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遗失。</w:t>
            </w:r>
          </w:p>
          <w:p w14:paraId="088BB531" w14:textId="77777777" w:rsidR="00A4531F" w:rsidRPr="00C96B99" w:rsidRDefault="006B1FDD" w:rsidP="00951D70">
            <w:pPr>
              <w:pStyle w:val="ListParagraph"/>
              <w:numPr>
                <w:ilvl w:val="0"/>
                <w:numId w:val="18"/>
              </w:numPr>
              <w:spacing w:afterLines="50" w:after="120" w:line="340" w:lineRule="atLeast"/>
              <w:ind w:left="231" w:hanging="231"/>
              <w:rPr>
                <w:rFonts w:ascii="SimSun" w:eastAsia="SimSun" w:hAnsi="SimSun"/>
                <w:sz w:val="21"/>
                <w:szCs w:val="21"/>
                <w:lang w:eastAsia="zh-CN"/>
              </w:rPr>
            </w:pPr>
            <w:r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复制</w:t>
            </w:r>
            <w:r w:rsidR="00BD1B4F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受到</w:t>
            </w:r>
            <w:r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损坏</w:t>
            </w:r>
            <w:r w:rsidR="00BD1B4F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等状况</w:t>
            </w:r>
            <w:r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的作品（</w:t>
            </w:r>
            <w:r w:rsidR="00BD1B4F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见</w:t>
            </w:r>
            <w:r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图书馆类型</w:t>
            </w:r>
            <w:r w:rsidR="00BD1B4F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学</w:t>
            </w:r>
            <w:r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）</w:t>
            </w:r>
            <w:r w:rsidR="00193281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。</w:t>
            </w:r>
          </w:p>
          <w:p w14:paraId="72B2DB7C" w14:textId="77777777" w:rsidR="00A4531F" w:rsidRPr="00C96B99" w:rsidRDefault="00E207F1" w:rsidP="00951D70">
            <w:pPr>
              <w:pStyle w:val="ListParagraph"/>
              <w:numPr>
                <w:ilvl w:val="0"/>
                <w:numId w:val="18"/>
              </w:numPr>
              <w:spacing w:afterLines="50" w:after="120" w:line="340" w:lineRule="atLeast"/>
              <w:ind w:left="231" w:hanging="231"/>
              <w:rPr>
                <w:rFonts w:ascii="SimSun" w:eastAsia="SimSun" w:hAnsi="SimSun"/>
                <w:sz w:val="21"/>
                <w:szCs w:val="21"/>
                <w:lang w:eastAsia="zh-CN"/>
              </w:rPr>
            </w:pPr>
            <w:r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孤儿作品（</w:t>
            </w:r>
            <w:r w:rsidR="006B1FDD"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档案馆中</w:t>
            </w:r>
            <w:r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尤为常见</w:t>
            </w:r>
            <w:r w:rsidR="006B1FDD"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）</w:t>
            </w:r>
            <w:r w:rsidR="00193281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。</w:t>
            </w:r>
          </w:p>
          <w:p w14:paraId="529B1736" w14:textId="77777777" w:rsidR="00A4531F" w:rsidRPr="00D9766F" w:rsidRDefault="00193281" w:rsidP="00951D70">
            <w:pPr>
              <w:spacing w:afterLines="50" w:after="120" w:line="340" w:lineRule="atLeast"/>
              <w:ind w:left="321" w:hanging="321"/>
              <w:jc w:val="both"/>
              <w:rPr>
                <w:rFonts w:ascii="KaiTi" w:eastAsia="KaiTi" w:hAnsi="KaiTi"/>
                <w:sz w:val="21"/>
                <w:szCs w:val="21"/>
              </w:rPr>
            </w:pPr>
            <w:r w:rsidRPr="00D9766F">
              <w:rPr>
                <w:rFonts w:ascii="KaiTi" w:eastAsia="KaiTi" w:hAnsi="KaiTi" w:hint="eastAsia"/>
                <w:sz w:val="21"/>
                <w:szCs w:val="21"/>
              </w:rPr>
              <w:t>使用</w:t>
            </w:r>
            <w:r w:rsidR="006B1FDD" w:rsidRPr="00D9766F">
              <w:rPr>
                <w:rFonts w:ascii="KaiTi" w:eastAsia="KaiTi" w:hAnsi="KaiTi" w:hint="eastAsia"/>
                <w:sz w:val="21"/>
                <w:szCs w:val="21"/>
              </w:rPr>
              <w:t>目的：</w:t>
            </w:r>
          </w:p>
          <w:p w14:paraId="22D65380" w14:textId="77777777" w:rsidR="00A4531F" w:rsidRPr="00C96B99" w:rsidRDefault="006B1FDD" w:rsidP="00951D70">
            <w:pPr>
              <w:pStyle w:val="ListParagraph"/>
              <w:numPr>
                <w:ilvl w:val="0"/>
                <w:numId w:val="18"/>
              </w:numPr>
              <w:spacing w:afterLines="50" w:after="120" w:line="340" w:lineRule="atLeast"/>
              <w:ind w:left="231" w:hanging="231"/>
              <w:rPr>
                <w:rFonts w:ascii="SimSun" w:eastAsia="SimSun" w:hAnsi="SimSun"/>
                <w:sz w:val="21"/>
                <w:szCs w:val="21"/>
              </w:rPr>
            </w:pPr>
            <w:r w:rsidRPr="00C96B99">
              <w:rPr>
                <w:rFonts w:ascii="SimSun" w:eastAsia="SimSun" w:hAnsi="SimSun" w:cs="SimSun" w:hint="eastAsia"/>
                <w:sz w:val="21"/>
                <w:szCs w:val="21"/>
              </w:rPr>
              <w:t>保存</w:t>
            </w:r>
            <w:r w:rsidR="00C11A27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。</w:t>
            </w:r>
          </w:p>
          <w:p w14:paraId="134E2A06" w14:textId="77777777" w:rsidR="00A4531F" w:rsidRPr="00C96B99" w:rsidRDefault="006B1FDD" w:rsidP="00951D70">
            <w:pPr>
              <w:pStyle w:val="ListParagraph"/>
              <w:numPr>
                <w:ilvl w:val="0"/>
                <w:numId w:val="18"/>
              </w:numPr>
              <w:spacing w:afterLines="50" w:after="120" w:line="340" w:lineRule="atLeast"/>
              <w:ind w:left="231" w:hanging="231"/>
              <w:rPr>
                <w:rFonts w:ascii="SimSun" w:eastAsia="SimSun" w:hAnsi="SimSun"/>
                <w:sz w:val="21"/>
                <w:szCs w:val="21"/>
              </w:rPr>
            </w:pPr>
            <w:r w:rsidRPr="00C96B99">
              <w:rPr>
                <w:rFonts w:ascii="SimSun" w:eastAsia="SimSun" w:hAnsi="SimSun" w:cs="SimSun" w:hint="eastAsia"/>
                <w:sz w:val="21"/>
                <w:szCs w:val="21"/>
              </w:rPr>
              <w:t>官方</w:t>
            </w:r>
            <w:r w:rsidR="005713DB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访问</w:t>
            </w:r>
            <w:r w:rsidRPr="00C96B99">
              <w:rPr>
                <w:rFonts w:ascii="SimSun" w:eastAsia="SimSun" w:hAnsi="SimSun" w:cs="SimSun" w:hint="eastAsia"/>
                <w:sz w:val="21"/>
                <w:szCs w:val="21"/>
              </w:rPr>
              <w:t>。</w:t>
            </w:r>
          </w:p>
          <w:p w14:paraId="38AED776" w14:textId="77777777" w:rsidR="00A4531F" w:rsidRPr="00C96B99" w:rsidRDefault="00B80774" w:rsidP="00951D70">
            <w:pPr>
              <w:pStyle w:val="ListParagraph"/>
              <w:numPr>
                <w:ilvl w:val="0"/>
                <w:numId w:val="18"/>
              </w:numPr>
              <w:spacing w:afterLines="50" w:after="120" w:line="340" w:lineRule="atLeast"/>
              <w:ind w:left="231" w:hanging="231"/>
              <w:rPr>
                <w:rFonts w:ascii="SimSun" w:eastAsia="SimSun" w:hAnsi="SimSun"/>
                <w:sz w:val="21"/>
                <w:szCs w:val="21"/>
              </w:rPr>
            </w:pPr>
            <w:r>
              <w:rPr>
                <w:rFonts w:ascii="SimSun" w:eastAsia="SimSun" w:hAnsi="SimSun" w:cs="SimSun" w:hint="eastAsia"/>
                <w:sz w:val="21"/>
                <w:szCs w:val="21"/>
              </w:rPr>
              <w:t>增</w:t>
            </w:r>
            <w:r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补藏品</w:t>
            </w:r>
            <w:r w:rsidR="006B1FDD" w:rsidRPr="00C96B99">
              <w:rPr>
                <w:rFonts w:ascii="SimSun" w:eastAsia="SimSun" w:hAnsi="SimSun" w:cs="SimSun" w:hint="eastAsia"/>
                <w:sz w:val="21"/>
                <w:szCs w:val="21"/>
              </w:rPr>
              <w:t>。</w:t>
            </w:r>
          </w:p>
          <w:p w14:paraId="268C94F2" w14:textId="77777777" w:rsidR="00A4531F" w:rsidRPr="00C96B99" w:rsidRDefault="006B1FDD" w:rsidP="00951D70">
            <w:pPr>
              <w:pStyle w:val="ListParagraph"/>
              <w:numPr>
                <w:ilvl w:val="0"/>
                <w:numId w:val="18"/>
              </w:numPr>
              <w:spacing w:afterLines="50" w:after="120" w:line="340" w:lineRule="atLeast"/>
              <w:ind w:left="231" w:hanging="231"/>
              <w:rPr>
                <w:rFonts w:ascii="SimSun" w:eastAsia="SimSun" w:hAnsi="SimSun"/>
                <w:sz w:val="21"/>
                <w:szCs w:val="21"/>
                <w:lang w:eastAsia="zh-CN"/>
              </w:rPr>
            </w:pPr>
            <w:r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增</w:t>
            </w:r>
            <w:r w:rsidR="00855462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补到</w:t>
            </w:r>
            <w:r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另一个档案馆的</w:t>
            </w:r>
            <w:r w:rsidR="00B80774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藏品</w:t>
            </w:r>
            <w:r w:rsidR="00855462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中以</w:t>
            </w:r>
            <w:r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作为安全</w:t>
            </w:r>
            <w:r w:rsidR="007B48DE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避难</w:t>
            </w:r>
            <w:r w:rsidR="00855462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所</w:t>
            </w:r>
            <w:r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。</w:t>
            </w:r>
          </w:p>
          <w:p w14:paraId="7A3AE1E6" w14:textId="77777777" w:rsidR="002F7F4A" w:rsidRPr="00C96B99" w:rsidRDefault="006B1FDD" w:rsidP="00951D70">
            <w:pPr>
              <w:pStyle w:val="ListParagraph"/>
              <w:numPr>
                <w:ilvl w:val="0"/>
                <w:numId w:val="18"/>
              </w:numPr>
              <w:spacing w:afterLines="50" w:after="120" w:line="340" w:lineRule="atLeast"/>
              <w:ind w:left="231" w:hanging="231"/>
              <w:rPr>
                <w:rFonts w:ascii="SimSun" w:eastAsia="SimSun" w:hAnsi="SimSun"/>
                <w:sz w:val="21"/>
                <w:szCs w:val="21"/>
                <w:lang w:eastAsia="zh-CN"/>
              </w:rPr>
            </w:pPr>
            <w:r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增</w:t>
            </w:r>
            <w:r w:rsidR="00855462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补到</w:t>
            </w:r>
            <w:r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另一个档案馆的</w:t>
            </w:r>
            <w:r w:rsidR="00B80774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藏品</w:t>
            </w:r>
            <w:r w:rsidR="00855462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中</w:t>
            </w:r>
            <w:r w:rsidR="00B80774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以</w:t>
            </w:r>
            <w:r w:rsidR="00A969F7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合并</w:t>
            </w:r>
            <w:r w:rsidR="00855462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拆分</w:t>
            </w:r>
            <w:r w:rsidR="00A969F7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藏品</w:t>
            </w:r>
            <w:r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3600" w:type="dxa"/>
          </w:tcPr>
          <w:p w14:paraId="3FF93A87" w14:textId="77777777" w:rsidR="00A4531F" w:rsidRPr="00C96B99" w:rsidRDefault="006B1FDD" w:rsidP="00951D70">
            <w:pPr>
              <w:pStyle w:val="ListParagraph"/>
              <w:numPr>
                <w:ilvl w:val="0"/>
                <w:numId w:val="19"/>
              </w:numPr>
              <w:spacing w:afterLines="50" w:after="120" w:line="340" w:lineRule="atLeast"/>
              <w:ind w:left="196" w:hanging="180"/>
              <w:rPr>
                <w:rFonts w:ascii="SimSun" w:eastAsia="SimSun" w:hAnsi="SimSun"/>
                <w:sz w:val="21"/>
                <w:szCs w:val="21"/>
              </w:rPr>
            </w:pPr>
            <w:r w:rsidRPr="00C96B99">
              <w:rPr>
                <w:rFonts w:ascii="SimSun" w:eastAsia="SimSun" w:hAnsi="SimSun" w:cs="SimSun" w:hint="eastAsia"/>
                <w:sz w:val="21"/>
                <w:szCs w:val="21"/>
              </w:rPr>
              <w:t>数字技术</w:t>
            </w:r>
            <w:r w:rsidR="00B50B14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的</w:t>
            </w:r>
            <w:r w:rsidR="00B50B14" w:rsidRPr="00C96B99">
              <w:rPr>
                <w:rFonts w:ascii="SimSun" w:eastAsia="SimSun" w:hAnsi="SimSun" w:cs="SimSun" w:hint="eastAsia"/>
                <w:sz w:val="21"/>
                <w:szCs w:val="21"/>
              </w:rPr>
              <w:t>应用</w:t>
            </w:r>
            <w:r w:rsidRPr="00C96B99">
              <w:rPr>
                <w:rFonts w:ascii="SimSun" w:eastAsia="SimSun" w:hAnsi="SimSun" w:cs="SimSun" w:hint="eastAsia"/>
                <w:sz w:val="21"/>
                <w:szCs w:val="21"/>
              </w:rPr>
              <w:t>。</w:t>
            </w:r>
          </w:p>
          <w:p w14:paraId="57471E30" w14:textId="77777777" w:rsidR="00A4531F" w:rsidRPr="00C96B99" w:rsidRDefault="006B1FDD" w:rsidP="00951D70">
            <w:pPr>
              <w:pStyle w:val="ListParagraph"/>
              <w:numPr>
                <w:ilvl w:val="0"/>
                <w:numId w:val="19"/>
              </w:numPr>
              <w:spacing w:afterLines="50" w:after="120" w:line="340" w:lineRule="atLeast"/>
              <w:ind w:left="196" w:hanging="180"/>
              <w:rPr>
                <w:rFonts w:ascii="SimSun" w:eastAsia="SimSun" w:hAnsi="SimSun"/>
                <w:sz w:val="21"/>
                <w:szCs w:val="21"/>
                <w:lang w:eastAsia="zh-CN"/>
              </w:rPr>
            </w:pPr>
            <w:r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公有领域对公共部门文献的影响。</w:t>
            </w:r>
          </w:p>
          <w:p w14:paraId="5E5E0CC6" w14:textId="77777777" w:rsidR="00A4531F" w:rsidRPr="00C96B99" w:rsidRDefault="004A0834" w:rsidP="00951D70">
            <w:pPr>
              <w:pStyle w:val="ListParagraph"/>
              <w:numPr>
                <w:ilvl w:val="0"/>
                <w:numId w:val="19"/>
              </w:numPr>
              <w:spacing w:afterLines="50" w:after="120" w:line="340" w:lineRule="atLeast"/>
              <w:ind w:left="196" w:hanging="180"/>
              <w:rPr>
                <w:rFonts w:ascii="SimSun" w:eastAsia="SimSun" w:hAnsi="SimSun"/>
                <w:sz w:val="21"/>
                <w:szCs w:val="21"/>
                <w:lang w:eastAsia="zh-CN"/>
              </w:rPr>
            </w:pPr>
            <w:r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部分</w:t>
            </w:r>
            <w:r w:rsidR="006B1FDD"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作品</w:t>
            </w:r>
            <w:r w:rsidR="00E207F1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保护期更长</w:t>
            </w:r>
            <w:r w:rsidR="006B1FDD"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的影响（如</w:t>
            </w:r>
            <w:r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“</w:t>
            </w:r>
            <w:r w:rsidR="00CC5D81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皇</w:t>
            </w:r>
            <w:r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室”</w:t>
            </w:r>
            <w:r w:rsidR="006B1FDD"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版权）。</w:t>
            </w:r>
          </w:p>
          <w:p w14:paraId="591CF300" w14:textId="77777777" w:rsidR="00A4531F" w:rsidRPr="00C96B99" w:rsidRDefault="006B1FDD" w:rsidP="00951D70">
            <w:pPr>
              <w:pStyle w:val="ListParagraph"/>
              <w:numPr>
                <w:ilvl w:val="0"/>
                <w:numId w:val="19"/>
              </w:numPr>
              <w:spacing w:afterLines="50" w:after="120" w:line="340" w:lineRule="atLeast"/>
              <w:ind w:left="196" w:hanging="180"/>
              <w:rPr>
                <w:rFonts w:ascii="SimSun" w:eastAsia="SimSun" w:hAnsi="SimSun"/>
                <w:sz w:val="21"/>
                <w:szCs w:val="21"/>
                <w:lang w:eastAsia="zh-CN"/>
              </w:rPr>
            </w:pPr>
            <w:r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允许制作的</w:t>
            </w:r>
            <w:r w:rsidR="002303E2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复制件数</w:t>
            </w:r>
            <w:r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。</w:t>
            </w:r>
          </w:p>
          <w:p w14:paraId="46A3367E" w14:textId="77777777" w:rsidR="00A4531F" w:rsidRPr="00C96B99" w:rsidRDefault="002303E2" w:rsidP="00951D70">
            <w:pPr>
              <w:pStyle w:val="ListParagraph"/>
              <w:numPr>
                <w:ilvl w:val="0"/>
                <w:numId w:val="19"/>
              </w:numPr>
              <w:spacing w:afterLines="50" w:after="120" w:line="340" w:lineRule="atLeast"/>
              <w:ind w:left="196" w:hanging="180"/>
              <w:rPr>
                <w:rFonts w:ascii="SimSun" w:eastAsia="SimSun" w:hAnsi="SimSun"/>
                <w:sz w:val="21"/>
                <w:szCs w:val="21"/>
                <w:lang w:eastAsia="zh-CN"/>
              </w:rPr>
            </w:pPr>
            <w:r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准许档案馆或研究人员使用复制件</w:t>
            </w:r>
            <w:r w:rsidR="006B1FDD"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。</w:t>
            </w:r>
          </w:p>
          <w:p w14:paraId="7E6E6466" w14:textId="77777777" w:rsidR="00A4531F" w:rsidRPr="00C96B99" w:rsidRDefault="002303E2" w:rsidP="00951D70">
            <w:pPr>
              <w:pStyle w:val="ListParagraph"/>
              <w:numPr>
                <w:ilvl w:val="0"/>
                <w:numId w:val="19"/>
              </w:numPr>
              <w:spacing w:afterLines="50" w:after="120" w:line="340" w:lineRule="atLeast"/>
              <w:ind w:left="196" w:hanging="180"/>
              <w:rPr>
                <w:rFonts w:ascii="SimSun" w:eastAsia="SimSun" w:hAnsi="SimSun"/>
                <w:sz w:val="21"/>
                <w:szCs w:val="21"/>
                <w:lang w:eastAsia="zh-CN"/>
              </w:rPr>
            </w:pPr>
            <w:r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同时提供</w:t>
            </w:r>
            <w:r w:rsidR="006B1FDD"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原件和</w:t>
            </w:r>
            <w:r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复制件</w:t>
            </w:r>
            <w:r w:rsidR="006B1FDD"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。</w:t>
            </w:r>
          </w:p>
          <w:p w14:paraId="6C0E9B15" w14:textId="77777777" w:rsidR="00A4531F" w:rsidRPr="00C96B99" w:rsidRDefault="002303E2" w:rsidP="00951D70">
            <w:pPr>
              <w:pStyle w:val="ListParagraph"/>
              <w:numPr>
                <w:ilvl w:val="0"/>
                <w:numId w:val="19"/>
              </w:numPr>
              <w:spacing w:afterLines="50" w:after="120" w:line="340" w:lineRule="atLeast"/>
              <w:ind w:left="196" w:hanging="180"/>
              <w:rPr>
                <w:rFonts w:ascii="SimSun" w:eastAsia="SimSun" w:hAnsi="SimSun"/>
                <w:sz w:val="21"/>
                <w:szCs w:val="21"/>
                <w:lang w:eastAsia="zh-CN"/>
              </w:rPr>
            </w:pPr>
            <w:r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授权将作品或复制品跨境转让给读者</w:t>
            </w:r>
            <w:r w:rsidR="006B1FDD"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。</w:t>
            </w:r>
          </w:p>
          <w:p w14:paraId="0760628D" w14:textId="77777777" w:rsidR="00A4531F" w:rsidRPr="00C96B99" w:rsidRDefault="006B1FDD" w:rsidP="00951D70">
            <w:pPr>
              <w:pStyle w:val="ListParagraph"/>
              <w:numPr>
                <w:ilvl w:val="0"/>
                <w:numId w:val="19"/>
              </w:numPr>
              <w:spacing w:afterLines="50" w:after="120" w:line="340" w:lineRule="atLeast"/>
              <w:ind w:left="196" w:hanging="180"/>
              <w:rPr>
                <w:rFonts w:ascii="SimSun" w:eastAsia="SimSun" w:hAnsi="SimSun"/>
                <w:sz w:val="21"/>
                <w:szCs w:val="21"/>
                <w:lang w:eastAsia="zh-CN"/>
              </w:rPr>
            </w:pPr>
            <w:r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在出借或出口原件之前</w:t>
            </w:r>
            <w:r w:rsidR="002303E2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为</w:t>
            </w:r>
            <w:r w:rsidR="00E207F1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妥为保管</w:t>
            </w:r>
            <w:r w:rsidR="002303E2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的目的</w:t>
            </w:r>
            <w:r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制作作品的复制件。</w:t>
            </w:r>
          </w:p>
          <w:p w14:paraId="17B180AF" w14:textId="77777777" w:rsidR="00A4531F" w:rsidRPr="00C96B99" w:rsidRDefault="006B520F" w:rsidP="00951D70">
            <w:pPr>
              <w:pStyle w:val="ListParagraph"/>
              <w:numPr>
                <w:ilvl w:val="0"/>
                <w:numId w:val="19"/>
              </w:numPr>
              <w:spacing w:afterLines="50" w:after="120" w:line="340" w:lineRule="atLeast"/>
              <w:ind w:left="203" w:hanging="203"/>
              <w:rPr>
                <w:rFonts w:ascii="SimSun" w:eastAsia="SimSun" w:hAnsi="SimSun"/>
                <w:sz w:val="21"/>
                <w:szCs w:val="21"/>
                <w:lang w:eastAsia="zh-CN"/>
              </w:rPr>
            </w:pPr>
            <w:r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使用者</w:t>
            </w:r>
            <w:r w:rsidR="006B1FDD"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对后续活动承担的责任。</w:t>
            </w:r>
          </w:p>
          <w:p w14:paraId="0FA27BAA" w14:textId="77777777" w:rsidR="00A4531F" w:rsidRPr="00C96B99" w:rsidRDefault="006B1FDD" w:rsidP="00951D70">
            <w:pPr>
              <w:pStyle w:val="ListParagraph"/>
              <w:numPr>
                <w:ilvl w:val="0"/>
                <w:numId w:val="19"/>
              </w:numPr>
              <w:spacing w:afterLines="50" w:after="120" w:line="340" w:lineRule="atLeast"/>
              <w:ind w:left="196" w:hanging="180"/>
              <w:rPr>
                <w:rFonts w:ascii="SimSun" w:eastAsia="SimSun" w:hAnsi="SimSun"/>
                <w:sz w:val="21"/>
                <w:szCs w:val="21"/>
                <w:lang w:eastAsia="zh-CN"/>
              </w:rPr>
            </w:pPr>
            <w:r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对档案</w:t>
            </w:r>
            <w:r w:rsidR="00E207F1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馆</w:t>
            </w:r>
            <w:r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的责任</w:t>
            </w:r>
            <w:r w:rsidR="00E207F1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保障</w:t>
            </w:r>
            <w:r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。</w:t>
            </w:r>
          </w:p>
          <w:p w14:paraId="24346DC3" w14:textId="03074F02" w:rsidR="002F7F4A" w:rsidRPr="00C96B99" w:rsidRDefault="006B1FDD" w:rsidP="00951D70">
            <w:pPr>
              <w:pStyle w:val="ListParagraph"/>
              <w:numPr>
                <w:ilvl w:val="0"/>
                <w:numId w:val="19"/>
              </w:numPr>
              <w:spacing w:afterLines="50" w:after="120" w:line="340" w:lineRule="atLeast"/>
              <w:ind w:left="196" w:hanging="180"/>
              <w:rPr>
                <w:rFonts w:ascii="SimSun" w:hAnsi="SimSun"/>
                <w:sz w:val="21"/>
                <w:szCs w:val="21"/>
                <w:lang w:eastAsia="zh-CN"/>
              </w:rPr>
            </w:pPr>
            <w:r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符合</w:t>
            </w:r>
            <w:r w:rsidR="006B520F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法规</w:t>
            </w:r>
            <w:r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的证明或文件</w:t>
            </w:r>
            <w:r w:rsidR="006B520F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的限度</w:t>
            </w:r>
            <w:r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。</w:t>
            </w:r>
          </w:p>
        </w:tc>
      </w:tr>
    </w:tbl>
    <w:p w14:paraId="2A739E44" w14:textId="77777777" w:rsidR="002F7F4A" w:rsidRPr="00C96B99" w:rsidRDefault="002F7F4A" w:rsidP="000402D8">
      <w:pPr>
        <w:spacing w:afterLines="50" w:after="120" w:line="340" w:lineRule="atLeast"/>
        <w:rPr>
          <w:rFonts w:ascii="SimSun" w:hAnsi="SimSun"/>
          <w:sz w:val="21"/>
          <w:szCs w:val="21"/>
        </w:rPr>
      </w:pPr>
    </w:p>
    <w:tbl>
      <w:tblPr>
        <w:tblStyle w:val="TableGrid"/>
        <w:tblW w:w="13135" w:type="dxa"/>
        <w:tblLook w:val="04A0" w:firstRow="1" w:lastRow="0" w:firstColumn="1" w:lastColumn="0" w:noHBand="0" w:noVBand="1"/>
      </w:tblPr>
      <w:tblGrid>
        <w:gridCol w:w="2494"/>
        <w:gridCol w:w="2649"/>
        <w:gridCol w:w="4392"/>
        <w:gridCol w:w="3600"/>
      </w:tblGrid>
      <w:tr w:rsidR="00FE2D5F" w:rsidRPr="00C96B99" w14:paraId="5A7C5C40" w14:textId="77777777" w:rsidTr="00583571">
        <w:tc>
          <w:tcPr>
            <w:tcW w:w="13135" w:type="dxa"/>
            <w:gridSpan w:val="4"/>
          </w:tcPr>
          <w:p w14:paraId="308B6CCC" w14:textId="77777777" w:rsidR="00A4531F" w:rsidRPr="00C96B99" w:rsidRDefault="002F7F4A" w:rsidP="000402D8">
            <w:pPr>
              <w:spacing w:afterLines="50" w:after="120" w:line="340" w:lineRule="atLeast"/>
              <w:rPr>
                <w:rFonts w:ascii="SimSun" w:hAnsi="SimSun"/>
                <w:b/>
                <w:sz w:val="21"/>
                <w:szCs w:val="21"/>
              </w:rPr>
            </w:pPr>
            <w:r w:rsidRPr="00C96B99">
              <w:rPr>
                <w:rFonts w:ascii="SimSun" w:hAnsi="SimSun"/>
                <w:sz w:val="21"/>
                <w:szCs w:val="21"/>
              </w:rPr>
              <w:br w:type="page"/>
            </w:r>
            <w:r w:rsidR="006B1FDD" w:rsidRPr="00C96B99">
              <w:rPr>
                <w:rFonts w:ascii="SimSun" w:hAnsi="SimSun" w:hint="eastAsia"/>
                <w:b/>
                <w:sz w:val="21"/>
                <w:szCs w:val="21"/>
              </w:rPr>
              <w:t>议　题</w:t>
            </w:r>
            <w:r w:rsidR="00CC5D81">
              <w:rPr>
                <w:rFonts w:ascii="SimSun" w:hAnsi="SimSun" w:hint="eastAsia"/>
                <w:b/>
                <w:sz w:val="21"/>
                <w:szCs w:val="21"/>
              </w:rPr>
              <w:t>：</w:t>
            </w:r>
          </w:p>
          <w:p w14:paraId="6FD99CA2" w14:textId="77777777" w:rsidR="00A4531F" w:rsidRPr="00C96B99" w:rsidRDefault="00CC5D81" w:rsidP="000402D8">
            <w:pPr>
              <w:spacing w:afterLines="50" w:after="120" w:line="340" w:lineRule="atLeast"/>
              <w:rPr>
                <w:rFonts w:ascii="SimSun" w:hAnsi="SimSun"/>
                <w:b/>
                <w:sz w:val="21"/>
                <w:szCs w:val="21"/>
              </w:rPr>
            </w:pPr>
            <w:r>
              <w:rPr>
                <w:rFonts w:ascii="SimSun" w:hAnsi="SimSun" w:hint="eastAsia"/>
                <w:b/>
                <w:sz w:val="21"/>
                <w:szCs w:val="21"/>
              </w:rPr>
              <w:t>作品的替</w:t>
            </w:r>
            <w:r w:rsidR="00A969F7">
              <w:rPr>
                <w:rFonts w:ascii="SimSun" w:hAnsi="SimSun" w:hint="eastAsia"/>
                <w:b/>
                <w:sz w:val="21"/>
                <w:szCs w:val="21"/>
              </w:rPr>
              <w:t>换</w:t>
            </w:r>
          </w:p>
          <w:p w14:paraId="0A5ADA7B" w14:textId="77777777" w:rsidR="002F7F4A" w:rsidRPr="00C96B99" w:rsidRDefault="006B1FDD" w:rsidP="004930E6">
            <w:pPr>
              <w:spacing w:afterLines="50" w:after="120" w:line="340" w:lineRule="atLeast"/>
              <w:rPr>
                <w:rFonts w:ascii="SimSun" w:hAnsi="SimSun"/>
                <w:b/>
                <w:sz w:val="21"/>
                <w:szCs w:val="21"/>
              </w:rPr>
            </w:pPr>
            <w:r w:rsidRPr="00C96B99">
              <w:rPr>
                <w:rFonts w:ascii="SimSun" w:hAnsi="SimSun" w:hint="eastAsia"/>
                <w:b/>
                <w:sz w:val="21"/>
                <w:szCs w:val="21"/>
              </w:rPr>
              <w:t>定义：</w:t>
            </w:r>
            <w:r w:rsidR="00A969F7">
              <w:rPr>
                <w:rFonts w:ascii="SimSun" w:hAnsi="SimSun" w:hint="eastAsia"/>
                <w:b/>
                <w:sz w:val="21"/>
                <w:szCs w:val="21"/>
              </w:rPr>
              <w:t>为替换</w:t>
            </w:r>
            <w:r w:rsidRPr="00C96B99">
              <w:rPr>
                <w:rFonts w:ascii="SimSun" w:hAnsi="SimSun" w:hint="eastAsia"/>
                <w:b/>
                <w:sz w:val="21"/>
                <w:szCs w:val="21"/>
              </w:rPr>
              <w:t>档案</w:t>
            </w:r>
            <w:r w:rsidR="00CC5D81">
              <w:rPr>
                <w:rFonts w:ascii="SimSun" w:hAnsi="SimSun" w:hint="eastAsia"/>
                <w:b/>
                <w:sz w:val="21"/>
                <w:szCs w:val="21"/>
              </w:rPr>
              <w:t>馆藏</w:t>
            </w:r>
            <w:r w:rsidR="00A969F7">
              <w:rPr>
                <w:rFonts w:ascii="SimSun" w:hAnsi="SimSun" w:hint="eastAsia"/>
                <w:b/>
                <w:sz w:val="21"/>
                <w:szCs w:val="21"/>
              </w:rPr>
              <w:t>品</w:t>
            </w:r>
            <w:r w:rsidRPr="00C96B99">
              <w:rPr>
                <w:rFonts w:ascii="SimSun" w:hAnsi="SimSun" w:hint="eastAsia"/>
                <w:b/>
                <w:sz w:val="21"/>
                <w:szCs w:val="21"/>
              </w:rPr>
              <w:t>中</w:t>
            </w:r>
            <w:r w:rsidR="00EA1409">
              <w:rPr>
                <w:rFonts w:ascii="SimSun" w:hAnsi="SimSun" w:hint="eastAsia"/>
                <w:b/>
                <w:sz w:val="21"/>
                <w:szCs w:val="21"/>
              </w:rPr>
              <w:t>因特定原因而导致</w:t>
            </w:r>
            <w:r w:rsidRPr="00C96B99">
              <w:rPr>
                <w:rFonts w:ascii="SimSun" w:hAnsi="SimSun" w:hint="eastAsia"/>
                <w:b/>
                <w:sz w:val="21"/>
                <w:szCs w:val="21"/>
              </w:rPr>
              <w:t>缺失的作品（或作品的一部</w:t>
            </w:r>
            <w:r w:rsidR="00A969F7">
              <w:rPr>
                <w:rFonts w:ascii="SimSun" w:hAnsi="SimSun" w:hint="eastAsia"/>
                <w:b/>
                <w:sz w:val="21"/>
                <w:szCs w:val="21"/>
              </w:rPr>
              <w:t>分）的主要目的，授权档案馆制作复制件和</w:t>
            </w:r>
            <w:r w:rsidR="00FB0024">
              <w:rPr>
                <w:rFonts w:ascii="SimSun" w:hAnsi="SimSun" w:hint="eastAsia"/>
                <w:b/>
                <w:sz w:val="21"/>
                <w:szCs w:val="21"/>
              </w:rPr>
              <w:t>对</w:t>
            </w:r>
            <w:r w:rsidR="00960CAB">
              <w:rPr>
                <w:rFonts w:ascii="SimSun" w:hAnsi="SimSun" w:hint="eastAsia"/>
                <w:b/>
                <w:sz w:val="21"/>
                <w:szCs w:val="21"/>
              </w:rPr>
              <w:t>版权</w:t>
            </w:r>
            <w:r w:rsidR="00A969F7">
              <w:rPr>
                <w:rFonts w:ascii="SimSun" w:hAnsi="SimSun" w:hint="eastAsia"/>
                <w:b/>
                <w:sz w:val="21"/>
                <w:szCs w:val="21"/>
              </w:rPr>
              <w:t>作</w:t>
            </w:r>
            <w:r w:rsidRPr="00C96B99">
              <w:rPr>
                <w:rFonts w:ascii="SimSun" w:hAnsi="SimSun" w:hint="eastAsia"/>
                <w:b/>
                <w:sz w:val="21"/>
                <w:szCs w:val="21"/>
              </w:rPr>
              <w:t>品</w:t>
            </w:r>
            <w:r w:rsidR="00FB0024">
              <w:rPr>
                <w:rFonts w:ascii="SimSun" w:hAnsi="SimSun" w:hint="eastAsia"/>
                <w:b/>
                <w:sz w:val="21"/>
                <w:szCs w:val="21"/>
              </w:rPr>
              <w:t>进行其他使用</w:t>
            </w:r>
            <w:r w:rsidRPr="00C96B99">
              <w:rPr>
                <w:rFonts w:ascii="SimSun" w:hAnsi="SimSun" w:hint="eastAsia"/>
                <w:b/>
                <w:sz w:val="21"/>
                <w:szCs w:val="21"/>
              </w:rPr>
              <w:t>的版权例外</w:t>
            </w:r>
            <w:r w:rsidR="00EA1409">
              <w:rPr>
                <w:rFonts w:ascii="SimSun" w:hAnsi="SimSun" w:hint="eastAsia"/>
                <w:b/>
                <w:sz w:val="21"/>
                <w:szCs w:val="21"/>
              </w:rPr>
              <w:t>。这一概念包括</w:t>
            </w:r>
            <w:r w:rsidR="004930E6">
              <w:rPr>
                <w:rFonts w:ascii="SimSun" w:hAnsi="SimSun" w:hint="eastAsia"/>
                <w:b/>
                <w:sz w:val="21"/>
                <w:szCs w:val="21"/>
              </w:rPr>
              <w:t>对</w:t>
            </w:r>
            <w:r w:rsidR="00EA1409">
              <w:rPr>
                <w:rFonts w:ascii="SimSun" w:hAnsi="SimSun" w:hint="eastAsia"/>
                <w:b/>
                <w:sz w:val="21"/>
                <w:szCs w:val="21"/>
              </w:rPr>
              <w:t>为保存</w:t>
            </w:r>
            <w:r w:rsidR="004930E6">
              <w:rPr>
                <w:rFonts w:ascii="SimSun" w:hAnsi="SimSun" w:hint="eastAsia"/>
                <w:b/>
                <w:sz w:val="21"/>
                <w:szCs w:val="21"/>
              </w:rPr>
              <w:t>制作</w:t>
            </w:r>
            <w:r w:rsidR="00EA1409">
              <w:rPr>
                <w:rFonts w:ascii="SimSun" w:hAnsi="SimSun" w:hint="eastAsia"/>
                <w:b/>
                <w:sz w:val="21"/>
                <w:szCs w:val="21"/>
              </w:rPr>
              <w:t>的</w:t>
            </w:r>
            <w:r w:rsidR="007C2D81">
              <w:rPr>
                <w:rFonts w:ascii="SimSun" w:hAnsi="SimSun" w:hint="eastAsia"/>
                <w:b/>
                <w:sz w:val="21"/>
                <w:szCs w:val="21"/>
              </w:rPr>
              <w:t>作品</w:t>
            </w:r>
            <w:r w:rsidR="00FB0024">
              <w:rPr>
                <w:rFonts w:ascii="SimSun" w:hAnsi="SimSun" w:hint="eastAsia"/>
                <w:b/>
                <w:sz w:val="21"/>
                <w:szCs w:val="21"/>
              </w:rPr>
              <w:t>和藏于</w:t>
            </w:r>
            <w:r w:rsidR="00EA1409">
              <w:rPr>
                <w:rFonts w:ascii="SimSun" w:hAnsi="SimSun" w:hint="eastAsia"/>
                <w:b/>
                <w:sz w:val="21"/>
                <w:szCs w:val="21"/>
              </w:rPr>
              <w:t>安全避难所</w:t>
            </w:r>
            <w:r w:rsidRPr="00C96B99">
              <w:rPr>
                <w:rFonts w:ascii="SimSun" w:hAnsi="SimSun" w:hint="eastAsia"/>
                <w:b/>
                <w:sz w:val="21"/>
                <w:szCs w:val="21"/>
              </w:rPr>
              <w:t>的作品</w:t>
            </w:r>
            <w:r w:rsidR="004930E6">
              <w:rPr>
                <w:rFonts w:ascii="SimSun" w:hAnsi="SimSun" w:hint="eastAsia"/>
                <w:b/>
                <w:sz w:val="21"/>
                <w:szCs w:val="21"/>
              </w:rPr>
              <w:t>进行复制</w:t>
            </w:r>
            <w:r w:rsidRPr="00C96B99">
              <w:rPr>
                <w:rFonts w:ascii="SimSun" w:hAnsi="SimSun" w:hint="eastAsia"/>
                <w:b/>
                <w:sz w:val="21"/>
                <w:szCs w:val="21"/>
              </w:rPr>
              <w:t>的可能性。</w:t>
            </w:r>
          </w:p>
        </w:tc>
      </w:tr>
      <w:tr w:rsidR="00FE2D5F" w:rsidRPr="00C96B99" w14:paraId="068C9EC0" w14:textId="77777777" w:rsidTr="00583571">
        <w:tc>
          <w:tcPr>
            <w:tcW w:w="2494" w:type="dxa"/>
          </w:tcPr>
          <w:p w14:paraId="6FEBEC99" w14:textId="77777777" w:rsidR="002F7F4A" w:rsidRPr="00C96B99" w:rsidRDefault="008A3F8F" w:rsidP="00D9766F">
            <w:pPr>
              <w:spacing w:afterLines="50" w:after="120" w:line="340" w:lineRule="atLeast"/>
              <w:jc w:val="center"/>
              <w:rPr>
                <w:rFonts w:ascii="SimSun" w:hAnsi="SimSun"/>
                <w:sz w:val="21"/>
                <w:szCs w:val="21"/>
              </w:rPr>
            </w:pPr>
            <w:r>
              <w:rPr>
                <w:rFonts w:ascii="SimSun" w:hAnsi="SimSun" w:hint="eastAsia"/>
                <w:b/>
                <w:sz w:val="21"/>
                <w:szCs w:val="21"/>
              </w:rPr>
              <w:t>档案馆</w:t>
            </w:r>
            <w:r w:rsidR="006B1FDD" w:rsidRPr="00C96B99">
              <w:rPr>
                <w:rFonts w:ascii="SimSun" w:hAnsi="SimSun" w:hint="eastAsia"/>
                <w:b/>
                <w:sz w:val="21"/>
                <w:szCs w:val="21"/>
              </w:rPr>
              <w:t>活动的类别</w:t>
            </w:r>
          </w:p>
        </w:tc>
        <w:tc>
          <w:tcPr>
            <w:tcW w:w="2649" w:type="dxa"/>
          </w:tcPr>
          <w:p w14:paraId="48E09242" w14:textId="77777777" w:rsidR="002F7F4A" w:rsidRPr="00C96B99" w:rsidRDefault="00ED3A48" w:rsidP="00ED3A48">
            <w:pPr>
              <w:spacing w:afterLines="50" w:after="120" w:line="340" w:lineRule="atLeast"/>
              <w:jc w:val="center"/>
              <w:rPr>
                <w:rFonts w:ascii="SimSun" w:hAnsi="SimSun"/>
                <w:b/>
                <w:sz w:val="21"/>
                <w:szCs w:val="21"/>
              </w:rPr>
            </w:pPr>
            <w:r>
              <w:rPr>
                <w:rFonts w:ascii="SimSun" w:hAnsi="SimSun" w:hint="eastAsia"/>
                <w:b/>
                <w:sz w:val="21"/>
                <w:szCs w:val="21"/>
              </w:rPr>
              <w:t>所涉</w:t>
            </w:r>
            <w:r w:rsidRPr="00C96B99">
              <w:rPr>
                <w:rFonts w:ascii="SimSun" w:hAnsi="SimSun" w:hint="eastAsia"/>
                <w:b/>
                <w:sz w:val="21"/>
                <w:szCs w:val="21"/>
              </w:rPr>
              <w:t>所有</w:t>
            </w:r>
            <w:r>
              <w:rPr>
                <w:rFonts w:ascii="SimSun" w:hAnsi="SimSun" w:hint="eastAsia"/>
                <w:b/>
                <w:sz w:val="21"/>
                <w:szCs w:val="21"/>
              </w:rPr>
              <w:t>者</w:t>
            </w:r>
            <w:r w:rsidR="008A3F8F">
              <w:rPr>
                <w:rFonts w:ascii="SimSun" w:hAnsi="SimSun" w:hint="eastAsia"/>
                <w:b/>
                <w:sz w:val="21"/>
                <w:szCs w:val="21"/>
              </w:rPr>
              <w:t>的</w:t>
            </w:r>
            <w:r w:rsidR="006B1FDD" w:rsidRPr="00C96B99">
              <w:rPr>
                <w:rFonts w:ascii="SimSun" w:hAnsi="SimSun" w:hint="eastAsia"/>
                <w:b/>
                <w:sz w:val="21"/>
                <w:szCs w:val="21"/>
              </w:rPr>
              <w:t>权利</w:t>
            </w:r>
          </w:p>
        </w:tc>
        <w:tc>
          <w:tcPr>
            <w:tcW w:w="4392" w:type="dxa"/>
          </w:tcPr>
          <w:p w14:paraId="6A57BE5F" w14:textId="77777777" w:rsidR="002F7F4A" w:rsidRPr="00C96B99" w:rsidRDefault="006B1FDD" w:rsidP="00D9766F">
            <w:pPr>
              <w:spacing w:afterLines="50" w:after="120" w:line="340" w:lineRule="atLeast"/>
              <w:jc w:val="center"/>
              <w:rPr>
                <w:rFonts w:ascii="SimSun" w:hAnsi="SimSun"/>
                <w:b/>
                <w:sz w:val="21"/>
                <w:szCs w:val="21"/>
              </w:rPr>
            </w:pPr>
            <w:r w:rsidRPr="00C96B99">
              <w:rPr>
                <w:rFonts w:ascii="SimSun" w:hAnsi="SimSun" w:hint="eastAsia"/>
                <w:b/>
                <w:sz w:val="21"/>
                <w:szCs w:val="21"/>
              </w:rPr>
              <w:t>法定例外的要素</w:t>
            </w:r>
          </w:p>
        </w:tc>
        <w:tc>
          <w:tcPr>
            <w:tcW w:w="3600" w:type="dxa"/>
          </w:tcPr>
          <w:p w14:paraId="432F3EE5" w14:textId="77777777" w:rsidR="002F7F4A" w:rsidRPr="00C96B99" w:rsidRDefault="008A3F8F" w:rsidP="00D9766F">
            <w:pPr>
              <w:spacing w:afterLines="50" w:after="120" w:line="340" w:lineRule="atLeast"/>
              <w:jc w:val="center"/>
              <w:rPr>
                <w:rFonts w:ascii="SimSun" w:hAnsi="SimSun"/>
                <w:b/>
                <w:sz w:val="21"/>
                <w:szCs w:val="21"/>
              </w:rPr>
            </w:pPr>
            <w:r>
              <w:rPr>
                <w:rFonts w:ascii="SimSun" w:hAnsi="SimSun" w:hint="eastAsia"/>
                <w:b/>
                <w:sz w:val="21"/>
                <w:szCs w:val="21"/>
              </w:rPr>
              <w:t>正在</w:t>
            </w:r>
            <w:r w:rsidR="00D9766F">
              <w:rPr>
                <w:rFonts w:ascii="SimSun" w:hAnsi="SimSun" w:hint="eastAsia"/>
                <w:b/>
                <w:sz w:val="21"/>
                <w:szCs w:val="21"/>
              </w:rPr>
              <w:t>进行</w:t>
            </w:r>
            <w:r w:rsidR="006B1FDD" w:rsidRPr="00C96B99">
              <w:rPr>
                <w:rFonts w:ascii="SimSun" w:hAnsi="SimSun" w:hint="eastAsia"/>
                <w:b/>
                <w:sz w:val="21"/>
                <w:szCs w:val="21"/>
              </w:rPr>
              <w:t>审议</w:t>
            </w:r>
            <w:r>
              <w:rPr>
                <w:rFonts w:ascii="SimSun" w:hAnsi="SimSun" w:hint="eastAsia"/>
                <w:b/>
                <w:sz w:val="21"/>
                <w:szCs w:val="21"/>
              </w:rPr>
              <w:t>的要素</w:t>
            </w:r>
          </w:p>
        </w:tc>
      </w:tr>
      <w:tr w:rsidR="002F7F4A" w:rsidRPr="00C96B99" w14:paraId="245E0E41" w14:textId="77777777" w:rsidTr="00583571">
        <w:tc>
          <w:tcPr>
            <w:tcW w:w="2494" w:type="dxa"/>
          </w:tcPr>
          <w:p w14:paraId="5BB2F122" w14:textId="79F3F3E2" w:rsidR="00A4531F" w:rsidRPr="00C62D58" w:rsidRDefault="00800EE8" w:rsidP="00951D70">
            <w:pPr>
              <w:spacing w:afterLines="50" w:after="120" w:line="340" w:lineRule="atLeast"/>
              <w:jc w:val="both"/>
              <w:rPr>
                <w:rFonts w:ascii="KaiTi" w:eastAsia="KaiTi" w:hAnsi="KaiTi"/>
                <w:sz w:val="21"/>
                <w:szCs w:val="21"/>
              </w:rPr>
            </w:pPr>
            <w:r>
              <w:rPr>
                <w:rFonts w:ascii="KaiTi" w:eastAsia="KaiTi" w:hAnsi="KaiTi" w:hint="eastAsia"/>
                <w:sz w:val="21"/>
                <w:szCs w:val="21"/>
              </w:rPr>
              <w:t>法律规定</w:t>
            </w:r>
            <w:r w:rsidR="006B1FDD" w:rsidRPr="00C62D58">
              <w:rPr>
                <w:rFonts w:ascii="KaiTi" w:eastAsia="KaiTi" w:hAnsi="KaiTi" w:hint="eastAsia"/>
                <w:sz w:val="21"/>
                <w:szCs w:val="21"/>
              </w:rPr>
              <w:t>：</w:t>
            </w:r>
          </w:p>
          <w:p w14:paraId="7AD986D4" w14:textId="77777777" w:rsidR="00A4531F" w:rsidRPr="00C96B99" w:rsidRDefault="006B0334" w:rsidP="00951D70">
            <w:pPr>
              <w:spacing w:afterLines="50" w:after="120" w:line="340" w:lineRule="atLeast"/>
              <w:jc w:val="both"/>
              <w:rPr>
                <w:rFonts w:ascii="SimSun" w:hAnsi="SimSun"/>
                <w:sz w:val="21"/>
                <w:szCs w:val="21"/>
              </w:rPr>
            </w:pPr>
            <w:r>
              <w:rPr>
                <w:rFonts w:ascii="SimSun" w:hAnsi="SimSun" w:hint="eastAsia"/>
                <w:sz w:val="21"/>
                <w:szCs w:val="21"/>
              </w:rPr>
              <w:t>作品的替</w:t>
            </w:r>
            <w:r w:rsidR="005D4B30">
              <w:rPr>
                <w:rFonts w:ascii="SimSun" w:hAnsi="SimSun" w:hint="eastAsia"/>
                <w:sz w:val="21"/>
                <w:szCs w:val="21"/>
              </w:rPr>
              <w:t>换</w:t>
            </w:r>
            <w:r w:rsidR="006B1FDD" w:rsidRPr="00C96B99">
              <w:rPr>
                <w:rFonts w:ascii="SimSun" w:hAnsi="SimSun" w:hint="eastAsia"/>
                <w:sz w:val="21"/>
                <w:szCs w:val="21"/>
              </w:rPr>
              <w:t>。</w:t>
            </w:r>
          </w:p>
          <w:p w14:paraId="06167F49" w14:textId="77777777" w:rsidR="00A4531F" w:rsidRPr="00C62D58" w:rsidRDefault="006B1FDD" w:rsidP="00951D70">
            <w:pPr>
              <w:spacing w:afterLines="50" w:after="120" w:line="340" w:lineRule="atLeast"/>
              <w:jc w:val="both"/>
              <w:rPr>
                <w:rFonts w:ascii="KaiTi" w:eastAsia="KaiTi" w:hAnsi="KaiTi"/>
                <w:sz w:val="21"/>
                <w:szCs w:val="21"/>
              </w:rPr>
            </w:pPr>
            <w:r w:rsidRPr="00C62D58">
              <w:rPr>
                <w:rFonts w:ascii="KaiTi" w:eastAsia="KaiTi" w:hAnsi="KaiTi" w:hint="eastAsia"/>
                <w:sz w:val="21"/>
                <w:szCs w:val="21"/>
              </w:rPr>
              <w:t>档案馆的职能：</w:t>
            </w:r>
          </w:p>
          <w:p w14:paraId="281DC832" w14:textId="34A254B2" w:rsidR="00A4531F" w:rsidRPr="00C96B99" w:rsidRDefault="006B0334" w:rsidP="00951D70">
            <w:pPr>
              <w:pStyle w:val="ListParagraph"/>
              <w:numPr>
                <w:ilvl w:val="0"/>
                <w:numId w:val="24"/>
              </w:numPr>
              <w:spacing w:afterLines="50" w:after="120" w:line="340" w:lineRule="atLeast"/>
              <w:ind w:left="240" w:hanging="240"/>
              <w:rPr>
                <w:rFonts w:ascii="SimSun" w:eastAsia="SimSun" w:hAnsi="SimSun"/>
                <w:sz w:val="21"/>
                <w:szCs w:val="21"/>
                <w:lang w:eastAsia="zh-CN"/>
              </w:rPr>
            </w:pPr>
            <w:r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为替</w:t>
            </w:r>
            <w:r w:rsidR="003A2FD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换藏品</w:t>
            </w:r>
            <w:r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中受损等状况的作品制作复制件</w:t>
            </w:r>
          </w:p>
          <w:p w14:paraId="1995F43E" w14:textId="77777777" w:rsidR="00A4531F" w:rsidRPr="00C96B99" w:rsidRDefault="006B1FDD" w:rsidP="00951D70">
            <w:pPr>
              <w:pStyle w:val="ListParagraph"/>
              <w:numPr>
                <w:ilvl w:val="0"/>
                <w:numId w:val="24"/>
              </w:numPr>
              <w:spacing w:afterLines="50" w:after="120" w:line="340" w:lineRule="atLeast"/>
              <w:ind w:left="240" w:hanging="240"/>
              <w:rPr>
                <w:rFonts w:ascii="SimSun" w:eastAsia="SimSun" w:hAnsi="SimSun"/>
                <w:sz w:val="21"/>
                <w:szCs w:val="21"/>
                <w:lang w:eastAsia="zh-CN"/>
              </w:rPr>
            </w:pPr>
            <w:r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预计</w:t>
            </w:r>
            <w:r w:rsidR="006B0334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可能出现风险的情况下制作复制件</w:t>
            </w:r>
            <w:r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。</w:t>
            </w:r>
          </w:p>
          <w:p w14:paraId="28C7AC57" w14:textId="77777777" w:rsidR="00A4531F" w:rsidRPr="00C96B99" w:rsidRDefault="006B0334" w:rsidP="00951D70">
            <w:pPr>
              <w:pStyle w:val="ListParagraph"/>
              <w:numPr>
                <w:ilvl w:val="0"/>
                <w:numId w:val="24"/>
              </w:numPr>
              <w:spacing w:afterLines="50" w:after="120" w:line="340" w:lineRule="atLeast"/>
              <w:ind w:left="240" w:hanging="240"/>
              <w:rPr>
                <w:rFonts w:ascii="SimSun" w:eastAsia="SimSun" w:hAnsi="SimSun"/>
                <w:sz w:val="21"/>
                <w:szCs w:val="21"/>
                <w:lang w:eastAsia="zh-CN"/>
              </w:rPr>
            </w:pPr>
            <w:r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为以备未来之需而为</w:t>
            </w:r>
            <w:r w:rsidR="002800D0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寄存</w:t>
            </w:r>
            <w:r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在另一个</w:t>
            </w:r>
            <w:r w:rsidRPr="006A6D81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图书馆</w:t>
            </w:r>
            <w:r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或其他“安全避难所”的保存复制件制作复制件</w:t>
            </w:r>
            <w:r w:rsidR="006B1FDD"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。</w:t>
            </w:r>
          </w:p>
          <w:p w14:paraId="0F2B59D4" w14:textId="77777777" w:rsidR="00A4531F" w:rsidRPr="00C96B99" w:rsidRDefault="006B1FDD" w:rsidP="00951D70">
            <w:pPr>
              <w:pStyle w:val="ListParagraph"/>
              <w:numPr>
                <w:ilvl w:val="0"/>
                <w:numId w:val="24"/>
              </w:numPr>
              <w:spacing w:afterLines="50" w:after="120" w:line="340" w:lineRule="atLeast"/>
              <w:ind w:left="240" w:hanging="240"/>
              <w:rPr>
                <w:rFonts w:ascii="SimSun" w:eastAsia="SimSun" w:hAnsi="SimSun"/>
                <w:sz w:val="21"/>
                <w:szCs w:val="21"/>
                <w:lang w:eastAsia="zh-CN"/>
              </w:rPr>
            </w:pPr>
            <w:r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为确保官方</w:t>
            </w:r>
            <w:r w:rsidR="005713DB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访问</w:t>
            </w:r>
            <w:r w:rsidR="006B0334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和</w:t>
            </w:r>
            <w:r w:rsidR="005713DB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阅览</w:t>
            </w:r>
            <w:r w:rsidR="006B0334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而制作复制件</w:t>
            </w:r>
            <w:r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。</w:t>
            </w:r>
          </w:p>
          <w:p w14:paraId="0D21D3CA" w14:textId="77777777" w:rsidR="00A4531F" w:rsidRPr="00C96B99" w:rsidRDefault="006B1FDD" w:rsidP="00951D70">
            <w:pPr>
              <w:pStyle w:val="ListParagraph"/>
              <w:numPr>
                <w:ilvl w:val="0"/>
                <w:numId w:val="24"/>
              </w:numPr>
              <w:spacing w:afterLines="50" w:after="120" w:line="340" w:lineRule="atLeast"/>
              <w:ind w:left="240" w:hanging="240"/>
              <w:rPr>
                <w:rFonts w:ascii="SimSun" w:eastAsia="SimSun" w:hAnsi="SimSun"/>
                <w:sz w:val="21"/>
                <w:szCs w:val="21"/>
                <w:lang w:eastAsia="zh-CN"/>
              </w:rPr>
            </w:pPr>
            <w:r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为</w:t>
            </w:r>
            <w:r w:rsidR="00BD74EB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补全</w:t>
            </w:r>
            <w:r w:rsidR="00430D42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藏品</w:t>
            </w:r>
            <w:r w:rsidR="00BD74EB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中的某一作品或其他物品而制作复制件</w:t>
            </w:r>
            <w:r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。</w:t>
            </w:r>
          </w:p>
          <w:p w14:paraId="1031A99F" w14:textId="43F5B508" w:rsidR="002F7F4A" w:rsidRPr="00C96B99" w:rsidRDefault="006B1FDD" w:rsidP="00951D70">
            <w:pPr>
              <w:pStyle w:val="ListParagraph"/>
              <w:numPr>
                <w:ilvl w:val="0"/>
                <w:numId w:val="24"/>
              </w:numPr>
              <w:spacing w:afterLines="50" w:after="120" w:line="340" w:lineRule="atLeast"/>
              <w:ind w:left="240" w:hanging="240"/>
              <w:rPr>
                <w:rFonts w:ascii="SimSun" w:hAnsi="SimSun"/>
                <w:sz w:val="21"/>
                <w:szCs w:val="21"/>
                <w:lang w:eastAsia="zh-CN"/>
              </w:rPr>
            </w:pPr>
            <w:r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为</w:t>
            </w:r>
            <w:r w:rsidR="00BD74EB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替换</w:t>
            </w:r>
            <w:r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在另一档案馆</w:t>
            </w:r>
            <w:r w:rsidR="00430D42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寄存</w:t>
            </w:r>
            <w:r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的作品而制作</w:t>
            </w:r>
            <w:r w:rsidR="00BD74EB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复制件</w:t>
            </w:r>
            <w:r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2649" w:type="dxa"/>
          </w:tcPr>
          <w:p w14:paraId="5C450018" w14:textId="77777777" w:rsidR="00A4531F" w:rsidRPr="00C62D58" w:rsidRDefault="009221F1" w:rsidP="00951D70">
            <w:pPr>
              <w:spacing w:afterLines="50" w:after="120" w:line="340" w:lineRule="atLeast"/>
              <w:jc w:val="both"/>
              <w:rPr>
                <w:rFonts w:ascii="KaiTi" w:eastAsia="KaiTi" w:hAnsi="KaiTi"/>
                <w:sz w:val="21"/>
                <w:szCs w:val="21"/>
              </w:rPr>
            </w:pPr>
            <w:r w:rsidRPr="00C62D58">
              <w:rPr>
                <w:rFonts w:ascii="KaiTi" w:eastAsia="KaiTi" w:hAnsi="KaiTi" w:hint="eastAsia"/>
                <w:sz w:val="21"/>
                <w:szCs w:val="21"/>
              </w:rPr>
              <w:t>首要</w:t>
            </w:r>
            <w:r w:rsidR="006B1FDD" w:rsidRPr="00C62D58">
              <w:rPr>
                <w:rFonts w:ascii="KaiTi" w:eastAsia="KaiTi" w:hAnsi="KaiTi" w:hint="eastAsia"/>
                <w:sz w:val="21"/>
                <w:szCs w:val="21"/>
              </w:rPr>
              <w:t>：</w:t>
            </w:r>
          </w:p>
          <w:p w14:paraId="5E216F8F" w14:textId="4ED06E87" w:rsidR="00A4531F" w:rsidRPr="00C96B99" w:rsidRDefault="006B1FDD" w:rsidP="00951D70">
            <w:pPr>
              <w:spacing w:afterLines="50" w:after="120" w:line="340" w:lineRule="atLeast"/>
              <w:jc w:val="both"/>
              <w:rPr>
                <w:rFonts w:ascii="SimSun" w:hAnsi="SimSun"/>
                <w:sz w:val="21"/>
                <w:szCs w:val="21"/>
              </w:rPr>
            </w:pPr>
            <w:r w:rsidRPr="00C96B99">
              <w:rPr>
                <w:rFonts w:ascii="SimSun" w:hAnsi="SimSun" w:hint="eastAsia"/>
                <w:sz w:val="21"/>
                <w:szCs w:val="21"/>
              </w:rPr>
              <w:t>复制</w:t>
            </w:r>
            <w:r w:rsidR="003A2FD9">
              <w:rPr>
                <w:rFonts w:ascii="SimSun" w:hAnsi="SimSun" w:hint="eastAsia"/>
                <w:sz w:val="21"/>
                <w:szCs w:val="21"/>
              </w:rPr>
              <w:t>。</w:t>
            </w:r>
          </w:p>
          <w:p w14:paraId="43C1AECB" w14:textId="77777777" w:rsidR="00A4531F" w:rsidRPr="00C62D58" w:rsidRDefault="009221F1" w:rsidP="00951D70">
            <w:pPr>
              <w:spacing w:afterLines="50" w:after="120" w:line="340" w:lineRule="atLeast"/>
              <w:jc w:val="both"/>
              <w:rPr>
                <w:rFonts w:ascii="KaiTi" w:eastAsia="KaiTi" w:hAnsi="KaiTi"/>
                <w:i/>
                <w:sz w:val="21"/>
                <w:szCs w:val="21"/>
              </w:rPr>
            </w:pPr>
            <w:r w:rsidRPr="00C62D58">
              <w:rPr>
                <w:rFonts w:ascii="KaiTi" w:eastAsia="KaiTi" w:hAnsi="KaiTi" w:hint="eastAsia"/>
                <w:sz w:val="21"/>
                <w:szCs w:val="21"/>
              </w:rPr>
              <w:t>次要</w:t>
            </w:r>
            <w:r w:rsidR="006B1FDD" w:rsidRPr="00C62D58">
              <w:rPr>
                <w:rFonts w:ascii="KaiTi" w:eastAsia="KaiTi" w:hAnsi="KaiTi" w:hint="eastAsia"/>
                <w:sz w:val="21"/>
                <w:szCs w:val="21"/>
              </w:rPr>
              <w:t>：</w:t>
            </w:r>
          </w:p>
          <w:p w14:paraId="785B8686" w14:textId="1F6DA62F" w:rsidR="00A4531F" w:rsidRPr="00C96B99" w:rsidRDefault="006B1FDD" w:rsidP="00951D70">
            <w:pPr>
              <w:spacing w:afterLines="50" w:after="120" w:line="340" w:lineRule="atLeast"/>
              <w:jc w:val="both"/>
              <w:rPr>
                <w:rFonts w:ascii="SimSun" w:hAnsi="SimSun"/>
                <w:sz w:val="21"/>
                <w:szCs w:val="21"/>
              </w:rPr>
            </w:pPr>
            <w:r w:rsidRPr="00C96B99">
              <w:rPr>
                <w:rFonts w:ascii="SimSun" w:hAnsi="SimSun" w:hint="eastAsia"/>
                <w:sz w:val="21"/>
                <w:szCs w:val="21"/>
              </w:rPr>
              <w:t>发行（</w:t>
            </w:r>
            <w:r w:rsidR="009221F1" w:rsidRPr="009221F1">
              <w:rPr>
                <w:rFonts w:ascii="SimSun" w:hAnsi="SimSun" w:hint="eastAsia"/>
                <w:sz w:val="21"/>
                <w:szCs w:val="21"/>
              </w:rPr>
              <w:t>如果档案馆可以出借或可在他处</w:t>
            </w:r>
            <w:r w:rsidR="002800D0">
              <w:rPr>
                <w:rFonts w:ascii="SimSun" w:hAnsi="SimSun" w:hint="eastAsia"/>
                <w:sz w:val="21"/>
                <w:szCs w:val="21"/>
              </w:rPr>
              <w:t>寄存</w:t>
            </w:r>
            <w:r w:rsidR="009221F1" w:rsidRPr="009221F1">
              <w:rPr>
                <w:rFonts w:ascii="SimSun" w:hAnsi="SimSun" w:hint="eastAsia"/>
                <w:sz w:val="21"/>
                <w:szCs w:val="21"/>
              </w:rPr>
              <w:t>复制件</w:t>
            </w:r>
            <w:r w:rsidRPr="00C96B99">
              <w:rPr>
                <w:rFonts w:ascii="SimSun" w:hAnsi="SimSun" w:hint="eastAsia"/>
                <w:sz w:val="21"/>
                <w:szCs w:val="21"/>
              </w:rPr>
              <w:t>）</w:t>
            </w:r>
            <w:r w:rsidR="003A2FD9">
              <w:rPr>
                <w:rFonts w:ascii="SimSun" w:hAnsi="SimSun" w:hint="eastAsia"/>
                <w:sz w:val="21"/>
                <w:szCs w:val="21"/>
              </w:rPr>
              <w:t>。</w:t>
            </w:r>
          </w:p>
          <w:p w14:paraId="6A44A848" w14:textId="77777777" w:rsidR="00A4531F" w:rsidRPr="00C96B99" w:rsidRDefault="006B1FDD" w:rsidP="00951D70">
            <w:pPr>
              <w:spacing w:afterLines="50" w:after="120" w:line="340" w:lineRule="atLeast"/>
              <w:jc w:val="both"/>
              <w:rPr>
                <w:rFonts w:ascii="SimSun" w:hAnsi="SimSun"/>
                <w:sz w:val="21"/>
                <w:szCs w:val="21"/>
              </w:rPr>
            </w:pPr>
            <w:r w:rsidRPr="00C96B99">
              <w:rPr>
                <w:rFonts w:ascii="SimSun" w:hAnsi="SimSun" w:hint="eastAsia"/>
                <w:sz w:val="21"/>
                <w:szCs w:val="21"/>
              </w:rPr>
              <w:t>规避（</w:t>
            </w:r>
            <w:r w:rsidR="001A48E5">
              <w:rPr>
                <w:rFonts w:ascii="SimSun" w:hAnsi="SimSun" w:hint="eastAsia"/>
                <w:sz w:val="21"/>
                <w:szCs w:val="21"/>
              </w:rPr>
              <w:t>如果原件</w:t>
            </w:r>
            <w:r w:rsidR="002800D0">
              <w:rPr>
                <w:rFonts w:ascii="SimSun" w:hAnsi="SimSun" w:hint="eastAsia"/>
                <w:sz w:val="21"/>
                <w:szCs w:val="21"/>
              </w:rPr>
              <w:t>受</w:t>
            </w:r>
            <w:r w:rsidR="005C5427">
              <w:rPr>
                <w:rFonts w:ascii="SimSun" w:hAnsi="SimSun" w:hint="eastAsia"/>
                <w:sz w:val="21"/>
                <w:szCs w:val="21"/>
              </w:rPr>
              <w:t>技术</w:t>
            </w:r>
            <w:r w:rsidR="001A48E5">
              <w:rPr>
                <w:rFonts w:ascii="SimSun" w:hAnsi="SimSun" w:hint="eastAsia"/>
                <w:sz w:val="21"/>
                <w:szCs w:val="21"/>
              </w:rPr>
              <w:t>保护</w:t>
            </w:r>
            <w:r w:rsidR="005C5427">
              <w:rPr>
                <w:rFonts w:ascii="SimSun" w:hAnsi="SimSun" w:hint="eastAsia"/>
                <w:sz w:val="21"/>
                <w:szCs w:val="21"/>
              </w:rPr>
              <w:t>措施</w:t>
            </w:r>
            <w:r w:rsidR="001A48E5">
              <w:rPr>
                <w:rFonts w:ascii="SimSun" w:hAnsi="SimSun" w:hint="eastAsia"/>
                <w:sz w:val="21"/>
                <w:szCs w:val="21"/>
              </w:rPr>
              <w:t>保护</w:t>
            </w:r>
            <w:r w:rsidRPr="00C96B99">
              <w:rPr>
                <w:rFonts w:ascii="SimSun" w:hAnsi="SimSun" w:hint="eastAsia"/>
                <w:sz w:val="21"/>
                <w:szCs w:val="21"/>
              </w:rPr>
              <w:t>）。</w:t>
            </w:r>
          </w:p>
          <w:p w14:paraId="5915AF49" w14:textId="5F6884E2" w:rsidR="002F7F4A" w:rsidRPr="00C96B99" w:rsidRDefault="005C5427" w:rsidP="00951D70">
            <w:pPr>
              <w:spacing w:afterLines="50" w:after="120" w:line="340" w:lineRule="atLeast"/>
              <w:jc w:val="both"/>
              <w:rPr>
                <w:rFonts w:ascii="SimSun" w:hAnsi="SimSun"/>
                <w:sz w:val="21"/>
                <w:szCs w:val="21"/>
              </w:rPr>
            </w:pPr>
            <w:r>
              <w:rPr>
                <w:rFonts w:ascii="SimSun" w:hAnsi="SimSun" w:hint="eastAsia"/>
                <w:sz w:val="21"/>
                <w:szCs w:val="21"/>
              </w:rPr>
              <w:t>精神权利（保护完整</w:t>
            </w:r>
            <w:r w:rsidR="00693FFF">
              <w:rPr>
                <w:rFonts w:ascii="SimSun" w:hAnsi="SimSun" w:hint="eastAsia"/>
                <w:sz w:val="21"/>
                <w:szCs w:val="21"/>
              </w:rPr>
              <w:t>性</w:t>
            </w:r>
            <w:r>
              <w:rPr>
                <w:rFonts w:ascii="SimSun" w:hAnsi="SimSun" w:hint="eastAsia"/>
                <w:sz w:val="21"/>
                <w:szCs w:val="21"/>
              </w:rPr>
              <w:t>和</w:t>
            </w:r>
            <w:r w:rsidR="00693FFF">
              <w:rPr>
                <w:rFonts w:ascii="SimSun" w:hAnsi="SimSun" w:hint="eastAsia"/>
                <w:sz w:val="21"/>
                <w:szCs w:val="21"/>
              </w:rPr>
              <w:t>确认作者身份</w:t>
            </w:r>
            <w:r w:rsidR="006B1FDD" w:rsidRPr="00C96B99">
              <w:rPr>
                <w:rFonts w:ascii="SimSun" w:hAnsi="SimSun" w:hint="eastAsia"/>
                <w:sz w:val="21"/>
                <w:szCs w:val="21"/>
              </w:rPr>
              <w:t>；首次出版未出版作品）</w:t>
            </w:r>
          </w:p>
        </w:tc>
        <w:tc>
          <w:tcPr>
            <w:tcW w:w="4392" w:type="dxa"/>
          </w:tcPr>
          <w:p w14:paraId="2FF27051" w14:textId="77777777" w:rsidR="00A4531F" w:rsidRPr="00C62D58" w:rsidRDefault="005F31D5" w:rsidP="00951D70">
            <w:pPr>
              <w:spacing w:afterLines="50" w:after="120" w:line="340" w:lineRule="atLeast"/>
              <w:jc w:val="both"/>
              <w:rPr>
                <w:rFonts w:ascii="KaiTi" w:eastAsia="KaiTi" w:hAnsi="KaiTi"/>
                <w:sz w:val="21"/>
                <w:szCs w:val="21"/>
              </w:rPr>
            </w:pPr>
            <w:r w:rsidRPr="00C62D58">
              <w:rPr>
                <w:rFonts w:ascii="KaiTi" w:eastAsia="KaiTi" w:hAnsi="KaiTi" w:hint="eastAsia"/>
                <w:sz w:val="21"/>
                <w:szCs w:val="21"/>
              </w:rPr>
              <w:t>作品的范围：</w:t>
            </w:r>
          </w:p>
          <w:p w14:paraId="02CBA361" w14:textId="77777777" w:rsidR="00A4531F" w:rsidRPr="00C96B99" w:rsidRDefault="006B1FDD" w:rsidP="00951D70">
            <w:pPr>
              <w:pStyle w:val="ListParagraph"/>
              <w:numPr>
                <w:ilvl w:val="0"/>
                <w:numId w:val="21"/>
              </w:numPr>
              <w:spacing w:afterLines="50" w:after="120" w:line="340" w:lineRule="atLeast"/>
              <w:ind w:left="231" w:hanging="231"/>
              <w:rPr>
                <w:rFonts w:ascii="SimSun" w:eastAsia="SimSun" w:hAnsi="SimSun"/>
                <w:sz w:val="21"/>
                <w:szCs w:val="21"/>
                <w:lang w:eastAsia="zh-CN"/>
              </w:rPr>
            </w:pPr>
            <w:r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见保存</w:t>
            </w:r>
            <w:r w:rsidR="00F874AF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中</w:t>
            </w:r>
            <w:r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的</w:t>
            </w:r>
            <w:r w:rsidR="00F874AF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相关</w:t>
            </w:r>
            <w:r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说明。</w:t>
            </w:r>
          </w:p>
          <w:p w14:paraId="59476C72" w14:textId="77777777" w:rsidR="00A4531F" w:rsidRPr="00C62D58" w:rsidRDefault="005F31D5" w:rsidP="00951D70">
            <w:pPr>
              <w:spacing w:afterLines="50" w:after="120" w:line="340" w:lineRule="atLeast"/>
              <w:ind w:left="231" w:hanging="231"/>
              <w:jc w:val="both"/>
              <w:rPr>
                <w:rFonts w:ascii="KaiTi" w:eastAsia="KaiTi" w:hAnsi="KaiTi"/>
                <w:sz w:val="21"/>
                <w:szCs w:val="21"/>
              </w:rPr>
            </w:pPr>
            <w:r w:rsidRPr="00C62D58">
              <w:rPr>
                <w:rFonts w:ascii="KaiTi" w:eastAsia="KaiTi" w:hAnsi="KaiTi" w:hint="eastAsia"/>
                <w:sz w:val="21"/>
                <w:szCs w:val="21"/>
              </w:rPr>
              <w:t>作品的状况</w:t>
            </w:r>
            <w:r w:rsidR="00C62D58" w:rsidRPr="00C62D58">
              <w:rPr>
                <w:rFonts w:ascii="KaiTi" w:eastAsia="KaiTi" w:hAnsi="KaiTi" w:hint="eastAsia"/>
                <w:sz w:val="21"/>
                <w:szCs w:val="21"/>
              </w:rPr>
              <w:t>：</w:t>
            </w:r>
          </w:p>
          <w:p w14:paraId="241831B4" w14:textId="77777777" w:rsidR="00A4531F" w:rsidRPr="00C96B99" w:rsidRDefault="00F874AF" w:rsidP="00951D70">
            <w:pPr>
              <w:pStyle w:val="ListParagraph"/>
              <w:numPr>
                <w:ilvl w:val="0"/>
                <w:numId w:val="21"/>
              </w:numPr>
              <w:spacing w:afterLines="50" w:after="120" w:line="340" w:lineRule="atLeast"/>
              <w:ind w:left="231" w:hanging="231"/>
              <w:rPr>
                <w:rFonts w:ascii="SimSun" w:eastAsia="SimSun" w:hAnsi="SimSun"/>
                <w:sz w:val="21"/>
                <w:szCs w:val="21"/>
                <w:lang w:eastAsia="zh-CN"/>
              </w:rPr>
            </w:pPr>
            <w:r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见</w:t>
            </w:r>
            <w:r w:rsidR="006B1FDD"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保存</w:t>
            </w:r>
            <w:r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中</w:t>
            </w:r>
            <w:r w:rsidR="006B1FDD"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的</w:t>
            </w:r>
            <w:r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相关</w:t>
            </w:r>
            <w:r w:rsidR="006B1FDD"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说明。</w:t>
            </w:r>
          </w:p>
          <w:p w14:paraId="4F377A2A" w14:textId="77777777" w:rsidR="00A4531F" w:rsidRPr="00C62D58" w:rsidRDefault="00F874AF" w:rsidP="00951D70">
            <w:pPr>
              <w:spacing w:afterLines="50" w:after="120" w:line="340" w:lineRule="atLeast"/>
              <w:jc w:val="both"/>
              <w:rPr>
                <w:rFonts w:ascii="KaiTi" w:eastAsia="KaiTi" w:hAnsi="KaiTi"/>
                <w:sz w:val="21"/>
                <w:szCs w:val="21"/>
              </w:rPr>
            </w:pPr>
            <w:r w:rsidRPr="00C62D58">
              <w:rPr>
                <w:rFonts w:ascii="KaiTi" w:eastAsia="KaiTi" w:hAnsi="KaiTi" w:hint="eastAsia"/>
                <w:sz w:val="21"/>
                <w:szCs w:val="21"/>
              </w:rPr>
              <w:t>使用</w:t>
            </w:r>
            <w:r w:rsidR="006B1FDD" w:rsidRPr="00C62D58">
              <w:rPr>
                <w:rFonts w:ascii="KaiTi" w:eastAsia="KaiTi" w:hAnsi="KaiTi" w:hint="eastAsia"/>
                <w:sz w:val="21"/>
                <w:szCs w:val="21"/>
              </w:rPr>
              <w:t>目的：</w:t>
            </w:r>
          </w:p>
          <w:p w14:paraId="1E568ACE" w14:textId="711EAE94" w:rsidR="00A4531F" w:rsidRPr="00C96B99" w:rsidRDefault="003A2FD9" w:rsidP="00951D70">
            <w:pPr>
              <w:pStyle w:val="ListParagraph"/>
              <w:numPr>
                <w:ilvl w:val="0"/>
                <w:numId w:val="21"/>
              </w:numPr>
              <w:spacing w:afterLines="50" w:after="120" w:line="340" w:lineRule="atLeast"/>
              <w:ind w:left="231" w:hanging="231"/>
              <w:rPr>
                <w:rFonts w:ascii="SimSun" w:eastAsia="SimSun" w:hAnsi="SimSun"/>
                <w:sz w:val="21"/>
                <w:szCs w:val="21"/>
              </w:rPr>
            </w:pPr>
            <w:r>
              <w:rPr>
                <w:rFonts w:ascii="SimSun" w:eastAsia="SimSun" w:hAnsi="SimSun" w:hint="eastAsia"/>
                <w:sz w:val="21"/>
                <w:szCs w:val="21"/>
                <w:lang w:eastAsia="zh-CN"/>
              </w:rPr>
              <w:t>替换</w:t>
            </w:r>
            <w:r w:rsidR="00F874AF">
              <w:rPr>
                <w:rFonts w:ascii="SimSun" w:eastAsia="SimSun" w:hAnsi="SimSun" w:hint="eastAsia"/>
                <w:sz w:val="21"/>
                <w:szCs w:val="21"/>
                <w:lang w:eastAsia="zh-CN"/>
              </w:rPr>
              <w:t>。</w:t>
            </w:r>
          </w:p>
          <w:p w14:paraId="7917C9BD" w14:textId="77777777" w:rsidR="00A4531F" w:rsidRPr="00C96B99" w:rsidRDefault="006B1FDD" w:rsidP="00951D70">
            <w:pPr>
              <w:pStyle w:val="ListParagraph"/>
              <w:numPr>
                <w:ilvl w:val="0"/>
                <w:numId w:val="21"/>
              </w:numPr>
              <w:spacing w:afterLines="50" w:after="120" w:line="340" w:lineRule="atLeast"/>
              <w:ind w:left="231" w:hanging="231"/>
              <w:rPr>
                <w:rFonts w:ascii="SimSun" w:eastAsia="SimSun" w:hAnsi="SimSun"/>
                <w:sz w:val="21"/>
                <w:szCs w:val="21"/>
              </w:rPr>
            </w:pPr>
            <w:r w:rsidRPr="00C96B99">
              <w:rPr>
                <w:rFonts w:ascii="SimSun" w:eastAsia="SimSun" w:hAnsi="SimSun" w:cs="SimSun" w:hint="eastAsia"/>
                <w:sz w:val="21"/>
                <w:szCs w:val="21"/>
              </w:rPr>
              <w:t>保存文献。</w:t>
            </w:r>
          </w:p>
          <w:p w14:paraId="20A34DC0" w14:textId="77777777" w:rsidR="00A4531F" w:rsidRPr="00C96B99" w:rsidRDefault="006B1FDD" w:rsidP="00951D70">
            <w:pPr>
              <w:pStyle w:val="ListParagraph"/>
              <w:numPr>
                <w:ilvl w:val="0"/>
                <w:numId w:val="21"/>
              </w:numPr>
              <w:spacing w:afterLines="50" w:after="120" w:line="340" w:lineRule="atLeast"/>
              <w:ind w:left="231" w:hanging="231"/>
              <w:rPr>
                <w:rFonts w:ascii="SimSun" w:eastAsia="SimSun" w:hAnsi="SimSun"/>
                <w:sz w:val="21"/>
                <w:szCs w:val="21"/>
              </w:rPr>
            </w:pPr>
            <w:r w:rsidRPr="00C96B99">
              <w:rPr>
                <w:rFonts w:ascii="SimSun" w:eastAsia="SimSun" w:hAnsi="SimSun" w:cs="SimSun" w:hint="eastAsia"/>
                <w:sz w:val="21"/>
                <w:szCs w:val="21"/>
              </w:rPr>
              <w:t>官方</w:t>
            </w:r>
            <w:r w:rsidR="005713DB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访问</w:t>
            </w:r>
            <w:r w:rsidRPr="00C96B99">
              <w:rPr>
                <w:rFonts w:ascii="SimSun" w:eastAsia="SimSun" w:hAnsi="SimSun" w:cs="SimSun" w:hint="eastAsia"/>
                <w:sz w:val="21"/>
                <w:szCs w:val="21"/>
              </w:rPr>
              <w:t>。</w:t>
            </w:r>
          </w:p>
          <w:p w14:paraId="33EA7C6B" w14:textId="77777777" w:rsidR="00A4531F" w:rsidRPr="00C96B99" w:rsidRDefault="006B1FDD" w:rsidP="00951D70">
            <w:pPr>
              <w:pStyle w:val="ListParagraph"/>
              <w:numPr>
                <w:ilvl w:val="0"/>
                <w:numId w:val="21"/>
              </w:numPr>
              <w:spacing w:afterLines="50" w:after="120" w:line="340" w:lineRule="atLeast"/>
              <w:ind w:left="231" w:hanging="231"/>
              <w:rPr>
                <w:rFonts w:ascii="SimSun" w:eastAsia="SimSun" w:hAnsi="SimSun"/>
                <w:sz w:val="21"/>
                <w:szCs w:val="21"/>
                <w:lang w:eastAsia="zh-CN"/>
              </w:rPr>
            </w:pPr>
            <w:r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增</w:t>
            </w:r>
            <w:r w:rsidR="00F874AF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补到</w:t>
            </w:r>
            <w:r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另一个档案馆的</w:t>
            </w:r>
            <w:r w:rsidR="00C44E61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藏品</w:t>
            </w:r>
            <w:r w:rsidR="00F874AF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中</w:t>
            </w:r>
            <w:r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作为安全避难所。</w:t>
            </w:r>
          </w:p>
          <w:p w14:paraId="21576250" w14:textId="1198F6FB" w:rsidR="002F7F4A" w:rsidRPr="00C96B99" w:rsidRDefault="00F874AF" w:rsidP="00951D70">
            <w:pPr>
              <w:pStyle w:val="ListParagraph"/>
              <w:numPr>
                <w:ilvl w:val="0"/>
                <w:numId w:val="21"/>
              </w:numPr>
              <w:spacing w:afterLines="50" w:after="120" w:line="340" w:lineRule="atLeast"/>
              <w:ind w:left="231" w:hanging="231"/>
              <w:rPr>
                <w:rFonts w:ascii="SimSun" w:hAnsi="SimSun"/>
                <w:sz w:val="21"/>
                <w:szCs w:val="21"/>
                <w:lang w:eastAsia="zh-CN"/>
              </w:rPr>
            </w:pPr>
            <w:r w:rsidRPr="00FA4C41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增补到</w:t>
            </w:r>
            <w:r w:rsidR="006B1FDD" w:rsidRPr="00FA4C41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另一个档案馆的</w:t>
            </w:r>
            <w:r w:rsidR="00430D42" w:rsidRPr="00FA4C41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藏品</w:t>
            </w:r>
            <w:r w:rsidRPr="00FA4C41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中</w:t>
            </w:r>
            <w:r w:rsidR="006B1FDD" w:rsidRPr="00FA4C41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以合并</w:t>
            </w:r>
            <w:r w:rsidRPr="00FA4C41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拆分</w:t>
            </w:r>
            <w:r w:rsidR="00430D42" w:rsidRPr="00FA4C41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藏品</w:t>
            </w:r>
            <w:r w:rsidR="006B1FDD" w:rsidRPr="00FA4C41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3600" w:type="dxa"/>
          </w:tcPr>
          <w:p w14:paraId="3063503C" w14:textId="77777777" w:rsidR="00A4531F" w:rsidRPr="00C96B99" w:rsidRDefault="006B1FDD" w:rsidP="00951D70">
            <w:pPr>
              <w:pStyle w:val="ListParagraph"/>
              <w:numPr>
                <w:ilvl w:val="0"/>
                <w:numId w:val="23"/>
              </w:numPr>
              <w:spacing w:afterLines="50" w:after="120" w:line="340" w:lineRule="atLeast"/>
              <w:ind w:left="196" w:hanging="196"/>
              <w:rPr>
                <w:rFonts w:ascii="SimSun" w:eastAsia="SimSun" w:hAnsi="SimSun"/>
                <w:sz w:val="21"/>
                <w:szCs w:val="21"/>
                <w:lang w:eastAsia="zh-CN"/>
              </w:rPr>
            </w:pPr>
            <w:r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见保存</w:t>
            </w:r>
            <w:r w:rsidR="008F724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中</w:t>
            </w:r>
            <w:r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的</w:t>
            </w:r>
            <w:r w:rsidR="008F724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相关</w:t>
            </w:r>
            <w:r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说明。</w:t>
            </w:r>
          </w:p>
          <w:p w14:paraId="6D09D7F9" w14:textId="77777777" w:rsidR="00A4531F" w:rsidRPr="00C96B99" w:rsidRDefault="006B1FDD" w:rsidP="00951D70">
            <w:pPr>
              <w:pStyle w:val="ListParagraph"/>
              <w:numPr>
                <w:ilvl w:val="0"/>
                <w:numId w:val="23"/>
              </w:numPr>
              <w:spacing w:afterLines="50" w:after="120" w:line="340" w:lineRule="atLeast"/>
              <w:ind w:left="196" w:hanging="196"/>
              <w:rPr>
                <w:rFonts w:ascii="SimSun" w:eastAsia="SimSun" w:hAnsi="SimSun"/>
                <w:sz w:val="21"/>
                <w:szCs w:val="21"/>
                <w:lang w:eastAsia="zh-CN"/>
              </w:rPr>
            </w:pPr>
            <w:r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允许</w:t>
            </w:r>
            <w:r w:rsidR="008F724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制作复制件以防遗失</w:t>
            </w:r>
            <w:r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等</w:t>
            </w:r>
          </w:p>
          <w:p w14:paraId="2DAF64EB" w14:textId="77777777" w:rsidR="00A4531F" w:rsidRPr="00C96B99" w:rsidRDefault="008F7249" w:rsidP="00951D70">
            <w:pPr>
              <w:pStyle w:val="ListParagraph"/>
              <w:numPr>
                <w:ilvl w:val="0"/>
                <w:numId w:val="23"/>
              </w:numPr>
              <w:spacing w:afterLines="50" w:after="120" w:line="340" w:lineRule="atLeast"/>
              <w:ind w:left="196" w:hanging="196"/>
              <w:rPr>
                <w:rFonts w:ascii="SimSun" w:eastAsia="SimSun" w:hAnsi="SimSun"/>
                <w:sz w:val="21"/>
                <w:szCs w:val="21"/>
                <w:lang w:eastAsia="zh-CN"/>
              </w:rPr>
            </w:pPr>
            <w:r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明确一个档案馆可以从另一</w:t>
            </w:r>
            <w:r w:rsidR="00C44E61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藏品</w:t>
            </w:r>
            <w:r w:rsidR="006B1FDD"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中获取一份原件以供</w:t>
            </w:r>
            <w:r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制作</w:t>
            </w:r>
            <w:r w:rsidR="006B1FDD"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复制</w:t>
            </w:r>
            <w:r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件</w:t>
            </w:r>
            <w:r w:rsidR="006B1FDD"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。</w:t>
            </w:r>
          </w:p>
          <w:p w14:paraId="513CCBAA" w14:textId="08FAFA06" w:rsidR="002F7F4A" w:rsidRPr="00C96B99" w:rsidRDefault="008F7249" w:rsidP="00951D70">
            <w:pPr>
              <w:pStyle w:val="ListParagraph"/>
              <w:numPr>
                <w:ilvl w:val="0"/>
                <w:numId w:val="23"/>
              </w:numPr>
              <w:spacing w:afterLines="50" w:after="120" w:line="340" w:lineRule="atLeast"/>
              <w:ind w:left="196" w:hanging="196"/>
              <w:rPr>
                <w:rFonts w:ascii="SimSun" w:hAnsi="SimSun"/>
                <w:sz w:val="21"/>
                <w:szCs w:val="21"/>
                <w:lang w:eastAsia="zh-CN"/>
              </w:rPr>
            </w:pPr>
            <w:r w:rsidRPr="00FA4C41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明确</w:t>
            </w:r>
            <w:r w:rsidR="006B1FDD" w:rsidRPr="00FA4C41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一个档案馆可以制作</w:t>
            </w:r>
            <w:r w:rsidR="00FA2B16" w:rsidRPr="00FA4C41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一份</w:t>
            </w:r>
            <w:r w:rsidR="00D072E2" w:rsidRPr="00FA4C41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复制件并将其</w:t>
            </w:r>
            <w:r w:rsidR="006B1FDD" w:rsidRPr="00FA4C41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传送给</w:t>
            </w:r>
            <w:r w:rsidR="00D072E2" w:rsidRPr="00FA4C41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复制件遭到遗失或损坏等</w:t>
            </w:r>
            <w:r w:rsidR="00C44E61" w:rsidRPr="00FA4C41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情况</w:t>
            </w:r>
            <w:r w:rsidR="00D072E2" w:rsidRPr="00FA4C41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的</w:t>
            </w:r>
            <w:r w:rsidR="006B1FDD" w:rsidRPr="00FA4C41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另一档案馆</w:t>
            </w:r>
            <w:r w:rsidR="00FA2B16" w:rsidRPr="00FA4C41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。</w:t>
            </w:r>
          </w:p>
        </w:tc>
      </w:tr>
    </w:tbl>
    <w:p w14:paraId="475590C1" w14:textId="77777777" w:rsidR="002F7F4A" w:rsidRPr="00C96B99" w:rsidRDefault="002F7F4A" w:rsidP="000402D8">
      <w:pPr>
        <w:spacing w:afterLines="50" w:after="120" w:line="340" w:lineRule="atLeast"/>
        <w:rPr>
          <w:rFonts w:ascii="SimSun" w:hAnsi="SimSun"/>
          <w:sz w:val="21"/>
          <w:szCs w:val="21"/>
        </w:rPr>
      </w:pPr>
    </w:p>
    <w:tbl>
      <w:tblPr>
        <w:tblStyle w:val="TableGrid"/>
        <w:tblW w:w="13135" w:type="dxa"/>
        <w:tblLook w:val="04A0" w:firstRow="1" w:lastRow="0" w:firstColumn="1" w:lastColumn="0" w:noHBand="0" w:noVBand="1"/>
      </w:tblPr>
      <w:tblGrid>
        <w:gridCol w:w="2494"/>
        <w:gridCol w:w="2649"/>
        <w:gridCol w:w="4392"/>
        <w:gridCol w:w="3600"/>
      </w:tblGrid>
      <w:tr w:rsidR="00FE2D5F" w:rsidRPr="00C96B99" w14:paraId="33EE6014" w14:textId="77777777" w:rsidTr="00583571">
        <w:tc>
          <w:tcPr>
            <w:tcW w:w="13135" w:type="dxa"/>
            <w:gridSpan w:val="4"/>
          </w:tcPr>
          <w:p w14:paraId="389F1E58" w14:textId="77777777" w:rsidR="00A4531F" w:rsidRPr="00C96B99" w:rsidRDefault="006B1FDD" w:rsidP="000402D8">
            <w:pPr>
              <w:spacing w:afterLines="50" w:after="120" w:line="340" w:lineRule="atLeast"/>
              <w:rPr>
                <w:rFonts w:ascii="SimSun" w:hAnsi="SimSun"/>
                <w:b/>
                <w:sz w:val="21"/>
                <w:szCs w:val="21"/>
              </w:rPr>
            </w:pPr>
            <w:r w:rsidRPr="00C96B99">
              <w:rPr>
                <w:rFonts w:ascii="SimSun" w:hAnsi="SimSun" w:hint="eastAsia"/>
                <w:b/>
                <w:sz w:val="21"/>
                <w:szCs w:val="21"/>
              </w:rPr>
              <w:t>议　题</w:t>
            </w:r>
          </w:p>
          <w:p w14:paraId="4B5BF4D4" w14:textId="77777777" w:rsidR="00A4531F" w:rsidRPr="00C96B99" w:rsidRDefault="00FD3AE0" w:rsidP="000402D8">
            <w:pPr>
              <w:spacing w:afterLines="50" w:after="120" w:line="340" w:lineRule="atLeast"/>
              <w:rPr>
                <w:rFonts w:ascii="SimSun" w:hAnsi="SimSun"/>
                <w:b/>
                <w:sz w:val="21"/>
                <w:szCs w:val="21"/>
              </w:rPr>
            </w:pPr>
            <w:r>
              <w:rPr>
                <w:rFonts w:ascii="SimSun" w:hAnsi="SimSun" w:hint="eastAsia"/>
                <w:b/>
                <w:sz w:val="21"/>
                <w:szCs w:val="21"/>
              </w:rPr>
              <w:t>为学习和研究目的制作复制件</w:t>
            </w:r>
          </w:p>
          <w:p w14:paraId="21CC4135" w14:textId="77777777" w:rsidR="002F7F4A" w:rsidRPr="00C96B99" w:rsidRDefault="006B1FDD" w:rsidP="005D4B30">
            <w:pPr>
              <w:spacing w:afterLines="50" w:after="120" w:line="340" w:lineRule="atLeast"/>
              <w:rPr>
                <w:rFonts w:ascii="SimSun" w:hAnsi="SimSun"/>
                <w:b/>
                <w:sz w:val="21"/>
                <w:szCs w:val="21"/>
              </w:rPr>
            </w:pPr>
            <w:r w:rsidRPr="00C96B99">
              <w:rPr>
                <w:rFonts w:ascii="SimSun" w:hAnsi="SimSun" w:hint="eastAsia"/>
                <w:b/>
                <w:sz w:val="21"/>
                <w:szCs w:val="21"/>
              </w:rPr>
              <w:t>定义：为获取或提供</w:t>
            </w:r>
            <w:r w:rsidR="00902465">
              <w:rPr>
                <w:rFonts w:ascii="SimSun" w:hAnsi="SimSun" w:hint="eastAsia"/>
                <w:b/>
                <w:sz w:val="21"/>
                <w:szCs w:val="21"/>
              </w:rPr>
              <w:t>作品的复制件以供档案馆使用者</w:t>
            </w:r>
            <w:r w:rsidRPr="00C96B99">
              <w:rPr>
                <w:rFonts w:ascii="SimSun" w:hAnsi="SimSun" w:hint="eastAsia"/>
                <w:b/>
                <w:sz w:val="21"/>
                <w:szCs w:val="21"/>
              </w:rPr>
              <w:t>学习和其他</w:t>
            </w:r>
            <w:r w:rsidR="002D348D">
              <w:rPr>
                <w:rFonts w:ascii="SimSun" w:hAnsi="SimSun" w:hint="eastAsia"/>
                <w:b/>
                <w:sz w:val="21"/>
                <w:szCs w:val="21"/>
              </w:rPr>
              <w:t>使</w:t>
            </w:r>
            <w:r w:rsidR="00960CAB">
              <w:rPr>
                <w:rFonts w:ascii="SimSun" w:hAnsi="SimSun" w:hint="eastAsia"/>
                <w:b/>
                <w:sz w:val="21"/>
                <w:szCs w:val="21"/>
              </w:rPr>
              <w:t>用的</w:t>
            </w:r>
            <w:r w:rsidR="00902465">
              <w:rPr>
                <w:rFonts w:ascii="SimSun" w:hAnsi="SimSun" w:hint="eastAsia"/>
                <w:b/>
                <w:sz w:val="21"/>
                <w:szCs w:val="21"/>
              </w:rPr>
              <w:t>目的，</w:t>
            </w:r>
            <w:r w:rsidR="005D4B30">
              <w:rPr>
                <w:rFonts w:ascii="SimSun" w:hAnsi="SimSun" w:hint="eastAsia"/>
                <w:b/>
                <w:sz w:val="21"/>
                <w:szCs w:val="21"/>
              </w:rPr>
              <w:t>授权档案馆制作复制件和对</w:t>
            </w:r>
            <w:r w:rsidRPr="00C96B99">
              <w:rPr>
                <w:rFonts w:ascii="SimSun" w:hAnsi="SimSun" w:hint="eastAsia"/>
                <w:b/>
                <w:sz w:val="21"/>
                <w:szCs w:val="21"/>
              </w:rPr>
              <w:t>版权作品</w:t>
            </w:r>
            <w:r w:rsidR="005D4B30">
              <w:rPr>
                <w:rFonts w:ascii="SimSun" w:hAnsi="SimSun" w:hint="eastAsia"/>
                <w:b/>
                <w:sz w:val="21"/>
                <w:szCs w:val="21"/>
              </w:rPr>
              <w:t>进行其他使用</w:t>
            </w:r>
            <w:r w:rsidRPr="00C96B99">
              <w:rPr>
                <w:rFonts w:ascii="SimSun" w:hAnsi="SimSun" w:hint="eastAsia"/>
                <w:b/>
                <w:sz w:val="21"/>
                <w:szCs w:val="21"/>
              </w:rPr>
              <w:t>的版权例外</w:t>
            </w:r>
            <w:r w:rsidR="00902465">
              <w:rPr>
                <w:rFonts w:ascii="SimSun" w:hAnsi="SimSun" w:hint="eastAsia"/>
                <w:b/>
                <w:sz w:val="21"/>
                <w:szCs w:val="21"/>
              </w:rPr>
              <w:t>。</w:t>
            </w:r>
          </w:p>
        </w:tc>
      </w:tr>
      <w:tr w:rsidR="00FE2D5F" w:rsidRPr="00C96B99" w14:paraId="1B15FC3D" w14:textId="77777777" w:rsidTr="00583571">
        <w:tc>
          <w:tcPr>
            <w:tcW w:w="2494" w:type="dxa"/>
          </w:tcPr>
          <w:p w14:paraId="5AE8A03A" w14:textId="77777777" w:rsidR="002F7F4A" w:rsidRPr="00C96B99" w:rsidRDefault="001D774F" w:rsidP="00C62D58">
            <w:pPr>
              <w:spacing w:afterLines="50" w:after="120" w:line="340" w:lineRule="atLeast"/>
              <w:jc w:val="center"/>
              <w:rPr>
                <w:rFonts w:ascii="SimSun" w:hAnsi="SimSun"/>
                <w:sz w:val="21"/>
                <w:szCs w:val="21"/>
              </w:rPr>
            </w:pPr>
            <w:r>
              <w:rPr>
                <w:rFonts w:ascii="SimSun" w:hAnsi="SimSun" w:hint="eastAsia"/>
                <w:b/>
                <w:sz w:val="21"/>
                <w:szCs w:val="21"/>
              </w:rPr>
              <w:t>档案馆</w:t>
            </w:r>
            <w:r w:rsidR="006B1FDD" w:rsidRPr="00C96B99">
              <w:rPr>
                <w:rFonts w:ascii="SimSun" w:hAnsi="SimSun" w:hint="eastAsia"/>
                <w:b/>
                <w:sz w:val="21"/>
                <w:szCs w:val="21"/>
              </w:rPr>
              <w:t>活动的类别</w:t>
            </w:r>
          </w:p>
        </w:tc>
        <w:tc>
          <w:tcPr>
            <w:tcW w:w="2649" w:type="dxa"/>
          </w:tcPr>
          <w:p w14:paraId="2957BD6B" w14:textId="77777777" w:rsidR="002F7F4A" w:rsidRPr="00C96B99" w:rsidRDefault="00ED3A48" w:rsidP="00ED3A48">
            <w:pPr>
              <w:spacing w:afterLines="50" w:after="120" w:line="340" w:lineRule="atLeast"/>
              <w:jc w:val="center"/>
              <w:rPr>
                <w:rFonts w:ascii="SimSun" w:hAnsi="SimSun"/>
                <w:b/>
                <w:sz w:val="21"/>
                <w:szCs w:val="21"/>
              </w:rPr>
            </w:pPr>
            <w:r>
              <w:rPr>
                <w:rFonts w:ascii="SimSun" w:hAnsi="SimSun" w:hint="eastAsia"/>
                <w:b/>
                <w:sz w:val="21"/>
                <w:szCs w:val="21"/>
              </w:rPr>
              <w:t>所涉</w:t>
            </w:r>
            <w:r w:rsidR="006B1FDD" w:rsidRPr="00C96B99">
              <w:rPr>
                <w:rFonts w:ascii="SimSun" w:hAnsi="SimSun" w:hint="eastAsia"/>
                <w:b/>
                <w:sz w:val="21"/>
                <w:szCs w:val="21"/>
              </w:rPr>
              <w:t>所有</w:t>
            </w:r>
            <w:r w:rsidR="00C62D58">
              <w:rPr>
                <w:rFonts w:ascii="SimSun" w:hAnsi="SimSun" w:hint="eastAsia"/>
                <w:b/>
                <w:sz w:val="21"/>
                <w:szCs w:val="21"/>
              </w:rPr>
              <w:t>者</w:t>
            </w:r>
            <w:r>
              <w:rPr>
                <w:rFonts w:ascii="SimSun" w:hAnsi="SimSun" w:hint="eastAsia"/>
                <w:b/>
                <w:sz w:val="21"/>
                <w:szCs w:val="21"/>
              </w:rPr>
              <w:t>的</w:t>
            </w:r>
            <w:r w:rsidR="001D774F">
              <w:rPr>
                <w:rFonts w:ascii="SimSun" w:hAnsi="SimSun" w:hint="eastAsia"/>
                <w:b/>
                <w:sz w:val="21"/>
                <w:szCs w:val="21"/>
              </w:rPr>
              <w:t>权利</w:t>
            </w:r>
          </w:p>
        </w:tc>
        <w:tc>
          <w:tcPr>
            <w:tcW w:w="4392" w:type="dxa"/>
          </w:tcPr>
          <w:p w14:paraId="260A7E60" w14:textId="77777777" w:rsidR="002F7F4A" w:rsidRPr="00C96B99" w:rsidRDefault="006B1FDD" w:rsidP="00C62D58">
            <w:pPr>
              <w:spacing w:afterLines="50" w:after="120" w:line="340" w:lineRule="atLeast"/>
              <w:jc w:val="center"/>
              <w:rPr>
                <w:rFonts w:ascii="SimSun" w:hAnsi="SimSun"/>
                <w:b/>
                <w:sz w:val="21"/>
                <w:szCs w:val="21"/>
              </w:rPr>
            </w:pPr>
            <w:r w:rsidRPr="00C96B99">
              <w:rPr>
                <w:rFonts w:ascii="SimSun" w:hAnsi="SimSun" w:hint="eastAsia"/>
                <w:b/>
                <w:sz w:val="21"/>
                <w:szCs w:val="21"/>
              </w:rPr>
              <w:t>法定例外的要素</w:t>
            </w:r>
          </w:p>
        </w:tc>
        <w:tc>
          <w:tcPr>
            <w:tcW w:w="3600" w:type="dxa"/>
          </w:tcPr>
          <w:p w14:paraId="7B9EEDCE" w14:textId="77777777" w:rsidR="002F7F4A" w:rsidRPr="00C96B99" w:rsidRDefault="006B1FDD" w:rsidP="00C62D58">
            <w:pPr>
              <w:spacing w:afterLines="50" w:after="120" w:line="340" w:lineRule="atLeast"/>
              <w:jc w:val="center"/>
              <w:rPr>
                <w:rFonts w:ascii="SimSun" w:hAnsi="SimSun"/>
                <w:b/>
                <w:sz w:val="21"/>
                <w:szCs w:val="21"/>
              </w:rPr>
            </w:pPr>
            <w:r w:rsidRPr="00BA728F">
              <w:rPr>
                <w:rFonts w:ascii="SimSun" w:hAnsi="SimSun" w:hint="eastAsia"/>
                <w:b/>
                <w:sz w:val="21"/>
                <w:szCs w:val="21"/>
              </w:rPr>
              <w:t>正在</w:t>
            </w:r>
            <w:r w:rsidR="00C62D58">
              <w:rPr>
                <w:rFonts w:ascii="SimSun" w:hAnsi="SimSun" w:hint="eastAsia"/>
                <w:b/>
                <w:sz w:val="21"/>
                <w:szCs w:val="21"/>
              </w:rPr>
              <w:t>进行</w:t>
            </w:r>
            <w:r w:rsidRPr="00BA728F">
              <w:rPr>
                <w:rFonts w:ascii="SimSun" w:hAnsi="SimSun" w:hint="eastAsia"/>
                <w:b/>
                <w:sz w:val="21"/>
                <w:szCs w:val="21"/>
              </w:rPr>
              <w:t>审议</w:t>
            </w:r>
            <w:r w:rsidR="001D774F" w:rsidRPr="00BA728F">
              <w:rPr>
                <w:rFonts w:ascii="SimSun" w:hAnsi="SimSun" w:hint="eastAsia"/>
                <w:b/>
                <w:sz w:val="21"/>
                <w:szCs w:val="21"/>
              </w:rPr>
              <w:t>的要素</w:t>
            </w:r>
          </w:p>
        </w:tc>
      </w:tr>
      <w:tr w:rsidR="00FE2D5F" w:rsidRPr="00C96B99" w14:paraId="6542EE61" w14:textId="77777777" w:rsidTr="00583571">
        <w:tc>
          <w:tcPr>
            <w:tcW w:w="2494" w:type="dxa"/>
          </w:tcPr>
          <w:p w14:paraId="357A6223" w14:textId="3EE00DF4" w:rsidR="00A4531F" w:rsidRPr="00C62D58" w:rsidRDefault="00800EE8" w:rsidP="00951D70">
            <w:pPr>
              <w:spacing w:afterLines="50" w:after="120" w:line="340" w:lineRule="atLeast"/>
              <w:jc w:val="both"/>
              <w:rPr>
                <w:rFonts w:ascii="KaiTi" w:eastAsia="KaiTi" w:hAnsi="KaiTi"/>
                <w:sz w:val="21"/>
                <w:szCs w:val="21"/>
              </w:rPr>
            </w:pPr>
            <w:r>
              <w:rPr>
                <w:rFonts w:ascii="KaiTi" w:eastAsia="KaiTi" w:hAnsi="KaiTi" w:hint="eastAsia"/>
                <w:sz w:val="21"/>
                <w:szCs w:val="21"/>
              </w:rPr>
              <w:t>法律规定</w:t>
            </w:r>
            <w:r w:rsidR="006B1FDD" w:rsidRPr="00C62D58">
              <w:rPr>
                <w:rFonts w:ascii="KaiTi" w:eastAsia="KaiTi" w:hAnsi="KaiTi" w:hint="eastAsia"/>
                <w:sz w:val="21"/>
                <w:szCs w:val="21"/>
              </w:rPr>
              <w:t>：</w:t>
            </w:r>
          </w:p>
          <w:p w14:paraId="3313B879" w14:textId="77777777" w:rsidR="00A4531F" w:rsidRPr="00C96B99" w:rsidRDefault="00C56DB0" w:rsidP="00951D70">
            <w:pPr>
              <w:spacing w:afterLines="50" w:after="120" w:line="340" w:lineRule="atLeast"/>
              <w:jc w:val="both"/>
              <w:rPr>
                <w:rFonts w:ascii="SimSun" w:hAnsi="SimSun"/>
                <w:sz w:val="21"/>
                <w:szCs w:val="21"/>
              </w:rPr>
            </w:pPr>
            <w:r>
              <w:rPr>
                <w:rFonts w:ascii="SimSun" w:hAnsi="SimSun" w:hint="eastAsia"/>
                <w:sz w:val="21"/>
                <w:szCs w:val="21"/>
              </w:rPr>
              <w:t>为使用者学习和研究而提供复制件</w:t>
            </w:r>
            <w:r w:rsidR="006B1FDD" w:rsidRPr="00C96B99">
              <w:rPr>
                <w:rFonts w:ascii="SimSun" w:hAnsi="SimSun" w:hint="eastAsia"/>
                <w:sz w:val="21"/>
                <w:szCs w:val="21"/>
              </w:rPr>
              <w:t>。</w:t>
            </w:r>
          </w:p>
          <w:p w14:paraId="1698D90B" w14:textId="77777777" w:rsidR="00A4531F" w:rsidRPr="00C62D58" w:rsidRDefault="006B1FDD" w:rsidP="00951D70">
            <w:pPr>
              <w:spacing w:afterLines="50" w:after="120" w:line="340" w:lineRule="atLeast"/>
              <w:jc w:val="both"/>
              <w:rPr>
                <w:rFonts w:ascii="KaiTi" w:eastAsia="KaiTi" w:hAnsi="KaiTi"/>
                <w:sz w:val="21"/>
                <w:szCs w:val="21"/>
              </w:rPr>
            </w:pPr>
            <w:r w:rsidRPr="00C62D58">
              <w:rPr>
                <w:rFonts w:ascii="KaiTi" w:eastAsia="KaiTi" w:hAnsi="KaiTi" w:hint="eastAsia"/>
                <w:sz w:val="21"/>
                <w:szCs w:val="21"/>
              </w:rPr>
              <w:t>档案</w:t>
            </w:r>
            <w:r w:rsidR="00866147" w:rsidRPr="00C62D58">
              <w:rPr>
                <w:rFonts w:ascii="KaiTi" w:eastAsia="KaiTi" w:hAnsi="KaiTi" w:hint="eastAsia"/>
                <w:sz w:val="21"/>
                <w:szCs w:val="21"/>
              </w:rPr>
              <w:t>馆的</w:t>
            </w:r>
            <w:r w:rsidRPr="00C62D58">
              <w:rPr>
                <w:rFonts w:ascii="KaiTi" w:eastAsia="KaiTi" w:hAnsi="KaiTi" w:hint="eastAsia"/>
                <w:sz w:val="21"/>
                <w:szCs w:val="21"/>
              </w:rPr>
              <w:t>服务：</w:t>
            </w:r>
          </w:p>
          <w:p w14:paraId="00CB41BC" w14:textId="77777777" w:rsidR="00A4531F" w:rsidRPr="00C96B99" w:rsidRDefault="006B1FDD" w:rsidP="00951D70">
            <w:pPr>
              <w:pStyle w:val="ListParagraph"/>
              <w:numPr>
                <w:ilvl w:val="0"/>
                <w:numId w:val="9"/>
              </w:numPr>
              <w:spacing w:afterLines="50" w:after="120" w:line="340" w:lineRule="atLeast"/>
              <w:ind w:left="240" w:hanging="240"/>
              <w:rPr>
                <w:rFonts w:ascii="SimSun" w:eastAsia="SimSun" w:hAnsi="SimSun"/>
                <w:sz w:val="21"/>
                <w:szCs w:val="21"/>
                <w:lang w:eastAsia="zh-CN"/>
              </w:rPr>
            </w:pPr>
            <w:r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满足</w:t>
            </w:r>
            <w:r w:rsidR="00866147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使用者</w:t>
            </w:r>
            <w:r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对特定作品复制件的要求。</w:t>
            </w:r>
          </w:p>
          <w:p w14:paraId="10A56865" w14:textId="77777777" w:rsidR="00A4531F" w:rsidRPr="00C96B99" w:rsidRDefault="00866147" w:rsidP="00951D70">
            <w:pPr>
              <w:pStyle w:val="ListParagraph"/>
              <w:numPr>
                <w:ilvl w:val="0"/>
                <w:numId w:val="9"/>
              </w:numPr>
              <w:spacing w:afterLines="50" w:after="120" w:line="340" w:lineRule="atLeast"/>
              <w:ind w:left="240" w:hanging="240"/>
              <w:rPr>
                <w:rFonts w:ascii="SimSun" w:eastAsia="SimSun" w:hAnsi="SimSun"/>
                <w:sz w:val="21"/>
                <w:szCs w:val="21"/>
                <w:lang w:eastAsia="zh-CN"/>
              </w:rPr>
            </w:pPr>
            <w:r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为</w:t>
            </w:r>
            <w:r w:rsidR="006B1FDD"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个人</w:t>
            </w:r>
            <w:r w:rsidR="006B4274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的</w:t>
            </w:r>
            <w:r w:rsidR="006B1FDD"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私人学习</w:t>
            </w:r>
            <w:r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提供</w:t>
            </w:r>
            <w:r w:rsidR="006B1FDD"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复制件。</w:t>
            </w:r>
          </w:p>
          <w:p w14:paraId="5FCB3B93" w14:textId="6FF3FF9B" w:rsidR="002F7F4A" w:rsidRPr="00C96B99" w:rsidRDefault="006B1FDD" w:rsidP="00951D70">
            <w:pPr>
              <w:pStyle w:val="ListParagraph"/>
              <w:numPr>
                <w:ilvl w:val="0"/>
                <w:numId w:val="9"/>
              </w:numPr>
              <w:spacing w:afterLines="50" w:after="120" w:line="340" w:lineRule="atLeast"/>
              <w:ind w:left="240" w:hanging="240"/>
              <w:rPr>
                <w:rFonts w:ascii="SimSun" w:hAnsi="SimSun"/>
                <w:sz w:val="21"/>
                <w:szCs w:val="21"/>
                <w:lang w:eastAsia="zh-CN"/>
              </w:rPr>
            </w:pPr>
            <w:r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为</w:t>
            </w:r>
            <w:r w:rsidR="008951F5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出版之目的为使用者制作</w:t>
            </w:r>
            <w:r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复制件（档案馆可以提供</w:t>
            </w:r>
            <w:r w:rsidR="008951F5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复制件</w:t>
            </w:r>
            <w:r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，但</w:t>
            </w:r>
            <w:r w:rsidR="008951F5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是提出请求的使用者</w:t>
            </w:r>
            <w:r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必须为该出版物</w:t>
            </w:r>
            <w:r w:rsidR="008951F5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结算</w:t>
            </w:r>
            <w:r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权利）</w:t>
            </w:r>
            <w:r w:rsidR="008951F5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2649" w:type="dxa"/>
          </w:tcPr>
          <w:p w14:paraId="12B96077" w14:textId="77777777" w:rsidR="00A4531F" w:rsidRPr="00C62D58" w:rsidRDefault="00866147" w:rsidP="00951D70">
            <w:pPr>
              <w:spacing w:afterLines="50" w:after="120" w:line="340" w:lineRule="atLeast"/>
              <w:jc w:val="both"/>
              <w:rPr>
                <w:rFonts w:ascii="KaiTi" w:eastAsia="KaiTi" w:hAnsi="KaiTi"/>
                <w:sz w:val="21"/>
                <w:szCs w:val="21"/>
              </w:rPr>
            </w:pPr>
            <w:r w:rsidRPr="00C62D58">
              <w:rPr>
                <w:rFonts w:ascii="KaiTi" w:eastAsia="KaiTi" w:hAnsi="KaiTi" w:hint="eastAsia"/>
                <w:sz w:val="21"/>
                <w:szCs w:val="21"/>
              </w:rPr>
              <w:t>首要</w:t>
            </w:r>
            <w:r w:rsidR="006B1FDD" w:rsidRPr="00C62D58">
              <w:rPr>
                <w:rFonts w:ascii="KaiTi" w:eastAsia="KaiTi" w:hAnsi="KaiTi" w:hint="eastAsia"/>
                <w:sz w:val="21"/>
                <w:szCs w:val="21"/>
              </w:rPr>
              <w:t>：</w:t>
            </w:r>
          </w:p>
          <w:p w14:paraId="6CB68028" w14:textId="77777777" w:rsidR="00A4531F" w:rsidRPr="00C96B99" w:rsidRDefault="006B1FDD" w:rsidP="00951D70">
            <w:pPr>
              <w:spacing w:afterLines="50" w:after="120" w:line="340" w:lineRule="atLeast"/>
              <w:jc w:val="both"/>
              <w:rPr>
                <w:rFonts w:ascii="SimSun" w:hAnsi="SimSun"/>
                <w:sz w:val="21"/>
                <w:szCs w:val="21"/>
              </w:rPr>
            </w:pPr>
            <w:r w:rsidRPr="00C96B99">
              <w:rPr>
                <w:rFonts w:ascii="SimSun" w:hAnsi="SimSun" w:hint="eastAsia"/>
                <w:sz w:val="21"/>
                <w:szCs w:val="21"/>
              </w:rPr>
              <w:t>复制</w:t>
            </w:r>
            <w:r w:rsidR="00953AA3">
              <w:rPr>
                <w:rFonts w:ascii="SimSun" w:hAnsi="SimSun" w:hint="eastAsia"/>
                <w:sz w:val="21"/>
                <w:szCs w:val="21"/>
              </w:rPr>
              <w:t>。</w:t>
            </w:r>
          </w:p>
          <w:p w14:paraId="305F70F3" w14:textId="77777777" w:rsidR="00A4531F" w:rsidRPr="00C96B99" w:rsidRDefault="006B1FDD" w:rsidP="00951D70">
            <w:pPr>
              <w:spacing w:afterLines="50" w:after="120" w:line="340" w:lineRule="atLeast"/>
              <w:jc w:val="both"/>
              <w:rPr>
                <w:rFonts w:ascii="SimSun" w:hAnsi="SimSun"/>
                <w:sz w:val="21"/>
                <w:szCs w:val="21"/>
              </w:rPr>
            </w:pPr>
            <w:r w:rsidRPr="00C96B99">
              <w:rPr>
                <w:rFonts w:ascii="SimSun" w:hAnsi="SimSun" w:hint="eastAsia"/>
                <w:sz w:val="21"/>
                <w:szCs w:val="21"/>
              </w:rPr>
              <w:t>发行</w:t>
            </w:r>
            <w:r w:rsidR="00953AA3">
              <w:rPr>
                <w:rFonts w:ascii="SimSun" w:hAnsi="SimSun" w:hint="eastAsia"/>
                <w:sz w:val="21"/>
                <w:szCs w:val="21"/>
              </w:rPr>
              <w:t>。</w:t>
            </w:r>
          </w:p>
          <w:p w14:paraId="587CDBD7" w14:textId="77777777" w:rsidR="00A4531F" w:rsidRPr="00C96B99" w:rsidRDefault="006B1FDD" w:rsidP="00951D70">
            <w:pPr>
              <w:spacing w:afterLines="50" w:after="120" w:line="340" w:lineRule="atLeast"/>
              <w:jc w:val="both"/>
              <w:rPr>
                <w:rFonts w:ascii="SimSun" w:hAnsi="SimSun"/>
                <w:sz w:val="21"/>
                <w:szCs w:val="21"/>
              </w:rPr>
            </w:pPr>
            <w:r w:rsidRPr="00C96B99">
              <w:rPr>
                <w:rFonts w:ascii="SimSun" w:hAnsi="SimSun" w:hint="eastAsia"/>
                <w:sz w:val="21"/>
                <w:szCs w:val="21"/>
              </w:rPr>
              <w:t>提供。</w:t>
            </w:r>
          </w:p>
          <w:p w14:paraId="490A9E79" w14:textId="77777777" w:rsidR="00A4531F" w:rsidRPr="00C62D58" w:rsidRDefault="00866147" w:rsidP="00951D70">
            <w:pPr>
              <w:spacing w:afterLines="50" w:after="120" w:line="340" w:lineRule="atLeast"/>
              <w:jc w:val="both"/>
              <w:rPr>
                <w:rFonts w:ascii="KaiTi" w:eastAsia="KaiTi" w:hAnsi="KaiTi"/>
                <w:sz w:val="21"/>
                <w:szCs w:val="21"/>
              </w:rPr>
            </w:pPr>
            <w:r w:rsidRPr="00C62D58">
              <w:rPr>
                <w:rFonts w:ascii="KaiTi" w:eastAsia="KaiTi" w:hAnsi="KaiTi" w:hint="eastAsia"/>
                <w:sz w:val="21"/>
                <w:szCs w:val="21"/>
              </w:rPr>
              <w:t>次要</w:t>
            </w:r>
            <w:r w:rsidR="006B1FDD" w:rsidRPr="00C62D58">
              <w:rPr>
                <w:rFonts w:ascii="KaiTi" w:eastAsia="KaiTi" w:hAnsi="KaiTi" w:hint="eastAsia"/>
                <w:sz w:val="21"/>
                <w:szCs w:val="21"/>
              </w:rPr>
              <w:t>：</w:t>
            </w:r>
          </w:p>
          <w:p w14:paraId="376E59DB" w14:textId="77777777" w:rsidR="00A4531F" w:rsidRPr="00C96B99" w:rsidRDefault="006B1FDD" w:rsidP="00951D70">
            <w:pPr>
              <w:spacing w:afterLines="50" w:after="120" w:line="340" w:lineRule="atLeast"/>
              <w:jc w:val="both"/>
              <w:rPr>
                <w:rFonts w:ascii="SimSun" w:hAnsi="SimSun"/>
                <w:sz w:val="21"/>
                <w:szCs w:val="21"/>
              </w:rPr>
            </w:pPr>
            <w:r w:rsidRPr="00C96B99">
              <w:rPr>
                <w:rFonts w:ascii="SimSun" w:hAnsi="SimSun" w:hint="eastAsia"/>
                <w:sz w:val="21"/>
                <w:szCs w:val="21"/>
              </w:rPr>
              <w:t>规避（</w:t>
            </w:r>
            <w:r w:rsidR="00E1252A">
              <w:rPr>
                <w:rFonts w:ascii="SimSun" w:hAnsi="SimSun" w:hint="eastAsia"/>
                <w:sz w:val="21"/>
                <w:szCs w:val="21"/>
              </w:rPr>
              <w:t>如果原件受</w:t>
            </w:r>
            <w:r w:rsidR="00693FFF">
              <w:rPr>
                <w:rFonts w:ascii="SimSun" w:hAnsi="SimSun" w:hint="eastAsia"/>
                <w:sz w:val="21"/>
                <w:szCs w:val="21"/>
              </w:rPr>
              <w:t>技术保护措施保护</w:t>
            </w:r>
            <w:r w:rsidRPr="00C96B99">
              <w:rPr>
                <w:rFonts w:ascii="SimSun" w:hAnsi="SimSun" w:hint="eastAsia"/>
                <w:sz w:val="21"/>
                <w:szCs w:val="21"/>
              </w:rPr>
              <w:t>）。</w:t>
            </w:r>
          </w:p>
          <w:p w14:paraId="1F79EE7E" w14:textId="77777777" w:rsidR="00A4531F" w:rsidRPr="00C96B99" w:rsidRDefault="006B1FDD" w:rsidP="00951D70">
            <w:pPr>
              <w:spacing w:afterLines="50" w:after="120" w:line="340" w:lineRule="atLeast"/>
              <w:jc w:val="both"/>
              <w:rPr>
                <w:rFonts w:ascii="SimSun" w:hAnsi="SimSun"/>
                <w:sz w:val="21"/>
                <w:szCs w:val="21"/>
              </w:rPr>
            </w:pPr>
            <w:r w:rsidRPr="00C96B99">
              <w:rPr>
                <w:rFonts w:ascii="SimSun" w:hAnsi="SimSun" w:hint="eastAsia"/>
                <w:sz w:val="21"/>
                <w:szCs w:val="21"/>
              </w:rPr>
              <w:t>精神权利（保护</w:t>
            </w:r>
            <w:r w:rsidR="00693FFF">
              <w:rPr>
                <w:rFonts w:ascii="SimSun" w:hAnsi="SimSun" w:hint="eastAsia"/>
                <w:sz w:val="21"/>
                <w:szCs w:val="21"/>
              </w:rPr>
              <w:t>完整性</w:t>
            </w:r>
            <w:r w:rsidRPr="00C96B99">
              <w:rPr>
                <w:rFonts w:ascii="SimSun" w:hAnsi="SimSun" w:hint="eastAsia"/>
                <w:sz w:val="21"/>
                <w:szCs w:val="21"/>
              </w:rPr>
              <w:t>和</w:t>
            </w:r>
            <w:r w:rsidR="00693FFF">
              <w:rPr>
                <w:rFonts w:ascii="SimSun" w:hAnsi="SimSun" w:hint="eastAsia"/>
                <w:sz w:val="21"/>
                <w:szCs w:val="21"/>
              </w:rPr>
              <w:t>确认作者身份</w:t>
            </w:r>
            <w:r w:rsidRPr="00C96B99">
              <w:rPr>
                <w:rFonts w:ascii="SimSun" w:hAnsi="SimSun" w:hint="eastAsia"/>
                <w:sz w:val="21"/>
                <w:szCs w:val="21"/>
              </w:rPr>
              <w:t>；首次出版未出版作品）</w:t>
            </w:r>
          </w:p>
          <w:p w14:paraId="23BF19A3" w14:textId="77777777" w:rsidR="00B033C6" w:rsidRPr="00B033C6" w:rsidRDefault="00E1252A" w:rsidP="00951D70">
            <w:pPr>
              <w:spacing w:afterLines="50" w:after="120" w:line="340" w:lineRule="atLeast"/>
              <w:jc w:val="both"/>
              <w:rPr>
                <w:rFonts w:ascii="SimSun" w:hAnsi="SimSun"/>
                <w:sz w:val="21"/>
                <w:szCs w:val="21"/>
              </w:rPr>
            </w:pPr>
            <w:r>
              <w:rPr>
                <w:rFonts w:ascii="SimSun" w:hAnsi="SimSun" w:hint="eastAsia"/>
                <w:sz w:val="21"/>
                <w:szCs w:val="21"/>
              </w:rPr>
              <w:t>许可</w:t>
            </w:r>
            <w:r w:rsidR="001934DA">
              <w:rPr>
                <w:rFonts w:ascii="SimSun" w:hAnsi="SimSun" w:hint="eastAsia"/>
                <w:sz w:val="21"/>
                <w:szCs w:val="21"/>
              </w:rPr>
              <w:t>及</w:t>
            </w:r>
            <w:r>
              <w:rPr>
                <w:rFonts w:ascii="SimSun" w:hAnsi="SimSun" w:hint="eastAsia"/>
                <w:sz w:val="21"/>
                <w:szCs w:val="21"/>
              </w:rPr>
              <w:t>对作品和</w:t>
            </w:r>
            <w:r w:rsidR="00B033C6" w:rsidRPr="00B033C6">
              <w:rPr>
                <w:rFonts w:ascii="SimSun" w:hAnsi="SimSun" w:hint="eastAsia"/>
                <w:sz w:val="21"/>
                <w:szCs w:val="21"/>
              </w:rPr>
              <w:t>藏品</w:t>
            </w:r>
            <w:r>
              <w:rPr>
                <w:rFonts w:ascii="SimSun" w:hAnsi="SimSun" w:hint="eastAsia"/>
                <w:sz w:val="21"/>
                <w:szCs w:val="21"/>
              </w:rPr>
              <w:t>征集</w:t>
            </w:r>
            <w:r w:rsidR="00461F87">
              <w:rPr>
                <w:rFonts w:ascii="SimSun" w:hAnsi="SimSun" w:hint="eastAsia"/>
                <w:sz w:val="21"/>
                <w:szCs w:val="21"/>
              </w:rPr>
              <w:t>条款</w:t>
            </w:r>
            <w:r w:rsidR="00B033C6" w:rsidRPr="00B033C6">
              <w:rPr>
                <w:rFonts w:ascii="SimSun" w:hAnsi="SimSun" w:hint="eastAsia"/>
                <w:sz w:val="21"/>
                <w:szCs w:val="21"/>
              </w:rPr>
              <w:t>的影响。</w:t>
            </w:r>
          </w:p>
          <w:p w14:paraId="4BB20D21" w14:textId="593AF72F" w:rsidR="002F7F4A" w:rsidRPr="00B033C6" w:rsidRDefault="00B033C6" w:rsidP="00951D70">
            <w:pPr>
              <w:spacing w:afterLines="50" w:after="120" w:line="340" w:lineRule="atLeast"/>
              <w:jc w:val="both"/>
              <w:rPr>
                <w:rFonts w:ascii="SimSun" w:hAnsi="SimSun"/>
                <w:sz w:val="21"/>
                <w:szCs w:val="21"/>
              </w:rPr>
            </w:pPr>
            <w:r w:rsidRPr="00B033C6">
              <w:rPr>
                <w:rFonts w:ascii="SimSun" w:hAnsi="SimSun" w:hint="eastAsia"/>
                <w:sz w:val="21"/>
                <w:szCs w:val="21"/>
              </w:rPr>
              <w:t>延伸性集体许可和对使用的影响。</w:t>
            </w:r>
          </w:p>
        </w:tc>
        <w:tc>
          <w:tcPr>
            <w:tcW w:w="4392" w:type="dxa"/>
          </w:tcPr>
          <w:p w14:paraId="08AE9ADC" w14:textId="77777777" w:rsidR="00A4531F" w:rsidRPr="00C62D58" w:rsidRDefault="001D52FB" w:rsidP="00951D70">
            <w:pPr>
              <w:spacing w:afterLines="50" w:after="120" w:line="340" w:lineRule="atLeast"/>
              <w:jc w:val="both"/>
              <w:rPr>
                <w:rFonts w:ascii="KaiTi" w:eastAsia="KaiTi" w:hAnsi="KaiTi"/>
                <w:sz w:val="21"/>
                <w:szCs w:val="21"/>
              </w:rPr>
            </w:pPr>
            <w:r w:rsidRPr="00C62D58">
              <w:rPr>
                <w:rFonts w:ascii="KaiTi" w:eastAsia="KaiTi" w:hAnsi="KaiTi" w:hint="eastAsia"/>
                <w:sz w:val="21"/>
                <w:szCs w:val="21"/>
              </w:rPr>
              <w:t>作品的范围</w:t>
            </w:r>
            <w:r w:rsidR="00C62D58" w:rsidRPr="00C62D58">
              <w:rPr>
                <w:rFonts w:ascii="KaiTi" w:eastAsia="KaiTi" w:hAnsi="KaiTi" w:hint="eastAsia"/>
                <w:sz w:val="21"/>
                <w:szCs w:val="21"/>
              </w:rPr>
              <w:t>：</w:t>
            </w:r>
          </w:p>
          <w:p w14:paraId="2D77A4AB" w14:textId="77777777" w:rsidR="00A4531F" w:rsidRPr="00C96B99" w:rsidRDefault="006B1FDD" w:rsidP="00951D70">
            <w:pPr>
              <w:pStyle w:val="ListParagraph"/>
              <w:numPr>
                <w:ilvl w:val="0"/>
                <w:numId w:val="19"/>
              </w:numPr>
              <w:spacing w:afterLines="50" w:after="120" w:line="340" w:lineRule="atLeast"/>
              <w:ind w:left="231" w:hanging="231"/>
              <w:rPr>
                <w:rFonts w:ascii="SimSun" w:eastAsia="SimSun" w:hAnsi="SimSun"/>
                <w:sz w:val="21"/>
                <w:szCs w:val="21"/>
                <w:lang w:eastAsia="zh-CN"/>
              </w:rPr>
            </w:pPr>
            <w:r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已发表或未发表的作品。</w:t>
            </w:r>
          </w:p>
          <w:p w14:paraId="61F4F72E" w14:textId="77777777" w:rsidR="00A4531F" w:rsidRPr="00C96B99" w:rsidRDefault="009242B7" w:rsidP="00951D70">
            <w:pPr>
              <w:pStyle w:val="ListParagraph"/>
              <w:numPr>
                <w:ilvl w:val="0"/>
                <w:numId w:val="19"/>
              </w:numPr>
              <w:spacing w:afterLines="50" w:after="120" w:line="340" w:lineRule="atLeast"/>
              <w:ind w:left="231" w:hanging="231"/>
              <w:rPr>
                <w:rFonts w:ascii="SimSun" w:eastAsia="SimSun" w:hAnsi="SimSun"/>
                <w:sz w:val="21"/>
                <w:szCs w:val="21"/>
              </w:rPr>
            </w:pPr>
            <w:r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文字作品</w:t>
            </w:r>
            <w:r w:rsidR="006B1FDD" w:rsidRPr="00C96B99">
              <w:rPr>
                <w:rFonts w:ascii="SimSun" w:eastAsia="SimSun" w:hAnsi="SimSun" w:cs="SimSun" w:hint="eastAsia"/>
                <w:sz w:val="21"/>
                <w:szCs w:val="21"/>
              </w:rPr>
              <w:t>和印刷作品。</w:t>
            </w:r>
          </w:p>
          <w:p w14:paraId="0DBB8F5C" w14:textId="77777777" w:rsidR="00A4531F" w:rsidRPr="00C96B99" w:rsidRDefault="009242B7" w:rsidP="00951D70">
            <w:pPr>
              <w:pStyle w:val="ListParagraph"/>
              <w:numPr>
                <w:ilvl w:val="0"/>
                <w:numId w:val="19"/>
              </w:numPr>
              <w:spacing w:afterLines="50" w:after="120" w:line="340" w:lineRule="atLeast"/>
              <w:ind w:left="231" w:hanging="231"/>
              <w:rPr>
                <w:rFonts w:ascii="SimSun" w:eastAsia="SimSun" w:hAnsi="SimSun"/>
                <w:sz w:val="21"/>
                <w:szCs w:val="21"/>
              </w:rPr>
            </w:pPr>
            <w:r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官方文件</w:t>
            </w:r>
            <w:r w:rsidR="006B1FDD" w:rsidRPr="00C96B99">
              <w:rPr>
                <w:rFonts w:ascii="SimSun" w:eastAsia="SimSun" w:hAnsi="SimSun" w:cs="SimSun" w:hint="eastAsia"/>
                <w:sz w:val="21"/>
                <w:szCs w:val="21"/>
              </w:rPr>
              <w:t>或机构文件。</w:t>
            </w:r>
          </w:p>
          <w:p w14:paraId="6F776242" w14:textId="77777777" w:rsidR="00A4531F" w:rsidRPr="00C96B99" w:rsidRDefault="006B1FDD" w:rsidP="00951D70">
            <w:pPr>
              <w:pStyle w:val="ListParagraph"/>
              <w:numPr>
                <w:ilvl w:val="0"/>
                <w:numId w:val="19"/>
              </w:numPr>
              <w:spacing w:afterLines="50" w:after="120" w:line="340" w:lineRule="atLeast"/>
              <w:ind w:left="231" w:hanging="231"/>
              <w:rPr>
                <w:rFonts w:ascii="SimSun" w:eastAsia="SimSun" w:hAnsi="SimSun"/>
                <w:sz w:val="21"/>
                <w:szCs w:val="21"/>
              </w:rPr>
            </w:pPr>
            <w:r w:rsidRPr="00C96B99">
              <w:rPr>
                <w:rFonts w:ascii="SimSun" w:eastAsia="SimSun" w:hAnsi="SimSun" w:cs="SimSun" w:hint="eastAsia"/>
                <w:sz w:val="21"/>
                <w:szCs w:val="21"/>
              </w:rPr>
              <w:t>图片和图像。</w:t>
            </w:r>
          </w:p>
          <w:p w14:paraId="520173C3" w14:textId="77777777" w:rsidR="00A4531F" w:rsidRPr="00C96B99" w:rsidRDefault="00953AA3" w:rsidP="00951D70">
            <w:pPr>
              <w:pStyle w:val="ListParagraph"/>
              <w:numPr>
                <w:ilvl w:val="0"/>
                <w:numId w:val="19"/>
              </w:numPr>
              <w:spacing w:afterLines="50" w:after="120" w:line="340" w:lineRule="atLeast"/>
              <w:ind w:left="231" w:hanging="231"/>
              <w:rPr>
                <w:rFonts w:ascii="SimSun" w:eastAsia="SimSun" w:hAnsi="SimSun"/>
                <w:sz w:val="21"/>
                <w:szCs w:val="21"/>
                <w:lang w:eastAsia="zh-CN"/>
              </w:rPr>
            </w:pPr>
            <w:r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伴随</w:t>
            </w:r>
            <w:r w:rsidR="009242B7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文字作品</w:t>
            </w:r>
            <w:r w:rsidR="006B1FDD"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的图像。</w:t>
            </w:r>
          </w:p>
          <w:p w14:paraId="1CC2EE5D" w14:textId="77777777" w:rsidR="00A4531F" w:rsidRPr="00C96B99" w:rsidRDefault="009242B7" w:rsidP="00951D70">
            <w:pPr>
              <w:pStyle w:val="ListParagraph"/>
              <w:numPr>
                <w:ilvl w:val="0"/>
                <w:numId w:val="19"/>
              </w:numPr>
              <w:spacing w:afterLines="50" w:after="120" w:line="340" w:lineRule="atLeast"/>
              <w:ind w:left="231" w:hanging="231"/>
              <w:rPr>
                <w:rFonts w:ascii="SimSun" w:eastAsia="SimSun" w:hAnsi="SimSun"/>
                <w:sz w:val="21"/>
                <w:szCs w:val="21"/>
              </w:rPr>
            </w:pPr>
            <w:r>
              <w:rPr>
                <w:rFonts w:ascii="SimSun" w:eastAsia="SimSun" w:hAnsi="SimSun" w:hint="eastAsia"/>
                <w:sz w:val="21"/>
                <w:szCs w:val="21"/>
                <w:lang w:eastAsia="zh-CN"/>
              </w:rPr>
              <w:t>视听作品。</w:t>
            </w:r>
          </w:p>
          <w:p w14:paraId="7D3F162F" w14:textId="77777777" w:rsidR="00A4531F" w:rsidRPr="00C96B99" w:rsidRDefault="006B1FDD" w:rsidP="00951D70">
            <w:pPr>
              <w:pStyle w:val="ListParagraph"/>
              <w:numPr>
                <w:ilvl w:val="0"/>
                <w:numId w:val="19"/>
              </w:numPr>
              <w:spacing w:afterLines="50" w:after="120" w:line="340" w:lineRule="atLeast"/>
              <w:ind w:left="231" w:hanging="231"/>
              <w:rPr>
                <w:rFonts w:ascii="SimSun" w:eastAsia="SimSun" w:hAnsi="SimSun"/>
                <w:sz w:val="21"/>
                <w:szCs w:val="21"/>
              </w:rPr>
            </w:pPr>
            <w:r w:rsidRPr="00C96B99">
              <w:rPr>
                <w:rFonts w:ascii="SimSun" w:eastAsia="SimSun" w:hAnsi="SimSun" w:cs="SimSun" w:hint="eastAsia"/>
                <w:sz w:val="21"/>
                <w:szCs w:val="21"/>
              </w:rPr>
              <w:t>音乐和录音制品。</w:t>
            </w:r>
          </w:p>
          <w:p w14:paraId="78431650" w14:textId="77777777" w:rsidR="00A4531F" w:rsidRPr="00C96B99" w:rsidRDefault="006B1FDD" w:rsidP="00951D70">
            <w:pPr>
              <w:pStyle w:val="ListParagraph"/>
              <w:numPr>
                <w:ilvl w:val="0"/>
                <w:numId w:val="19"/>
              </w:numPr>
              <w:spacing w:afterLines="50" w:after="120" w:line="340" w:lineRule="atLeast"/>
              <w:ind w:left="231" w:hanging="231"/>
              <w:rPr>
                <w:rFonts w:ascii="SimSun" w:eastAsia="SimSun" w:hAnsi="SimSun"/>
                <w:sz w:val="21"/>
                <w:szCs w:val="21"/>
              </w:rPr>
            </w:pPr>
            <w:r w:rsidRPr="00C96B99">
              <w:rPr>
                <w:rFonts w:ascii="SimSun" w:eastAsia="SimSun" w:hAnsi="SimSun" w:cs="SimSun" w:hint="eastAsia"/>
                <w:sz w:val="21"/>
                <w:szCs w:val="21"/>
              </w:rPr>
              <w:t>受邻接权保护的作品。</w:t>
            </w:r>
          </w:p>
          <w:p w14:paraId="40BBE40A" w14:textId="77777777" w:rsidR="00A4531F" w:rsidRPr="00C62D58" w:rsidRDefault="001D52FB" w:rsidP="00951D70">
            <w:pPr>
              <w:spacing w:afterLines="50" w:after="120" w:line="340" w:lineRule="atLeast"/>
              <w:jc w:val="both"/>
              <w:rPr>
                <w:rFonts w:ascii="KaiTi" w:eastAsia="KaiTi" w:hAnsi="KaiTi"/>
                <w:sz w:val="21"/>
                <w:szCs w:val="21"/>
              </w:rPr>
            </w:pPr>
            <w:r w:rsidRPr="00C62D58">
              <w:rPr>
                <w:rFonts w:ascii="KaiTi" w:eastAsia="KaiTi" w:hAnsi="KaiTi" w:hint="eastAsia"/>
                <w:sz w:val="21"/>
                <w:szCs w:val="21"/>
              </w:rPr>
              <w:t>使用</w:t>
            </w:r>
            <w:r w:rsidR="006B1FDD" w:rsidRPr="00C62D58">
              <w:rPr>
                <w:rFonts w:ascii="KaiTi" w:eastAsia="KaiTi" w:hAnsi="KaiTi" w:hint="eastAsia"/>
                <w:sz w:val="21"/>
                <w:szCs w:val="21"/>
              </w:rPr>
              <w:t>目的：</w:t>
            </w:r>
          </w:p>
          <w:p w14:paraId="0328198C" w14:textId="77777777" w:rsidR="00A4531F" w:rsidRPr="00C96B99" w:rsidRDefault="006B1FDD" w:rsidP="00951D70">
            <w:pPr>
              <w:pStyle w:val="ListParagraph"/>
              <w:numPr>
                <w:ilvl w:val="0"/>
                <w:numId w:val="19"/>
              </w:numPr>
              <w:spacing w:afterLines="50" w:after="120" w:line="340" w:lineRule="atLeast"/>
              <w:ind w:left="231" w:hanging="231"/>
              <w:rPr>
                <w:rFonts w:ascii="SimSun" w:eastAsia="SimSun" w:hAnsi="SimSun"/>
                <w:sz w:val="21"/>
                <w:szCs w:val="21"/>
              </w:rPr>
            </w:pPr>
            <w:r w:rsidRPr="00C96B99">
              <w:rPr>
                <w:rFonts w:ascii="SimSun" w:eastAsia="SimSun" w:hAnsi="SimSun" w:cs="SimSun" w:hint="eastAsia"/>
                <w:sz w:val="21"/>
                <w:szCs w:val="21"/>
              </w:rPr>
              <w:t>私人学习。</w:t>
            </w:r>
          </w:p>
          <w:p w14:paraId="3468AF08" w14:textId="77777777" w:rsidR="00A4531F" w:rsidRPr="00C96B99" w:rsidRDefault="001D52FB" w:rsidP="00951D70">
            <w:pPr>
              <w:pStyle w:val="ListParagraph"/>
              <w:numPr>
                <w:ilvl w:val="0"/>
                <w:numId w:val="19"/>
              </w:numPr>
              <w:spacing w:afterLines="50" w:after="120" w:line="340" w:lineRule="atLeast"/>
              <w:ind w:left="231" w:hanging="231"/>
              <w:rPr>
                <w:rFonts w:ascii="SimSun" w:eastAsia="SimSun" w:hAnsi="SimSun"/>
                <w:sz w:val="21"/>
                <w:szCs w:val="21"/>
              </w:rPr>
            </w:pPr>
            <w:r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私人</w:t>
            </w:r>
            <w:r w:rsidR="006B1FDD" w:rsidRPr="00C96B99">
              <w:rPr>
                <w:rFonts w:ascii="SimSun" w:eastAsia="SimSun" w:hAnsi="SimSun" w:cs="SimSun" w:hint="eastAsia"/>
                <w:sz w:val="21"/>
                <w:szCs w:val="21"/>
              </w:rPr>
              <w:t>研究。</w:t>
            </w:r>
          </w:p>
          <w:p w14:paraId="2F0F8EF7" w14:textId="77777777" w:rsidR="00A4531F" w:rsidRPr="00C96B99" w:rsidRDefault="006B1FDD" w:rsidP="00951D70">
            <w:pPr>
              <w:pStyle w:val="ListParagraph"/>
              <w:numPr>
                <w:ilvl w:val="0"/>
                <w:numId w:val="19"/>
              </w:numPr>
              <w:spacing w:afterLines="50" w:after="120" w:line="340" w:lineRule="atLeast"/>
              <w:ind w:left="231" w:hanging="231"/>
              <w:rPr>
                <w:rFonts w:ascii="SimSun" w:eastAsia="SimSun" w:hAnsi="SimSun"/>
                <w:sz w:val="21"/>
                <w:szCs w:val="21"/>
              </w:rPr>
            </w:pPr>
            <w:r w:rsidRPr="00C96B99">
              <w:rPr>
                <w:rFonts w:ascii="SimSun" w:eastAsia="SimSun" w:hAnsi="SimSun" w:cs="SimSun" w:hint="eastAsia"/>
                <w:sz w:val="21"/>
                <w:szCs w:val="21"/>
              </w:rPr>
              <w:t>个人使用。</w:t>
            </w:r>
          </w:p>
          <w:p w14:paraId="02EC6809" w14:textId="77777777" w:rsidR="00A4531F" w:rsidRPr="00C96B99" w:rsidRDefault="00301F03" w:rsidP="00951D70">
            <w:pPr>
              <w:pStyle w:val="ListParagraph"/>
              <w:numPr>
                <w:ilvl w:val="0"/>
                <w:numId w:val="19"/>
              </w:numPr>
              <w:spacing w:afterLines="50" w:after="120" w:line="340" w:lineRule="atLeast"/>
              <w:ind w:left="231" w:hanging="231"/>
              <w:rPr>
                <w:rFonts w:ascii="SimSun" w:eastAsia="SimSun" w:hAnsi="SimSun"/>
                <w:sz w:val="21"/>
                <w:szCs w:val="21"/>
              </w:rPr>
            </w:pPr>
            <w:r w:rsidRPr="00301F03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为出版之目的</w:t>
            </w:r>
            <w:r w:rsidR="006B1FDD" w:rsidRPr="00C96B99">
              <w:rPr>
                <w:rFonts w:ascii="SimSun" w:eastAsia="SimSun" w:hAnsi="SimSun" w:cs="SimSun" w:hint="eastAsia"/>
                <w:sz w:val="21"/>
                <w:szCs w:val="21"/>
              </w:rPr>
              <w:t>。</w:t>
            </w:r>
          </w:p>
          <w:p w14:paraId="425FCDA1" w14:textId="77777777" w:rsidR="00A4531F" w:rsidRPr="00C62D58" w:rsidRDefault="00A112A1" w:rsidP="00951D70">
            <w:pPr>
              <w:spacing w:afterLines="50" w:after="120" w:line="340" w:lineRule="atLeast"/>
              <w:ind w:left="231" w:hanging="231"/>
              <w:jc w:val="both"/>
              <w:rPr>
                <w:rFonts w:ascii="KaiTi" w:eastAsia="KaiTi" w:hAnsi="KaiTi"/>
                <w:sz w:val="21"/>
                <w:szCs w:val="21"/>
              </w:rPr>
            </w:pPr>
            <w:r w:rsidRPr="00C62D58">
              <w:rPr>
                <w:rFonts w:ascii="KaiTi" w:eastAsia="KaiTi" w:hAnsi="KaiTi" w:hint="eastAsia"/>
                <w:sz w:val="21"/>
                <w:szCs w:val="21"/>
              </w:rPr>
              <w:t>作品的</w:t>
            </w:r>
            <w:r w:rsidR="00631C6D" w:rsidRPr="00C62D58">
              <w:rPr>
                <w:rFonts w:ascii="KaiTi" w:eastAsia="KaiTi" w:hAnsi="KaiTi" w:hint="eastAsia"/>
                <w:sz w:val="21"/>
                <w:szCs w:val="21"/>
              </w:rPr>
              <w:t>数量</w:t>
            </w:r>
            <w:r w:rsidR="00C62D58" w:rsidRPr="00C62D58">
              <w:rPr>
                <w:rFonts w:ascii="KaiTi" w:eastAsia="KaiTi" w:hAnsi="KaiTi" w:hint="eastAsia"/>
                <w:sz w:val="21"/>
                <w:szCs w:val="21"/>
              </w:rPr>
              <w:t>：</w:t>
            </w:r>
          </w:p>
          <w:p w14:paraId="70606158" w14:textId="77777777" w:rsidR="00A4531F" w:rsidRPr="00631C6D" w:rsidRDefault="00631C6D" w:rsidP="00951D70">
            <w:pPr>
              <w:pStyle w:val="ListParagraph"/>
              <w:numPr>
                <w:ilvl w:val="0"/>
                <w:numId w:val="19"/>
              </w:numPr>
              <w:spacing w:afterLines="50" w:after="120" w:line="340" w:lineRule="atLeast"/>
              <w:ind w:left="231" w:hanging="231"/>
              <w:rPr>
                <w:rFonts w:ascii="SimSun" w:eastAsia="SimSun" w:hAnsi="SimSun"/>
                <w:sz w:val="21"/>
                <w:szCs w:val="21"/>
                <w:lang w:eastAsia="zh-CN"/>
              </w:rPr>
            </w:pPr>
            <w:r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短小作品、文章、</w:t>
            </w:r>
            <w:r w:rsidR="00FE2D5F"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书籍</w:t>
            </w:r>
            <w:r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的</w:t>
            </w:r>
            <w:r w:rsidR="00FE2D5F"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章节</w:t>
            </w:r>
            <w:r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。</w:t>
            </w:r>
          </w:p>
          <w:p w14:paraId="3C83653B" w14:textId="77777777" w:rsidR="00631C6D" w:rsidRPr="00C96B99" w:rsidRDefault="00631C6D" w:rsidP="00951D70">
            <w:pPr>
              <w:pStyle w:val="ListParagraph"/>
              <w:numPr>
                <w:ilvl w:val="0"/>
                <w:numId w:val="19"/>
              </w:numPr>
              <w:spacing w:afterLines="50" w:after="120" w:line="340" w:lineRule="atLeast"/>
              <w:ind w:left="231" w:hanging="231"/>
              <w:rPr>
                <w:rFonts w:ascii="SimSun" w:eastAsia="SimSun" w:hAnsi="SimSun"/>
                <w:sz w:val="21"/>
                <w:szCs w:val="21"/>
                <w:lang w:eastAsia="zh-CN"/>
              </w:rPr>
            </w:pPr>
            <w:r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整部作品或长篇作品（如果市场上没有替代品）</w:t>
            </w:r>
          </w:p>
          <w:p w14:paraId="17CF5071" w14:textId="77777777" w:rsidR="00A4531F" w:rsidRPr="00C62D58" w:rsidRDefault="00631C6D" w:rsidP="00951D70">
            <w:pPr>
              <w:spacing w:afterLines="50" w:after="120" w:line="340" w:lineRule="atLeast"/>
              <w:ind w:left="231" w:hanging="231"/>
              <w:jc w:val="both"/>
              <w:rPr>
                <w:rFonts w:ascii="KaiTi" w:eastAsia="KaiTi" w:hAnsi="KaiTi"/>
                <w:sz w:val="21"/>
                <w:szCs w:val="21"/>
              </w:rPr>
            </w:pPr>
            <w:r w:rsidRPr="00C62D58">
              <w:rPr>
                <w:rFonts w:ascii="KaiTi" w:eastAsia="KaiTi" w:hAnsi="KaiTi" w:hint="eastAsia"/>
                <w:sz w:val="21"/>
                <w:szCs w:val="21"/>
              </w:rPr>
              <w:t>作品的状况</w:t>
            </w:r>
            <w:r w:rsidR="00C62D58" w:rsidRPr="00C62D58">
              <w:rPr>
                <w:rFonts w:ascii="KaiTi" w:eastAsia="KaiTi" w:hAnsi="KaiTi" w:hint="eastAsia"/>
                <w:sz w:val="21"/>
                <w:szCs w:val="21"/>
              </w:rPr>
              <w:t>：</w:t>
            </w:r>
          </w:p>
          <w:p w14:paraId="074DC7E3" w14:textId="77777777" w:rsidR="00631C6D" w:rsidRPr="00631C6D" w:rsidRDefault="009A469C" w:rsidP="00951D70">
            <w:pPr>
              <w:pStyle w:val="ListParagraph"/>
              <w:numPr>
                <w:ilvl w:val="0"/>
                <w:numId w:val="19"/>
              </w:numPr>
              <w:spacing w:afterLines="50" w:after="120" w:line="340" w:lineRule="atLeast"/>
              <w:ind w:left="231" w:hanging="231"/>
              <w:rPr>
                <w:rFonts w:ascii="SimSun" w:eastAsia="SimSun" w:hAnsi="SimSun"/>
                <w:sz w:val="21"/>
                <w:szCs w:val="21"/>
                <w:lang w:eastAsia="zh-CN"/>
              </w:rPr>
            </w:pPr>
            <w:r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作品必须在藏</w:t>
            </w:r>
            <w:r w:rsidR="00631C6D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品之列</w:t>
            </w:r>
            <w:r w:rsidR="00FE2D5F"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。</w:t>
            </w:r>
          </w:p>
          <w:p w14:paraId="08C046B6" w14:textId="6D071E7C" w:rsidR="002F7F4A" w:rsidRPr="00C96B99" w:rsidRDefault="00631C6D" w:rsidP="00951D70">
            <w:pPr>
              <w:pStyle w:val="ListParagraph"/>
              <w:numPr>
                <w:ilvl w:val="0"/>
                <w:numId w:val="19"/>
              </w:numPr>
              <w:spacing w:afterLines="50" w:after="120" w:line="340" w:lineRule="atLeast"/>
              <w:ind w:left="231" w:hanging="231"/>
              <w:rPr>
                <w:rFonts w:ascii="SimSun" w:hAnsi="SimSun"/>
                <w:sz w:val="21"/>
                <w:szCs w:val="21"/>
                <w:lang w:eastAsia="zh-CN"/>
              </w:rPr>
            </w:pPr>
            <w:r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（在复制整部</w:t>
            </w:r>
            <w:r w:rsidR="00FE2D5F" w:rsidRPr="00631C6D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作品之前）</w:t>
            </w:r>
            <w:r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调查</w:t>
            </w:r>
            <w:r w:rsidR="00FE2D5F" w:rsidRPr="00631C6D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市场</w:t>
            </w:r>
            <w:r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以确定是否可得。</w:t>
            </w:r>
          </w:p>
        </w:tc>
        <w:tc>
          <w:tcPr>
            <w:tcW w:w="3600" w:type="dxa"/>
          </w:tcPr>
          <w:p w14:paraId="53657A06" w14:textId="77777777" w:rsidR="00A4531F" w:rsidRPr="00C96B99" w:rsidRDefault="00FE2D5F" w:rsidP="00951D70">
            <w:pPr>
              <w:pStyle w:val="ListParagraph"/>
              <w:numPr>
                <w:ilvl w:val="0"/>
                <w:numId w:val="19"/>
              </w:numPr>
              <w:spacing w:afterLines="50" w:after="120" w:line="340" w:lineRule="atLeast"/>
              <w:ind w:left="203" w:hanging="203"/>
              <w:rPr>
                <w:rFonts w:ascii="SimSun" w:eastAsia="SimSun" w:hAnsi="SimSun"/>
                <w:sz w:val="21"/>
                <w:szCs w:val="21"/>
              </w:rPr>
            </w:pPr>
            <w:r w:rsidRPr="00C96B99">
              <w:rPr>
                <w:rFonts w:ascii="SimSun" w:eastAsia="SimSun" w:hAnsi="SimSun" w:cs="SimSun" w:hint="eastAsia"/>
                <w:sz w:val="21"/>
                <w:szCs w:val="21"/>
              </w:rPr>
              <w:t>数字技术</w:t>
            </w:r>
            <w:r w:rsidR="00DF3CA3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的</w:t>
            </w:r>
            <w:r w:rsidR="00DF3CA3" w:rsidRPr="00C96B99">
              <w:rPr>
                <w:rFonts w:ascii="SimSun" w:eastAsia="SimSun" w:hAnsi="SimSun" w:cs="SimSun" w:hint="eastAsia"/>
                <w:sz w:val="21"/>
                <w:szCs w:val="21"/>
              </w:rPr>
              <w:t>应用</w:t>
            </w:r>
            <w:r w:rsidRPr="00C96B99">
              <w:rPr>
                <w:rFonts w:ascii="SimSun" w:eastAsia="SimSun" w:hAnsi="SimSun" w:cs="SimSun" w:hint="eastAsia"/>
                <w:sz w:val="21"/>
                <w:szCs w:val="21"/>
              </w:rPr>
              <w:t>。</w:t>
            </w:r>
          </w:p>
          <w:p w14:paraId="77072413" w14:textId="77777777" w:rsidR="00A4531F" w:rsidRPr="00C96B99" w:rsidRDefault="00FE2D5F" w:rsidP="00951D70">
            <w:pPr>
              <w:pStyle w:val="ListParagraph"/>
              <w:numPr>
                <w:ilvl w:val="0"/>
                <w:numId w:val="19"/>
              </w:numPr>
              <w:spacing w:afterLines="50" w:after="120" w:line="340" w:lineRule="atLeast"/>
              <w:ind w:left="196" w:hanging="180"/>
              <w:rPr>
                <w:rFonts w:ascii="SimSun" w:eastAsia="SimSun" w:hAnsi="SimSun"/>
                <w:sz w:val="21"/>
                <w:szCs w:val="21"/>
                <w:lang w:eastAsia="zh-CN"/>
              </w:rPr>
            </w:pPr>
            <w:r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公有领域对公共部门文献的影响。</w:t>
            </w:r>
          </w:p>
          <w:p w14:paraId="67FFDC52" w14:textId="77777777" w:rsidR="00A4531F" w:rsidRPr="00C96B99" w:rsidRDefault="00BA728F" w:rsidP="00951D70">
            <w:pPr>
              <w:pStyle w:val="ListParagraph"/>
              <w:numPr>
                <w:ilvl w:val="0"/>
                <w:numId w:val="19"/>
              </w:numPr>
              <w:spacing w:afterLines="50" w:after="120" w:line="340" w:lineRule="atLeast"/>
              <w:ind w:left="196" w:hanging="180"/>
              <w:rPr>
                <w:rFonts w:ascii="SimSun" w:eastAsia="SimSun" w:hAnsi="SimSun"/>
                <w:sz w:val="21"/>
                <w:szCs w:val="21"/>
                <w:lang w:eastAsia="zh-CN"/>
              </w:rPr>
            </w:pPr>
            <w:r w:rsidRPr="00BA728F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部分作品</w:t>
            </w:r>
            <w:r w:rsidR="00953AA3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保护期更长</w:t>
            </w:r>
            <w:r w:rsidRPr="00BA728F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的影响（如“皇室”版权）</w:t>
            </w:r>
            <w:r w:rsidR="00FE2D5F"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。</w:t>
            </w:r>
          </w:p>
          <w:p w14:paraId="5DB41386" w14:textId="77777777" w:rsidR="00BA728F" w:rsidRPr="00BA728F" w:rsidRDefault="00FE2D5F" w:rsidP="00951D70">
            <w:pPr>
              <w:pStyle w:val="ListParagraph"/>
              <w:numPr>
                <w:ilvl w:val="0"/>
                <w:numId w:val="19"/>
              </w:numPr>
              <w:spacing w:afterLines="50" w:after="120" w:line="340" w:lineRule="atLeast"/>
              <w:ind w:left="196" w:hanging="180"/>
              <w:rPr>
                <w:rFonts w:ascii="SimSun" w:eastAsia="SimSun" w:hAnsi="SimSun"/>
                <w:sz w:val="21"/>
                <w:szCs w:val="21"/>
                <w:lang w:eastAsia="zh-CN"/>
              </w:rPr>
            </w:pPr>
            <w:r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向</w:t>
            </w:r>
            <w:r w:rsidR="00BA728F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档案馆以外的使用者</w:t>
            </w:r>
            <w:r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提供</w:t>
            </w:r>
            <w:r w:rsidR="00BA728F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复制件</w:t>
            </w:r>
            <w:r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。</w:t>
            </w:r>
          </w:p>
          <w:p w14:paraId="605DDE6F" w14:textId="77777777" w:rsidR="00A4531F" w:rsidRPr="00C96B99" w:rsidRDefault="00FE2D5F" w:rsidP="00951D70">
            <w:pPr>
              <w:pStyle w:val="ListParagraph"/>
              <w:numPr>
                <w:ilvl w:val="0"/>
                <w:numId w:val="19"/>
              </w:numPr>
              <w:spacing w:afterLines="50" w:after="120" w:line="340" w:lineRule="atLeast"/>
              <w:ind w:left="203" w:hanging="203"/>
              <w:rPr>
                <w:rFonts w:ascii="SimSun" w:eastAsia="SimSun" w:hAnsi="SimSun"/>
                <w:sz w:val="21"/>
                <w:szCs w:val="21"/>
                <w:lang w:eastAsia="zh-CN"/>
              </w:rPr>
            </w:pPr>
            <w:r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与机构间出借或文件</w:t>
            </w:r>
            <w:r w:rsidR="00B425EA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传送</w:t>
            </w:r>
            <w:r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的关系。</w:t>
            </w:r>
          </w:p>
          <w:p w14:paraId="0C2B319A" w14:textId="77777777" w:rsidR="00A4531F" w:rsidRPr="00C96B99" w:rsidRDefault="00FE2D5F" w:rsidP="00951D70">
            <w:pPr>
              <w:pStyle w:val="ListParagraph"/>
              <w:numPr>
                <w:ilvl w:val="0"/>
                <w:numId w:val="19"/>
              </w:numPr>
              <w:spacing w:afterLines="50" w:after="120" w:line="340" w:lineRule="atLeast"/>
              <w:ind w:left="203" w:hanging="203"/>
              <w:rPr>
                <w:rFonts w:ascii="SimSun" w:eastAsia="SimSun" w:hAnsi="SimSun"/>
                <w:sz w:val="21"/>
                <w:szCs w:val="21"/>
              </w:rPr>
            </w:pPr>
            <w:r w:rsidRPr="00C96B99">
              <w:rPr>
                <w:rFonts w:ascii="SimSun" w:eastAsia="SimSun" w:hAnsi="SimSun" w:cs="SimSun" w:hint="eastAsia"/>
                <w:sz w:val="21"/>
                <w:szCs w:val="21"/>
              </w:rPr>
              <w:t>跨境转让的</w:t>
            </w:r>
            <w:r w:rsidR="00B425EA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授权</w:t>
            </w:r>
            <w:r w:rsidRPr="00C96B99">
              <w:rPr>
                <w:rFonts w:ascii="SimSun" w:eastAsia="SimSun" w:hAnsi="SimSun" w:cs="SimSun" w:hint="eastAsia"/>
                <w:sz w:val="21"/>
                <w:szCs w:val="21"/>
              </w:rPr>
              <w:t>。</w:t>
            </w:r>
          </w:p>
          <w:p w14:paraId="701A9C49" w14:textId="77777777" w:rsidR="00A4531F" w:rsidRPr="00C96B99" w:rsidRDefault="00FE2D5F" w:rsidP="00951D70">
            <w:pPr>
              <w:pStyle w:val="ListParagraph"/>
              <w:numPr>
                <w:ilvl w:val="0"/>
                <w:numId w:val="19"/>
              </w:numPr>
              <w:spacing w:afterLines="50" w:after="120" w:line="340" w:lineRule="atLeast"/>
              <w:ind w:left="203" w:hanging="203"/>
              <w:rPr>
                <w:rFonts w:ascii="SimSun" w:eastAsia="SimSun" w:hAnsi="SimSun"/>
                <w:sz w:val="21"/>
                <w:szCs w:val="21"/>
                <w:lang w:eastAsia="zh-CN"/>
              </w:rPr>
            </w:pPr>
            <w:r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用户对后续活动承担的责任。</w:t>
            </w:r>
          </w:p>
          <w:p w14:paraId="47EA9754" w14:textId="77777777" w:rsidR="00A4531F" w:rsidRPr="00C96B99" w:rsidRDefault="00FE2D5F" w:rsidP="00951D70">
            <w:pPr>
              <w:pStyle w:val="ListParagraph"/>
              <w:numPr>
                <w:ilvl w:val="0"/>
                <w:numId w:val="19"/>
              </w:numPr>
              <w:spacing w:afterLines="50" w:after="120" w:line="340" w:lineRule="atLeast"/>
              <w:ind w:left="203" w:hanging="203"/>
              <w:rPr>
                <w:rFonts w:ascii="SimSun" w:eastAsia="SimSun" w:hAnsi="SimSun"/>
                <w:sz w:val="21"/>
                <w:szCs w:val="21"/>
                <w:lang w:eastAsia="zh-CN"/>
              </w:rPr>
            </w:pPr>
            <w:r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对档案</w:t>
            </w:r>
            <w:r w:rsidR="002F061F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馆</w:t>
            </w:r>
            <w:r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的责任</w:t>
            </w:r>
            <w:r w:rsidR="002F061F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保障</w:t>
            </w:r>
            <w:r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。</w:t>
            </w:r>
          </w:p>
          <w:p w14:paraId="0DBC4045" w14:textId="77777777" w:rsidR="00A4531F" w:rsidRPr="00C96B99" w:rsidRDefault="00FE2D5F" w:rsidP="00951D70">
            <w:pPr>
              <w:pStyle w:val="ListParagraph"/>
              <w:numPr>
                <w:ilvl w:val="0"/>
                <w:numId w:val="19"/>
              </w:numPr>
              <w:spacing w:afterLines="50" w:after="120" w:line="340" w:lineRule="atLeast"/>
              <w:ind w:left="203" w:hanging="203"/>
              <w:rPr>
                <w:rFonts w:ascii="SimSun" w:eastAsia="SimSun" w:hAnsi="SimSun"/>
                <w:sz w:val="21"/>
                <w:szCs w:val="21"/>
                <w:lang w:eastAsia="zh-CN"/>
              </w:rPr>
            </w:pPr>
            <w:r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对</w:t>
            </w:r>
            <w:r w:rsidR="00B425EA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同一</w:t>
            </w:r>
            <w:r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作品提出多项请求。</w:t>
            </w:r>
          </w:p>
          <w:p w14:paraId="09FA46E0" w14:textId="77777777" w:rsidR="00A4531F" w:rsidRPr="00C96B99" w:rsidRDefault="00FE2D5F" w:rsidP="00951D70">
            <w:pPr>
              <w:pStyle w:val="ListParagraph"/>
              <w:numPr>
                <w:ilvl w:val="0"/>
                <w:numId w:val="19"/>
              </w:numPr>
              <w:spacing w:afterLines="50" w:after="120" w:line="340" w:lineRule="atLeast"/>
              <w:ind w:left="203" w:hanging="203"/>
              <w:rPr>
                <w:rFonts w:ascii="SimSun" w:eastAsia="SimSun" w:hAnsi="SimSun"/>
                <w:sz w:val="21"/>
                <w:szCs w:val="21"/>
                <w:lang w:eastAsia="zh-CN"/>
              </w:rPr>
            </w:pPr>
            <w:r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照片及其他</w:t>
            </w:r>
            <w:r w:rsidR="00B425EA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附带或内含的</w:t>
            </w:r>
            <w:r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作品。</w:t>
            </w:r>
          </w:p>
          <w:p w14:paraId="617DAE81" w14:textId="77777777" w:rsidR="00A4531F" w:rsidRPr="00C96B99" w:rsidRDefault="00B425EA" w:rsidP="00951D70">
            <w:pPr>
              <w:pStyle w:val="ListParagraph"/>
              <w:numPr>
                <w:ilvl w:val="0"/>
                <w:numId w:val="19"/>
              </w:numPr>
              <w:spacing w:afterLines="50" w:after="120" w:line="340" w:lineRule="atLeast"/>
              <w:ind w:left="203" w:hanging="203"/>
              <w:rPr>
                <w:rFonts w:ascii="SimSun" w:eastAsia="SimSun" w:hAnsi="SimSun"/>
                <w:sz w:val="21"/>
                <w:szCs w:val="21"/>
                <w:lang w:eastAsia="zh-CN"/>
              </w:rPr>
            </w:pPr>
            <w:r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在</w:t>
            </w:r>
            <w:r w:rsidR="00FE2D5F"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机构的数字档案中</w:t>
            </w:r>
            <w:r w:rsidR="00960CAB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留存</w:t>
            </w:r>
            <w:r w:rsidR="00FE2D5F"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一份</w:t>
            </w:r>
            <w:r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复制件</w:t>
            </w:r>
            <w:r w:rsidR="00FE2D5F"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。</w:t>
            </w:r>
          </w:p>
          <w:p w14:paraId="2D9C6E5F" w14:textId="77777777" w:rsidR="002F7F4A" w:rsidRPr="00C96B99" w:rsidRDefault="00B425EA" w:rsidP="00951D70">
            <w:pPr>
              <w:pStyle w:val="ListParagraph"/>
              <w:numPr>
                <w:ilvl w:val="0"/>
                <w:numId w:val="19"/>
              </w:numPr>
              <w:spacing w:afterLines="50" w:after="120" w:line="340" w:lineRule="atLeast"/>
              <w:ind w:left="203" w:hanging="203"/>
              <w:rPr>
                <w:rFonts w:ascii="SimSun" w:eastAsia="SimSun" w:hAnsi="SimSun"/>
                <w:sz w:val="21"/>
                <w:szCs w:val="21"/>
                <w:lang w:eastAsia="zh-CN"/>
              </w:rPr>
            </w:pPr>
            <w:r w:rsidRPr="00B425EA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符合法规的证明或文件的限度。</w:t>
            </w:r>
          </w:p>
        </w:tc>
      </w:tr>
    </w:tbl>
    <w:p w14:paraId="53BFDE19" w14:textId="77777777" w:rsidR="00A4531F" w:rsidRPr="00C96B99" w:rsidRDefault="00A4531F" w:rsidP="000402D8">
      <w:pPr>
        <w:spacing w:afterLines="50" w:after="120" w:line="340" w:lineRule="atLeast"/>
        <w:rPr>
          <w:rFonts w:ascii="SimSun" w:hAnsi="SimSun"/>
          <w:sz w:val="21"/>
          <w:szCs w:val="21"/>
        </w:rPr>
      </w:pPr>
    </w:p>
    <w:p w14:paraId="02B83D47" w14:textId="048431B4" w:rsidR="00FA4C41" w:rsidRDefault="00FA4C41">
      <w:pPr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br w:type="page"/>
      </w:r>
    </w:p>
    <w:tbl>
      <w:tblPr>
        <w:tblStyle w:val="TableGrid"/>
        <w:tblW w:w="13135" w:type="dxa"/>
        <w:tblLook w:val="04A0" w:firstRow="1" w:lastRow="0" w:firstColumn="1" w:lastColumn="0" w:noHBand="0" w:noVBand="1"/>
      </w:tblPr>
      <w:tblGrid>
        <w:gridCol w:w="2494"/>
        <w:gridCol w:w="2649"/>
        <w:gridCol w:w="4392"/>
        <w:gridCol w:w="3600"/>
      </w:tblGrid>
      <w:tr w:rsidR="00FE2D5F" w:rsidRPr="00C96B99" w14:paraId="5F30978C" w14:textId="77777777" w:rsidTr="00583571">
        <w:tc>
          <w:tcPr>
            <w:tcW w:w="13135" w:type="dxa"/>
            <w:gridSpan w:val="4"/>
          </w:tcPr>
          <w:p w14:paraId="71137840" w14:textId="77777777" w:rsidR="00A4531F" w:rsidRPr="00C96B99" w:rsidRDefault="00FE2D5F" w:rsidP="000402D8">
            <w:pPr>
              <w:spacing w:afterLines="50" w:after="120" w:line="340" w:lineRule="atLeast"/>
              <w:rPr>
                <w:rFonts w:ascii="SimSun" w:hAnsi="SimSun"/>
                <w:b/>
                <w:sz w:val="21"/>
                <w:szCs w:val="21"/>
              </w:rPr>
            </w:pPr>
            <w:r w:rsidRPr="00C96B99">
              <w:rPr>
                <w:rFonts w:ascii="SimSun" w:hAnsi="SimSun" w:hint="eastAsia"/>
                <w:b/>
                <w:sz w:val="21"/>
                <w:szCs w:val="21"/>
              </w:rPr>
              <w:t>议　题</w:t>
            </w:r>
          </w:p>
          <w:p w14:paraId="12F91695" w14:textId="77777777" w:rsidR="00A4531F" w:rsidRPr="00C96B99" w:rsidRDefault="00960CAB" w:rsidP="000402D8">
            <w:pPr>
              <w:spacing w:afterLines="50" w:after="120" w:line="340" w:lineRule="atLeast"/>
              <w:rPr>
                <w:rFonts w:ascii="SimSun" w:hAnsi="SimSun"/>
                <w:b/>
                <w:sz w:val="21"/>
                <w:szCs w:val="21"/>
              </w:rPr>
            </w:pPr>
            <w:r>
              <w:rPr>
                <w:rFonts w:ascii="SimSun" w:hAnsi="SimSun" w:hint="eastAsia"/>
                <w:b/>
                <w:sz w:val="21"/>
                <w:szCs w:val="21"/>
              </w:rPr>
              <w:t>在指定的终端上提供</w:t>
            </w:r>
          </w:p>
          <w:p w14:paraId="78E408C0" w14:textId="274DF09E" w:rsidR="002F7F4A" w:rsidRPr="00C96B99" w:rsidRDefault="00FE2D5F" w:rsidP="00390DF4">
            <w:pPr>
              <w:spacing w:afterLines="50" w:after="120" w:line="340" w:lineRule="atLeast"/>
              <w:rPr>
                <w:rFonts w:ascii="SimSun" w:hAnsi="SimSun"/>
                <w:b/>
                <w:sz w:val="21"/>
                <w:szCs w:val="21"/>
              </w:rPr>
            </w:pPr>
            <w:r w:rsidRPr="00C96B99">
              <w:rPr>
                <w:rFonts w:ascii="SimSun" w:hAnsi="SimSun" w:hint="eastAsia"/>
                <w:b/>
                <w:sz w:val="21"/>
                <w:szCs w:val="21"/>
              </w:rPr>
              <w:t>定义：</w:t>
            </w:r>
            <w:r w:rsidR="002F061F">
              <w:rPr>
                <w:rFonts w:ascii="SimSun" w:hAnsi="SimSun" w:hint="eastAsia"/>
                <w:b/>
                <w:sz w:val="21"/>
                <w:szCs w:val="21"/>
              </w:rPr>
              <w:t>为提供作品以供在档案馆的终端上</w:t>
            </w:r>
            <w:r w:rsidR="003A2FD9">
              <w:rPr>
                <w:rFonts w:ascii="SimSun" w:hAnsi="SimSun" w:hint="eastAsia"/>
                <w:b/>
                <w:sz w:val="21"/>
                <w:szCs w:val="21"/>
              </w:rPr>
              <w:t>阅览</w:t>
            </w:r>
            <w:r w:rsidR="002F061F">
              <w:rPr>
                <w:rFonts w:ascii="SimSun" w:hAnsi="SimSun" w:hint="eastAsia"/>
                <w:b/>
                <w:sz w:val="21"/>
                <w:szCs w:val="21"/>
              </w:rPr>
              <w:t>和其他使</w:t>
            </w:r>
            <w:r w:rsidR="00960CAB">
              <w:rPr>
                <w:rFonts w:ascii="SimSun" w:hAnsi="SimSun" w:hint="eastAsia"/>
                <w:b/>
                <w:sz w:val="21"/>
                <w:szCs w:val="21"/>
              </w:rPr>
              <w:t>用的主要目的，授权</w:t>
            </w:r>
            <w:r w:rsidR="00390DF4">
              <w:rPr>
                <w:rFonts w:ascii="SimSun" w:hAnsi="SimSun" w:hint="eastAsia"/>
                <w:b/>
                <w:sz w:val="21"/>
                <w:szCs w:val="21"/>
              </w:rPr>
              <w:t>档案馆使用数字格式的</w:t>
            </w:r>
            <w:r w:rsidR="00C62D58">
              <w:rPr>
                <w:rFonts w:ascii="SimSun" w:hAnsi="SimSun" w:hint="eastAsia"/>
                <w:b/>
                <w:sz w:val="21"/>
                <w:szCs w:val="21"/>
              </w:rPr>
              <w:t>版权作品的版权例外</w:t>
            </w:r>
            <w:r w:rsidRPr="00C96B99">
              <w:rPr>
                <w:rFonts w:ascii="SimSun" w:hAnsi="SimSun" w:hint="eastAsia"/>
                <w:b/>
                <w:sz w:val="21"/>
                <w:szCs w:val="21"/>
              </w:rPr>
              <w:t>。</w:t>
            </w:r>
          </w:p>
        </w:tc>
      </w:tr>
      <w:tr w:rsidR="00FE2D5F" w:rsidRPr="00C96B99" w14:paraId="5D940ADE" w14:textId="77777777" w:rsidTr="00583571">
        <w:tc>
          <w:tcPr>
            <w:tcW w:w="2494" w:type="dxa"/>
          </w:tcPr>
          <w:p w14:paraId="6632C1FB" w14:textId="77777777" w:rsidR="002F7F4A" w:rsidRPr="00C96B99" w:rsidRDefault="00960CAB" w:rsidP="00C62D58">
            <w:pPr>
              <w:spacing w:afterLines="50" w:after="120" w:line="340" w:lineRule="atLeast"/>
              <w:jc w:val="center"/>
              <w:rPr>
                <w:rFonts w:ascii="SimSun" w:hAnsi="SimSun"/>
                <w:sz w:val="21"/>
                <w:szCs w:val="21"/>
              </w:rPr>
            </w:pPr>
            <w:r>
              <w:rPr>
                <w:rFonts w:ascii="SimSun" w:hAnsi="SimSun" w:hint="eastAsia"/>
                <w:b/>
                <w:sz w:val="21"/>
                <w:szCs w:val="21"/>
              </w:rPr>
              <w:t>档案馆</w:t>
            </w:r>
            <w:r w:rsidR="00FE2D5F" w:rsidRPr="00C96B99">
              <w:rPr>
                <w:rFonts w:ascii="SimSun" w:hAnsi="SimSun" w:hint="eastAsia"/>
                <w:b/>
                <w:sz w:val="21"/>
                <w:szCs w:val="21"/>
              </w:rPr>
              <w:t>活动的类别</w:t>
            </w:r>
          </w:p>
        </w:tc>
        <w:tc>
          <w:tcPr>
            <w:tcW w:w="2649" w:type="dxa"/>
          </w:tcPr>
          <w:p w14:paraId="44489825" w14:textId="77777777" w:rsidR="002F7F4A" w:rsidRPr="00C96B99" w:rsidRDefault="00ED3A48" w:rsidP="00ED3A48">
            <w:pPr>
              <w:spacing w:afterLines="50" w:after="120" w:line="340" w:lineRule="atLeast"/>
              <w:jc w:val="center"/>
              <w:rPr>
                <w:rFonts w:ascii="SimSun" w:hAnsi="SimSun"/>
                <w:b/>
                <w:sz w:val="21"/>
                <w:szCs w:val="21"/>
              </w:rPr>
            </w:pPr>
            <w:r>
              <w:rPr>
                <w:rFonts w:ascii="SimSun" w:hAnsi="SimSun" w:hint="eastAsia"/>
                <w:b/>
                <w:sz w:val="21"/>
                <w:szCs w:val="21"/>
              </w:rPr>
              <w:t>所涉</w:t>
            </w:r>
            <w:r w:rsidR="00FE2D5F" w:rsidRPr="00C96B99">
              <w:rPr>
                <w:rFonts w:ascii="SimSun" w:hAnsi="SimSun" w:hint="eastAsia"/>
                <w:b/>
                <w:sz w:val="21"/>
                <w:szCs w:val="21"/>
              </w:rPr>
              <w:t>所有</w:t>
            </w:r>
            <w:r w:rsidR="00C62D58">
              <w:rPr>
                <w:rFonts w:ascii="SimSun" w:hAnsi="SimSun" w:hint="eastAsia"/>
                <w:b/>
                <w:sz w:val="21"/>
                <w:szCs w:val="21"/>
              </w:rPr>
              <w:t>者</w:t>
            </w:r>
            <w:r>
              <w:rPr>
                <w:rFonts w:ascii="SimSun" w:hAnsi="SimSun" w:hint="eastAsia"/>
                <w:b/>
                <w:sz w:val="21"/>
                <w:szCs w:val="21"/>
              </w:rPr>
              <w:t>的</w:t>
            </w:r>
            <w:r w:rsidR="00FE2D5F" w:rsidRPr="00C96B99">
              <w:rPr>
                <w:rFonts w:ascii="SimSun" w:hAnsi="SimSun" w:hint="eastAsia"/>
                <w:b/>
                <w:sz w:val="21"/>
                <w:szCs w:val="21"/>
              </w:rPr>
              <w:t>权利</w:t>
            </w:r>
          </w:p>
        </w:tc>
        <w:tc>
          <w:tcPr>
            <w:tcW w:w="4392" w:type="dxa"/>
          </w:tcPr>
          <w:p w14:paraId="300194BD" w14:textId="77777777" w:rsidR="002F7F4A" w:rsidRPr="00C96B99" w:rsidRDefault="00FE2D5F" w:rsidP="00C62D58">
            <w:pPr>
              <w:spacing w:afterLines="50" w:after="120" w:line="340" w:lineRule="atLeast"/>
              <w:jc w:val="center"/>
              <w:rPr>
                <w:rFonts w:ascii="SimSun" w:hAnsi="SimSun"/>
                <w:b/>
                <w:sz w:val="21"/>
                <w:szCs w:val="21"/>
              </w:rPr>
            </w:pPr>
            <w:r w:rsidRPr="00C96B99">
              <w:rPr>
                <w:rFonts w:ascii="SimSun" w:hAnsi="SimSun" w:hint="eastAsia"/>
                <w:b/>
                <w:sz w:val="21"/>
                <w:szCs w:val="21"/>
              </w:rPr>
              <w:t>法定例外的要素</w:t>
            </w:r>
          </w:p>
        </w:tc>
        <w:tc>
          <w:tcPr>
            <w:tcW w:w="3600" w:type="dxa"/>
          </w:tcPr>
          <w:p w14:paraId="47B3F392" w14:textId="77777777" w:rsidR="002F7F4A" w:rsidRPr="00C96B99" w:rsidRDefault="00FE2D5F" w:rsidP="00C62D58">
            <w:pPr>
              <w:spacing w:afterLines="50" w:after="120" w:line="340" w:lineRule="atLeast"/>
              <w:jc w:val="center"/>
              <w:rPr>
                <w:rFonts w:ascii="SimSun" w:hAnsi="SimSun"/>
                <w:b/>
                <w:sz w:val="21"/>
                <w:szCs w:val="21"/>
              </w:rPr>
            </w:pPr>
            <w:r w:rsidRPr="00C96B99">
              <w:rPr>
                <w:rFonts w:ascii="SimSun" w:hAnsi="SimSun" w:hint="eastAsia"/>
                <w:b/>
                <w:sz w:val="21"/>
                <w:szCs w:val="21"/>
              </w:rPr>
              <w:t>正在</w:t>
            </w:r>
            <w:r w:rsidR="00C62D58">
              <w:rPr>
                <w:rFonts w:ascii="SimSun" w:hAnsi="SimSun" w:hint="eastAsia"/>
                <w:b/>
                <w:sz w:val="21"/>
                <w:szCs w:val="21"/>
              </w:rPr>
              <w:t>进行</w:t>
            </w:r>
            <w:r w:rsidRPr="00C96B99">
              <w:rPr>
                <w:rFonts w:ascii="SimSun" w:hAnsi="SimSun" w:hint="eastAsia"/>
                <w:b/>
                <w:sz w:val="21"/>
                <w:szCs w:val="21"/>
              </w:rPr>
              <w:t>审议</w:t>
            </w:r>
            <w:r w:rsidR="00960CAB">
              <w:rPr>
                <w:rFonts w:ascii="SimSun" w:hAnsi="SimSun" w:hint="eastAsia"/>
                <w:b/>
                <w:sz w:val="21"/>
                <w:szCs w:val="21"/>
              </w:rPr>
              <w:t>的</w:t>
            </w:r>
            <w:r w:rsidR="00960CAB" w:rsidRPr="00C96B99">
              <w:rPr>
                <w:rFonts w:ascii="SimSun" w:hAnsi="SimSun" w:hint="eastAsia"/>
                <w:b/>
                <w:sz w:val="21"/>
                <w:szCs w:val="21"/>
              </w:rPr>
              <w:t>要素</w:t>
            </w:r>
          </w:p>
        </w:tc>
      </w:tr>
      <w:tr w:rsidR="00FE2D5F" w:rsidRPr="00C96B99" w14:paraId="7C8D0D98" w14:textId="77777777" w:rsidTr="00583571">
        <w:tc>
          <w:tcPr>
            <w:tcW w:w="2494" w:type="dxa"/>
          </w:tcPr>
          <w:p w14:paraId="1371D6E5" w14:textId="67AAEFA8" w:rsidR="00A4531F" w:rsidRPr="00C62D58" w:rsidRDefault="00800EE8" w:rsidP="00951D70">
            <w:pPr>
              <w:spacing w:afterLines="50" w:after="120" w:line="340" w:lineRule="atLeast"/>
              <w:jc w:val="both"/>
              <w:rPr>
                <w:rFonts w:ascii="KaiTi" w:eastAsia="KaiTi" w:hAnsi="KaiTi"/>
                <w:sz w:val="21"/>
                <w:szCs w:val="21"/>
              </w:rPr>
            </w:pPr>
            <w:r>
              <w:rPr>
                <w:rFonts w:ascii="KaiTi" w:eastAsia="KaiTi" w:hAnsi="KaiTi" w:hint="eastAsia"/>
                <w:sz w:val="21"/>
                <w:szCs w:val="21"/>
              </w:rPr>
              <w:t>法律规定</w:t>
            </w:r>
            <w:r w:rsidR="00FE2D5F" w:rsidRPr="00C62D58">
              <w:rPr>
                <w:rFonts w:ascii="KaiTi" w:eastAsia="KaiTi" w:hAnsi="KaiTi" w:hint="eastAsia"/>
                <w:sz w:val="21"/>
                <w:szCs w:val="21"/>
              </w:rPr>
              <w:t>：</w:t>
            </w:r>
          </w:p>
          <w:p w14:paraId="114DC66B" w14:textId="77777777" w:rsidR="00A4531F" w:rsidRPr="00C96B99" w:rsidRDefault="00FE2D5F" w:rsidP="00951D70">
            <w:pPr>
              <w:spacing w:afterLines="50" w:after="120" w:line="340" w:lineRule="atLeast"/>
              <w:jc w:val="both"/>
              <w:rPr>
                <w:rFonts w:ascii="SimSun" w:hAnsi="SimSun"/>
                <w:sz w:val="21"/>
                <w:szCs w:val="21"/>
              </w:rPr>
            </w:pPr>
            <w:r w:rsidRPr="00C96B99">
              <w:rPr>
                <w:rFonts w:ascii="SimSun" w:hAnsi="SimSun" w:hint="eastAsia"/>
                <w:sz w:val="21"/>
                <w:szCs w:val="21"/>
              </w:rPr>
              <w:t>在计算机终端上</w:t>
            </w:r>
            <w:r w:rsidR="00864B8F">
              <w:rPr>
                <w:rFonts w:ascii="SimSun" w:hAnsi="SimSun" w:hint="eastAsia"/>
                <w:sz w:val="21"/>
                <w:szCs w:val="21"/>
              </w:rPr>
              <w:t>查看</w:t>
            </w:r>
            <w:r w:rsidRPr="00C96B99">
              <w:rPr>
                <w:rFonts w:ascii="SimSun" w:hAnsi="SimSun" w:hint="eastAsia"/>
                <w:sz w:val="21"/>
                <w:szCs w:val="21"/>
              </w:rPr>
              <w:t>。</w:t>
            </w:r>
          </w:p>
          <w:p w14:paraId="6FC1A553" w14:textId="77777777" w:rsidR="00A4531F" w:rsidRPr="00C62D58" w:rsidRDefault="00FE2D5F" w:rsidP="00951D70">
            <w:pPr>
              <w:spacing w:afterLines="50" w:after="120" w:line="340" w:lineRule="atLeast"/>
              <w:jc w:val="both"/>
              <w:rPr>
                <w:rFonts w:ascii="KaiTi" w:eastAsia="KaiTi" w:hAnsi="KaiTi"/>
                <w:sz w:val="21"/>
                <w:szCs w:val="21"/>
              </w:rPr>
            </w:pPr>
            <w:r w:rsidRPr="00C62D58">
              <w:rPr>
                <w:rFonts w:ascii="KaiTi" w:eastAsia="KaiTi" w:hAnsi="KaiTi" w:hint="eastAsia"/>
                <w:sz w:val="21"/>
                <w:szCs w:val="21"/>
              </w:rPr>
              <w:t>档案</w:t>
            </w:r>
            <w:r w:rsidR="00864B8F" w:rsidRPr="00C62D58">
              <w:rPr>
                <w:rFonts w:ascii="KaiTi" w:eastAsia="KaiTi" w:hAnsi="KaiTi" w:hint="eastAsia"/>
                <w:sz w:val="21"/>
                <w:szCs w:val="21"/>
              </w:rPr>
              <w:t>馆的</w:t>
            </w:r>
            <w:r w:rsidRPr="00C62D58">
              <w:rPr>
                <w:rFonts w:ascii="KaiTi" w:eastAsia="KaiTi" w:hAnsi="KaiTi" w:hint="eastAsia"/>
                <w:sz w:val="21"/>
                <w:szCs w:val="21"/>
              </w:rPr>
              <w:t>服务：</w:t>
            </w:r>
          </w:p>
          <w:p w14:paraId="72F052AA" w14:textId="77777777" w:rsidR="00A4531F" w:rsidRPr="00C96B99" w:rsidRDefault="00FE2D5F" w:rsidP="00951D70">
            <w:pPr>
              <w:pStyle w:val="ListParagraph"/>
              <w:numPr>
                <w:ilvl w:val="0"/>
                <w:numId w:val="26"/>
              </w:numPr>
              <w:spacing w:afterLines="50" w:after="120" w:line="340" w:lineRule="atLeast"/>
              <w:ind w:left="240" w:hanging="240"/>
              <w:rPr>
                <w:rFonts w:ascii="SimSun" w:eastAsia="SimSun" w:hAnsi="SimSun"/>
                <w:sz w:val="21"/>
                <w:szCs w:val="21"/>
                <w:lang w:eastAsia="zh-CN"/>
              </w:rPr>
            </w:pPr>
            <w:r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制作</w:t>
            </w:r>
            <w:r w:rsidR="00864B8F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数字复制件并允许在</w:t>
            </w:r>
            <w:r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档案</w:t>
            </w:r>
            <w:r w:rsidR="00864B8F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馆</w:t>
            </w:r>
            <w:r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的终端</w:t>
            </w:r>
            <w:r w:rsidR="00864B8F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上</w:t>
            </w:r>
            <w:r w:rsidR="005713DB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访问</w:t>
            </w:r>
            <w:r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。</w:t>
            </w:r>
          </w:p>
          <w:p w14:paraId="08A04B28" w14:textId="77777777" w:rsidR="00A4531F" w:rsidRPr="00C96B99" w:rsidRDefault="00864B8F" w:rsidP="00951D70">
            <w:pPr>
              <w:pStyle w:val="ListParagraph"/>
              <w:numPr>
                <w:ilvl w:val="0"/>
                <w:numId w:val="26"/>
              </w:numPr>
              <w:spacing w:afterLines="50" w:after="120" w:line="340" w:lineRule="atLeast"/>
              <w:ind w:left="240" w:hanging="240"/>
              <w:rPr>
                <w:rFonts w:ascii="SimSun" w:eastAsia="SimSun" w:hAnsi="SimSun"/>
                <w:sz w:val="21"/>
                <w:szCs w:val="21"/>
                <w:lang w:eastAsia="zh-CN"/>
              </w:rPr>
            </w:pPr>
            <w:r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在档案馆</w:t>
            </w:r>
            <w:r w:rsidR="00FE2D5F"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馆舍内</w:t>
            </w:r>
            <w:r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的终端上</w:t>
            </w:r>
            <w:r w:rsidR="00DE4C4E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阅览</w:t>
            </w:r>
            <w:r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或</w:t>
            </w:r>
            <w:r w:rsidR="005713DB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访问</w:t>
            </w:r>
            <w:r w:rsidR="00FE2D5F"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数字复制</w:t>
            </w:r>
            <w:r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件</w:t>
            </w:r>
            <w:r w:rsidR="00FE2D5F"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。</w:t>
            </w:r>
          </w:p>
          <w:p w14:paraId="086FF9B4" w14:textId="77777777" w:rsidR="00A4531F" w:rsidRPr="00C96B99" w:rsidRDefault="00FE2D5F" w:rsidP="00951D70">
            <w:pPr>
              <w:pStyle w:val="ListParagraph"/>
              <w:numPr>
                <w:ilvl w:val="0"/>
                <w:numId w:val="26"/>
              </w:numPr>
              <w:spacing w:afterLines="50" w:after="120" w:line="340" w:lineRule="atLeast"/>
              <w:ind w:left="240" w:hanging="240"/>
              <w:rPr>
                <w:rFonts w:ascii="SimSun" w:eastAsia="SimSun" w:hAnsi="SimSun"/>
                <w:sz w:val="21"/>
                <w:szCs w:val="21"/>
                <w:lang w:eastAsia="zh-CN"/>
              </w:rPr>
            </w:pPr>
            <w:r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在</w:t>
            </w:r>
            <w:r w:rsidR="002C6BE8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馆舍外</w:t>
            </w:r>
            <w:r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的终端</w:t>
            </w:r>
            <w:r w:rsidR="00DE4C4E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上阅览或</w:t>
            </w:r>
            <w:r w:rsidR="005713DB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访问</w:t>
            </w:r>
            <w:r w:rsidR="002C6BE8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数字复制件</w:t>
            </w:r>
            <w:r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。</w:t>
            </w:r>
          </w:p>
          <w:p w14:paraId="2FE0D829" w14:textId="57D3ACE4" w:rsidR="002F7F4A" w:rsidRPr="00C96B99" w:rsidRDefault="00FE2D5F" w:rsidP="00951D70">
            <w:pPr>
              <w:pStyle w:val="ListParagraph"/>
              <w:numPr>
                <w:ilvl w:val="0"/>
                <w:numId w:val="26"/>
              </w:numPr>
              <w:spacing w:afterLines="50" w:after="120" w:line="340" w:lineRule="atLeast"/>
              <w:ind w:left="240" w:hanging="240"/>
              <w:rPr>
                <w:rFonts w:ascii="SimSun" w:hAnsi="SimSun"/>
                <w:sz w:val="21"/>
                <w:szCs w:val="21"/>
                <w:lang w:eastAsia="zh-CN"/>
              </w:rPr>
            </w:pPr>
            <w:r w:rsidRPr="00FA4C41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满足</w:t>
            </w:r>
            <w:r w:rsidR="00DA6D08" w:rsidRPr="00FA4C41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使用者对特定作品的</w:t>
            </w:r>
            <w:r w:rsidR="005713DB" w:rsidRPr="00FA4C41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访问</w:t>
            </w:r>
            <w:r w:rsidRPr="00FA4C41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要求。</w:t>
            </w:r>
          </w:p>
        </w:tc>
        <w:tc>
          <w:tcPr>
            <w:tcW w:w="2649" w:type="dxa"/>
          </w:tcPr>
          <w:p w14:paraId="5FD17622" w14:textId="77777777" w:rsidR="00A4531F" w:rsidRPr="00C62D58" w:rsidRDefault="00DA6D08" w:rsidP="00951D70">
            <w:pPr>
              <w:spacing w:afterLines="50" w:after="120" w:line="340" w:lineRule="atLeast"/>
              <w:jc w:val="both"/>
              <w:rPr>
                <w:rFonts w:ascii="KaiTi" w:eastAsia="KaiTi" w:hAnsi="KaiTi"/>
                <w:sz w:val="21"/>
                <w:szCs w:val="21"/>
              </w:rPr>
            </w:pPr>
            <w:r w:rsidRPr="00C62D58">
              <w:rPr>
                <w:rFonts w:ascii="KaiTi" w:eastAsia="KaiTi" w:hAnsi="KaiTi" w:hint="eastAsia"/>
                <w:sz w:val="21"/>
                <w:szCs w:val="21"/>
              </w:rPr>
              <w:t>首要</w:t>
            </w:r>
            <w:r w:rsidR="00FE2D5F" w:rsidRPr="00C62D58">
              <w:rPr>
                <w:rFonts w:ascii="KaiTi" w:eastAsia="KaiTi" w:hAnsi="KaiTi" w:hint="eastAsia"/>
                <w:sz w:val="21"/>
                <w:szCs w:val="21"/>
              </w:rPr>
              <w:t>：</w:t>
            </w:r>
          </w:p>
          <w:p w14:paraId="01ADDD02" w14:textId="77777777" w:rsidR="00A4531F" w:rsidRPr="00C96B99" w:rsidRDefault="00FE2D5F" w:rsidP="00951D70">
            <w:pPr>
              <w:spacing w:afterLines="50" w:after="120" w:line="340" w:lineRule="atLeast"/>
              <w:jc w:val="both"/>
              <w:rPr>
                <w:rFonts w:ascii="SimSun" w:hAnsi="SimSun"/>
                <w:sz w:val="21"/>
                <w:szCs w:val="21"/>
              </w:rPr>
            </w:pPr>
            <w:r w:rsidRPr="00C96B99">
              <w:rPr>
                <w:rFonts w:ascii="SimSun" w:hAnsi="SimSun" w:hint="eastAsia"/>
                <w:sz w:val="21"/>
                <w:szCs w:val="21"/>
              </w:rPr>
              <w:t>提供。</w:t>
            </w:r>
          </w:p>
          <w:p w14:paraId="0604435D" w14:textId="77777777" w:rsidR="00A4531F" w:rsidRPr="00C62D58" w:rsidRDefault="00DA6D08" w:rsidP="00951D70">
            <w:pPr>
              <w:spacing w:afterLines="50" w:after="120" w:line="340" w:lineRule="atLeast"/>
              <w:jc w:val="both"/>
              <w:rPr>
                <w:rFonts w:ascii="KaiTi" w:eastAsia="KaiTi" w:hAnsi="KaiTi"/>
                <w:sz w:val="21"/>
                <w:szCs w:val="21"/>
              </w:rPr>
            </w:pPr>
            <w:r w:rsidRPr="00C62D58">
              <w:rPr>
                <w:rFonts w:ascii="KaiTi" w:eastAsia="KaiTi" w:hAnsi="KaiTi" w:hint="eastAsia"/>
                <w:sz w:val="21"/>
                <w:szCs w:val="21"/>
              </w:rPr>
              <w:t>次要</w:t>
            </w:r>
            <w:r w:rsidR="00FE2D5F" w:rsidRPr="00C62D58">
              <w:rPr>
                <w:rFonts w:ascii="KaiTi" w:eastAsia="KaiTi" w:hAnsi="KaiTi" w:hint="eastAsia"/>
                <w:sz w:val="21"/>
                <w:szCs w:val="21"/>
              </w:rPr>
              <w:t>：</w:t>
            </w:r>
          </w:p>
          <w:p w14:paraId="6C98EBA6" w14:textId="77777777" w:rsidR="00A4531F" w:rsidRPr="00C96B99" w:rsidRDefault="00FE2D5F" w:rsidP="00951D70">
            <w:pPr>
              <w:spacing w:afterLines="50" w:after="120" w:line="340" w:lineRule="atLeast"/>
              <w:jc w:val="both"/>
              <w:rPr>
                <w:rFonts w:ascii="SimSun" w:hAnsi="SimSun"/>
                <w:sz w:val="21"/>
                <w:szCs w:val="21"/>
              </w:rPr>
            </w:pPr>
            <w:r w:rsidRPr="00C96B99">
              <w:rPr>
                <w:rFonts w:ascii="SimSun" w:hAnsi="SimSun" w:hint="eastAsia"/>
                <w:sz w:val="21"/>
                <w:szCs w:val="21"/>
              </w:rPr>
              <w:t>复制（</w:t>
            </w:r>
            <w:r w:rsidR="00DA6D08">
              <w:rPr>
                <w:rFonts w:ascii="SimSun" w:hAnsi="SimSun" w:hint="eastAsia"/>
                <w:sz w:val="21"/>
                <w:szCs w:val="21"/>
              </w:rPr>
              <w:t>对</w:t>
            </w:r>
            <w:r w:rsidRPr="00C96B99">
              <w:rPr>
                <w:rFonts w:ascii="SimSun" w:hAnsi="SimSun" w:hint="eastAsia"/>
                <w:sz w:val="21"/>
                <w:szCs w:val="21"/>
              </w:rPr>
              <w:t>作品</w:t>
            </w:r>
            <w:r w:rsidR="00DA6D08">
              <w:rPr>
                <w:rFonts w:ascii="SimSun" w:hAnsi="SimSun" w:hint="eastAsia"/>
                <w:sz w:val="21"/>
                <w:szCs w:val="21"/>
              </w:rPr>
              <w:t>进行</w:t>
            </w:r>
            <w:r w:rsidRPr="00C96B99">
              <w:rPr>
                <w:rFonts w:ascii="SimSun" w:hAnsi="SimSun" w:hint="eastAsia"/>
                <w:sz w:val="21"/>
                <w:szCs w:val="21"/>
              </w:rPr>
              <w:t>数字化）</w:t>
            </w:r>
            <w:r w:rsidR="00C62D58">
              <w:rPr>
                <w:rFonts w:ascii="SimSun" w:hAnsi="SimSun" w:hint="eastAsia"/>
                <w:sz w:val="21"/>
                <w:szCs w:val="21"/>
              </w:rPr>
              <w:t>。</w:t>
            </w:r>
          </w:p>
          <w:p w14:paraId="41953E39" w14:textId="77777777" w:rsidR="00A4531F" w:rsidRPr="00C96B99" w:rsidRDefault="00DA6D08" w:rsidP="00951D70">
            <w:pPr>
              <w:spacing w:afterLines="50" w:after="120" w:line="340" w:lineRule="atLeast"/>
              <w:jc w:val="both"/>
              <w:rPr>
                <w:rFonts w:ascii="SimSun" w:hAnsi="SimSun"/>
                <w:sz w:val="21"/>
                <w:szCs w:val="21"/>
              </w:rPr>
            </w:pPr>
            <w:r>
              <w:rPr>
                <w:rFonts w:ascii="SimSun" w:hAnsi="SimSun" w:hint="eastAsia"/>
                <w:sz w:val="21"/>
                <w:szCs w:val="21"/>
              </w:rPr>
              <w:t>规避（如果原件受技术保护措施保护</w:t>
            </w:r>
            <w:r w:rsidR="00FE2D5F" w:rsidRPr="00C96B99">
              <w:rPr>
                <w:rFonts w:ascii="SimSun" w:hAnsi="SimSun" w:hint="eastAsia"/>
                <w:sz w:val="21"/>
                <w:szCs w:val="21"/>
              </w:rPr>
              <w:t>）。</w:t>
            </w:r>
          </w:p>
          <w:p w14:paraId="1580F63D" w14:textId="77777777" w:rsidR="00A4531F" w:rsidRPr="00C96B99" w:rsidRDefault="00FE2D5F" w:rsidP="00951D70">
            <w:pPr>
              <w:spacing w:afterLines="50" w:after="120" w:line="340" w:lineRule="atLeast"/>
              <w:jc w:val="both"/>
              <w:rPr>
                <w:rFonts w:ascii="SimSun" w:hAnsi="SimSun"/>
                <w:sz w:val="21"/>
                <w:szCs w:val="21"/>
              </w:rPr>
            </w:pPr>
            <w:r w:rsidRPr="00C96B99">
              <w:rPr>
                <w:rFonts w:ascii="SimSun" w:hAnsi="SimSun" w:hint="eastAsia"/>
                <w:sz w:val="21"/>
                <w:szCs w:val="21"/>
              </w:rPr>
              <w:t>公开展示或表演（但不适用于个人</w:t>
            </w:r>
            <w:r w:rsidR="005713DB">
              <w:rPr>
                <w:rFonts w:ascii="SimSun" w:hAnsi="SimSun" w:hint="eastAsia"/>
                <w:sz w:val="21"/>
                <w:szCs w:val="21"/>
              </w:rPr>
              <w:t>访问</w:t>
            </w:r>
            <w:r w:rsidRPr="00C96B99">
              <w:rPr>
                <w:rFonts w:ascii="SimSun" w:hAnsi="SimSun" w:hint="eastAsia"/>
                <w:sz w:val="21"/>
                <w:szCs w:val="21"/>
              </w:rPr>
              <w:t>而非公众</w:t>
            </w:r>
            <w:r w:rsidR="005713DB">
              <w:rPr>
                <w:rFonts w:ascii="SimSun" w:hAnsi="SimSun" w:hint="eastAsia"/>
                <w:sz w:val="21"/>
                <w:szCs w:val="21"/>
              </w:rPr>
              <w:t>访问</w:t>
            </w:r>
            <w:r w:rsidR="00DA6D08">
              <w:rPr>
                <w:rFonts w:ascii="SimSun" w:hAnsi="SimSun" w:hint="eastAsia"/>
                <w:sz w:val="21"/>
                <w:szCs w:val="21"/>
              </w:rPr>
              <w:t>的情况</w:t>
            </w:r>
            <w:r w:rsidRPr="00C96B99">
              <w:rPr>
                <w:rFonts w:ascii="SimSun" w:hAnsi="SimSun" w:hint="eastAsia"/>
                <w:sz w:val="21"/>
                <w:szCs w:val="21"/>
              </w:rPr>
              <w:t>）</w:t>
            </w:r>
            <w:r w:rsidR="00855655">
              <w:rPr>
                <w:rFonts w:ascii="SimSun" w:hAnsi="SimSun" w:hint="eastAsia"/>
                <w:sz w:val="21"/>
                <w:szCs w:val="21"/>
              </w:rPr>
              <w:t>。</w:t>
            </w:r>
          </w:p>
          <w:p w14:paraId="0F733A5C" w14:textId="77777777" w:rsidR="00855655" w:rsidRPr="00855655" w:rsidRDefault="00855655" w:rsidP="00951D70">
            <w:pPr>
              <w:spacing w:afterLines="50" w:after="120" w:line="340" w:lineRule="atLeast"/>
              <w:jc w:val="both"/>
              <w:rPr>
                <w:rFonts w:ascii="SimSun" w:hAnsi="SimSun"/>
                <w:sz w:val="21"/>
                <w:szCs w:val="21"/>
              </w:rPr>
            </w:pPr>
            <w:r w:rsidRPr="00855655">
              <w:rPr>
                <w:rFonts w:ascii="SimSun" w:hAnsi="SimSun" w:hint="eastAsia"/>
                <w:sz w:val="21"/>
                <w:szCs w:val="21"/>
              </w:rPr>
              <w:t>精神权利（保护完整性和确认作者身份；首次出版未出版作品）</w:t>
            </w:r>
          </w:p>
          <w:p w14:paraId="529297BD" w14:textId="77777777" w:rsidR="00855655" w:rsidRPr="00855655" w:rsidRDefault="00B371D6" w:rsidP="00951D70">
            <w:pPr>
              <w:spacing w:afterLines="50" w:after="120" w:line="340" w:lineRule="atLeast"/>
              <w:jc w:val="both"/>
              <w:rPr>
                <w:rFonts w:ascii="SimSun" w:hAnsi="SimSun"/>
                <w:sz w:val="21"/>
                <w:szCs w:val="21"/>
              </w:rPr>
            </w:pPr>
            <w:r>
              <w:rPr>
                <w:rFonts w:ascii="SimSun" w:hAnsi="SimSun" w:hint="eastAsia"/>
                <w:sz w:val="21"/>
                <w:szCs w:val="21"/>
              </w:rPr>
              <w:t>许可及对作品和藏品征集条</w:t>
            </w:r>
            <w:r w:rsidR="00461F87">
              <w:rPr>
                <w:rFonts w:ascii="SimSun" w:hAnsi="SimSun" w:hint="eastAsia"/>
                <w:sz w:val="21"/>
                <w:szCs w:val="21"/>
              </w:rPr>
              <w:t>款</w:t>
            </w:r>
            <w:r w:rsidR="00855655" w:rsidRPr="00855655">
              <w:rPr>
                <w:rFonts w:ascii="SimSun" w:hAnsi="SimSun" w:hint="eastAsia"/>
                <w:sz w:val="21"/>
                <w:szCs w:val="21"/>
              </w:rPr>
              <w:t>的影响。</w:t>
            </w:r>
          </w:p>
          <w:p w14:paraId="4E755C8F" w14:textId="7387F8DC" w:rsidR="002F7F4A" w:rsidRPr="00855655" w:rsidRDefault="00855655" w:rsidP="00951D70">
            <w:pPr>
              <w:spacing w:afterLines="50" w:after="120" w:line="340" w:lineRule="atLeast"/>
              <w:jc w:val="both"/>
              <w:rPr>
                <w:rFonts w:ascii="SimSun" w:hAnsi="SimSun"/>
                <w:sz w:val="21"/>
                <w:szCs w:val="21"/>
              </w:rPr>
            </w:pPr>
            <w:r w:rsidRPr="00855655">
              <w:rPr>
                <w:rFonts w:ascii="SimSun" w:hAnsi="SimSun" w:hint="eastAsia"/>
                <w:sz w:val="21"/>
                <w:szCs w:val="21"/>
              </w:rPr>
              <w:t>延伸性集体许可和对使用的影响。</w:t>
            </w:r>
          </w:p>
        </w:tc>
        <w:tc>
          <w:tcPr>
            <w:tcW w:w="4392" w:type="dxa"/>
          </w:tcPr>
          <w:p w14:paraId="076CAE06" w14:textId="77777777" w:rsidR="00A4531F" w:rsidRPr="00C62D58" w:rsidRDefault="00855655" w:rsidP="00951D70">
            <w:pPr>
              <w:spacing w:afterLines="50" w:after="120" w:line="340" w:lineRule="atLeast"/>
              <w:jc w:val="both"/>
              <w:rPr>
                <w:rFonts w:ascii="KaiTi" w:eastAsia="KaiTi" w:hAnsi="KaiTi"/>
                <w:sz w:val="21"/>
                <w:szCs w:val="21"/>
              </w:rPr>
            </w:pPr>
            <w:r w:rsidRPr="00C62D58">
              <w:rPr>
                <w:rFonts w:ascii="KaiTi" w:eastAsia="KaiTi" w:hAnsi="KaiTi" w:hint="eastAsia"/>
                <w:sz w:val="21"/>
                <w:szCs w:val="21"/>
              </w:rPr>
              <w:t>作品的范围：</w:t>
            </w:r>
          </w:p>
          <w:p w14:paraId="6F5CC803" w14:textId="77777777" w:rsidR="00A4531F" w:rsidRPr="00C96B99" w:rsidRDefault="00855655" w:rsidP="00951D70">
            <w:pPr>
              <w:pStyle w:val="ListParagraph"/>
              <w:numPr>
                <w:ilvl w:val="0"/>
                <w:numId w:val="25"/>
              </w:numPr>
              <w:spacing w:afterLines="50" w:after="120" w:line="340" w:lineRule="atLeast"/>
              <w:ind w:left="240" w:hanging="240"/>
              <w:rPr>
                <w:rFonts w:ascii="SimSun" w:eastAsia="SimSun" w:hAnsi="SimSun"/>
                <w:sz w:val="21"/>
                <w:szCs w:val="21"/>
              </w:rPr>
            </w:pPr>
            <w:r>
              <w:rPr>
                <w:rFonts w:ascii="SimSun" w:eastAsia="SimSun" w:hAnsi="SimSun" w:cs="SimSun" w:hint="eastAsia"/>
                <w:sz w:val="21"/>
                <w:szCs w:val="21"/>
              </w:rPr>
              <w:t>任何</w:t>
            </w:r>
            <w:r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作品</w:t>
            </w:r>
            <w:r w:rsidR="00FE2D5F" w:rsidRPr="00C96B99">
              <w:rPr>
                <w:rFonts w:ascii="SimSun" w:eastAsia="SimSun" w:hAnsi="SimSun" w:cs="SimSun" w:hint="eastAsia"/>
                <w:sz w:val="21"/>
                <w:szCs w:val="21"/>
              </w:rPr>
              <w:t>。</w:t>
            </w:r>
          </w:p>
          <w:p w14:paraId="5571FEE5" w14:textId="77777777" w:rsidR="00A4531F" w:rsidRPr="00C62D58" w:rsidRDefault="00855655" w:rsidP="00951D70">
            <w:pPr>
              <w:spacing w:afterLines="50" w:after="120" w:line="340" w:lineRule="atLeast"/>
              <w:jc w:val="both"/>
              <w:rPr>
                <w:rFonts w:ascii="KaiTi" w:eastAsia="KaiTi" w:hAnsi="KaiTi"/>
                <w:sz w:val="21"/>
                <w:szCs w:val="21"/>
              </w:rPr>
            </w:pPr>
            <w:r w:rsidRPr="00C62D58">
              <w:rPr>
                <w:rFonts w:ascii="KaiTi" w:eastAsia="KaiTi" w:hAnsi="KaiTi" w:hint="eastAsia"/>
                <w:sz w:val="21"/>
                <w:szCs w:val="21"/>
              </w:rPr>
              <w:t>作品的状况：</w:t>
            </w:r>
          </w:p>
          <w:p w14:paraId="114C6EF0" w14:textId="77777777" w:rsidR="00A4531F" w:rsidRPr="00C96B99" w:rsidRDefault="00C942A6" w:rsidP="00951D70">
            <w:pPr>
              <w:pStyle w:val="ListParagraph"/>
              <w:numPr>
                <w:ilvl w:val="0"/>
                <w:numId w:val="19"/>
              </w:numPr>
              <w:spacing w:afterLines="50" w:after="120" w:line="340" w:lineRule="atLeast"/>
              <w:ind w:left="241" w:hanging="241"/>
              <w:rPr>
                <w:rFonts w:ascii="SimSun" w:eastAsia="SimSun" w:hAnsi="SimSun"/>
                <w:sz w:val="21"/>
                <w:szCs w:val="21"/>
                <w:lang w:eastAsia="zh-CN"/>
              </w:rPr>
            </w:pPr>
            <w:r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对</w:t>
            </w:r>
            <w:r w:rsidR="00FE2D5F"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适用于该作品的许可的</w:t>
            </w:r>
            <w:r w:rsidR="00855655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影响</w:t>
            </w:r>
            <w:r w:rsidR="00FE2D5F"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。</w:t>
            </w:r>
          </w:p>
          <w:p w14:paraId="3C489533" w14:textId="77777777" w:rsidR="00A4531F" w:rsidRPr="00C96B99" w:rsidRDefault="00FE2D5F" w:rsidP="00951D70">
            <w:pPr>
              <w:pStyle w:val="ListParagraph"/>
              <w:numPr>
                <w:ilvl w:val="0"/>
                <w:numId w:val="19"/>
              </w:numPr>
              <w:spacing w:afterLines="50" w:after="120" w:line="340" w:lineRule="atLeast"/>
              <w:ind w:left="241" w:hanging="241"/>
              <w:rPr>
                <w:rFonts w:ascii="SimSun" w:eastAsia="SimSun" w:hAnsi="SimSun"/>
                <w:sz w:val="21"/>
                <w:szCs w:val="21"/>
                <w:lang w:eastAsia="zh-CN"/>
              </w:rPr>
            </w:pPr>
            <w:r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对</w:t>
            </w:r>
            <w:r w:rsidR="00855655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使用者</w:t>
            </w:r>
            <w:r w:rsidR="00E959A6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制作复制件</w:t>
            </w:r>
            <w:r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能力的限制。</w:t>
            </w:r>
          </w:p>
          <w:p w14:paraId="47909F37" w14:textId="77777777" w:rsidR="00A4531F" w:rsidRPr="00C96B99" w:rsidRDefault="00855655" w:rsidP="00951D70">
            <w:pPr>
              <w:pStyle w:val="ListParagraph"/>
              <w:numPr>
                <w:ilvl w:val="0"/>
                <w:numId w:val="19"/>
              </w:numPr>
              <w:spacing w:afterLines="50" w:after="120" w:line="340" w:lineRule="atLeast"/>
              <w:ind w:left="241" w:hanging="241"/>
              <w:rPr>
                <w:rFonts w:ascii="SimSun" w:eastAsia="SimSun" w:hAnsi="SimSun"/>
                <w:sz w:val="21"/>
                <w:szCs w:val="21"/>
                <w:lang w:eastAsia="zh-CN"/>
              </w:rPr>
            </w:pPr>
            <w:r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对</w:t>
            </w:r>
            <w:r w:rsidR="00FE2D5F"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可</w:t>
            </w:r>
            <w:r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同时访问的复制件</w:t>
            </w:r>
            <w:r w:rsidR="00FE2D5F"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份数的限制。</w:t>
            </w:r>
          </w:p>
          <w:p w14:paraId="74632807" w14:textId="55782A80" w:rsidR="002F7F4A" w:rsidRPr="00E959A6" w:rsidRDefault="00855655" w:rsidP="00951D70">
            <w:pPr>
              <w:pStyle w:val="ListParagraph"/>
              <w:numPr>
                <w:ilvl w:val="0"/>
                <w:numId w:val="25"/>
              </w:numPr>
              <w:spacing w:afterLines="50" w:after="120" w:line="340" w:lineRule="atLeast"/>
              <w:ind w:left="241" w:hanging="240"/>
              <w:rPr>
                <w:rFonts w:ascii="SimSun" w:hAnsi="SimSun"/>
                <w:sz w:val="21"/>
                <w:szCs w:val="21"/>
                <w:lang w:eastAsia="zh-CN"/>
              </w:rPr>
            </w:pPr>
            <w:r w:rsidRPr="00FA4C41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作品必须在馆藏作品之列</w:t>
            </w:r>
            <w:r w:rsidR="00FE2D5F" w:rsidRPr="00FA4C41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3600" w:type="dxa"/>
          </w:tcPr>
          <w:p w14:paraId="1B038DB4" w14:textId="77777777" w:rsidR="00A4531F" w:rsidRPr="00C96B99" w:rsidRDefault="00E959A6" w:rsidP="00951D70">
            <w:pPr>
              <w:pStyle w:val="ListParagraph"/>
              <w:numPr>
                <w:ilvl w:val="0"/>
                <w:numId w:val="19"/>
              </w:numPr>
              <w:spacing w:afterLines="50" w:after="120" w:line="340" w:lineRule="atLeast"/>
              <w:ind w:left="203" w:hanging="203"/>
              <w:rPr>
                <w:rFonts w:ascii="SimSun" w:eastAsia="SimSun" w:hAnsi="SimSun"/>
                <w:sz w:val="21"/>
                <w:szCs w:val="21"/>
                <w:lang w:eastAsia="zh-CN"/>
              </w:rPr>
            </w:pPr>
            <w:r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是否适用于</w:t>
            </w:r>
            <w:r w:rsidR="00FE2D5F"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所有类型的作品。</w:t>
            </w:r>
          </w:p>
          <w:p w14:paraId="7260014A" w14:textId="77777777" w:rsidR="00A4531F" w:rsidRPr="00C96B99" w:rsidRDefault="00E959A6" w:rsidP="00951D70">
            <w:pPr>
              <w:pStyle w:val="ListParagraph"/>
              <w:numPr>
                <w:ilvl w:val="0"/>
                <w:numId w:val="19"/>
              </w:numPr>
              <w:spacing w:afterLines="50" w:after="120" w:line="340" w:lineRule="atLeast"/>
              <w:ind w:left="203" w:hanging="203"/>
              <w:rPr>
                <w:rFonts w:ascii="SimSun" w:eastAsia="SimSun" w:hAnsi="SimSun"/>
                <w:sz w:val="21"/>
                <w:szCs w:val="21"/>
              </w:rPr>
            </w:pPr>
            <w:r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是否适用于整部</w:t>
            </w:r>
            <w:r w:rsidR="00FE2D5F" w:rsidRPr="00C96B99">
              <w:rPr>
                <w:rFonts w:ascii="SimSun" w:eastAsia="SimSun" w:hAnsi="SimSun" w:cs="SimSun" w:hint="eastAsia"/>
                <w:sz w:val="21"/>
                <w:szCs w:val="21"/>
              </w:rPr>
              <w:t>作品。</w:t>
            </w:r>
          </w:p>
          <w:p w14:paraId="681E57FC" w14:textId="77777777" w:rsidR="00A4531F" w:rsidRPr="00C96B99" w:rsidRDefault="00E959A6" w:rsidP="00951D70">
            <w:pPr>
              <w:pStyle w:val="ListParagraph"/>
              <w:numPr>
                <w:ilvl w:val="0"/>
                <w:numId w:val="19"/>
              </w:numPr>
              <w:spacing w:afterLines="50" w:after="120" w:line="340" w:lineRule="atLeast"/>
              <w:ind w:left="203" w:hanging="203"/>
              <w:rPr>
                <w:rFonts w:ascii="SimSun" w:eastAsia="SimSun" w:hAnsi="SimSun"/>
                <w:sz w:val="21"/>
                <w:szCs w:val="21"/>
                <w:lang w:eastAsia="zh-CN"/>
              </w:rPr>
            </w:pPr>
            <w:r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是否</w:t>
            </w:r>
            <w:r w:rsidR="00FE2D5F"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适用</w:t>
            </w:r>
            <w:r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于任何法定</w:t>
            </w:r>
            <w:r w:rsidR="00616B66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缴存</w:t>
            </w:r>
            <w:r w:rsidR="00FE2D5F"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作品。</w:t>
            </w:r>
          </w:p>
          <w:p w14:paraId="6F225229" w14:textId="77777777" w:rsidR="00A4531F" w:rsidRPr="00C96B99" w:rsidRDefault="00FE2D5F" w:rsidP="00951D70">
            <w:pPr>
              <w:pStyle w:val="ListParagraph"/>
              <w:numPr>
                <w:ilvl w:val="0"/>
                <w:numId w:val="19"/>
              </w:numPr>
              <w:spacing w:afterLines="50" w:after="120" w:line="340" w:lineRule="atLeast"/>
              <w:ind w:left="196" w:hanging="180"/>
              <w:rPr>
                <w:rFonts w:ascii="SimSun" w:eastAsia="SimSun" w:hAnsi="SimSun"/>
                <w:sz w:val="21"/>
                <w:szCs w:val="21"/>
                <w:lang w:eastAsia="zh-CN"/>
              </w:rPr>
            </w:pPr>
            <w:r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公有领域对公共部门文献的影响。</w:t>
            </w:r>
          </w:p>
          <w:p w14:paraId="12B6D327" w14:textId="77777777" w:rsidR="00E959A6" w:rsidRPr="00E959A6" w:rsidRDefault="00E959A6" w:rsidP="00951D70">
            <w:pPr>
              <w:pStyle w:val="ListParagraph"/>
              <w:numPr>
                <w:ilvl w:val="0"/>
                <w:numId w:val="19"/>
              </w:numPr>
              <w:spacing w:afterLines="50" w:after="120" w:line="340" w:lineRule="atLeast"/>
              <w:ind w:left="203" w:hanging="203"/>
              <w:rPr>
                <w:rFonts w:ascii="SimSun" w:eastAsia="SimSun" w:hAnsi="SimSun"/>
                <w:sz w:val="21"/>
                <w:szCs w:val="21"/>
                <w:lang w:eastAsia="zh-CN"/>
              </w:rPr>
            </w:pPr>
            <w:r w:rsidRPr="00E959A6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部分作品</w:t>
            </w:r>
            <w:r w:rsidR="00890F2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保护</w:t>
            </w:r>
            <w:r w:rsidRPr="00E959A6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期</w:t>
            </w:r>
            <w:r w:rsidR="00890F2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更长</w:t>
            </w:r>
            <w:r w:rsidRPr="00E959A6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的影响（如“皇室”版权）</w:t>
            </w:r>
          </w:p>
          <w:p w14:paraId="0ACF3425" w14:textId="77777777" w:rsidR="00A4531F" w:rsidRPr="00C96B99" w:rsidRDefault="00FE2D5F" w:rsidP="00951D70">
            <w:pPr>
              <w:pStyle w:val="ListParagraph"/>
              <w:numPr>
                <w:ilvl w:val="0"/>
                <w:numId w:val="19"/>
              </w:numPr>
              <w:spacing w:afterLines="50" w:after="120" w:line="340" w:lineRule="atLeast"/>
              <w:ind w:left="203" w:hanging="203"/>
              <w:rPr>
                <w:rFonts w:ascii="SimSun" w:eastAsia="SimSun" w:hAnsi="SimSun"/>
                <w:sz w:val="21"/>
                <w:szCs w:val="21"/>
                <w:lang w:eastAsia="zh-CN"/>
              </w:rPr>
            </w:pPr>
            <w:r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澄清</w:t>
            </w:r>
            <w:r w:rsidR="00890F2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在档案馆中仅需提供</w:t>
            </w:r>
            <w:r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许可</w:t>
            </w:r>
            <w:r w:rsidR="00890F2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还是许可必须</w:t>
            </w:r>
            <w:r w:rsidR="00AB1AF4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是在档案馆中有</w:t>
            </w:r>
            <w:r w:rsidR="00890F2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效</w:t>
            </w:r>
            <w:r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。</w:t>
            </w:r>
          </w:p>
          <w:p w14:paraId="4A103307" w14:textId="77777777" w:rsidR="00A4531F" w:rsidRPr="00C96B99" w:rsidRDefault="00FE2D5F" w:rsidP="00951D70">
            <w:pPr>
              <w:pStyle w:val="ListParagraph"/>
              <w:numPr>
                <w:ilvl w:val="0"/>
                <w:numId w:val="19"/>
              </w:numPr>
              <w:spacing w:afterLines="50" w:after="120" w:line="340" w:lineRule="atLeast"/>
              <w:ind w:left="203" w:hanging="203"/>
              <w:rPr>
                <w:rFonts w:ascii="SimSun" w:eastAsia="SimSun" w:hAnsi="SimSun"/>
                <w:sz w:val="21"/>
                <w:szCs w:val="21"/>
                <w:lang w:eastAsia="zh-CN"/>
              </w:rPr>
            </w:pPr>
            <w:r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档案</w:t>
            </w:r>
            <w:r w:rsidR="00E959A6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馆的</w:t>
            </w:r>
            <w:r w:rsidR="00E959A6">
              <w:rPr>
                <w:rFonts w:ascii="SimSun" w:eastAsia="SimSun" w:hAnsi="SimSun" w:hint="eastAsia"/>
                <w:sz w:val="21"/>
                <w:szCs w:val="21"/>
                <w:lang w:eastAsia="zh-CN"/>
              </w:rPr>
              <w:t>“馆舍”</w:t>
            </w:r>
            <w:r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概念；是否可以</w:t>
            </w:r>
            <w:r w:rsidR="00E959A6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允许</w:t>
            </w:r>
            <w:r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在封闭的网络上</w:t>
            </w:r>
            <w:r w:rsidR="00E959A6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访问。</w:t>
            </w:r>
          </w:p>
          <w:p w14:paraId="6A82673C" w14:textId="77777777" w:rsidR="00A4531F" w:rsidRPr="00C96B99" w:rsidRDefault="00E959A6" w:rsidP="00951D70">
            <w:pPr>
              <w:pStyle w:val="ListParagraph"/>
              <w:numPr>
                <w:ilvl w:val="0"/>
                <w:numId w:val="19"/>
              </w:numPr>
              <w:spacing w:afterLines="50" w:after="120" w:line="340" w:lineRule="atLeast"/>
              <w:ind w:left="203" w:hanging="203"/>
              <w:rPr>
                <w:rFonts w:ascii="SimSun" w:eastAsia="SimSun" w:hAnsi="SimSun"/>
                <w:sz w:val="21"/>
                <w:szCs w:val="21"/>
                <w:lang w:eastAsia="zh-CN"/>
              </w:rPr>
            </w:pPr>
            <w:r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使用</w:t>
            </w:r>
            <w:r w:rsidR="00FE2D5F"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目的是否必须限于个人学习。</w:t>
            </w:r>
          </w:p>
          <w:p w14:paraId="01823DE4" w14:textId="221F520A" w:rsidR="002F7F4A" w:rsidRPr="00C96B99" w:rsidRDefault="00FE2D5F" w:rsidP="00951D70">
            <w:pPr>
              <w:pStyle w:val="ListParagraph"/>
              <w:numPr>
                <w:ilvl w:val="0"/>
                <w:numId w:val="19"/>
              </w:numPr>
              <w:spacing w:afterLines="50" w:after="120" w:line="340" w:lineRule="atLeast"/>
              <w:ind w:left="203" w:hanging="203"/>
              <w:rPr>
                <w:rFonts w:ascii="SimSun" w:eastAsia="SimSun" w:hAnsi="SimSun"/>
                <w:sz w:val="21"/>
                <w:szCs w:val="21"/>
                <w:lang w:eastAsia="zh-CN"/>
              </w:rPr>
            </w:pPr>
            <w:r w:rsidRPr="00FA4C41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使用者是否可以</w:t>
            </w:r>
            <w:r w:rsidR="00E959A6" w:rsidRPr="00FA4C41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像其他版权例外一样</w:t>
            </w:r>
            <w:r w:rsidRPr="00FA4C41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制作</w:t>
            </w:r>
            <w:r w:rsidR="00E959A6" w:rsidRPr="00FA4C41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复制件</w:t>
            </w:r>
            <w:r w:rsidRPr="00FA4C41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。</w:t>
            </w:r>
          </w:p>
        </w:tc>
      </w:tr>
    </w:tbl>
    <w:p w14:paraId="4A4F8225" w14:textId="77777777" w:rsidR="00A4531F" w:rsidRPr="00C96B99" w:rsidRDefault="002F7F4A" w:rsidP="000402D8">
      <w:pPr>
        <w:spacing w:afterLines="50" w:after="120" w:line="340" w:lineRule="atLeast"/>
        <w:rPr>
          <w:rFonts w:ascii="SimSun" w:hAnsi="SimSun"/>
          <w:sz w:val="21"/>
          <w:szCs w:val="21"/>
        </w:rPr>
      </w:pPr>
      <w:r w:rsidRPr="00C96B99">
        <w:rPr>
          <w:rFonts w:ascii="SimSun" w:hAnsi="SimSun"/>
          <w:sz w:val="21"/>
          <w:szCs w:val="21"/>
        </w:rPr>
        <w:br w:type="page"/>
      </w:r>
    </w:p>
    <w:p w14:paraId="6740A978" w14:textId="77777777" w:rsidR="002F7F4A" w:rsidRPr="00C96B99" w:rsidRDefault="002F7F4A" w:rsidP="000402D8">
      <w:pPr>
        <w:spacing w:afterLines="50" w:after="120" w:line="340" w:lineRule="atLeast"/>
        <w:rPr>
          <w:rFonts w:ascii="SimSun" w:hAnsi="SimSun"/>
          <w:sz w:val="21"/>
          <w:szCs w:val="21"/>
        </w:rPr>
      </w:pPr>
    </w:p>
    <w:tbl>
      <w:tblPr>
        <w:tblStyle w:val="TableGrid"/>
        <w:tblW w:w="13464" w:type="dxa"/>
        <w:jc w:val="center"/>
        <w:tblLook w:val="04A0" w:firstRow="1" w:lastRow="0" w:firstColumn="1" w:lastColumn="0" w:noHBand="0" w:noVBand="1"/>
      </w:tblPr>
      <w:tblGrid>
        <w:gridCol w:w="2731"/>
        <w:gridCol w:w="14"/>
        <w:gridCol w:w="3187"/>
        <w:gridCol w:w="3808"/>
        <w:gridCol w:w="3724"/>
      </w:tblGrid>
      <w:tr w:rsidR="00FE2D5F" w:rsidRPr="00C96B99" w14:paraId="3E9EBAAA" w14:textId="77777777" w:rsidTr="00583571">
        <w:trPr>
          <w:jc w:val="center"/>
        </w:trPr>
        <w:tc>
          <w:tcPr>
            <w:tcW w:w="13464" w:type="dxa"/>
            <w:gridSpan w:val="5"/>
          </w:tcPr>
          <w:p w14:paraId="36B24D3E" w14:textId="77777777" w:rsidR="00A4531F" w:rsidRPr="00C96B99" w:rsidRDefault="00FE2D5F" w:rsidP="000402D8">
            <w:pPr>
              <w:spacing w:afterLines="50" w:after="120" w:line="340" w:lineRule="atLeast"/>
              <w:rPr>
                <w:rFonts w:ascii="SimSun" w:hAnsi="SimSun"/>
                <w:b/>
                <w:sz w:val="21"/>
                <w:szCs w:val="21"/>
              </w:rPr>
            </w:pPr>
            <w:r w:rsidRPr="00C96B99">
              <w:rPr>
                <w:rFonts w:ascii="SimSun" w:hAnsi="SimSun" w:hint="eastAsia"/>
                <w:b/>
                <w:sz w:val="21"/>
                <w:szCs w:val="21"/>
              </w:rPr>
              <w:t>议　题</w:t>
            </w:r>
          </w:p>
          <w:p w14:paraId="714A0588" w14:textId="78EAAB88" w:rsidR="00A4531F" w:rsidRPr="00C96B99" w:rsidRDefault="00750035" w:rsidP="000402D8">
            <w:pPr>
              <w:spacing w:afterLines="50" w:after="120" w:line="340" w:lineRule="atLeast"/>
              <w:rPr>
                <w:rFonts w:ascii="SimSun" w:hAnsi="SimSun"/>
                <w:b/>
                <w:sz w:val="21"/>
                <w:szCs w:val="21"/>
              </w:rPr>
            </w:pPr>
            <w:r>
              <w:rPr>
                <w:rFonts w:ascii="SimSun" w:hAnsi="SimSun" w:hint="eastAsia"/>
                <w:b/>
                <w:sz w:val="21"/>
                <w:szCs w:val="21"/>
              </w:rPr>
              <w:t>有形</w:t>
            </w:r>
            <w:r w:rsidR="00FE2D5F" w:rsidRPr="00C96B99">
              <w:rPr>
                <w:rFonts w:ascii="SimSun" w:hAnsi="SimSun" w:hint="eastAsia"/>
                <w:b/>
                <w:sz w:val="21"/>
                <w:szCs w:val="21"/>
              </w:rPr>
              <w:t>作品</w:t>
            </w:r>
            <w:r w:rsidR="00C526C7">
              <w:rPr>
                <w:rFonts w:ascii="SimSun" w:hAnsi="SimSun" w:hint="eastAsia"/>
                <w:b/>
                <w:sz w:val="21"/>
                <w:szCs w:val="21"/>
              </w:rPr>
              <w:t>的</w:t>
            </w:r>
            <w:r w:rsidR="00FE2D5F" w:rsidRPr="00C96B99">
              <w:rPr>
                <w:rFonts w:ascii="SimSun" w:hAnsi="SimSun" w:hint="eastAsia"/>
                <w:b/>
                <w:sz w:val="21"/>
                <w:szCs w:val="21"/>
              </w:rPr>
              <w:t>展览</w:t>
            </w:r>
          </w:p>
          <w:p w14:paraId="3FC33395" w14:textId="77777777" w:rsidR="002F7F4A" w:rsidRPr="00C96B99" w:rsidRDefault="00FE2D5F" w:rsidP="00C62D58">
            <w:pPr>
              <w:spacing w:afterLines="50" w:after="120" w:line="340" w:lineRule="atLeast"/>
              <w:rPr>
                <w:rFonts w:ascii="SimSun" w:hAnsi="SimSun"/>
                <w:sz w:val="21"/>
                <w:szCs w:val="21"/>
              </w:rPr>
            </w:pPr>
            <w:r w:rsidRPr="00C96B99">
              <w:rPr>
                <w:rFonts w:ascii="SimSun" w:hAnsi="SimSun" w:hint="eastAsia"/>
                <w:b/>
                <w:sz w:val="21"/>
                <w:szCs w:val="21"/>
              </w:rPr>
              <w:t>定义：授权档案馆</w:t>
            </w:r>
            <w:r w:rsidR="00790DAB">
              <w:rPr>
                <w:rFonts w:ascii="SimSun" w:hAnsi="SimSun" w:hint="eastAsia"/>
                <w:b/>
                <w:sz w:val="21"/>
                <w:szCs w:val="21"/>
              </w:rPr>
              <w:t>展览</w:t>
            </w:r>
            <w:r w:rsidRPr="00C96B99">
              <w:rPr>
                <w:rFonts w:ascii="SimSun" w:hAnsi="SimSun" w:hint="eastAsia"/>
                <w:b/>
                <w:sz w:val="21"/>
                <w:szCs w:val="21"/>
              </w:rPr>
              <w:t>（借用或</w:t>
            </w:r>
            <w:r w:rsidR="00510FD7">
              <w:rPr>
                <w:rFonts w:ascii="SimSun" w:hAnsi="SimSun" w:hint="eastAsia"/>
                <w:b/>
                <w:sz w:val="21"/>
                <w:szCs w:val="21"/>
              </w:rPr>
              <w:t>征集到</w:t>
            </w:r>
            <w:r w:rsidR="00790DAB">
              <w:rPr>
                <w:rFonts w:ascii="SimSun" w:hAnsi="SimSun" w:hint="eastAsia"/>
                <w:b/>
                <w:sz w:val="21"/>
                <w:szCs w:val="21"/>
              </w:rPr>
              <w:t>的</w:t>
            </w:r>
            <w:r w:rsidRPr="00C96B99">
              <w:rPr>
                <w:rFonts w:ascii="SimSun" w:hAnsi="SimSun" w:hint="eastAsia"/>
                <w:b/>
                <w:sz w:val="21"/>
                <w:szCs w:val="21"/>
              </w:rPr>
              <w:t>）版权作品供公众</w:t>
            </w:r>
            <w:r w:rsidR="00D26DEC">
              <w:rPr>
                <w:rFonts w:ascii="SimSun" w:hAnsi="SimSun" w:hint="eastAsia"/>
                <w:b/>
                <w:sz w:val="21"/>
                <w:szCs w:val="21"/>
              </w:rPr>
              <w:t>阅览</w:t>
            </w:r>
            <w:r w:rsidRPr="00C96B99">
              <w:rPr>
                <w:rFonts w:ascii="SimSun" w:hAnsi="SimSun" w:hint="eastAsia"/>
                <w:b/>
                <w:sz w:val="21"/>
                <w:szCs w:val="21"/>
              </w:rPr>
              <w:t>的版权例外</w:t>
            </w:r>
            <w:r w:rsidR="00E959A6">
              <w:rPr>
                <w:rFonts w:ascii="SimSun" w:hAnsi="SimSun" w:hint="eastAsia"/>
                <w:b/>
                <w:sz w:val="21"/>
                <w:szCs w:val="21"/>
              </w:rPr>
              <w:t>。</w:t>
            </w:r>
          </w:p>
        </w:tc>
      </w:tr>
      <w:tr w:rsidR="00FE2D5F" w:rsidRPr="00C96B99" w14:paraId="5A1B7B7D" w14:textId="77777777" w:rsidTr="00583571">
        <w:trPr>
          <w:jc w:val="center"/>
        </w:trPr>
        <w:tc>
          <w:tcPr>
            <w:tcW w:w="2731" w:type="dxa"/>
          </w:tcPr>
          <w:p w14:paraId="6A6BD5EF" w14:textId="77777777" w:rsidR="002F7F4A" w:rsidRPr="00C96B99" w:rsidRDefault="00FE2D5F" w:rsidP="00C62D58">
            <w:pPr>
              <w:spacing w:afterLines="50" w:after="120" w:line="340" w:lineRule="atLeast"/>
              <w:jc w:val="center"/>
              <w:rPr>
                <w:rFonts w:ascii="SimSun" w:hAnsi="SimSun"/>
                <w:b/>
                <w:sz w:val="21"/>
                <w:szCs w:val="21"/>
              </w:rPr>
            </w:pPr>
            <w:r w:rsidRPr="00C96B99">
              <w:rPr>
                <w:rFonts w:ascii="SimSun" w:hAnsi="SimSun" w:hint="eastAsia"/>
                <w:b/>
                <w:sz w:val="21"/>
                <w:szCs w:val="21"/>
              </w:rPr>
              <w:t>档案</w:t>
            </w:r>
            <w:r w:rsidR="000C1CBA">
              <w:rPr>
                <w:rFonts w:ascii="SimSun" w:hAnsi="SimSun" w:hint="eastAsia"/>
                <w:b/>
                <w:sz w:val="21"/>
                <w:szCs w:val="21"/>
              </w:rPr>
              <w:t>馆的职能</w:t>
            </w:r>
            <w:r w:rsidRPr="00C96B99">
              <w:rPr>
                <w:rFonts w:ascii="SimSun" w:hAnsi="SimSun" w:hint="eastAsia"/>
                <w:b/>
                <w:sz w:val="21"/>
                <w:szCs w:val="21"/>
              </w:rPr>
              <w:t>或服务类别</w:t>
            </w:r>
          </w:p>
        </w:tc>
        <w:tc>
          <w:tcPr>
            <w:tcW w:w="3201" w:type="dxa"/>
            <w:gridSpan w:val="2"/>
          </w:tcPr>
          <w:p w14:paraId="45FB2B48" w14:textId="77777777" w:rsidR="002F7F4A" w:rsidRPr="00C96B99" w:rsidRDefault="00FE2D5F" w:rsidP="00C62D58">
            <w:pPr>
              <w:spacing w:afterLines="50" w:after="120" w:line="340" w:lineRule="atLeast"/>
              <w:jc w:val="center"/>
              <w:rPr>
                <w:rFonts w:ascii="SimSun" w:hAnsi="SimSun"/>
                <w:b/>
                <w:sz w:val="21"/>
                <w:szCs w:val="21"/>
              </w:rPr>
            </w:pPr>
            <w:r w:rsidRPr="00C96B99">
              <w:rPr>
                <w:rFonts w:ascii="SimSun" w:hAnsi="SimSun" w:hint="eastAsia"/>
                <w:b/>
                <w:sz w:val="21"/>
                <w:szCs w:val="21"/>
              </w:rPr>
              <w:t>所涉权利</w:t>
            </w:r>
          </w:p>
        </w:tc>
        <w:tc>
          <w:tcPr>
            <w:tcW w:w="3808" w:type="dxa"/>
          </w:tcPr>
          <w:p w14:paraId="4FB853DA" w14:textId="77777777" w:rsidR="002F7F4A" w:rsidRPr="00C96B99" w:rsidRDefault="00FE2D5F" w:rsidP="00C62D58">
            <w:pPr>
              <w:spacing w:afterLines="50" w:after="120" w:line="340" w:lineRule="atLeast"/>
              <w:jc w:val="center"/>
              <w:rPr>
                <w:rFonts w:ascii="SimSun" w:hAnsi="SimSun"/>
                <w:b/>
                <w:sz w:val="21"/>
                <w:szCs w:val="21"/>
              </w:rPr>
            </w:pPr>
            <w:r w:rsidRPr="00C96B99">
              <w:rPr>
                <w:rFonts w:ascii="SimSun" w:hAnsi="SimSun" w:hint="eastAsia"/>
                <w:b/>
                <w:sz w:val="21"/>
                <w:szCs w:val="21"/>
              </w:rPr>
              <w:t>法定例外的要素</w:t>
            </w:r>
          </w:p>
        </w:tc>
        <w:tc>
          <w:tcPr>
            <w:tcW w:w="3724" w:type="dxa"/>
          </w:tcPr>
          <w:p w14:paraId="6D75C535" w14:textId="77777777" w:rsidR="002F7F4A" w:rsidRPr="00C96B99" w:rsidRDefault="00FE2D5F" w:rsidP="00C62D58">
            <w:pPr>
              <w:spacing w:afterLines="50" w:after="120" w:line="340" w:lineRule="atLeast"/>
              <w:jc w:val="center"/>
              <w:rPr>
                <w:rFonts w:ascii="SimSun" w:hAnsi="SimSun"/>
                <w:b/>
                <w:sz w:val="21"/>
                <w:szCs w:val="21"/>
              </w:rPr>
            </w:pPr>
            <w:r w:rsidRPr="00C96B99">
              <w:rPr>
                <w:rFonts w:ascii="SimSun" w:hAnsi="SimSun" w:hint="eastAsia"/>
                <w:b/>
                <w:sz w:val="21"/>
                <w:szCs w:val="21"/>
              </w:rPr>
              <w:t>正在</w:t>
            </w:r>
            <w:r w:rsidR="00C62D58">
              <w:rPr>
                <w:rFonts w:ascii="SimSun" w:hAnsi="SimSun" w:hint="eastAsia"/>
                <w:b/>
                <w:sz w:val="21"/>
                <w:szCs w:val="21"/>
              </w:rPr>
              <w:t>进行</w:t>
            </w:r>
            <w:r w:rsidRPr="00C96B99">
              <w:rPr>
                <w:rFonts w:ascii="SimSun" w:hAnsi="SimSun" w:hint="eastAsia"/>
                <w:b/>
                <w:sz w:val="21"/>
                <w:szCs w:val="21"/>
              </w:rPr>
              <w:t>审议</w:t>
            </w:r>
            <w:r w:rsidR="000C1CBA">
              <w:rPr>
                <w:rFonts w:ascii="SimSun" w:hAnsi="SimSun" w:hint="eastAsia"/>
                <w:b/>
                <w:sz w:val="21"/>
                <w:szCs w:val="21"/>
              </w:rPr>
              <w:t>的要素</w:t>
            </w:r>
          </w:p>
        </w:tc>
      </w:tr>
      <w:tr w:rsidR="00FE2D5F" w:rsidRPr="00C96B99" w14:paraId="5DE56E32" w14:textId="77777777" w:rsidTr="00583571">
        <w:trPr>
          <w:trHeight w:val="4544"/>
          <w:jc w:val="center"/>
        </w:trPr>
        <w:tc>
          <w:tcPr>
            <w:tcW w:w="2745" w:type="dxa"/>
            <w:gridSpan w:val="2"/>
          </w:tcPr>
          <w:p w14:paraId="6B5D405A" w14:textId="3E677623" w:rsidR="00A4531F" w:rsidRPr="00C62D58" w:rsidRDefault="00800EE8" w:rsidP="00951D70">
            <w:pPr>
              <w:spacing w:afterLines="50" w:after="120" w:line="340" w:lineRule="atLeast"/>
              <w:jc w:val="both"/>
              <w:rPr>
                <w:rFonts w:ascii="KaiTi" w:eastAsia="KaiTi" w:hAnsi="KaiTi"/>
                <w:sz w:val="21"/>
                <w:szCs w:val="21"/>
              </w:rPr>
            </w:pPr>
            <w:r>
              <w:rPr>
                <w:rFonts w:ascii="KaiTi" w:eastAsia="KaiTi" w:hAnsi="KaiTi" w:hint="eastAsia"/>
                <w:sz w:val="21"/>
                <w:szCs w:val="21"/>
              </w:rPr>
              <w:t>法律规定</w:t>
            </w:r>
            <w:r w:rsidR="00FE2D5F" w:rsidRPr="00C62D58">
              <w:rPr>
                <w:rFonts w:ascii="KaiTi" w:eastAsia="KaiTi" w:hAnsi="KaiTi" w:hint="eastAsia"/>
                <w:sz w:val="21"/>
                <w:szCs w:val="21"/>
              </w:rPr>
              <w:t>：</w:t>
            </w:r>
          </w:p>
          <w:p w14:paraId="737AA3A5" w14:textId="77777777" w:rsidR="00A4531F" w:rsidRPr="00C96B99" w:rsidRDefault="00FE2D5F" w:rsidP="00951D70">
            <w:pPr>
              <w:spacing w:afterLines="50" w:after="120" w:line="340" w:lineRule="atLeast"/>
              <w:jc w:val="both"/>
              <w:rPr>
                <w:rFonts w:ascii="SimSun" w:hAnsi="SimSun"/>
                <w:sz w:val="21"/>
                <w:szCs w:val="21"/>
              </w:rPr>
            </w:pPr>
            <w:r w:rsidRPr="00C96B99">
              <w:rPr>
                <w:rFonts w:ascii="SimSun" w:hAnsi="SimSun" w:hint="eastAsia"/>
                <w:sz w:val="21"/>
                <w:szCs w:val="21"/>
              </w:rPr>
              <w:t>概念：</w:t>
            </w:r>
            <w:r w:rsidR="00226323">
              <w:rPr>
                <w:rFonts w:ascii="SimSun" w:hAnsi="SimSun" w:hint="eastAsia"/>
                <w:sz w:val="21"/>
                <w:szCs w:val="21"/>
              </w:rPr>
              <w:t>原件或经授权复制件的所有者或拥有者公开展示版权</w:t>
            </w:r>
            <w:r w:rsidRPr="00C96B99">
              <w:rPr>
                <w:rFonts w:ascii="SimSun" w:hAnsi="SimSun" w:hint="eastAsia"/>
                <w:sz w:val="21"/>
                <w:szCs w:val="21"/>
              </w:rPr>
              <w:t>作品的能力。</w:t>
            </w:r>
          </w:p>
          <w:p w14:paraId="42E4E0F6" w14:textId="77777777" w:rsidR="00A4531F" w:rsidRPr="00C96B99" w:rsidRDefault="00FE2D5F" w:rsidP="00951D70">
            <w:pPr>
              <w:numPr>
                <w:ilvl w:val="0"/>
                <w:numId w:val="29"/>
              </w:numPr>
              <w:spacing w:afterLines="50" w:after="120" w:line="340" w:lineRule="atLeast"/>
              <w:ind w:left="240" w:hanging="240"/>
              <w:jc w:val="both"/>
              <w:rPr>
                <w:rFonts w:ascii="SimSun" w:hAnsi="SimSun"/>
                <w:sz w:val="21"/>
                <w:szCs w:val="21"/>
              </w:rPr>
            </w:pPr>
            <w:r w:rsidRPr="00C96B99">
              <w:rPr>
                <w:rFonts w:ascii="SimSun" w:hAnsi="SimSun" w:hint="eastAsia"/>
                <w:sz w:val="21"/>
                <w:szCs w:val="21"/>
              </w:rPr>
              <w:t>在许多国家，</w:t>
            </w:r>
            <w:r w:rsidR="00226323">
              <w:rPr>
                <w:rFonts w:ascii="SimSun" w:hAnsi="SimSun" w:hint="eastAsia"/>
                <w:sz w:val="21"/>
                <w:szCs w:val="21"/>
              </w:rPr>
              <w:t>作为</w:t>
            </w:r>
            <w:r w:rsidRPr="00C96B99">
              <w:rPr>
                <w:rFonts w:ascii="SimSun" w:hAnsi="SimSun" w:hint="eastAsia"/>
                <w:sz w:val="21"/>
                <w:szCs w:val="21"/>
              </w:rPr>
              <w:t>一种习惯做法</w:t>
            </w:r>
            <w:r w:rsidR="00D26DEC">
              <w:rPr>
                <w:rFonts w:ascii="SimSun" w:hAnsi="SimSun" w:hint="eastAsia"/>
                <w:sz w:val="21"/>
                <w:szCs w:val="21"/>
              </w:rPr>
              <w:t>可被</w:t>
            </w:r>
            <w:r w:rsidR="00226323">
              <w:rPr>
                <w:rFonts w:ascii="SimSun" w:hAnsi="SimSun" w:hint="eastAsia"/>
                <w:sz w:val="21"/>
                <w:szCs w:val="21"/>
              </w:rPr>
              <w:t>接受</w:t>
            </w:r>
            <w:r w:rsidRPr="00C96B99">
              <w:rPr>
                <w:rFonts w:ascii="SimSun" w:hAnsi="SimSun" w:hint="eastAsia"/>
                <w:sz w:val="21"/>
                <w:szCs w:val="21"/>
              </w:rPr>
              <w:t>。</w:t>
            </w:r>
          </w:p>
          <w:p w14:paraId="6197061F" w14:textId="0C871415" w:rsidR="00A4531F" w:rsidRPr="00C96B99" w:rsidRDefault="00FE2D5F" w:rsidP="00951D70">
            <w:pPr>
              <w:numPr>
                <w:ilvl w:val="0"/>
                <w:numId w:val="29"/>
              </w:numPr>
              <w:spacing w:afterLines="50" w:after="120" w:line="340" w:lineRule="atLeast"/>
              <w:ind w:left="240" w:hanging="240"/>
              <w:jc w:val="both"/>
              <w:rPr>
                <w:rFonts w:ascii="SimSun" w:hAnsi="SimSun"/>
                <w:sz w:val="21"/>
                <w:szCs w:val="21"/>
              </w:rPr>
            </w:pPr>
            <w:r w:rsidRPr="00C96B99">
              <w:rPr>
                <w:rFonts w:ascii="SimSun" w:hAnsi="SimSun" w:hint="eastAsia"/>
                <w:sz w:val="21"/>
                <w:szCs w:val="21"/>
              </w:rPr>
              <w:t>在一些国家</w:t>
            </w:r>
            <w:r w:rsidR="007B42D3">
              <w:rPr>
                <w:rFonts w:ascii="SimSun" w:hAnsi="SimSun" w:hint="eastAsia"/>
                <w:sz w:val="21"/>
                <w:szCs w:val="21"/>
              </w:rPr>
              <w:t>，</w:t>
            </w:r>
            <w:r w:rsidR="00D26DEC">
              <w:rPr>
                <w:rFonts w:ascii="SimSun" w:hAnsi="SimSun" w:hint="eastAsia"/>
                <w:sz w:val="21"/>
                <w:szCs w:val="21"/>
              </w:rPr>
              <w:t>是</w:t>
            </w:r>
            <w:r w:rsidRPr="00C96B99">
              <w:rPr>
                <w:rFonts w:ascii="SimSun" w:hAnsi="SimSun" w:hint="eastAsia"/>
                <w:sz w:val="21"/>
                <w:szCs w:val="21"/>
              </w:rPr>
              <w:t>一项</w:t>
            </w:r>
            <w:r w:rsidR="00FC3746">
              <w:rPr>
                <w:rFonts w:ascii="SimSun" w:hAnsi="SimSun" w:hint="eastAsia"/>
                <w:sz w:val="21"/>
                <w:szCs w:val="21"/>
              </w:rPr>
              <w:t>经</w:t>
            </w:r>
            <w:r w:rsidR="00D26DEC">
              <w:rPr>
                <w:rFonts w:ascii="SimSun" w:hAnsi="SimSun" w:hint="eastAsia"/>
                <w:sz w:val="21"/>
                <w:szCs w:val="21"/>
              </w:rPr>
              <w:t>颁布的</w:t>
            </w:r>
            <w:r w:rsidR="00750035">
              <w:rPr>
                <w:rFonts w:ascii="SimSun" w:hAnsi="SimSun" w:hint="eastAsia"/>
                <w:sz w:val="21"/>
                <w:szCs w:val="21"/>
              </w:rPr>
              <w:t>法律规定</w:t>
            </w:r>
            <w:r w:rsidRPr="00C96B99">
              <w:rPr>
                <w:rFonts w:ascii="SimSun" w:hAnsi="SimSun" w:hint="eastAsia"/>
                <w:sz w:val="21"/>
                <w:szCs w:val="21"/>
              </w:rPr>
              <w:t>。</w:t>
            </w:r>
          </w:p>
          <w:p w14:paraId="79D2BB69" w14:textId="3E483811" w:rsidR="00A4531F" w:rsidRPr="00C96B99" w:rsidRDefault="00FE2D5F" w:rsidP="00951D70">
            <w:pPr>
              <w:spacing w:afterLines="50" w:after="120" w:line="340" w:lineRule="atLeast"/>
              <w:jc w:val="both"/>
              <w:rPr>
                <w:rFonts w:ascii="SimSun" w:hAnsi="SimSun"/>
                <w:sz w:val="21"/>
                <w:szCs w:val="21"/>
              </w:rPr>
            </w:pPr>
            <w:r w:rsidRPr="00C62D58">
              <w:rPr>
                <w:rFonts w:ascii="KaiTi" w:eastAsia="KaiTi" w:hAnsi="KaiTi" w:hint="eastAsia"/>
                <w:sz w:val="21"/>
                <w:szCs w:val="21"/>
              </w:rPr>
              <w:t>档案</w:t>
            </w:r>
            <w:r w:rsidR="00226323" w:rsidRPr="00C62D58">
              <w:rPr>
                <w:rFonts w:ascii="KaiTi" w:eastAsia="KaiTi" w:hAnsi="KaiTi" w:hint="eastAsia"/>
                <w:sz w:val="21"/>
                <w:szCs w:val="21"/>
              </w:rPr>
              <w:t>馆的</w:t>
            </w:r>
            <w:r w:rsidRPr="00C62D58">
              <w:rPr>
                <w:rFonts w:ascii="KaiTi" w:eastAsia="KaiTi" w:hAnsi="KaiTi" w:hint="eastAsia"/>
                <w:sz w:val="21"/>
                <w:szCs w:val="21"/>
              </w:rPr>
              <w:t>服务：</w:t>
            </w:r>
          </w:p>
          <w:p w14:paraId="74F9A97A" w14:textId="1B7FE79C" w:rsidR="002F7F4A" w:rsidRPr="00C96B99" w:rsidRDefault="00FE2D5F" w:rsidP="00951D70">
            <w:pPr>
              <w:pStyle w:val="ListParagraph"/>
              <w:numPr>
                <w:ilvl w:val="0"/>
                <w:numId w:val="27"/>
              </w:numPr>
              <w:spacing w:afterLines="50" w:after="120" w:line="340" w:lineRule="atLeast"/>
              <w:ind w:left="247" w:hanging="247"/>
              <w:rPr>
                <w:rFonts w:ascii="SimSun" w:eastAsia="SimSun" w:hAnsi="SimSun"/>
                <w:sz w:val="21"/>
                <w:szCs w:val="21"/>
                <w:lang w:eastAsia="zh-CN"/>
              </w:rPr>
            </w:pPr>
            <w:r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在机构现场展示作品或</w:t>
            </w:r>
            <w:r w:rsidR="00D26DEC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藏品</w:t>
            </w:r>
            <w:r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3187" w:type="dxa"/>
          </w:tcPr>
          <w:p w14:paraId="28E7A3B5" w14:textId="77777777" w:rsidR="00A4531F" w:rsidRPr="00C62D58" w:rsidRDefault="00226323" w:rsidP="00951D70">
            <w:pPr>
              <w:spacing w:afterLines="50" w:after="120" w:line="340" w:lineRule="atLeast"/>
              <w:jc w:val="both"/>
              <w:rPr>
                <w:rFonts w:ascii="KaiTi" w:eastAsia="KaiTi" w:hAnsi="KaiTi"/>
                <w:sz w:val="21"/>
                <w:szCs w:val="21"/>
              </w:rPr>
            </w:pPr>
            <w:r w:rsidRPr="00C62D58">
              <w:rPr>
                <w:rFonts w:ascii="KaiTi" w:eastAsia="KaiTi" w:hAnsi="KaiTi" w:hint="eastAsia"/>
                <w:sz w:val="21"/>
                <w:szCs w:val="21"/>
              </w:rPr>
              <w:t>首要</w:t>
            </w:r>
            <w:r w:rsidR="00FE2D5F" w:rsidRPr="00C62D58">
              <w:rPr>
                <w:rFonts w:ascii="KaiTi" w:eastAsia="KaiTi" w:hAnsi="KaiTi" w:hint="eastAsia"/>
                <w:sz w:val="21"/>
                <w:szCs w:val="21"/>
              </w:rPr>
              <w:t>：</w:t>
            </w:r>
          </w:p>
          <w:p w14:paraId="5980304B" w14:textId="77777777" w:rsidR="00A4531F" w:rsidRPr="00C96B99" w:rsidRDefault="00FE2D5F" w:rsidP="00951D70">
            <w:pPr>
              <w:spacing w:afterLines="50" w:after="120" w:line="340" w:lineRule="atLeast"/>
              <w:jc w:val="both"/>
              <w:rPr>
                <w:rFonts w:ascii="SimSun" w:hAnsi="SimSun"/>
                <w:sz w:val="21"/>
                <w:szCs w:val="21"/>
              </w:rPr>
            </w:pPr>
            <w:r w:rsidRPr="00C96B99">
              <w:rPr>
                <w:rFonts w:ascii="SimSun" w:hAnsi="SimSun" w:hint="eastAsia"/>
                <w:sz w:val="21"/>
                <w:szCs w:val="21"/>
              </w:rPr>
              <w:t>公共展示（另见第</w:t>
            </w:r>
            <w:r w:rsidR="00226323">
              <w:rPr>
                <w:rFonts w:ascii="SimSun" w:hAnsi="SimSun" w:hint="eastAsia"/>
                <w:sz w:val="21"/>
                <w:szCs w:val="21"/>
              </w:rPr>
              <w:t>四</w:t>
            </w:r>
            <w:r w:rsidRPr="00C96B99">
              <w:rPr>
                <w:rFonts w:ascii="SimSun" w:hAnsi="SimSun" w:hint="eastAsia"/>
                <w:sz w:val="21"/>
                <w:szCs w:val="21"/>
              </w:rPr>
              <w:t>栏关于</w:t>
            </w:r>
            <w:r w:rsidR="00226323">
              <w:rPr>
                <w:rFonts w:ascii="SimSun" w:hAnsi="SimSun" w:hint="eastAsia"/>
                <w:sz w:val="21"/>
                <w:szCs w:val="21"/>
              </w:rPr>
              <w:t>“</w:t>
            </w:r>
            <w:r w:rsidRPr="00C96B99">
              <w:rPr>
                <w:rFonts w:ascii="SimSun" w:hAnsi="SimSun" w:hint="eastAsia"/>
                <w:sz w:val="21"/>
                <w:szCs w:val="21"/>
              </w:rPr>
              <w:t>展览权</w:t>
            </w:r>
            <w:r w:rsidR="00226323">
              <w:rPr>
                <w:rFonts w:ascii="SimSun" w:hAnsi="SimSun" w:hint="eastAsia"/>
                <w:sz w:val="21"/>
                <w:szCs w:val="21"/>
              </w:rPr>
              <w:t>”性质</w:t>
            </w:r>
            <w:r w:rsidRPr="00C96B99">
              <w:rPr>
                <w:rFonts w:ascii="SimSun" w:hAnsi="SimSun" w:hint="eastAsia"/>
                <w:sz w:val="21"/>
                <w:szCs w:val="21"/>
              </w:rPr>
              <w:t>的说明）</w:t>
            </w:r>
            <w:r w:rsidR="00226323">
              <w:rPr>
                <w:rFonts w:ascii="SimSun" w:hAnsi="SimSun" w:hint="eastAsia"/>
                <w:sz w:val="21"/>
                <w:szCs w:val="21"/>
              </w:rPr>
              <w:t>。</w:t>
            </w:r>
          </w:p>
          <w:p w14:paraId="25C98969" w14:textId="77777777" w:rsidR="00A4531F" w:rsidRPr="00C96B99" w:rsidRDefault="00226323" w:rsidP="00951D70">
            <w:pPr>
              <w:spacing w:afterLines="50" w:after="120" w:line="340" w:lineRule="atLeast"/>
              <w:jc w:val="both"/>
              <w:rPr>
                <w:rFonts w:ascii="SimSun" w:hAnsi="SimSun"/>
                <w:sz w:val="21"/>
                <w:szCs w:val="21"/>
              </w:rPr>
            </w:pPr>
            <w:r>
              <w:rPr>
                <w:rFonts w:ascii="SimSun" w:hAnsi="SimSun" w:hint="eastAsia"/>
                <w:sz w:val="21"/>
                <w:szCs w:val="21"/>
              </w:rPr>
              <w:t>公开表演（录音、</w:t>
            </w:r>
            <w:r w:rsidR="00FE2D5F" w:rsidRPr="00C96B99">
              <w:rPr>
                <w:rFonts w:ascii="SimSun" w:hAnsi="SimSun" w:hint="eastAsia"/>
                <w:sz w:val="21"/>
                <w:szCs w:val="21"/>
              </w:rPr>
              <w:t>电影等）</w:t>
            </w:r>
          </w:p>
          <w:p w14:paraId="3FA944A8" w14:textId="77777777" w:rsidR="00A4531F" w:rsidRPr="00C62D58" w:rsidRDefault="00226323" w:rsidP="00951D70">
            <w:pPr>
              <w:spacing w:afterLines="50" w:after="120" w:line="340" w:lineRule="atLeast"/>
              <w:jc w:val="both"/>
              <w:rPr>
                <w:rFonts w:ascii="KaiTi" w:eastAsia="KaiTi" w:hAnsi="KaiTi"/>
                <w:sz w:val="21"/>
                <w:szCs w:val="21"/>
              </w:rPr>
            </w:pPr>
            <w:r w:rsidRPr="00C62D58">
              <w:rPr>
                <w:rFonts w:ascii="KaiTi" w:eastAsia="KaiTi" w:hAnsi="KaiTi" w:hint="eastAsia"/>
                <w:sz w:val="21"/>
                <w:szCs w:val="21"/>
              </w:rPr>
              <w:t>次要</w:t>
            </w:r>
            <w:r w:rsidR="00FE2D5F" w:rsidRPr="00C62D58">
              <w:rPr>
                <w:rFonts w:ascii="KaiTi" w:eastAsia="KaiTi" w:hAnsi="KaiTi" w:hint="eastAsia"/>
                <w:sz w:val="21"/>
                <w:szCs w:val="21"/>
              </w:rPr>
              <w:t>：</w:t>
            </w:r>
          </w:p>
          <w:p w14:paraId="5BBBADC2" w14:textId="77777777" w:rsidR="00226323" w:rsidRPr="00226323" w:rsidRDefault="00226323" w:rsidP="00951D70">
            <w:pPr>
              <w:spacing w:afterLines="50" w:after="120" w:line="340" w:lineRule="atLeast"/>
              <w:jc w:val="both"/>
              <w:rPr>
                <w:rFonts w:ascii="SimSun" w:hAnsi="SimSun"/>
                <w:sz w:val="21"/>
                <w:szCs w:val="21"/>
              </w:rPr>
            </w:pPr>
            <w:r w:rsidRPr="00226323">
              <w:rPr>
                <w:rFonts w:ascii="SimSun" w:hAnsi="SimSun" w:hint="eastAsia"/>
                <w:sz w:val="21"/>
                <w:szCs w:val="21"/>
              </w:rPr>
              <w:t>精神权利（保护完整性和确认作者身份；首次出版未出版作品）</w:t>
            </w:r>
          </w:p>
          <w:p w14:paraId="4C0DFCD4" w14:textId="01A4AA80" w:rsidR="002F7F4A" w:rsidRPr="00C96B99" w:rsidRDefault="00FE2D5F" w:rsidP="00951D70">
            <w:pPr>
              <w:spacing w:afterLines="50" w:after="120" w:line="340" w:lineRule="atLeast"/>
              <w:jc w:val="both"/>
              <w:rPr>
                <w:rFonts w:ascii="SimSun" w:hAnsi="SimSun"/>
                <w:sz w:val="21"/>
                <w:szCs w:val="21"/>
              </w:rPr>
            </w:pPr>
            <w:r w:rsidRPr="00C96B99">
              <w:rPr>
                <w:rFonts w:ascii="SimSun" w:hAnsi="SimSun" w:hint="eastAsia"/>
                <w:sz w:val="21"/>
                <w:szCs w:val="21"/>
              </w:rPr>
              <w:t>演绎作品（如果</w:t>
            </w:r>
            <w:r w:rsidR="009D7825" w:rsidRPr="00C96B99">
              <w:rPr>
                <w:rFonts w:ascii="SimSun" w:hAnsi="SimSun" w:hint="eastAsia"/>
                <w:sz w:val="21"/>
                <w:szCs w:val="21"/>
              </w:rPr>
              <w:t>以任何方式</w:t>
            </w:r>
            <w:r w:rsidR="009D7825">
              <w:rPr>
                <w:rFonts w:ascii="SimSun" w:hAnsi="SimSun" w:hint="eastAsia"/>
                <w:sz w:val="21"/>
                <w:szCs w:val="21"/>
              </w:rPr>
              <w:t>对</w:t>
            </w:r>
            <w:r w:rsidRPr="00C96B99">
              <w:rPr>
                <w:rFonts w:ascii="SimSun" w:hAnsi="SimSun" w:hint="eastAsia"/>
                <w:sz w:val="21"/>
                <w:szCs w:val="21"/>
              </w:rPr>
              <w:t>作品</w:t>
            </w:r>
            <w:r w:rsidR="009D7825">
              <w:rPr>
                <w:rFonts w:ascii="SimSun" w:hAnsi="SimSun" w:hint="eastAsia"/>
                <w:sz w:val="21"/>
                <w:szCs w:val="21"/>
              </w:rPr>
              <w:t>进行了</w:t>
            </w:r>
            <w:r w:rsidRPr="00C96B99">
              <w:rPr>
                <w:rFonts w:ascii="SimSun" w:hAnsi="SimSun" w:hint="eastAsia"/>
                <w:sz w:val="21"/>
                <w:szCs w:val="21"/>
              </w:rPr>
              <w:t>改变）。</w:t>
            </w:r>
          </w:p>
        </w:tc>
        <w:tc>
          <w:tcPr>
            <w:tcW w:w="3808" w:type="dxa"/>
          </w:tcPr>
          <w:p w14:paraId="4FA91CFE" w14:textId="77777777" w:rsidR="00A4531F" w:rsidRPr="00C62D58" w:rsidRDefault="009D7825" w:rsidP="00951D70">
            <w:pPr>
              <w:spacing w:afterLines="50" w:after="120" w:line="340" w:lineRule="atLeast"/>
              <w:jc w:val="both"/>
              <w:rPr>
                <w:rFonts w:ascii="KaiTi" w:eastAsia="KaiTi" w:hAnsi="KaiTi"/>
                <w:sz w:val="21"/>
                <w:szCs w:val="21"/>
              </w:rPr>
            </w:pPr>
            <w:r w:rsidRPr="00C62D58">
              <w:rPr>
                <w:rFonts w:ascii="KaiTi" w:eastAsia="KaiTi" w:hAnsi="KaiTi" w:hint="eastAsia"/>
                <w:sz w:val="21"/>
                <w:szCs w:val="21"/>
              </w:rPr>
              <w:t>作品的范围：</w:t>
            </w:r>
          </w:p>
          <w:p w14:paraId="25CA1D28" w14:textId="1496937A" w:rsidR="00A4531F" w:rsidRPr="00C96B99" w:rsidRDefault="00ED3A82" w:rsidP="00951D70">
            <w:pPr>
              <w:pStyle w:val="ListParagraph"/>
              <w:numPr>
                <w:ilvl w:val="0"/>
                <w:numId w:val="28"/>
              </w:numPr>
              <w:spacing w:afterLines="50" w:after="120" w:line="340" w:lineRule="atLeast"/>
              <w:ind w:left="162" w:hanging="180"/>
              <w:rPr>
                <w:rFonts w:ascii="SimSun" w:eastAsia="SimSun" w:hAnsi="SimSun"/>
                <w:sz w:val="21"/>
                <w:szCs w:val="21"/>
                <w:lang w:eastAsia="zh-CN"/>
              </w:rPr>
            </w:pPr>
            <w:r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任何作品（如无排除），</w:t>
            </w:r>
            <w:r w:rsidR="00FE2D5F"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或某些类型的作品</w:t>
            </w:r>
            <w:r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（如果排除适用）</w:t>
            </w:r>
            <w:r w:rsidR="00FE2D5F"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。</w:t>
            </w:r>
          </w:p>
          <w:p w14:paraId="55CD5C0D" w14:textId="12E58D6B" w:rsidR="00A4531F" w:rsidRPr="00C62D58" w:rsidRDefault="009D7825" w:rsidP="00951D70">
            <w:pPr>
              <w:spacing w:afterLines="50" w:after="120" w:line="340" w:lineRule="atLeast"/>
              <w:jc w:val="both"/>
              <w:rPr>
                <w:rFonts w:ascii="KaiTi" w:eastAsia="KaiTi" w:hAnsi="KaiTi"/>
                <w:sz w:val="21"/>
                <w:szCs w:val="21"/>
              </w:rPr>
            </w:pPr>
            <w:r w:rsidRPr="00C62D58">
              <w:rPr>
                <w:rFonts w:ascii="KaiTi" w:eastAsia="KaiTi" w:hAnsi="KaiTi" w:hint="eastAsia"/>
                <w:sz w:val="21"/>
                <w:szCs w:val="21"/>
              </w:rPr>
              <w:t>作品的状况：</w:t>
            </w:r>
          </w:p>
          <w:p w14:paraId="4251345E" w14:textId="77777777" w:rsidR="00A4531F" w:rsidRPr="00C96B99" w:rsidRDefault="00FE2D5F" w:rsidP="00951D70">
            <w:pPr>
              <w:pStyle w:val="ListParagraph"/>
              <w:numPr>
                <w:ilvl w:val="0"/>
                <w:numId w:val="27"/>
              </w:numPr>
              <w:spacing w:afterLines="50" w:after="120" w:line="340" w:lineRule="atLeast"/>
              <w:ind w:left="162" w:hanging="162"/>
              <w:rPr>
                <w:rFonts w:ascii="SimSun" w:eastAsia="SimSun" w:hAnsi="SimSun"/>
                <w:sz w:val="21"/>
                <w:szCs w:val="21"/>
                <w:lang w:eastAsia="zh-CN"/>
              </w:rPr>
            </w:pPr>
            <w:r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如果</w:t>
            </w:r>
            <w:r w:rsidR="007C332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展览的是复制件</w:t>
            </w:r>
            <w:r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，则</w:t>
            </w:r>
            <w:r w:rsidR="007C332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该复制件</w:t>
            </w:r>
            <w:r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必须</w:t>
            </w:r>
            <w:r w:rsidR="00BA7CB3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系</w:t>
            </w:r>
            <w:r w:rsidR="007C332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经合法</w:t>
            </w:r>
            <w:r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制作。</w:t>
            </w:r>
          </w:p>
          <w:p w14:paraId="4052C53A" w14:textId="7FA91B73" w:rsidR="00A4531F" w:rsidRPr="00C62D58" w:rsidRDefault="00FE2D5F" w:rsidP="00951D70">
            <w:pPr>
              <w:pStyle w:val="ListParagraph"/>
              <w:spacing w:afterLines="50" w:after="120" w:line="340" w:lineRule="atLeast"/>
              <w:ind w:left="0"/>
              <w:rPr>
                <w:rFonts w:ascii="KaiTi" w:eastAsia="KaiTi" w:hAnsi="KaiTi"/>
                <w:sz w:val="21"/>
                <w:szCs w:val="21"/>
              </w:rPr>
            </w:pPr>
            <w:r w:rsidRPr="00C62D58">
              <w:rPr>
                <w:rFonts w:ascii="KaiTi" w:eastAsia="KaiTi" w:hAnsi="KaiTi" w:cs="SimSun" w:hint="eastAsia"/>
                <w:sz w:val="21"/>
                <w:szCs w:val="21"/>
              </w:rPr>
              <w:t>使用目的：</w:t>
            </w:r>
          </w:p>
          <w:p w14:paraId="42651C0F" w14:textId="77777777" w:rsidR="002F7F4A" w:rsidRPr="00C96B99" w:rsidRDefault="00FE2D5F" w:rsidP="00951D70">
            <w:pPr>
              <w:pStyle w:val="ListParagraph"/>
              <w:numPr>
                <w:ilvl w:val="0"/>
                <w:numId w:val="27"/>
              </w:numPr>
              <w:spacing w:afterLines="50" w:after="120" w:line="340" w:lineRule="atLeast"/>
              <w:ind w:left="162" w:hanging="162"/>
              <w:rPr>
                <w:rFonts w:ascii="SimSun" w:eastAsia="SimSun" w:hAnsi="SimSun"/>
                <w:sz w:val="21"/>
                <w:szCs w:val="21"/>
                <w:lang w:eastAsia="zh-CN"/>
              </w:rPr>
            </w:pPr>
            <w:r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在档案馆的</w:t>
            </w:r>
            <w:r w:rsidR="00DF5AE0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馆舍向公众展览</w:t>
            </w:r>
            <w:r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3724" w:type="dxa"/>
          </w:tcPr>
          <w:p w14:paraId="3BF24B0F" w14:textId="77777777" w:rsidR="00A4531F" w:rsidRPr="00C96B99" w:rsidRDefault="00FE2D5F" w:rsidP="00951D70">
            <w:pPr>
              <w:pStyle w:val="ListParagraph"/>
              <w:numPr>
                <w:ilvl w:val="0"/>
                <w:numId w:val="13"/>
              </w:numPr>
              <w:spacing w:afterLines="50" w:after="120" w:line="340" w:lineRule="atLeast"/>
              <w:ind w:left="136" w:hanging="180"/>
              <w:rPr>
                <w:rFonts w:ascii="SimSun" w:eastAsia="SimSun" w:hAnsi="SimSun"/>
                <w:sz w:val="21"/>
                <w:szCs w:val="21"/>
                <w:lang w:eastAsia="zh-CN"/>
              </w:rPr>
            </w:pPr>
            <w:r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任何</w:t>
            </w:r>
            <w:r w:rsidR="002A31C1">
              <w:rPr>
                <w:rFonts w:ascii="SimSun" w:eastAsia="SimSun" w:hAnsi="SimSun" w:hint="eastAsia"/>
                <w:sz w:val="21"/>
                <w:szCs w:val="21"/>
                <w:lang w:eastAsia="zh-CN"/>
              </w:rPr>
              <w:t>“</w:t>
            </w:r>
            <w:r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展览权</w:t>
            </w:r>
            <w:r w:rsidR="002A31C1">
              <w:rPr>
                <w:rFonts w:ascii="SimSun" w:eastAsia="SimSun" w:hAnsi="SimSun" w:hint="eastAsia"/>
                <w:sz w:val="21"/>
                <w:szCs w:val="21"/>
                <w:lang w:eastAsia="zh-CN"/>
              </w:rPr>
              <w:t>”</w:t>
            </w:r>
            <w:r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的法律性质（即该展览权是否</w:t>
            </w:r>
            <w:r w:rsidR="00BA7CB3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系</w:t>
            </w:r>
            <w:r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：（</w:t>
            </w:r>
            <w:r w:rsidRPr="00C96B99">
              <w:rPr>
                <w:rFonts w:ascii="SimSun" w:eastAsia="SimSun" w:hAnsi="SimSun"/>
                <w:sz w:val="21"/>
                <w:szCs w:val="21"/>
                <w:lang w:eastAsia="zh-CN"/>
              </w:rPr>
              <w:t>i</w:t>
            </w:r>
            <w:r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）</w:t>
            </w:r>
            <w:r w:rsidR="00185515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一种限制和例外</w:t>
            </w:r>
            <w:r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；（</w:t>
            </w:r>
            <w:r w:rsidRPr="00C96B99">
              <w:rPr>
                <w:rFonts w:ascii="SimSun" w:eastAsia="SimSun" w:hAnsi="SimSun"/>
                <w:sz w:val="21"/>
                <w:szCs w:val="21"/>
                <w:lang w:eastAsia="zh-CN"/>
              </w:rPr>
              <w:t>ii</w:t>
            </w:r>
            <w:r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）</w:t>
            </w:r>
            <w:r w:rsidR="00185515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包含在</w:t>
            </w:r>
            <w:r w:rsidR="002A31C1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权利人的专有权中</w:t>
            </w:r>
            <w:r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；（</w:t>
            </w:r>
            <w:r w:rsidRPr="00C96B99">
              <w:rPr>
                <w:rFonts w:ascii="SimSun" w:eastAsia="SimSun" w:hAnsi="SimSun"/>
                <w:sz w:val="21"/>
                <w:szCs w:val="21"/>
                <w:lang w:eastAsia="zh-CN"/>
              </w:rPr>
              <w:t>iii</w:t>
            </w:r>
            <w:r w:rsidR="00BA7CB3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）</w:t>
            </w:r>
            <w:r w:rsidR="0086475C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通过</w:t>
            </w:r>
            <w:r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实</w:t>
            </w:r>
            <w:r w:rsidR="00185515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物</w:t>
            </w:r>
            <w:r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所有权</w:t>
            </w:r>
            <w:r w:rsidR="00715E4D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转移</w:t>
            </w:r>
            <w:r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的；</w:t>
            </w:r>
          </w:p>
          <w:p w14:paraId="59364F98" w14:textId="77777777" w:rsidR="00C62D58" w:rsidRPr="00C62D58" w:rsidRDefault="00FE2D5F" w:rsidP="00951D70">
            <w:pPr>
              <w:pStyle w:val="ListParagraph"/>
              <w:numPr>
                <w:ilvl w:val="0"/>
                <w:numId w:val="13"/>
              </w:numPr>
              <w:spacing w:afterLines="50" w:after="120" w:line="340" w:lineRule="atLeast"/>
              <w:ind w:left="136" w:hanging="180"/>
              <w:rPr>
                <w:rFonts w:ascii="SimSun" w:eastAsia="SimSun" w:hAnsi="SimSun"/>
                <w:sz w:val="21"/>
                <w:szCs w:val="21"/>
                <w:lang w:eastAsia="zh-CN"/>
              </w:rPr>
            </w:pPr>
            <w:r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公有领域对公共部门信息的影响。</w:t>
            </w:r>
          </w:p>
          <w:p w14:paraId="13986F8F" w14:textId="77777777" w:rsidR="00A4531F" w:rsidRPr="00C62D58" w:rsidRDefault="002A31C1" w:rsidP="00951D70">
            <w:pPr>
              <w:pStyle w:val="ListParagraph"/>
              <w:numPr>
                <w:ilvl w:val="0"/>
                <w:numId w:val="13"/>
              </w:numPr>
              <w:spacing w:afterLines="50" w:after="120" w:line="340" w:lineRule="atLeast"/>
              <w:ind w:left="136" w:hanging="180"/>
              <w:rPr>
                <w:rFonts w:ascii="SimSun" w:eastAsia="SimSun" w:hAnsi="SimSun"/>
                <w:sz w:val="21"/>
                <w:szCs w:val="21"/>
                <w:lang w:eastAsia="zh-CN"/>
              </w:rPr>
            </w:pPr>
            <w:r w:rsidRPr="00C62D58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部分作品</w:t>
            </w:r>
            <w:r w:rsidR="006A3978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保护期更长</w:t>
            </w:r>
            <w:r w:rsidRPr="00C62D58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的影响（如“皇室”版权）</w:t>
            </w:r>
            <w:r w:rsidR="00FE2D5F" w:rsidRPr="00C62D58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。</w:t>
            </w:r>
          </w:p>
          <w:p w14:paraId="59FC85A8" w14:textId="77777777" w:rsidR="00A4531F" w:rsidRPr="00C96B99" w:rsidRDefault="00FE2D5F" w:rsidP="00951D70">
            <w:pPr>
              <w:pStyle w:val="ListParagraph"/>
              <w:numPr>
                <w:ilvl w:val="0"/>
                <w:numId w:val="13"/>
              </w:numPr>
              <w:spacing w:afterLines="50" w:after="120" w:line="340" w:lineRule="atLeast"/>
              <w:ind w:left="136" w:hanging="180"/>
              <w:rPr>
                <w:rFonts w:ascii="SimSun" w:eastAsia="SimSun" w:hAnsi="SimSun"/>
                <w:sz w:val="21"/>
                <w:szCs w:val="21"/>
                <w:lang w:eastAsia="zh-CN"/>
              </w:rPr>
            </w:pPr>
            <w:r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基于国家安全或政府利益</w:t>
            </w:r>
            <w:r w:rsidR="003D0BA0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作出</w:t>
            </w:r>
            <w:r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的限制。</w:t>
            </w:r>
          </w:p>
          <w:p w14:paraId="47A06D86" w14:textId="77777777" w:rsidR="00A4531F" w:rsidRPr="00C96B99" w:rsidRDefault="003D0BA0" w:rsidP="00951D70">
            <w:pPr>
              <w:pStyle w:val="ListParagraph"/>
              <w:numPr>
                <w:ilvl w:val="0"/>
                <w:numId w:val="13"/>
              </w:numPr>
              <w:spacing w:afterLines="50" w:after="120" w:line="340" w:lineRule="atLeast"/>
              <w:ind w:left="136" w:hanging="180"/>
              <w:rPr>
                <w:rFonts w:ascii="SimSun" w:eastAsia="SimSun" w:hAnsi="SimSun"/>
                <w:sz w:val="21"/>
                <w:szCs w:val="21"/>
                <w:lang w:eastAsia="zh-CN"/>
              </w:rPr>
            </w:pPr>
            <w:r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对作品或复制件跨境出借的</w:t>
            </w:r>
            <w:r w:rsidR="00FE2D5F"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影响。</w:t>
            </w:r>
          </w:p>
          <w:p w14:paraId="7096924E" w14:textId="77777777" w:rsidR="00A4531F" w:rsidRPr="00C96B99" w:rsidRDefault="00FE2D5F" w:rsidP="00951D70">
            <w:pPr>
              <w:pStyle w:val="ListParagraph"/>
              <w:numPr>
                <w:ilvl w:val="0"/>
                <w:numId w:val="13"/>
              </w:numPr>
              <w:spacing w:afterLines="50" w:after="120" w:line="340" w:lineRule="atLeast"/>
              <w:ind w:left="136" w:hanging="180"/>
              <w:rPr>
                <w:rFonts w:ascii="SimSun" w:eastAsia="SimSun" w:hAnsi="SimSun"/>
                <w:sz w:val="21"/>
                <w:szCs w:val="21"/>
                <w:lang w:eastAsia="zh-CN"/>
              </w:rPr>
            </w:pPr>
            <w:r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对某些作品</w:t>
            </w:r>
            <w:r w:rsidR="003D0BA0"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适用</w:t>
            </w:r>
            <w:r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表演或展示权</w:t>
            </w:r>
            <w:r w:rsidR="003D0BA0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的</w:t>
            </w:r>
            <w:r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限制。</w:t>
            </w:r>
          </w:p>
          <w:p w14:paraId="5B77B85D" w14:textId="77777777" w:rsidR="00A4531F" w:rsidRPr="00C96B99" w:rsidRDefault="00FE2D5F" w:rsidP="00951D70">
            <w:pPr>
              <w:pStyle w:val="ListParagraph"/>
              <w:numPr>
                <w:ilvl w:val="0"/>
                <w:numId w:val="13"/>
              </w:numPr>
              <w:spacing w:afterLines="50" w:after="120" w:line="340" w:lineRule="atLeast"/>
              <w:ind w:left="136" w:hanging="180"/>
              <w:rPr>
                <w:rFonts w:ascii="SimSun" w:eastAsia="SimSun" w:hAnsi="SimSun"/>
                <w:sz w:val="21"/>
                <w:szCs w:val="21"/>
                <w:lang w:eastAsia="zh-CN"/>
              </w:rPr>
            </w:pPr>
            <w:r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公开展示对隐私的影响。</w:t>
            </w:r>
          </w:p>
          <w:p w14:paraId="1AE8B5B5" w14:textId="77777777" w:rsidR="00A4531F" w:rsidRPr="00C96B99" w:rsidRDefault="002F05DD" w:rsidP="00951D70">
            <w:pPr>
              <w:pStyle w:val="ListParagraph"/>
              <w:numPr>
                <w:ilvl w:val="0"/>
                <w:numId w:val="13"/>
              </w:numPr>
              <w:spacing w:afterLines="50" w:after="120" w:line="340" w:lineRule="atLeast"/>
              <w:ind w:left="136" w:hanging="180"/>
              <w:rPr>
                <w:rFonts w:ascii="SimSun" w:eastAsia="SimSun" w:hAnsi="SimSun"/>
                <w:sz w:val="21"/>
                <w:szCs w:val="21"/>
                <w:lang w:eastAsia="zh-CN"/>
              </w:rPr>
            </w:pPr>
            <w:r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在</w:t>
            </w:r>
            <w:r w:rsidR="003D0BA0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在线演示中</w:t>
            </w:r>
            <w:r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包含一些</w:t>
            </w:r>
            <w:r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作品</w:t>
            </w:r>
            <w:r w:rsidR="00FE2D5F"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。</w:t>
            </w:r>
          </w:p>
          <w:p w14:paraId="6C8FA623" w14:textId="77777777" w:rsidR="002F7F4A" w:rsidRPr="00C96B99" w:rsidRDefault="00FE2D5F" w:rsidP="00951D70">
            <w:pPr>
              <w:pStyle w:val="ListParagraph"/>
              <w:numPr>
                <w:ilvl w:val="0"/>
                <w:numId w:val="13"/>
              </w:numPr>
              <w:spacing w:afterLines="50" w:after="120" w:line="340" w:lineRule="atLeast"/>
              <w:ind w:left="136" w:hanging="180"/>
              <w:rPr>
                <w:rFonts w:ascii="SimSun" w:eastAsia="SimSun" w:hAnsi="SimSun"/>
                <w:sz w:val="21"/>
                <w:szCs w:val="21"/>
                <w:lang w:eastAsia="zh-CN"/>
              </w:rPr>
            </w:pPr>
            <w:r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在机构的数字档案中保留展览作品的复制件以供</w:t>
            </w:r>
            <w:r w:rsidR="004930E6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以后参考</w:t>
            </w:r>
            <w:r w:rsidRPr="00C96B99">
              <w:rPr>
                <w:rFonts w:ascii="SimSun" w:eastAsia="SimSun" w:hAnsi="SimSun" w:cs="SimSun" w:hint="eastAsia"/>
                <w:sz w:val="21"/>
                <w:szCs w:val="21"/>
                <w:lang w:eastAsia="zh-CN"/>
              </w:rPr>
              <w:t>。</w:t>
            </w:r>
          </w:p>
        </w:tc>
      </w:tr>
    </w:tbl>
    <w:p w14:paraId="4F98B787" w14:textId="77777777" w:rsidR="00FA4C41" w:rsidRDefault="00FA4C41" w:rsidP="000402D8">
      <w:pPr>
        <w:spacing w:afterLines="50" w:after="120" w:line="340" w:lineRule="atLeast"/>
        <w:ind w:left="9360"/>
        <w:rPr>
          <w:rFonts w:ascii="KaiTi" w:eastAsia="KaiTi" w:hAnsi="KaiTi"/>
          <w:sz w:val="21"/>
          <w:szCs w:val="21"/>
        </w:rPr>
      </w:pPr>
    </w:p>
    <w:p w14:paraId="25ABF916" w14:textId="7C4DCC04" w:rsidR="00013EB2" w:rsidRPr="00C96B99" w:rsidRDefault="00013EB2" w:rsidP="000402D8">
      <w:pPr>
        <w:spacing w:afterLines="50" w:after="120" w:line="340" w:lineRule="atLeast"/>
        <w:ind w:left="9360"/>
        <w:rPr>
          <w:rFonts w:ascii="SimSun" w:hAnsi="SimSun"/>
          <w:sz w:val="21"/>
          <w:szCs w:val="21"/>
        </w:rPr>
      </w:pPr>
      <w:r w:rsidRPr="00C62D58">
        <w:rPr>
          <w:rFonts w:ascii="KaiTi" w:eastAsia="KaiTi" w:hAnsi="KaiTi"/>
          <w:sz w:val="21"/>
          <w:szCs w:val="21"/>
        </w:rPr>
        <w:t>[</w:t>
      </w:r>
      <w:r w:rsidR="00C759B0" w:rsidRPr="00C62D58">
        <w:rPr>
          <w:rFonts w:ascii="KaiTi" w:eastAsia="KaiTi" w:hAnsi="KaiTi" w:hint="eastAsia"/>
          <w:sz w:val="21"/>
          <w:szCs w:val="21"/>
        </w:rPr>
        <w:t>文件完</w:t>
      </w:r>
      <w:r w:rsidRPr="00C62D58">
        <w:rPr>
          <w:rFonts w:ascii="KaiTi" w:eastAsia="KaiTi" w:hAnsi="KaiTi"/>
          <w:sz w:val="21"/>
          <w:szCs w:val="21"/>
        </w:rPr>
        <w:t>]</w:t>
      </w:r>
    </w:p>
    <w:sectPr w:rsidR="00013EB2" w:rsidRPr="00C96B99" w:rsidSect="00A81C59">
      <w:footerReference w:type="first" r:id="rId10"/>
      <w:endnotePr>
        <w:numFmt w:val="decimal"/>
      </w:endnotePr>
      <w:pgSz w:w="16840" w:h="11907" w:orient="landscape" w:code="9"/>
      <w:pgMar w:top="1418" w:right="567" w:bottom="1134" w:left="1418" w:header="510" w:footer="102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93269D" w14:textId="77777777" w:rsidR="002D255C" w:rsidRDefault="002D255C">
      <w:r>
        <w:separator/>
      </w:r>
    </w:p>
  </w:endnote>
  <w:endnote w:type="continuationSeparator" w:id="0">
    <w:p w14:paraId="3142044D" w14:textId="77777777" w:rsidR="002D255C" w:rsidRDefault="002D255C" w:rsidP="003B38C1">
      <w:r>
        <w:separator/>
      </w:r>
    </w:p>
    <w:p w14:paraId="4CABBE43" w14:textId="77777777" w:rsidR="002D255C" w:rsidRPr="003B38C1" w:rsidRDefault="002D255C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177A8279" w14:textId="77777777" w:rsidR="002D255C" w:rsidRPr="003B38C1" w:rsidRDefault="002D255C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imHei">
    <w:altName w:val="Malgun Gothic Semilight"/>
    <w:panose1 w:val="02010600030101010101"/>
    <w:charset w:val="86"/>
    <w:family w:val="modern"/>
    <w:pitch w:val="fixed"/>
    <w:sig w:usb0="00000000" w:usb1="38CF7CFA" w:usb2="00000016" w:usb3="00000000" w:csb0="00040001" w:csb1="00000000"/>
  </w:font>
  <w:font w:name="STXihei">
    <w:altName w:val="Malgun Gothic Semilight"/>
    <w:charset w:val="86"/>
    <w:family w:val="auto"/>
    <w:pitch w:val="variable"/>
    <w:sig w:usb0="00000000" w:usb1="080F0000" w:usb2="00000010" w:usb3="00000000" w:csb0="0004009F" w:csb1="00000000"/>
  </w:font>
  <w:font w:name="KaiTi">
    <w:altName w:val="Malgun Gothic Semilight"/>
    <w:panose1 w:val="02010609060101010101"/>
    <w:charset w:val="86"/>
    <w:family w:val="modern"/>
    <w:pitch w:val="fixed"/>
    <w:sig w:usb0="00000000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13B00F" w14:textId="77777777" w:rsidR="002D255C" w:rsidRDefault="002D255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49501B" w14:textId="77777777" w:rsidR="002D255C" w:rsidRDefault="002D255C">
      <w:r>
        <w:separator/>
      </w:r>
    </w:p>
  </w:footnote>
  <w:footnote w:type="continuationSeparator" w:id="0">
    <w:p w14:paraId="36FAD212" w14:textId="77777777" w:rsidR="002D255C" w:rsidRDefault="002D255C" w:rsidP="008B60B2">
      <w:r>
        <w:separator/>
      </w:r>
    </w:p>
    <w:p w14:paraId="4F59DF72" w14:textId="77777777" w:rsidR="002D255C" w:rsidRPr="00ED77FB" w:rsidRDefault="002D255C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6D4A88CD" w14:textId="77777777" w:rsidR="002D255C" w:rsidRPr="00ED77FB" w:rsidRDefault="002D255C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354EAE" w14:textId="77777777" w:rsidR="002D255C" w:rsidRPr="00BA708B" w:rsidRDefault="002D255C" w:rsidP="00477D6B">
    <w:pPr>
      <w:jc w:val="right"/>
      <w:rPr>
        <w:rFonts w:asciiTheme="minorEastAsia" w:eastAsiaTheme="minorEastAsia" w:hAnsiTheme="minorEastAsia"/>
        <w:sz w:val="21"/>
        <w:szCs w:val="21"/>
      </w:rPr>
    </w:pPr>
    <w:bookmarkStart w:id="6" w:name="Code2"/>
    <w:bookmarkEnd w:id="6"/>
    <w:r w:rsidRPr="00BA708B">
      <w:rPr>
        <w:rFonts w:asciiTheme="minorEastAsia" w:eastAsiaTheme="minorEastAsia" w:hAnsiTheme="minorEastAsia"/>
        <w:sz w:val="21"/>
        <w:szCs w:val="21"/>
      </w:rPr>
      <w:t>SCCR/39/5</w:t>
    </w:r>
  </w:p>
  <w:p w14:paraId="1A186179" w14:textId="39F41A6B" w:rsidR="002D255C" w:rsidRPr="00BA708B" w:rsidRDefault="002D255C" w:rsidP="00477D6B">
    <w:pPr>
      <w:jc w:val="right"/>
      <w:rPr>
        <w:rFonts w:asciiTheme="minorEastAsia" w:eastAsiaTheme="minorEastAsia" w:hAnsiTheme="minorEastAsia"/>
        <w:sz w:val="21"/>
        <w:szCs w:val="21"/>
      </w:rPr>
    </w:pPr>
    <w:r w:rsidRPr="00BA708B">
      <w:rPr>
        <w:rFonts w:asciiTheme="minorEastAsia" w:eastAsiaTheme="minorEastAsia" w:hAnsiTheme="minorEastAsia" w:hint="eastAsia"/>
        <w:sz w:val="21"/>
        <w:szCs w:val="21"/>
      </w:rPr>
      <w:t>第</w:t>
    </w:r>
    <w:r w:rsidRPr="00BA708B">
      <w:rPr>
        <w:rFonts w:asciiTheme="minorEastAsia" w:eastAsiaTheme="minorEastAsia" w:hAnsiTheme="minorEastAsia"/>
        <w:sz w:val="21"/>
        <w:szCs w:val="21"/>
      </w:rPr>
      <w:fldChar w:fldCharType="begin"/>
    </w:r>
    <w:r w:rsidRPr="00BA708B">
      <w:rPr>
        <w:rFonts w:asciiTheme="minorEastAsia" w:eastAsiaTheme="minorEastAsia" w:hAnsiTheme="minorEastAsia"/>
        <w:sz w:val="21"/>
        <w:szCs w:val="21"/>
      </w:rPr>
      <w:instrText xml:space="preserve"> PAGE   \* MERGEFORMAT </w:instrText>
    </w:r>
    <w:r w:rsidRPr="00BA708B">
      <w:rPr>
        <w:rFonts w:asciiTheme="minorEastAsia" w:eastAsiaTheme="minorEastAsia" w:hAnsiTheme="minorEastAsia"/>
        <w:sz w:val="21"/>
        <w:szCs w:val="21"/>
      </w:rPr>
      <w:fldChar w:fldCharType="separate"/>
    </w:r>
    <w:r w:rsidR="00951CEE">
      <w:rPr>
        <w:rFonts w:asciiTheme="minorEastAsia" w:eastAsiaTheme="minorEastAsia" w:hAnsiTheme="minorEastAsia"/>
        <w:noProof/>
        <w:sz w:val="21"/>
        <w:szCs w:val="21"/>
      </w:rPr>
      <w:t>10</w:t>
    </w:r>
    <w:r w:rsidRPr="00BA708B">
      <w:rPr>
        <w:rFonts w:asciiTheme="minorEastAsia" w:eastAsiaTheme="minorEastAsia" w:hAnsiTheme="minorEastAsia"/>
        <w:noProof/>
        <w:sz w:val="21"/>
        <w:szCs w:val="21"/>
      </w:rPr>
      <w:fldChar w:fldCharType="end"/>
    </w:r>
    <w:r w:rsidRPr="00BA708B">
      <w:rPr>
        <w:rFonts w:asciiTheme="minorEastAsia" w:eastAsiaTheme="minorEastAsia" w:hAnsiTheme="minorEastAsia" w:hint="eastAsia"/>
        <w:noProof/>
        <w:sz w:val="21"/>
        <w:szCs w:val="21"/>
      </w:rPr>
      <w:t>页</w:t>
    </w:r>
  </w:p>
  <w:p w14:paraId="346026E4" w14:textId="77777777" w:rsidR="002D255C" w:rsidRDefault="002D255C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700914"/>
    <w:multiLevelType w:val="hybridMultilevel"/>
    <w:tmpl w:val="02D4C4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11477328"/>
    <w:multiLevelType w:val="hybridMultilevel"/>
    <w:tmpl w:val="2020D4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4D6BAD"/>
    <w:multiLevelType w:val="hybridMultilevel"/>
    <w:tmpl w:val="9500BD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ADB7084"/>
    <w:multiLevelType w:val="hybridMultilevel"/>
    <w:tmpl w:val="88DA73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8" w15:restartNumberingAfterBreak="0">
    <w:nsid w:val="26066666"/>
    <w:multiLevelType w:val="hybridMultilevel"/>
    <w:tmpl w:val="30E63B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F416E2"/>
    <w:multiLevelType w:val="hybridMultilevel"/>
    <w:tmpl w:val="B6C2C3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323F16"/>
    <w:multiLevelType w:val="hybridMultilevel"/>
    <w:tmpl w:val="FD2872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79A44BF"/>
    <w:multiLevelType w:val="hybridMultilevel"/>
    <w:tmpl w:val="09D20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81723F"/>
    <w:multiLevelType w:val="hybridMultilevel"/>
    <w:tmpl w:val="BB3802AA"/>
    <w:lvl w:ilvl="0" w:tplc="0BE49A74">
      <w:start w:val="3"/>
      <w:numFmt w:val="japaneseCounting"/>
      <w:lvlText w:val="%1、"/>
      <w:lvlJc w:val="left"/>
      <w:pPr>
        <w:ind w:left="912" w:hanging="456"/>
      </w:pPr>
      <w:rPr>
        <w:rFonts w:cs="Microsoft YaHei" w:hint="default"/>
      </w:rPr>
    </w:lvl>
    <w:lvl w:ilvl="1" w:tplc="04090019" w:tentative="1">
      <w:start w:val="1"/>
      <w:numFmt w:val="lowerLetter"/>
      <w:lvlText w:val="%2)"/>
      <w:lvlJc w:val="left"/>
      <w:pPr>
        <w:ind w:left="1296" w:hanging="420"/>
      </w:pPr>
    </w:lvl>
    <w:lvl w:ilvl="2" w:tplc="0409001B" w:tentative="1">
      <w:start w:val="1"/>
      <w:numFmt w:val="lowerRoman"/>
      <w:lvlText w:val="%3."/>
      <w:lvlJc w:val="right"/>
      <w:pPr>
        <w:ind w:left="1716" w:hanging="420"/>
      </w:pPr>
    </w:lvl>
    <w:lvl w:ilvl="3" w:tplc="0409000F" w:tentative="1">
      <w:start w:val="1"/>
      <w:numFmt w:val="decimal"/>
      <w:lvlText w:val="%4."/>
      <w:lvlJc w:val="left"/>
      <w:pPr>
        <w:ind w:left="2136" w:hanging="420"/>
      </w:pPr>
    </w:lvl>
    <w:lvl w:ilvl="4" w:tplc="04090019" w:tentative="1">
      <w:start w:val="1"/>
      <w:numFmt w:val="lowerLetter"/>
      <w:lvlText w:val="%5)"/>
      <w:lvlJc w:val="left"/>
      <w:pPr>
        <w:ind w:left="2556" w:hanging="420"/>
      </w:pPr>
    </w:lvl>
    <w:lvl w:ilvl="5" w:tplc="0409001B" w:tentative="1">
      <w:start w:val="1"/>
      <w:numFmt w:val="lowerRoman"/>
      <w:lvlText w:val="%6."/>
      <w:lvlJc w:val="right"/>
      <w:pPr>
        <w:ind w:left="2976" w:hanging="420"/>
      </w:pPr>
    </w:lvl>
    <w:lvl w:ilvl="6" w:tplc="0409000F" w:tentative="1">
      <w:start w:val="1"/>
      <w:numFmt w:val="decimal"/>
      <w:lvlText w:val="%7."/>
      <w:lvlJc w:val="left"/>
      <w:pPr>
        <w:ind w:left="3396" w:hanging="420"/>
      </w:pPr>
    </w:lvl>
    <w:lvl w:ilvl="7" w:tplc="04090019" w:tentative="1">
      <w:start w:val="1"/>
      <w:numFmt w:val="lowerLetter"/>
      <w:lvlText w:val="%8)"/>
      <w:lvlJc w:val="left"/>
      <w:pPr>
        <w:ind w:left="3816" w:hanging="420"/>
      </w:pPr>
    </w:lvl>
    <w:lvl w:ilvl="8" w:tplc="0409001B" w:tentative="1">
      <w:start w:val="1"/>
      <w:numFmt w:val="lowerRoman"/>
      <w:lvlText w:val="%9."/>
      <w:lvlJc w:val="right"/>
      <w:pPr>
        <w:ind w:left="4236" w:hanging="420"/>
      </w:pPr>
    </w:lvl>
  </w:abstractNum>
  <w:abstractNum w:abstractNumId="13" w15:restartNumberingAfterBreak="0">
    <w:nsid w:val="40C74582"/>
    <w:multiLevelType w:val="hybridMultilevel"/>
    <w:tmpl w:val="61CC2D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8A07D2"/>
    <w:multiLevelType w:val="hybridMultilevel"/>
    <w:tmpl w:val="9E4EB6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1D6136"/>
    <w:multiLevelType w:val="hybridMultilevel"/>
    <w:tmpl w:val="D4B6C296"/>
    <w:lvl w:ilvl="0" w:tplc="F190EC38">
      <w:start w:val="3"/>
      <w:numFmt w:val="japaneseCounting"/>
      <w:lvlText w:val="%1、"/>
      <w:lvlJc w:val="left"/>
      <w:pPr>
        <w:ind w:left="456" w:hanging="456"/>
      </w:pPr>
      <w:rPr>
        <w:rFonts w:cs="Microsoft YaHei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48EE0581"/>
    <w:multiLevelType w:val="hybridMultilevel"/>
    <w:tmpl w:val="89D8AF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DAE50CE"/>
    <w:multiLevelType w:val="hybridMultilevel"/>
    <w:tmpl w:val="D27427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F61B8F"/>
    <w:multiLevelType w:val="hybridMultilevel"/>
    <w:tmpl w:val="047670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0C0C97"/>
    <w:multiLevelType w:val="hybridMultilevel"/>
    <w:tmpl w:val="5D7832D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8BD230F"/>
    <w:multiLevelType w:val="hybridMultilevel"/>
    <w:tmpl w:val="19762FDE"/>
    <w:lvl w:ilvl="0" w:tplc="B4CEB5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647E34"/>
    <w:multiLevelType w:val="hybridMultilevel"/>
    <w:tmpl w:val="ECB8DE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B12C34"/>
    <w:multiLevelType w:val="hybridMultilevel"/>
    <w:tmpl w:val="486855A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F2E41F2"/>
    <w:multiLevelType w:val="hybridMultilevel"/>
    <w:tmpl w:val="69DE05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174809"/>
    <w:multiLevelType w:val="hybridMultilevel"/>
    <w:tmpl w:val="CA64187E"/>
    <w:lvl w:ilvl="0" w:tplc="A694FD6C">
      <w:start w:val="3"/>
      <w:numFmt w:val="japaneseCounting"/>
      <w:lvlText w:val="%1、"/>
      <w:lvlJc w:val="left"/>
      <w:pPr>
        <w:ind w:left="456" w:hanging="456"/>
      </w:pPr>
      <w:rPr>
        <w:rFonts w:cs="Microsoft YaHei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 w15:restartNumberingAfterBreak="0">
    <w:nsid w:val="63F60E5A"/>
    <w:multiLevelType w:val="hybridMultilevel"/>
    <w:tmpl w:val="93B4F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253835"/>
    <w:multiLevelType w:val="hybridMultilevel"/>
    <w:tmpl w:val="148480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2E0DB2"/>
    <w:multiLevelType w:val="hybridMultilevel"/>
    <w:tmpl w:val="0E1803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E67FD7"/>
    <w:multiLevelType w:val="hybridMultilevel"/>
    <w:tmpl w:val="81DA21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BF94638"/>
    <w:multiLevelType w:val="hybridMultilevel"/>
    <w:tmpl w:val="209ED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6"/>
  </w:num>
  <w:num w:numId="3">
    <w:abstractNumId w:val="0"/>
  </w:num>
  <w:num w:numId="4">
    <w:abstractNumId w:val="18"/>
  </w:num>
  <w:num w:numId="5">
    <w:abstractNumId w:val="2"/>
  </w:num>
  <w:num w:numId="6">
    <w:abstractNumId w:val="7"/>
  </w:num>
  <w:num w:numId="7">
    <w:abstractNumId w:val="22"/>
  </w:num>
  <w:num w:numId="8">
    <w:abstractNumId w:val="4"/>
  </w:num>
  <w:num w:numId="9">
    <w:abstractNumId w:val="3"/>
  </w:num>
  <w:num w:numId="10">
    <w:abstractNumId w:val="27"/>
  </w:num>
  <w:num w:numId="11">
    <w:abstractNumId w:val="19"/>
  </w:num>
  <w:num w:numId="12">
    <w:abstractNumId w:val="13"/>
  </w:num>
  <w:num w:numId="13">
    <w:abstractNumId w:val="24"/>
  </w:num>
  <w:num w:numId="14">
    <w:abstractNumId w:val="25"/>
  </w:num>
  <w:num w:numId="15">
    <w:abstractNumId w:val="29"/>
  </w:num>
  <w:num w:numId="16">
    <w:abstractNumId w:val="23"/>
  </w:num>
  <w:num w:numId="17">
    <w:abstractNumId w:val="1"/>
  </w:num>
  <w:num w:numId="18">
    <w:abstractNumId w:val="20"/>
  </w:num>
  <w:num w:numId="19">
    <w:abstractNumId w:val="9"/>
  </w:num>
  <w:num w:numId="20">
    <w:abstractNumId w:val="11"/>
  </w:num>
  <w:num w:numId="21">
    <w:abstractNumId w:val="14"/>
  </w:num>
  <w:num w:numId="22">
    <w:abstractNumId w:val="6"/>
  </w:num>
  <w:num w:numId="23">
    <w:abstractNumId w:val="8"/>
  </w:num>
  <w:num w:numId="24">
    <w:abstractNumId w:val="31"/>
  </w:num>
  <w:num w:numId="25">
    <w:abstractNumId w:val="30"/>
  </w:num>
  <w:num w:numId="26">
    <w:abstractNumId w:val="28"/>
  </w:num>
  <w:num w:numId="27">
    <w:abstractNumId w:val="10"/>
  </w:num>
  <w:num w:numId="28">
    <w:abstractNumId w:val="21"/>
  </w:num>
  <w:num w:numId="29">
    <w:abstractNumId w:val="17"/>
  </w:num>
  <w:num w:numId="30">
    <w:abstractNumId w:val="15"/>
  </w:num>
  <w:num w:numId="31">
    <w:abstractNumId w:val="12"/>
  </w:num>
  <w:num w:numId="3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bordersDoNotSurroundHeader/>
  <w:bordersDoNotSurroundFooter/>
  <w:formsDesign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276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zho"/>
    <w:docVar w:name="TermBases" w:val="WIPOLDTERM"/>
    <w:docVar w:name="TermBaseURL" w:val="empty"/>
    <w:docVar w:name="TextBases" w:val="TextBase TMs\WorkspaceCTS\Development\CDIP|TextBase TMs\WorkspaceCTS\Ad-hoc\Assemblies|TextBase TMs\WorkspaceCTS\Ad-hoc\GA|TextBase TMs\WorkspaceCTS\Ad-hoc\Glossaries|TextBase TMs\WorkspaceCTS\Administration &amp; Finance\Admin|TextBase TMs\WorkspaceCTS\Administration &amp; Finance\B&amp;F|TextBase TMs\WorkspaceCTS\Administration &amp; Finance\CoCo|TextBase TMs\WorkspaceCTS\Administration &amp; Finance\FRR|TextBase TMs\WorkspaceCTS\Administration &amp; Finance\SRR|TextBase TMs\WorkspaceCTS\Brands, Designs &amp; DN\H Instruments|TextBase TMs\WorkspaceCTS\Brands, Designs &amp; DN\Hague|TextBase TMs\WorkspaceCTS\Brands, Designs &amp; DN\L Instruments|TextBase TMs\WorkspaceCTS\Brands, Designs &amp; DN\Lisbon|TextBase TMs\WorkspaceCTS\Brands, Designs &amp; DN\T Instruments|TextBase TMs\WorkspaceCTS\Brands, Designs &amp; DN\Trademarks|TextBase TMs\WorkspaceCTS\Copyright\C Instruments|TextBase TMs\WorkspaceCTS\Copyright\Copyright|TextBase TMs\WorkspaceCTS\Development\CDIP|TextBase TMs\WorkspaceCTS\GRTKF\GRTKF|TextBase TMs\WorkspaceCTS\Outreach\Academy|TextBase TMs\WorkspaceCTS\Outreach\ACE|TextBase TMs\WorkspaceCTS\Outreach\Outreach|TextBase TMs\WorkspaceCTS\Outreach\Press|TextBase TMs\WorkspaceCTS\Patents &amp; Innovation\P Instruments|TextBase TMs\WorkspaceCTS\Patents &amp; Innovation\Patents|TextBase TMs\WorkspaceCTS\Treaties &amp; Laws\Other Treaties&amp;Laws|TextBase TMs\WorkspaceCTS\UPOV\UPOV|TextBase TMs\WorkspaceCTS\Ad-hoc\Assemblies|TextBase TMs\WorkspaceCTS\Ad-hoc\GA|TextBase TMs\WorkspaceCTS\Ad-hoc\Glossaries|TextBase TMs\WorkspaceCTS\Administration &amp; Finance\Admin|TextBase TMs\WorkspaceCTS\Administration &amp; Finance\B&amp;F|TextBase TMs\WorkspaceCTS\Administration &amp; Finance\CoCo|TextBase TMs\WorkspaceCTS\Administration &amp; Finance\FRR|TextBase TMs\WorkspaceCTS\Administration &amp; Finance\SRR|TextBase TMs\WorkspaceCTS\Brands, Designs &amp; DN\H Instruments|TextBase TMs\WorkspaceCTS\Brands, Designs &amp; DN\Hague|TextBase TMs\WorkspaceCTS\Brands, Designs &amp; DN\L Instruments|TextBase TMs\WorkspaceCTS\Brands, Designs &amp; DN\Lisbon|TextBase TMs\WorkspaceCTS\Brands, Designs &amp; DN\T Instruments|TextBase TMs\WorkspaceCTS\Brands, Designs &amp; DN\Trademarks|TextBase TMs\WorkspaceCTS\Copyright\C Instruments|TextBase TMs\WorkspaceCTS\Copyright\Copyright|TextBase TMs\WorkspaceCTS\Development\CDIP|TextBase TMs\WorkspaceCTS\GRTKF\GRTKF|TextBase TMs\WorkspaceCTS\Outreach\Academy|TextBase TMs\WorkspaceCTS\Outreach\ACE|TextBase TMs\WorkspaceCTS\Outreach\Outreach|TextBase TMs\WorkspaceCTS\Outreach\Press|TextBase TMs\WorkspaceCTS\Patents &amp; Innovation\P Instruments|TextBase TMs\WorkspaceCTS\Patents &amp; Innovation\Patents|TextBase TMs\WorkspaceCTS\Treaties &amp; Laws\Other Treaties&amp;Laws|TextBase TMs\WorkspaceCTS\UPOV\UPOV|TextBase TMs\WorkspaceCTS\Ad-hoc\Assemblies|TextBase TMs\WorkspaceCTS\Ad-hoc\GA|TextBase TMs\WorkspaceCTS\Ad-hoc\Glossaries|TextBase TMs\WorkspaceCTS\Administration &amp; Finance\Admin|TextBase TMs\WorkspaceCTS\Administration &amp; Finance\B&amp;F|TextBase TMs\WorkspaceCTS\Administration &amp; Finance\CoCo|TextBase TMs\WorkspaceCTS\Administration &amp; Finance\FRR|TextBase TMs\WorkspaceCTS\Administration &amp; Finance\SRR|TextBase TMs\WorkspaceCTS\Brands, Designs &amp; DN\H Instruments|TextBase TMs\WorkspaceCTS\Brands, Designs &amp; DN\Hague|TextBase TMs\WorkspaceCTS\Brands, Designs &amp; DN\L Instruments|TextBase TMs\WorkspaceCTS\Brands, Designs &amp; DN\Lisbon|TextBase TMs\WorkspaceCTS\Brands, Designs &amp; DN\T Instruments|TextBase TMs\WorkspaceCTS\Brands, Designs &amp; DN\Trademarks|TextBase TMs\WorkspaceCTS\Copyright\C Instruments|TextBase TMs\WorkspaceCTS\Copyright\Copyright|TextBase TMs\WorkspaceCTS\Development\CDIP|TextBase TMs\WorkspaceCTS\GRTKF\GRTKF|TextBase TMs\WorkspaceCTS\Outreach\Academy|TextBase TMs\WorkspaceCTS\Outreach\ACE|TextBase TMs\WorkspaceCTS\Outreach\Outreach|TextBase TMs\WorkspaceCTS\Outreach\Press|TextBase TMs\WorkspaceCTS\Patents &amp; Innovation\P Instruments|TextBase TMs\WorkspaceCTS\Patents &amp; Innovation\Patents|TextBase TMs\WorkspaceCTS\Treaties &amp; Laws\Other Treaties&amp;Laws|TextBase TMs\WorkspaceCTS\UPOV\UPOV|TextBase TMs\WorkspaceCTS\Ad-hoc\Assemblies|TextBase TMs\WorkspaceCTS\Ad-hoc\GA|TextBase TMs\WorkspaceCTS\Ad-hoc\Glossaries|TextBase TMs\WorkspaceCTS\Administration &amp; Finance\Admin|TextBase TMs\WorkspaceCTS\Administration &amp; Finance\B&amp;F|TextBase TMs\WorkspaceCTS\Administration &amp; Finance\CoCo|TextBase TMs\WorkspaceCTS\Administration &amp; Finance\FRR|TextBase TMs\WorkspaceCTS\Administration &amp; Finance\SRR|TextBase TMs\WorkspaceCTS\Brands, Designs &amp; DN\H Instruments|TextBase TMs\WorkspaceCTS\Brands, Designs &amp; DN\Hague|TextBase TMs\WorkspaceCTS\Brands, Designs &amp; DN\L Instruments|TextBase TMs\WorkspaceCTS\Brands, Designs &amp; DN\Lisbon|TextBase TMs\WorkspaceCTS\Brands, Designs &amp; DN\T Instruments|TextBase TMs\WorkspaceCTS\Brands, Designs &amp; DN\Trademarks|TextBase TMs\WorkspaceCTS\Copyright\C Instruments|TextBase TMs\WorkspaceCTS\Copyright\Copyright|TextBase TMs\WorkspaceCTS\Development\CDIP|TextBase TMs\WorkspaceCTS\GRTKF\GRTKF|TextBase TMs\WorkspaceCTS\Outreach\Academy|TextBase TMs\WorkspaceCTS\Outreach\ACE|TextBase TMs\WorkspaceCTS\Outreach\Outreach|TextBase TMs\WorkspaceCTS\Outreach\Press|TextBase TMs\WorkspaceCTS\Patents &amp; Innovation\P Instruments|TextBase TMs\WorkspaceCTS\Patents &amp; Innovation\Patents|TextBase TMs\WorkspaceCTS\Treaties &amp; Laws\Other Treaties&amp;Laws|TextBase TMs\WorkspaceCTS\UPOV\UPOV|TextBase TMs\WorkspaceCTS\Ad-hoc\Assemblies|TextBase TMs\WorkspaceCTS\Ad-hoc\GA|TextBase TMs\WorkspaceCTS\Ad-hoc\Glossaries|TextBase TMs\WorkspaceCTS\Administration &amp; Finance\Admin|TextBase TMs\WorkspaceCTS\Administration &amp; Finance\B&amp;F|TextBase TMs\WorkspaceCTS\Administration &amp; Finance\CoCo|TextBase TMs\WorkspaceCTS\Administration &amp; Finance\FRR|TextBase TMs\WorkspaceCTS\Administration &amp; Finance\SRR|TextBase TMs\WorkspaceCTS\Brands, Designs &amp; DN\H Instruments|TextBase TMs\WorkspaceCTS\Brands, Designs &amp; DN\Hague|TextBase TMs\WorkspaceCTS\Brands, Designs &amp; DN\L Instruments|TextBase TMs\WorkspaceCTS\Brands, Designs &amp; DN\Lisbon|TextBase TMs\WorkspaceCTS\Brands, Designs &amp; DN\T Instruments|TextBase TMs\WorkspaceCTS\Brands, Designs &amp; DN\Trademarks|TextBase TMs\WorkspaceCTS\Copyright\C Instruments|TextBase TMs\WorkspaceCTS\Copyright\Copyright|TextBase TMs\WorkspaceCTS\Development\CDIP|TextBase TMs\WorkspaceCTS\GRTKF\GRTKF|TextBase TMs\WorkspaceCTS\Outreach\Academy|TextBase TMs\WorkspaceCTS\Outreach\ACE|TextBase TMs\WorkspaceCTS\Outreach\Outreach|TextBase TMs\WorkspaceCTS\Outreach\Press|TextBase TMs\WorkspaceCTS\Patents &amp; Innovation\P Instruments|TextBase TMs\WorkspaceCTS\Patents &amp; Innovation\Patents|TextBase TMs\WorkspaceCTS\Treaties &amp; Laws\Other Treaties&amp;Laws|TextBase TMs\WorkspaceCTS\UPOV\UPOV|TextBase TMs\WorkspaceCTS\Ad-hoc\Assemblies|TextBase TMs\WorkspaceCTS\Ad-hoc\GA|TextBase TMs\WorkspaceCTS\Ad-hoc\Glossaries|TextBase TMs\WorkspaceCTS\Administration &amp; Finance\Admin|TextBase TMs\WorkspaceCTS\Administration &amp; Finance\B&amp;F|TextBase TMs\WorkspaceCTS\Administration &amp; Finance\CoCo|TextBase TMs\WorkspaceCTS\Administration &amp; Finance\FRR|TextBase TMs\WorkspaceCTS\Administration &amp; Finance\SRR|TextBase TMs\WorkspaceCTS\Brands, Designs &amp; DN\H Instruments|TextBase TMs\WorkspaceCTS\Brands, Designs &amp; DN\Hague|TextBase TMs\WorkspaceCTS\Brands, Designs &amp; DN\L Instruments|TextBase TMs\WorkspaceCTS\Brands, Designs &amp; DN\Lisbon|TextBase TMs\WorkspaceCTS\Brands, Designs &amp; DN\T Instruments|TextBase TMs\WorkspaceCTS\Brands, Designs &amp; DN\Trademarks|TextBase TMs\WorkspaceCTS\Copyright\C Instruments|TextBase TMs\WorkspaceCTS\Copyright\Copyright|TextBase TMs\WorkspaceCTS\Development\CDIP|TextBase TMs\WorkspaceCTS\GRTKF\GRTKF|TextBase TMs\WorkspaceCTS\Outreach\Academy|TextBase TMs\WorkspaceCTS\Outreach\ACE|TextBase TMs\WorkspaceCTS\Outreach\Outreach|TextBase TMs\WorkspaceCTS\Outreach\Press|TextBase TMs\WorkspaceCTS\Patents &amp; Innovation\P Instruments|TextBase TMs\WorkspaceCTS\Patents &amp; Innovation\Patents|TextBase TMs\WorkspaceCTS\Treaties &amp; Laws\Other Treaties&amp;Laws|TextBase TMs\WorkspaceCTS\UPOV\UPOV|TextBase TMs\WorkspaceCTS\Ad-hoc\Assemblies|TextBase TMs\WorkspaceCTS\Ad-hoc\GA|TextBase TMs\WorkspaceCTS\Ad-hoc\Glossaries|TextBase TMs\WorkspaceCTS\Administration &amp; Finance\Admin|TextBase TMs\WorkspaceCTS\Administration &amp; Finance\B&amp;F|TextBase TMs\WorkspaceCTS\Administration &amp; Finance\CoCo|TextBase TMs\WorkspaceCTS\Administration &amp; Finance\FRR|TextBase TMs\WorkspaceCTS\Administration &amp; Finance\SRR|TextBase TMs\WorkspaceCTS\Brands, Designs &amp; DN\H Instruments|TextBase TMs\WorkspaceCTS\Brands, Designs &amp; DN\Hague|TextBase TMs\WorkspaceCTS\Brands, Designs &amp; DN\L Instruments|TextBase TMs\WorkspaceCTS\Brands, Designs &amp; DN\Lisbon|TextBase TMs\WorkspaceCTS\Brands, Designs &amp; DN\T Instruments|TextBase TMs\WorkspaceCTS\Brands, Designs &amp; DN\Trademarks|TextBase TMs\WorkspaceCTS\Copyright\C Instruments|TextBase TMs\WorkspaceCTS\Copyright\Copyright|TextBase TMs\WorkspaceCTS\Development\CDIP|TextBase TMs\WorkspaceCTS\GRTKF\GRTKF|TextBase TMs\WorkspaceCTS\Outreach\Academy|TextBase TMs\WorkspaceCTS\Outreach\ACE|TextBase TMs\WorkspaceCTS\Outreach\Outreach|TextBase TMs\WorkspaceCTS\Outreach\Press|TextBase TMs\WorkspaceCTS\Patents &amp; Innovation\P Instruments|TextBase TMs\WorkspaceCTS\Patents &amp; Innovation\Patents|TextBase TMs\WorkspaceCTS\Treaties &amp; Laws\Other Treaties&amp;Laws|TextBase TMs\WorkspaceCTS\UPOV\UPOV"/>
    <w:docVar w:name="TextBaseURL" w:val="empty"/>
    <w:docVar w:name="UILng" w:val="en"/>
  </w:docVars>
  <w:rsids>
    <w:rsidRoot w:val="00003EED"/>
    <w:rsid w:val="00003EED"/>
    <w:rsid w:val="000062A1"/>
    <w:rsid w:val="00013668"/>
    <w:rsid w:val="00013EB2"/>
    <w:rsid w:val="00025B8A"/>
    <w:rsid w:val="000402D8"/>
    <w:rsid w:val="0004104E"/>
    <w:rsid w:val="00043CAA"/>
    <w:rsid w:val="0005206D"/>
    <w:rsid w:val="00053186"/>
    <w:rsid w:val="00063983"/>
    <w:rsid w:val="00075432"/>
    <w:rsid w:val="00077F8F"/>
    <w:rsid w:val="000968ED"/>
    <w:rsid w:val="00097237"/>
    <w:rsid w:val="000A1DE1"/>
    <w:rsid w:val="000A48C1"/>
    <w:rsid w:val="000B0653"/>
    <w:rsid w:val="000B2629"/>
    <w:rsid w:val="000B7ED7"/>
    <w:rsid w:val="000C14A0"/>
    <w:rsid w:val="000C1CBA"/>
    <w:rsid w:val="000D0DDD"/>
    <w:rsid w:val="000D178A"/>
    <w:rsid w:val="000D2C7C"/>
    <w:rsid w:val="000F236F"/>
    <w:rsid w:val="000F5E56"/>
    <w:rsid w:val="00112831"/>
    <w:rsid w:val="00125C7C"/>
    <w:rsid w:val="001362EE"/>
    <w:rsid w:val="001647D5"/>
    <w:rsid w:val="001832A6"/>
    <w:rsid w:val="00185515"/>
    <w:rsid w:val="00193281"/>
    <w:rsid w:val="001934DA"/>
    <w:rsid w:val="001A48E5"/>
    <w:rsid w:val="001A5B23"/>
    <w:rsid w:val="001C6948"/>
    <w:rsid w:val="001D52FB"/>
    <w:rsid w:val="001D774F"/>
    <w:rsid w:val="001F59DC"/>
    <w:rsid w:val="002075B7"/>
    <w:rsid w:val="0021217E"/>
    <w:rsid w:val="00226121"/>
    <w:rsid w:val="00226323"/>
    <w:rsid w:val="002303E2"/>
    <w:rsid w:val="00243EB7"/>
    <w:rsid w:val="002634C4"/>
    <w:rsid w:val="0026563B"/>
    <w:rsid w:val="00266790"/>
    <w:rsid w:val="00273B7D"/>
    <w:rsid w:val="0027679B"/>
    <w:rsid w:val="002800D0"/>
    <w:rsid w:val="00284B7B"/>
    <w:rsid w:val="002928D3"/>
    <w:rsid w:val="00293850"/>
    <w:rsid w:val="002A31C1"/>
    <w:rsid w:val="002B5A7D"/>
    <w:rsid w:val="002B6442"/>
    <w:rsid w:val="002C6BE8"/>
    <w:rsid w:val="002D1245"/>
    <w:rsid w:val="002D1A7C"/>
    <w:rsid w:val="002D255C"/>
    <w:rsid w:val="002D348D"/>
    <w:rsid w:val="002E7757"/>
    <w:rsid w:val="002F05DD"/>
    <w:rsid w:val="002F061F"/>
    <w:rsid w:val="002F1FE6"/>
    <w:rsid w:val="002F4E68"/>
    <w:rsid w:val="002F7F4A"/>
    <w:rsid w:val="00301F03"/>
    <w:rsid w:val="00304B42"/>
    <w:rsid w:val="00311EBF"/>
    <w:rsid w:val="00312F7F"/>
    <w:rsid w:val="003276AA"/>
    <w:rsid w:val="0035597D"/>
    <w:rsid w:val="00361450"/>
    <w:rsid w:val="00361E15"/>
    <w:rsid w:val="003673CF"/>
    <w:rsid w:val="003676D7"/>
    <w:rsid w:val="00370F61"/>
    <w:rsid w:val="00376315"/>
    <w:rsid w:val="00376660"/>
    <w:rsid w:val="003845C1"/>
    <w:rsid w:val="00390DF4"/>
    <w:rsid w:val="003A1642"/>
    <w:rsid w:val="003A2FD9"/>
    <w:rsid w:val="003A681F"/>
    <w:rsid w:val="003A6F89"/>
    <w:rsid w:val="003B38C1"/>
    <w:rsid w:val="003D0BA0"/>
    <w:rsid w:val="003E43FC"/>
    <w:rsid w:val="003E5998"/>
    <w:rsid w:val="0040043F"/>
    <w:rsid w:val="0040343D"/>
    <w:rsid w:val="00406BB6"/>
    <w:rsid w:val="00414692"/>
    <w:rsid w:val="00423E3E"/>
    <w:rsid w:val="00424FB5"/>
    <w:rsid w:val="00427AF4"/>
    <w:rsid w:val="00430D42"/>
    <w:rsid w:val="00441CB1"/>
    <w:rsid w:val="00461F87"/>
    <w:rsid w:val="004647DA"/>
    <w:rsid w:val="00474062"/>
    <w:rsid w:val="00477D6B"/>
    <w:rsid w:val="004930E6"/>
    <w:rsid w:val="004971E2"/>
    <w:rsid w:val="004976FF"/>
    <w:rsid w:val="004A0834"/>
    <w:rsid w:val="004A275D"/>
    <w:rsid w:val="004B5553"/>
    <w:rsid w:val="004B7DCD"/>
    <w:rsid w:val="004C4C83"/>
    <w:rsid w:val="004D6F33"/>
    <w:rsid w:val="005019FF"/>
    <w:rsid w:val="00510FD7"/>
    <w:rsid w:val="005151CB"/>
    <w:rsid w:val="00522148"/>
    <w:rsid w:val="00524EC2"/>
    <w:rsid w:val="0053057A"/>
    <w:rsid w:val="005321C1"/>
    <w:rsid w:val="00550827"/>
    <w:rsid w:val="005510BF"/>
    <w:rsid w:val="0055403E"/>
    <w:rsid w:val="005604C2"/>
    <w:rsid w:val="00560A29"/>
    <w:rsid w:val="00564A87"/>
    <w:rsid w:val="005713DB"/>
    <w:rsid w:val="00583571"/>
    <w:rsid w:val="005C5427"/>
    <w:rsid w:val="005C6649"/>
    <w:rsid w:val="005D4B30"/>
    <w:rsid w:val="005D6875"/>
    <w:rsid w:val="005F31D5"/>
    <w:rsid w:val="005F3F35"/>
    <w:rsid w:val="005F7FF1"/>
    <w:rsid w:val="00605827"/>
    <w:rsid w:val="006126D5"/>
    <w:rsid w:val="0061656C"/>
    <w:rsid w:val="00616B66"/>
    <w:rsid w:val="00631C6D"/>
    <w:rsid w:val="00631E93"/>
    <w:rsid w:val="00637B78"/>
    <w:rsid w:val="006419F2"/>
    <w:rsid w:val="00646050"/>
    <w:rsid w:val="006509E7"/>
    <w:rsid w:val="006671D5"/>
    <w:rsid w:val="00667C84"/>
    <w:rsid w:val="006713CA"/>
    <w:rsid w:val="00676C5C"/>
    <w:rsid w:val="00693FFF"/>
    <w:rsid w:val="006A3978"/>
    <w:rsid w:val="006A6D81"/>
    <w:rsid w:val="006B0334"/>
    <w:rsid w:val="006B1FDD"/>
    <w:rsid w:val="006B39FB"/>
    <w:rsid w:val="006B4274"/>
    <w:rsid w:val="006B520F"/>
    <w:rsid w:val="006C2903"/>
    <w:rsid w:val="006C4576"/>
    <w:rsid w:val="006C5BFB"/>
    <w:rsid w:val="006D1D31"/>
    <w:rsid w:val="006D4E5A"/>
    <w:rsid w:val="00715E4D"/>
    <w:rsid w:val="0072737B"/>
    <w:rsid w:val="00744879"/>
    <w:rsid w:val="00750035"/>
    <w:rsid w:val="00752AD8"/>
    <w:rsid w:val="007555C6"/>
    <w:rsid w:val="00755FBB"/>
    <w:rsid w:val="00770057"/>
    <w:rsid w:val="00790DAB"/>
    <w:rsid w:val="0079183B"/>
    <w:rsid w:val="00793DBC"/>
    <w:rsid w:val="007A08A2"/>
    <w:rsid w:val="007A08B2"/>
    <w:rsid w:val="007B42D3"/>
    <w:rsid w:val="007B48DE"/>
    <w:rsid w:val="007C2D81"/>
    <w:rsid w:val="007C3329"/>
    <w:rsid w:val="007D1613"/>
    <w:rsid w:val="007E4C0E"/>
    <w:rsid w:val="007E4F07"/>
    <w:rsid w:val="00800EE8"/>
    <w:rsid w:val="00801E53"/>
    <w:rsid w:val="00855462"/>
    <w:rsid w:val="00855655"/>
    <w:rsid w:val="0086351C"/>
    <w:rsid w:val="00864232"/>
    <w:rsid w:val="0086475C"/>
    <w:rsid w:val="00864B8F"/>
    <w:rsid w:val="00866147"/>
    <w:rsid w:val="0088036C"/>
    <w:rsid w:val="0088092B"/>
    <w:rsid w:val="0088607A"/>
    <w:rsid w:val="00890F29"/>
    <w:rsid w:val="008951F5"/>
    <w:rsid w:val="008A134B"/>
    <w:rsid w:val="008A3F8F"/>
    <w:rsid w:val="008B149D"/>
    <w:rsid w:val="008B2CC1"/>
    <w:rsid w:val="008B60B2"/>
    <w:rsid w:val="008B6315"/>
    <w:rsid w:val="008C0D74"/>
    <w:rsid w:val="008D30E2"/>
    <w:rsid w:val="008F3B95"/>
    <w:rsid w:val="008F7249"/>
    <w:rsid w:val="00902465"/>
    <w:rsid w:val="0090731E"/>
    <w:rsid w:val="00911611"/>
    <w:rsid w:val="00916EE2"/>
    <w:rsid w:val="009221F1"/>
    <w:rsid w:val="009242B7"/>
    <w:rsid w:val="00925627"/>
    <w:rsid w:val="00925892"/>
    <w:rsid w:val="00934B26"/>
    <w:rsid w:val="0093738E"/>
    <w:rsid w:val="00941BD6"/>
    <w:rsid w:val="009434DC"/>
    <w:rsid w:val="00951CEE"/>
    <w:rsid w:val="00951D70"/>
    <w:rsid w:val="00953AA3"/>
    <w:rsid w:val="00960CAB"/>
    <w:rsid w:val="009668C8"/>
    <w:rsid w:val="00966A22"/>
    <w:rsid w:val="0096722F"/>
    <w:rsid w:val="00980843"/>
    <w:rsid w:val="00981B7D"/>
    <w:rsid w:val="009A469C"/>
    <w:rsid w:val="009D7825"/>
    <w:rsid w:val="009E2791"/>
    <w:rsid w:val="009E3F6F"/>
    <w:rsid w:val="009F499F"/>
    <w:rsid w:val="00A01FF2"/>
    <w:rsid w:val="00A112A1"/>
    <w:rsid w:val="00A37342"/>
    <w:rsid w:val="00A3745A"/>
    <w:rsid w:val="00A42DAF"/>
    <w:rsid w:val="00A43C54"/>
    <w:rsid w:val="00A45094"/>
    <w:rsid w:val="00A4531F"/>
    <w:rsid w:val="00A45BD8"/>
    <w:rsid w:val="00A52DDE"/>
    <w:rsid w:val="00A568A1"/>
    <w:rsid w:val="00A6344B"/>
    <w:rsid w:val="00A81C59"/>
    <w:rsid w:val="00A869B7"/>
    <w:rsid w:val="00A969F7"/>
    <w:rsid w:val="00AB1AF4"/>
    <w:rsid w:val="00AB1DD6"/>
    <w:rsid w:val="00AC205C"/>
    <w:rsid w:val="00AD187C"/>
    <w:rsid w:val="00AF0A6B"/>
    <w:rsid w:val="00AF3C46"/>
    <w:rsid w:val="00AF4E32"/>
    <w:rsid w:val="00B033C6"/>
    <w:rsid w:val="00B05801"/>
    <w:rsid w:val="00B05A69"/>
    <w:rsid w:val="00B20C04"/>
    <w:rsid w:val="00B36862"/>
    <w:rsid w:val="00B371D6"/>
    <w:rsid w:val="00B425EA"/>
    <w:rsid w:val="00B50B14"/>
    <w:rsid w:val="00B66F0C"/>
    <w:rsid w:val="00B80774"/>
    <w:rsid w:val="00B9734B"/>
    <w:rsid w:val="00BA1E52"/>
    <w:rsid w:val="00BA30E2"/>
    <w:rsid w:val="00BA708B"/>
    <w:rsid w:val="00BA728F"/>
    <w:rsid w:val="00BA7CB3"/>
    <w:rsid w:val="00BC29FA"/>
    <w:rsid w:val="00BC3170"/>
    <w:rsid w:val="00BC4AF0"/>
    <w:rsid w:val="00BD1B4F"/>
    <w:rsid w:val="00BD74EB"/>
    <w:rsid w:val="00BF61DE"/>
    <w:rsid w:val="00C11A27"/>
    <w:rsid w:val="00C11BFE"/>
    <w:rsid w:val="00C25E25"/>
    <w:rsid w:val="00C25EBA"/>
    <w:rsid w:val="00C44E61"/>
    <w:rsid w:val="00C5068F"/>
    <w:rsid w:val="00C51649"/>
    <w:rsid w:val="00C51E07"/>
    <w:rsid w:val="00C526C7"/>
    <w:rsid w:val="00C56DB0"/>
    <w:rsid w:val="00C610D3"/>
    <w:rsid w:val="00C62D58"/>
    <w:rsid w:val="00C759B0"/>
    <w:rsid w:val="00C86D74"/>
    <w:rsid w:val="00C942A6"/>
    <w:rsid w:val="00C96B99"/>
    <w:rsid w:val="00CC3533"/>
    <w:rsid w:val="00CC434A"/>
    <w:rsid w:val="00CC5D81"/>
    <w:rsid w:val="00CD04F1"/>
    <w:rsid w:val="00CD1DDD"/>
    <w:rsid w:val="00CD538C"/>
    <w:rsid w:val="00CD7A9A"/>
    <w:rsid w:val="00CE6223"/>
    <w:rsid w:val="00D0152D"/>
    <w:rsid w:val="00D072E2"/>
    <w:rsid w:val="00D13846"/>
    <w:rsid w:val="00D26DEC"/>
    <w:rsid w:val="00D355EE"/>
    <w:rsid w:val="00D40C29"/>
    <w:rsid w:val="00D45252"/>
    <w:rsid w:val="00D513A6"/>
    <w:rsid w:val="00D644E8"/>
    <w:rsid w:val="00D65E02"/>
    <w:rsid w:val="00D700E5"/>
    <w:rsid w:val="00D71B4D"/>
    <w:rsid w:val="00D71EFE"/>
    <w:rsid w:val="00D87F5A"/>
    <w:rsid w:val="00D93D55"/>
    <w:rsid w:val="00D9766F"/>
    <w:rsid w:val="00DA5D60"/>
    <w:rsid w:val="00DA6D08"/>
    <w:rsid w:val="00DD2E0B"/>
    <w:rsid w:val="00DD6D72"/>
    <w:rsid w:val="00DE1952"/>
    <w:rsid w:val="00DE4C4E"/>
    <w:rsid w:val="00DF3CA3"/>
    <w:rsid w:val="00DF5AE0"/>
    <w:rsid w:val="00DF7A0C"/>
    <w:rsid w:val="00E06CBC"/>
    <w:rsid w:val="00E1252A"/>
    <w:rsid w:val="00E15015"/>
    <w:rsid w:val="00E17D30"/>
    <w:rsid w:val="00E207F1"/>
    <w:rsid w:val="00E20C3A"/>
    <w:rsid w:val="00E26145"/>
    <w:rsid w:val="00E26746"/>
    <w:rsid w:val="00E335FE"/>
    <w:rsid w:val="00E764BC"/>
    <w:rsid w:val="00E87BB0"/>
    <w:rsid w:val="00E94C1D"/>
    <w:rsid w:val="00E9553E"/>
    <w:rsid w:val="00E955EF"/>
    <w:rsid w:val="00E95781"/>
    <w:rsid w:val="00E959A6"/>
    <w:rsid w:val="00EA1409"/>
    <w:rsid w:val="00EA7D6E"/>
    <w:rsid w:val="00EC0F5E"/>
    <w:rsid w:val="00EC1554"/>
    <w:rsid w:val="00EC4E49"/>
    <w:rsid w:val="00ED3A48"/>
    <w:rsid w:val="00ED3A82"/>
    <w:rsid w:val="00ED77FB"/>
    <w:rsid w:val="00EE45FA"/>
    <w:rsid w:val="00EE64B4"/>
    <w:rsid w:val="00F03154"/>
    <w:rsid w:val="00F15133"/>
    <w:rsid w:val="00F40138"/>
    <w:rsid w:val="00F4794B"/>
    <w:rsid w:val="00F51F5B"/>
    <w:rsid w:val="00F55080"/>
    <w:rsid w:val="00F55475"/>
    <w:rsid w:val="00F66152"/>
    <w:rsid w:val="00F756AB"/>
    <w:rsid w:val="00F83006"/>
    <w:rsid w:val="00F874AF"/>
    <w:rsid w:val="00F9500F"/>
    <w:rsid w:val="00FA0AA8"/>
    <w:rsid w:val="00FA1C8E"/>
    <w:rsid w:val="00FA1CF4"/>
    <w:rsid w:val="00FA1D38"/>
    <w:rsid w:val="00FA2B16"/>
    <w:rsid w:val="00FA37E8"/>
    <w:rsid w:val="00FA4C41"/>
    <w:rsid w:val="00FB0024"/>
    <w:rsid w:val="00FB0E8A"/>
    <w:rsid w:val="00FC3746"/>
    <w:rsid w:val="00FC51EE"/>
    <w:rsid w:val="00FD3AE0"/>
    <w:rsid w:val="00FE2D5F"/>
    <w:rsid w:val="00FF5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."/>
  <w:listSeparator w:val=","/>
  <w14:docId w14:val="42AC130A"/>
  <w15:docId w15:val="{745856E1-8F7C-4693-BC77-FC1974F08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ListParagraph">
    <w:name w:val="List Paragraph"/>
    <w:basedOn w:val="Normal"/>
    <w:uiPriority w:val="34"/>
    <w:qFormat/>
    <w:rsid w:val="00003EED"/>
    <w:pPr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table" w:styleId="TableGrid">
    <w:name w:val="Table Grid"/>
    <w:basedOn w:val="TableNormal"/>
    <w:uiPriority w:val="39"/>
    <w:rsid w:val="00013EB2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semiHidden/>
    <w:unhideWhenUsed/>
    <w:rsid w:val="00752AD8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752AD8"/>
    <w:rPr>
      <w:rFonts w:ascii="Arial" w:eastAsia="SimSun" w:hAnsi="Arial" w:cs="Arial"/>
      <w:sz w:val="18"/>
      <w:szCs w:val="18"/>
      <w:lang w:val="en-US" w:eastAsia="zh-CN"/>
    </w:rPr>
  </w:style>
  <w:style w:type="character" w:styleId="CommentReference">
    <w:name w:val="annotation reference"/>
    <w:basedOn w:val="DefaultParagraphFont"/>
    <w:semiHidden/>
    <w:unhideWhenUsed/>
    <w:rsid w:val="00934B26"/>
    <w:rPr>
      <w:sz w:val="21"/>
      <w:szCs w:val="21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34B26"/>
    <w:rPr>
      <w:b/>
      <w:bCs/>
      <w:sz w:val="22"/>
    </w:rPr>
  </w:style>
  <w:style w:type="character" w:customStyle="1" w:styleId="CommentTextChar">
    <w:name w:val="Comment Text Char"/>
    <w:basedOn w:val="DefaultParagraphFont"/>
    <w:link w:val="CommentText"/>
    <w:semiHidden/>
    <w:rsid w:val="00934B26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934B26"/>
    <w:rPr>
      <w:rFonts w:ascii="Arial" w:eastAsia="SimSun" w:hAnsi="Arial" w:cs="Arial"/>
      <w:b/>
      <w:bCs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996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20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19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974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305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9899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5233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8715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26421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7730019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41001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31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47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82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014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673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112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929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7893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9490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8003032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35044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Copyright\SCCR_39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E7913C-0B33-4CAC-B645-782F82F2B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SCCR_39 (E)</Template>
  <TotalTime>0</TotalTime>
  <Pages>10</Pages>
  <Words>5791</Words>
  <Characters>5976</Characters>
  <Application>Microsoft Office Word</Application>
  <DocSecurity>4</DocSecurity>
  <Lines>456</Lines>
  <Paragraphs>288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SCCR/39/5</vt:lpstr>
    </vt:vector>
  </TitlesOfParts>
  <Company>WIPO</Company>
  <LinksUpToDate>false</LinksUpToDate>
  <CharactersWithSpaces>6144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SCCR/39/5</dc:title>
  <dc:creator>HAIZEL Francesca</dc:creator>
  <cp:keywords>FOR OFFICIAL USE ONLY</cp:keywords>
  <cp:lastModifiedBy>HAIZEL Francesca</cp:lastModifiedBy>
  <cp:revision>2</cp:revision>
  <cp:lastPrinted>2019-10-16T15:16:00Z</cp:lastPrinted>
  <dcterms:created xsi:type="dcterms:W3CDTF">2019-10-17T14:11:00Z</dcterms:created>
  <dcterms:modified xsi:type="dcterms:W3CDTF">2019-10-17T14:11:00Z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4ab35453-86f9-46e3-807e-75e7952e9dbc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