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948D8" w:rsidRPr="00B058F1" w:rsidTr="002631E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948D8" w:rsidRPr="00B058F1" w:rsidRDefault="007948D8" w:rsidP="002631E3">
            <w:r w:rsidRPr="00B058F1">
              <w:rPr>
                <w:rFonts w:hint="eastAsia"/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75F310EC" wp14:editId="08DD161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948D8" w:rsidRPr="00B058F1" w:rsidRDefault="007948D8" w:rsidP="002631E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948D8" w:rsidRPr="00B058F1" w:rsidRDefault="007948D8" w:rsidP="002631E3">
            <w:pPr>
              <w:jc w:val="right"/>
            </w:pPr>
            <w:r w:rsidRPr="00B058F1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7948D8" w:rsidRPr="00B058F1" w:rsidTr="002631E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948D8" w:rsidRPr="00B058F1" w:rsidRDefault="007948D8" w:rsidP="002631E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</w:p>
        </w:tc>
      </w:tr>
      <w:tr w:rsidR="007948D8" w:rsidRPr="00B058F1" w:rsidTr="002631E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948D8" w:rsidRPr="00B058F1" w:rsidRDefault="007948D8" w:rsidP="002631E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B058F1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B058F1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B058F1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B058F1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B058F1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B058F1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B058F1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7948D8" w:rsidRPr="00B058F1" w:rsidTr="002631E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948D8" w:rsidRPr="00B058F1" w:rsidRDefault="007948D8" w:rsidP="00D6279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B058F1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B058F1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B058F1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B058F1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B058F1">
              <w:rPr>
                <w:rFonts w:ascii="Arial Black" w:hAnsi="Arial Black" w:hint="eastAsia"/>
                <w:caps/>
                <w:sz w:val="15"/>
              </w:rPr>
              <w:t>2017</w:t>
            </w:r>
            <w:r w:rsidRPr="00B058F1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D6279B">
              <w:rPr>
                <w:rFonts w:ascii="Arial Black" w:hAnsi="Arial Black" w:hint="eastAsia"/>
                <w:caps/>
                <w:sz w:val="15"/>
              </w:rPr>
              <w:t>11</w:t>
            </w:r>
            <w:r w:rsidRPr="00B058F1">
              <w:rPr>
                <w:rFonts w:eastAsia="SimHei" w:hint="eastAsia"/>
                <w:b/>
                <w:sz w:val="15"/>
                <w:szCs w:val="15"/>
              </w:rPr>
              <w:t>月</w:t>
            </w:r>
            <w:r w:rsidR="00D6279B">
              <w:rPr>
                <w:rFonts w:ascii="Arial Black" w:hAnsi="Arial Black" w:hint="eastAsia"/>
                <w:caps/>
                <w:sz w:val="15"/>
              </w:rPr>
              <w:t>17</w:t>
            </w:r>
            <w:r w:rsidRPr="00B058F1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B058F1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7948D8" w:rsidRPr="00B058F1" w:rsidRDefault="007948D8" w:rsidP="007948D8"/>
    <w:p w:rsidR="007948D8" w:rsidRPr="00B058F1" w:rsidRDefault="007948D8" w:rsidP="007948D8"/>
    <w:p w:rsidR="007948D8" w:rsidRPr="00B058F1" w:rsidRDefault="007948D8" w:rsidP="007948D8"/>
    <w:p w:rsidR="007948D8" w:rsidRPr="00B058F1" w:rsidRDefault="007948D8" w:rsidP="007948D8"/>
    <w:p w:rsidR="007948D8" w:rsidRPr="00B058F1" w:rsidRDefault="007948D8" w:rsidP="007948D8"/>
    <w:p w:rsidR="007948D8" w:rsidRPr="00B058F1" w:rsidRDefault="007948D8" w:rsidP="007948D8">
      <w:pPr>
        <w:rPr>
          <w:rFonts w:ascii="SimHei" w:eastAsia="SimHei" w:cs="Times New Roman"/>
          <w:sz w:val="28"/>
          <w:szCs w:val="28"/>
        </w:rPr>
      </w:pPr>
      <w:r w:rsidRPr="00B058F1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7948D8" w:rsidRPr="00B058F1" w:rsidRDefault="007948D8" w:rsidP="007948D8"/>
    <w:p w:rsidR="007948D8" w:rsidRPr="00B058F1" w:rsidRDefault="007948D8" w:rsidP="007948D8"/>
    <w:p w:rsidR="007948D8" w:rsidRPr="00B058F1" w:rsidRDefault="007948D8" w:rsidP="007948D8">
      <w:pPr>
        <w:rPr>
          <w:rFonts w:ascii="KaiTi" w:eastAsia="KaiTi"/>
          <w:b/>
          <w:sz w:val="24"/>
          <w:szCs w:val="24"/>
        </w:rPr>
      </w:pPr>
      <w:r w:rsidRPr="00B058F1">
        <w:rPr>
          <w:rFonts w:ascii="KaiTi" w:eastAsia="KaiTi" w:hint="eastAsia"/>
          <w:b/>
          <w:sz w:val="24"/>
          <w:szCs w:val="24"/>
        </w:rPr>
        <w:t>第三十</w:t>
      </w:r>
      <w:r w:rsidR="00D6279B">
        <w:rPr>
          <w:rFonts w:ascii="KaiTi" w:eastAsia="KaiTi" w:hint="eastAsia"/>
          <w:b/>
          <w:sz w:val="24"/>
          <w:szCs w:val="24"/>
        </w:rPr>
        <w:t>五</w:t>
      </w:r>
      <w:r w:rsidRPr="00B058F1">
        <w:rPr>
          <w:rFonts w:ascii="KaiTi" w:eastAsia="KaiTi" w:hint="eastAsia"/>
          <w:b/>
          <w:sz w:val="24"/>
          <w:szCs w:val="24"/>
        </w:rPr>
        <w:t>届会议</w:t>
      </w:r>
    </w:p>
    <w:p w:rsidR="007948D8" w:rsidRPr="00B058F1" w:rsidRDefault="007948D8" w:rsidP="007948D8">
      <w:pPr>
        <w:rPr>
          <w:rFonts w:ascii="KaiTi" w:eastAsia="KaiTi"/>
          <w:b/>
          <w:sz w:val="24"/>
          <w:szCs w:val="24"/>
        </w:rPr>
      </w:pPr>
      <w:r w:rsidRPr="00B058F1">
        <w:rPr>
          <w:rFonts w:ascii="KaiTi" w:eastAsia="KaiTi" w:hint="eastAsia"/>
          <w:sz w:val="24"/>
          <w:szCs w:val="24"/>
        </w:rPr>
        <w:t>2017</w:t>
      </w:r>
      <w:r w:rsidRPr="00B058F1">
        <w:rPr>
          <w:rFonts w:ascii="KaiTi" w:eastAsia="KaiTi" w:hint="eastAsia"/>
          <w:b/>
          <w:sz w:val="24"/>
          <w:szCs w:val="24"/>
        </w:rPr>
        <w:t>年</w:t>
      </w:r>
      <w:r w:rsidR="00D6279B">
        <w:rPr>
          <w:rFonts w:ascii="KaiTi" w:eastAsia="KaiTi" w:hint="eastAsia"/>
          <w:sz w:val="24"/>
          <w:szCs w:val="24"/>
        </w:rPr>
        <w:t>11</w:t>
      </w:r>
      <w:r w:rsidRPr="00B058F1">
        <w:rPr>
          <w:rFonts w:ascii="KaiTi" w:eastAsia="KaiTi" w:hint="eastAsia"/>
          <w:b/>
          <w:sz w:val="24"/>
          <w:szCs w:val="24"/>
        </w:rPr>
        <w:t>月</w:t>
      </w:r>
      <w:r w:rsidRPr="00B058F1">
        <w:rPr>
          <w:rFonts w:ascii="KaiTi" w:eastAsia="KaiTi" w:hint="eastAsia"/>
          <w:sz w:val="24"/>
          <w:szCs w:val="24"/>
        </w:rPr>
        <w:t>1</w:t>
      </w:r>
      <w:r w:rsidR="00D6279B">
        <w:rPr>
          <w:rFonts w:ascii="KaiTi" w:eastAsia="KaiTi" w:hint="eastAsia"/>
          <w:sz w:val="24"/>
          <w:szCs w:val="24"/>
        </w:rPr>
        <w:t>3</w:t>
      </w:r>
      <w:r w:rsidRPr="00B058F1">
        <w:rPr>
          <w:rFonts w:ascii="KaiTi" w:eastAsia="KaiTi" w:hint="eastAsia"/>
          <w:b/>
          <w:sz w:val="24"/>
          <w:szCs w:val="24"/>
        </w:rPr>
        <w:t>日至</w:t>
      </w:r>
      <w:r w:rsidR="00D6279B">
        <w:rPr>
          <w:rFonts w:ascii="KaiTi" w:eastAsia="KaiTi" w:hint="eastAsia"/>
          <w:sz w:val="24"/>
          <w:szCs w:val="24"/>
        </w:rPr>
        <w:t>17</w:t>
      </w:r>
      <w:r w:rsidRPr="00B058F1">
        <w:rPr>
          <w:rFonts w:ascii="KaiTi" w:eastAsia="KaiTi" w:hint="eastAsia"/>
          <w:b/>
          <w:sz w:val="24"/>
          <w:szCs w:val="24"/>
        </w:rPr>
        <w:t>日，日内瓦</w:t>
      </w:r>
    </w:p>
    <w:p w:rsidR="007948D8" w:rsidRPr="00B058F1" w:rsidRDefault="007948D8" w:rsidP="007948D8"/>
    <w:p w:rsidR="007948D8" w:rsidRPr="00B058F1" w:rsidRDefault="007948D8" w:rsidP="007948D8"/>
    <w:p w:rsidR="007948D8" w:rsidRPr="00B058F1" w:rsidRDefault="007948D8" w:rsidP="007948D8"/>
    <w:p w:rsidR="007948D8" w:rsidRPr="008F7F15" w:rsidRDefault="007948D8" w:rsidP="007948D8">
      <w:pPr>
        <w:rPr>
          <w:rFonts w:ascii="KaiTi" w:eastAsia="KaiTi"/>
          <w:b/>
          <w:sz w:val="24"/>
          <w:szCs w:val="24"/>
        </w:rPr>
      </w:pPr>
      <w:bookmarkStart w:id="3" w:name="TitleOfDoc"/>
      <w:bookmarkEnd w:id="3"/>
      <w:r>
        <w:rPr>
          <w:rFonts w:ascii="KaiTi" w:eastAsia="KaiTi" w:hAnsi="STKaiti" w:hint="eastAsia"/>
          <w:sz w:val="24"/>
          <w:szCs w:val="24"/>
        </w:rPr>
        <w:t>主席总结</w:t>
      </w:r>
    </w:p>
    <w:p w:rsidR="007948D8" w:rsidRPr="008F7F15" w:rsidRDefault="007948D8" w:rsidP="007948D8"/>
    <w:p w:rsidR="007948D8" w:rsidRPr="008F7F15" w:rsidRDefault="007948D8" w:rsidP="007948D8">
      <w:pPr>
        <w:rPr>
          <w:rFonts w:ascii="KaiTi" w:eastAsia="KaiTi"/>
          <w:sz w:val="21"/>
          <w:szCs w:val="21"/>
        </w:rPr>
      </w:pPr>
      <w:bookmarkStart w:id="4" w:name="Prepared"/>
      <w:bookmarkEnd w:id="4"/>
    </w:p>
    <w:p w:rsidR="007948D8" w:rsidRPr="008F7F15" w:rsidRDefault="007948D8" w:rsidP="007948D8"/>
    <w:p w:rsidR="007948D8" w:rsidRPr="008F7F15" w:rsidRDefault="007948D8" w:rsidP="007948D8"/>
    <w:p w:rsidR="007948D8" w:rsidRPr="008F7F15" w:rsidRDefault="007948D8" w:rsidP="007948D8"/>
    <w:p w:rsidR="007948D8" w:rsidRPr="008F7F15" w:rsidRDefault="007948D8" w:rsidP="007948D8"/>
    <w:p w:rsidR="007948D8" w:rsidRDefault="007948D8">
      <w:pPr>
        <w:rPr>
          <w:rFonts w:ascii="SimHei" w:eastAsia="SimHei" w:hAnsi="SimHei"/>
          <w:sz w:val="21"/>
          <w:szCs w:val="22"/>
        </w:rPr>
      </w:pPr>
      <w:r>
        <w:rPr>
          <w:rFonts w:ascii="SimHei" w:eastAsia="SimHei" w:hAnsi="SimHei"/>
          <w:sz w:val="21"/>
          <w:szCs w:val="22"/>
        </w:rPr>
        <w:br w:type="page"/>
      </w:r>
    </w:p>
    <w:p w:rsidR="007948D8" w:rsidRPr="007B0706" w:rsidRDefault="007948D8" w:rsidP="00027F0E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caps/>
          <w:sz w:val="21"/>
          <w:szCs w:val="22"/>
        </w:rPr>
      </w:pPr>
      <w:r w:rsidRPr="007B0706">
        <w:rPr>
          <w:rFonts w:ascii="SimHei" w:eastAsia="SimHei" w:hAnsi="SimHei"/>
          <w:sz w:val="21"/>
          <w:szCs w:val="22"/>
        </w:rPr>
        <w:lastRenderedPageBreak/>
        <w:t>议程第</w:t>
      </w:r>
      <w:r w:rsidRPr="007B0706">
        <w:rPr>
          <w:rFonts w:ascii="SimHei" w:eastAsia="SimHei" w:hAnsi="SimHei" w:hint="eastAsia"/>
          <w:sz w:val="21"/>
          <w:szCs w:val="22"/>
        </w:rPr>
        <w:t>1</w:t>
      </w:r>
      <w:r w:rsidRPr="007B0706">
        <w:rPr>
          <w:rFonts w:ascii="SimHei" w:eastAsia="SimHei" w:hAnsi="SimHei"/>
          <w:sz w:val="21"/>
          <w:szCs w:val="22"/>
        </w:rPr>
        <w:t>项</w:t>
      </w:r>
      <w:r w:rsidRPr="007B0706">
        <w:rPr>
          <w:rFonts w:ascii="SimHei" w:eastAsia="SimHei" w:hAnsi="SimHei" w:hint="eastAsia"/>
          <w:sz w:val="21"/>
          <w:szCs w:val="22"/>
        </w:rPr>
        <w:t>：</w:t>
      </w:r>
      <w:r w:rsidRPr="007B0706">
        <w:rPr>
          <w:rFonts w:ascii="SimHei" w:eastAsia="SimHei" w:hAnsi="SimHei" w:hint="eastAsia"/>
          <w:sz w:val="21"/>
        </w:rPr>
        <w:t>会议开幕</w:t>
      </w:r>
    </w:p>
    <w:p w:rsidR="007948D8" w:rsidRPr="008666C1" w:rsidRDefault="007948D8" w:rsidP="00027F0E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8666C1">
        <w:rPr>
          <w:rFonts w:ascii="SimSun" w:hAnsi="SimSun" w:hint="eastAsia"/>
          <w:sz w:val="21"/>
          <w:szCs w:val="22"/>
        </w:rPr>
        <w:t>版权及相关权常设委员会</w:t>
      </w:r>
      <w:r>
        <w:rPr>
          <w:rFonts w:ascii="SimSun" w:hAnsi="SimSun" w:hint="eastAsia"/>
          <w:sz w:val="21"/>
          <w:szCs w:val="22"/>
        </w:rPr>
        <w:t>（</w:t>
      </w:r>
      <w:r w:rsidRPr="008666C1">
        <w:rPr>
          <w:rFonts w:ascii="SimSun" w:hAnsi="SimSun" w:hint="eastAsia"/>
          <w:sz w:val="21"/>
          <w:szCs w:val="22"/>
        </w:rPr>
        <w:t>SCCR或委员会</w:t>
      </w:r>
      <w:r>
        <w:rPr>
          <w:rFonts w:ascii="SimSun" w:hAnsi="SimSun" w:hint="eastAsia"/>
          <w:sz w:val="21"/>
          <w:szCs w:val="22"/>
        </w:rPr>
        <w:t>）</w:t>
      </w:r>
      <w:r w:rsidRPr="008666C1">
        <w:rPr>
          <w:rFonts w:ascii="SimSun" w:hAnsi="SimSun" w:hint="eastAsia"/>
          <w:sz w:val="21"/>
          <w:szCs w:val="22"/>
        </w:rPr>
        <w:t>第三十</w:t>
      </w:r>
      <w:r w:rsidR="00D6279B">
        <w:rPr>
          <w:rFonts w:ascii="SimSun" w:hAnsi="SimSun" w:hint="eastAsia"/>
          <w:sz w:val="21"/>
          <w:szCs w:val="22"/>
        </w:rPr>
        <w:t>五</w:t>
      </w:r>
      <w:r w:rsidRPr="008666C1">
        <w:rPr>
          <w:rFonts w:ascii="SimSun" w:hAnsi="SimSun" w:hint="eastAsia"/>
          <w:sz w:val="21"/>
          <w:szCs w:val="22"/>
        </w:rPr>
        <w:t>届会议由总干事</w:t>
      </w:r>
      <w:r>
        <w:rPr>
          <w:rFonts w:ascii="SimSun" w:hAnsi="SimSun" w:hint="eastAsia"/>
          <w:sz w:val="21"/>
          <w:szCs w:val="22"/>
        </w:rPr>
        <w:t>弗朗西斯·高锐先生宣布开幕，他</w:t>
      </w:r>
      <w:r w:rsidRPr="008666C1">
        <w:rPr>
          <w:rFonts w:ascii="SimSun" w:hAnsi="SimSun" w:hint="eastAsia"/>
          <w:sz w:val="21"/>
          <w:szCs w:val="22"/>
        </w:rPr>
        <w:t>向与会者表示欢迎。</w:t>
      </w:r>
      <w:r w:rsidR="00D6279B" w:rsidRPr="00FF2FBE">
        <w:rPr>
          <w:rFonts w:asciiTheme="minorEastAsia" w:eastAsiaTheme="minorEastAsia" w:hAnsiTheme="minorEastAsia" w:hint="eastAsia"/>
          <w:sz w:val="21"/>
          <w:szCs w:val="22"/>
        </w:rPr>
        <w:t>邓鸿森</w:t>
      </w:r>
      <w:r w:rsidR="00D6279B" w:rsidRPr="003A15C4">
        <w:rPr>
          <w:rFonts w:asciiTheme="minorEastAsia" w:eastAsiaTheme="minorEastAsia" w:hAnsiTheme="minorEastAsia" w:hint="eastAsia"/>
          <w:sz w:val="21"/>
          <w:szCs w:val="22"/>
        </w:rPr>
        <w:t>先生担任</w:t>
      </w:r>
      <w:r w:rsidR="00D6279B" w:rsidRPr="00027F0E">
        <w:rPr>
          <w:rFonts w:ascii="SimSun" w:hAnsi="SimSun" w:hint="eastAsia"/>
          <w:sz w:val="21"/>
          <w:szCs w:val="22"/>
        </w:rPr>
        <w:t>主席</w:t>
      </w:r>
      <w:r w:rsidR="00D6279B" w:rsidRPr="003A15C4">
        <w:rPr>
          <w:rFonts w:asciiTheme="minorEastAsia" w:eastAsiaTheme="minorEastAsia" w:hAnsiTheme="minorEastAsia" w:hint="eastAsia"/>
          <w:sz w:val="21"/>
          <w:szCs w:val="22"/>
        </w:rPr>
        <w:t>，</w:t>
      </w:r>
      <w:r w:rsidR="00D6279B" w:rsidRPr="00FF2FBE">
        <w:rPr>
          <w:rFonts w:asciiTheme="minorEastAsia" w:eastAsiaTheme="minorEastAsia" w:hAnsiTheme="minorEastAsia" w:hint="eastAsia"/>
          <w:sz w:val="21"/>
          <w:szCs w:val="22"/>
        </w:rPr>
        <w:t>卡罗尔</w:t>
      </w:r>
      <w:r w:rsidR="00D6279B">
        <w:rPr>
          <w:rFonts w:asciiTheme="minorEastAsia" w:eastAsiaTheme="minorEastAsia" w:hAnsiTheme="minorEastAsia" w:hint="eastAsia"/>
          <w:sz w:val="21"/>
          <w:szCs w:val="22"/>
        </w:rPr>
        <w:t>·科希</w:t>
      </w:r>
      <w:r w:rsidR="00D6279B" w:rsidRPr="00FF2FBE">
        <w:rPr>
          <w:rFonts w:asciiTheme="minorEastAsia" w:eastAsiaTheme="minorEastAsia" w:hAnsiTheme="minorEastAsia" w:hint="eastAsia"/>
          <w:sz w:val="21"/>
          <w:szCs w:val="22"/>
        </w:rPr>
        <w:t>钦斯基</w:t>
      </w:r>
      <w:r w:rsidR="00D6279B" w:rsidRPr="003A15C4">
        <w:rPr>
          <w:rFonts w:asciiTheme="minorEastAsia" w:eastAsiaTheme="minorEastAsia" w:hAnsiTheme="minorEastAsia" w:hint="eastAsia"/>
          <w:sz w:val="21"/>
          <w:szCs w:val="22"/>
        </w:rPr>
        <w:t>先生和</w:t>
      </w:r>
      <w:r w:rsidR="00D6279B" w:rsidRPr="00FF2FBE">
        <w:rPr>
          <w:rFonts w:asciiTheme="minorEastAsia" w:eastAsiaTheme="minorEastAsia" w:hAnsiTheme="minorEastAsia" w:hint="eastAsia"/>
          <w:sz w:val="21"/>
          <w:szCs w:val="22"/>
        </w:rPr>
        <w:t>阿卜杜勒</w:t>
      </w:r>
      <w:r w:rsidR="00D6279B">
        <w:rPr>
          <w:rFonts w:asciiTheme="minorEastAsia" w:eastAsiaTheme="minorEastAsia" w:hAnsiTheme="minorEastAsia" w:hint="eastAsia"/>
          <w:sz w:val="21"/>
          <w:szCs w:val="22"/>
        </w:rPr>
        <w:t>·</w:t>
      </w:r>
      <w:r w:rsidR="00D6279B" w:rsidRPr="00FF2FBE">
        <w:rPr>
          <w:rFonts w:asciiTheme="minorEastAsia" w:eastAsiaTheme="minorEastAsia" w:hAnsiTheme="minorEastAsia" w:hint="eastAsia"/>
          <w:sz w:val="21"/>
          <w:szCs w:val="22"/>
        </w:rPr>
        <w:t>阿齐兹</w:t>
      </w:r>
      <w:r w:rsidR="00D6279B">
        <w:rPr>
          <w:rFonts w:asciiTheme="minorEastAsia" w:eastAsiaTheme="minorEastAsia" w:hAnsiTheme="minorEastAsia" w:hint="eastAsia"/>
          <w:sz w:val="21"/>
          <w:szCs w:val="22"/>
        </w:rPr>
        <w:t>·</w:t>
      </w:r>
      <w:r w:rsidR="00D6279B" w:rsidRPr="00FF2FBE">
        <w:rPr>
          <w:rFonts w:ascii="SimSun" w:hAnsi="SimSun" w:hint="eastAsia"/>
          <w:sz w:val="21"/>
          <w:szCs w:val="22"/>
        </w:rPr>
        <w:t>迪昂</w:t>
      </w:r>
      <w:r w:rsidR="00D6279B" w:rsidRPr="003A15C4">
        <w:rPr>
          <w:rFonts w:asciiTheme="minorEastAsia" w:eastAsiaTheme="minorEastAsia" w:hAnsiTheme="minorEastAsia" w:hint="eastAsia"/>
          <w:sz w:val="21"/>
          <w:szCs w:val="22"/>
        </w:rPr>
        <w:t>先生担任副主席</w:t>
      </w:r>
      <w:r w:rsidR="00D6279B">
        <w:rPr>
          <w:rFonts w:asciiTheme="minorEastAsia" w:eastAsiaTheme="minorEastAsia" w:hAnsiTheme="minorEastAsia" w:hint="eastAsia"/>
          <w:sz w:val="21"/>
          <w:szCs w:val="22"/>
        </w:rPr>
        <w:t>。</w:t>
      </w:r>
      <w:r w:rsidRPr="008666C1">
        <w:rPr>
          <w:rFonts w:ascii="SimSun" w:hAnsi="SimSun" w:hint="eastAsia"/>
          <w:sz w:val="21"/>
          <w:szCs w:val="22"/>
        </w:rPr>
        <w:t>米歇尔·伍兹女士</w:t>
      </w:r>
      <w:r>
        <w:rPr>
          <w:rFonts w:ascii="SimSun" w:hAnsi="SimSun" w:hint="eastAsia"/>
          <w:sz w:val="21"/>
          <w:szCs w:val="22"/>
        </w:rPr>
        <w:t>（</w:t>
      </w:r>
      <w:r w:rsidR="00D6279B">
        <w:rPr>
          <w:rFonts w:ascii="SimSun" w:hAnsi="SimSun" w:hint="eastAsia"/>
          <w:sz w:val="21"/>
          <w:szCs w:val="22"/>
        </w:rPr>
        <w:t>产权组织</w:t>
      </w:r>
      <w:r>
        <w:rPr>
          <w:rFonts w:ascii="SimSun" w:hAnsi="SimSun" w:hint="eastAsia"/>
          <w:sz w:val="21"/>
          <w:szCs w:val="22"/>
        </w:rPr>
        <w:t>）</w:t>
      </w:r>
      <w:r w:rsidRPr="008666C1">
        <w:rPr>
          <w:rFonts w:ascii="SimSun" w:hAnsi="SimSun" w:hint="eastAsia"/>
          <w:sz w:val="21"/>
          <w:szCs w:val="22"/>
        </w:rPr>
        <w:t>担任秘书。</w:t>
      </w:r>
    </w:p>
    <w:p w:rsidR="007948D8" w:rsidRPr="007B0706" w:rsidRDefault="007948D8" w:rsidP="00027F0E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7B0706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2</w:t>
      </w:r>
      <w:r w:rsidRPr="007B0706">
        <w:rPr>
          <w:rFonts w:ascii="SimHei" w:eastAsia="SimHei" w:hAnsi="SimHei"/>
          <w:sz w:val="21"/>
          <w:szCs w:val="22"/>
        </w:rPr>
        <w:t>项</w:t>
      </w:r>
      <w:r>
        <w:rPr>
          <w:rFonts w:ascii="SimHei" w:eastAsia="SimHei" w:hAnsi="SimHei" w:hint="eastAsia"/>
          <w:sz w:val="21"/>
          <w:szCs w:val="22"/>
        </w:rPr>
        <w:t>：通过第三十</w:t>
      </w:r>
      <w:r w:rsidR="00D6279B">
        <w:rPr>
          <w:rFonts w:ascii="SimHei" w:eastAsia="SimHei" w:hAnsi="SimHei" w:hint="eastAsia"/>
          <w:sz w:val="21"/>
          <w:szCs w:val="22"/>
        </w:rPr>
        <w:t>五</w:t>
      </w:r>
      <w:r w:rsidRPr="007B0706">
        <w:rPr>
          <w:rFonts w:ascii="SimHei" w:eastAsia="SimHei" w:hAnsi="SimHei" w:hint="eastAsia"/>
          <w:sz w:val="21"/>
          <w:szCs w:val="22"/>
        </w:rPr>
        <w:t>届会议议程</w:t>
      </w:r>
    </w:p>
    <w:p w:rsidR="007948D8" w:rsidRDefault="007948D8" w:rsidP="007948D8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="SimSun" w:hAnsi="SimSun" w:hint="eastAsia"/>
          <w:sz w:val="21"/>
          <w:szCs w:val="22"/>
        </w:rPr>
        <w:t>委员会通过了议程草案</w:t>
      </w:r>
      <w:r>
        <w:rPr>
          <w:rFonts w:ascii="SimSun" w:hAnsi="SimSun"/>
          <w:sz w:val="21"/>
          <w:szCs w:val="22"/>
        </w:rPr>
        <w:t>（</w:t>
      </w:r>
      <w:r w:rsidRPr="007B0706">
        <w:rPr>
          <w:rFonts w:ascii="SimSun" w:hAnsi="SimSun" w:hint="eastAsia"/>
          <w:sz w:val="21"/>
          <w:szCs w:val="22"/>
        </w:rPr>
        <w:t>文件</w:t>
      </w:r>
      <w:r w:rsidRPr="007B0706">
        <w:rPr>
          <w:rFonts w:ascii="SimSun" w:hAnsi="SimSun"/>
          <w:sz w:val="21"/>
          <w:szCs w:val="22"/>
        </w:rPr>
        <w:t>SCCR/3</w:t>
      </w:r>
      <w:r w:rsidR="00D6279B">
        <w:rPr>
          <w:rFonts w:ascii="SimSun" w:hAnsi="SimSun" w:hint="eastAsia"/>
          <w:sz w:val="21"/>
          <w:szCs w:val="22"/>
        </w:rPr>
        <w:t>5</w:t>
      </w:r>
      <w:r w:rsidRPr="007B0706">
        <w:rPr>
          <w:rFonts w:ascii="SimSun" w:hAnsi="SimSun"/>
          <w:sz w:val="21"/>
          <w:szCs w:val="22"/>
        </w:rPr>
        <w:t>/1 P</w:t>
      </w:r>
      <w:r w:rsidRPr="007B0706">
        <w:rPr>
          <w:rFonts w:ascii="SimSun" w:hAnsi="SimSun" w:hint="eastAsia"/>
          <w:sz w:val="21"/>
          <w:szCs w:val="22"/>
        </w:rPr>
        <w:t>rov</w:t>
      </w:r>
      <w:r w:rsidRPr="007B0706">
        <w:rPr>
          <w:rFonts w:ascii="SimSun" w:hAnsi="SimSun"/>
          <w:sz w:val="21"/>
          <w:szCs w:val="22"/>
        </w:rPr>
        <w:t>.</w:t>
      </w:r>
      <w:r>
        <w:rPr>
          <w:rFonts w:ascii="SimSun" w:hAnsi="SimSun"/>
          <w:sz w:val="21"/>
          <w:szCs w:val="22"/>
        </w:rPr>
        <w:t>）</w:t>
      </w:r>
      <w:r>
        <w:rPr>
          <w:rFonts w:ascii="SimSun" w:hAnsi="SimSun" w:hint="eastAsia"/>
          <w:sz w:val="21"/>
          <w:szCs w:val="22"/>
        </w:rPr>
        <w:t>。</w:t>
      </w:r>
    </w:p>
    <w:p w:rsidR="007948D8" w:rsidRPr="007B0706" w:rsidRDefault="007948D8" w:rsidP="007948D8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7B0706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3</w:t>
      </w:r>
      <w:r w:rsidRPr="007B0706">
        <w:rPr>
          <w:rFonts w:ascii="SimHei" w:eastAsia="SimHei" w:hAnsi="SimHei"/>
          <w:sz w:val="21"/>
          <w:szCs w:val="22"/>
        </w:rPr>
        <w:t>项</w:t>
      </w:r>
      <w:r w:rsidRPr="007B0706">
        <w:rPr>
          <w:rFonts w:ascii="SimHei" w:eastAsia="SimHei" w:hAnsi="SimHei" w:hint="eastAsia"/>
          <w:sz w:val="21"/>
          <w:szCs w:val="22"/>
        </w:rPr>
        <w:t>：认可新的非政府组织与会</w:t>
      </w:r>
    </w:p>
    <w:p w:rsidR="007948D8" w:rsidRPr="00027F0E" w:rsidRDefault="007948D8" w:rsidP="00D6279B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/>
          <w:sz w:val="21"/>
          <w:szCs w:val="22"/>
        </w:rPr>
      </w:pPr>
      <w:r w:rsidRPr="00027F0E">
        <w:rPr>
          <w:rFonts w:asciiTheme="minorEastAsia" w:eastAsiaTheme="minorEastAsia" w:hAnsiTheme="minorEastAsia" w:hint="eastAsia"/>
          <w:sz w:val="21"/>
          <w:szCs w:val="22"/>
        </w:rPr>
        <w:t>委员会批准认可文件SCCR/3</w:t>
      </w:r>
      <w:r w:rsidR="00D6279B">
        <w:rPr>
          <w:rFonts w:asciiTheme="minorEastAsia" w:eastAsiaTheme="minorEastAsia" w:hAnsiTheme="minorEastAsia" w:hint="eastAsia"/>
          <w:sz w:val="21"/>
          <w:szCs w:val="22"/>
        </w:rPr>
        <w:t>5</w:t>
      </w:r>
      <w:r w:rsidRPr="00027F0E">
        <w:rPr>
          <w:rFonts w:asciiTheme="minorEastAsia" w:eastAsiaTheme="minorEastAsia" w:hAnsiTheme="minorEastAsia" w:hint="eastAsia"/>
          <w:sz w:val="21"/>
          <w:szCs w:val="22"/>
        </w:rPr>
        <w:t>/2</w:t>
      </w:r>
      <w:r w:rsidR="00D6279B">
        <w:rPr>
          <w:rFonts w:asciiTheme="minorEastAsia" w:eastAsiaTheme="minorEastAsia" w:hAnsiTheme="minorEastAsia" w:hint="eastAsia"/>
          <w:sz w:val="21"/>
          <w:szCs w:val="22"/>
        </w:rPr>
        <w:t xml:space="preserve"> Rev.</w:t>
      </w:r>
      <w:r w:rsidRPr="00027F0E">
        <w:rPr>
          <w:rFonts w:asciiTheme="minorEastAsia" w:eastAsiaTheme="minorEastAsia" w:hAnsiTheme="minorEastAsia" w:hint="eastAsia"/>
          <w:sz w:val="21"/>
          <w:szCs w:val="22"/>
        </w:rPr>
        <w:t>附件中所述的下列非政府组织为SCCR观察员：</w:t>
      </w:r>
      <w:r w:rsidR="00D6279B" w:rsidRPr="00D6279B">
        <w:rPr>
          <w:rFonts w:asciiTheme="minorEastAsia" w:eastAsiaTheme="minorEastAsia" w:hAnsiTheme="minorEastAsia" w:hint="eastAsia"/>
          <w:sz w:val="21"/>
          <w:szCs w:val="22"/>
        </w:rPr>
        <w:t>信息政策研究中心</w:t>
      </w:r>
      <w:r w:rsidR="00D6279B">
        <w:rPr>
          <w:rFonts w:asciiTheme="minorEastAsia" w:eastAsiaTheme="minorEastAsia" w:hAnsiTheme="minorEastAsia" w:hint="eastAsia"/>
          <w:sz w:val="21"/>
          <w:szCs w:val="22"/>
        </w:rPr>
        <w:t>（威斯康辛大学）</w:t>
      </w:r>
      <w:r w:rsidR="00D6279B" w:rsidRPr="00D6279B">
        <w:rPr>
          <w:rFonts w:asciiTheme="minorEastAsia" w:eastAsiaTheme="minorEastAsia" w:hAnsiTheme="minorEastAsia" w:hint="eastAsia"/>
          <w:sz w:val="21"/>
          <w:szCs w:val="22"/>
        </w:rPr>
        <w:t>（CIPR）</w:t>
      </w:r>
      <w:r w:rsidR="00D6279B">
        <w:rPr>
          <w:rFonts w:asciiTheme="minorEastAsia" w:eastAsiaTheme="minorEastAsia" w:hAnsiTheme="minorEastAsia" w:hint="eastAsia"/>
          <w:sz w:val="21"/>
          <w:szCs w:val="22"/>
        </w:rPr>
        <w:t>、</w:t>
      </w:r>
      <w:r w:rsidR="00D6279B" w:rsidRPr="00D6279B">
        <w:rPr>
          <w:rFonts w:asciiTheme="minorEastAsia" w:eastAsiaTheme="minorEastAsia" w:hAnsiTheme="minorEastAsia" w:hint="eastAsia"/>
          <w:sz w:val="21"/>
          <w:szCs w:val="22"/>
        </w:rPr>
        <w:t>加拿大博物馆协会（CMA）</w:t>
      </w:r>
      <w:r w:rsidRPr="00027F0E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7948D8" w:rsidRPr="007B0706" w:rsidRDefault="007948D8" w:rsidP="007948D8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7B0706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4</w:t>
      </w:r>
      <w:r w:rsidRPr="007B0706">
        <w:rPr>
          <w:rFonts w:ascii="SimHei" w:eastAsia="SimHei" w:hAnsi="SimHei"/>
          <w:sz w:val="21"/>
          <w:szCs w:val="22"/>
        </w:rPr>
        <w:t>项</w:t>
      </w:r>
      <w:r w:rsidRPr="007B0706">
        <w:rPr>
          <w:rFonts w:ascii="SimHei" w:eastAsia="SimHei" w:hAnsi="SimHei" w:hint="eastAsia"/>
          <w:sz w:val="21"/>
          <w:szCs w:val="22"/>
        </w:rPr>
        <w:t>：通过版权及相关权常设委员会第三十</w:t>
      </w:r>
      <w:r w:rsidR="00D6279B">
        <w:rPr>
          <w:rFonts w:ascii="SimHei" w:eastAsia="SimHei" w:hAnsi="SimHei" w:hint="eastAsia"/>
          <w:sz w:val="21"/>
          <w:szCs w:val="22"/>
        </w:rPr>
        <w:t>四</w:t>
      </w:r>
      <w:r w:rsidRPr="007B0706">
        <w:rPr>
          <w:rFonts w:ascii="SimHei" w:eastAsia="SimHei" w:hAnsi="SimHei" w:hint="eastAsia"/>
          <w:sz w:val="21"/>
          <w:szCs w:val="22"/>
        </w:rPr>
        <w:t>届会议的报告</w:t>
      </w:r>
    </w:p>
    <w:p w:rsidR="007948D8" w:rsidRDefault="007948D8" w:rsidP="007948D8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="SimSun" w:hAnsi="SimSun" w:hint="eastAsia"/>
          <w:sz w:val="21"/>
          <w:szCs w:val="22"/>
        </w:rPr>
        <w:t>委员会批准了其</w:t>
      </w:r>
      <w:r w:rsidRPr="00027F0E">
        <w:rPr>
          <w:rFonts w:asciiTheme="minorEastAsia" w:eastAsiaTheme="minorEastAsia" w:hAnsiTheme="minorEastAsia" w:hint="eastAsia"/>
          <w:sz w:val="21"/>
          <w:szCs w:val="22"/>
        </w:rPr>
        <w:t>第三十</w:t>
      </w:r>
      <w:r w:rsidR="00D6279B">
        <w:rPr>
          <w:rFonts w:asciiTheme="minorEastAsia" w:eastAsiaTheme="minorEastAsia" w:hAnsiTheme="minorEastAsia" w:hint="eastAsia"/>
          <w:sz w:val="21"/>
          <w:szCs w:val="22"/>
        </w:rPr>
        <w:t>四</w:t>
      </w:r>
      <w:r w:rsidRPr="007B0706">
        <w:rPr>
          <w:rFonts w:ascii="SimSun" w:hAnsi="SimSun" w:hint="eastAsia"/>
          <w:sz w:val="21"/>
          <w:szCs w:val="22"/>
        </w:rPr>
        <w:t>届会议的报告草案</w:t>
      </w:r>
      <w:r>
        <w:rPr>
          <w:rFonts w:ascii="SimSun" w:hAnsi="SimSun" w:hint="eastAsia"/>
          <w:sz w:val="21"/>
          <w:szCs w:val="22"/>
        </w:rPr>
        <w:t>（</w:t>
      </w:r>
      <w:r w:rsidRPr="007B0706">
        <w:rPr>
          <w:rFonts w:ascii="SimSun" w:hAnsi="SimSun" w:hint="eastAsia"/>
          <w:sz w:val="21"/>
          <w:szCs w:val="22"/>
        </w:rPr>
        <w:t>文件SCCR/</w:t>
      </w:r>
      <w:r>
        <w:rPr>
          <w:rFonts w:ascii="SimSun" w:hAnsi="SimSun" w:hint="eastAsia"/>
          <w:sz w:val="21"/>
          <w:szCs w:val="22"/>
        </w:rPr>
        <w:t>3</w:t>
      </w:r>
      <w:r w:rsidR="00D6279B">
        <w:rPr>
          <w:rFonts w:ascii="SimSun" w:hAnsi="SimSun" w:hint="eastAsia"/>
          <w:sz w:val="21"/>
          <w:szCs w:val="22"/>
        </w:rPr>
        <w:t>4</w:t>
      </w:r>
      <w:r w:rsidRPr="007B0706">
        <w:rPr>
          <w:rFonts w:ascii="SimSun" w:hAnsi="SimSun" w:hint="eastAsia"/>
          <w:sz w:val="21"/>
          <w:szCs w:val="22"/>
        </w:rPr>
        <w:t>/</w:t>
      </w:r>
      <w:r w:rsidR="001551AC">
        <w:rPr>
          <w:rFonts w:ascii="SimSun" w:hAnsi="SimSun" w:hint="eastAsia"/>
          <w:sz w:val="21"/>
          <w:szCs w:val="22"/>
        </w:rPr>
        <w:t>7 Prov.</w:t>
      </w:r>
      <w:r>
        <w:rPr>
          <w:rFonts w:ascii="SimSun" w:hAnsi="SimSun" w:hint="eastAsia"/>
          <w:sz w:val="21"/>
          <w:szCs w:val="22"/>
        </w:rPr>
        <w:t>）</w:t>
      </w:r>
      <w:r w:rsidRPr="007B0706">
        <w:rPr>
          <w:rFonts w:ascii="SimSun" w:hAnsi="SimSun" w:hint="eastAsia"/>
          <w:sz w:val="21"/>
          <w:szCs w:val="22"/>
        </w:rPr>
        <w:t>。代表团和观察员被邀请在201</w:t>
      </w:r>
      <w:r w:rsidR="001551AC">
        <w:rPr>
          <w:rFonts w:ascii="SimSun" w:hAnsi="SimSun" w:hint="eastAsia"/>
          <w:sz w:val="21"/>
          <w:szCs w:val="22"/>
        </w:rPr>
        <w:t>7</w:t>
      </w:r>
      <w:r w:rsidRPr="007B0706">
        <w:rPr>
          <w:rFonts w:ascii="SimSun" w:hAnsi="SimSun" w:hint="eastAsia"/>
          <w:sz w:val="21"/>
          <w:szCs w:val="22"/>
        </w:rPr>
        <w:t>年</w:t>
      </w:r>
      <w:r w:rsidR="00D6279B">
        <w:rPr>
          <w:rFonts w:ascii="SimSun" w:hAnsi="SimSun" w:hint="eastAsia"/>
          <w:sz w:val="21"/>
          <w:szCs w:val="22"/>
        </w:rPr>
        <w:t>12</w:t>
      </w:r>
      <w:r w:rsidRPr="007B0706">
        <w:rPr>
          <w:rFonts w:ascii="SimSun" w:hAnsi="SimSun" w:hint="eastAsia"/>
          <w:sz w:val="21"/>
          <w:szCs w:val="22"/>
        </w:rPr>
        <w:t>月15日前将有关其发言的任何评论意见发给秘书处，邮件地址：</w:t>
      </w:r>
      <w:hyperlink r:id="rId10" w:history="1">
        <w:r w:rsidRPr="00E126E3">
          <w:rPr>
            <w:rStyle w:val="Hyperlink"/>
            <w:rFonts w:ascii="SimSun" w:hAnsi="SimSun"/>
            <w:color w:val="auto"/>
            <w:sz w:val="21"/>
            <w:szCs w:val="22"/>
          </w:rPr>
          <w:t>copyright.mail@</w:t>
        </w:r>
        <w:r w:rsidR="00FF2FBE">
          <w:rPr>
            <w:rStyle w:val="Hyperlink"/>
            <w:rFonts w:ascii="SimSun" w:hAnsi="SimSun"/>
            <w:color w:val="auto"/>
            <w:sz w:val="21"/>
            <w:szCs w:val="22"/>
          </w:rPr>
          <w:t>‌</w:t>
        </w:r>
        <w:r w:rsidRPr="00E126E3">
          <w:rPr>
            <w:rStyle w:val="Hyperlink"/>
            <w:rFonts w:ascii="SimSun" w:hAnsi="SimSun"/>
            <w:color w:val="auto"/>
            <w:sz w:val="21"/>
            <w:szCs w:val="22"/>
          </w:rPr>
          <w:t>wipo.int</w:t>
        </w:r>
      </w:hyperlink>
      <w:r w:rsidRPr="007B0706">
        <w:rPr>
          <w:rFonts w:ascii="SimSun" w:hAnsi="SimSun" w:hint="eastAsia"/>
          <w:sz w:val="21"/>
          <w:szCs w:val="22"/>
        </w:rPr>
        <w:t>。</w:t>
      </w:r>
    </w:p>
    <w:p w:rsidR="007948D8" w:rsidRPr="007B0706" w:rsidRDefault="007948D8" w:rsidP="007948D8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7B0706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5</w:t>
      </w:r>
      <w:r w:rsidRPr="007B0706">
        <w:rPr>
          <w:rFonts w:ascii="SimHei" w:eastAsia="SimHei" w:hAnsi="SimHei"/>
          <w:sz w:val="21"/>
          <w:szCs w:val="22"/>
        </w:rPr>
        <w:t>项</w:t>
      </w:r>
      <w:r w:rsidRPr="007B0706">
        <w:rPr>
          <w:rFonts w:ascii="SimHei" w:eastAsia="SimHei" w:hAnsi="SimHei" w:hint="eastAsia"/>
          <w:sz w:val="21"/>
          <w:szCs w:val="22"/>
        </w:rPr>
        <w:t>：保护广播组织</w:t>
      </w:r>
    </w:p>
    <w:p w:rsidR="007948D8" w:rsidRPr="001551AC" w:rsidRDefault="007948D8" w:rsidP="007948D8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="SimSun" w:hAnsi="SimSun" w:cs="SimSun" w:hint="eastAsia"/>
          <w:sz w:val="21"/>
          <w:szCs w:val="22"/>
        </w:rPr>
        <w:t>与该议程项目</w:t>
      </w:r>
      <w:r w:rsidRPr="008666C1">
        <w:rPr>
          <w:rFonts w:ascii="SimSun" w:hAnsi="SimSun" w:hint="eastAsia"/>
          <w:sz w:val="21"/>
          <w:szCs w:val="22"/>
        </w:rPr>
        <w:t>有关</w:t>
      </w:r>
      <w:r w:rsidRPr="007B0706">
        <w:rPr>
          <w:rFonts w:ascii="SimSun" w:hAnsi="SimSun" w:cs="SimSun" w:hint="eastAsia"/>
          <w:sz w:val="21"/>
          <w:szCs w:val="22"/>
        </w:rPr>
        <w:t>的文件是</w:t>
      </w:r>
      <w:r w:rsidR="00E638DB">
        <w:rPr>
          <w:rFonts w:ascii="SimSun" w:hAnsi="SimSun" w:cs="SimSun" w:hint="eastAsia"/>
          <w:sz w:val="21"/>
          <w:szCs w:val="22"/>
        </w:rPr>
        <w:t>文件</w:t>
      </w:r>
      <w:r w:rsidRPr="007B0706">
        <w:rPr>
          <w:rFonts w:ascii="SimSun" w:hAnsi="SimSun"/>
          <w:sz w:val="21"/>
          <w:szCs w:val="22"/>
        </w:rPr>
        <w:t>SCCR/27/2 R</w:t>
      </w:r>
      <w:r w:rsidRPr="007B0706">
        <w:rPr>
          <w:rFonts w:ascii="SimSun" w:hAnsi="SimSun" w:hint="eastAsia"/>
          <w:sz w:val="21"/>
          <w:szCs w:val="22"/>
        </w:rPr>
        <w:t>ev</w:t>
      </w:r>
      <w:r w:rsidRPr="007B0706">
        <w:rPr>
          <w:rFonts w:ascii="SimSun" w:hAnsi="SimSun"/>
          <w:sz w:val="21"/>
          <w:szCs w:val="22"/>
        </w:rPr>
        <w:t>.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SCCR/27/6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SCCR/30/5</w:t>
      </w:r>
      <w:r>
        <w:rPr>
          <w:rFonts w:ascii="SimSun" w:hAnsi="SimSun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SCCR/31/3</w:t>
      </w:r>
      <w:r>
        <w:rPr>
          <w:rFonts w:ascii="SimSun" w:hAnsi="SimSun" w:hint="eastAsia"/>
          <w:sz w:val="21"/>
          <w:szCs w:val="22"/>
        </w:rPr>
        <w:t>、</w:t>
      </w:r>
      <w:r>
        <w:rPr>
          <w:rFonts w:ascii="SimSun" w:hAnsi="SimSun"/>
          <w:sz w:val="21"/>
          <w:szCs w:val="22"/>
        </w:rPr>
        <w:t>SCCR/3</w:t>
      </w:r>
      <w:r>
        <w:rPr>
          <w:rFonts w:ascii="SimSun" w:hAnsi="SimSun" w:hint="eastAsia"/>
          <w:sz w:val="21"/>
          <w:szCs w:val="22"/>
        </w:rPr>
        <w:t>2</w:t>
      </w:r>
      <w:r w:rsidRPr="007B0706">
        <w:rPr>
          <w:rFonts w:ascii="SimSun" w:hAnsi="SimSun"/>
          <w:sz w:val="21"/>
          <w:szCs w:val="22"/>
        </w:rPr>
        <w:t>/3</w:t>
      </w:r>
      <w:r>
        <w:rPr>
          <w:rFonts w:ascii="SimSun" w:hAnsi="SimSun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SCCR/3</w:t>
      </w:r>
      <w:r>
        <w:rPr>
          <w:rFonts w:ascii="SimSun" w:hAnsi="SimSun" w:hint="eastAsia"/>
          <w:sz w:val="21"/>
          <w:szCs w:val="22"/>
        </w:rPr>
        <w:t>3</w:t>
      </w:r>
      <w:r w:rsidRPr="007B0706">
        <w:rPr>
          <w:rFonts w:ascii="SimSun" w:hAnsi="SimSun"/>
          <w:sz w:val="21"/>
          <w:szCs w:val="22"/>
        </w:rPr>
        <w:t>/3</w:t>
      </w:r>
      <w:r w:rsidR="001551AC">
        <w:rPr>
          <w:rFonts w:ascii="SimSun" w:hAnsi="SimSun" w:hint="eastAsia"/>
          <w:sz w:val="21"/>
          <w:szCs w:val="22"/>
        </w:rPr>
        <w:t>、</w:t>
      </w:r>
      <w:r w:rsidRPr="00027F0E">
        <w:rPr>
          <w:rFonts w:asciiTheme="minorEastAsia" w:eastAsiaTheme="minorEastAsia" w:hAnsiTheme="minorEastAsia"/>
          <w:sz w:val="21"/>
          <w:szCs w:val="22"/>
        </w:rPr>
        <w:t>SCCR</w:t>
      </w:r>
      <w:r w:rsidRPr="007B0706">
        <w:rPr>
          <w:rFonts w:ascii="SimSun" w:hAnsi="SimSun"/>
          <w:sz w:val="21"/>
          <w:szCs w:val="22"/>
        </w:rPr>
        <w:t>/3</w:t>
      </w:r>
      <w:r>
        <w:rPr>
          <w:rFonts w:ascii="SimSun" w:hAnsi="SimSun" w:hint="eastAsia"/>
          <w:sz w:val="21"/>
          <w:szCs w:val="22"/>
        </w:rPr>
        <w:t>3</w:t>
      </w:r>
      <w:r w:rsidRPr="007B0706">
        <w:rPr>
          <w:rFonts w:ascii="SimSun" w:hAnsi="SimSun"/>
          <w:sz w:val="21"/>
          <w:szCs w:val="22"/>
        </w:rPr>
        <w:t>/</w:t>
      </w:r>
      <w:r>
        <w:rPr>
          <w:rFonts w:ascii="SimSun" w:hAnsi="SimSun" w:hint="eastAsia"/>
          <w:sz w:val="21"/>
          <w:szCs w:val="22"/>
        </w:rPr>
        <w:t>5</w:t>
      </w:r>
      <w:r w:rsidR="00FA092A">
        <w:rPr>
          <w:rFonts w:ascii="SimSun" w:hAnsi="SimSun" w:hint="eastAsia"/>
          <w:sz w:val="21"/>
          <w:szCs w:val="22"/>
        </w:rPr>
        <w:t>、</w:t>
      </w:r>
      <w:r w:rsidR="001551AC">
        <w:rPr>
          <w:rFonts w:ascii="SimSun" w:hAnsi="SimSun" w:hint="eastAsia"/>
          <w:sz w:val="21"/>
          <w:szCs w:val="22"/>
        </w:rPr>
        <w:t>SCCR/34/3</w:t>
      </w:r>
      <w:r w:rsidR="00FA092A">
        <w:rPr>
          <w:rFonts w:ascii="SimSun" w:hAnsi="SimSun" w:hint="eastAsia"/>
          <w:sz w:val="21"/>
          <w:szCs w:val="22"/>
        </w:rPr>
        <w:t>和SCCR/34/4</w:t>
      </w:r>
      <w:r>
        <w:rPr>
          <w:rFonts w:ascii="SimSun" w:hAnsi="SimSun" w:hint="eastAsia"/>
          <w:sz w:val="21"/>
          <w:szCs w:val="22"/>
        </w:rPr>
        <w:t>，以及</w:t>
      </w:r>
      <w:r w:rsidR="001551AC">
        <w:rPr>
          <w:rFonts w:ascii="SimSun" w:hAnsi="SimSun" w:hint="eastAsia"/>
          <w:sz w:val="21"/>
          <w:szCs w:val="22"/>
        </w:rPr>
        <w:t>以往会议上</w:t>
      </w:r>
      <w:r>
        <w:rPr>
          <w:rFonts w:ascii="SimSun" w:hAnsi="SimSun" w:hint="eastAsia"/>
          <w:sz w:val="21"/>
          <w:szCs w:val="22"/>
        </w:rPr>
        <w:t>编拟的非正式表格和非正式文件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1551AC" w:rsidRDefault="001551AC" w:rsidP="00665D8A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665D8A">
        <w:rPr>
          <w:rFonts w:ascii="SimSun" w:hAnsi="SimSun" w:hint="eastAsia"/>
          <w:sz w:val="21"/>
          <w:szCs w:val="22"/>
        </w:rPr>
        <w:t>关于保护广播组织，委员会</w:t>
      </w:r>
      <w:r w:rsidR="00665D8A" w:rsidRPr="00665D8A">
        <w:rPr>
          <w:rFonts w:ascii="SimSun" w:hAnsi="SimSun" w:hint="eastAsia"/>
          <w:sz w:val="21"/>
          <w:szCs w:val="22"/>
        </w:rPr>
        <w:t>审议了“经修订的关于定义、保护对象、所授权利以及其他问题的合并案文”</w:t>
      </w:r>
      <w:r w:rsidRPr="00665D8A">
        <w:rPr>
          <w:rFonts w:ascii="SimSun" w:hAnsi="SimSun" w:hint="eastAsia"/>
          <w:sz w:val="21"/>
          <w:szCs w:val="22"/>
        </w:rPr>
        <w:t>的新稿（文件SCCR/34/</w:t>
      </w:r>
      <w:r w:rsidR="00F96247">
        <w:rPr>
          <w:rFonts w:ascii="SimSun" w:hAnsi="SimSun" w:hint="eastAsia"/>
          <w:sz w:val="21"/>
          <w:szCs w:val="22"/>
        </w:rPr>
        <w:t>4</w:t>
      </w:r>
      <w:r w:rsidRPr="00665D8A">
        <w:rPr>
          <w:rFonts w:ascii="SimSun" w:hAnsi="SimSun" w:hint="eastAsia"/>
          <w:sz w:val="21"/>
          <w:szCs w:val="22"/>
        </w:rPr>
        <w:t>）。委员会讨论了</w:t>
      </w:r>
      <w:r w:rsidR="00406D6B" w:rsidRPr="00665D8A">
        <w:rPr>
          <w:rFonts w:ascii="SimSun" w:hAnsi="SimSun" w:hint="eastAsia"/>
          <w:sz w:val="21"/>
          <w:szCs w:val="22"/>
        </w:rPr>
        <w:t>文件</w:t>
      </w:r>
      <w:r w:rsidRPr="00665D8A">
        <w:rPr>
          <w:rFonts w:ascii="SimSun" w:hAnsi="SimSun" w:hint="eastAsia"/>
          <w:sz w:val="21"/>
          <w:szCs w:val="22"/>
        </w:rPr>
        <w:t>SCCR/34/</w:t>
      </w:r>
      <w:r w:rsidR="00F96247">
        <w:rPr>
          <w:rFonts w:ascii="SimSun" w:hAnsi="SimSun" w:hint="eastAsia"/>
          <w:sz w:val="21"/>
          <w:szCs w:val="22"/>
        </w:rPr>
        <w:t>4</w:t>
      </w:r>
      <w:r w:rsidRPr="00665D8A">
        <w:rPr>
          <w:rFonts w:ascii="SimSun" w:hAnsi="SimSun" w:hint="eastAsia"/>
          <w:sz w:val="21"/>
          <w:szCs w:val="22"/>
        </w:rPr>
        <w:t>，</w:t>
      </w:r>
      <w:r w:rsidR="00406D6B" w:rsidRPr="00665D8A">
        <w:rPr>
          <w:rFonts w:ascii="SimSun" w:hAnsi="SimSun" w:hint="eastAsia"/>
          <w:sz w:val="21"/>
          <w:szCs w:val="22"/>
        </w:rPr>
        <w:t>并</w:t>
      </w:r>
      <w:r w:rsidR="00665D8A" w:rsidRPr="00665D8A">
        <w:rPr>
          <w:rFonts w:ascii="SimSun" w:hAnsi="SimSun" w:hint="eastAsia"/>
          <w:sz w:val="21"/>
          <w:szCs w:val="22"/>
        </w:rPr>
        <w:t>就文件中所载的各项议题</w:t>
      </w:r>
      <w:r w:rsidR="00406D6B" w:rsidRPr="00665D8A">
        <w:rPr>
          <w:rFonts w:ascii="SimSun" w:hAnsi="SimSun" w:hint="eastAsia"/>
          <w:sz w:val="21"/>
          <w:szCs w:val="22"/>
        </w:rPr>
        <w:t>提出了评论意见和建议。</w:t>
      </w:r>
    </w:p>
    <w:p w:rsidR="00665D8A" w:rsidRPr="00665D8A" w:rsidRDefault="00665D8A" w:rsidP="00665D8A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>
        <w:rPr>
          <w:rFonts w:ascii="SimSun" w:hAnsi="SimSun" w:hint="eastAsia"/>
          <w:sz w:val="21"/>
          <w:szCs w:val="22"/>
        </w:rPr>
        <w:t>经过讨论，主席编拟了文件SCCR/35/</w:t>
      </w:r>
      <w:r w:rsidR="00DC370B">
        <w:rPr>
          <w:rFonts w:ascii="SimSun" w:hAnsi="SimSun" w:hint="eastAsia"/>
          <w:sz w:val="21"/>
          <w:szCs w:val="22"/>
        </w:rPr>
        <w:t>1</w:t>
      </w:r>
      <w:r w:rsidR="007A115C">
        <w:rPr>
          <w:rFonts w:ascii="SimSun" w:hAnsi="SimSun"/>
          <w:sz w:val="21"/>
          <w:szCs w:val="22"/>
        </w:rPr>
        <w:t>2</w:t>
      </w:r>
      <w:r>
        <w:rPr>
          <w:rFonts w:ascii="SimSun" w:hAnsi="SimSun" w:hint="eastAsia"/>
          <w:sz w:val="21"/>
          <w:szCs w:val="22"/>
        </w:rPr>
        <w:t>，以反映他对讨论情况的理解。文件SCCR/35/</w:t>
      </w:r>
      <w:r w:rsidR="00DC370B">
        <w:rPr>
          <w:rFonts w:ascii="SimSun" w:hAnsi="SimSun" w:hint="eastAsia"/>
          <w:sz w:val="21"/>
          <w:szCs w:val="22"/>
        </w:rPr>
        <w:t>1</w:t>
      </w:r>
      <w:r w:rsidR="007A115C">
        <w:rPr>
          <w:rFonts w:ascii="SimSun" w:hAnsi="SimSun"/>
          <w:sz w:val="21"/>
          <w:szCs w:val="22"/>
        </w:rPr>
        <w:t>2</w:t>
      </w:r>
      <w:bookmarkStart w:id="5" w:name="_GoBack"/>
      <w:bookmarkEnd w:id="5"/>
      <w:r>
        <w:rPr>
          <w:rFonts w:ascii="SimSun" w:hAnsi="SimSun" w:hint="eastAsia"/>
          <w:sz w:val="21"/>
          <w:szCs w:val="22"/>
        </w:rPr>
        <w:t>分成两个独立部分，以便于讨论。阿根廷、巴西和智利还提出了一项联合提案，题为“限制与例外：</w:t>
      </w:r>
      <w:r w:rsidR="004C7301">
        <w:rPr>
          <w:rFonts w:ascii="SimSun" w:hAnsi="SimSun" w:hint="eastAsia"/>
          <w:sz w:val="21"/>
          <w:szCs w:val="22"/>
        </w:rPr>
        <w:t>用以</w:t>
      </w:r>
      <w:r>
        <w:rPr>
          <w:rFonts w:ascii="SimSun" w:hAnsi="SimSun" w:hint="eastAsia"/>
          <w:sz w:val="21"/>
          <w:szCs w:val="22"/>
        </w:rPr>
        <w:t>推动讨论的建议”</w:t>
      </w:r>
      <w:r w:rsidR="00DC370B" w:rsidRPr="00665D8A">
        <w:rPr>
          <w:rFonts w:ascii="SimSun" w:hAnsi="SimSun" w:hint="eastAsia"/>
          <w:sz w:val="21"/>
          <w:szCs w:val="22"/>
        </w:rPr>
        <w:t>（文件SCCR/3</w:t>
      </w:r>
      <w:r w:rsidR="00DC370B">
        <w:rPr>
          <w:rFonts w:ascii="SimSun" w:hAnsi="SimSun" w:hint="eastAsia"/>
          <w:sz w:val="21"/>
          <w:szCs w:val="22"/>
        </w:rPr>
        <w:t>5</w:t>
      </w:r>
      <w:r w:rsidR="00DC370B" w:rsidRPr="00665D8A">
        <w:rPr>
          <w:rFonts w:ascii="SimSun" w:hAnsi="SimSun" w:hint="eastAsia"/>
          <w:sz w:val="21"/>
          <w:szCs w:val="22"/>
        </w:rPr>
        <w:t>/</w:t>
      </w:r>
      <w:r w:rsidR="00DC370B">
        <w:rPr>
          <w:rFonts w:ascii="SimSun" w:hAnsi="SimSun" w:hint="eastAsia"/>
          <w:sz w:val="21"/>
          <w:szCs w:val="22"/>
        </w:rPr>
        <w:t>10</w:t>
      </w:r>
      <w:r w:rsidR="00DC370B" w:rsidRPr="00665D8A">
        <w:rPr>
          <w:rFonts w:ascii="SimSun" w:hAnsi="SimSun" w:hint="eastAsia"/>
          <w:sz w:val="21"/>
          <w:szCs w:val="22"/>
        </w:rPr>
        <w:t>）</w:t>
      </w:r>
      <w:r>
        <w:rPr>
          <w:rFonts w:ascii="SimSun" w:hAnsi="SimSun" w:hint="eastAsia"/>
          <w:sz w:val="21"/>
          <w:szCs w:val="22"/>
        </w:rPr>
        <w:t>。</w:t>
      </w:r>
    </w:p>
    <w:p w:rsidR="001551AC" w:rsidRDefault="001551AC" w:rsidP="001551AC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Theme="minorEastAsia" w:eastAsiaTheme="minorEastAsia" w:hAnsiTheme="minorEastAsia" w:hint="eastAsia"/>
          <w:sz w:val="21"/>
          <w:szCs w:val="22"/>
        </w:rPr>
        <w:t>该项目将保留在</w:t>
      </w:r>
      <w:r w:rsidRPr="008666C1">
        <w:rPr>
          <w:rFonts w:ascii="SimSun" w:hAnsi="SimSun" w:hint="eastAsia"/>
          <w:sz w:val="21"/>
          <w:szCs w:val="22"/>
        </w:rPr>
        <w:t>SCCR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第三十</w:t>
      </w:r>
      <w:r w:rsidR="00FA092A">
        <w:rPr>
          <w:rFonts w:asciiTheme="minorEastAsia" w:eastAsiaTheme="minorEastAsia" w:hAnsiTheme="minorEastAsia" w:hint="eastAsia"/>
          <w:sz w:val="21"/>
          <w:szCs w:val="22"/>
        </w:rPr>
        <w:t>六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届会议的议程上。</w:t>
      </w:r>
    </w:p>
    <w:p w:rsidR="001551AC" w:rsidRPr="00027F0E" w:rsidRDefault="001551AC" w:rsidP="00027F0E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7B0706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6</w:t>
      </w:r>
      <w:r w:rsidRPr="007B0706">
        <w:rPr>
          <w:rFonts w:ascii="SimHei" w:eastAsia="SimHei" w:hAnsi="SimHei"/>
          <w:sz w:val="21"/>
          <w:szCs w:val="22"/>
        </w:rPr>
        <w:t>项</w:t>
      </w:r>
      <w:r w:rsidRPr="007B0706">
        <w:rPr>
          <w:rFonts w:ascii="SimHei" w:eastAsia="SimHei" w:hAnsi="SimHei" w:hint="eastAsia"/>
          <w:sz w:val="21"/>
          <w:szCs w:val="22"/>
        </w:rPr>
        <w:t>：</w:t>
      </w:r>
      <w:r w:rsidRPr="00027F0E">
        <w:rPr>
          <w:rFonts w:ascii="SimHei" w:eastAsia="SimHei" w:hAnsi="SimHei" w:hint="eastAsia"/>
          <w:sz w:val="21"/>
          <w:szCs w:val="22"/>
        </w:rPr>
        <w:t>关于图书馆和档案馆的限制与例外</w:t>
      </w:r>
    </w:p>
    <w:p w:rsidR="00FA092A" w:rsidRPr="00FA092A" w:rsidRDefault="00FA092A" w:rsidP="00FA092A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>
        <w:rPr>
          <w:rFonts w:ascii="SimSun" w:hAnsi="SimSun" w:hint="eastAsia"/>
          <w:sz w:val="21"/>
          <w:szCs w:val="22"/>
        </w:rPr>
        <w:t>在该议程项目开始前，秘书处</w:t>
      </w:r>
      <w:r w:rsidR="00F96247">
        <w:rPr>
          <w:rFonts w:ascii="SimSun" w:hAnsi="SimSun" w:hint="eastAsia"/>
          <w:sz w:val="21"/>
          <w:szCs w:val="22"/>
        </w:rPr>
        <w:t>按SCCR/34的要求，提出了关于议程第6项的行动计划草案，并</w:t>
      </w:r>
      <w:r>
        <w:rPr>
          <w:rFonts w:ascii="SimSun" w:hAnsi="SimSun" w:hint="eastAsia"/>
          <w:sz w:val="21"/>
          <w:szCs w:val="22"/>
        </w:rPr>
        <w:t>概述了编拟“</w:t>
      </w:r>
      <w:r w:rsidRPr="00FA092A">
        <w:rPr>
          <w:rFonts w:ascii="SimSun" w:hAnsi="SimSun" w:hint="eastAsia"/>
          <w:sz w:val="21"/>
          <w:szCs w:val="22"/>
        </w:rPr>
        <w:t>关于限制与例外的2018/19两年期行动计划草案</w:t>
      </w:r>
      <w:r>
        <w:rPr>
          <w:rFonts w:ascii="SimSun" w:hAnsi="SimSun" w:hint="eastAsia"/>
          <w:sz w:val="21"/>
          <w:szCs w:val="22"/>
        </w:rPr>
        <w:t>”（文件SCCR/35/9</w:t>
      </w:r>
      <w:r>
        <w:rPr>
          <w:rFonts w:ascii="SimSun" w:hAnsi="SimSun"/>
          <w:sz w:val="21"/>
          <w:szCs w:val="22"/>
        </w:rPr>
        <w:t>）</w:t>
      </w:r>
      <w:r>
        <w:rPr>
          <w:rFonts w:ascii="SimSun" w:hAnsi="SimSun" w:hint="eastAsia"/>
          <w:sz w:val="21"/>
          <w:szCs w:val="22"/>
        </w:rPr>
        <w:t>时采用的方法。</w:t>
      </w:r>
      <w:r w:rsidR="00DC370B">
        <w:rPr>
          <w:rFonts w:ascii="SimSun" w:hAnsi="SimSun" w:hint="eastAsia"/>
          <w:sz w:val="21"/>
          <w:szCs w:val="22"/>
        </w:rPr>
        <w:t>关于行动计划草案的讨论在议程第6项和第7项下的演示报告之后进行。</w:t>
      </w:r>
    </w:p>
    <w:p w:rsidR="001551AC" w:rsidRDefault="001551AC" w:rsidP="000C4388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="SimSun" w:hAnsi="SimSun" w:cs="SimSun" w:hint="eastAsia"/>
          <w:sz w:val="21"/>
          <w:szCs w:val="22"/>
        </w:rPr>
        <w:t>与该议程项目有关的文件是文件</w:t>
      </w:r>
      <w:r w:rsidRPr="007B0706">
        <w:rPr>
          <w:rFonts w:ascii="SimSun" w:hAnsi="SimSun"/>
          <w:sz w:val="21"/>
          <w:szCs w:val="22"/>
        </w:rPr>
        <w:t>SCCR/26/3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SCCR/26/8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SCCR/29/</w:t>
      </w:r>
      <w:r>
        <w:rPr>
          <w:rFonts w:ascii="SimSun" w:hAnsi="SimSun" w:hint="eastAsia"/>
          <w:sz w:val="21"/>
          <w:szCs w:val="22"/>
        </w:rPr>
        <w:t>4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SCCR/30/2</w:t>
      </w:r>
      <w:r>
        <w:rPr>
          <w:rFonts w:ascii="SimSun" w:hAnsi="SimSun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SCCR/30/3</w:t>
      </w:r>
      <w:r w:rsidR="00FA092A">
        <w:rPr>
          <w:rFonts w:ascii="SimSun" w:hAnsi="SimSun" w:hint="eastAsia"/>
          <w:sz w:val="21"/>
          <w:szCs w:val="22"/>
        </w:rPr>
        <w:t>、</w:t>
      </w:r>
      <w:r>
        <w:rPr>
          <w:rFonts w:ascii="SimSun" w:hAnsi="SimSun"/>
          <w:sz w:val="21"/>
          <w:szCs w:val="22"/>
        </w:rPr>
        <w:t>SCCR/3</w:t>
      </w:r>
      <w:r>
        <w:rPr>
          <w:rFonts w:ascii="SimSun" w:hAnsi="SimSun" w:hint="eastAsia"/>
          <w:sz w:val="21"/>
          <w:szCs w:val="22"/>
        </w:rPr>
        <w:t>3</w:t>
      </w:r>
      <w:r w:rsidRPr="007B0706">
        <w:rPr>
          <w:rFonts w:ascii="SimSun" w:hAnsi="SimSun"/>
          <w:sz w:val="21"/>
          <w:szCs w:val="22"/>
        </w:rPr>
        <w:t>/</w:t>
      </w:r>
      <w:r>
        <w:rPr>
          <w:rFonts w:ascii="SimSun" w:hAnsi="SimSun" w:hint="eastAsia"/>
          <w:sz w:val="21"/>
          <w:szCs w:val="22"/>
        </w:rPr>
        <w:t>4</w:t>
      </w:r>
      <w:r w:rsidR="00FA092A">
        <w:rPr>
          <w:rFonts w:ascii="SimSun" w:hAnsi="SimSun" w:hint="eastAsia"/>
          <w:sz w:val="21"/>
          <w:szCs w:val="22"/>
        </w:rPr>
        <w:t>、</w:t>
      </w:r>
      <w:r w:rsidR="00FA092A">
        <w:rPr>
          <w:rFonts w:ascii="SimSun" w:hAnsi="SimSun"/>
          <w:sz w:val="21"/>
          <w:szCs w:val="22"/>
        </w:rPr>
        <w:t>SCCR/3</w:t>
      </w:r>
      <w:r w:rsidR="00FA092A">
        <w:rPr>
          <w:rFonts w:ascii="SimSun" w:hAnsi="SimSun" w:hint="eastAsia"/>
          <w:sz w:val="21"/>
          <w:szCs w:val="22"/>
        </w:rPr>
        <w:t>4</w:t>
      </w:r>
      <w:r w:rsidR="00FA092A" w:rsidRPr="007B0706">
        <w:rPr>
          <w:rFonts w:ascii="SimSun" w:hAnsi="SimSun"/>
          <w:sz w:val="21"/>
          <w:szCs w:val="22"/>
        </w:rPr>
        <w:t>/</w:t>
      </w:r>
      <w:r w:rsidR="00FA092A">
        <w:rPr>
          <w:rFonts w:ascii="SimSun" w:hAnsi="SimSun" w:hint="eastAsia"/>
          <w:sz w:val="21"/>
          <w:szCs w:val="22"/>
        </w:rPr>
        <w:t>5和</w:t>
      </w:r>
      <w:r w:rsidR="00FA092A">
        <w:rPr>
          <w:rFonts w:ascii="SimSun" w:hAnsi="SimSun"/>
          <w:sz w:val="21"/>
          <w:szCs w:val="22"/>
        </w:rPr>
        <w:t>SCCR/3</w:t>
      </w:r>
      <w:r w:rsidR="00FA092A">
        <w:rPr>
          <w:rFonts w:ascii="SimSun" w:hAnsi="SimSun" w:hint="eastAsia"/>
          <w:sz w:val="21"/>
          <w:szCs w:val="22"/>
        </w:rPr>
        <w:t>5</w:t>
      </w:r>
      <w:r w:rsidR="00FA092A" w:rsidRPr="007B0706">
        <w:rPr>
          <w:rFonts w:ascii="SimSun" w:hAnsi="SimSun"/>
          <w:sz w:val="21"/>
          <w:szCs w:val="22"/>
        </w:rPr>
        <w:t>/</w:t>
      </w:r>
      <w:r w:rsidR="00FA092A">
        <w:rPr>
          <w:rFonts w:ascii="SimSun" w:hAnsi="SimSun" w:hint="eastAsia"/>
          <w:sz w:val="21"/>
          <w:szCs w:val="22"/>
        </w:rPr>
        <w:t>6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7F683C" w:rsidRPr="007F683C" w:rsidRDefault="00DC370B" w:rsidP="000A4B70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DC370B">
        <w:rPr>
          <w:rFonts w:asciiTheme="minorEastAsia" w:eastAsiaTheme="minorEastAsia" w:hAnsiTheme="minorEastAsia" w:hint="eastAsia"/>
          <w:sz w:val="21"/>
          <w:szCs w:val="22"/>
        </w:rPr>
        <w:t>委员会听取</w:t>
      </w:r>
      <w:r w:rsidR="00F00294">
        <w:rPr>
          <w:rFonts w:asciiTheme="minorEastAsia" w:eastAsiaTheme="minorEastAsia" w:hAnsiTheme="minorEastAsia" w:hint="eastAsia"/>
          <w:sz w:val="21"/>
          <w:szCs w:val="22"/>
        </w:rPr>
        <w:t>了</w:t>
      </w:r>
      <w:r w:rsidR="00126134">
        <w:rPr>
          <w:rFonts w:asciiTheme="minorEastAsia" w:eastAsiaTheme="minorEastAsia" w:hAnsiTheme="minorEastAsia" w:hint="eastAsia"/>
          <w:sz w:val="21"/>
          <w:szCs w:val="22"/>
        </w:rPr>
        <w:t>肯尼斯</w:t>
      </w:r>
      <w:r w:rsidR="00126134" w:rsidRPr="00126134">
        <w:rPr>
          <w:rFonts w:asciiTheme="minorEastAsia" w:eastAsiaTheme="minorEastAsia" w:hAnsiTheme="minorEastAsia"/>
          <w:sz w:val="21"/>
          <w:szCs w:val="22"/>
        </w:rPr>
        <w:t>·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克鲁斯</w:t>
      </w:r>
      <w:r w:rsidR="00BD785A">
        <w:rPr>
          <w:rFonts w:asciiTheme="minorEastAsia" w:eastAsiaTheme="minorEastAsia" w:hAnsiTheme="minorEastAsia" w:hint="eastAsia"/>
          <w:sz w:val="21"/>
          <w:szCs w:val="22"/>
        </w:rPr>
        <w:t>博士就文件</w:t>
      </w:r>
      <w:r w:rsidR="00BD785A" w:rsidRPr="00DC370B">
        <w:rPr>
          <w:rFonts w:asciiTheme="minorEastAsia" w:eastAsiaTheme="minorEastAsia" w:hAnsiTheme="minorEastAsia" w:hint="eastAsia"/>
          <w:sz w:val="21"/>
          <w:szCs w:val="22"/>
        </w:rPr>
        <w:t>SCCR/35/6</w:t>
      </w:r>
      <w:r w:rsidR="00BD785A">
        <w:rPr>
          <w:rFonts w:asciiTheme="minorEastAsia" w:eastAsiaTheme="minorEastAsia" w:hAnsiTheme="minorEastAsia" w:hint="eastAsia"/>
          <w:sz w:val="21"/>
          <w:szCs w:val="22"/>
        </w:rPr>
        <w:t>中所载的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“关于图书馆和档案馆的版权限制与例外的研究报告：经更新和修订的内容”（2017年版）</w:t>
      </w:r>
      <w:r w:rsidR="00BD785A">
        <w:rPr>
          <w:rFonts w:asciiTheme="minorEastAsia" w:eastAsiaTheme="minorEastAsia" w:hAnsiTheme="minorEastAsia" w:hint="eastAsia"/>
          <w:sz w:val="21"/>
          <w:szCs w:val="22"/>
        </w:rPr>
        <w:t>所做的演示报告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，</w:t>
      </w:r>
      <w:r w:rsidR="00F00294">
        <w:rPr>
          <w:rFonts w:asciiTheme="minorEastAsia" w:eastAsiaTheme="minorEastAsia" w:hAnsiTheme="minorEastAsia" w:hint="eastAsia"/>
          <w:sz w:val="21"/>
          <w:szCs w:val="22"/>
        </w:rPr>
        <w:t>并对报告表示欢迎。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各代表团和观察员参与了与</w:t>
      </w:r>
      <w:r w:rsidR="00BD785A" w:rsidRPr="00DC370B">
        <w:rPr>
          <w:rFonts w:asciiTheme="minorEastAsia" w:eastAsiaTheme="minorEastAsia" w:hAnsiTheme="minorEastAsia" w:hint="eastAsia"/>
          <w:sz w:val="21"/>
          <w:szCs w:val="22"/>
        </w:rPr>
        <w:t>克鲁斯</w:t>
      </w:r>
      <w:r w:rsidR="00BD785A">
        <w:rPr>
          <w:rFonts w:asciiTheme="minorEastAsia" w:eastAsiaTheme="minorEastAsia" w:hAnsiTheme="minorEastAsia" w:hint="eastAsia"/>
          <w:sz w:val="21"/>
          <w:szCs w:val="22"/>
        </w:rPr>
        <w:t>博士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进行的问答环节</w:t>
      </w:r>
      <w:r w:rsidR="00BD785A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BD785A" w:rsidRPr="00F96247" w:rsidRDefault="00BD785A" w:rsidP="00BD785A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DC370B">
        <w:rPr>
          <w:rFonts w:asciiTheme="minorEastAsia" w:eastAsiaTheme="minorEastAsia" w:hAnsiTheme="minorEastAsia" w:hint="eastAsia"/>
          <w:sz w:val="21"/>
          <w:szCs w:val="22"/>
        </w:rPr>
        <w:lastRenderedPageBreak/>
        <w:t>委员会</w:t>
      </w:r>
      <w:r>
        <w:rPr>
          <w:rFonts w:asciiTheme="minorEastAsia" w:eastAsiaTheme="minorEastAsia" w:hAnsiTheme="minorEastAsia" w:hint="eastAsia"/>
          <w:sz w:val="21"/>
          <w:szCs w:val="22"/>
        </w:rPr>
        <w:t>还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听取</w:t>
      </w:r>
      <w:r w:rsidR="00F00294">
        <w:rPr>
          <w:rFonts w:asciiTheme="minorEastAsia" w:eastAsiaTheme="minorEastAsia" w:hAnsiTheme="minorEastAsia" w:hint="eastAsia"/>
          <w:sz w:val="21"/>
          <w:szCs w:val="22"/>
        </w:rPr>
        <w:t>了</w:t>
      </w:r>
      <w:r w:rsidRPr="00BD785A">
        <w:rPr>
          <w:rFonts w:asciiTheme="minorEastAsia" w:eastAsiaTheme="minorEastAsia" w:hAnsiTheme="minorEastAsia" w:hint="eastAsia"/>
          <w:sz w:val="21"/>
          <w:szCs w:val="22"/>
        </w:rPr>
        <w:t>伯努瓦</w:t>
      </w:r>
      <w:r>
        <w:rPr>
          <w:rFonts w:asciiTheme="minorEastAsia" w:eastAsiaTheme="minorEastAsia" w:hAnsiTheme="minorEastAsia" w:hint="eastAsia"/>
          <w:sz w:val="21"/>
          <w:szCs w:val="22"/>
        </w:rPr>
        <w:t>·</w:t>
      </w:r>
      <w:r w:rsidRPr="00BD785A">
        <w:rPr>
          <w:rFonts w:asciiTheme="minorEastAsia" w:eastAsiaTheme="minorEastAsia" w:hAnsiTheme="minorEastAsia" w:hint="eastAsia"/>
          <w:sz w:val="21"/>
          <w:szCs w:val="22"/>
        </w:rPr>
        <w:t>米勒</w:t>
      </w:r>
      <w:r>
        <w:rPr>
          <w:rFonts w:asciiTheme="minorEastAsia" w:eastAsiaTheme="minorEastAsia" w:hAnsiTheme="minorEastAsia" w:hint="eastAsia"/>
          <w:sz w:val="21"/>
          <w:szCs w:val="22"/>
        </w:rPr>
        <w:t>先生关于博物馆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限制与例外</w:t>
      </w:r>
      <w:r>
        <w:rPr>
          <w:rFonts w:asciiTheme="minorEastAsia" w:eastAsiaTheme="minorEastAsia" w:hAnsiTheme="minorEastAsia" w:hint="eastAsia"/>
          <w:sz w:val="21"/>
          <w:szCs w:val="22"/>
        </w:rPr>
        <w:t>工作的进展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报告</w:t>
      </w:r>
      <w:r w:rsidR="00F00294">
        <w:rPr>
          <w:rFonts w:asciiTheme="minorEastAsia" w:eastAsiaTheme="minorEastAsia" w:hAnsiTheme="minorEastAsia" w:hint="eastAsia"/>
          <w:sz w:val="21"/>
          <w:szCs w:val="22"/>
        </w:rPr>
        <w:t>，并对报告表示欢</w:t>
      </w:r>
      <w:r w:rsidR="00C85BDD">
        <w:rPr>
          <w:rFonts w:asciiTheme="minorEastAsia" w:eastAsiaTheme="minorEastAsia" w:hAnsiTheme="minorEastAsia"/>
          <w:sz w:val="21"/>
          <w:szCs w:val="22"/>
        </w:rPr>
        <w:t>‍</w:t>
      </w:r>
      <w:r w:rsidR="00F00294">
        <w:rPr>
          <w:rFonts w:asciiTheme="minorEastAsia" w:eastAsiaTheme="minorEastAsia" w:hAnsiTheme="minorEastAsia" w:hint="eastAsia"/>
          <w:sz w:val="21"/>
          <w:szCs w:val="22"/>
        </w:rPr>
        <w:t>迎</w:t>
      </w:r>
      <w:r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F96247" w:rsidRPr="00027F0E" w:rsidRDefault="00F96247" w:rsidP="00F96247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>
        <w:rPr>
          <w:rFonts w:asciiTheme="minorEastAsia" w:eastAsiaTheme="minorEastAsia" w:hAnsiTheme="minorEastAsia" w:hint="eastAsia"/>
          <w:sz w:val="21"/>
          <w:szCs w:val="22"/>
        </w:rPr>
        <w:t>委员会讨论了文件SCCR/35/9中由秘书处编拟的关于议程</w:t>
      </w:r>
      <w:r>
        <w:rPr>
          <w:rFonts w:ascii="SimSun" w:hAnsi="SimSun" w:hint="eastAsia"/>
          <w:sz w:val="21"/>
          <w:szCs w:val="22"/>
        </w:rPr>
        <w:t>第6项的</w:t>
      </w:r>
      <w:r>
        <w:rPr>
          <w:rFonts w:asciiTheme="minorEastAsia" w:eastAsiaTheme="minorEastAsia" w:hAnsiTheme="minorEastAsia" w:hint="eastAsia"/>
          <w:sz w:val="21"/>
          <w:szCs w:val="22"/>
        </w:rPr>
        <w:t>行动计划草案。虽然委员会无法在本届会议上批准行动计划，但委员会同意这些计划是进一步讨论的良好基础</w:t>
      </w:r>
      <w:r>
        <w:rPr>
          <w:rFonts w:ascii="SimSun" w:hAnsi="SimSun" w:cs="SimSun" w:hint="eastAsia"/>
          <w:sz w:val="21"/>
          <w:szCs w:val="22"/>
        </w:rPr>
        <w:t>。主席将为SCCR/36上的讨论编拟</w:t>
      </w:r>
      <w:r>
        <w:rPr>
          <w:rFonts w:asciiTheme="minorEastAsia" w:eastAsiaTheme="minorEastAsia" w:hAnsiTheme="minorEastAsia" w:hint="eastAsia"/>
          <w:sz w:val="21"/>
          <w:szCs w:val="22"/>
        </w:rPr>
        <w:t>行动计划草案，</w:t>
      </w:r>
      <w:r>
        <w:rPr>
          <w:rFonts w:ascii="SimSun" w:hAnsi="SimSun" w:cs="SimSun" w:hint="eastAsia"/>
          <w:sz w:val="21"/>
          <w:szCs w:val="22"/>
        </w:rPr>
        <w:t>成员讨论了希望在其中看到的要素。成员要求把这份草案在SCCR/36之前至少一个月转递给它们。</w:t>
      </w:r>
    </w:p>
    <w:p w:rsidR="00BB22E2" w:rsidRDefault="00BB22E2" w:rsidP="00BB22E2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Theme="minorEastAsia" w:eastAsiaTheme="minorEastAsia" w:hAnsiTheme="minorEastAsia" w:hint="eastAsia"/>
          <w:sz w:val="21"/>
          <w:szCs w:val="22"/>
        </w:rPr>
        <w:t>该项目将保留在</w:t>
      </w:r>
      <w:r w:rsidRPr="00027F0E">
        <w:rPr>
          <w:rFonts w:asciiTheme="minorEastAsia" w:eastAsiaTheme="minorEastAsia" w:hAnsiTheme="minorEastAsia" w:hint="eastAsia"/>
          <w:sz w:val="21"/>
          <w:szCs w:val="22"/>
        </w:rPr>
        <w:t>SCCR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第三十</w:t>
      </w:r>
      <w:r w:rsidR="00FA092A">
        <w:rPr>
          <w:rFonts w:asciiTheme="minorEastAsia" w:eastAsiaTheme="minorEastAsia" w:hAnsiTheme="minorEastAsia" w:hint="eastAsia"/>
          <w:sz w:val="21"/>
          <w:szCs w:val="22"/>
        </w:rPr>
        <w:t>六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届会议的议程上。</w:t>
      </w:r>
    </w:p>
    <w:p w:rsidR="00BB22E2" w:rsidRPr="00027F0E" w:rsidRDefault="00BB22E2" w:rsidP="00027F0E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7B0706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7</w:t>
      </w:r>
      <w:r w:rsidRPr="007B0706">
        <w:rPr>
          <w:rFonts w:ascii="SimHei" w:eastAsia="SimHei" w:hAnsi="SimHei"/>
          <w:sz w:val="21"/>
          <w:szCs w:val="22"/>
        </w:rPr>
        <w:t>项</w:t>
      </w:r>
      <w:r w:rsidRPr="007B0706">
        <w:rPr>
          <w:rFonts w:ascii="SimHei" w:eastAsia="SimHei" w:hAnsi="SimHei" w:hint="eastAsia"/>
          <w:sz w:val="21"/>
          <w:szCs w:val="22"/>
        </w:rPr>
        <w:t>：</w:t>
      </w:r>
      <w:r w:rsidRPr="00027F0E">
        <w:rPr>
          <w:rFonts w:ascii="SimHei" w:eastAsia="SimHei" w:hAnsi="SimHei" w:hint="eastAsia"/>
          <w:sz w:val="21"/>
          <w:szCs w:val="22"/>
        </w:rPr>
        <w:t>关于教育和研究机构及其他残疾人的限制与例外</w:t>
      </w:r>
    </w:p>
    <w:p w:rsidR="00F96247" w:rsidRPr="00F96247" w:rsidRDefault="00F96247" w:rsidP="00BB7EE1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/>
          <w:sz w:val="21"/>
          <w:szCs w:val="22"/>
        </w:rPr>
      </w:pPr>
      <w:r>
        <w:rPr>
          <w:rFonts w:ascii="SimSun" w:hAnsi="SimSun" w:hint="eastAsia"/>
          <w:sz w:val="21"/>
          <w:szCs w:val="22"/>
        </w:rPr>
        <w:t>在议程第6项开始前，秘书处按SCCR/34的要求，提出了关于议程第7项的行动计划草案，并概述了编拟“</w:t>
      </w:r>
      <w:r w:rsidRPr="00FA092A">
        <w:rPr>
          <w:rFonts w:ascii="SimSun" w:hAnsi="SimSun" w:hint="eastAsia"/>
          <w:sz w:val="21"/>
          <w:szCs w:val="22"/>
        </w:rPr>
        <w:t>关于限制与例外的2018/19两年期行动计划草案</w:t>
      </w:r>
      <w:r>
        <w:rPr>
          <w:rFonts w:ascii="SimSun" w:hAnsi="SimSun" w:hint="eastAsia"/>
          <w:sz w:val="21"/>
          <w:szCs w:val="22"/>
        </w:rPr>
        <w:t>”（文件SCCR/35/9</w:t>
      </w:r>
      <w:r>
        <w:rPr>
          <w:rFonts w:ascii="SimSun" w:hAnsi="SimSun"/>
          <w:sz w:val="21"/>
          <w:szCs w:val="22"/>
        </w:rPr>
        <w:t>）</w:t>
      </w:r>
      <w:r>
        <w:rPr>
          <w:rFonts w:ascii="SimSun" w:hAnsi="SimSun" w:hint="eastAsia"/>
          <w:sz w:val="21"/>
          <w:szCs w:val="22"/>
        </w:rPr>
        <w:t>时采用的方法。关于行动计划草案的讨论在议程第6项和第7项下的演示报告之后进行。</w:t>
      </w:r>
    </w:p>
    <w:p w:rsidR="00D70107" w:rsidRDefault="00D70107" w:rsidP="00BB7EE1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/>
          <w:sz w:val="21"/>
          <w:szCs w:val="22"/>
        </w:rPr>
      </w:pPr>
      <w:r w:rsidRPr="007B0706">
        <w:rPr>
          <w:rFonts w:ascii="SimSun" w:hAnsi="SimSun" w:cs="SimSun" w:hint="eastAsia"/>
          <w:sz w:val="21"/>
          <w:szCs w:val="22"/>
        </w:rPr>
        <w:t>与该议程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项目</w:t>
      </w:r>
      <w:r w:rsidRPr="007B0706">
        <w:rPr>
          <w:rFonts w:ascii="SimSun" w:hAnsi="SimSun" w:cs="SimSun" w:hint="eastAsia"/>
          <w:sz w:val="21"/>
          <w:szCs w:val="22"/>
        </w:rPr>
        <w:t>有关的文件是文件</w:t>
      </w:r>
      <w:r w:rsidRPr="007B0706">
        <w:rPr>
          <w:rFonts w:ascii="SimSun" w:hAnsi="SimSun"/>
          <w:sz w:val="21"/>
          <w:szCs w:val="22"/>
        </w:rPr>
        <w:t>SCCR/26/4 P</w:t>
      </w:r>
      <w:r w:rsidRPr="007B0706">
        <w:rPr>
          <w:rFonts w:ascii="SimSun" w:hAnsi="SimSun" w:hint="eastAsia"/>
          <w:sz w:val="21"/>
          <w:szCs w:val="22"/>
        </w:rPr>
        <w:t>rov</w:t>
      </w:r>
      <w:r w:rsidRPr="007B0706">
        <w:rPr>
          <w:rFonts w:ascii="SimSun" w:hAnsi="SimSun"/>
          <w:sz w:val="21"/>
          <w:szCs w:val="22"/>
        </w:rPr>
        <w:t>.</w:t>
      </w:r>
      <w:r>
        <w:rPr>
          <w:rFonts w:asciiTheme="minorEastAsia" w:eastAsiaTheme="minorEastAsia" w:hAnsiTheme="minorEastAsia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SCCR/27/8</w:t>
      </w:r>
      <w:r>
        <w:rPr>
          <w:rFonts w:ascii="SimSun" w:hAnsi="SimSun" w:hint="eastAsia"/>
          <w:sz w:val="21"/>
          <w:szCs w:val="22"/>
        </w:rPr>
        <w:t>、SCCR/32/4、SCCR/33/4</w:t>
      </w:r>
      <w:r w:rsidR="00FA092A">
        <w:rPr>
          <w:rFonts w:ascii="SimSun" w:hAnsi="SimSun" w:hint="eastAsia"/>
          <w:sz w:val="21"/>
          <w:szCs w:val="22"/>
        </w:rPr>
        <w:t>、</w:t>
      </w:r>
      <w:r>
        <w:rPr>
          <w:rFonts w:ascii="SimSun" w:hAnsi="SimSun" w:hint="eastAsia"/>
          <w:sz w:val="21"/>
          <w:szCs w:val="22"/>
        </w:rPr>
        <w:t>SCCR/33/6</w:t>
      </w:r>
      <w:r w:rsidR="00FA092A">
        <w:rPr>
          <w:rFonts w:ascii="SimSun" w:hAnsi="SimSun" w:hint="eastAsia"/>
          <w:sz w:val="21"/>
          <w:szCs w:val="22"/>
        </w:rPr>
        <w:t>、</w:t>
      </w:r>
      <w:r w:rsidR="00BB7EE1">
        <w:rPr>
          <w:rFonts w:ascii="SimSun" w:hAnsi="SimSun" w:hint="eastAsia"/>
          <w:sz w:val="21"/>
          <w:szCs w:val="22"/>
        </w:rPr>
        <w:t>SCCR/34/6</w:t>
      </w:r>
      <w:r w:rsidR="00665D8A">
        <w:rPr>
          <w:rFonts w:ascii="SimSun" w:hAnsi="SimSun" w:hint="eastAsia"/>
          <w:sz w:val="21"/>
          <w:szCs w:val="22"/>
        </w:rPr>
        <w:t>、SCCR/35/3</w:t>
      </w:r>
      <w:r w:rsidR="00FA092A">
        <w:rPr>
          <w:rFonts w:ascii="SimSun" w:hAnsi="SimSun" w:hint="eastAsia"/>
          <w:sz w:val="21"/>
          <w:szCs w:val="22"/>
        </w:rPr>
        <w:t>和SCCR/35/</w:t>
      </w:r>
      <w:r w:rsidR="00665D8A">
        <w:rPr>
          <w:rFonts w:ascii="SimSun" w:hAnsi="SimSun" w:hint="eastAsia"/>
          <w:sz w:val="21"/>
          <w:szCs w:val="22"/>
        </w:rPr>
        <w:t>5</w:t>
      </w:r>
      <w:r w:rsidR="00FA092A">
        <w:rPr>
          <w:rFonts w:ascii="SimSun" w:hAnsi="SimSun" w:hint="eastAsia"/>
          <w:sz w:val="21"/>
          <w:szCs w:val="22"/>
        </w:rPr>
        <w:t xml:space="preserve"> Rev.</w:t>
      </w:r>
      <w:r w:rsidR="00BB7EE1" w:rsidRPr="007B0706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FA092A" w:rsidRPr="00FA092A" w:rsidRDefault="00BD785A" w:rsidP="002A101C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DC370B">
        <w:rPr>
          <w:rFonts w:asciiTheme="minorEastAsia" w:eastAsiaTheme="minorEastAsia" w:hAnsiTheme="minorEastAsia" w:hint="eastAsia"/>
          <w:sz w:val="21"/>
          <w:szCs w:val="22"/>
        </w:rPr>
        <w:t>委员会听取</w:t>
      </w:r>
      <w:r w:rsidR="009A47CF">
        <w:rPr>
          <w:rFonts w:asciiTheme="minorEastAsia" w:eastAsiaTheme="minorEastAsia" w:hAnsiTheme="minorEastAsia" w:hint="eastAsia"/>
          <w:sz w:val="21"/>
          <w:szCs w:val="22"/>
        </w:rPr>
        <w:t>了</w:t>
      </w:r>
      <w:r w:rsidRPr="003A15C4">
        <w:rPr>
          <w:rFonts w:ascii="SimSun" w:hAnsi="SimSun" w:cs="SimSun" w:hint="eastAsia"/>
          <w:sz w:val="21"/>
          <w:szCs w:val="22"/>
        </w:rPr>
        <w:t>辛杰文</w:t>
      </w:r>
      <w:r>
        <w:rPr>
          <w:rFonts w:ascii="SimSun" w:hAnsi="SimSun" w:cs="SimSun" w:hint="eastAsia"/>
          <w:sz w:val="21"/>
          <w:szCs w:val="22"/>
        </w:rPr>
        <w:t>教授</w:t>
      </w:r>
      <w:r w:rsidRPr="00BD785A">
        <w:rPr>
          <w:rFonts w:asciiTheme="minorEastAsia" w:eastAsiaTheme="minorEastAsia" w:hAnsiTheme="minorEastAsia" w:hint="eastAsia"/>
          <w:sz w:val="21"/>
          <w:szCs w:val="22"/>
        </w:rPr>
        <w:t>就文件SCCR/3</w:t>
      </w:r>
      <w:r>
        <w:rPr>
          <w:rFonts w:asciiTheme="minorEastAsia" w:eastAsiaTheme="minorEastAsia" w:hAnsiTheme="minorEastAsia" w:hint="eastAsia"/>
          <w:sz w:val="21"/>
          <w:szCs w:val="22"/>
        </w:rPr>
        <w:t>5</w:t>
      </w:r>
      <w:r w:rsidRPr="00BD785A">
        <w:rPr>
          <w:rFonts w:asciiTheme="minorEastAsia" w:eastAsiaTheme="minorEastAsia" w:hAnsiTheme="minorEastAsia" w:hint="eastAsia"/>
          <w:sz w:val="21"/>
          <w:szCs w:val="22"/>
        </w:rPr>
        <w:t>/</w:t>
      </w:r>
      <w:r>
        <w:rPr>
          <w:rFonts w:asciiTheme="minorEastAsia" w:eastAsiaTheme="minorEastAsia" w:hAnsiTheme="minorEastAsia" w:hint="eastAsia"/>
          <w:sz w:val="21"/>
          <w:szCs w:val="22"/>
        </w:rPr>
        <w:t>5 Rev.</w:t>
      </w:r>
      <w:r w:rsidRPr="00BD785A">
        <w:rPr>
          <w:rFonts w:asciiTheme="minorEastAsia" w:eastAsiaTheme="minorEastAsia" w:hAnsiTheme="minorEastAsia" w:hint="eastAsia"/>
          <w:sz w:val="21"/>
          <w:szCs w:val="22"/>
        </w:rPr>
        <w:t>中所载的“</w:t>
      </w:r>
      <w:r w:rsidR="002A101C">
        <w:rPr>
          <w:rFonts w:asciiTheme="minorEastAsia" w:eastAsiaTheme="minorEastAsia" w:hAnsiTheme="minorEastAsia" w:hint="eastAsia"/>
          <w:sz w:val="21"/>
          <w:szCs w:val="22"/>
        </w:rPr>
        <w:t>关于</w:t>
      </w:r>
      <w:r w:rsidRPr="00BD785A">
        <w:rPr>
          <w:rFonts w:asciiTheme="minorEastAsia" w:eastAsiaTheme="minorEastAsia" w:hAnsiTheme="minorEastAsia" w:hint="eastAsia"/>
          <w:sz w:val="21"/>
          <w:szCs w:val="22"/>
        </w:rPr>
        <w:t>教育活动的版权限制与例外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研究：更新</w:t>
      </w:r>
      <w:r w:rsidR="002A101C">
        <w:rPr>
          <w:rFonts w:asciiTheme="minorEastAsia" w:eastAsiaTheme="minorEastAsia" w:hAnsiTheme="minorEastAsia" w:hint="eastAsia"/>
          <w:sz w:val="21"/>
          <w:szCs w:val="22"/>
        </w:rPr>
        <w:t>后的研究报告及附加</w:t>
      </w:r>
      <w:r w:rsidR="009A47CF">
        <w:rPr>
          <w:rFonts w:asciiTheme="minorEastAsia" w:eastAsiaTheme="minorEastAsia" w:hAnsiTheme="minorEastAsia" w:hint="eastAsia"/>
          <w:sz w:val="21"/>
          <w:szCs w:val="22"/>
        </w:rPr>
        <w:t>分析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”</w:t>
      </w:r>
      <w:r w:rsidR="002A101C">
        <w:rPr>
          <w:rFonts w:asciiTheme="minorEastAsia" w:eastAsiaTheme="minorEastAsia" w:hAnsiTheme="minorEastAsia" w:hint="eastAsia"/>
          <w:sz w:val="21"/>
          <w:szCs w:val="22"/>
        </w:rPr>
        <w:t>所做</w:t>
      </w:r>
      <w:r>
        <w:rPr>
          <w:rFonts w:asciiTheme="minorEastAsia" w:eastAsiaTheme="minorEastAsia" w:hAnsiTheme="minorEastAsia" w:hint="eastAsia"/>
          <w:sz w:val="21"/>
          <w:szCs w:val="22"/>
        </w:rPr>
        <w:t>的演示报告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，</w:t>
      </w:r>
      <w:r w:rsidR="009A47CF">
        <w:rPr>
          <w:rFonts w:asciiTheme="minorEastAsia" w:eastAsiaTheme="minorEastAsia" w:hAnsiTheme="minorEastAsia" w:hint="eastAsia"/>
          <w:sz w:val="21"/>
          <w:szCs w:val="22"/>
        </w:rPr>
        <w:t>并对报告表示欢迎。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各代表团和观察员参与了与</w:t>
      </w:r>
      <w:r w:rsidR="002A101C" w:rsidRPr="003A15C4">
        <w:rPr>
          <w:rFonts w:ascii="SimSun" w:hAnsi="SimSun" w:cs="SimSun" w:hint="eastAsia"/>
          <w:sz w:val="21"/>
          <w:szCs w:val="22"/>
        </w:rPr>
        <w:t>辛</w:t>
      </w:r>
      <w:r w:rsidR="002A101C">
        <w:rPr>
          <w:rFonts w:ascii="SimSun" w:hAnsi="SimSun" w:cs="SimSun" w:hint="eastAsia"/>
          <w:sz w:val="21"/>
          <w:szCs w:val="22"/>
        </w:rPr>
        <w:t>教授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进行的问答环节</w:t>
      </w:r>
      <w:r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6C1671" w:rsidRPr="002A101C" w:rsidRDefault="002A101C" w:rsidP="002A101C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DC370B">
        <w:rPr>
          <w:rFonts w:asciiTheme="minorEastAsia" w:eastAsiaTheme="minorEastAsia" w:hAnsiTheme="minorEastAsia" w:hint="eastAsia"/>
          <w:sz w:val="21"/>
          <w:szCs w:val="22"/>
        </w:rPr>
        <w:t>委员会</w:t>
      </w:r>
      <w:r>
        <w:rPr>
          <w:rFonts w:asciiTheme="minorEastAsia" w:eastAsiaTheme="minorEastAsia" w:hAnsiTheme="minorEastAsia" w:hint="eastAsia"/>
          <w:sz w:val="21"/>
          <w:szCs w:val="22"/>
        </w:rPr>
        <w:t>还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听取</w:t>
      </w:r>
      <w:r w:rsidR="00957E3F">
        <w:rPr>
          <w:rFonts w:asciiTheme="minorEastAsia" w:eastAsiaTheme="minorEastAsia" w:hAnsiTheme="minorEastAsia" w:hint="eastAsia"/>
          <w:sz w:val="21"/>
          <w:szCs w:val="22"/>
        </w:rPr>
        <w:t>了</w:t>
      </w:r>
      <w:r w:rsidRPr="003A15C4">
        <w:rPr>
          <w:rFonts w:ascii="SimSun" w:hAnsi="SimSun" w:cs="SimSun" w:hint="eastAsia"/>
          <w:sz w:val="21"/>
          <w:szCs w:val="22"/>
        </w:rPr>
        <w:t>卡罗琳</w:t>
      </w:r>
      <w:r w:rsidRPr="00027F0E">
        <w:rPr>
          <w:rFonts w:ascii="SimSun" w:hAnsi="SimSun" w:hint="eastAsia"/>
          <w:sz w:val="21"/>
          <w:szCs w:val="22"/>
        </w:rPr>
        <w:t>·</w:t>
      </w:r>
      <w:r w:rsidRPr="003A15C4">
        <w:rPr>
          <w:rFonts w:ascii="SimSun" w:hAnsi="SimSun" w:cs="SimSun" w:hint="eastAsia"/>
          <w:sz w:val="21"/>
          <w:szCs w:val="22"/>
        </w:rPr>
        <w:t>恩库贝教授</w:t>
      </w:r>
      <w:r>
        <w:rPr>
          <w:rFonts w:ascii="SimSun" w:hAnsi="SimSun" w:cs="SimSun" w:hint="eastAsia"/>
          <w:sz w:val="21"/>
          <w:szCs w:val="22"/>
        </w:rPr>
        <w:t>、</w:t>
      </w:r>
      <w:r w:rsidRPr="003A15C4">
        <w:rPr>
          <w:rFonts w:ascii="SimSun" w:hAnsi="SimSun" w:cs="SimSun" w:hint="eastAsia"/>
          <w:sz w:val="21"/>
          <w:szCs w:val="22"/>
        </w:rPr>
        <w:t>布莱克·里德教授</w:t>
      </w:r>
      <w:r>
        <w:rPr>
          <w:rFonts w:ascii="SimSun" w:hAnsi="SimSun" w:cs="SimSun" w:hint="eastAsia"/>
          <w:sz w:val="21"/>
          <w:szCs w:val="22"/>
        </w:rPr>
        <w:t>和科罗拉多大学法律学生</w:t>
      </w:r>
      <w:r w:rsidRPr="00BD785A">
        <w:rPr>
          <w:rFonts w:asciiTheme="minorEastAsia" w:eastAsiaTheme="minorEastAsia" w:hAnsiTheme="minorEastAsia" w:hint="eastAsia"/>
          <w:sz w:val="21"/>
          <w:szCs w:val="22"/>
        </w:rPr>
        <w:t>就文件SCCR/3</w:t>
      </w:r>
      <w:r>
        <w:rPr>
          <w:rFonts w:asciiTheme="minorEastAsia" w:eastAsiaTheme="minorEastAsia" w:hAnsiTheme="minorEastAsia" w:hint="eastAsia"/>
          <w:sz w:val="21"/>
          <w:szCs w:val="22"/>
        </w:rPr>
        <w:t>5</w:t>
      </w:r>
      <w:r w:rsidRPr="00BD785A">
        <w:rPr>
          <w:rFonts w:asciiTheme="minorEastAsia" w:eastAsiaTheme="minorEastAsia" w:hAnsiTheme="minorEastAsia" w:hint="eastAsia"/>
          <w:sz w:val="21"/>
          <w:szCs w:val="22"/>
        </w:rPr>
        <w:t>/</w:t>
      </w:r>
      <w:r>
        <w:rPr>
          <w:rFonts w:asciiTheme="minorEastAsia" w:eastAsiaTheme="minorEastAsia" w:hAnsiTheme="minorEastAsia" w:hint="eastAsia"/>
          <w:sz w:val="21"/>
          <w:szCs w:val="22"/>
        </w:rPr>
        <w:t>3</w:t>
      </w:r>
      <w:r w:rsidRPr="00BD785A">
        <w:rPr>
          <w:rFonts w:asciiTheme="minorEastAsia" w:eastAsiaTheme="minorEastAsia" w:hAnsiTheme="minorEastAsia" w:hint="eastAsia"/>
          <w:sz w:val="21"/>
          <w:szCs w:val="22"/>
        </w:rPr>
        <w:t>中所载的“</w:t>
      </w:r>
      <w:r w:rsidRPr="002A101C">
        <w:rPr>
          <w:rFonts w:asciiTheme="minorEastAsia" w:eastAsiaTheme="minorEastAsia" w:hAnsiTheme="minorEastAsia" w:hint="eastAsia"/>
          <w:sz w:val="21"/>
          <w:szCs w:val="22"/>
        </w:rPr>
        <w:t>残疾人获取版权保护作品范围界定研究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”</w:t>
      </w:r>
      <w:r>
        <w:rPr>
          <w:rFonts w:asciiTheme="minorEastAsia" w:eastAsiaTheme="minorEastAsia" w:hAnsiTheme="minorEastAsia" w:hint="eastAsia"/>
          <w:sz w:val="21"/>
          <w:szCs w:val="22"/>
        </w:rPr>
        <w:t>所做的演示报告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，</w:t>
      </w:r>
      <w:r w:rsidR="00957E3F">
        <w:rPr>
          <w:rFonts w:asciiTheme="minorEastAsia" w:eastAsiaTheme="minorEastAsia" w:hAnsiTheme="minorEastAsia" w:hint="eastAsia"/>
          <w:sz w:val="21"/>
          <w:szCs w:val="22"/>
        </w:rPr>
        <w:t>并对报告表示欢迎。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各代表团和观察员参与了与</w:t>
      </w:r>
      <w:r w:rsidR="00957E3F">
        <w:rPr>
          <w:rFonts w:asciiTheme="minorEastAsia" w:eastAsiaTheme="minorEastAsia" w:hAnsiTheme="minorEastAsia" w:hint="eastAsia"/>
          <w:sz w:val="21"/>
          <w:szCs w:val="22"/>
        </w:rPr>
        <w:t>里德</w:t>
      </w:r>
      <w:r w:rsidRPr="003A15C4">
        <w:rPr>
          <w:rFonts w:ascii="SimSun" w:hAnsi="SimSun" w:cs="SimSun" w:hint="eastAsia"/>
          <w:sz w:val="21"/>
          <w:szCs w:val="22"/>
        </w:rPr>
        <w:t>教授和</w:t>
      </w:r>
      <w:r w:rsidR="00957E3F" w:rsidRPr="003A15C4">
        <w:rPr>
          <w:rFonts w:ascii="SimSun" w:hAnsi="SimSun" w:cs="SimSun" w:hint="eastAsia"/>
          <w:sz w:val="21"/>
          <w:szCs w:val="22"/>
        </w:rPr>
        <w:t>恩库贝</w:t>
      </w:r>
      <w:r w:rsidRPr="003A15C4">
        <w:rPr>
          <w:rFonts w:ascii="SimSun" w:hAnsi="SimSun" w:cs="SimSun" w:hint="eastAsia"/>
          <w:sz w:val="21"/>
          <w:szCs w:val="22"/>
        </w:rPr>
        <w:t>教授</w:t>
      </w:r>
      <w:r w:rsidRPr="00DC370B">
        <w:rPr>
          <w:rFonts w:asciiTheme="minorEastAsia" w:eastAsiaTheme="minorEastAsia" w:hAnsiTheme="minorEastAsia" w:hint="eastAsia"/>
          <w:sz w:val="21"/>
          <w:szCs w:val="22"/>
        </w:rPr>
        <w:t>进行的问答环节</w:t>
      </w:r>
      <w:r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F96247" w:rsidRPr="00F96247" w:rsidRDefault="002A101C" w:rsidP="00F96247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>
        <w:rPr>
          <w:rFonts w:asciiTheme="minorEastAsia" w:eastAsiaTheme="minorEastAsia" w:hAnsiTheme="minorEastAsia" w:hint="eastAsia"/>
          <w:sz w:val="21"/>
          <w:szCs w:val="22"/>
        </w:rPr>
        <w:t>委员会讨论了文件SCCR/35/9中</w:t>
      </w:r>
      <w:r w:rsidR="00093F33">
        <w:rPr>
          <w:rFonts w:asciiTheme="minorEastAsia" w:eastAsiaTheme="minorEastAsia" w:hAnsiTheme="minorEastAsia" w:hint="eastAsia"/>
          <w:sz w:val="21"/>
          <w:szCs w:val="22"/>
        </w:rPr>
        <w:t>由</w:t>
      </w:r>
      <w:r>
        <w:rPr>
          <w:rFonts w:asciiTheme="minorEastAsia" w:eastAsiaTheme="minorEastAsia" w:hAnsiTheme="minorEastAsia" w:hint="eastAsia"/>
          <w:sz w:val="21"/>
          <w:szCs w:val="22"/>
        </w:rPr>
        <w:t>秘书处编拟的</w:t>
      </w:r>
      <w:r w:rsidR="0071375E">
        <w:rPr>
          <w:rFonts w:asciiTheme="minorEastAsia" w:eastAsiaTheme="minorEastAsia" w:hAnsiTheme="minorEastAsia" w:hint="eastAsia"/>
          <w:sz w:val="21"/>
          <w:szCs w:val="22"/>
        </w:rPr>
        <w:t>关于议程</w:t>
      </w:r>
      <w:r w:rsidR="0071375E">
        <w:rPr>
          <w:rFonts w:ascii="SimSun" w:hAnsi="SimSun" w:hint="eastAsia"/>
          <w:sz w:val="21"/>
          <w:szCs w:val="22"/>
        </w:rPr>
        <w:t>第7项的</w:t>
      </w:r>
      <w:r>
        <w:rPr>
          <w:rFonts w:asciiTheme="minorEastAsia" w:eastAsiaTheme="minorEastAsia" w:hAnsiTheme="minorEastAsia" w:hint="eastAsia"/>
          <w:sz w:val="21"/>
          <w:szCs w:val="22"/>
        </w:rPr>
        <w:t>行动计划草案。虽然委员会无法在本届会议上批准行动计划，但委员会同意这些计划是进一步讨论的良好基础</w:t>
      </w:r>
      <w:r w:rsidR="008246D1">
        <w:rPr>
          <w:rFonts w:ascii="SimSun" w:hAnsi="SimSun" w:cs="SimSun" w:hint="eastAsia"/>
          <w:sz w:val="21"/>
          <w:szCs w:val="22"/>
        </w:rPr>
        <w:t>。</w:t>
      </w:r>
      <w:r>
        <w:rPr>
          <w:rFonts w:ascii="SimSun" w:hAnsi="SimSun" w:cs="SimSun" w:hint="eastAsia"/>
          <w:sz w:val="21"/>
          <w:szCs w:val="22"/>
        </w:rPr>
        <w:t>主席将为SCCR/36上的讨论编拟</w:t>
      </w:r>
      <w:r>
        <w:rPr>
          <w:rFonts w:asciiTheme="minorEastAsia" w:eastAsiaTheme="minorEastAsia" w:hAnsiTheme="minorEastAsia" w:hint="eastAsia"/>
          <w:sz w:val="21"/>
          <w:szCs w:val="22"/>
        </w:rPr>
        <w:t>行动计划草案，</w:t>
      </w:r>
      <w:r>
        <w:rPr>
          <w:rFonts w:ascii="SimSun" w:hAnsi="SimSun" w:cs="SimSun" w:hint="eastAsia"/>
          <w:sz w:val="21"/>
          <w:szCs w:val="22"/>
        </w:rPr>
        <w:t>成员讨论了希望在其中看到的要素。成员要求把这份草案在SCCR/36之前至少一个月转递给它们。</w:t>
      </w:r>
    </w:p>
    <w:p w:rsidR="00F96247" w:rsidRDefault="00F96247" w:rsidP="00F96247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Theme="minorEastAsia" w:eastAsiaTheme="minorEastAsia" w:hAnsiTheme="minorEastAsia" w:hint="eastAsia"/>
          <w:sz w:val="21"/>
          <w:szCs w:val="22"/>
        </w:rPr>
        <w:t>该项目将保留在</w:t>
      </w:r>
      <w:r w:rsidRPr="008666C1">
        <w:rPr>
          <w:rFonts w:ascii="SimSun" w:hAnsi="SimSun" w:hint="eastAsia"/>
          <w:sz w:val="21"/>
          <w:szCs w:val="22"/>
        </w:rPr>
        <w:t>SCCR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第三十</w:t>
      </w:r>
      <w:r>
        <w:rPr>
          <w:rFonts w:asciiTheme="minorEastAsia" w:eastAsiaTheme="minorEastAsia" w:hAnsiTheme="minorEastAsia" w:hint="eastAsia"/>
          <w:sz w:val="21"/>
          <w:szCs w:val="22"/>
        </w:rPr>
        <w:t>六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届会议的议程上。</w:t>
      </w:r>
    </w:p>
    <w:p w:rsidR="00D70107" w:rsidRPr="00027F0E" w:rsidRDefault="008246D1" w:rsidP="00027F0E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8246D1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8</w:t>
      </w:r>
      <w:r w:rsidRPr="008246D1">
        <w:rPr>
          <w:rFonts w:ascii="SimHei" w:eastAsia="SimHei" w:hAnsi="SimHei"/>
          <w:sz w:val="21"/>
          <w:szCs w:val="22"/>
        </w:rPr>
        <w:t>项</w:t>
      </w:r>
      <w:r w:rsidRPr="008246D1">
        <w:rPr>
          <w:rFonts w:ascii="SimHei" w:eastAsia="SimHei" w:hAnsi="SimHei" w:hint="eastAsia"/>
          <w:sz w:val="21"/>
          <w:szCs w:val="22"/>
        </w:rPr>
        <w:t>：</w:t>
      </w:r>
      <w:r w:rsidR="00D70107" w:rsidRPr="00027F0E">
        <w:rPr>
          <w:rFonts w:ascii="SimHei" w:eastAsia="SimHei" w:hAnsi="SimHei" w:hint="eastAsia"/>
          <w:sz w:val="21"/>
          <w:szCs w:val="22"/>
        </w:rPr>
        <w:t>其他事项</w:t>
      </w:r>
    </w:p>
    <w:p w:rsidR="00BF2373" w:rsidRDefault="00BF2373" w:rsidP="0071375E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/>
          <w:sz w:val="21"/>
          <w:szCs w:val="22"/>
        </w:rPr>
      </w:pPr>
      <w:r w:rsidRPr="007B0706">
        <w:rPr>
          <w:rFonts w:ascii="SimSun" w:hAnsi="SimSun" w:hint="eastAsia"/>
          <w:caps/>
          <w:sz w:val="21"/>
          <w:szCs w:val="22"/>
        </w:rPr>
        <w:t>与该议程项目</w:t>
      </w:r>
      <w:r w:rsidRPr="008666C1">
        <w:rPr>
          <w:rFonts w:ascii="SimSun" w:hAnsi="SimSun" w:hint="eastAsia"/>
          <w:sz w:val="21"/>
          <w:szCs w:val="22"/>
        </w:rPr>
        <w:t>有关</w:t>
      </w:r>
      <w:r w:rsidRPr="007B0706">
        <w:rPr>
          <w:rFonts w:ascii="SimSun" w:hAnsi="SimSun" w:hint="eastAsia"/>
          <w:caps/>
          <w:sz w:val="21"/>
          <w:szCs w:val="22"/>
        </w:rPr>
        <w:t>的文件是文件</w:t>
      </w:r>
      <w:r w:rsidRPr="007B0706">
        <w:rPr>
          <w:rFonts w:ascii="SimSun" w:hAnsi="SimSun"/>
          <w:sz w:val="21"/>
          <w:szCs w:val="22"/>
        </w:rPr>
        <w:t>SCCR/31/4</w:t>
      </w:r>
      <w:r w:rsidR="00FA092A">
        <w:rPr>
          <w:rFonts w:ascii="SimSun" w:hAnsi="SimSun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SCCR/31/5</w:t>
      </w:r>
      <w:r w:rsidR="00FA092A">
        <w:rPr>
          <w:rFonts w:ascii="SimSun" w:hAnsi="SimSun" w:hint="eastAsia"/>
          <w:sz w:val="21"/>
          <w:szCs w:val="22"/>
        </w:rPr>
        <w:t>、</w:t>
      </w:r>
      <w:r w:rsidR="00FA092A" w:rsidRPr="00FA092A">
        <w:rPr>
          <w:rFonts w:ascii="SimSun" w:hAnsi="SimSun"/>
          <w:sz w:val="21"/>
          <w:szCs w:val="22"/>
        </w:rPr>
        <w:t>SCCR/35/4</w:t>
      </w:r>
      <w:r w:rsidR="00FA092A">
        <w:rPr>
          <w:rFonts w:ascii="SimSun" w:hAnsi="SimSun" w:hint="eastAsia"/>
          <w:sz w:val="21"/>
          <w:szCs w:val="22"/>
        </w:rPr>
        <w:t>、</w:t>
      </w:r>
      <w:r w:rsidR="00FA092A" w:rsidRPr="00FA092A">
        <w:rPr>
          <w:rFonts w:ascii="SimSun" w:hAnsi="SimSun"/>
          <w:sz w:val="21"/>
          <w:szCs w:val="22"/>
        </w:rPr>
        <w:t>SCCR/35/7</w:t>
      </w:r>
      <w:r w:rsidR="00FA092A">
        <w:rPr>
          <w:rFonts w:ascii="SimSun" w:hAnsi="SimSun" w:hint="eastAsia"/>
          <w:sz w:val="21"/>
          <w:szCs w:val="22"/>
        </w:rPr>
        <w:t>、</w:t>
      </w:r>
      <w:r w:rsidR="00FA092A" w:rsidRPr="00FA092A">
        <w:rPr>
          <w:rFonts w:ascii="SimSun" w:hAnsi="SimSun"/>
          <w:sz w:val="21"/>
          <w:szCs w:val="22"/>
        </w:rPr>
        <w:t>SCCR/35/8</w:t>
      </w:r>
      <w:r w:rsidR="0071375E">
        <w:rPr>
          <w:rFonts w:ascii="SimSun" w:hAnsi="SimSun" w:hint="eastAsia"/>
          <w:sz w:val="21"/>
          <w:szCs w:val="22"/>
        </w:rPr>
        <w:t>和</w:t>
      </w:r>
      <w:r w:rsidR="0071375E" w:rsidRPr="0071375E">
        <w:rPr>
          <w:rFonts w:ascii="SimSun" w:hAnsi="SimSun"/>
          <w:sz w:val="21"/>
          <w:szCs w:val="22"/>
        </w:rPr>
        <w:t>SCCR/35/Summary Presentation Rev.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AB5F4E" w:rsidRPr="00027F0E" w:rsidRDefault="00BF2373" w:rsidP="00EB73E0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BF2373">
        <w:rPr>
          <w:rFonts w:ascii="SimSun" w:hAnsi="SimSun" w:cs="Times New Roman" w:hint="eastAsia"/>
          <w:sz w:val="21"/>
          <w:szCs w:val="22"/>
        </w:rPr>
        <w:t>关于</w:t>
      </w:r>
      <w:r w:rsidR="00845EF3">
        <w:rPr>
          <w:rFonts w:ascii="SimSun" w:hAnsi="SimSun" w:cs="Times New Roman" w:hint="eastAsia"/>
          <w:sz w:val="21"/>
          <w:szCs w:val="22"/>
        </w:rPr>
        <w:t>“分析与</w:t>
      </w:r>
      <w:r w:rsidR="00845EF3" w:rsidRPr="00BF2373">
        <w:rPr>
          <w:rFonts w:ascii="SimSun" w:hAnsi="SimSun" w:cs="Times New Roman" w:hint="eastAsia"/>
          <w:sz w:val="21"/>
          <w:szCs w:val="22"/>
        </w:rPr>
        <w:t>数字环境相关</w:t>
      </w:r>
      <w:r w:rsidR="00845EF3">
        <w:rPr>
          <w:rFonts w:ascii="SimSun" w:hAnsi="SimSun" w:cs="Times New Roman" w:hint="eastAsia"/>
          <w:sz w:val="21"/>
          <w:szCs w:val="22"/>
        </w:rPr>
        <w:t>的</w:t>
      </w:r>
      <w:r w:rsidR="00845EF3" w:rsidRPr="00BF2373">
        <w:rPr>
          <w:rFonts w:ascii="SimSun" w:hAnsi="SimSun" w:cs="Times New Roman" w:hint="eastAsia"/>
          <w:sz w:val="21"/>
          <w:szCs w:val="22"/>
        </w:rPr>
        <w:t>版权</w:t>
      </w:r>
      <w:r w:rsidR="00845EF3">
        <w:rPr>
          <w:rFonts w:ascii="SimSun" w:hAnsi="SimSun" w:cs="Times New Roman" w:hint="eastAsia"/>
          <w:sz w:val="21"/>
          <w:szCs w:val="22"/>
        </w:rPr>
        <w:t>”</w:t>
      </w:r>
      <w:r>
        <w:rPr>
          <w:rFonts w:ascii="SimSun" w:hAnsi="SimSun" w:cs="Times New Roman" w:hint="eastAsia"/>
          <w:sz w:val="21"/>
          <w:szCs w:val="22"/>
        </w:rPr>
        <w:t>，</w:t>
      </w:r>
      <w:r w:rsidR="002A101C" w:rsidRPr="00DC370B">
        <w:rPr>
          <w:rFonts w:asciiTheme="minorEastAsia" w:eastAsiaTheme="minorEastAsia" w:hAnsiTheme="minorEastAsia" w:hint="eastAsia"/>
          <w:sz w:val="21"/>
          <w:szCs w:val="22"/>
        </w:rPr>
        <w:t>委员会听取</w:t>
      </w:r>
      <w:r w:rsidR="00124B68">
        <w:rPr>
          <w:rFonts w:asciiTheme="minorEastAsia" w:eastAsiaTheme="minorEastAsia" w:hAnsiTheme="minorEastAsia" w:hint="eastAsia"/>
          <w:sz w:val="21"/>
          <w:szCs w:val="22"/>
        </w:rPr>
        <w:t>了</w:t>
      </w:r>
      <w:r w:rsidR="002A101C" w:rsidRPr="002A101C">
        <w:rPr>
          <w:rFonts w:asciiTheme="minorEastAsia" w:eastAsiaTheme="minorEastAsia" w:hAnsiTheme="minorEastAsia" w:hint="eastAsia"/>
          <w:sz w:val="21"/>
          <w:szCs w:val="22"/>
        </w:rPr>
        <w:t>吉尔达·罗斯塔玛</w:t>
      </w:r>
      <w:r w:rsidR="002A101C">
        <w:rPr>
          <w:rFonts w:asciiTheme="minorEastAsia" w:eastAsiaTheme="minorEastAsia" w:hAnsiTheme="minorEastAsia" w:hint="eastAsia"/>
          <w:sz w:val="21"/>
          <w:szCs w:val="22"/>
        </w:rPr>
        <w:t>博士</w:t>
      </w:r>
      <w:r w:rsidR="002A101C" w:rsidRPr="00BD785A">
        <w:rPr>
          <w:rFonts w:asciiTheme="minorEastAsia" w:eastAsiaTheme="minorEastAsia" w:hAnsiTheme="minorEastAsia" w:hint="eastAsia"/>
          <w:sz w:val="21"/>
          <w:szCs w:val="22"/>
        </w:rPr>
        <w:t>就</w:t>
      </w:r>
      <w:r w:rsidR="002A101C" w:rsidRPr="00677106">
        <w:rPr>
          <w:rFonts w:asciiTheme="minorEastAsia" w:eastAsiaTheme="minorEastAsia" w:hAnsiTheme="minorEastAsia" w:hint="eastAsia"/>
          <w:sz w:val="21"/>
          <w:szCs w:val="22"/>
        </w:rPr>
        <w:t>文件SCCR/35/4中所载的“</w:t>
      </w:r>
      <w:r w:rsidR="002A101C" w:rsidRPr="002A101C">
        <w:rPr>
          <w:rFonts w:asciiTheme="minorEastAsia" w:eastAsiaTheme="minorEastAsia" w:hAnsiTheme="minorEastAsia" w:hint="eastAsia"/>
          <w:sz w:val="21"/>
          <w:szCs w:val="22"/>
        </w:rPr>
        <w:t>数字环境对2006年至2016年期间通过的版权立法的影响范围界定研究</w:t>
      </w:r>
      <w:r w:rsidR="002A101C" w:rsidRPr="00677106">
        <w:rPr>
          <w:rFonts w:asciiTheme="minorEastAsia" w:eastAsiaTheme="minorEastAsia" w:hAnsiTheme="minorEastAsia" w:hint="eastAsia"/>
          <w:sz w:val="21"/>
          <w:szCs w:val="22"/>
        </w:rPr>
        <w:t>”</w:t>
      </w:r>
      <w:r w:rsidR="002A101C">
        <w:rPr>
          <w:rFonts w:asciiTheme="minorEastAsia" w:eastAsiaTheme="minorEastAsia" w:hAnsiTheme="minorEastAsia" w:hint="eastAsia"/>
          <w:sz w:val="21"/>
          <w:szCs w:val="22"/>
        </w:rPr>
        <w:t>所做的演示报告</w:t>
      </w:r>
      <w:r w:rsidR="002A101C" w:rsidRPr="00DC370B">
        <w:rPr>
          <w:rFonts w:asciiTheme="minorEastAsia" w:eastAsiaTheme="minorEastAsia" w:hAnsiTheme="minorEastAsia" w:hint="eastAsia"/>
          <w:sz w:val="21"/>
          <w:szCs w:val="22"/>
        </w:rPr>
        <w:t>，</w:t>
      </w:r>
      <w:r w:rsidR="00124B68">
        <w:rPr>
          <w:rFonts w:asciiTheme="minorEastAsia" w:eastAsiaTheme="minorEastAsia" w:hAnsiTheme="minorEastAsia" w:hint="eastAsia"/>
          <w:sz w:val="21"/>
          <w:szCs w:val="22"/>
        </w:rPr>
        <w:t>并对报告表示欢迎。</w:t>
      </w:r>
      <w:r w:rsidR="002A101C" w:rsidRPr="00DC370B">
        <w:rPr>
          <w:rFonts w:asciiTheme="minorEastAsia" w:eastAsiaTheme="minorEastAsia" w:hAnsiTheme="minorEastAsia" w:hint="eastAsia"/>
          <w:sz w:val="21"/>
          <w:szCs w:val="22"/>
        </w:rPr>
        <w:t>各代表团和观察员</w:t>
      </w:r>
      <w:r w:rsidR="002A101C" w:rsidRPr="002A101C">
        <w:rPr>
          <w:rFonts w:ascii="SimSun" w:hAnsi="SimSun" w:hint="eastAsia"/>
          <w:sz w:val="21"/>
          <w:szCs w:val="22"/>
        </w:rPr>
        <w:t>参与</w:t>
      </w:r>
      <w:r w:rsidR="002A101C" w:rsidRPr="00DC370B">
        <w:rPr>
          <w:rFonts w:asciiTheme="minorEastAsia" w:eastAsiaTheme="minorEastAsia" w:hAnsiTheme="minorEastAsia" w:hint="eastAsia"/>
          <w:sz w:val="21"/>
          <w:szCs w:val="22"/>
        </w:rPr>
        <w:t>了与</w:t>
      </w:r>
      <w:r w:rsidR="002A101C" w:rsidRPr="002A101C">
        <w:rPr>
          <w:rFonts w:asciiTheme="minorEastAsia" w:eastAsiaTheme="minorEastAsia" w:hAnsiTheme="minorEastAsia" w:hint="eastAsia"/>
          <w:sz w:val="21"/>
          <w:szCs w:val="22"/>
        </w:rPr>
        <w:t>罗斯塔玛</w:t>
      </w:r>
      <w:r w:rsidR="002A101C">
        <w:rPr>
          <w:rFonts w:asciiTheme="minorEastAsia" w:eastAsiaTheme="minorEastAsia" w:hAnsiTheme="minorEastAsia" w:hint="eastAsia"/>
          <w:sz w:val="21"/>
          <w:szCs w:val="22"/>
        </w:rPr>
        <w:t>博</w:t>
      </w:r>
      <w:r w:rsidR="002A101C" w:rsidRPr="002A101C">
        <w:rPr>
          <w:rFonts w:asciiTheme="minorEastAsia" w:eastAsiaTheme="minorEastAsia" w:hAnsiTheme="minorEastAsia" w:hint="eastAsia"/>
          <w:sz w:val="21"/>
          <w:szCs w:val="22"/>
        </w:rPr>
        <w:t>士</w:t>
      </w:r>
      <w:r w:rsidR="002A101C" w:rsidRPr="00DC370B">
        <w:rPr>
          <w:rFonts w:asciiTheme="minorEastAsia" w:eastAsiaTheme="minorEastAsia" w:hAnsiTheme="minorEastAsia" w:hint="eastAsia"/>
          <w:sz w:val="21"/>
          <w:szCs w:val="22"/>
        </w:rPr>
        <w:t>进行的问答环节</w:t>
      </w:r>
      <w:r w:rsidR="002A101C">
        <w:rPr>
          <w:rFonts w:asciiTheme="minorEastAsia" w:eastAsiaTheme="minorEastAsia" w:hAnsiTheme="minorEastAsia" w:hint="eastAsia"/>
          <w:sz w:val="21"/>
          <w:szCs w:val="22"/>
        </w:rPr>
        <w:t>。</w:t>
      </w:r>
      <w:r w:rsidR="00677106">
        <w:rPr>
          <w:rFonts w:asciiTheme="minorEastAsia" w:eastAsiaTheme="minorEastAsia" w:hAnsiTheme="minorEastAsia" w:hint="eastAsia"/>
          <w:sz w:val="21"/>
          <w:szCs w:val="22"/>
        </w:rPr>
        <w:t>委员会欢迎</w:t>
      </w:r>
      <w:r w:rsidR="00142F92" w:rsidRPr="00677106">
        <w:rPr>
          <w:rFonts w:asciiTheme="minorEastAsia" w:eastAsiaTheme="minorEastAsia" w:hAnsiTheme="minorEastAsia" w:hint="eastAsia"/>
          <w:sz w:val="21"/>
          <w:szCs w:val="22"/>
        </w:rPr>
        <w:t>文件SCCR/35/</w:t>
      </w:r>
      <w:r w:rsidR="00142F92" w:rsidRPr="0071375E">
        <w:rPr>
          <w:rFonts w:ascii="SimSun" w:hAnsi="SimSun"/>
          <w:sz w:val="21"/>
          <w:szCs w:val="22"/>
        </w:rPr>
        <w:t>Summary Presentation Rev.</w:t>
      </w:r>
      <w:r w:rsidR="00142F92" w:rsidRPr="00677106">
        <w:rPr>
          <w:rFonts w:asciiTheme="minorEastAsia" w:eastAsiaTheme="minorEastAsia" w:hAnsiTheme="minorEastAsia" w:hint="eastAsia"/>
          <w:sz w:val="21"/>
          <w:szCs w:val="22"/>
        </w:rPr>
        <w:t>中所载的“</w:t>
      </w:r>
      <w:r w:rsidR="00EB73E0">
        <w:rPr>
          <w:rFonts w:asciiTheme="minorEastAsia" w:eastAsiaTheme="minorEastAsia" w:hAnsiTheme="minorEastAsia" w:hint="eastAsia"/>
          <w:sz w:val="21"/>
          <w:szCs w:val="22"/>
        </w:rPr>
        <w:t>产权组织2017年4月6日和7日召集的集思广益活动简介</w:t>
      </w:r>
      <w:r w:rsidR="00142F92" w:rsidRPr="00677106">
        <w:rPr>
          <w:rFonts w:asciiTheme="minorEastAsia" w:eastAsiaTheme="minorEastAsia" w:hAnsiTheme="minorEastAsia" w:hint="eastAsia"/>
          <w:sz w:val="21"/>
          <w:szCs w:val="22"/>
        </w:rPr>
        <w:t>”</w:t>
      </w:r>
      <w:r w:rsidR="00124B68">
        <w:rPr>
          <w:rFonts w:asciiTheme="minorEastAsia" w:eastAsiaTheme="minorEastAsia" w:hAnsiTheme="minorEastAsia" w:hint="eastAsia"/>
          <w:sz w:val="21"/>
          <w:szCs w:val="22"/>
        </w:rPr>
        <w:t>，并</w:t>
      </w:r>
      <w:r w:rsidR="00EB73E0">
        <w:rPr>
          <w:rFonts w:asciiTheme="minorEastAsia" w:eastAsiaTheme="minorEastAsia" w:hAnsiTheme="minorEastAsia" w:hint="eastAsia"/>
          <w:sz w:val="21"/>
          <w:szCs w:val="22"/>
        </w:rPr>
        <w:t>与简·</w:t>
      </w:r>
      <w:r w:rsidR="00EB73E0" w:rsidRPr="00142F92">
        <w:rPr>
          <w:rFonts w:asciiTheme="minorEastAsia" w:eastAsiaTheme="minorEastAsia" w:hAnsiTheme="minorEastAsia" w:hint="eastAsia"/>
          <w:sz w:val="21"/>
          <w:szCs w:val="22"/>
        </w:rPr>
        <w:t>金斯伯格</w:t>
      </w:r>
      <w:r w:rsidR="00EB73E0">
        <w:rPr>
          <w:rFonts w:asciiTheme="minorEastAsia" w:eastAsiaTheme="minorEastAsia" w:hAnsiTheme="minorEastAsia" w:hint="eastAsia"/>
          <w:sz w:val="21"/>
          <w:szCs w:val="22"/>
        </w:rPr>
        <w:t>教授</w:t>
      </w:r>
      <w:r w:rsidR="00142F92" w:rsidRPr="00DC370B">
        <w:rPr>
          <w:rFonts w:asciiTheme="minorEastAsia" w:eastAsiaTheme="minorEastAsia" w:hAnsiTheme="minorEastAsia" w:hint="eastAsia"/>
          <w:sz w:val="21"/>
          <w:szCs w:val="22"/>
        </w:rPr>
        <w:t>进行</w:t>
      </w:r>
      <w:r w:rsidR="00EB73E0">
        <w:rPr>
          <w:rFonts w:asciiTheme="minorEastAsia" w:eastAsiaTheme="minorEastAsia" w:hAnsiTheme="minorEastAsia" w:hint="eastAsia"/>
          <w:sz w:val="21"/>
          <w:szCs w:val="22"/>
        </w:rPr>
        <w:t>了</w:t>
      </w:r>
      <w:r w:rsidR="00142F92" w:rsidRPr="00DC370B">
        <w:rPr>
          <w:rFonts w:asciiTheme="minorEastAsia" w:eastAsiaTheme="minorEastAsia" w:hAnsiTheme="minorEastAsia" w:hint="eastAsia"/>
          <w:sz w:val="21"/>
          <w:szCs w:val="22"/>
        </w:rPr>
        <w:t>问答环节</w:t>
      </w:r>
      <w:r w:rsidR="00142F92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B5254F" w:rsidRPr="00027F0E" w:rsidRDefault="002631E3" w:rsidP="00EB73E0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027F0E">
        <w:rPr>
          <w:rFonts w:ascii="SimSun" w:hAnsi="SimSun" w:hint="eastAsia"/>
          <w:sz w:val="21"/>
          <w:szCs w:val="22"/>
        </w:rPr>
        <w:t>关于追续权议题，</w:t>
      </w:r>
      <w:r w:rsidR="002A101C" w:rsidRPr="00DC370B">
        <w:rPr>
          <w:rFonts w:asciiTheme="minorEastAsia" w:eastAsiaTheme="minorEastAsia" w:hAnsiTheme="minorEastAsia" w:hint="eastAsia"/>
          <w:sz w:val="21"/>
          <w:szCs w:val="22"/>
        </w:rPr>
        <w:t>委员会听取</w:t>
      </w:r>
      <w:r w:rsidR="00771D2A">
        <w:rPr>
          <w:rFonts w:asciiTheme="minorEastAsia" w:eastAsiaTheme="minorEastAsia" w:hAnsiTheme="minorEastAsia" w:hint="eastAsia"/>
          <w:sz w:val="21"/>
          <w:szCs w:val="22"/>
        </w:rPr>
        <w:t>了</w:t>
      </w:r>
      <w:r w:rsidR="00C570AE" w:rsidRPr="00C570AE">
        <w:rPr>
          <w:rFonts w:asciiTheme="minorEastAsia" w:eastAsiaTheme="minorEastAsia" w:hAnsiTheme="minorEastAsia" w:hint="eastAsia"/>
          <w:sz w:val="21"/>
          <w:szCs w:val="22"/>
        </w:rPr>
        <w:t>若埃尔</w:t>
      </w:r>
      <w:r w:rsidR="002A101C" w:rsidRPr="002A101C">
        <w:rPr>
          <w:rFonts w:asciiTheme="minorEastAsia" w:eastAsiaTheme="minorEastAsia" w:hAnsiTheme="minorEastAsia" w:hint="eastAsia"/>
          <w:sz w:val="21"/>
          <w:szCs w:val="22"/>
        </w:rPr>
        <w:t>·</w:t>
      </w:r>
      <w:r w:rsidR="00C570AE" w:rsidRPr="00C570AE">
        <w:rPr>
          <w:rFonts w:asciiTheme="minorEastAsia" w:eastAsiaTheme="minorEastAsia" w:hAnsiTheme="minorEastAsia" w:hint="eastAsia"/>
          <w:sz w:val="21"/>
          <w:szCs w:val="22"/>
        </w:rPr>
        <w:t>法尔希</w:t>
      </w:r>
      <w:r w:rsidR="00C570AE">
        <w:rPr>
          <w:rFonts w:asciiTheme="minorEastAsia" w:eastAsiaTheme="minorEastAsia" w:hAnsiTheme="minorEastAsia" w:hint="eastAsia"/>
          <w:sz w:val="21"/>
          <w:szCs w:val="22"/>
        </w:rPr>
        <w:t>教授</w:t>
      </w:r>
      <w:r w:rsidR="002A101C" w:rsidRPr="00BD785A">
        <w:rPr>
          <w:rFonts w:asciiTheme="minorEastAsia" w:eastAsiaTheme="minorEastAsia" w:hAnsiTheme="minorEastAsia" w:hint="eastAsia"/>
          <w:sz w:val="21"/>
          <w:szCs w:val="22"/>
        </w:rPr>
        <w:t>就</w:t>
      </w:r>
      <w:r w:rsidR="002A101C" w:rsidRPr="00EB73E0">
        <w:rPr>
          <w:rFonts w:asciiTheme="minorEastAsia" w:eastAsiaTheme="minorEastAsia" w:hAnsiTheme="minorEastAsia" w:hint="eastAsia"/>
          <w:sz w:val="21"/>
          <w:szCs w:val="22"/>
        </w:rPr>
        <w:t>文件SCCR/35/</w:t>
      </w:r>
      <w:r w:rsidR="00EB73E0" w:rsidRPr="00EB73E0">
        <w:rPr>
          <w:rFonts w:asciiTheme="minorEastAsia" w:eastAsiaTheme="minorEastAsia" w:hAnsiTheme="minorEastAsia" w:hint="eastAsia"/>
          <w:sz w:val="21"/>
          <w:szCs w:val="22"/>
        </w:rPr>
        <w:t>7</w:t>
      </w:r>
      <w:r w:rsidR="002A101C" w:rsidRPr="00EB73E0">
        <w:rPr>
          <w:rFonts w:asciiTheme="minorEastAsia" w:eastAsiaTheme="minorEastAsia" w:hAnsiTheme="minorEastAsia" w:hint="eastAsia"/>
          <w:sz w:val="21"/>
          <w:szCs w:val="22"/>
        </w:rPr>
        <w:t>中所载的</w:t>
      </w:r>
      <w:r w:rsidR="00EB73E0" w:rsidRPr="00EB73E0">
        <w:rPr>
          <w:rFonts w:asciiTheme="minorEastAsia" w:eastAsiaTheme="minorEastAsia" w:hAnsiTheme="minorEastAsia" w:hint="eastAsia"/>
          <w:sz w:val="21"/>
          <w:szCs w:val="22"/>
        </w:rPr>
        <w:t>法尔希教授和格拉迪教授共同撰写的</w:t>
      </w:r>
      <w:r w:rsidR="002A101C" w:rsidRPr="00EB73E0">
        <w:rPr>
          <w:rFonts w:asciiTheme="minorEastAsia" w:eastAsiaTheme="minorEastAsia" w:hAnsiTheme="minorEastAsia" w:hint="eastAsia"/>
          <w:sz w:val="21"/>
          <w:szCs w:val="22"/>
        </w:rPr>
        <w:t>“</w:t>
      </w:r>
      <w:r w:rsidR="00EB73E0" w:rsidRPr="00EB73E0">
        <w:rPr>
          <w:rFonts w:asciiTheme="minorEastAsia" w:eastAsiaTheme="minorEastAsia" w:hAnsiTheme="minorEastAsia" w:hint="eastAsia"/>
          <w:sz w:val="21"/>
          <w:szCs w:val="22"/>
        </w:rPr>
        <w:t>追续权所涉经济问题</w:t>
      </w:r>
      <w:r w:rsidR="002A101C" w:rsidRPr="00EB73E0">
        <w:rPr>
          <w:rFonts w:asciiTheme="minorEastAsia" w:eastAsiaTheme="minorEastAsia" w:hAnsiTheme="minorEastAsia" w:hint="eastAsia"/>
          <w:sz w:val="21"/>
          <w:szCs w:val="22"/>
        </w:rPr>
        <w:t>”</w:t>
      </w:r>
      <w:r w:rsidR="002A101C">
        <w:rPr>
          <w:rFonts w:asciiTheme="minorEastAsia" w:eastAsiaTheme="minorEastAsia" w:hAnsiTheme="minorEastAsia" w:hint="eastAsia"/>
          <w:sz w:val="21"/>
          <w:szCs w:val="22"/>
        </w:rPr>
        <w:t>所做的演示报告</w:t>
      </w:r>
      <w:r w:rsidR="002A101C" w:rsidRPr="00DC370B">
        <w:rPr>
          <w:rFonts w:asciiTheme="minorEastAsia" w:eastAsiaTheme="minorEastAsia" w:hAnsiTheme="minorEastAsia" w:hint="eastAsia"/>
          <w:sz w:val="21"/>
          <w:szCs w:val="22"/>
        </w:rPr>
        <w:t>，</w:t>
      </w:r>
      <w:r w:rsidR="00771D2A">
        <w:rPr>
          <w:rFonts w:asciiTheme="minorEastAsia" w:eastAsiaTheme="minorEastAsia" w:hAnsiTheme="minorEastAsia" w:hint="eastAsia"/>
          <w:sz w:val="21"/>
          <w:szCs w:val="22"/>
        </w:rPr>
        <w:t>并对报告表示欢迎。</w:t>
      </w:r>
      <w:r w:rsidR="002A101C" w:rsidRPr="00DC370B">
        <w:rPr>
          <w:rFonts w:asciiTheme="minorEastAsia" w:eastAsiaTheme="minorEastAsia" w:hAnsiTheme="minorEastAsia" w:hint="eastAsia"/>
          <w:sz w:val="21"/>
          <w:szCs w:val="22"/>
        </w:rPr>
        <w:t>各代表团和观察员</w:t>
      </w:r>
      <w:r w:rsidR="002A101C" w:rsidRPr="002A101C">
        <w:rPr>
          <w:rFonts w:ascii="SimSun" w:hAnsi="SimSun" w:hint="eastAsia"/>
          <w:sz w:val="21"/>
          <w:szCs w:val="22"/>
        </w:rPr>
        <w:t>参与</w:t>
      </w:r>
      <w:r w:rsidR="002A101C" w:rsidRPr="00DC370B">
        <w:rPr>
          <w:rFonts w:asciiTheme="minorEastAsia" w:eastAsiaTheme="minorEastAsia" w:hAnsiTheme="minorEastAsia" w:hint="eastAsia"/>
          <w:sz w:val="21"/>
          <w:szCs w:val="22"/>
        </w:rPr>
        <w:t>了与</w:t>
      </w:r>
      <w:r w:rsidR="00C570AE" w:rsidRPr="00C570AE">
        <w:rPr>
          <w:rFonts w:asciiTheme="minorEastAsia" w:eastAsiaTheme="minorEastAsia" w:hAnsiTheme="minorEastAsia" w:hint="eastAsia"/>
          <w:sz w:val="21"/>
          <w:szCs w:val="22"/>
        </w:rPr>
        <w:t>法尔希</w:t>
      </w:r>
      <w:r w:rsidR="00C570AE">
        <w:rPr>
          <w:rFonts w:asciiTheme="minorEastAsia" w:eastAsiaTheme="minorEastAsia" w:hAnsiTheme="minorEastAsia" w:hint="eastAsia"/>
          <w:sz w:val="21"/>
          <w:szCs w:val="22"/>
        </w:rPr>
        <w:t>教授</w:t>
      </w:r>
      <w:r w:rsidR="002A101C" w:rsidRPr="00DC370B">
        <w:rPr>
          <w:rFonts w:asciiTheme="minorEastAsia" w:eastAsiaTheme="minorEastAsia" w:hAnsiTheme="minorEastAsia" w:hint="eastAsia"/>
          <w:sz w:val="21"/>
          <w:szCs w:val="22"/>
        </w:rPr>
        <w:t>进行的问答环节</w:t>
      </w:r>
      <w:r w:rsidRPr="003A15C4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B5254F" w:rsidRDefault="00FA092A" w:rsidP="00EB73E0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/>
          <w:sz w:val="21"/>
          <w:szCs w:val="22"/>
        </w:rPr>
      </w:pPr>
      <w:r>
        <w:rPr>
          <w:rFonts w:asciiTheme="minorEastAsia" w:eastAsiaTheme="minorEastAsia" w:hAnsiTheme="minorEastAsia" w:hint="eastAsia"/>
          <w:sz w:val="21"/>
          <w:szCs w:val="22"/>
        </w:rPr>
        <w:lastRenderedPageBreak/>
        <w:t>俄罗斯</w:t>
      </w:r>
      <w:r w:rsidR="00EB73E0">
        <w:rPr>
          <w:rFonts w:asciiTheme="minorEastAsia" w:eastAsiaTheme="minorEastAsia" w:hAnsiTheme="minorEastAsia" w:hint="eastAsia"/>
          <w:sz w:val="21"/>
          <w:szCs w:val="22"/>
        </w:rPr>
        <w:t>联邦代表团介绍了文件SCCR/35/8中所列的“</w:t>
      </w:r>
      <w:r w:rsidR="00EB73E0" w:rsidRPr="00EB73E0">
        <w:rPr>
          <w:rFonts w:asciiTheme="minorEastAsia" w:eastAsiaTheme="minorEastAsia" w:hAnsiTheme="minorEastAsia" w:hint="eastAsia"/>
          <w:sz w:val="21"/>
          <w:szCs w:val="22"/>
        </w:rPr>
        <w:t>俄罗斯联邦关于在国际一级加强保护戏剧导演权利的提案</w:t>
      </w:r>
      <w:r w:rsidR="00EB73E0">
        <w:rPr>
          <w:rFonts w:asciiTheme="minorEastAsia" w:eastAsiaTheme="minorEastAsia" w:hAnsiTheme="minorEastAsia" w:hint="eastAsia"/>
          <w:sz w:val="21"/>
          <w:szCs w:val="22"/>
        </w:rPr>
        <w:t>”，各代表团对提案提出了一些初步评论意见。</w:t>
      </w:r>
    </w:p>
    <w:p w:rsidR="00F96247" w:rsidRDefault="00F96247" w:rsidP="00EB73E0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/>
          <w:sz w:val="21"/>
          <w:szCs w:val="22"/>
        </w:rPr>
      </w:pPr>
      <w:r>
        <w:rPr>
          <w:rFonts w:ascii="SimSun" w:hAnsi="SimSun" w:cs="SimSun" w:hint="eastAsia"/>
          <w:sz w:val="21"/>
          <w:szCs w:val="22"/>
        </w:rPr>
        <w:t>为跟进本议程项目下讨论的各项议题，委员会要求主席就建议的活动提出提案，并把提案提交SCCR/36审议。成员要求把这份提案在SCCR/36之前至少一个月转递给它们。</w:t>
      </w:r>
    </w:p>
    <w:p w:rsidR="007F01D2" w:rsidRPr="00027F0E" w:rsidRDefault="007F01D2" w:rsidP="00027F0E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/>
          <w:sz w:val="21"/>
          <w:szCs w:val="22"/>
        </w:rPr>
      </w:pPr>
      <w:r>
        <w:rPr>
          <w:rFonts w:asciiTheme="minorEastAsia" w:eastAsiaTheme="minorEastAsia" w:hAnsiTheme="minorEastAsia" w:hint="eastAsia"/>
          <w:sz w:val="21"/>
          <w:szCs w:val="22"/>
        </w:rPr>
        <w:t>这</w:t>
      </w:r>
      <w:r w:rsidR="00F96247">
        <w:rPr>
          <w:rFonts w:asciiTheme="minorEastAsia" w:eastAsiaTheme="minorEastAsia" w:hAnsiTheme="minorEastAsia" w:hint="eastAsia"/>
          <w:sz w:val="21"/>
          <w:szCs w:val="22"/>
        </w:rPr>
        <w:t>三项</w:t>
      </w:r>
      <w:r>
        <w:rPr>
          <w:rFonts w:asciiTheme="minorEastAsia" w:eastAsiaTheme="minorEastAsia" w:hAnsiTheme="minorEastAsia" w:hint="eastAsia"/>
          <w:sz w:val="21"/>
          <w:szCs w:val="22"/>
        </w:rPr>
        <w:t>议题将</w:t>
      </w:r>
      <w:r w:rsidR="00EB73E0">
        <w:rPr>
          <w:rFonts w:asciiTheme="minorEastAsia" w:eastAsiaTheme="minorEastAsia" w:hAnsiTheme="minorEastAsia" w:hint="eastAsia"/>
          <w:sz w:val="21"/>
          <w:szCs w:val="22"/>
        </w:rPr>
        <w:t>保</w:t>
      </w:r>
      <w:r>
        <w:rPr>
          <w:rFonts w:asciiTheme="minorEastAsia" w:eastAsiaTheme="minorEastAsia" w:hAnsiTheme="minorEastAsia" w:hint="eastAsia"/>
          <w:sz w:val="21"/>
          <w:szCs w:val="22"/>
        </w:rPr>
        <w:t>留在SCCR第三十</w:t>
      </w:r>
      <w:r w:rsidR="00FA092A">
        <w:rPr>
          <w:rFonts w:asciiTheme="minorEastAsia" w:eastAsiaTheme="minorEastAsia" w:hAnsiTheme="minorEastAsia" w:hint="eastAsia"/>
          <w:sz w:val="21"/>
          <w:szCs w:val="22"/>
        </w:rPr>
        <w:t>六</w:t>
      </w:r>
      <w:r>
        <w:rPr>
          <w:rFonts w:asciiTheme="minorEastAsia" w:eastAsiaTheme="minorEastAsia" w:hAnsiTheme="minorEastAsia" w:hint="eastAsia"/>
          <w:sz w:val="21"/>
          <w:szCs w:val="22"/>
        </w:rPr>
        <w:t>届会议</w:t>
      </w:r>
      <w:r w:rsidR="00845EF3">
        <w:rPr>
          <w:rFonts w:asciiTheme="minorEastAsia" w:eastAsiaTheme="minorEastAsia" w:hAnsiTheme="minorEastAsia" w:hint="eastAsia"/>
          <w:sz w:val="21"/>
          <w:szCs w:val="22"/>
        </w:rPr>
        <w:t>的该</w:t>
      </w:r>
      <w:r>
        <w:rPr>
          <w:rFonts w:asciiTheme="minorEastAsia" w:eastAsiaTheme="minorEastAsia" w:hAnsiTheme="minorEastAsia" w:hint="eastAsia"/>
          <w:sz w:val="21"/>
          <w:szCs w:val="22"/>
        </w:rPr>
        <w:t>议程项目下。</w:t>
      </w:r>
    </w:p>
    <w:p w:rsidR="00F56F78" w:rsidRPr="00027F0E" w:rsidRDefault="002631E3" w:rsidP="00027F0E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027F0E">
        <w:rPr>
          <w:rFonts w:ascii="SimHei" w:eastAsia="SimHei" w:hAnsi="SimHei" w:hint="eastAsia"/>
          <w:sz w:val="21"/>
          <w:szCs w:val="22"/>
        </w:rPr>
        <w:t>主席总结</w:t>
      </w:r>
    </w:p>
    <w:p w:rsidR="00F56F78" w:rsidRPr="00027F0E" w:rsidRDefault="002631E3" w:rsidP="00027F0E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027F0E">
        <w:rPr>
          <w:rFonts w:asciiTheme="minorEastAsia" w:eastAsiaTheme="minorEastAsia" w:hAnsiTheme="minorEastAsia" w:hint="eastAsia"/>
          <w:sz w:val="21"/>
          <w:szCs w:val="22"/>
        </w:rPr>
        <w:t>委员会</w:t>
      </w:r>
      <w:r w:rsidRPr="007B0706">
        <w:rPr>
          <w:rFonts w:ascii="SimSun" w:hAnsi="SimSun" w:cs="SimSun" w:hint="eastAsia"/>
          <w:sz w:val="21"/>
          <w:szCs w:val="22"/>
        </w:rPr>
        <w:t>注意到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本主</w:t>
      </w:r>
      <w:r w:rsidRPr="007B0706">
        <w:rPr>
          <w:rFonts w:ascii="SimSun" w:hAnsi="SimSun" w:cs="SimSun" w:hint="eastAsia"/>
          <w:sz w:val="21"/>
          <w:szCs w:val="22"/>
        </w:rPr>
        <w:t>席</w:t>
      </w:r>
      <w:r w:rsidRPr="008666C1">
        <w:rPr>
          <w:rFonts w:ascii="SimSun" w:hAnsi="SimSun" w:cs="SimSun" w:hint="eastAsia"/>
          <w:sz w:val="21"/>
          <w:szCs w:val="22"/>
        </w:rPr>
        <w:t>总结</w:t>
      </w:r>
      <w:r w:rsidRPr="007B0706">
        <w:rPr>
          <w:rFonts w:ascii="SimSun" w:hAnsi="SimSun" w:cs="SimSun" w:hint="eastAsia"/>
          <w:sz w:val="21"/>
          <w:szCs w:val="22"/>
        </w:rPr>
        <w:t>的内容。主席澄清说，本总结反映了主席对</w:t>
      </w:r>
      <w:r w:rsidRPr="007B0706">
        <w:rPr>
          <w:rFonts w:ascii="SimSun" w:hAnsi="SimSun" w:hint="eastAsia"/>
          <w:sz w:val="21"/>
          <w:szCs w:val="22"/>
        </w:rPr>
        <w:t>SCCR</w:t>
      </w:r>
      <w:r w:rsidRPr="007B0706">
        <w:rPr>
          <w:rFonts w:ascii="SimSun" w:hAnsi="SimSun" w:cs="SimSun" w:hint="eastAsia"/>
          <w:sz w:val="21"/>
          <w:szCs w:val="22"/>
        </w:rPr>
        <w:t>第三十</w:t>
      </w:r>
      <w:r w:rsidR="00FA092A">
        <w:rPr>
          <w:rFonts w:ascii="SimSun" w:hAnsi="SimSun" w:cs="SimSun" w:hint="eastAsia"/>
          <w:sz w:val="21"/>
          <w:szCs w:val="22"/>
        </w:rPr>
        <w:t>五</w:t>
      </w:r>
      <w:r w:rsidRPr="007B0706">
        <w:rPr>
          <w:rFonts w:ascii="SimSun" w:hAnsi="SimSun" w:cs="SimSun" w:hint="eastAsia"/>
          <w:sz w:val="21"/>
          <w:szCs w:val="22"/>
        </w:rPr>
        <w:t>届会议</w:t>
      </w:r>
      <w:r>
        <w:rPr>
          <w:rFonts w:ascii="SimSun" w:hAnsi="SimSun" w:cs="SimSun" w:hint="eastAsia"/>
          <w:sz w:val="21"/>
          <w:szCs w:val="22"/>
        </w:rPr>
        <w:t>成果</w:t>
      </w:r>
      <w:r w:rsidRPr="007B0706">
        <w:rPr>
          <w:rFonts w:ascii="SimSun" w:hAnsi="SimSun" w:cs="SimSun" w:hint="eastAsia"/>
          <w:sz w:val="21"/>
          <w:szCs w:val="22"/>
        </w:rPr>
        <w:t>的观点，因此无需委员会批准。</w:t>
      </w:r>
    </w:p>
    <w:p w:rsidR="00D70107" w:rsidRPr="00027F0E" w:rsidRDefault="002631E3" w:rsidP="00027F0E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8246D1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9</w:t>
      </w:r>
      <w:r w:rsidRPr="008246D1">
        <w:rPr>
          <w:rFonts w:ascii="SimHei" w:eastAsia="SimHei" w:hAnsi="SimHei"/>
          <w:sz w:val="21"/>
          <w:szCs w:val="22"/>
        </w:rPr>
        <w:t>项</w:t>
      </w:r>
      <w:r w:rsidRPr="008246D1">
        <w:rPr>
          <w:rFonts w:ascii="SimHei" w:eastAsia="SimHei" w:hAnsi="SimHei" w:hint="eastAsia"/>
          <w:sz w:val="21"/>
          <w:szCs w:val="22"/>
        </w:rPr>
        <w:t>：</w:t>
      </w:r>
      <w:r w:rsidR="00D70107" w:rsidRPr="00027F0E">
        <w:rPr>
          <w:rFonts w:ascii="SimHei" w:eastAsia="SimHei" w:hAnsi="SimHei" w:hint="eastAsia"/>
          <w:sz w:val="21"/>
          <w:szCs w:val="22"/>
        </w:rPr>
        <w:t>会议闭幕</w:t>
      </w:r>
    </w:p>
    <w:p w:rsidR="00F56F78" w:rsidRPr="00027F0E" w:rsidRDefault="002631E3" w:rsidP="00027F0E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="SimSun" w:hAnsi="SimSun" w:cs="SimSun" w:hint="eastAsia"/>
          <w:sz w:val="21"/>
          <w:szCs w:val="22"/>
        </w:rPr>
        <w:t>委员会下届会议将于</w:t>
      </w:r>
      <w:r w:rsidRPr="007B0706">
        <w:rPr>
          <w:rFonts w:ascii="SimSun" w:hAnsi="SimSun" w:hint="eastAsia"/>
          <w:sz w:val="21"/>
          <w:szCs w:val="22"/>
        </w:rPr>
        <w:t>201</w:t>
      </w:r>
      <w:r w:rsidR="00FA092A">
        <w:rPr>
          <w:rFonts w:ascii="SimSun" w:hAnsi="SimSun" w:hint="eastAsia"/>
          <w:sz w:val="21"/>
          <w:szCs w:val="22"/>
        </w:rPr>
        <w:t>8</w:t>
      </w:r>
      <w:r w:rsidRPr="007B0706">
        <w:rPr>
          <w:rFonts w:ascii="SimSun" w:hAnsi="SimSun" w:cs="SimSun" w:hint="eastAsia"/>
          <w:sz w:val="21"/>
          <w:szCs w:val="22"/>
        </w:rPr>
        <w:t>年</w:t>
      </w:r>
      <w:r w:rsidR="00FA092A">
        <w:rPr>
          <w:rFonts w:ascii="SimSun" w:hAnsi="SimSun" w:cs="SimSun" w:hint="eastAsia"/>
          <w:sz w:val="21"/>
          <w:szCs w:val="22"/>
        </w:rPr>
        <w:t>5</w:t>
      </w:r>
      <w:r w:rsidRPr="007B0706">
        <w:rPr>
          <w:rFonts w:ascii="SimSun" w:hAnsi="SimSun" w:cs="SimSun" w:hint="eastAsia"/>
          <w:sz w:val="21"/>
          <w:szCs w:val="22"/>
        </w:rPr>
        <w:t>月</w:t>
      </w:r>
      <w:r w:rsidR="00FA092A">
        <w:rPr>
          <w:rFonts w:ascii="SimSun" w:hAnsi="SimSun" w:cs="SimSun" w:hint="eastAsia"/>
          <w:sz w:val="21"/>
          <w:szCs w:val="22"/>
        </w:rPr>
        <w:t>28</w:t>
      </w:r>
      <w:r w:rsidRPr="007B0706">
        <w:rPr>
          <w:rFonts w:ascii="SimSun" w:hAnsi="SimSun" w:cs="SimSun" w:hint="eastAsia"/>
          <w:sz w:val="21"/>
          <w:szCs w:val="22"/>
        </w:rPr>
        <w:t>日至</w:t>
      </w:r>
      <w:r w:rsidR="00FA092A">
        <w:rPr>
          <w:rFonts w:ascii="SimSun" w:hAnsi="SimSun" w:cs="SimSun" w:hint="eastAsia"/>
          <w:sz w:val="21"/>
          <w:szCs w:val="22"/>
        </w:rPr>
        <w:t>6月</w:t>
      </w:r>
      <w:r>
        <w:rPr>
          <w:rFonts w:ascii="SimSun" w:hAnsi="SimSun" w:cs="SimSun" w:hint="eastAsia"/>
          <w:sz w:val="21"/>
          <w:szCs w:val="22"/>
        </w:rPr>
        <w:t>1</w:t>
      </w:r>
      <w:r w:rsidRPr="007B0706">
        <w:rPr>
          <w:rFonts w:ascii="SimSun" w:hAnsi="SimSun" w:cs="SimSun" w:hint="eastAsia"/>
          <w:sz w:val="21"/>
          <w:szCs w:val="22"/>
        </w:rPr>
        <w:t>日举行。</w:t>
      </w:r>
    </w:p>
    <w:p w:rsidR="00027F0E" w:rsidRDefault="00027F0E" w:rsidP="00027F0E">
      <w:pPr>
        <w:pStyle w:val="Endofdocument"/>
        <w:spacing w:afterLines="50" w:line="340" w:lineRule="atLeast"/>
        <w:contextualSpacing w:val="0"/>
        <w:rPr>
          <w:rFonts w:ascii="KaiTi" w:eastAsia="KaiTi" w:hAnsi="KaiTi" w:cs="Arial"/>
          <w:sz w:val="21"/>
          <w:szCs w:val="22"/>
          <w:lang w:eastAsia="zh-CN"/>
        </w:rPr>
      </w:pPr>
    </w:p>
    <w:p w:rsidR="00766E05" w:rsidRPr="002764A3" w:rsidRDefault="00E92420" w:rsidP="002764A3">
      <w:pPr>
        <w:pStyle w:val="Endofdocument"/>
        <w:spacing w:afterLines="50" w:line="340" w:lineRule="atLeast"/>
        <w:contextualSpacing w:val="0"/>
        <w:rPr>
          <w:rFonts w:ascii="KaiTi" w:eastAsia="KaiTi" w:hAnsi="KaiTi"/>
          <w:sz w:val="21"/>
          <w:szCs w:val="22"/>
          <w:lang w:eastAsia="zh-CN"/>
        </w:rPr>
      </w:pPr>
      <w:r w:rsidRPr="00027F0E">
        <w:rPr>
          <w:rFonts w:ascii="KaiTi" w:eastAsia="KaiTi" w:hAnsi="KaiTi" w:cs="Arial"/>
          <w:sz w:val="21"/>
          <w:szCs w:val="22"/>
          <w:lang w:eastAsia="zh-CN"/>
        </w:rPr>
        <w:t>[</w:t>
      </w:r>
      <w:r w:rsidR="002631E3" w:rsidRPr="00027F0E">
        <w:rPr>
          <w:rFonts w:ascii="KaiTi" w:eastAsia="KaiTi" w:hAnsi="KaiTi" w:cs="Arial" w:hint="eastAsia"/>
          <w:sz w:val="21"/>
          <w:szCs w:val="22"/>
          <w:lang w:eastAsia="zh-CN"/>
        </w:rPr>
        <w:t>文件完</w:t>
      </w:r>
      <w:r w:rsidR="006A1CD5" w:rsidRPr="00027F0E">
        <w:rPr>
          <w:rFonts w:ascii="KaiTi" w:eastAsia="KaiTi" w:hAnsi="KaiTi" w:cs="Arial"/>
          <w:sz w:val="21"/>
          <w:szCs w:val="22"/>
          <w:lang w:eastAsia="zh-CN"/>
        </w:rPr>
        <w:t>]</w:t>
      </w:r>
    </w:p>
    <w:sectPr w:rsidR="00766E05" w:rsidRPr="002764A3" w:rsidSect="006A1CD5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E3" w:rsidRDefault="002631E3">
      <w:r>
        <w:separator/>
      </w:r>
    </w:p>
  </w:endnote>
  <w:endnote w:type="continuationSeparator" w:id="0">
    <w:p w:rsidR="002631E3" w:rsidRDefault="002631E3" w:rsidP="003B38C1">
      <w:r>
        <w:separator/>
      </w:r>
    </w:p>
    <w:p w:rsidR="002631E3" w:rsidRPr="003B38C1" w:rsidRDefault="002631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631E3" w:rsidRPr="003B38C1" w:rsidRDefault="002631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E3" w:rsidRDefault="002631E3">
      <w:r>
        <w:separator/>
      </w:r>
    </w:p>
  </w:footnote>
  <w:footnote w:type="continuationSeparator" w:id="0">
    <w:p w:rsidR="002631E3" w:rsidRDefault="002631E3" w:rsidP="008B60B2">
      <w:r>
        <w:separator/>
      </w:r>
    </w:p>
    <w:p w:rsidR="002631E3" w:rsidRPr="00ED77FB" w:rsidRDefault="002631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631E3" w:rsidRPr="00ED77FB" w:rsidRDefault="002631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E3" w:rsidRPr="00027F0E" w:rsidRDefault="002631E3" w:rsidP="00477D6B">
    <w:pPr>
      <w:jc w:val="right"/>
      <w:rPr>
        <w:rFonts w:ascii="SimSun" w:hAnsi="SimSun"/>
        <w:sz w:val="21"/>
      </w:rPr>
    </w:pPr>
  </w:p>
  <w:p w:rsidR="002631E3" w:rsidRPr="00027F0E" w:rsidRDefault="00027F0E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2631E3" w:rsidRPr="00027F0E">
      <w:rPr>
        <w:rFonts w:ascii="SimSun" w:hAnsi="SimSun"/>
        <w:sz w:val="21"/>
      </w:rPr>
      <w:fldChar w:fldCharType="begin"/>
    </w:r>
    <w:r w:rsidR="002631E3" w:rsidRPr="00027F0E">
      <w:rPr>
        <w:rFonts w:ascii="SimSun" w:hAnsi="SimSun"/>
        <w:sz w:val="21"/>
      </w:rPr>
      <w:instrText xml:space="preserve"> PAGE  \* MERGEFORMAT </w:instrText>
    </w:r>
    <w:r w:rsidR="002631E3" w:rsidRPr="00027F0E">
      <w:rPr>
        <w:rFonts w:ascii="SimSun" w:hAnsi="SimSun"/>
        <w:sz w:val="21"/>
      </w:rPr>
      <w:fldChar w:fldCharType="separate"/>
    </w:r>
    <w:r w:rsidR="007A115C">
      <w:rPr>
        <w:rFonts w:ascii="SimSun" w:hAnsi="SimSun"/>
        <w:noProof/>
        <w:sz w:val="21"/>
      </w:rPr>
      <w:t>2</w:t>
    </w:r>
    <w:r w:rsidR="002631E3" w:rsidRPr="00027F0E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2631E3" w:rsidRPr="00027F0E" w:rsidRDefault="002631E3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92A12"/>
    <w:multiLevelType w:val="hybridMultilevel"/>
    <w:tmpl w:val="76447072"/>
    <w:lvl w:ilvl="0" w:tplc="A560C894">
      <w:start w:val="4"/>
      <w:numFmt w:val="bullet"/>
      <w:lvlText w:val="–"/>
      <w:lvlJc w:val="left"/>
      <w:pPr>
        <w:ind w:left="927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DC619D"/>
    <w:multiLevelType w:val="hybridMultilevel"/>
    <w:tmpl w:val="73F84E12"/>
    <w:lvl w:ilvl="0" w:tplc="718CAA82">
      <w:start w:val="1"/>
      <w:numFmt w:val="decimal"/>
      <w:lvlText w:val="%1."/>
      <w:lvlJc w:val="left"/>
      <w:pPr>
        <w:ind w:left="570" w:hanging="570"/>
      </w:pPr>
      <w:rPr>
        <w:rFonts w:hint="default"/>
        <w:i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0E303E"/>
    <w:multiLevelType w:val="hybridMultilevel"/>
    <w:tmpl w:val="849E1E8A"/>
    <w:lvl w:ilvl="0" w:tplc="C838BB3C">
      <w:start w:val="1"/>
      <w:numFmt w:val="decimal"/>
      <w:lvlText w:val="%1."/>
      <w:lvlJc w:val="left"/>
      <w:pPr>
        <w:ind w:left="570" w:hanging="57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16"/>
  </w:num>
  <w:num w:numId="12">
    <w:abstractNumId w:val="9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D5"/>
    <w:rsid w:val="00016F48"/>
    <w:rsid w:val="00020D98"/>
    <w:rsid w:val="000261D7"/>
    <w:rsid w:val="00027F0E"/>
    <w:rsid w:val="00031EFA"/>
    <w:rsid w:val="00032D41"/>
    <w:rsid w:val="00034F52"/>
    <w:rsid w:val="00043CAA"/>
    <w:rsid w:val="0005513B"/>
    <w:rsid w:val="00065397"/>
    <w:rsid w:val="0007273E"/>
    <w:rsid w:val="00074CD5"/>
    <w:rsid w:val="00075432"/>
    <w:rsid w:val="00091713"/>
    <w:rsid w:val="00093F33"/>
    <w:rsid w:val="000968ED"/>
    <w:rsid w:val="000A3D10"/>
    <w:rsid w:val="000A4B70"/>
    <w:rsid w:val="000C0ACC"/>
    <w:rsid w:val="000C4388"/>
    <w:rsid w:val="000C495E"/>
    <w:rsid w:val="000C7F76"/>
    <w:rsid w:val="000D7110"/>
    <w:rsid w:val="000F5E56"/>
    <w:rsid w:val="000F6A79"/>
    <w:rsid w:val="000F7C19"/>
    <w:rsid w:val="00103539"/>
    <w:rsid w:val="00103801"/>
    <w:rsid w:val="00103C75"/>
    <w:rsid w:val="00112018"/>
    <w:rsid w:val="00112378"/>
    <w:rsid w:val="00114329"/>
    <w:rsid w:val="0011467E"/>
    <w:rsid w:val="001146BA"/>
    <w:rsid w:val="00121939"/>
    <w:rsid w:val="00124B68"/>
    <w:rsid w:val="00126134"/>
    <w:rsid w:val="00130B66"/>
    <w:rsid w:val="00132069"/>
    <w:rsid w:val="001362EE"/>
    <w:rsid w:val="00142F92"/>
    <w:rsid w:val="00143579"/>
    <w:rsid w:val="00146773"/>
    <w:rsid w:val="001551AC"/>
    <w:rsid w:val="00156B46"/>
    <w:rsid w:val="00162AF8"/>
    <w:rsid w:val="001649BD"/>
    <w:rsid w:val="001724EB"/>
    <w:rsid w:val="00176C28"/>
    <w:rsid w:val="001832A6"/>
    <w:rsid w:val="001B6A7B"/>
    <w:rsid w:val="001D46D9"/>
    <w:rsid w:val="001E2FF7"/>
    <w:rsid w:val="001E37E8"/>
    <w:rsid w:val="001F73A6"/>
    <w:rsid w:val="001F76BB"/>
    <w:rsid w:val="00203F55"/>
    <w:rsid w:val="002058E7"/>
    <w:rsid w:val="00213871"/>
    <w:rsid w:val="0022104A"/>
    <w:rsid w:val="0022363A"/>
    <w:rsid w:val="0022519D"/>
    <w:rsid w:val="00226521"/>
    <w:rsid w:val="002361A0"/>
    <w:rsid w:val="002402F7"/>
    <w:rsid w:val="002408C3"/>
    <w:rsid w:val="002424A1"/>
    <w:rsid w:val="0024339A"/>
    <w:rsid w:val="002535B0"/>
    <w:rsid w:val="00253977"/>
    <w:rsid w:val="00261426"/>
    <w:rsid w:val="002631E3"/>
    <w:rsid w:val="002634C4"/>
    <w:rsid w:val="00270772"/>
    <w:rsid w:val="00273C37"/>
    <w:rsid w:val="002754C8"/>
    <w:rsid w:val="002764A3"/>
    <w:rsid w:val="00277EEF"/>
    <w:rsid w:val="00281AC6"/>
    <w:rsid w:val="00283FEB"/>
    <w:rsid w:val="00290790"/>
    <w:rsid w:val="002928D3"/>
    <w:rsid w:val="00295135"/>
    <w:rsid w:val="00296061"/>
    <w:rsid w:val="00297288"/>
    <w:rsid w:val="002A078A"/>
    <w:rsid w:val="002A101C"/>
    <w:rsid w:val="002B747B"/>
    <w:rsid w:val="002C1E3E"/>
    <w:rsid w:val="002E1FE3"/>
    <w:rsid w:val="002E7A8B"/>
    <w:rsid w:val="002E7C64"/>
    <w:rsid w:val="002E7D9C"/>
    <w:rsid w:val="002F1FE6"/>
    <w:rsid w:val="002F3F17"/>
    <w:rsid w:val="002F4E68"/>
    <w:rsid w:val="00301A68"/>
    <w:rsid w:val="00312F7F"/>
    <w:rsid w:val="0034074B"/>
    <w:rsid w:val="003538ED"/>
    <w:rsid w:val="00361450"/>
    <w:rsid w:val="003673CF"/>
    <w:rsid w:val="003845C1"/>
    <w:rsid w:val="003867BE"/>
    <w:rsid w:val="00390E4E"/>
    <w:rsid w:val="00391C21"/>
    <w:rsid w:val="003A15C4"/>
    <w:rsid w:val="003A34F3"/>
    <w:rsid w:val="003A6F89"/>
    <w:rsid w:val="003A7CA9"/>
    <w:rsid w:val="003B38C1"/>
    <w:rsid w:val="003B3FF8"/>
    <w:rsid w:val="003B5566"/>
    <w:rsid w:val="003B776B"/>
    <w:rsid w:val="003C472A"/>
    <w:rsid w:val="003C4C25"/>
    <w:rsid w:val="003D1CE3"/>
    <w:rsid w:val="003E0DC9"/>
    <w:rsid w:val="003E2DC9"/>
    <w:rsid w:val="003E78FB"/>
    <w:rsid w:val="00406D6B"/>
    <w:rsid w:val="00407222"/>
    <w:rsid w:val="0042004A"/>
    <w:rsid w:val="0042213B"/>
    <w:rsid w:val="00423E3E"/>
    <w:rsid w:val="00427AF4"/>
    <w:rsid w:val="0044111D"/>
    <w:rsid w:val="00442BB4"/>
    <w:rsid w:val="00447BC9"/>
    <w:rsid w:val="00450CFF"/>
    <w:rsid w:val="00455A74"/>
    <w:rsid w:val="00460834"/>
    <w:rsid w:val="004608BB"/>
    <w:rsid w:val="004647DA"/>
    <w:rsid w:val="00467676"/>
    <w:rsid w:val="00467FA2"/>
    <w:rsid w:val="004713A0"/>
    <w:rsid w:val="00474062"/>
    <w:rsid w:val="004766BC"/>
    <w:rsid w:val="00477D6B"/>
    <w:rsid w:val="00496F74"/>
    <w:rsid w:val="00497334"/>
    <w:rsid w:val="004B2CA8"/>
    <w:rsid w:val="004B37D9"/>
    <w:rsid w:val="004B393F"/>
    <w:rsid w:val="004B4899"/>
    <w:rsid w:val="004C03BB"/>
    <w:rsid w:val="004C1649"/>
    <w:rsid w:val="004C1C27"/>
    <w:rsid w:val="004C3EC6"/>
    <w:rsid w:val="004C7301"/>
    <w:rsid w:val="004E682B"/>
    <w:rsid w:val="004E7B86"/>
    <w:rsid w:val="005019FF"/>
    <w:rsid w:val="00510C2D"/>
    <w:rsid w:val="00526AF3"/>
    <w:rsid w:val="00527BC1"/>
    <w:rsid w:val="0053057A"/>
    <w:rsid w:val="00530838"/>
    <w:rsid w:val="0054205B"/>
    <w:rsid w:val="00544339"/>
    <w:rsid w:val="005522AF"/>
    <w:rsid w:val="00556CF3"/>
    <w:rsid w:val="00557181"/>
    <w:rsid w:val="0056031F"/>
    <w:rsid w:val="00560A29"/>
    <w:rsid w:val="00565A13"/>
    <w:rsid w:val="005735E8"/>
    <w:rsid w:val="00580E35"/>
    <w:rsid w:val="00592585"/>
    <w:rsid w:val="0059283C"/>
    <w:rsid w:val="005A20B1"/>
    <w:rsid w:val="005A5461"/>
    <w:rsid w:val="005B0E50"/>
    <w:rsid w:val="005B399E"/>
    <w:rsid w:val="005C02E0"/>
    <w:rsid w:val="005C4F15"/>
    <w:rsid w:val="005C6649"/>
    <w:rsid w:val="005D262A"/>
    <w:rsid w:val="005D2689"/>
    <w:rsid w:val="005E0A4A"/>
    <w:rsid w:val="00605827"/>
    <w:rsid w:val="00611FBE"/>
    <w:rsid w:val="00620F2D"/>
    <w:rsid w:val="00626407"/>
    <w:rsid w:val="00632145"/>
    <w:rsid w:val="006335E3"/>
    <w:rsid w:val="0063506F"/>
    <w:rsid w:val="006351AD"/>
    <w:rsid w:val="00637787"/>
    <w:rsid w:val="0064368A"/>
    <w:rsid w:val="00643A10"/>
    <w:rsid w:val="00646050"/>
    <w:rsid w:val="00650EF5"/>
    <w:rsid w:val="00653D5B"/>
    <w:rsid w:val="006575D1"/>
    <w:rsid w:val="006654C2"/>
    <w:rsid w:val="00665D8A"/>
    <w:rsid w:val="00666FAD"/>
    <w:rsid w:val="00670615"/>
    <w:rsid w:val="006713CA"/>
    <w:rsid w:val="00676C5C"/>
    <w:rsid w:val="0067704F"/>
    <w:rsid w:val="00677106"/>
    <w:rsid w:val="00693437"/>
    <w:rsid w:val="006A0606"/>
    <w:rsid w:val="006A1CD5"/>
    <w:rsid w:val="006A4D29"/>
    <w:rsid w:val="006A6CD1"/>
    <w:rsid w:val="006B198C"/>
    <w:rsid w:val="006B52B1"/>
    <w:rsid w:val="006B5EF7"/>
    <w:rsid w:val="006C1671"/>
    <w:rsid w:val="006C4FC1"/>
    <w:rsid w:val="006D2CE8"/>
    <w:rsid w:val="006D461B"/>
    <w:rsid w:val="006D48DF"/>
    <w:rsid w:val="006E4475"/>
    <w:rsid w:val="006E6222"/>
    <w:rsid w:val="006E6A92"/>
    <w:rsid w:val="006F611F"/>
    <w:rsid w:val="0070683C"/>
    <w:rsid w:val="00712D6C"/>
    <w:rsid w:val="00712F5E"/>
    <w:rsid w:val="0071375E"/>
    <w:rsid w:val="007248EF"/>
    <w:rsid w:val="0073489F"/>
    <w:rsid w:val="00744ADA"/>
    <w:rsid w:val="007508FF"/>
    <w:rsid w:val="00755C59"/>
    <w:rsid w:val="0076141D"/>
    <w:rsid w:val="00765789"/>
    <w:rsid w:val="00765A4B"/>
    <w:rsid w:val="00766E05"/>
    <w:rsid w:val="00771D2A"/>
    <w:rsid w:val="0077292E"/>
    <w:rsid w:val="007819BD"/>
    <w:rsid w:val="007948D8"/>
    <w:rsid w:val="007975B3"/>
    <w:rsid w:val="007A115C"/>
    <w:rsid w:val="007A3831"/>
    <w:rsid w:val="007B06A4"/>
    <w:rsid w:val="007B2478"/>
    <w:rsid w:val="007B631C"/>
    <w:rsid w:val="007C108B"/>
    <w:rsid w:val="007D0AF9"/>
    <w:rsid w:val="007D1613"/>
    <w:rsid w:val="007D198A"/>
    <w:rsid w:val="007F01D2"/>
    <w:rsid w:val="007F683C"/>
    <w:rsid w:val="00803666"/>
    <w:rsid w:val="00821086"/>
    <w:rsid w:val="008246D1"/>
    <w:rsid w:val="0084098E"/>
    <w:rsid w:val="0084228E"/>
    <w:rsid w:val="00844517"/>
    <w:rsid w:val="00845C3C"/>
    <w:rsid w:val="00845EF3"/>
    <w:rsid w:val="00846CA0"/>
    <w:rsid w:val="008536B9"/>
    <w:rsid w:val="008544E5"/>
    <w:rsid w:val="008707A0"/>
    <w:rsid w:val="0087741A"/>
    <w:rsid w:val="008828EE"/>
    <w:rsid w:val="008930B6"/>
    <w:rsid w:val="00893641"/>
    <w:rsid w:val="008A1C09"/>
    <w:rsid w:val="008A40BF"/>
    <w:rsid w:val="008A68C3"/>
    <w:rsid w:val="008B2CC1"/>
    <w:rsid w:val="008B36D5"/>
    <w:rsid w:val="008B60B2"/>
    <w:rsid w:val="008C109C"/>
    <w:rsid w:val="008C7C7B"/>
    <w:rsid w:val="008D273C"/>
    <w:rsid w:val="008D6084"/>
    <w:rsid w:val="00905239"/>
    <w:rsid w:val="0090731E"/>
    <w:rsid w:val="0091237B"/>
    <w:rsid w:val="009125F6"/>
    <w:rsid w:val="00916EE2"/>
    <w:rsid w:val="00923F52"/>
    <w:rsid w:val="00925855"/>
    <w:rsid w:val="00927291"/>
    <w:rsid w:val="009276B3"/>
    <w:rsid w:val="00933D6A"/>
    <w:rsid w:val="009544D5"/>
    <w:rsid w:val="00957E3F"/>
    <w:rsid w:val="00965D18"/>
    <w:rsid w:val="00966A22"/>
    <w:rsid w:val="0096706E"/>
    <w:rsid w:val="0096722F"/>
    <w:rsid w:val="00980843"/>
    <w:rsid w:val="009A090D"/>
    <w:rsid w:val="009A211E"/>
    <w:rsid w:val="009A31B6"/>
    <w:rsid w:val="009A47CF"/>
    <w:rsid w:val="009B0425"/>
    <w:rsid w:val="009C242D"/>
    <w:rsid w:val="009C28C2"/>
    <w:rsid w:val="009D5068"/>
    <w:rsid w:val="009E2791"/>
    <w:rsid w:val="009E3F6F"/>
    <w:rsid w:val="009F499F"/>
    <w:rsid w:val="00A07D6A"/>
    <w:rsid w:val="00A10B77"/>
    <w:rsid w:val="00A20F0F"/>
    <w:rsid w:val="00A22302"/>
    <w:rsid w:val="00A23708"/>
    <w:rsid w:val="00A2485E"/>
    <w:rsid w:val="00A24D05"/>
    <w:rsid w:val="00A25385"/>
    <w:rsid w:val="00A32FF3"/>
    <w:rsid w:val="00A334C3"/>
    <w:rsid w:val="00A377FA"/>
    <w:rsid w:val="00A42DAF"/>
    <w:rsid w:val="00A45BD8"/>
    <w:rsid w:val="00A8673A"/>
    <w:rsid w:val="00A869B7"/>
    <w:rsid w:val="00A86B33"/>
    <w:rsid w:val="00A90E4C"/>
    <w:rsid w:val="00AB5F4E"/>
    <w:rsid w:val="00AC205C"/>
    <w:rsid w:val="00AC2D6D"/>
    <w:rsid w:val="00AC4968"/>
    <w:rsid w:val="00AE1DAE"/>
    <w:rsid w:val="00AF0A6B"/>
    <w:rsid w:val="00B05A69"/>
    <w:rsid w:val="00B14174"/>
    <w:rsid w:val="00B26842"/>
    <w:rsid w:val="00B357F4"/>
    <w:rsid w:val="00B358FE"/>
    <w:rsid w:val="00B37BD5"/>
    <w:rsid w:val="00B4358F"/>
    <w:rsid w:val="00B44445"/>
    <w:rsid w:val="00B5053F"/>
    <w:rsid w:val="00B5254F"/>
    <w:rsid w:val="00B5532A"/>
    <w:rsid w:val="00B62F38"/>
    <w:rsid w:val="00B841C6"/>
    <w:rsid w:val="00B93997"/>
    <w:rsid w:val="00B9734B"/>
    <w:rsid w:val="00B978CE"/>
    <w:rsid w:val="00BA3761"/>
    <w:rsid w:val="00BB14F8"/>
    <w:rsid w:val="00BB22E2"/>
    <w:rsid w:val="00BB42C1"/>
    <w:rsid w:val="00BB523B"/>
    <w:rsid w:val="00BB7EE1"/>
    <w:rsid w:val="00BC5892"/>
    <w:rsid w:val="00BD785A"/>
    <w:rsid w:val="00BD7D00"/>
    <w:rsid w:val="00BE0C80"/>
    <w:rsid w:val="00BE7F69"/>
    <w:rsid w:val="00BF2373"/>
    <w:rsid w:val="00BF3338"/>
    <w:rsid w:val="00C11BFE"/>
    <w:rsid w:val="00C133F4"/>
    <w:rsid w:val="00C14CE6"/>
    <w:rsid w:val="00C1752E"/>
    <w:rsid w:val="00C17D98"/>
    <w:rsid w:val="00C4402C"/>
    <w:rsid w:val="00C44E1E"/>
    <w:rsid w:val="00C56552"/>
    <w:rsid w:val="00C570AE"/>
    <w:rsid w:val="00C642A3"/>
    <w:rsid w:val="00C6650F"/>
    <w:rsid w:val="00C8199E"/>
    <w:rsid w:val="00C85BDD"/>
    <w:rsid w:val="00C96381"/>
    <w:rsid w:val="00CA1CDB"/>
    <w:rsid w:val="00CA44D9"/>
    <w:rsid w:val="00CB017D"/>
    <w:rsid w:val="00CC7B92"/>
    <w:rsid w:val="00CC7C46"/>
    <w:rsid w:val="00CD3F57"/>
    <w:rsid w:val="00CD6FF3"/>
    <w:rsid w:val="00CF5A63"/>
    <w:rsid w:val="00D06BCF"/>
    <w:rsid w:val="00D24151"/>
    <w:rsid w:val="00D248CE"/>
    <w:rsid w:val="00D27C29"/>
    <w:rsid w:val="00D45252"/>
    <w:rsid w:val="00D45A14"/>
    <w:rsid w:val="00D5156B"/>
    <w:rsid w:val="00D5740A"/>
    <w:rsid w:val="00D60C37"/>
    <w:rsid w:val="00D6279B"/>
    <w:rsid w:val="00D6386F"/>
    <w:rsid w:val="00D660DF"/>
    <w:rsid w:val="00D70107"/>
    <w:rsid w:val="00D71511"/>
    <w:rsid w:val="00D71B4D"/>
    <w:rsid w:val="00D81348"/>
    <w:rsid w:val="00D8175E"/>
    <w:rsid w:val="00D911B7"/>
    <w:rsid w:val="00D92E2B"/>
    <w:rsid w:val="00D93D55"/>
    <w:rsid w:val="00DA1C96"/>
    <w:rsid w:val="00DA7405"/>
    <w:rsid w:val="00DB06E5"/>
    <w:rsid w:val="00DC3678"/>
    <w:rsid w:val="00DC370B"/>
    <w:rsid w:val="00DD2E1F"/>
    <w:rsid w:val="00DE0F27"/>
    <w:rsid w:val="00DF1BEF"/>
    <w:rsid w:val="00DF5EA4"/>
    <w:rsid w:val="00E01D7D"/>
    <w:rsid w:val="00E12B97"/>
    <w:rsid w:val="00E15E88"/>
    <w:rsid w:val="00E15F7B"/>
    <w:rsid w:val="00E25C6F"/>
    <w:rsid w:val="00E266C0"/>
    <w:rsid w:val="00E335FE"/>
    <w:rsid w:val="00E46225"/>
    <w:rsid w:val="00E47ABF"/>
    <w:rsid w:val="00E54521"/>
    <w:rsid w:val="00E638DB"/>
    <w:rsid w:val="00E66BBE"/>
    <w:rsid w:val="00E706D1"/>
    <w:rsid w:val="00E7369B"/>
    <w:rsid w:val="00E8472D"/>
    <w:rsid w:val="00E908A2"/>
    <w:rsid w:val="00E909B6"/>
    <w:rsid w:val="00E92420"/>
    <w:rsid w:val="00E93D9D"/>
    <w:rsid w:val="00EA6DA6"/>
    <w:rsid w:val="00EB4668"/>
    <w:rsid w:val="00EB73E0"/>
    <w:rsid w:val="00EC2779"/>
    <w:rsid w:val="00EC4E49"/>
    <w:rsid w:val="00EC7341"/>
    <w:rsid w:val="00ED7142"/>
    <w:rsid w:val="00ED77FB"/>
    <w:rsid w:val="00EE45FA"/>
    <w:rsid w:val="00EF42FC"/>
    <w:rsid w:val="00EF669A"/>
    <w:rsid w:val="00EF7008"/>
    <w:rsid w:val="00F00294"/>
    <w:rsid w:val="00F11029"/>
    <w:rsid w:val="00F136B1"/>
    <w:rsid w:val="00F2764D"/>
    <w:rsid w:val="00F32250"/>
    <w:rsid w:val="00F32C2F"/>
    <w:rsid w:val="00F53784"/>
    <w:rsid w:val="00F56F78"/>
    <w:rsid w:val="00F607EE"/>
    <w:rsid w:val="00F638FF"/>
    <w:rsid w:val="00F66152"/>
    <w:rsid w:val="00F71016"/>
    <w:rsid w:val="00F71FD8"/>
    <w:rsid w:val="00F757AA"/>
    <w:rsid w:val="00F774B3"/>
    <w:rsid w:val="00F80B06"/>
    <w:rsid w:val="00F86A4D"/>
    <w:rsid w:val="00F870E7"/>
    <w:rsid w:val="00F94037"/>
    <w:rsid w:val="00F96247"/>
    <w:rsid w:val="00FA092A"/>
    <w:rsid w:val="00FA3CAE"/>
    <w:rsid w:val="00FA5315"/>
    <w:rsid w:val="00FB0BB8"/>
    <w:rsid w:val="00FB1D2A"/>
    <w:rsid w:val="00FB6497"/>
    <w:rsid w:val="00FC29F6"/>
    <w:rsid w:val="00FE08BA"/>
    <w:rsid w:val="00FE1269"/>
    <w:rsid w:val="00FE3C24"/>
    <w:rsid w:val="00FE6D6B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maito:copyright.mail@wipo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764B8-508F-4F96-B6A3-5B9434D4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2220</Words>
  <Characters>723</Characters>
  <Application>Microsoft Office Word</Application>
  <DocSecurity>0</DocSecurity>
  <Lines>6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30 Chair's Summary</vt:lpstr>
      <vt:lpstr>SCCR 30 Chair's Summary</vt:lpstr>
    </vt:vector>
  </TitlesOfParts>
  <Company>WIPO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主席总结草案</dc:subject>
  <dc:creator/>
  <cp:lastModifiedBy>Rafael Ferraz Vazquez</cp:lastModifiedBy>
  <cp:revision>30</cp:revision>
  <cp:lastPrinted>2017-04-26T09:44:00Z</cp:lastPrinted>
  <dcterms:created xsi:type="dcterms:W3CDTF">2017-11-15T13:25:00Z</dcterms:created>
  <dcterms:modified xsi:type="dcterms:W3CDTF">2018-06-11T07:58:00Z</dcterms:modified>
</cp:coreProperties>
</file>