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96B8A" w:rsidP="00916EE2">
            <w:r w:rsidRPr="00B819A3">
              <w:rPr>
                <w:noProof/>
                <w:lang w:eastAsia="en-US"/>
              </w:rPr>
              <w:drawing>
                <wp:inline distT="0" distB="0" distL="0" distR="0" wp14:anchorId="6AB48F65" wp14:editId="2BEE142C">
                  <wp:extent cx="1809750" cy="1343025"/>
                  <wp:effectExtent l="0" t="0" r="0" b="9525"/>
                  <wp:docPr id="5" name="Рисунок 2" descr="Описание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Описание: WIPO-R-BW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96B8A" w:rsidP="00C96B8A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B357F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C96B8A" w:rsidP="00C96B8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Original"/>
            <w:bookmarkEnd w:id="0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96B8A" w:rsidP="00C96B8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  <w:r w:rsidR="003F1189">
              <w:rPr>
                <w:rFonts w:ascii="Arial Black" w:hAnsi="Arial Black"/>
                <w:caps/>
                <w:sz w:val="15"/>
              </w:rPr>
              <w:t xml:space="preserve"> 25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 w:rsidR="00F0000C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9 г.</w:t>
            </w:r>
          </w:p>
        </w:tc>
      </w:tr>
    </w:tbl>
    <w:p w:rsidR="008B2CC1" w:rsidRPr="008B2CC1" w:rsidRDefault="008B2CC1" w:rsidP="008B2CC1"/>
    <w:p w:rsidR="002535B0" w:rsidRDefault="002535B0" w:rsidP="008B2CC1"/>
    <w:p w:rsidR="002535B0" w:rsidRDefault="002535B0" w:rsidP="008B2CC1"/>
    <w:p w:rsidR="00CD2F4C" w:rsidRPr="008B2CC1" w:rsidRDefault="00CD2F4C" w:rsidP="008B2CC1"/>
    <w:p w:rsidR="003845C1" w:rsidRDefault="00C96B8A" w:rsidP="003845C1">
      <w:r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3845C1" w:rsidRDefault="003845C1" w:rsidP="003845C1"/>
    <w:p w:rsidR="008B36D5" w:rsidRDefault="00C96B8A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Тридцать девятая сессия</w:t>
      </w:r>
    </w:p>
    <w:p w:rsidR="008B2CC1" w:rsidRPr="008A09E9" w:rsidRDefault="008A09E9" w:rsidP="008B2CC1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091713">
        <w:rPr>
          <w:b/>
          <w:sz w:val="24"/>
          <w:szCs w:val="24"/>
        </w:rPr>
        <w:t xml:space="preserve">, </w:t>
      </w:r>
      <w:r w:rsidR="003F1189">
        <w:rPr>
          <w:b/>
          <w:sz w:val="24"/>
          <w:szCs w:val="24"/>
        </w:rPr>
        <w:t>21</w:t>
      </w:r>
      <w:r>
        <w:rPr>
          <w:b/>
          <w:sz w:val="24"/>
          <w:szCs w:val="24"/>
          <w:lang w:val="ru-RU"/>
        </w:rPr>
        <w:t>–</w:t>
      </w:r>
      <w:r w:rsidR="003F1189">
        <w:rPr>
          <w:b/>
          <w:sz w:val="24"/>
          <w:szCs w:val="24"/>
        </w:rPr>
        <w:t>25</w:t>
      </w:r>
      <w:r>
        <w:rPr>
          <w:b/>
          <w:sz w:val="24"/>
          <w:szCs w:val="24"/>
          <w:lang w:val="ru-RU"/>
        </w:rPr>
        <w:t xml:space="preserve"> октября</w:t>
      </w:r>
      <w:r w:rsidR="00986805">
        <w:rPr>
          <w:b/>
          <w:sz w:val="24"/>
          <w:szCs w:val="24"/>
        </w:rPr>
        <w:t xml:space="preserve"> 2019</w:t>
      </w:r>
      <w:r>
        <w:rPr>
          <w:b/>
          <w:sz w:val="24"/>
          <w:szCs w:val="24"/>
          <w:lang w:val="ru-RU"/>
        </w:rPr>
        <w:t> г.</w:t>
      </w:r>
    </w:p>
    <w:p w:rsidR="002535B0" w:rsidRDefault="002535B0" w:rsidP="008B2CC1">
      <w:pPr>
        <w:rPr>
          <w:b/>
          <w:caps/>
          <w:sz w:val="24"/>
        </w:rPr>
      </w:pPr>
      <w:bookmarkStart w:id="2" w:name="TitleOfDoc"/>
      <w:bookmarkEnd w:id="2"/>
    </w:p>
    <w:p w:rsidR="002535B0" w:rsidRDefault="002535B0" w:rsidP="008B2CC1">
      <w:pPr>
        <w:rPr>
          <w:b/>
          <w:caps/>
          <w:sz w:val="24"/>
        </w:rPr>
      </w:pPr>
    </w:p>
    <w:p w:rsidR="008B2CC1" w:rsidRPr="00F71016" w:rsidRDefault="008A09E9" w:rsidP="008B2CC1">
      <w:pPr>
        <w:rPr>
          <w:b/>
          <w:caps/>
          <w:sz w:val="24"/>
        </w:rPr>
      </w:pPr>
      <w:r>
        <w:rPr>
          <w:b/>
          <w:caps/>
          <w:sz w:val="24"/>
          <w:lang w:val="ru-RU"/>
        </w:rPr>
        <w:t>резюме председателя</w:t>
      </w:r>
    </w:p>
    <w:p w:rsidR="006A1CD5" w:rsidRDefault="006A1CD5" w:rsidP="008B2CC1">
      <w:pPr>
        <w:rPr>
          <w:caps/>
          <w:sz w:val="24"/>
        </w:rPr>
      </w:pPr>
    </w:p>
    <w:p w:rsidR="006A1CD5" w:rsidRPr="003845C1" w:rsidRDefault="006A1CD5" w:rsidP="008B2CC1">
      <w:pPr>
        <w:rPr>
          <w:caps/>
          <w:sz w:val="24"/>
        </w:rPr>
      </w:pPr>
    </w:p>
    <w:p w:rsidR="008B2CC1" w:rsidRPr="008B2CC1" w:rsidRDefault="008B2CC1" w:rsidP="008B2CC1"/>
    <w:p w:rsidR="002535B0" w:rsidRDefault="002535B0">
      <w:pPr>
        <w:rPr>
          <w:b/>
          <w:szCs w:val="22"/>
        </w:rPr>
      </w:pPr>
      <w:bookmarkStart w:id="3" w:name="Prepared"/>
      <w:bookmarkEnd w:id="3"/>
      <w:r>
        <w:rPr>
          <w:b/>
          <w:szCs w:val="22"/>
        </w:rPr>
        <w:br w:type="page"/>
      </w:r>
    </w:p>
    <w:p w:rsidR="006A1CD5" w:rsidRPr="008F4DEC" w:rsidRDefault="008A09E9" w:rsidP="006A1CD5">
      <w:pPr>
        <w:rPr>
          <w:b/>
          <w:caps/>
          <w:szCs w:val="22"/>
        </w:rPr>
      </w:pPr>
      <w:r>
        <w:rPr>
          <w:b/>
          <w:szCs w:val="22"/>
          <w:lang w:val="ru-RU"/>
        </w:rPr>
        <w:lastRenderedPageBreak/>
        <w:t>ПУНКТ</w:t>
      </w:r>
      <w:r w:rsidR="00F56F78" w:rsidRPr="008F4DEC">
        <w:rPr>
          <w:b/>
          <w:szCs w:val="22"/>
        </w:rPr>
        <w:t xml:space="preserve"> 1</w:t>
      </w:r>
      <w:r>
        <w:rPr>
          <w:b/>
          <w:szCs w:val="22"/>
          <w:lang w:val="ru-RU"/>
        </w:rPr>
        <w:t xml:space="preserve"> ПОВЕСТКИ ДНЯ</w:t>
      </w:r>
      <w:r w:rsidR="00F56F78" w:rsidRPr="008F4DEC">
        <w:rPr>
          <w:b/>
          <w:szCs w:val="22"/>
        </w:rPr>
        <w:t xml:space="preserve">: </w:t>
      </w:r>
      <w:r>
        <w:rPr>
          <w:b/>
          <w:szCs w:val="22"/>
          <w:lang w:val="ru-RU"/>
        </w:rPr>
        <w:t>ОТКРЫТИЕ СЕССИИ</w:t>
      </w:r>
    </w:p>
    <w:p w:rsidR="006A1CD5" w:rsidRPr="006870D8" w:rsidRDefault="006A1CD5" w:rsidP="006A1CD5">
      <w:pPr>
        <w:rPr>
          <w:szCs w:val="22"/>
        </w:rPr>
      </w:pPr>
    </w:p>
    <w:p w:rsidR="006A1CD5" w:rsidRPr="009B146F" w:rsidRDefault="00706CD4" w:rsidP="00706CD4">
      <w:pPr>
        <w:pStyle w:val="ListParagraph"/>
        <w:numPr>
          <w:ilvl w:val="0"/>
          <w:numId w:val="16"/>
        </w:numPr>
        <w:rPr>
          <w:rFonts w:eastAsia="Times New Roman"/>
          <w:szCs w:val="22"/>
          <w:lang w:val="ru-RU" w:eastAsia="en-US"/>
        </w:rPr>
      </w:pPr>
      <w:r w:rsidRPr="009B146F">
        <w:rPr>
          <w:rFonts w:eastAsia="Times New Roman"/>
          <w:szCs w:val="22"/>
          <w:lang w:val="ru-RU" w:eastAsia="en-US"/>
        </w:rPr>
        <w:t>Тридцать девятая сессия Постоянного комитета по авторскому праву и смежным правам (далее «ПКАП» или «Комитет»)</w:t>
      </w:r>
      <w:r w:rsidRPr="009B146F">
        <w:rPr>
          <w:lang w:val="ru-RU"/>
        </w:rPr>
        <w:t xml:space="preserve"> </w:t>
      </w:r>
      <w:r w:rsidRPr="009B146F">
        <w:rPr>
          <w:rFonts w:eastAsia="Times New Roman"/>
          <w:szCs w:val="22"/>
          <w:lang w:val="ru-RU" w:eastAsia="en-US"/>
        </w:rPr>
        <w:t>была открыта заместителем Генерального директора г-жой Сильви Форбэн</w:t>
      </w:r>
      <w:r w:rsidR="00974CBB" w:rsidRPr="009B146F">
        <w:rPr>
          <w:rFonts w:eastAsia="Times New Roman"/>
          <w:szCs w:val="22"/>
          <w:lang w:val="ru-RU" w:eastAsia="en-US"/>
        </w:rPr>
        <w:t xml:space="preserve">. </w:t>
      </w:r>
      <w:r w:rsidRPr="009B146F">
        <w:rPr>
          <w:rFonts w:eastAsia="Times New Roman"/>
          <w:szCs w:val="22"/>
          <w:lang w:val="ru-RU" w:eastAsia="en-US"/>
        </w:rPr>
        <w:t>Функции Председателя выполнял г-н Дарен Тан Хэн Сим, а заместителей Председателя –</w:t>
      </w:r>
      <w:r w:rsidR="00A13C77">
        <w:rPr>
          <w:rFonts w:eastAsia="Times New Roman"/>
          <w:szCs w:val="22"/>
          <w:lang w:val="ru-RU" w:eastAsia="en-US"/>
        </w:rPr>
        <w:t xml:space="preserve"> </w:t>
      </w:r>
      <w:r w:rsidRPr="009B146F">
        <w:rPr>
          <w:rFonts w:eastAsia="Times New Roman"/>
          <w:szCs w:val="22"/>
          <w:lang w:val="ru-RU" w:eastAsia="en-US"/>
        </w:rPr>
        <w:t xml:space="preserve">г-н Абдул Азиз Диенг и г-н </w:t>
      </w:r>
      <w:r w:rsidR="00696FAE" w:rsidRPr="009B146F">
        <w:rPr>
          <w:rFonts w:eastAsia="Times New Roman"/>
          <w:szCs w:val="22"/>
          <w:lang w:val="ru-RU" w:eastAsia="en-US"/>
        </w:rPr>
        <w:t>Петер Лабод</w:t>
      </w:r>
      <w:r w:rsidR="009B146F" w:rsidRPr="009B146F">
        <w:rPr>
          <w:rFonts w:eastAsia="Times New Roman"/>
          <w:szCs w:val="22"/>
          <w:lang w:val="ru-RU" w:eastAsia="en-US"/>
        </w:rPr>
        <w:t>ы</w:t>
      </w:r>
      <w:r w:rsidR="0096183A" w:rsidRPr="009B146F">
        <w:rPr>
          <w:rFonts w:eastAsia="Times New Roman"/>
          <w:szCs w:val="22"/>
          <w:lang w:val="ru-RU" w:eastAsia="en-US"/>
        </w:rPr>
        <w:t>.</w:t>
      </w:r>
      <w:r w:rsidR="00696FAE" w:rsidRPr="009B146F">
        <w:rPr>
          <w:rFonts w:eastAsia="Times New Roman"/>
          <w:szCs w:val="22"/>
          <w:lang w:val="ru-RU" w:eastAsia="en-US"/>
        </w:rPr>
        <w:t xml:space="preserve"> </w:t>
      </w:r>
      <w:r w:rsidR="009B146F" w:rsidRPr="009B146F">
        <w:rPr>
          <w:rFonts w:eastAsia="Times New Roman"/>
          <w:szCs w:val="22"/>
          <w:lang w:val="ru-RU" w:eastAsia="en-US"/>
        </w:rPr>
        <w:t>Обязанности Секретаря были возложены на г-жу Мишель Вудс (ВОИС)</w:t>
      </w:r>
      <w:r w:rsidR="006A1CD5" w:rsidRPr="009B146F">
        <w:rPr>
          <w:rFonts w:eastAsia="Times New Roman"/>
          <w:szCs w:val="22"/>
          <w:lang w:val="ru-RU" w:eastAsia="en-US"/>
        </w:rPr>
        <w:t>.</w:t>
      </w:r>
    </w:p>
    <w:p w:rsidR="00E706D1" w:rsidRPr="006870D8" w:rsidRDefault="00E706D1">
      <w:pPr>
        <w:rPr>
          <w:rFonts w:eastAsia="Times New Roman"/>
          <w:szCs w:val="22"/>
          <w:lang w:eastAsia="en-US"/>
        </w:rPr>
      </w:pPr>
    </w:p>
    <w:p w:rsidR="00E706D1" w:rsidRPr="006870D8" w:rsidRDefault="00E706D1">
      <w:pPr>
        <w:rPr>
          <w:rFonts w:eastAsia="Times New Roman"/>
          <w:szCs w:val="22"/>
          <w:lang w:eastAsia="en-US"/>
        </w:rPr>
      </w:pPr>
    </w:p>
    <w:p w:rsidR="006A1CD5" w:rsidRPr="006870D8" w:rsidRDefault="009A3220" w:rsidP="00EA2F15">
      <w:pPr>
        <w:rPr>
          <w:b/>
          <w:caps/>
          <w:szCs w:val="22"/>
        </w:rPr>
      </w:pPr>
      <w:r>
        <w:rPr>
          <w:b/>
          <w:szCs w:val="22"/>
          <w:lang w:val="ru-RU"/>
        </w:rPr>
        <w:t>ПУНКТ</w:t>
      </w:r>
      <w:r w:rsidR="00E706D1" w:rsidRPr="006870D8">
        <w:rPr>
          <w:b/>
          <w:szCs w:val="22"/>
        </w:rPr>
        <w:t xml:space="preserve"> 2</w:t>
      </w:r>
      <w:r>
        <w:rPr>
          <w:b/>
          <w:szCs w:val="22"/>
          <w:lang w:val="ru-RU"/>
        </w:rPr>
        <w:t xml:space="preserve"> ПОВЕСТКИ ДНЯ</w:t>
      </w:r>
      <w:r w:rsidR="00E706D1" w:rsidRPr="006870D8">
        <w:rPr>
          <w:b/>
          <w:szCs w:val="22"/>
        </w:rPr>
        <w:t xml:space="preserve">: </w:t>
      </w:r>
      <w:r w:rsidR="004F0383">
        <w:rPr>
          <w:b/>
          <w:szCs w:val="22"/>
          <w:lang w:val="ru-RU"/>
        </w:rPr>
        <w:t>ПРИНЯТИЕ ПОВЕСТКИ ДНЯ ТРИДЦАТЬ ДЕВЯТОЙ СЕССИИ</w:t>
      </w:r>
    </w:p>
    <w:p w:rsidR="006A1CD5" w:rsidRPr="00EA2F15" w:rsidRDefault="006A1CD5" w:rsidP="00EA2F15">
      <w:pPr>
        <w:rPr>
          <w:szCs w:val="22"/>
        </w:rPr>
      </w:pPr>
    </w:p>
    <w:p w:rsidR="006A1CD5" w:rsidRPr="006870D8" w:rsidRDefault="00842B18" w:rsidP="00AA6D0A">
      <w:pPr>
        <w:pStyle w:val="ListParagraph"/>
        <w:numPr>
          <w:ilvl w:val="0"/>
          <w:numId w:val="16"/>
        </w:numPr>
        <w:rPr>
          <w:szCs w:val="22"/>
        </w:rPr>
      </w:pPr>
      <w:r>
        <w:rPr>
          <w:szCs w:val="22"/>
          <w:lang w:val="ru-RU"/>
        </w:rPr>
        <w:t xml:space="preserve">Комитет принял проект повестки дня </w:t>
      </w:r>
      <w:r w:rsidR="003C472A" w:rsidRPr="006870D8">
        <w:rPr>
          <w:szCs w:val="22"/>
        </w:rPr>
        <w:t>(</w:t>
      </w:r>
      <w:r w:rsidR="00BE37D8">
        <w:rPr>
          <w:szCs w:val="22"/>
          <w:lang w:val="ru-RU"/>
        </w:rPr>
        <w:t>документ</w:t>
      </w:r>
      <w:r w:rsidR="003C472A" w:rsidRPr="006870D8">
        <w:rPr>
          <w:szCs w:val="22"/>
        </w:rPr>
        <w:t xml:space="preserve"> SCCR/3</w:t>
      </w:r>
      <w:r w:rsidR="003F1189">
        <w:rPr>
          <w:szCs w:val="22"/>
        </w:rPr>
        <w:t>9</w:t>
      </w:r>
      <w:r w:rsidR="006A1CD5" w:rsidRPr="006870D8">
        <w:rPr>
          <w:szCs w:val="22"/>
        </w:rPr>
        <w:t>/1</w:t>
      </w:r>
      <w:r w:rsidR="00BE37D8">
        <w:rPr>
          <w:szCs w:val="22"/>
          <w:lang w:val="ru-RU"/>
        </w:rPr>
        <w:t> </w:t>
      </w:r>
      <w:r w:rsidR="006A1CD5" w:rsidRPr="006870D8">
        <w:rPr>
          <w:szCs w:val="22"/>
        </w:rPr>
        <w:t>PROV.)</w:t>
      </w:r>
      <w:r w:rsidR="0077243D" w:rsidRPr="006870D8">
        <w:rPr>
          <w:szCs w:val="22"/>
        </w:rPr>
        <w:t>.</w:t>
      </w:r>
      <w:r w:rsidR="00846CA0" w:rsidRPr="006870D8">
        <w:rPr>
          <w:szCs w:val="22"/>
        </w:rPr>
        <w:t xml:space="preserve"> </w:t>
      </w:r>
    </w:p>
    <w:p w:rsidR="00BA4C21" w:rsidRPr="006870D8" w:rsidRDefault="00BA4C21" w:rsidP="00FB6497">
      <w:pPr>
        <w:rPr>
          <w:szCs w:val="22"/>
        </w:rPr>
      </w:pPr>
    </w:p>
    <w:p w:rsidR="001D0A74" w:rsidRPr="006870D8" w:rsidRDefault="001D0A74" w:rsidP="00FB6497">
      <w:pPr>
        <w:rPr>
          <w:szCs w:val="22"/>
        </w:rPr>
      </w:pPr>
    </w:p>
    <w:p w:rsidR="001D0A74" w:rsidRPr="006870D8" w:rsidRDefault="0063054E" w:rsidP="001D0A74">
      <w:pPr>
        <w:rPr>
          <w:b/>
          <w:caps/>
          <w:szCs w:val="22"/>
        </w:rPr>
      </w:pPr>
      <w:r>
        <w:rPr>
          <w:b/>
          <w:szCs w:val="22"/>
          <w:lang w:val="ru-RU"/>
        </w:rPr>
        <w:t>ПУНКТ</w:t>
      </w:r>
      <w:r w:rsidR="001D0A74" w:rsidRPr="006870D8">
        <w:rPr>
          <w:b/>
          <w:szCs w:val="22"/>
        </w:rPr>
        <w:t xml:space="preserve"> 3</w:t>
      </w:r>
      <w:r>
        <w:rPr>
          <w:b/>
          <w:szCs w:val="22"/>
          <w:lang w:val="ru-RU"/>
        </w:rPr>
        <w:t xml:space="preserve"> ПОВЕСТКИ ДНЯ</w:t>
      </w:r>
      <w:r w:rsidR="001D0A74" w:rsidRPr="006870D8">
        <w:rPr>
          <w:b/>
          <w:szCs w:val="22"/>
        </w:rPr>
        <w:t xml:space="preserve">: </w:t>
      </w:r>
      <w:r w:rsidR="00775385">
        <w:rPr>
          <w:b/>
          <w:szCs w:val="22"/>
          <w:lang w:val="ru-RU"/>
        </w:rPr>
        <w:t>АККРЕДИТАЦИЯ НОВЫХ НЕПРАВИТЕЛЬСТВЕННЫХ ОРГАНИЗАЦИЙ</w:t>
      </w:r>
    </w:p>
    <w:p w:rsidR="001D0A74" w:rsidRPr="00EA2F15" w:rsidRDefault="001D0A74" w:rsidP="001D0A74">
      <w:pPr>
        <w:rPr>
          <w:caps/>
          <w:szCs w:val="22"/>
        </w:rPr>
      </w:pPr>
    </w:p>
    <w:p w:rsidR="001D0A74" w:rsidRPr="009535BC" w:rsidRDefault="00E83635" w:rsidP="009535BC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 w:rsidRPr="009535BC">
        <w:rPr>
          <w:szCs w:val="22"/>
          <w:lang w:val="ru-RU"/>
        </w:rPr>
        <w:t xml:space="preserve">Комитет одобрил аккредитацию в качестве наблюдателей ПКАП следующих неправительственных организаций, информация о которых содержится в приложении к документу </w:t>
      </w:r>
      <w:r w:rsidR="001D0A74" w:rsidRPr="009535BC">
        <w:rPr>
          <w:szCs w:val="22"/>
          <w:lang w:val="ru-RU"/>
        </w:rPr>
        <w:t>SCCR/3</w:t>
      </w:r>
      <w:r w:rsidR="003F1189" w:rsidRPr="009535BC">
        <w:rPr>
          <w:szCs w:val="22"/>
          <w:lang w:val="ru-RU"/>
        </w:rPr>
        <w:t>9</w:t>
      </w:r>
      <w:r w:rsidR="004D4F82" w:rsidRPr="009535BC">
        <w:rPr>
          <w:szCs w:val="22"/>
          <w:lang w:val="ru-RU"/>
        </w:rPr>
        <w:t>/2</w:t>
      </w:r>
      <w:r w:rsidRPr="009535BC">
        <w:rPr>
          <w:szCs w:val="22"/>
          <w:lang w:val="ru-RU"/>
        </w:rPr>
        <w:t>:</w:t>
      </w:r>
      <w:r w:rsidR="00AA6D0A" w:rsidRPr="009535BC">
        <w:rPr>
          <w:szCs w:val="22"/>
          <w:lang w:val="ru-RU"/>
        </w:rPr>
        <w:t xml:space="preserve"> </w:t>
      </w:r>
      <w:r w:rsidR="00F1048C" w:rsidRPr="009535BC">
        <w:rPr>
          <w:szCs w:val="22"/>
          <w:lang w:val="ru-RU"/>
        </w:rPr>
        <w:t>Международная федерация ассоциаций компьютерного права</w:t>
      </w:r>
      <w:r w:rsidR="009535BC">
        <w:rPr>
          <w:szCs w:val="22"/>
          <w:lang w:val="ru-RU"/>
        </w:rPr>
        <w:t> </w:t>
      </w:r>
      <w:r w:rsidR="00AA6D0A" w:rsidRPr="009535BC">
        <w:rPr>
          <w:rFonts w:eastAsia="Times New Roman"/>
          <w:szCs w:val="22"/>
          <w:lang w:val="ru-RU"/>
        </w:rPr>
        <w:t xml:space="preserve">(IFCLA) </w:t>
      </w:r>
      <w:r w:rsidR="00F1048C" w:rsidRPr="009535BC">
        <w:rPr>
          <w:rFonts w:eastAsia="Times New Roman"/>
          <w:szCs w:val="22"/>
          <w:lang w:val="ru-RU"/>
        </w:rPr>
        <w:t>и</w:t>
      </w:r>
      <w:r w:rsidR="00AA6D0A" w:rsidRPr="009535BC">
        <w:rPr>
          <w:rFonts w:eastAsia="Times New Roman"/>
          <w:szCs w:val="22"/>
          <w:lang w:val="ru-RU"/>
        </w:rPr>
        <w:t xml:space="preserve"> </w:t>
      </w:r>
      <w:r w:rsidR="009535BC" w:rsidRPr="009535BC">
        <w:rPr>
          <w:rFonts w:eastAsia="Times New Roman"/>
          <w:szCs w:val="22"/>
          <w:lang w:val="ru-RU"/>
        </w:rPr>
        <w:t>Итальянская федерация охраны аудиовизуального и мультимедийного контента</w:t>
      </w:r>
      <w:r w:rsidR="00AA6D0A" w:rsidRPr="009535BC">
        <w:rPr>
          <w:rFonts w:eastAsia="Times New Roman"/>
          <w:szCs w:val="22"/>
          <w:lang w:val="ru-RU"/>
        </w:rPr>
        <w:t xml:space="preserve"> (FAPAV)</w:t>
      </w:r>
      <w:r w:rsidR="001D0A74" w:rsidRPr="009535BC">
        <w:rPr>
          <w:szCs w:val="22"/>
          <w:lang w:val="ru-RU"/>
        </w:rPr>
        <w:t xml:space="preserve">. </w:t>
      </w:r>
    </w:p>
    <w:p w:rsidR="00421474" w:rsidRPr="009535BC" w:rsidRDefault="00421474" w:rsidP="009535BC">
      <w:pPr>
        <w:tabs>
          <w:tab w:val="left" w:pos="1800"/>
        </w:tabs>
        <w:rPr>
          <w:caps/>
          <w:szCs w:val="22"/>
        </w:rPr>
      </w:pPr>
    </w:p>
    <w:p w:rsidR="009535BC" w:rsidRPr="009535BC" w:rsidRDefault="009535BC" w:rsidP="009535BC">
      <w:pPr>
        <w:tabs>
          <w:tab w:val="left" w:pos="1800"/>
        </w:tabs>
        <w:rPr>
          <w:caps/>
          <w:szCs w:val="22"/>
        </w:rPr>
      </w:pPr>
    </w:p>
    <w:p w:rsidR="006A1CD5" w:rsidRPr="006870D8" w:rsidRDefault="009E29FB" w:rsidP="009535BC">
      <w:pPr>
        <w:rPr>
          <w:b/>
          <w:caps/>
          <w:szCs w:val="22"/>
        </w:rPr>
      </w:pPr>
      <w:r>
        <w:rPr>
          <w:b/>
          <w:caps/>
          <w:szCs w:val="22"/>
          <w:lang w:val="ru-RU"/>
        </w:rPr>
        <w:t>ПУНКТ</w:t>
      </w:r>
      <w:r w:rsidR="000261D7" w:rsidRPr="006870D8">
        <w:rPr>
          <w:b/>
          <w:caps/>
          <w:szCs w:val="22"/>
        </w:rPr>
        <w:t xml:space="preserve"> </w:t>
      </w:r>
      <w:r w:rsidR="003F1189">
        <w:rPr>
          <w:b/>
          <w:caps/>
          <w:szCs w:val="22"/>
        </w:rPr>
        <w:t>4</w:t>
      </w:r>
      <w:r>
        <w:rPr>
          <w:b/>
          <w:caps/>
          <w:szCs w:val="22"/>
          <w:lang w:val="ru-RU"/>
        </w:rPr>
        <w:t xml:space="preserve"> ПОВЕСТКИ ДНЯ</w:t>
      </w:r>
      <w:r w:rsidR="00F56F78" w:rsidRPr="006870D8">
        <w:rPr>
          <w:b/>
          <w:caps/>
          <w:szCs w:val="22"/>
        </w:rPr>
        <w:t xml:space="preserve">: </w:t>
      </w:r>
      <w:r w:rsidR="00A24F03">
        <w:rPr>
          <w:b/>
          <w:caps/>
          <w:szCs w:val="22"/>
          <w:lang w:val="ru-RU"/>
        </w:rPr>
        <w:t>ПРИНЯТИЕ ПРОЕКТА ОТЧЕТА О ТРИДЦАТЬ ВОСЬМОЙ СЕССИИ</w:t>
      </w:r>
    </w:p>
    <w:p w:rsidR="006A1CD5" w:rsidRPr="00EA2F15" w:rsidRDefault="006A1CD5" w:rsidP="006A1CD5">
      <w:pPr>
        <w:rPr>
          <w:caps/>
          <w:szCs w:val="22"/>
        </w:rPr>
      </w:pPr>
    </w:p>
    <w:p w:rsidR="00EF669A" w:rsidRPr="006870D8" w:rsidRDefault="005523FB" w:rsidP="00AA6D0A">
      <w:pPr>
        <w:pStyle w:val="ListParagraph"/>
        <w:numPr>
          <w:ilvl w:val="0"/>
          <w:numId w:val="16"/>
        </w:numPr>
        <w:rPr>
          <w:szCs w:val="22"/>
        </w:rPr>
      </w:pPr>
      <w:r>
        <w:rPr>
          <w:szCs w:val="22"/>
          <w:lang w:val="ru-RU"/>
        </w:rPr>
        <w:t xml:space="preserve">Комитет утвердил проект отчета о своей тридцать восьмой сессии </w:t>
      </w:r>
      <w:r w:rsidR="006A1CD5" w:rsidRPr="006870D8">
        <w:rPr>
          <w:szCs w:val="22"/>
        </w:rPr>
        <w:t>(</w:t>
      </w:r>
      <w:r>
        <w:rPr>
          <w:szCs w:val="22"/>
          <w:lang w:val="ru-RU"/>
        </w:rPr>
        <w:t>документ </w:t>
      </w:r>
      <w:r w:rsidR="00CB017D" w:rsidRPr="006870D8">
        <w:rPr>
          <w:szCs w:val="22"/>
        </w:rPr>
        <w:t>SCCR/3</w:t>
      </w:r>
      <w:r w:rsidR="00AA6D0A">
        <w:rPr>
          <w:szCs w:val="22"/>
        </w:rPr>
        <w:t>8/11</w:t>
      </w:r>
      <w:r w:rsidR="00296061" w:rsidRPr="006870D8">
        <w:rPr>
          <w:szCs w:val="22"/>
        </w:rPr>
        <w:t>)</w:t>
      </w:r>
      <w:r w:rsidR="006A1CD5" w:rsidRPr="006870D8">
        <w:rPr>
          <w:szCs w:val="22"/>
        </w:rPr>
        <w:t xml:space="preserve">. </w:t>
      </w:r>
      <w:r>
        <w:rPr>
          <w:szCs w:val="22"/>
          <w:lang w:val="ru-RU"/>
        </w:rPr>
        <w:t>Делегациям и наблюдателям было предложено направить любые замечания, касающиеся их заявлений, в Секретариат по адресу</w:t>
      </w:r>
      <w:r w:rsidR="0022363A" w:rsidRPr="006870D8">
        <w:rPr>
          <w:szCs w:val="22"/>
        </w:rPr>
        <w:t xml:space="preserve"> </w:t>
      </w:r>
      <w:r w:rsidR="00225E7E" w:rsidRPr="006870D8">
        <w:rPr>
          <w:rStyle w:val="Hyperlink"/>
          <w:color w:val="auto"/>
          <w:szCs w:val="22"/>
        </w:rPr>
        <w:t>copyright.mail@wipo.int</w:t>
      </w:r>
      <w:r w:rsidR="0022363A" w:rsidRPr="006870D8">
        <w:rPr>
          <w:szCs w:val="22"/>
        </w:rPr>
        <w:t xml:space="preserve"> </w:t>
      </w:r>
      <w:r>
        <w:rPr>
          <w:szCs w:val="22"/>
          <w:lang w:val="ru-RU"/>
        </w:rPr>
        <w:t xml:space="preserve">не позднее </w:t>
      </w:r>
      <w:r w:rsidR="0077243D" w:rsidRPr="006870D8">
        <w:rPr>
          <w:szCs w:val="22"/>
        </w:rPr>
        <w:t>1</w:t>
      </w:r>
      <w:r w:rsidR="003F1189">
        <w:rPr>
          <w:szCs w:val="22"/>
        </w:rPr>
        <w:t>5</w:t>
      </w:r>
      <w:r>
        <w:rPr>
          <w:szCs w:val="22"/>
          <w:lang w:val="ru-RU"/>
        </w:rPr>
        <w:t> ноября</w:t>
      </w:r>
      <w:r w:rsidR="00F50AD2" w:rsidRPr="006870D8">
        <w:rPr>
          <w:szCs w:val="22"/>
        </w:rPr>
        <w:t xml:space="preserve"> 2019</w:t>
      </w:r>
      <w:r>
        <w:rPr>
          <w:szCs w:val="22"/>
          <w:lang w:val="ru-RU"/>
        </w:rPr>
        <w:t> г</w:t>
      </w:r>
      <w:r w:rsidR="007E7A32">
        <w:rPr>
          <w:szCs w:val="22"/>
          <w:lang w:val="ru-RU"/>
        </w:rPr>
        <w:t>ода</w:t>
      </w:r>
      <w:r w:rsidR="006A1CD5" w:rsidRPr="006870D8">
        <w:rPr>
          <w:szCs w:val="22"/>
        </w:rPr>
        <w:t>.</w:t>
      </w:r>
    </w:p>
    <w:p w:rsidR="00BA4C21" w:rsidRPr="006870D8" w:rsidRDefault="00BA4C21" w:rsidP="006A1CD5">
      <w:pPr>
        <w:rPr>
          <w:szCs w:val="22"/>
        </w:rPr>
      </w:pPr>
    </w:p>
    <w:p w:rsidR="001D0A74" w:rsidRPr="006870D8" w:rsidRDefault="001D0A74" w:rsidP="006A1CD5">
      <w:pPr>
        <w:rPr>
          <w:szCs w:val="22"/>
        </w:rPr>
      </w:pPr>
    </w:p>
    <w:p w:rsidR="003F1189" w:rsidRPr="000E44EB" w:rsidRDefault="00BD5E6E" w:rsidP="003F1189">
      <w:pPr>
        <w:rPr>
          <w:b/>
          <w:caps/>
          <w:szCs w:val="22"/>
        </w:rPr>
      </w:pPr>
      <w:r>
        <w:rPr>
          <w:b/>
          <w:caps/>
          <w:szCs w:val="22"/>
          <w:lang w:val="ru-RU"/>
        </w:rPr>
        <w:t>ПУНКТ</w:t>
      </w:r>
      <w:r w:rsidR="003F1189" w:rsidRPr="000E44EB">
        <w:rPr>
          <w:b/>
          <w:caps/>
          <w:szCs w:val="22"/>
        </w:rPr>
        <w:t xml:space="preserve"> </w:t>
      </w:r>
      <w:r w:rsidR="003F1189">
        <w:rPr>
          <w:b/>
          <w:caps/>
          <w:szCs w:val="22"/>
        </w:rPr>
        <w:t>5</w:t>
      </w:r>
      <w:r>
        <w:rPr>
          <w:b/>
          <w:caps/>
          <w:szCs w:val="22"/>
          <w:lang w:val="ru-RU"/>
        </w:rPr>
        <w:t xml:space="preserve"> ПОВЕСТКИ ДНЯ</w:t>
      </w:r>
      <w:r w:rsidR="003F1189" w:rsidRPr="000E44EB">
        <w:rPr>
          <w:b/>
          <w:caps/>
          <w:szCs w:val="22"/>
        </w:rPr>
        <w:t xml:space="preserve">: </w:t>
      </w:r>
      <w:r w:rsidR="003C0D50">
        <w:rPr>
          <w:b/>
          <w:caps/>
          <w:szCs w:val="22"/>
          <w:lang w:val="ru-RU"/>
        </w:rPr>
        <w:t>ОГРАНИЧЕНИЯ И ИСКЛЮЧЕНИЯ ДЛЯ БИБЛИОТЕК И АРХИВОВ</w:t>
      </w:r>
    </w:p>
    <w:p w:rsidR="003F1189" w:rsidRPr="000E44EB" w:rsidRDefault="003F1189" w:rsidP="003F1189">
      <w:pPr>
        <w:pStyle w:val="Default"/>
        <w:rPr>
          <w:color w:val="auto"/>
          <w:sz w:val="22"/>
          <w:szCs w:val="22"/>
        </w:rPr>
      </w:pPr>
    </w:p>
    <w:p w:rsidR="003F1189" w:rsidRPr="000E44EB" w:rsidRDefault="005721ED" w:rsidP="00AA6D0A">
      <w:pPr>
        <w:pStyle w:val="ListParagraph"/>
        <w:numPr>
          <w:ilvl w:val="0"/>
          <w:numId w:val="16"/>
        </w:numPr>
        <w:rPr>
          <w:szCs w:val="22"/>
        </w:rPr>
      </w:pPr>
      <w:r>
        <w:rPr>
          <w:szCs w:val="22"/>
          <w:lang w:val="ru-RU"/>
        </w:rPr>
        <w:t>По данному пункту повестки дня на рассмотрении находились документы</w:t>
      </w:r>
      <w:r w:rsidR="003F1189" w:rsidRPr="000E44EB">
        <w:rPr>
          <w:szCs w:val="22"/>
        </w:rPr>
        <w:t xml:space="preserve"> SCCR/26/3, SCCR/26/8, SCCR/29/4, SCCR/30/2, SCCR/30/3, SCCR/33/4, SCCR/34/5, SCCR/35/6, SCCR/35/9, SCCR/36/3, SCCR/36/7, SCCR/37/6, SCCR/38/4</w:t>
      </w:r>
      <w:r w:rsidR="00CF2B07">
        <w:rPr>
          <w:szCs w:val="22"/>
        </w:rPr>
        <w:t xml:space="preserve">, SCCR/38/5, SCCR/38/6, </w:t>
      </w:r>
      <w:r w:rsidR="003F1189" w:rsidRPr="000E44EB">
        <w:rPr>
          <w:szCs w:val="22"/>
        </w:rPr>
        <w:t>SCCR/38/7</w:t>
      </w:r>
      <w:r>
        <w:rPr>
          <w:szCs w:val="22"/>
          <w:lang w:val="ru-RU"/>
        </w:rPr>
        <w:t xml:space="preserve"> и</w:t>
      </w:r>
      <w:r w:rsidR="002E07DC">
        <w:rPr>
          <w:szCs w:val="22"/>
        </w:rPr>
        <w:t xml:space="preserve"> SCCR/39/5</w:t>
      </w:r>
      <w:r w:rsidR="003F1189" w:rsidRPr="000E44EB">
        <w:rPr>
          <w:szCs w:val="22"/>
        </w:rPr>
        <w:t xml:space="preserve">. </w:t>
      </w:r>
    </w:p>
    <w:p w:rsidR="003F1189" w:rsidRPr="000E44EB" w:rsidRDefault="003F1189" w:rsidP="003F1189">
      <w:pPr>
        <w:pStyle w:val="Default"/>
        <w:rPr>
          <w:sz w:val="22"/>
          <w:szCs w:val="22"/>
        </w:rPr>
      </w:pPr>
    </w:p>
    <w:p w:rsidR="00CC4D8B" w:rsidRDefault="004B21AF" w:rsidP="002E07DC">
      <w:pPr>
        <w:pStyle w:val="ListParagraph"/>
        <w:numPr>
          <w:ilvl w:val="0"/>
          <w:numId w:val="16"/>
        </w:numPr>
        <w:rPr>
          <w:szCs w:val="22"/>
        </w:rPr>
      </w:pPr>
      <w:r>
        <w:rPr>
          <w:szCs w:val="22"/>
          <w:lang w:val="ru-RU"/>
        </w:rPr>
        <w:t xml:space="preserve">Комитет </w:t>
      </w:r>
      <w:r w:rsidR="00FE23C2">
        <w:rPr>
          <w:szCs w:val="22"/>
          <w:lang w:val="ru-RU"/>
        </w:rPr>
        <w:t>высоко оценил</w:t>
      </w:r>
      <w:r>
        <w:rPr>
          <w:szCs w:val="22"/>
          <w:lang w:val="ru-RU"/>
        </w:rPr>
        <w:t xml:space="preserve"> презентацию доктора Кеннета Крюза на тему «Исключения из авторского права для архивов: типологический анализ»</w:t>
      </w:r>
      <w:r w:rsidR="002E07DC" w:rsidRPr="000E44EB">
        <w:rPr>
          <w:szCs w:val="22"/>
        </w:rPr>
        <w:t xml:space="preserve"> </w:t>
      </w:r>
      <w:r w:rsidR="002E07DC">
        <w:rPr>
          <w:szCs w:val="22"/>
        </w:rPr>
        <w:t>(</w:t>
      </w:r>
      <w:r>
        <w:rPr>
          <w:szCs w:val="22"/>
          <w:lang w:val="ru-RU"/>
        </w:rPr>
        <w:t>документ</w:t>
      </w:r>
      <w:r w:rsidR="002E07DC">
        <w:rPr>
          <w:szCs w:val="22"/>
        </w:rPr>
        <w:t xml:space="preserve"> SCCR/39/5</w:t>
      </w:r>
      <w:r w:rsidR="002E07DC" w:rsidRPr="000E44EB">
        <w:rPr>
          <w:szCs w:val="22"/>
        </w:rPr>
        <w:t>) (</w:t>
      </w:r>
      <w:r>
        <w:rPr>
          <w:szCs w:val="22"/>
          <w:lang w:val="ru-RU"/>
        </w:rPr>
        <w:t>одно из направлений работы в рамках пункта</w:t>
      </w:r>
      <w:r w:rsidR="001F5361">
        <w:rPr>
          <w:szCs w:val="22"/>
          <w:lang w:val="ru-RU"/>
        </w:rPr>
        <w:t> </w:t>
      </w:r>
      <w:r w:rsidR="002E07DC" w:rsidRPr="000E44EB">
        <w:rPr>
          <w:szCs w:val="22"/>
        </w:rPr>
        <w:t>1</w:t>
      </w:r>
      <w:r>
        <w:rPr>
          <w:szCs w:val="22"/>
          <w:lang w:val="ru-RU"/>
        </w:rPr>
        <w:t xml:space="preserve"> плана действий </w:t>
      </w:r>
      <w:r w:rsidR="00552447">
        <w:rPr>
          <w:szCs w:val="22"/>
          <w:lang w:val="ru-RU"/>
        </w:rPr>
        <w:t>в отношении</w:t>
      </w:r>
      <w:r>
        <w:rPr>
          <w:szCs w:val="22"/>
          <w:lang w:val="ru-RU"/>
        </w:rPr>
        <w:t xml:space="preserve"> библиотек, архив</w:t>
      </w:r>
      <w:r w:rsidR="00552447">
        <w:rPr>
          <w:szCs w:val="22"/>
          <w:lang w:val="ru-RU"/>
        </w:rPr>
        <w:t>ов</w:t>
      </w:r>
      <w:r>
        <w:rPr>
          <w:szCs w:val="22"/>
          <w:lang w:val="ru-RU"/>
        </w:rPr>
        <w:t xml:space="preserve"> и музе</w:t>
      </w:r>
      <w:r w:rsidR="00552447">
        <w:rPr>
          <w:szCs w:val="22"/>
          <w:lang w:val="ru-RU"/>
        </w:rPr>
        <w:t>ев</w:t>
      </w:r>
      <w:r>
        <w:rPr>
          <w:szCs w:val="22"/>
          <w:lang w:val="ru-RU"/>
        </w:rPr>
        <w:t>, представленного в документе</w:t>
      </w:r>
      <w:r w:rsidR="002E07DC">
        <w:rPr>
          <w:szCs w:val="22"/>
        </w:rPr>
        <w:t xml:space="preserve"> SCCR/36/7</w:t>
      </w:r>
      <w:r w:rsidR="002E07DC" w:rsidRPr="000E44EB">
        <w:rPr>
          <w:szCs w:val="22"/>
        </w:rPr>
        <w:t>)</w:t>
      </w:r>
      <w:r w:rsidR="002168E8">
        <w:rPr>
          <w:szCs w:val="22"/>
          <w:lang w:val="ru-RU"/>
        </w:rPr>
        <w:t>; после презентации доктор Крюз ответил на вопросы представителей Комитета</w:t>
      </w:r>
      <w:r w:rsidR="002E07DC" w:rsidRPr="000E44EB">
        <w:rPr>
          <w:szCs w:val="22"/>
        </w:rPr>
        <w:t>.</w:t>
      </w:r>
    </w:p>
    <w:p w:rsidR="00CC4D8B" w:rsidRPr="002168E8" w:rsidRDefault="00CC4D8B" w:rsidP="002168E8">
      <w:pPr>
        <w:rPr>
          <w:szCs w:val="22"/>
        </w:rPr>
      </w:pPr>
    </w:p>
    <w:p w:rsidR="002E07DC" w:rsidRDefault="00163619" w:rsidP="002E07DC">
      <w:pPr>
        <w:pStyle w:val="ListParagraph"/>
        <w:numPr>
          <w:ilvl w:val="0"/>
          <w:numId w:val="16"/>
        </w:numPr>
        <w:rPr>
          <w:szCs w:val="22"/>
        </w:rPr>
      </w:pPr>
      <w:r>
        <w:rPr>
          <w:szCs w:val="22"/>
          <w:lang w:val="ru-RU"/>
        </w:rPr>
        <w:t xml:space="preserve">Секретариат сообщил, что согласно </w:t>
      </w:r>
      <w:r w:rsidR="00552447">
        <w:rPr>
          <w:szCs w:val="22"/>
          <w:lang w:val="ru-RU"/>
        </w:rPr>
        <w:t>плану действий в отношении библиотек, архивов и музеев (пункт 5) и плану действий в</w:t>
      </w:r>
      <w:r>
        <w:rPr>
          <w:szCs w:val="22"/>
          <w:lang w:val="ru-RU"/>
        </w:rPr>
        <w:t xml:space="preserve"> о</w:t>
      </w:r>
      <w:r w:rsidR="00552447">
        <w:rPr>
          <w:szCs w:val="22"/>
          <w:lang w:val="ru-RU"/>
        </w:rPr>
        <w:t>тношении образовательных и научно-исследовательских учреждений и лиц с другими ограниченными возможностями (пункт 3) (документ</w:t>
      </w:r>
      <w:r w:rsidR="00634B4C">
        <w:rPr>
          <w:szCs w:val="22"/>
        </w:rPr>
        <w:t xml:space="preserve"> SCCR/36/7)</w:t>
      </w:r>
      <w:r w:rsidR="00552447">
        <w:rPr>
          <w:szCs w:val="22"/>
          <w:lang w:val="ru-RU"/>
        </w:rPr>
        <w:t xml:space="preserve"> он провел три региональные семинара в Сингапуре, Найроби и Санто-Доминго, в частности: региональный семинар для Азиатско-Тихоокеанской группы по тематике библиотек, архивов, музеев, а также образовательных и научно-исследовательских учреждений </w:t>
      </w:r>
      <w:r w:rsidR="002821A5">
        <w:rPr>
          <w:szCs w:val="22"/>
          <w:lang w:val="ru-RU"/>
        </w:rPr>
        <w:t xml:space="preserve">в контексте </w:t>
      </w:r>
      <w:r w:rsidR="00552447">
        <w:rPr>
          <w:szCs w:val="22"/>
          <w:lang w:val="ru-RU"/>
        </w:rPr>
        <w:t xml:space="preserve">авторского права </w:t>
      </w:r>
      <w:r w:rsidR="00CC4D8B" w:rsidRPr="00552447">
        <w:rPr>
          <w:szCs w:val="22"/>
        </w:rPr>
        <w:t>(29</w:t>
      </w:r>
      <w:r w:rsidR="00552447" w:rsidRPr="00552447">
        <w:rPr>
          <w:szCs w:val="22"/>
          <w:lang w:val="ru-RU"/>
        </w:rPr>
        <w:t> и</w:t>
      </w:r>
      <w:r w:rsidR="00552447" w:rsidRPr="00552447">
        <w:rPr>
          <w:lang w:val="ru-RU"/>
        </w:rPr>
        <w:t> </w:t>
      </w:r>
      <w:r w:rsidR="00CC4D8B" w:rsidRPr="00552447">
        <w:rPr>
          <w:szCs w:val="22"/>
        </w:rPr>
        <w:t>30</w:t>
      </w:r>
      <w:r w:rsidR="00552447" w:rsidRPr="00552447">
        <w:rPr>
          <w:szCs w:val="22"/>
          <w:lang w:val="ru-RU"/>
        </w:rPr>
        <w:t xml:space="preserve"> апреля</w:t>
      </w:r>
      <w:r w:rsidR="00CC4D8B" w:rsidRPr="00552447">
        <w:rPr>
          <w:szCs w:val="22"/>
        </w:rPr>
        <w:t>)</w:t>
      </w:r>
      <w:r w:rsidR="001E578F">
        <w:rPr>
          <w:szCs w:val="22"/>
          <w:lang w:val="ru-RU"/>
        </w:rPr>
        <w:t xml:space="preserve">; региональный семинар для Африканской группы по </w:t>
      </w:r>
      <w:r w:rsidR="001E578F" w:rsidRPr="001E578F">
        <w:rPr>
          <w:szCs w:val="22"/>
          <w:lang w:val="ru-RU"/>
        </w:rPr>
        <w:t xml:space="preserve">тематике </w:t>
      </w:r>
      <w:r w:rsidR="001E578F" w:rsidRPr="001E578F">
        <w:rPr>
          <w:szCs w:val="22"/>
          <w:lang w:val="ru-RU"/>
        </w:rPr>
        <w:lastRenderedPageBreak/>
        <w:t xml:space="preserve">библиотек, архивов, музеев, а также образовательных и научно-исследовательских учреждений </w:t>
      </w:r>
      <w:r w:rsidR="002821A5">
        <w:rPr>
          <w:szCs w:val="22"/>
          <w:lang w:val="ru-RU"/>
        </w:rPr>
        <w:t xml:space="preserve">в контексте </w:t>
      </w:r>
      <w:r w:rsidR="001E578F" w:rsidRPr="001E578F">
        <w:rPr>
          <w:szCs w:val="22"/>
          <w:lang w:val="ru-RU"/>
        </w:rPr>
        <w:t>авторского права</w:t>
      </w:r>
      <w:r w:rsidR="001E578F">
        <w:rPr>
          <w:szCs w:val="22"/>
          <w:lang w:val="ru-RU"/>
        </w:rPr>
        <w:t xml:space="preserve"> </w:t>
      </w:r>
      <w:r w:rsidR="00CC4D8B">
        <w:rPr>
          <w:szCs w:val="22"/>
        </w:rPr>
        <w:t>(12</w:t>
      </w:r>
      <w:r w:rsidR="001E578F">
        <w:rPr>
          <w:szCs w:val="22"/>
          <w:lang w:val="ru-RU"/>
        </w:rPr>
        <w:t> и </w:t>
      </w:r>
      <w:r w:rsidR="00CC4D8B">
        <w:rPr>
          <w:szCs w:val="22"/>
        </w:rPr>
        <w:t>13</w:t>
      </w:r>
      <w:r w:rsidR="001E578F">
        <w:rPr>
          <w:szCs w:val="22"/>
          <w:lang w:val="ru-RU"/>
        </w:rPr>
        <w:t xml:space="preserve"> июня</w:t>
      </w:r>
      <w:r w:rsidR="00CC4D8B">
        <w:rPr>
          <w:szCs w:val="22"/>
        </w:rPr>
        <w:t>)</w:t>
      </w:r>
      <w:r w:rsidR="00826D45">
        <w:rPr>
          <w:szCs w:val="22"/>
          <w:lang w:val="ru-RU"/>
        </w:rPr>
        <w:t xml:space="preserve"> и</w:t>
      </w:r>
      <w:r w:rsidR="00CC4D8B" w:rsidRPr="001E578F">
        <w:rPr>
          <w:szCs w:val="22"/>
        </w:rPr>
        <w:t xml:space="preserve"> </w:t>
      </w:r>
      <w:r w:rsidR="00826D45">
        <w:rPr>
          <w:szCs w:val="22"/>
          <w:lang w:val="ru-RU"/>
        </w:rPr>
        <w:t xml:space="preserve">региональный семинар </w:t>
      </w:r>
      <w:r w:rsidR="00C00AB1">
        <w:rPr>
          <w:szCs w:val="22"/>
          <w:lang w:val="ru-RU"/>
        </w:rPr>
        <w:t>для Группы государств Латинской Америки и Карибского бассейна</w:t>
      </w:r>
      <w:r w:rsidR="00081946" w:rsidRPr="00081946">
        <w:rPr>
          <w:szCs w:val="22"/>
          <w:lang w:val="ru-RU"/>
        </w:rPr>
        <w:t xml:space="preserve"> по тематике библиотек, архивов, музеев, а также образовательных и научно-исследовательских учреждений </w:t>
      </w:r>
      <w:r w:rsidR="002821A5">
        <w:rPr>
          <w:szCs w:val="22"/>
          <w:lang w:val="ru-RU"/>
        </w:rPr>
        <w:t xml:space="preserve">в контексте </w:t>
      </w:r>
      <w:r w:rsidR="00081946" w:rsidRPr="00081946">
        <w:rPr>
          <w:szCs w:val="22"/>
          <w:lang w:val="ru-RU"/>
        </w:rPr>
        <w:t>авторского права</w:t>
      </w:r>
      <w:r w:rsidR="00CC4D8B" w:rsidRPr="001E578F">
        <w:rPr>
          <w:szCs w:val="22"/>
        </w:rPr>
        <w:t xml:space="preserve"> </w:t>
      </w:r>
      <w:r w:rsidR="00634B4C" w:rsidRPr="001E578F">
        <w:rPr>
          <w:szCs w:val="22"/>
        </w:rPr>
        <w:t>(4</w:t>
      </w:r>
      <w:r w:rsidR="00081946">
        <w:rPr>
          <w:szCs w:val="22"/>
          <w:lang w:val="ru-RU"/>
        </w:rPr>
        <w:t> и </w:t>
      </w:r>
      <w:r w:rsidR="00634B4C" w:rsidRPr="001E578F">
        <w:rPr>
          <w:szCs w:val="22"/>
        </w:rPr>
        <w:t>5</w:t>
      </w:r>
      <w:r w:rsidR="00081946">
        <w:rPr>
          <w:szCs w:val="22"/>
          <w:lang w:val="ru-RU"/>
        </w:rPr>
        <w:t xml:space="preserve"> июля</w:t>
      </w:r>
      <w:r w:rsidR="00634B4C" w:rsidRPr="001E578F">
        <w:rPr>
          <w:szCs w:val="22"/>
        </w:rPr>
        <w:t>)</w:t>
      </w:r>
      <w:r w:rsidR="00CC4D8B">
        <w:rPr>
          <w:szCs w:val="22"/>
        </w:rPr>
        <w:t>.</w:t>
      </w:r>
      <w:r w:rsidR="00CC4D8B" w:rsidRPr="000E44EB">
        <w:rPr>
          <w:szCs w:val="22"/>
        </w:rPr>
        <w:t xml:space="preserve"> </w:t>
      </w:r>
      <w:r w:rsidR="00A64CE9">
        <w:rPr>
          <w:szCs w:val="22"/>
          <w:lang w:val="ru-RU"/>
        </w:rPr>
        <w:t>Председатели и докладчики, выступавшие на региональных семинарах</w:t>
      </w:r>
      <w:r w:rsidR="00CD2F4C" w:rsidRPr="00CD2F4C">
        <w:rPr>
          <w:szCs w:val="22"/>
          <w:lang w:val="ru-RU"/>
        </w:rPr>
        <w:t xml:space="preserve"> </w:t>
      </w:r>
      <w:r w:rsidR="00CD2F4C">
        <w:rPr>
          <w:szCs w:val="22"/>
          <w:lang w:val="ru-RU"/>
        </w:rPr>
        <w:t>в рамках рабочих групп</w:t>
      </w:r>
      <w:r w:rsidR="00A64CE9">
        <w:rPr>
          <w:szCs w:val="22"/>
          <w:lang w:val="ru-RU"/>
        </w:rPr>
        <w:t xml:space="preserve">, отчитались об итогах обсуждений, состоявшихся в соответствующих группах; </w:t>
      </w:r>
      <w:r w:rsidR="00CD2F4C">
        <w:rPr>
          <w:szCs w:val="22"/>
          <w:lang w:val="ru-RU"/>
        </w:rPr>
        <w:t xml:space="preserve">своим мнением о </w:t>
      </w:r>
      <w:r w:rsidR="00C317FE" w:rsidRPr="00C317FE">
        <w:rPr>
          <w:szCs w:val="22"/>
          <w:lang w:val="ru-RU"/>
        </w:rPr>
        <w:t>мероприяти</w:t>
      </w:r>
      <w:r w:rsidR="00CD2F4C">
        <w:rPr>
          <w:szCs w:val="22"/>
          <w:lang w:val="ru-RU"/>
        </w:rPr>
        <w:t>ях</w:t>
      </w:r>
      <w:r w:rsidR="00C317FE" w:rsidRPr="00C317FE">
        <w:rPr>
          <w:szCs w:val="22"/>
          <w:lang w:val="ru-RU"/>
        </w:rPr>
        <w:t xml:space="preserve"> </w:t>
      </w:r>
      <w:r w:rsidR="00CD2F4C">
        <w:rPr>
          <w:szCs w:val="22"/>
          <w:lang w:val="ru-RU"/>
        </w:rPr>
        <w:t xml:space="preserve">поделились также </w:t>
      </w:r>
      <w:r w:rsidR="00C317FE" w:rsidRPr="00C317FE">
        <w:rPr>
          <w:szCs w:val="22"/>
          <w:lang w:val="ru-RU"/>
        </w:rPr>
        <w:t>представители стран, в которых прошли семинары</w:t>
      </w:r>
      <w:r w:rsidR="00634B4C">
        <w:rPr>
          <w:szCs w:val="22"/>
        </w:rPr>
        <w:t>.</w:t>
      </w:r>
      <w:r w:rsidR="002E07DC" w:rsidRPr="000E44EB">
        <w:rPr>
          <w:szCs w:val="22"/>
        </w:rPr>
        <w:t xml:space="preserve"> </w:t>
      </w:r>
    </w:p>
    <w:p w:rsidR="00634B4C" w:rsidRPr="00A64CE9" w:rsidRDefault="00634B4C" w:rsidP="00A64CE9">
      <w:pPr>
        <w:rPr>
          <w:szCs w:val="22"/>
        </w:rPr>
      </w:pPr>
    </w:p>
    <w:p w:rsidR="00634B4C" w:rsidRDefault="00C47947" w:rsidP="002E07DC">
      <w:pPr>
        <w:pStyle w:val="ListParagraph"/>
        <w:numPr>
          <w:ilvl w:val="0"/>
          <w:numId w:val="16"/>
        </w:numPr>
        <w:rPr>
          <w:szCs w:val="22"/>
        </w:rPr>
      </w:pPr>
      <w:r>
        <w:rPr>
          <w:szCs w:val="22"/>
          <w:lang w:val="ru-RU"/>
        </w:rPr>
        <w:t xml:space="preserve">Секретариат рассказал о работе </w:t>
      </w:r>
      <w:r w:rsidR="00170DE6">
        <w:rPr>
          <w:szCs w:val="22"/>
          <w:lang w:val="ru-RU"/>
        </w:rPr>
        <w:t>М</w:t>
      </w:r>
      <w:r>
        <w:rPr>
          <w:szCs w:val="22"/>
          <w:lang w:val="ru-RU"/>
        </w:rPr>
        <w:t xml:space="preserve">еждународной конференции по ограничениям и исключениям из авторского права для библиотек, архивов, музеев, образовательных и научно-исследовательских учреждений, организованной в Женеве </w:t>
      </w:r>
      <w:r w:rsidR="00C17FDB">
        <w:rPr>
          <w:szCs w:val="22"/>
        </w:rPr>
        <w:t>18</w:t>
      </w:r>
      <w:r>
        <w:rPr>
          <w:szCs w:val="22"/>
          <w:lang w:val="ru-RU"/>
        </w:rPr>
        <w:t> и </w:t>
      </w:r>
      <w:r w:rsidR="00C17FDB">
        <w:rPr>
          <w:szCs w:val="22"/>
        </w:rPr>
        <w:t>19</w:t>
      </w:r>
      <w:r>
        <w:rPr>
          <w:szCs w:val="22"/>
          <w:lang w:val="ru-RU"/>
        </w:rPr>
        <w:t xml:space="preserve"> октября в соответствии с планом действий в отношении библиотек, архивов и музеев </w:t>
      </w:r>
      <w:r w:rsidR="00C17FDB">
        <w:rPr>
          <w:szCs w:val="22"/>
        </w:rPr>
        <w:t>(</w:t>
      </w:r>
      <w:r>
        <w:rPr>
          <w:szCs w:val="22"/>
          <w:lang w:val="ru-RU"/>
        </w:rPr>
        <w:t>пункт </w:t>
      </w:r>
      <w:r w:rsidR="00C17FDB">
        <w:rPr>
          <w:szCs w:val="22"/>
        </w:rPr>
        <w:t xml:space="preserve">6) </w:t>
      </w:r>
      <w:r>
        <w:rPr>
          <w:szCs w:val="22"/>
          <w:lang w:val="ru-RU"/>
        </w:rPr>
        <w:t xml:space="preserve">и планом действий в отношении образовательных и научно-исследовательских учреждений и лиц с другими ограниченными возможностями </w:t>
      </w:r>
      <w:r w:rsidR="00C17FDB">
        <w:rPr>
          <w:szCs w:val="22"/>
        </w:rPr>
        <w:t>(</w:t>
      </w:r>
      <w:r>
        <w:rPr>
          <w:szCs w:val="22"/>
          <w:lang w:val="ru-RU"/>
        </w:rPr>
        <w:t>пункт </w:t>
      </w:r>
      <w:r w:rsidR="00C17FDB">
        <w:rPr>
          <w:szCs w:val="22"/>
        </w:rPr>
        <w:t>4) (</w:t>
      </w:r>
      <w:r>
        <w:rPr>
          <w:szCs w:val="22"/>
          <w:lang w:val="ru-RU"/>
        </w:rPr>
        <w:t>документ </w:t>
      </w:r>
      <w:r w:rsidR="00C17FDB">
        <w:rPr>
          <w:szCs w:val="22"/>
        </w:rPr>
        <w:t>SCCR/36/7)</w:t>
      </w:r>
      <w:r w:rsidR="00C50BB6">
        <w:rPr>
          <w:szCs w:val="22"/>
          <w:lang w:val="ru-RU"/>
        </w:rPr>
        <w:t>, а также о ходе дискуссии, состоявшейся на итоговом заседании</w:t>
      </w:r>
      <w:r w:rsidR="00E75BB7">
        <w:rPr>
          <w:szCs w:val="22"/>
          <w:lang w:val="ru-RU"/>
        </w:rPr>
        <w:t xml:space="preserve"> Конференции. </w:t>
      </w:r>
    </w:p>
    <w:p w:rsidR="002E07DC" w:rsidRPr="002E07DC" w:rsidRDefault="002E07DC" w:rsidP="002E07DC">
      <w:pPr>
        <w:rPr>
          <w:szCs w:val="22"/>
        </w:rPr>
      </w:pPr>
    </w:p>
    <w:p w:rsidR="003F1189" w:rsidRPr="00C17FDB" w:rsidRDefault="00704049" w:rsidP="00C17FDB">
      <w:pPr>
        <w:pStyle w:val="ListParagraph"/>
        <w:numPr>
          <w:ilvl w:val="0"/>
          <w:numId w:val="16"/>
        </w:numPr>
        <w:rPr>
          <w:szCs w:val="22"/>
        </w:rPr>
      </w:pPr>
      <w:r w:rsidRPr="00704049">
        <w:rPr>
          <w:szCs w:val="22"/>
          <w:lang w:val="ru-RU"/>
        </w:rPr>
        <w:t xml:space="preserve">Обсуждение дальнейшей работы по пунктам 5 и 6 повестки дня проходило </w:t>
      </w:r>
      <w:r w:rsidR="000413E0">
        <w:rPr>
          <w:szCs w:val="22"/>
          <w:lang w:val="ru-RU"/>
        </w:rPr>
        <w:t xml:space="preserve">в рамках </w:t>
      </w:r>
      <w:r w:rsidRPr="00704049">
        <w:rPr>
          <w:szCs w:val="22"/>
          <w:lang w:val="ru-RU"/>
        </w:rPr>
        <w:t>неофициальных заседани</w:t>
      </w:r>
      <w:r w:rsidR="000413E0">
        <w:rPr>
          <w:szCs w:val="22"/>
          <w:lang w:val="ru-RU"/>
        </w:rPr>
        <w:t>й</w:t>
      </w:r>
      <w:r w:rsidRPr="00704049">
        <w:rPr>
          <w:szCs w:val="22"/>
          <w:lang w:val="ru-RU"/>
        </w:rPr>
        <w:t xml:space="preserve"> Комитета</w:t>
      </w:r>
      <w:r w:rsidR="00D24795">
        <w:rPr>
          <w:szCs w:val="22"/>
          <w:lang w:val="ru-RU"/>
        </w:rPr>
        <w:t>.</w:t>
      </w:r>
    </w:p>
    <w:p w:rsidR="00BF59EA" w:rsidRPr="00BF59EA" w:rsidRDefault="00BF59EA" w:rsidP="00BF59EA">
      <w:pPr>
        <w:rPr>
          <w:szCs w:val="22"/>
        </w:rPr>
      </w:pPr>
    </w:p>
    <w:p w:rsidR="00BF59EA" w:rsidRPr="000E44EB" w:rsidRDefault="00C73534" w:rsidP="00AA6D0A">
      <w:pPr>
        <w:pStyle w:val="ListParagraph"/>
        <w:numPr>
          <w:ilvl w:val="0"/>
          <w:numId w:val="16"/>
        </w:numPr>
        <w:rPr>
          <w:szCs w:val="22"/>
        </w:rPr>
      </w:pPr>
      <w:r>
        <w:rPr>
          <w:rFonts w:eastAsia="Times New Roman"/>
          <w:szCs w:val="22"/>
          <w:lang w:val="ru-RU" w:eastAsia="fr-FR"/>
        </w:rPr>
        <w:t xml:space="preserve">Секретариат подготовит </w:t>
      </w:r>
      <w:r w:rsidR="003F7809">
        <w:rPr>
          <w:rFonts w:eastAsia="Times New Roman"/>
          <w:szCs w:val="22"/>
          <w:lang w:val="ru-RU" w:eastAsia="fr-FR"/>
        </w:rPr>
        <w:t xml:space="preserve">фактологический </w:t>
      </w:r>
      <w:r>
        <w:rPr>
          <w:rFonts w:eastAsia="Times New Roman"/>
          <w:szCs w:val="22"/>
          <w:lang w:val="ru-RU" w:eastAsia="fr-FR"/>
        </w:rPr>
        <w:t xml:space="preserve">отчет с изложением итогов трех региональных семинаров и </w:t>
      </w:r>
      <w:r w:rsidR="00996185">
        <w:rPr>
          <w:rFonts w:eastAsia="Times New Roman"/>
          <w:szCs w:val="22"/>
          <w:lang w:val="ru-RU" w:eastAsia="fr-FR"/>
        </w:rPr>
        <w:t>М</w:t>
      </w:r>
      <w:r>
        <w:rPr>
          <w:rFonts w:eastAsia="Times New Roman"/>
          <w:szCs w:val="22"/>
          <w:lang w:val="ru-RU" w:eastAsia="fr-FR"/>
        </w:rPr>
        <w:t>еждународной конференции</w:t>
      </w:r>
      <w:r w:rsidR="00FD3A8C">
        <w:rPr>
          <w:rFonts w:eastAsia="Times New Roman"/>
          <w:szCs w:val="22"/>
          <w:lang w:val="ru-RU" w:eastAsia="fr-FR"/>
        </w:rPr>
        <w:t xml:space="preserve"> для рассмотрения Комитетом</w:t>
      </w:r>
      <w:r>
        <w:rPr>
          <w:rFonts w:eastAsia="Times New Roman"/>
          <w:szCs w:val="22"/>
          <w:lang w:val="ru-RU" w:eastAsia="fr-FR"/>
        </w:rPr>
        <w:t xml:space="preserve">. </w:t>
      </w:r>
      <w:r w:rsidR="00065892">
        <w:rPr>
          <w:rFonts w:eastAsia="Times New Roman"/>
          <w:szCs w:val="22"/>
          <w:lang w:val="ru-RU" w:eastAsia="fr-FR"/>
        </w:rPr>
        <w:t xml:space="preserve">В этом отчете будут </w:t>
      </w:r>
      <w:r w:rsidR="00FD3A8C">
        <w:rPr>
          <w:rFonts w:eastAsia="Times New Roman"/>
          <w:szCs w:val="22"/>
          <w:lang w:val="ru-RU" w:eastAsia="fr-FR"/>
        </w:rPr>
        <w:t xml:space="preserve">представлены </w:t>
      </w:r>
      <w:r w:rsidR="00065892">
        <w:rPr>
          <w:rFonts w:eastAsia="Times New Roman"/>
          <w:szCs w:val="22"/>
          <w:lang w:val="ru-RU" w:eastAsia="fr-FR"/>
        </w:rPr>
        <w:t xml:space="preserve">четыре главные изучаемые </w:t>
      </w:r>
      <w:r w:rsidR="001063B0">
        <w:rPr>
          <w:rFonts w:eastAsia="Times New Roman"/>
          <w:szCs w:val="22"/>
          <w:lang w:val="ru-RU" w:eastAsia="fr-FR"/>
        </w:rPr>
        <w:t>темы</w:t>
      </w:r>
      <w:r w:rsidR="00065892">
        <w:rPr>
          <w:rFonts w:eastAsia="Times New Roman"/>
          <w:szCs w:val="22"/>
          <w:lang w:val="ru-RU" w:eastAsia="fr-FR"/>
        </w:rPr>
        <w:t xml:space="preserve"> (библиотеки, архивы, музеи и образовательные и научно-исследовательские учреждения) и изложены аналитические выводы и предложения</w:t>
      </w:r>
      <w:r w:rsidR="001063B0">
        <w:rPr>
          <w:rFonts w:eastAsia="Times New Roman"/>
          <w:szCs w:val="22"/>
          <w:lang w:val="ru-RU" w:eastAsia="fr-FR"/>
        </w:rPr>
        <w:t xml:space="preserve"> </w:t>
      </w:r>
      <w:r w:rsidR="002445F5">
        <w:rPr>
          <w:rFonts w:eastAsia="Times New Roman"/>
          <w:szCs w:val="22"/>
          <w:lang w:val="ru-RU" w:eastAsia="fr-FR"/>
        </w:rPr>
        <w:t xml:space="preserve">государств-членов, а также </w:t>
      </w:r>
      <w:r w:rsidR="00065892">
        <w:rPr>
          <w:rFonts w:eastAsia="Times New Roman"/>
          <w:szCs w:val="22"/>
          <w:lang w:val="ru-RU" w:eastAsia="fr-FR"/>
        </w:rPr>
        <w:t>специалистов-практиков</w:t>
      </w:r>
      <w:r w:rsidR="002445F5">
        <w:rPr>
          <w:rFonts w:eastAsia="Times New Roman"/>
          <w:szCs w:val="22"/>
          <w:lang w:val="ru-RU" w:eastAsia="fr-FR"/>
        </w:rPr>
        <w:t xml:space="preserve"> и</w:t>
      </w:r>
      <w:r w:rsidR="001063B0">
        <w:rPr>
          <w:rFonts w:eastAsia="Times New Roman"/>
          <w:szCs w:val="22"/>
          <w:lang w:val="ru-RU" w:eastAsia="fr-FR"/>
        </w:rPr>
        <w:t xml:space="preserve"> </w:t>
      </w:r>
      <w:r w:rsidR="00065892">
        <w:rPr>
          <w:rFonts w:eastAsia="Times New Roman"/>
          <w:szCs w:val="22"/>
          <w:lang w:val="ru-RU" w:eastAsia="fr-FR"/>
        </w:rPr>
        <w:t>экспертов</w:t>
      </w:r>
      <w:r w:rsidR="001063B0">
        <w:rPr>
          <w:rFonts w:eastAsia="Times New Roman"/>
          <w:szCs w:val="22"/>
          <w:lang w:val="ru-RU" w:eastAsia="fr-FR"/>
        </w:rPr>
        <w:t xml:space="preserve"> </w:t>
      </w:r>
      <w:r w:rsidR="00C1523D">
        <w:rPr>
          <w:rFonts w:eastAsia="Times New Roman"/>
          <w:szCs w:val="22"/>
          <w:lang w:val="ru-RU" w:eastAsia="fr-FR"/>
        </w:rPr>
        <w:t>со всего мира</w:t>
      </w:r>
      <w:r w:rsidR="002445F5">
        <w:rPr>
          <w:rFonts w:eastAsia="Times New Roman"/>
          <w:szCs w:val="22"/>
          <w:lang w:val="ru-RU" w:eastAsia="fr-FR"/>
        </w:rPr>
        <w:t xml:space="preserve"> </w:t>
      </w:r>
      <w:r w:rsidR="00996185">
        <w:rPr>
          <w:rFonts w:eastAsia="Times New Roman"/>
          <w:szCs w:val="22"/>
          <w:lang w:val="ru-RU" w:eastAsia="fr-FR"/>
        </w:rPr>
        <w:t>в данных областях</w:t>
      </w:r>
      <w:r w:rsidR="00FD3A8C">
        <w:rPr>
          <w:rFonts w:eastAsia="Times New Roman"/>
          <w:szCs w:val="22"/>
          <w:lang w:val="ru-RU" w:eastAsia="fr-FR"/>
        </w:rPr>
        <w:t>, объединивших свои усилия в рамках это</w:t>
      </w:r>
      <w:r w:rsidR="00770D18">
        <w:rPr>
          <w:rFonts w:eastAsia="Times New Roman"/>
          <w:szCs w:val="22"/>
          <w:lang w:val="ru-RU" w:eastAsia="fr-FR"/>
        </w:rPr>
        <w:t>го процесса</w:t>
      </w:r>
      <w:r w:rsidR="001063B0">
        <w:rPr>
          <w:rFonts w:eastAsia="Times New Roman"/>
          <w:szCs w:val="22"/>
          <w:lang w:val="ru-RU" w:eastAsia="fr-FR"/>
        </w:rPr>
        <w:t xml:space="preserve">. В </w:t>
      </w:r>
      <w:r w:rsidR="00EF6C48">
        <w:rPr>
          <w:rFonts w:eastAsia="Times New Roman"/>
          <w:szCs w:val="22"/>
          <w:lang w:val="ru-RU" w:eastAsia="fr-FR"/>
        </w:rPr>
        <w:t xml:space="preserve">него </w:t>
      </w:r>
      <w:r w:rsidR="00FD3A8C">
        <w:rPr>
          <w:rFonts w:eastAsia="Times New Roman"/>
          <w:szCs w:val="22"/>
          <w:lang w:val="ru-RU" w:eastAsia="fr-FR"/>
        </w:rPr>
        <w:t xml:space="preserve">также </w:t>
      </w:r>
      <w:r w:rsidR="001063B0">
        <w:rPr>
          <w:rFonts w:eastAsia="Times New Roman"/>
          <w:szCs w:val="22"/>
          <w:lang w:val="ru-RU" w:eastAsia="fr-FR"/>
        </w:rPr>
        <w:t xml:space="preserve">будут включены </w:t>
      </w:r>
      <w:r w:rsidR="00770D18">
        <w:rPr>
          <w:rFonts w:eastAsia="Times New Roman"/>
          <w:szCs w:val="22"/>
          <w:lang w:val="ru-RU" w:eastAsia="fr-FR"/>
        </w:rPr>
        <w:t xml:space="preserve">тезисы и </w:t>
      </w:r>
      <w:r w:rsidR="00EF6C48">
        <w:rPr>
          <w:rFonts w:eastAsia="Times New Roman"/>
          <w:szCs w:val="22"/>
          <w:lang w:val="ru-RU" w:eastAsia="fr-FR"/>
        </w:rPr>
        <w:t>предложения в отношении</w:t>
      </w:r>
      <w:r w:rsidR="0045610C">
        <w:rPr>
          <w:rFonts w:eastAsia="Times New Roman"/>
          <w:szCs w:val="22"/>
          <w:lang w:val="ru-RU" w:eastAsia="fr-FR"/>
        </w:rPr>
        <w:t xml:space="preserve"> дальнейшей работ</w:t>
      </w:r>
      <w:r w:rsidR="00EF6C48">
        <w:rPr>
          <w:rFonts w:eastAsia="Times New Roman"/>
          <w:szCs w:val="22"/>
          <w:lang w:val="ru-RU" w:eastAsia="fr-FR"/>
        </w:rPr>
        <w:t>ы</w:t>
      </w:r>
      <w:r w:rsidR="001063B0">
        <w:rPr>
          <w:rFonts w:eastAsia="Times New Roman"/>
          <w:szCs w:val="22"/>
          <w:lang w:val="ru-RU" w:eastAsia="fr-FR"/>
        </w:rPr>
        <w:t>,</w:t>
      </w:r>
      <w:r w:rsidR="0045610C">
        <w:rPr>
          <w:rFonts w:eastAsia="Times New Roman"/>
          <w:szCs w:val="22"/>
          <w:lang w:val="ru-RU" w:eastAsia="fr-FR"/>
        </w:rPr>
        <w:t xml:space="preserve"> </w:t>
      </w:r>
      <w:r w:rsidR="0097504A">
        <w:rPr>
          <w:rFonts w:eastAsia="Times New Roman"/>
          <w:szCs w:val="22"/>
          <w:lang w:val="ru-RU" w:eastAsia="fr-FR"/>
        </w:rPr>
        <w:t>сформулированные по итогам</w:t>
      </w:r>
      <w:r w:rsidR="002B6003">
        <w:rPr>
          <w:rFonts w:eastAsia="Times New Roman"/>
          <w:szCs w:val="22"/>
          <w:lang w:val="ru-RU" w:eastAsia="fr-FR"/>
        </w:rPr>
        <w:t xml:space="preserve"> </w:t>
      </w:r>
      <w:r w:rsidR="0045610C">
        <w:rPr>
          <w:rFonts w:eastAsia="Times New Roman"/>
          <w:szCs w:val="22"/>
          <w:lang w:val="ru-RU" w:eastAsia="fr-FR"/>
        </w:rPr>
        <w:t>Конференции</w:t>
      </w:r>
      <w:r w:rsidR="00BF59EA" w:rsidRPr="006870D8">
        <w:rPr>
          <w:rFonts w:eastAsia="Times New Roman"/>
          <w:szCs w:val="22"/>
          <w:lang w:eastAsia="fr-FR"/>
        </w:rPr>
        <w:t>.</w:t>
      </w:r>
      <w:r w:rsidR="0045610C">
        <w:rPr>
          <w:rFonts w:eastAsia="Times New Roman"/>
          <w:szCs w:val="22"/>
          <w:lang w:val="ru-RU" w:eastAsia="fr-FR"/>
        </w:rPr>
        <w:t xml:space="preserve"> </w:t>
      </w:r>
      <w:r w:rsidR="00770D18">
        <w:rPr>
          <w:rFonts w:eastAsia="Times New Roman"/>
          <w:szCs w:val="22"/>
          <w:lang w:val="ru-RU" w:eastAsia="fr-FR"/>
        </w:rPr>
        <w:t xml:space="preserve">Отчет </w:t>
      </w:r>
      <w:r w:rsidR="006B7CB7">
        <w:rPr>
          <w:rFonts w:eastAsia="Times New Roman"/>
          <w:szCs w:val="22"/>
          <w:lang w:val="ru-RU" w:eastAsia="fr-FR"/>
        </w:rPr>
        <w:t>будет опубликован</w:t>
      </w:r>
      <w:r w:rsidR="00770D18">
        <w:rPr>
          <w:rFonts w:eastAsia="Times New Roman"/>
          <w:szCs w:val="22"/>
          <w:lang w:val="ru-RU" w:eastAsia="fr-FR"/>
        </w:rPr>
        <w:t xml:space="preserve"> в ближайшее время</w:t>
      </w:r>
      <w:r w:rsidR="00770D18">
        <w:rPr>
          <w:rFonts w:eastAsia="Times New Roman"/>
          <w:szCs w:val="22"/>
          <w:lang w:eastAsia="fr-FR"/>
        </w:rPr>
        <w:t xml:space="preserve"> </w:t>
      </w:r>
      <w:r w:rsidR="00770D18">
        <w:rPr>
          <w:rFonts w:eastAsia="Times New Roman"/>
          <w:szCs w:val="22"/>
          <w:lang w:val="ru-RU" w:eastAsia="fr-FR"/>
        </w:rPr>
        <w:t xml:space="preserve">и </w:t>
      </w:r>
      <w:r w:rsidR="006B7CB7">
        <w:rPr>
          <w:rFonts w:eastAsia="Times New Roman"/>
          <w:szCs w:val="22"/>
          <w:lang w:val="ru-RU" w:eastAsia="fr-FR"/>
        </w:rPr>
        <w:t>не позднее чем за два месяца до сороковой сессии ПКАП</w:t>
      </w:r>
      <w:r w:rsidR="00770D18" w:rsidRPr="00770D18">
        <w:rPr>
          <w:rFonts w:eastAsia="Times New Roman"/>
          <w:szCs w:val="22"/>
          <w:lang w:val="ru-RU" w:eastAsia="fr-FR"/>
        </w:rPr>
        <w:t xml:space="preserve"> </w:t>
      </w:r>
      <w:r w:rsidR="00770D18">
        <w:rPr>
          <w:rFonts w:eastAsia="Times New Roman"/>
          <w:szCs w:val="22"/>
          <w:lang w:val="ru-RU" w:eastAsia="fr-FR"/>
        </w:rPr>
        <w:t>на всех рабочих языках</w:t>
      </w:r>
      <w:r w:rsidR="00770D18">
        <w:rPr>
          <w:rFonts w:eastAsia="Times New Roman"/>
          <w:szCs w:val="22"/>
          <w:lang w:val="ru-RU" w:eastAsia="fr-FR"/>
        </w:rPr>
        <w:t>. Комитет продолжит обсуждать свою дальнейшую программу работы по данному пункту повестки дня с учетом имеющихся</w:t>
      </w:r>
      <w:r w:rsidR="00C56760">
        <w:rPr>
          <w:rFonts w:eastAsia="Times New Roman"/>
          <w:szCs w:val="22"/>
          <w:lang w:val="ru-RU" w:eastAsia="fr-FR"/>
        </w:rPr>
        <w:t xml:space="preserve"> у него</w:t>
      </w:r>
      <w:r w:rsidR="00770D18">
        <w:rPr>
          <w:rFonts w:eastAsia="Times New Roman"/>
          <w:szCs w:val="22"/>
          <w:lang w:val="ru-RU" w:eastAsia="fr-FR"/>
        </w:rPr>
        <w:t xml:space="preserve"> наработок и документов ПКАП, включая отчет об итогах трех региональных семинаров и Международной конференции</w:t>
      </w:r>
      <w:r w:rsidR="005A15FE">
        <w:rPr>
          <w:rFonts w:eastAsia="Times New Roman"/>
          <w:szCs w:val="22"/>
          <w:lang w:val="ru-RU" w:eastAsia="fr-FR"/>
        </w:rPr>
        <w:t>, которые завершили работу в рамках текущих планов действий.</w:t>
      </w:r>
      <w:r w:rsidR="00770D18">
        <w:rPr>
          <w:rFonts w:eastAsia="Times New Roman"/>
          <w:szCs w:val="22"/>
          <w:lang w:val="ru-RU" w:eastAsia="fr-FR"/>
        </w:rPr>
        <w:t xml:space="preserve"> </w:t>
      </w:r>
    </w:p>
    <w:p w:rsidR="003F1189" w:rsidRPr="000E44EB" w:rsidRDefault="003F1189" w:rsidP="003F1189">
      <w:pPr>
        <w:pStyle w:val="Default"/>
        <w:rPr>
          <w:color w:val="auto"/>
          <w:sz w:val="22"/>
          <w:szCs w:val="22"/>
        </w:rPr>
      </w:pPr>
    </w:p>
    <w:p w:rsidR="003F1189" w:rsidRPr="000E44EB" w:rsidRDefault="00666618" w:rsidP="00AA6D0A">
      <w:pPr>
        <w:pStyle w:val="ListParagraph"/>
        <w:numPr>
          <w:ilvl w:val="0"/>
          <w:numId w:val="16"/>
        </w:numPr>
        <w:rPr>
          <w:szCs w:val="22"/>
        </w:rPr>
      </w:pPr>
      <w:r>
        <w:rPr>
          <w:szCs w:val="22"/>
          <w:lang w:val="ru-RU"/>
        </w:rPr>
        <w:t>Данный пункт будет сохранен в повестке дня сороковой сессии ПКАП</w:t>
      </w:r>
      <w:r w:rsidR="003F1189" w:rsidRPr="000E44EB">
        <w:rPr>
          <w:szCs w:val="22"/>
        </w:rPr>
        <w:t>.</w:t>
      </w:r>
    </w:p>
    <w:p w:rsidR="003F1189" w:rsidRPr="004E4CA8" w:rsidRDefault="003F1189" w:rsidP="003F1189">
      <w:pPr>
        <w:rPr>
          <w:szCs w:val="22"/>
        </w:rPr>
      </w:pPr>
    </w:p>
    <w:p w:rsidR="003F1189" w:rsidRPr="004E4CA8" w:rsidRDefault="003F1189" w:rsidP="003F1189">
      <w:pPr>
        <w:rPr>
          <w:caps/>
          <w:szCs w:val="22"/>
        </w:rPr>
      </w:pPr>
    </w:p>
    <w:p w:rsidR="003F1189" w:rsidRPr="004E4CA8" w:rsidRDefault="003C0D50" w:rsidP="003F1189">
      <w:pPr>
        <w:rPr>
          <w:b/>
          <w:caps/>
          <w:szCs w:val="22"/>
        </w:rPr>
      </w:pPr>
      <w:r>
        <w:rPr>
          <w:b/>
          <w:caps/>
          <w:szCs w:val="22"/>
          <w:lang w:val="ru-RU"/>
        </w:rPr>
        <w:t xml:space="preserve">ПУНКТ </w:t>
      </w:r>
      <w:r w:rsidR="003F1189">
        <w:rPr>
          <w:b/>
          <w:caps/>
          <w:szCs w:val="22"/>
        </w:rPr>
        <w:t>6</w:t>
      </w:r>
      <w:r>
        <w:rPr>
          <w:b/>
          <w:caps/>
          <w:szCs w:val="22"/>
          <w:lang w:val="ru-RU"/>
        </w:rPr>
        <w:t xml:space="preserve"> ПОВЕСТКИ ДНЯ</w:t>
      </w:r>
      <w:r w:rsidR="003F1189" w:rsidRPr="000E44EB">
        <w:rPr>
          <w:b/>
          <w:caps/>
          <w:szCs w:val="22"/>
        </w:rPr>
        <w:t xml:space="preserve">: </w:t>
      </w:r>
      <w:r>
        <w:rPr>
          <w:b/>
          <w:caps/>
          <w:szCs w:val="22"/>
          <w:lang w:val="ru-RU"/>
        </w:rPr>
        <w:t xml:space="preserve">ОГРАНИЧЕНИЯ И ИСКЛЮЧЕНИЯ ДЛЯ ОБРАЗОВАТЕЛЬНЫХ И НАУЧНО-ИССЛЕДОВАТЕЛЬСКИХ УЧРЕЖДЕНИЙ И ЛИЦ С </w:t>
      </w:r>
      <w:r w:rsidRPr="004E4CA8">
        <w:rPr>
          <w:b/>
          <w:caps/>
          <w:szCs w:val="22"/>
          <w:lang w:val="ru-RU"/>
        </w:rPr>
        <w:t xml:space="preserve">ДРУГИМИ ОГРАНИЧЕННЫМИ </w:t>
      </w:r>
      <w:r w:rsidR="006C3D32" w:rsidRPr="004E4CA8">
        <w:rPr>
          <w:b/>
          <w:caps/>
          <w:szCs w:val="22"/>
          <w:lang w:val="ru-RU"/>
        </w:rPr>
        <w:t>СПОСОБНОСТЯМИ</w:t>
      </w:r>
    </w:p>
    <w:p w:rsidR="003F1189" w:rsidRPr="004E4CA8" w:rsidRDefault="003F1189" w:rsidP="003F1189">
      <w:pPr>
        <w:rPr>
          <w:szCs w:val="22"/>
        </w:rPr>
      </w:pPr>
    </w:p>
    <w:p w:rsidR="003F1189" w:rsidRPr="000E44EB" w:rsidRDefault="00D43A0D" w:rsidP="00AA6D0A">
      <w:pPr>
        <w:pStyle w:val="ListParagraph"/>
        <w:numPr>
          <w:ilvl w:val="0"/>
          <w:numId w:val="16"/>
        </w:numPr>
        <w:rPr>
          <w:szCs w:val="22"/>
          <w:highlight w:val="lightGray"/>
        </w:rPr>
      </w:pPr>
      <w:r w:rsidRPr="004E4CA8">
        <w:rPr>
          <w:szCs w:val="22"/>
          <w:lang w:val="ru-RU"/>
        </w:rPr>
        <w:t xml:space="preserve">По данному пункту </w:t>
      </w:r>
      <w:r w:rsidR="00135366" w:rsidRPr="004E4CA8">
        <w:rPr>
          <w:szCs w:val="22"/>
          <w:lang w:val="ru-RU"/>
        </w:rPr>
        <w:t xml:space="preserve">повестки дня на рассмотрении находились документы </w:t>
      </w:r>
      <w:r w:rsidR="003F1189" w:rsidRPr="004E4CA8">
        <w:rPr>
          <w:szCs w:val="22"/>
        </w:rPr>
        <w:t>SCCR</w:t>
      </w:r>
      <w:r w:rsidR="003F1189" w:rsidRPr="000E44EB">
        <w:rPr>
          <w:szCs w:val="22"/>
        </w:rPr>
        <w:t>/26/4</w:t>
      </w:r>
      <w:r w:rsidR="00135366">
        <w:rPr>
          <w:szCs w:val="22"/>
          <w:lang w:val="ru-RU"/>
        </w:rPr>
        <w:t> </w:t>
      </w:r>
      <w:r w:rsidR="003F1189" w:rsidRPr="000E44EB">
        <w:rPr>
          <w:szCs w:val="22"/>
        </w:rPr>
        <w:t>PROV., SCCR/27/8, SCCR/32/4, SCCR/33/4, SCCR/33/6, SCCR/34/6, SCCR/35/3, SCCR/35/5</w:t>
      </w:r>
      <w:r w:rsidR="00135366">
        <w:rPr>
          <w:szCs w:val="22"/>
          <w:lang w:val="ru-RU"/>
        </w:rPr>
        <w:t> </w:t>
      </w:r>
      <w:r w:rsidR="003F1189" w:rsidRPr="000E44EB">
        <w:rPr>
          <w:szCs w:val="22"/>
        </w:rPr>
        <w:t>R</w:t>
      </w:r>
      <w:r w:rsidR="003F1189">
        <w:rPr>
          <w:szCs w:val="22"/>
        </w:rPr>
        <w:t>EV</w:t>
      </w:r>
      <w:r w:rsidR="003F1189" w:rsidRPr="000E44EB">
        <w:rPr>
          <w:szCs w:val="22"/>
        </w:rPr>
        <w:t>., SCCR/35/9, SCCR/36/3, SCCR/36/7</w:t>
      </w:r>
      <w:r w:rsidR="00CF2B07">
        <w:rPr>
          <w:szCs w:val="22"/>
        </w:rPr>
        <w:t xml:space="preserve">, SCCR/38/3, SCCR/38/8, </w:t>
      </w:r>
      <w:r w:rsidR="003F1189" w:rsidRPr="000E44EB">
        <w:rPr>
          <w:szCs w:val="22"/>
        </w:rPr>
        <w:t>SCCR/38/9</w:t>
      </w:r>
      <w:r w:rsidR="002E07DC">
        <w:rPr>
          <w:szCs w:val="22"/>
        </w:rPr>
        <w:t xml:space="preserve"> </w:t>
      </w:r>
      <w:r w:rsidR="00135366">
        <w:rPr>
          <w:szCs w:val="22"/>
          <w:lang w:val="ru-RU"/>
        </w:rPr>
        <w:t>и</w:t>
      </w:r>
      <w:r w:rsidR="002E07DC">
        <w:rPr>
          <w:szCs w:val="22"/>
        </w:rPr>
        <w:t xml:space="preserve"> SCCR/39/6</w:t>
      </w:r>
      <w:r w:rsidR="003F1189" w:rsidRPr="000E44EB">
        <w:rPr>
          <w:szCs w:val="22"/>
        </w:rPr>
        <w:t>.</w:t>
      </w:r>
    </w:p>
    <w:p w:rsidR="003F1189" w:rsidRPr="000E44EB" w:rsidRDefault="003F1189" w:rsidP="003F1189">
      <w:pPr>
        <w:pStyle w:val="Default"/>
        <w:rPr>
          <w:sz w:val="22"/>
          <w:szCs w:val="22"/>
          <w:highlight w:val="lightGray"/>
        </w:rPr>
      </w:pPr>
    </w:p>
    <w:p w:rsidR="00634B4C" w:rsidRDefault="00FE23C2" w:rsidP="002E07DC">
      <w:pPr>
        <w:pStyle w:val="ListParagraph"/>
        <w:numPr>
          <w:ilvl w:val="0"/>
          <w:numId w:val="16"/>
        </w:numPr>
        <w:rPr>
          <w:szCs w:val="22"/>
        </w:rPr>
      </w:pPr>
      <w:r>
        <w:rPr>
          <w:szCs w:val="22"/>
          <w:lang w:val="ru-RU"/>
        </w:rPr>
        <w:t>Комитет высоко оценил презентацию документа «Доклад о практике и проблемах дистанционного обучения и исследовательской деятельности в режиме онлайн» (</w:t>
      </w:r>
      <w:r w:rsidR="002E07DC">
        <w:rPr>
          <w:szCs w:val="22"/>
        </w:rPr>
        <w:t>SCCR/39/6</w:t>
      </w:r>
      <w:r>
        <w:rPr>
          <w:szCs w:val="22"/>
          <w:lang w:val="ru-RU"/>
        </w:rPr>
        <w:t>)</w:t>
      </w:r>
      <w:r w:rsidR="002E07DC" w:rsidRPr="000E44EB">
        <w:rPr>
          <w:i/>
          <w:szCs w:val="22"/>
        </w:rPr>
        <w:t xml:space="preserve"> </w:t>
      </w:r>
      <w:r w:rsidR="002E07DC" w:rsidRPr="000E44EB">
        <w:rPr>
          <w:szCs w:val="22"/>
        </w:rPr>
        <w:t>(</w:t>
      </w:r>
      <w:r>
        <w:rPr>
          <w:szCs w:val="22"/>
          <w:lang w:val="ru-RU"/>
        </w:rPr>
        <w:t>пункт </w:t>
      </w:r>
      <w:r w:rsidR="002E07DC" w:rsidRPr="000E44EB">
        <w:rPr>
          <w:szCs w:val="22"/>
        </w:rPr>
        <w:t>2</w:t>
      </w:r>
      <w:r w:rsidR="00FC0D00">
        <w:rPr>
          <w:szCs w:val="22"/>
        </w:rPr>
        <w:t>(a)</w:t>
      </w:r>
      <w:r>
        <w:rPr>
          <w:szCs w:val="22"/>
          <w:lang w:val="ru-RU"/>
        </w:rPr>
        <w:t xml:space="preserve"> плана действий в отношении образовательных и научно-исследовательских учреждений и лиц другими ограниченными возможностями</w:t>
      </w:r>
      <w:r w:rsidR="00FE684F">
        <w:rPr>
          <w:szCs w:val="22"/>
          <w:lang w:val="ru-RU"/>
        </w:rPr>
        <w:t xml:space="preserve"> (</w:t>
      </w:r>
      <w:r w:rsidRPr="00FE23C2">
        <w:rPr>
          <w:szCs w:val="22"/>
          <w:lang w:val="ru-RU"/>
        </w:rPr>
        <w:t>документ</w:t>
      </w:r>
      <w:r w:rsidR="00FC0D00">
        <w:rPr>
          <w:szCs w:val="22"/>
        </w:rPr>
        <w:t xml:space="preserve"> SCCR/36/7</w:t>
      </w:r>
      <w:r w:rsidR="002E07DC" w:rsidRPr="000E44EB">
        <w:rPr>
          <w:szCs w:val="22"/>
        </w:rPr>
        <w:t>),</w:t>
      </w:r>
      <w:r>
        <w:rPr>
          <w:szCs w:val="22"/>
          <w:lang w:val="ru-RU"/>
        </w:rPr>
        <w:t xml:space="preserve"> представленную профессором </w:t>
      </w:r>
      <w:r w:rsidRPr="00FE23C2">
        <w:rPr>
          <w:szCs w:val="22"/>
        </w:rPr>
        <w:t>Ракель Ксалабардер</w:t>
      </w:r>
      <w:r w:rsidR="002E07DC" w:rsidRPr="000E44EB">
        <w:rPr>
          <w:szCs w:val="22"/>
        </w:rPr>
        <w:t xml:space="preserve"> </w:t>
      </w:r>
      <w:r>
        <w:rPr>
          <w:szCs w:val="22"/>
          <w:lang w:val="ru-RU"/>
        </w:rPr>
        <w:t xml:space="preserve">и г-жой Моникой Торрес; </w:t>
      </w:r>
      <w:r w:rsidRPr="00FE23C2">
        <w:rPr>
          <w:szCs w:val="22"/>
          <w:lang w:val="ru-RU"/>
        </w:rPr>
        <w:t xml:space="preserve">после презентации </w:t>
      </w:r>
      <w:r>
        <w:rPr>
          <w:szCs w:val="22"/>
          <w:lang w:val="ru-RU"/>
        </w:rPr>
        <w:t>профессор Ксалабардер и г-жа Торрес</w:t>
      </w:r>
      <w:r w:rsidRPr="00FE23C2">
        <w:rPr>
          <w:szCs w:val="22"/>
          <w:lang w:val="ru-RU"/>
        </w:rPr>
        <w:t xml:space="preserve"> ответил</w:t>
      </w:r>
      <w:r>
        <w:rPr>
          <w:szCs w:val="22"/>
          <w:lang w:val="ru-RU"/>
        </w:rPr>
        <w:t>и</w:t>
      </w:r>
      <w:r w:rsidRPr="00FE23C2">
        <w:rPr>
          <w:szCs w:val="22"/>
          <w:lang w:val="ru-RU"/>
        </w:rPr>
        <w:t xml:space="preserve"> на вопросы представителей Комитета</w:t>
      </w:r>
      <w:r>
        <w:rPr>
          <w:szCs w:val="22"/>
          <w:lang w:val="ru-RU"/>
        </w:rPr>
        <w:t>.</w:t>
      </w:r>
    </w:p>
    <w:p w:rsidR="00634B4C" w:rsidRPr="00583251" w:rsidRDefault="00634B4C" w:rsidP="00583251">
      <w:pPr>
        <w:rPr>
          <w:szCs w:val="22"/>
        </w:rPr>
      </w:pPr>
    </w:p>
    <w:p w:rsidR="00634B4C" w:rsidRDefault="00583251" w:rsidP="00634B4C">
      <w:pPr>
        <w:pStyle w:val="ListParagraph"/>
        <w:numPr>
          <w:ilvl w:val="0"/>
          <w:numId w:val="16"/>
        </w:numPr>
        <w:rPr>
          <w:szCs w:val="22"/>
        </w:rPr>
      </w:pPr>
      <w:r w:rsidRPr="00583251">
        <w:rPr>
          <w:szCs w:val="22"/>
          <w:lang w:val="ru-RU"/>
        </w:rPr>
        <w:t>Секретариат сообщил, что согласно плану действий в отношении библиотек, архивов и музеев (пункт 5) и плану действий в отношении образовательных и научно-исследовательских учреждений и лиц с другими ограниченными возможностями (пункт 3) (документ</w:t>
      </w:r>
      <w:r w:rsidRPr="00583251">
        <w:rPr>
          <w:szCs w:val="22"/>
        </w:rPr>
        <w:t xml:space="preserve"> SCCR/36/7)</w:t>
      </w:r>
      <w:r w:rsidRPr="00583251">
        <w:rPr>
          <w:szCs w:val="22"/>
          <w:lang w:val="ru-RU"/>
        </w:rPr>
        <w:t xml:space="preserve"> он провел три региональные семинара в Сингапуре, Найроби и Санто-Доминго, в частности: региональный семинар для Азиатско-Тихоокеанской группы по тематике библиотек, архивов, музеев, а также образовательных и научно-исследовательских учреждений </w:t>
      </w:r>
      <w:r w:rsidR="002821A5">
        <w:rPr>
          <w:szCs w:val="22"/>
          <w:lang w:val="ru-RU"/>
        </w:rPr>
        <w:t xml:space="preserve">в контексте </w:t>
      </w:r>
      <w:r w:rsidRPr="00583251">
        <w:rPr>
          <w:szCs w:val="22"/>
          <w:lang w:val="ru-RU"/>
        </w:rPr>
        <w:t xml:space="preserve">авторского права </w:t>
      </w:r>
      <w:r w:rsidRPr="00583251">
        <w:rPr>
          <w:szCs w:val="22"/>
        </w:rPr>
        <w:t>(29</w:t>
      </w:r>
      <w:r w:rsidRPr="00583251">
        <w:rPr>
          <w:szCs w:val="22"/>
          <w:lang w:val="ru-RU"/>
        </w:rPr>
        <w:t> и </w:t>
      </w:r>
      <w:r w:rsidRPr="00583251">
        <w:rPr>
          <w:szCs w:val="22"/>
        </w:rPr>
        <w:t>30</w:t>
      </w:r>
      <w:r w:rsidRPr="00583251">
        <w:rPr>
          <w:szCs w:val="22"/>
          <w:lang w:val="ru-RU"/>
        </w:rPr>
        <w:t xml:space="preserve"> апреля</w:t>
      </w:r>
      <w:r w:rsidRPr="00583251">
        <w:rPr>
          <w:szCs w:val="22"/>
        </w:rPr>
        <w:t>)</w:t>
      </w:r>
      <w:r w:rsidRPr="00583251">
        <w:rPr>
          <w:szCs w:val="22"/>
          <w:lang w:val="ru-RU"/>
        </w:rPr>
        <w:t xml:space="preserve">; региональный семинар для Африканской группы по тематике библиотек, архивов, музеев, а также образовательных и научно-исследовательских учреждений </w:t>
      </w:r>
      <w:r w:rsidR="002821A5">
        <w:rPr>
          <w:szCs w:val="22"/>
          <w:lang w:val="ru-RU"/>
        </w:rPr>
        <w:t xml:space="preserve">в контексте </w:t>
      </w:r>
      <w:r w:rsidRPr="00583251">
        <w:rPr>
          <w:szCs w:val="22"/>
          <w:lang w:val="ru-RU"/>
        </w:rPr>
        <w:t xml:space="preserve">авторского права </w:t>
      </w:r>
      <w:r w:rsidRPr="00583251">
        <w:rPr>
          <w:szCs w:val="22"/>
        </w:rPr>
        <w:t>(12</w:t>
      </w:r>
      <w:r w:rsidRPr="00583251">
        <w:rPr>
          <w:szCs w:val="22"/>
          <w:lang w:val="ru-RU"/>
        </w:rPr>
        <w:t> и </w:t>
      </w:r>
      <w:r w:rsidRPr="00583251">
        <w:rPr>
          <w:szCs w:val="22"/>
        </w:rPr>
        <w:t>13</w:t>
      </w:r>
      <w:r w:rsidRPr="00583251">
        <w:rPr>
          <w:szCs w:val="22"/>
          <w:lang w:val="ru-RU"/>
        </w:rPr>
        <w:t xml:space="preserve"> июня</w:t>
      </w:r>
      <w:r w:rsidRPr="00583251">
        <w:rPr>
          <w:szCs w:val="22"/>
        </w:rPr>
        <w:t>)</w:t>
      </w:r>
      <w:r w:rsidRPr="00583251">
        <w:rPr>
          <w:szCs w:val="22"/>
          <w:lang w:val="ru-RU"/>
        </w:rPr>
        <w:t xml:space="preserve"> и</w:t>
      </w:r>
      <w:r w:rsidRPr="00583251">
        <w:rPr>
          <w:szCs w:val="22"/>
        </w:rPr>
        <w:t xml:space="preserve"> </w:t>
      </w:r>
      <w:r w:rsidRPr="00583251">
        <w:rPr>
          <w:szCs w:val="22"/>
          <w:lang w:val="ru-RU"/>
        </w:rPr>
        <w:t xml:space="preserve">региональный семинар для Группы государств Латинской Америки и Карибского бассейна по тематике библиотек, архивов, музеев, а также образовательных и научно-исследовательских учреждений </w:t>
      </w:r>
      <w:r w:rsidR="002821A5">
        <w:rPr>
          <w:szCs w:val="22"/>
          <w:lang w:val="ru-RU"/>
        </w:rPr>
        <w:t xml:space="preserve">в контексте </w:t>
      </w:r>
      <w:r w:rsidRPr="00583251">
        <w:rPr>
          <w:szCs w:val="22"/>
          <w:lang w:val="ru-RU"/>
        </w:rPr>
        <w:t>авторского права</w:t>
      </w:r>
      <w:r w:rsidRPr="00583251">
        <w:rPr>
          <w:szCs w:val="22"/>
        </w:rPr>
        <w:t xml:space="preserve"> (4</w:t>
      </w:r>
      <w:r w:rsidRPr="00583251">
        <w:rPr>
          <w:szCs w:val="22"/>
          <w:lang w:val="ru-RU"/>
        </w:rPr>
        <w:t> и </w:t>
      </w:r>
      <w:r w:rsidRPr="00583251">
        <w:rPr>
          <w:szCs w:val="22"/>
        </w:rPr>
        <w:t>5</w:t>
      </w:r>
      <w:r w:rsidRPr="00583251">
        <w:rPr>
          <w:szCs w:val="22"/>
          <w:lang w:val="ru-RU"/>
        </w:rPr>
        <w:t xml:space="preserve"> июля</w:t>
      </w:r>
      <w:r w:rsidRPr="00583251">
        <w:rPr>
          <w:szCs w:val="22"/>
        </w:rPr>
        <w:t xml:space="preserve">). </w:t>
      </w:r>
      <w:r w:rsidR="00AC1EFE" w:rsidRPr="00AC1EFE">
        <w:rPr>
          <w:szCs w:val="22"/>
          <w:lang w:val="ru-RU"/>
        </w:rPr>
        <w:t>Председатели и докладчики, выступавшие на региональных семинарах в рамках рабочих групп, отчитались об итогах обсуждений, состоявшихся в соответствующих группах; своим мнением о мероприятиях поделились также представители стран, в которых прошли семинары</w:t>
      </w:r>
      <w:r w:rsidR="00AC1EFE" w:rsidRPr="00AC1EFE">
        <w:rPr>
          <w:szCs w:val="22"/>
        </w:rPr>
        <w:t>.</w:t>
      </w:r>
    </w:p>
    <w:p w:rsidR="00634B4C" w:rsidRPr="00CA4B8A" w:rsidRDefault="00634B4C" w:rsidP="00CA4B8A">
      <w:pPr>
        <w:rPr>
          <w:szCs w:val="22"/>
        </w:rPr>
      </w:pPr>
    </w:p>
    <w:p w:rsidR="00C17FDB" w:rsidRDefault="00D53146" w:rsidP="00C17FDB">
      <w:pPr>
        <w:pStyle w:val="ListParagraph"/>
        <w:numPr>
          <w:ilvl w:val="0"/>
          <w:numId w:val="16"/>
        </w:numPr>
        <w:rPr>
          <w:szCs w:val="22"/>
        </w:rPr>
      </w:pPr>
      <w:r w:rsidRPr="00D53146">
        <w:rPr>
          <w:szCs w:val="22"/>
          <w:lang w:val="ru-RU"/>
        </w:rPr>
        <w:t xml:space="preserve">Секретариат рассказал о работе </w:t>
      </w:r>
      <w:r w:rsidR="003C48DF">
        <w:rPr>
          <w:szCs w:val="22"/>
          <w:lang w:val="ru-RU"/>
        </w:rPr>
        <w:t>М</w:t>
      </w:r>
      <w:r w:rsidRPr="00D53146">
        <w:rPr>
          <w:szCs w:val="22"/>
          <w:lang w:val="ru-RU"/>
        </w:rPr>
        <w:t xml:space="preserve">еждународной конференции по ограничениям и исключениям из авторского права для библиотек, архивов, музеев, образовательных и научно-исследовательских учреждений, организованной в Женеве </w:t>
      </w:r>
      <w:r w:rsidRPr="00D53146">
        <w:rPr>
          <w:szCs w:val="22"/>
        </w:rPr>
        <w:t>18</w:t>
      </w:r>
      <w:r w:rsidRPr="00D53146">
        <w:rPr>
          <w:szCs w:val="22"/>
          <w:lang w:val="ru-RU"/>
        </w:rPr>
        <w:t> и </w:t>
      </w:r>
      <w:r w:rsidRPr="00D53146">
        <w:rPr>
          <w:szCs w:val="22"/>
        </w:rPr>
        <w:t>19</w:t>
      </w:r>
      <w:r w:rsidRPr="00D53146">
        <w:rPr>
          <w:szCs w:val="22"/>
          <w:lang w:val="ru-RU"/>
        </w:rPr>
        <w:t xml:space="preserve"> октября в соответствии с планом действий в отношении библиотек, архивов и музеев </w:t>
      </w:r>
      <w:r w:rsidRPr="00D53146">
        <w:rPr>
          <w:szCs w:val="22"/>
        </w:rPr>
        <w:t>(</w:t>
      </w:r>
      <w:r w:rsidRPr="00D53146">
        <w:rPr>
          <w:szCs w:val="22"/>
          <w:lang w:val="ru-RU"/>
        </w:rPr>
        <w:t>пункт </w:t>
      </w:r>
      <w:r w:rsidRPr="00D53146">
        <w:rPr>
          <w:szCs w:val="22"/>
        </w:rPr>
        <w:t xml:space="preserve">6) </w:t>
      </w:r>
      <w:r w:rsidRPr="00D53146">
        <w:rPr>
          <w:szCs w:val="22"/>
          <w:lang w:val="ru-RU"/>
        </w:rPr>
        <w:t xml:space="preserve">и планом действий в отношении образовательных и научно-исследовательских учреждений и лиц с другими ограниченными возможностями </w:t>
      </w:r>
      <w:r w:rsidRPr="00D53146">
        <w:rPr>
          <w:szCs w:val="22"/>
        </w:rPr>
        <w:t>(</w:t>
      </w:r>
      <w:r w:rsidRPr="00D53146">
        <w:rPr>
          <w:szCs w:val="22"/>
          <w:lang w:val="ru-RU"/>
        </w:rPr>
        <w:t>пункт </w:t>
      </w:r>
      <w:r w:rsidRPr="00D53146">
        <w:rPr>
          <w:szCs w:val="22"/>
        </w:rPr>
        <w:t>4) (</w:t>
      </w:r>
      <w:r w:rsidRPr="00D53146">
        <w:rPr>
          <w:szCs w:val="22"/>
          <w:lang w:val="ru-RU"/>
        </w:rPr>
        <w:t>документ </w:t>
      </w:r>
      <w:r w:rsidRPr="00D53146">
        <w:rPr>
          <w:szCs w:val="22"/>
        </w:rPr>
        <w:t>SCCR/36/7)</w:t>
      </w:r>
      <w:r w:rsidRPr="00D53146">
        <w:rPr>
          <w:szCs w:val="22"/>
          <w:lang w:val="ru-RU"/>
        </w:rPr>
        <w:t xml:space="preserve">, </w:t>
      </w:r>
      <w:r w:rsidR="00181DEE" w:rsidRPr="00181DEE">
        <w:rPr>
          <w:szCs w:val="22"/>
          <w:lang w:val="ru-RU"/>
        </w:rPr>
        <w:t>а также о ходе дискуссии, состоявшейся на итоговом заседании Конференции.</w:t>
      </w:r>
    </w:p>
    <w:p w:rsidR="002E07DC" w:rsidRPr="00D53146" w:rsidRDefault="002E07DC" w:rsidP="00D53146">
      <w:pPr>
        <w:rPr>
          <w:szCs w:val="22"/>
        </w:rPr>
      </w:pPr>
    </w:p>
    <w:p w:rsidR="00BF59EA" w:rsidRDefault="00D24795" w:rsidP="00BF59EA">
      <w:pPr>
        <w:pStyle w:val="ListParagraph"/>
        <w:numPr>
          <w:ilvl w:val="0"/>
          <w:numId w:val="16"/>
        </w:numPr>
        <w:rPr>
          <w:szCs w:val="22"/>
        </w:rPr>
      </w:pPr>
      <w:r w:rsidRPr="00D24795">
        <w:rPr>
          <w:szCs w:val="22"/>
          <w:lang w:val="ru-RU"/>
        </w:rPr>
        <w:t xml:space="preserve">Обсуждение дальнейшей работы по пунктам 5 и 6 повестки дня проходило </w:t>
      </w:r>
      <w:r w:rsidR="00E915AE">
        <w:rPr>
          <w:szCs w:val="22"/>
          <w:lang w:val="ru-RU"/>
        </w:rPr>
        <w:t>в рамках</w:t>
      </w:r>
      <w:r w:rsidRPr="00D24795">
        <w:rPr>
          <w:szCs w:val="22"/>
          <w:lang w:val="ru-RU"/>
        </w:rPr>
        <w:t xml:space="preserve"> неофициальных </w:t>
      </w:r>
      <w:r w:rsidR="00232484">
        <w:rPr>
          <w:szCs w:val="22"/>
          <w:lang w:val="ru-RU"/>
        </w:rPr>
        <w:t>заседани</w:t>
      </w:r>
      <w:r w:rsidR="00E915AE">
        <w:rPr>
          <w:szCs w:val="22"/>
          <w:lang w:val="ru-RU"/>
        </w:rPr>
        <w:t>й</w:t>
      </w:r>
      <w:r w:rsidRPr="00D24795">
        <w:rPr>
          <w:szCs w:val="22"/>
          <w:lang w:val="ru-RU"/>
        </w:rPr>
        <w:t xml:space="preserve"> Комитета</w:t>
      </w:r>
      <w:r>
        <w:rPr>
          <w:szCs w:val="22"/>
          <w:lang w:val="ru-RU"/>
        </w:rPr>
        <w:t>.</w:t>
      </w:r>
    </w:p>
    <w:p w:rsidR="00BF59EA" w:rsidRPr="00D24795" w:rsidRDefault="00BF59EA" w:rsidP="00D24795">
      <w:pPr>
        <w:rPr>
          <w:szCs w:val="22"/>
        </w:rPr>
      </w:pPr>
    </w:p>
    <w:p w:rsidR="00BF59EA" w:rsidRPr="000E44EB" w:rsidRDefault="00D11E21" w:rsidP="00BF59EA">
      <w:pPr>
        <w:pStyle w:val="ListParagraph"/>
        <w:numPr>
          <w:ilvl w:val="0"/>
          <w:numId w:val="16"/>
        </w:numPr>
        <w:rPr>
          <w:szCs w:val="22"/>
        </w:rPr>
      </w:pPr>
      <w:r w:rsidRPr="00D11E21">
        <w:rPr>
          <w:rFonts w:eastAsia="Times New Roman"/>
          <w:szCs w:val="22"/>
          <w:lang w:val="ru-RU" w:eastAsia="fr-FR"/>
        </w:rPr>
        <w:t>Секретариат подготовит фактологический отчет с изложением итогов трех региональных семинаров и Международной конференции для рассмотрения Комитетом. В этом отчете будут представлены четыре главные изучаемые темы (библиотеки, архивы, музеи и образовательные и научно-исследовательские учреждения) и изложены аналитические выводы и предложения государств-членов, а также специалистов-практиков и экспертов со всего мира в данных областях, объединивших свои усилия в рамках этого процесса. В него также будут включены тезисы и предложения в отношении дальнейшей работы, сформулированные по итогам Конференции</w:t>
      </w:r>
      <w:r w:rsidRPr="00D11E21">
        <w:rPr>
          <w:rFonts w:eastAsia="Times New Roman"/>
          <w:szCs w:val="22"/>
          <w:lang w:eastAsia="fr-FR"/>
        </w:rPr>
        <w:t>.</w:t>
      </w:r>
      <w:r w:rsidRPr="00D11E21">
        <w:rPr>
          <w:rFonts w:eastAsia="Times New Roman"/>
          <w:szCs w:val="22"/>
          <w:lang w:val="ru-RU" w:eastAsia="fr-FR"/>
        </w:rPr>
        <w:t xml:space="preserve"> Отчет будет опубликован в ближайшее время</w:t>
      </w:r>
      <w:r w:rsidRPr="00D11E21">
        <w:rPr>
          <w:rFonts w:eastAsia="Times New Roman"/>
          <w:szCs w:val="22"/>
          <w:lang w:eastAsia="fr-FR"/>
        </w:rPr>
        <w:t xml:space="preserve"> </w:t>
      </w:r>
      <w:r w:rsidRPr="00D11E21">
        <w:rPr>
          <w:rFonts w:eastAsia="Times New Roman"/>
          <w:szCs w:val="22"/>
          <w:lang w:val="ru-RU" w:eastAsia="fr-FR"/>
        </w:rPr>
        <w:t>и не позднее чем за два месяца до сороковой сессии ПКАП на всех рабочих языках. Комитет продолжит обсуждать свою дальнейшую программу работы по данному пункту повестки дня с учетом имеющихся</w:t>
      </w:r>
      <w:r w:rsidR="00C56760">
        <w:rPr>
          <w:rFonts w:eastAsia="Times New Roman"/>
          <w:szCs w:val="22"/>
          <w:lang w:val="ru-RU" w:eastAsia="fr-FR"/>
        </w:rPr>
        <w:t xml:space="preserve"> у него</w:t>
      </w:r>
      <w:r w:rsidRPr="00D11E21">
        <w:rPr>
          <w:rFonts w:eastAsia="Times New Roman"/>
          <w:szCs w:val="22"/>
          <w:lang w:val="ru-RU" w:eastAsia="fr-FR"/>
        </w:rPr>
        <w:t xml:space="preserve"> наработок и документов ПКАП, включая отчет об итогах трех региональных семинаров и Международной конференции, которые завершили работу в рамках текущих планов действий</w:t>
      </w:r>
      <w:r w:rsidR="00BF59EA" w:rsidRPr="006870D8">
        <w:rPr>
          <w:rFonts w:eastAsia="Times New Roman"/>
          <w:szCs w:val="22"/>
          <w:lang w:eastAsia="fr-FR"/>
        </w:rPr>
        <w:t>.</w:t>
      </w:r>
    </w:p>
    <w:p w:rsidR="003F1189" w:rsidRPr="000E44EB" w:rsidRDefault="003F1189" w:rsidP="003F1189">
      <w:pPr>
        <w:pStyle w:val="Default"/>
        <w:rPr>
          <w:sz w:val="22"/>
          <w:szCs w:val="22"/>
          <w:highlight w:val="lightGray"/>
        </w:rPr>
      </w:pPr>
    </w:p>
    <w:p w:rsidR="003F1189" w:rsidRPr="000E44EB" w:rsidRDefault="00DD14F5" w:rsidP="00AA6D0A">
      <w:pPr>
        <w:pStyle w:val="ListParagraph"/>
        <w:numPr>
          <w:ilvl w:val="0"/>
          <w:numId w:val="16"/>
        </w:numPr>
        <w:rPr>
          <w:szCs w:val="22"/>
        </w:rPr>
      </w:pPr>
      <w:r w:rsidRPr="00DD14F5">
        <w:rPr>
          <w:szCs w:val="22"/>
          <w:lang w:val="ru-RU"/>
        </w:rPr>
        <w:t>Данный пункт будет сохранен в повестке дня сороковой сессии ПКАП</w:t>
      </w:r>
      <w:r w:rsidR="003F1189" w:rsidRPr="000E44EB">
        <w:rPr>
          <w:szCs w:val="22"/>
        </w:rPr>
        <w:t>.</w:t>
      </w:r>
    </w:p>
    <w:p w:rsidR="003F1189" w:rsidRDefault="003F1189" w:rsidP="006A1CD5">
      <w:pPr>
        <w:rPr>
          <w:caps/>
          <w:szCs w:val="22"/>
        </w:rPr>
      </w:pPr>
    </w:p>
    <w:p w:rsidR="004D043F" w:rsidRPr="00E915AE" w:rsidRDefault="004D043F" w:rsidP="006A1CD5">
      <w:pPr>
        <w:rPr>
          <w:caps/>
          <w:szCs w:val="22"/>
        </w:rPr>
      </w:pPr>
    </w:p>
    <w:p w:rsidR="004D043F" w:rsidRDefault="004D043F">
      <w:pPr>
        <w:rPr>
          <w:caps/>
          <w:szCs w:val="22"/>
        </w:rPr>
      </w:pPr>
      <w:r>
        <w:rPr>
          <w:caps/>
          <w:szCs w:val="22"/>
        </w:rPr>
        <w:br w:type="page"/>
      </w:r>
    </w:p>
    <w:p w:rsidR="00583133" w:rsidRPr="000B5635" w:rsidRDefault="00583133" w:rsidP="00583133">
      <w:pPr>
        <w:rPr>
          <w:b/>
          <w:caps/>
          <w:szCs w:val="22"/>
          <w:lang w:val="ru-RU"/>
        </w:rPr>
      </w:pPr>
      <w:r w:rsidRPr="000B5635">
        <w:rPr>
          <w:b/>
          <w:caps/>
          <w:szCs w:val="22"/>
          <w:lang w:val="ru-RU"/>
        </w:rPr>
        <w:lastRenderedPageBreak/>
        <w:t>ПУНКТ 7</w:t>
      </w:r>
      <w:r w:rsidRPr="000B5635">
        <w:rPr>
          <w:lang w:val="ru-RU"/>
        </w:rPr>
        <w:t xml:space="preserve"> </w:t>
      </w:r>
      <w:r w:rsidRPr="000B5635">
        <w:rPr>
          <w:b/>
          <w:caps/>
          <w:szCs w:val="22"/>
          <w:lang w:val="ru-RU"/>
        </w:rPr>
        <w:t>ПОВЕСТКИ ДНЯ: ОХРАНА ПРАВ ВЕЩАТЕЛЬНЫХ ОРГАНИЗАЦИЙ</w:t>
      </w:r>
    </w:p>
    <w:p w:rsidR="00583133" w:rsidRPr="00E915AE" w:rsidRDefault="00583133" w:rsidP="00583133">
      <w:pPr>
        <w:pStyle w:val="Default"/>
        <w:rPr>
          <w:rFonts w:eastAsia="SimSun"/>
          <w:caps/>
          <w:color w:val="auto"/>
          <w:sz w:val="22"/>
          <w:szCs w:val="22"/>
          <w:lang w:val="ru-RU" w:eastAsia="zh-CN"/>
        </w:rPr>
      </w:pPr>
    </w:p>
    <w:p w:rsidR="00583133" w:rsidRPr="000B5635" w:rsidRDefault="00583133" w:rsidP="00583133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 w:rsidRPr="000B5635">
        <w:rPr>
          <w:szCs w:val="22"/>
          <w:lang w:val="ru-RU"/>
        </w:rPr>
        <w:t>По данному пункту повестки дня на рассмотрение были представлены документы SCCR/27/2 REV., SCCR/27/6, SCCR/30/5, SCCR/31/3, SCCR/32/3, SCCR/33/3, SCCR/33/5, SCCR/34/3, SCCR/34/4, SCCR/35/10, SCCR/35/12, SCCR/36/5, SCCR/36/6, SCCR/37/2, SCCR/37/7, SCCR/37/8, SCCR/38/10, SCCR/39/4 и SCCR/39/7, а также неофициальные схемы и документы, подготовленные на предыдущих сессиях.</w:t>
      </w:r>
    </w:p>
    <w:p w:rsidR="00583133" w:rsidRPr="000B5635" w:rsidRDefault="00583133" w:rsidP="00583133">
      <w:pPr>
        <w:pStyle w:val="Default"/>
        <w:rPr>
          <w:color w:val="auto"/>
          <w:sz w:val="22"/>
          <w:szCs w:val="22"/>
          <w:lang w:val="ru-RU"/>
        </w:rPr>
      </w:pPr>
    </w:p>
    <w:p w:rsidR="00583133" w:rsidRPr="000B5635" w:rsidRDefault="00583133" w:rsidP="00583133">
      <w:pPr>
        <w:pStyle w:val="ListParagraph"/>
        <w:numPr>
          <w:ilvl w:val="0"/>
          <w:numId w:val="16"/>
        </w:numPr>
        <w:rPr>
          <w:rFonts w:eastAsia="Times New Roman"/>
          <w:szCs w:val="22"/>
          <w:lang w:val="ru-RU" w:eastAsia="fr-FR"/>
        </w:rPr>
      </w:pPr>
      <w:r w:rsidRPr="000B5635">
        <w:rPr>
          <w:rFonts w:eastAsia="Times New Roman"/>
          <w:szCs w:val="22"/>
          <w:lang w:val="ru-RU" w:eastAsia="fr-FR"/>
        </w:rPr>
        <w:t>Комитет рассмотрел подготовленный Председателем документ SCCR/39/4 «Пересмотренный сводный текст, касающийся определений, объекта охраны и предоставляемых прав и других вопросов</w:t>
      </w:r>
      <w:r>
        <w:rPr>
          <w:rFonts w:eastAsia="Times New Roman"/>
          <w:szCs w:val="22"/>
          <w:lang w:val="ru-RU" w:eastAsia="fr-FR"/>
        </w:rPr>
        <w:t>»</w:t>
      </w:r>
      <w:r w:rsidRPr="000B5635">
        <w:rPr>
          <w:rFonts w:eastAsia="Times New Roman"/>
          <w:szCs w:val="22"/>
          <w:lang w:val="ru-RU" w:eastAsia="fr-FR"/>
        </w:rPr>
        <w:t xml:space="preserve">. Комитет также рассмотрел ранее обсуждавшиеся документы </w:t>
      </w:r>
      <w:r w:rsidRPr="000B5635">
        <w:rPr>
          <w:szCs w:val="22"/>
          <w:lang w:val="ru-RU"/>
        </w:rPr>
        <w:t>SCCR/37/2 «Предложение делегации Аргентины» и SCCR/37/7 «Предложение Соединенных Штатов Америки в отношении объема и осуществления прав в проекте договора ВОИС об охране прав вещательных организаций», а также новые предложения по текстам, внесенные рядом делегаций в ходе сессии.</w:t>
      </w:r>
    </w:p>
    <w:p w:rsidR="00583133" w:rsidRPr="000B5635" w:rsidRDefault="00583133" w:rsidP="00583133">
      <w:pPr>
        <w:pStyle w:val="Default"/>
        <w:rPr>
          <w:rFonts w:eastAsia="Times New Roman"/>
          <w:sz w:val="22"/>
          <w:szCs w:val="22"/>
          <w:lang w:val="ru-RU"/>
        </w:rPr>
      </w:pPr>
    </w:p>
    <w:p w:rsidR="00583133" w:rsidRPr="000B5635" w:rsidRDefault="00583133" w:rsidP="00583133">
      <w:pPr>
        <w:pStyle w:val="ListParagraph"/>
        <w:numPr>
          <w:ilvl w:val="0"/>
          <w:numId w:val="16"/>
        </w:numPr>
        <w:rPr>
          <w:rFonts w:eastAsia="Times New Roman"/>
          <w:szCs w:val="22"/>
          <w:lang w:val="ru-RU" w:eastAsia="fr-FR"/>
        </w:rPr>
      </w:pPr>
      <w:r w:rsidRPr="000B5635">
        <w:rPr>
          <w:rFonts w:eastAsia="Times New Roman"/>
          <w:szCs w:val="22"/>
          <w:lang w:val="ru-RU" w:eastAsia="fr-FR"/>
        </w:rPr>
        <w:t>Обсуждение проходило в рамках неофициальных заседаний Комитета. Комитет продолжил обсуждение определений, объекта охраны и предоставляемых прав и других вопросов с целью дальнейшего уточнения целого ряда технических вопросов и позиций делегаций. По итогам состоявшегося обсуждения Председатель подготовил пересмотренный вариант документа SCCR/39/4, в котором отражено его понимание хода обсуждения (документ SCCR/39/7).</w:t>
      </w:r>
    </w:p>
    <w:p w:rsidR="00583133" w:rsidRPr="000B5635" w:rsidRDefault="00583133" w:rsidP="00583133">
      <w:pPr>
        <w:pStyle w:val="Default"/>
        <w:rPr>
          <w:rFonts w:eastAsia="Times New Roman"/>
          <w:sz w:val="22"/>
          <w:szCs w:val="22"/>
          <w:lang w:val="ru-RU" w:eastAsia="fr-FR"/>
        </w:rPr>
      </w:pPr>
    </w:p>
    <w:p w:rsidR="00583133" w:rsidRPr="000B5635" w:rsidRDefault="00583133" w:rsidP="00583133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 w:rsidRPr="000B5635">
        <w:rPr>
          <w:szCs w:val="22"/>
          <w:lang w:val="ru-RU"/>
        </w:rPr>
        <w:t>Данный пункт будет сохранен в повестке дня сороковой сессии ПКАП.</w:t>
      </w:r>
    </w:p>
    <w:p w:rsidR="00583133" w:rsidRPr="001A2B54" w:rsidRDefault="00583133" w:rsidP="00583133">
      <w:pPr>
        <w:rPr>
          <w:rFonts w:eastAsiaTheme="minorHAnsi"/>
          <w:color w:val="000000"/>
          <w:szCs w:val="22"/>
          <w:lang w:val="ru-RU" w:eastAsia="en-US"/>
        </w:rPr>
      </w:pPr>
    </w:p>
    <w:p w:rsidR="00583133" w:rsidRPr="001A2B54" w:rsidRDefault="00583133" w:rsidP="00583133">
      <w:pPr>
        <w:rPr>
          <w:caps/>
          <w:szCs w:val="22"/>
          <w:lang w:val="ru-RU"/>
        </w:rPr>
      </w:pPr>
    </w:p>
    <w:p w:rsidR="00583133" w:rsidRPr="000B5635" w:rsidRDefault="00583133" w:rsidP="00583133">
      <w:pPr>
        <w:rPr>
          <w:b/>
          <w:caps/>
          <w:szCs w:val="22"/>
          <w:lang w:val="ru-RU"/>
        </w:rPr>
      </w:pPr>
      <w:r w:rsidRPr="000B5635">
        <w:rPr>
          <w:b/>
          <w:caps/>
          <w:szCs w:val="22"/>
          <w:lang w:val="ru-RU"/>
        </w:rPr>
        <w:t>пункт 8</w:t>
      </w:r>
      <w:r w:rsidRPr="000B5635">
        <w:rPr>
          <w:lang w:val="ru-RU"/>
        </w:rPr>
        <w:t xml:space="preserve"> </w:t>
      </w:r>
      <w:r w:rsidRPr="000B5635">
        <w:rPr>
          <w:b/>
          <w:caps/>
          <w:szCs w:val="22"/>
          <w:lang w:val="ru-RU"/>
        </w:rPr>
        <w:t>ПОВЕСТКИ ДНЯ: Прочие вопросы</w:t>
      </w:r>
    </w:p>
    <w:p w:rsidR="00583133" w:rsidRPr="000B5635" w:rsidRDefault="00583133" w:rsidP="00583133">
      <w:pPr>
        <w:rPr>
          <w:rFonts w:eastAsiaTheme="minorHAnsi"/>
          <w:szCs w:val="22"/>
          <w:lang w:val="ru-RU" w:eastAsia="en-US"/>
        </w:rPr>
      </w:pPr>
    </w:p>
    <w:p w:rsidR="00583133" w:rsidRPr="000B5635" w:rsidRDefault="00583133" w:rsidP="00583133">
      <w:pPr>
        <w:pStyle w:val="ListParagraph"/>
        <w:numPr>
          <w:ilvl w:val="0"/>
          <w:numId w:val="16"/>
        </w:numPr>
        <w:rPr>
          <w:rFonts w:eastAsiaTheme="minorHAnsi"/>
          <w:szCs w:val="22"/>
          <w:lang w:val="ru-RU" w:eastAsia="en-US"/>
        </w:rPr>
      </w:pPr>
      <w:r w:rsidRPr="000B5635">
        <w:rPr>
          <w:rFonts w:eastAsiaTheme="minorHAnsi"/>
          <w:szCs w:val="22"/>
          <w:lang w:val="ru-RU" w:eastAsia="en-US"/>
        </w:rPr>
        <w:t>По данному пункту повестки дня на рассмотрение были представлены документы SCCR/31/4, SCCR/31/5,</w:t>
      </w:r>
      <w:r w:rsidRPr="000B5635">
        <w:rPr>
          <w:szCs w:val="22"/>
          <w:lang w:val="ru-RU"/>
        </w:rPr>
        <w:t xml:space="preserve"> SCCR/35/4, SCCR/35/7, SCCR/35/8, SCCR/35/Summary Presentation Rev., SCCR/36/4, SCCR/37/3, SCCR/37/4, SCCR/37/5, SCCR/38/INF и SCCR/39/3.</w:t>
      </w:r>
    </w:p>
    <w:p w:rsidR="00583133" w:rsidRPr="000B5635" w:rsidRDefault="00583133" w:rsidP="00583133">
      <w:pPr>
        <w:rPr>
          <w:rFonts w:eastAsiaTheme="minorHAnsi"/>
          <w:szCs w:val="22"/>
          <w:lang w:val="ru-RU" w:eastAsia="en-US"/>
        </w:rPr>
      </w:pPr>
    </w:p>
    <w:p w:rsidR="00583133" w:rsidRPr="000B5635" w:rsidRDefault="00583133" w:rsidP="00583133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 w:rsidRPr="000B5635">
        <w:rPr>
          <w:szCs w:val="22"/>
          <w:lang w:val="ru-RU"/>
        </w:rPr>
        <w:t xml:space="preserve"> В связи с вопросом об авторском праве в цифровой среде Комитет с интересом ознакомился с презентацией по теме «Краткая характеристика глобального рынка цифровой музыки» (документ SCCR/39/3), подготовленной г-жой Сьюзан Бартлет, которая затем ответила на вопросы членов Комитета. Информация о следующем этапе проведения обзорного исследования по вопросам музыкального рынка будет представлена на сороковой сессии ПКАП.</w:t>
      </w:r>
    </w:p>
    <w:p w:rsidR="00583133" w:rsidRPr="000B5635" w:rsidRDefault="00583133" w:rsidP="00583133">
      <w:pPr>
        <w:rPr>
          <w:szCs w:val="22"/>
          <w:lang w:val="ru-RU"/>
        </w:rPr>
      </w:pPr>
    </w:p>
    <w:p w:rsidR="00583133" w:rsidRPr="000B5635" w:rsidRDefault="00583133" w:rsidP="00583133">
      <w:pPr>
        <w:pStyle w:val="ListParagraph"/>
        <w:numPr>
          <w:ilvl w:val="0"/>
          <w:numId w:val="16"/>
        </w:numPr>
        <w:rPr>
          <w:rFonts w:eastAsiaTheme="minorHAnsi"/>
          <w:szCs w:val="22"/>
          <w:lang w:val="ru-RU" w:eastAsia="en-US"/>
        </w:rPr>
      </w:pPr>
      <w:r w:rsidRPr="000B5635">
        <w:rPr>
          <w:szCs w:val="22"/>
          <w:lang w:val="ru-RU"/>
        </w:rPr>
        <w:t xml:space="preserve">По вопросу о праве на долю от перепродажи Секретариат представил обновленную информацию о ходе работы в Целевой группе по праву авторов на долю от перепродажи. </w:t>
      </w:r>
      <w:r w:rsidR="00603B15">
        <w:rPr>
          <w:szCs w:val="22"/>
          <w:lang w:val="ru-RU"/>
        </w:rPr>
        <w:t>Ц</w:t>
      </w:r>
      <w:r w:rsidRPr="000B5635">
        <w:rPr>
          <w:szCs w:val="22"/>
          <w:lang w:val="ru-RU"/>
        </w:rPr>
        <w:t>елев</w:t>
      </w:r>
      <w:r w:rsidR="00603B15">
        <w:rPr>
          <w:szCs w:val="22"/>
          <w:lang w:val="ru-RU"/>
        </w:rPr>
        <w:t>ая</w:t>
      </w:r>
      <w:r w:rsidRPr="000B5635">
        <w:rPr>
          <w:szCs w:val="22"/>
          <w:lang w:val="ru-RU"/>
        </w:rPr>
        <w:t xml:space="preserve"> групп</w:t>
      </w:r>
      <w:r w:rsidR="00603B15">
        <w:rPr>
          <w:szCs w:val="22"/>
          <w:lang w:val="ru-RU"/>
        </w:rPr>
        <w:t xml:space="preserve">а продолжит свою деятельность; обновленная информация о ходе ее работы </w:t>
      </w:r>
      <w:r w:rsidRPr="000B5635">
        <w:rPr>
          <w:szCs w:val="22"/>
          <w:lang w:val="ru-RU"/>
        </w:rPr>
        <w:t>будет представлена на сороковой сессии ПКАП.</w:t>
      </w:r>
    </w:p>
    <w:p w:rsidR="00583133" w:rsidRPr="000B5635" w:rsidRDefault="00583133" w:rsidP="00583133">
      <w:pPr>
        <w:rPr>
          <w:i/>
          <w:szCs w:val="22"/>
          <w:lang w:val="ru-RU"/>
        </w:rPr>
      </w:pPr>
    </w:p>
    <w:p w:rsidR="00583133" w:rsidRPr="000B5635" w:rsidRDefault="00583133" w:rsidP="00583133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 w:rsidRPr="000B5635">
        <w:rPr>
          <w:rFonts w:eastAsiaTheme="minorHAnsi"/>
          <w:szCs w:val="22"/>
          <w:lang w:val="ru-RU" w:eastAsia="en-US"/>
        </w:rPr>
        <w:t>Перейдя к теме «Укрепление охраны прав режиссеров-постановщиков», Комитет с удовлетворением отметил промежуточный отчет о проведении исследования по этой теме, который представили в формате видеоконференции авторы исследования профессор Антон Серго и профессор Изольда Жендро</w:t>
      </w:r>
      <w:r w:rsidR="00786D22">
        <w:rPr>
          <w:rFonts w:eastAsiaTheme="minorHAnsi"/>
          <w:szCs w:val="22"/>
          <w:lang w:val="ru-RU" w:eastAsia="en-US"/>
        </w:rPr>
        <w:t>, а также</w:t>
      </w:r>
      <w:r w:rsidRPr="000B5635">
        <w:rPr>
          <w:rFonts w:eastAsiaTheme="minorHAnsi"/>
          <w:szCs w:val="22"/>
          <w:lang w:val="ru-RU" w:eastAsia="en-US"/>
        </w:rPr>
        <w:t xml:space="preserve"> </w:t>
      </w:r>
      <w:r w:rsidR="001E08AE">
        <w:rPr>
          <w:rFonts w:eastAsiaTheme="minorHAnsi"/>
          <w:szCs w:val="22"/>
          <w:lang w:val="ru-RU" w:eastAsia="en-US"/>
        </w:rPr>
        <w:t xml:space="preserve">ректор </w:t>
      </w:r>
      <w:r w:rsidRPr="000B5635">
        <w:rPr>
          <w:rFonts w:eastAsiaTheme="minorHAnsi"/>
          <w:szCs w:val="22"/>
          <w:lang w:val="ru-RU" w:eastAsia="en-US"/>
        </w:rPr>
        <w:t>Российской государственной академии интеллектуальной собственности</w:t>
      </w:r>
      <w:r>
        <w:rPr>
          <w:rFonts w:eastAsiaTheme="minorHAnsi"/>
          <w:szCs w:val="22"/>
          <w:lang w:val="ru-RU" w:eastAsia="en-US"/>
        </w:rPr>
        <w:t xml:space="preserve"> </w:t>
      </w:r>
      <w:r w:rsidRPr="000B5635">
        <w:rPr>
          <w:rFonts w:eastAsiaTheme="minorHAnsi"/>
          <w:szCs w:val="22"/>
          <w:lang w:val="ru-RU" w:eastAsia="en-US"/>
        </w:rPr>
        <w:t xml:space="preserve">Иван Близнец и заместитель заведующего кафедрой авторского права Виктория Савина. После окончания презентации участники ответили на поставленные вопросы. </w:t>
      </w:r>
      <w:r w:rsidR="001E08AE">
        <w:rPr>
          <w:rFonts w:eastAsiaTheme="minorHAnsi"/>
          <w:szCs w:val="22"/>
          <w:lang w:val="ru-RU" w:eastAsia="en-US"/>
        </w:rPr>
        <w:t>Отчет о продленной работе будет представлен на сороковой сессии ПКАП.</w:t>
      </w:r>
    </w:p>
    <w:p w:rsidR="00583133" w:rsidRPr="000B5635" w:rsidRDefault="00583133" w:rsidP="00583133">
      <w:pPr>
        <w:rPr>
          <w:rFonts w:eastAsiaTheme="minorHAnsi"/>
          <w:szCs w:val="22"/>
          <w:lang w:val="ru-RU" w:eastAsia="en-US"/>
        </w:rPr>
      </w:pPr>
    </w:p>
    <w:p w:rsidR="00583133" w:rsidRDefault="00583133" w:rsidP="00583133">
      <w:pPr>
        <w:pStyle w:val="ListParagraph"/>
        <w:numPr>
          <w:ilvl w:val="0"/>
          <w:numId w:val="16"/>
        </w:numPr>
        <w:rPr>
          <w:rFonts w:eastAsiaTheme="minorHAnsi"/>
          <w:szCs w:val="22"/>
          <w:lang w:val="ru-RU" w:eastAsia="en-US"/>
        </w:rPr>
      </w:pPr>
      <w:r w:rsidRPr="000B5635">
        <w:rPr>
          <w:rFonts w:eastAsiaTheme="minorHAnsi"/>
          <w:szCs w:val="22"/>
          <w:lang w:val="ru-RU" w:eastAsia="en-US"/>
        </w:rPr>
        <w:lastRenderedPageBreak/>
        <w:t xml:space="preserve">Эти три темы будут сохранены в рамках данного пункта повестки дня сороковой сессии ПКАП. </w:t>
      </w:r>
    </w:p>
    <w:p w:rsidR="00DE268D" w:rsidRPr="00D01009" w:rsidRDefault="00DE268D" w:rsidP="00D01009">
      <w:pPr>
        <w:rPr>
          <w:rFonts w:eastAsiaTheme="minorHAnsi"/>
          <w:szCs w:val="22"/>
          <w:lang w:val="ru-RU" w:eastAsia="en-US"/>
        </w:rPr>
      </w:pPr>
    </w:p>
    <w:p w:rsidR="00DE268D" w:rsidRPr="000B5635" w:rsidRDefault="00D01009" w:rsidP="00583133">
      <w:pPr>
        <w:pStyle w:val="ListParagraph"/>
        <w:numPr>
          <w:ilvl w:val="0"/>
          <w:numId w:val="16"/>
        </w:numPr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 xml:space="preserve">Вопрос права на библиотечную выдачу был предложен </w:t>
      </w:r>
      <w:r w:rsidR="00836631">
        <w:rPr>
          <w:rFonts w:eastAsiaTheme="minorHAnsi"/>
          <w:szCs w:val="22"/>
          <w:lang w:val="ru-RU" w:eastAsia="en-US"/>
        </w:rPr>
        <w:t>в качестве потенциального пункта повестки дня</w:t>
      </w:r>
      <w:r>
        <w:rPr>
          <w:rFonts w:eastAsiaTheme="minorHAnsi"/>
          <w:szCs w:val="22"/>
          <w:lang w:val="ru-RU" w:eastAsia="en-US"/>
        </w:rPr>
        <w:t xml:space="preserve">. </w:t>
      </w:r>
      <w:r w:rsidR="00E42968">
        <w:rPr>
          <w:rFonts w:eastAsiaTheme="minorHAnsi"/>
          <w:szCs w:val="22"/>
          <w:lang w:val="ru-RU" w:eastAsia="en-US"/>
        </w:rPr>
        <w:t>Комитет был бы признателен за направление официального предложения по данному вопросу на очередном заседании ПКАП.</w:t>
      </w:r>
      <w:bookmarkStart w:id="4" w:name="_GoBack"/>
      <w:bookmarkEnd w:id="4"/>
    </w:p>
    <w:p w:rsidR="00583133" w:rsidRPr="000B5635" w:rsidRDefault="00583133" w:rsidP="00583133">
      <w:pPr>
        <w:rPr>
          <w:rFonts w:eastAsiaTheme="minorHAnsi"/>
          <w:szCs w:val="22"/>
          <w:lang w:val="ru-RU" w:eastAsia="en-US"/>
        </w:rPr>
      </w:pPr>
    </w:p>
    <w:p w:rsidR="00583133" w:rsidRPr="000B5635" w:rsidRDefault="00583133" w:rsidP="00583133">
      <w:pPr>
        <w:rPr>
          <w:szCs w:val="22"/>
          <w:lang w:val="ru-RU"/>
        </w:rPr>
      </w:pPr>
    </w:p>
    <w:p w:rsidR="00583133" w:rsidRPr="000B5635" w:rsidRDefault="00583133" w:rsidP="00583133">
      <w:pPr>
        <w:rPr>
          <w:caps/>
          <w:szCs w:val="22"/>
          <w:lang w:val="ru-RU"/>
        </w:rPr>
      </w:pPr>
      <w:r w:rsidRPr="000B5635">
        <w:rPr>
          <w:b/>
          <w:caps/>
          <w:szCs w:val="22"/>
          <w:lang w:val="ru-RU"/>
        </w:rPr>
        <w:t>резюме председателя</w:t>
      </w:r>
    </w:p>
    <w:p w:rsidR="00583133" w:rsidRPr="000B5635" w:rsidRDefault="00583133" w:rsidP="00583133">
      <w:pPr>
        <w:rPr>
          <w:b/>
          <w:caps/>
          <w:szCs w:val="22"/>
          <w:lang w:val="ru-RU"/>
        </w:rPr>
      </w:pPr>
    </w:p>
    <w:p w:rsidR="00583133" w:rsidRPr="000B5635" w:rsidRDefault="00583133" w:rsidP="00583133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 w:rsidRPr="000B5635">
        <w:rPr>
          <w:szCs w:val="22"/>
          <w:lang w:val="ru-RU"/>
        </w:rPr>
        <w:t xml:space="preserve">Комитет принял к сведению содержание настоящего резюме Председателя. Председатель пояснил, что в резюме отражено его личное мнение об итогах тридцать </w:t>
      </w:r>
      <w:r>
        <w:rPr>
          <w:szCs w:val="22"/>
          <w:lang w:val="ru-RU"/>
        </w:rPr>
        <w:t>девятой</w:t>
      </w:r>
      <w:r w:rsidRPr="000B5635">
        <w:rPr>
          <w:szCs w:val="22"/>
          <w:lang w:val="ru-RU"/>
        </w:rPr>
        <w:t xml:space="preserve"> сессии ПКАП и поэтому этот документ не подлежит утверждению Комитетом.</w:t>
      </w:r>
    </w:p>
    <w:p w:rsidR="00583133" w:rsidRPr="000B5635" w:rsidRDefault="00583133" w:rsidP="00583133">
      <w:pPr>
        <w:rPr>
          <w:rFonts w:eastAsiaTheme="minorHAnsi"/>
          <w:color w:val="000000"/>
          <w:szCs w:val="22"/>
          <w:lang w:val="ru-RU" w:eastAsia="en-US"/>
        </w:rPr>
      </w:pPr>
    </w:p>
    <w:p w:rsidR="00583133" w:rsidRPr="000B5635" w:rsidRDefault="00583133" w:rsidP="00583133">
      <w:pPr>
        <w:pStyle w:val="Default"/>
        <w:rPr>
          <w:sz w:val="22"/>
          <w:szCs w:val="22"/>
          <w:lang w:val="ru-RU"/>
        </w:rPr>
      </w:pPr>
    </w:p>
    <w:p w:rsidR="00583133" w:rsidRPr="000B5635" w:rsidRDefault="00583133" w:rsidP="00583133">
      <w:pPr>
        <w:rPr>
          <w:b/>
          <w:caps/>
          <w:szCs w:val="22"/>
          <w:lang w:val="ru-RU"/>
        </w:rPr>
      </w:pPr>
      <w:r w:rsidRPr="000B5635">
        <w:rPr>
          <w:b/>
          <w:caps/>
          <w:szCs w:val="22"/>
          <w:lang w:val="ru-RU"/>
        </w:rPr>
        <w:t>пункт 9 повестки дня: Закрытие сессиИ</w:t>
      </w:r>
    </w:p>
    <w:p w:rsidR="00583133" w:rsidRPr="000B5635" w:rsidRDefault="00583133" w:rsidP="00583133">
      <w:pPr>
        <w:rPr>
          <w:b/>
          <w:caps/>
          <w:szCs w:val="22"/>
          <w:lang w:val="ru-RU"/>
        </w:rPr>
      </w:pPr>
    </w:p>
    <w:p w:rsidR="00583133" w:rsidRPr="000B5635" w:rsidRDefault="00583133" w:rsidP="00583133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 w:rsidRPr="000B5635">
        <w:rPr>
          <w:szCs w:val="22"/>
          <w:lang w:val="ru-RU"/>
        </w:rPr>
        <w:t>Следующая сессия Комитета состоится в первом полугодии 2020</w:t>
      </w:r>
      <w:r w:rsidR="002C49DE">
        <w:rPr>
          <w:szCs w:val="22"/>
          <w:lang w:val="ru-RU"/>
        </w:rPr>
        <w:t> </w:t>
      </w:r>
      <w:r w:rsidRPr="000B5635">
        <w:rPr>
          <w:szCs w:val="22"/>
          <w:lang w:val="ru-RU"/>
        </w:rPr>
        <w:t>года.</w:t>
      </w:r>
    </w:p>
    <w:p w:rsidR="00583133" w:rsidRPr="000B5635" w:rsidRDefault="00583133" w:rsidP="00583133">
      <w:pPr>
        <w:pStyle w:val="Default"/>
        <w:rPr>
          <w:sz w:val="22"/>
          <w:szCs w:val="22"/>
          <w:lang w:val="ru-RU"/>
        </w:rPr>
      </w:pPr>
    </w:p>
    <w:p w:rsidR="00583133" w:rsidRPr="000B5635" w:rsidRDefault="00583133" w:rsidP="00583133">
      <w:pPr>
        <w:pStyle w:val="Default"/>
        <w:rPr>
          <w:sz w:val="22"/>
          <w:szCs w:val="22"/>
          <w:lang w:val="ru-RU"/>
        </w:rPr>
      </w:pPr>
    </w:p>
    <w:p w:rsidR="00583133" w:rsidRPr="000B5635" w:rsidRDefault="00583133" w:rsidP="00583133">
      <w:pPr>
        <w:pStyle w:val="Default"/>
        <w:rPr>
          <w:sz w:val="22"/>
          <w:szCs w:val="22"/>
          <w:lang w:val="ru-RU"/>
        </w:rPr>
      </w:pPr>
    </w:p>
    <w:p w:rsidR="00583133" w:rsidRPr="006870D8" w:rsidRDefault="00583133" w:rsidP="00583133">
      <w:pPr>
        <w:pStyle w:val="Endofdocument"/>
        <w:rPr>
          <w:rFonts w:cs="Arial"/>
          <w:sz w:val="22"/>
          <w:szCs w:val="22"/>
        </w:rPr>
      </w:pPr>
      <w:r w:rsidRPr="000B5635">
        <w:rPr>
          <w:rFonts w:cs="Arial"/>
          <w:sz w:val="22"/>
          <w:szCs w:val="22"/>
          <w:lang w:val="ru-RU"/>
        </w:rPr>
        <w:t>[Конец документа]</w:t>
      </w:r>
    </w:p>
    <w:p w:rsidR="009125F6" w:rsidRPr="006870D8" w:rsidRDefault="009125F6" w:rsidP="00583133">
      <w:pPr>
        <w:rPr>
          <w:szCs w:val="22"/>
        </w:rPr>
      </w:pPr>
    </w:p>
    <w:sectPr w:rsidR="009125F6" w:rsidRPr="006870D8" w:rsidSect="00F01A07">
      <w:headerReference w:type="even" r:id="rId9"/>
      <w:headerReference w:type="default" r:id="rId10"/>
      <w:footerReference w:type="even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E86" w:rsidRDefault="00FC0E86">
      <w:r>
        <w:separator/>
      </w:r>
    </w:p>
  </w:endnote>
  <w:endnote w:type="continuationSeparator" w:id="0">
    <w:p w:rsidR="00FC0E86" w:rsidRDefault="00FC0E86" w:rsidP="003B38C1">
      <w:r>
        <w:separator/>
      </w:r>
    </w:p>
    <w:p w:rsidR="00FC0E86" w:rsidRPr="003B38C1" w:rsidRDefault="00FC0E8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C0E86" w:rsidRPr="003B38C1" w:rsidRDefault="00FC0E8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A07" w:rsidRDefault="00F01A07" w:rsidP="00F01A07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01A07" w:rsidRDefault="00F01A07" w:rsidP="0045359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7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Tm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acDTm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F01A07" w:rsidRDefault="00F01A07" w:rsidP="00453593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E86" w:rsidRDefault="00FC0E86">
      <w:r>
        <w:separator/>
      </w:r>
    </w:p>
  </w:footnote>
  <w:footnote w:type="continuationSeparator" w:id="0">
    <w:p w:rsidR="00FC0E86" w:rsidRDefault="00FC0E86" w:rsidP="008B60B2">
      <w:r>
        <w:separator/>
      </w:r>
    </w:p>
    <w:p w:rsidR="00FC0E86" w:rsidRPr="00ED77FB" w:rsidRDefault="00FC0E8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C0E86" w:rsidRPr="00ED77FB" w:rsidRDefault="00FC0E8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A07" w:rsidRDefault="00F01A07" w:rsidP="00F01A07">
    <w:pPr>
      <w:jc w:val="right"/>
    </w:pPr>
  </w:p>
  <w:p w:rsidR="00F01A07" w:rsidRDefault="008A09E9" w:rsidP="00F01A07">
    <w:pPr>
      <w:jc w:val="right"/>
    </w:pPr>
    <w:r>
      <w:rPr>
        <w:lang w:val="ru-RU"/>
      </w:rPr>
      <w:t>стр.</w:t>
    </w:r>
    <w:r w:rsidR="00F01A07">
      <w:t xml:space="preserve"> </w:t>
    </w:r>
    <w:r w:rsidR="00F01A07">
      <w:fldChar w:fldCharType="begin"/>
    </w:r>
    <w:r w:rsidR="00F01A07">
      <w:instrText xml:space="preserve"> PAGE  \* MERGEFORMAT </w:instrText>
    </w:r>
    <w:r w:rsidR="00F01A07">
      <w:fldChar w:fldCharType="separate"/>
    </w:r>
    <w:r w:rsidR="00A15C98">
      <w:rPr>
        <w:noProof/>
      </w:rPr>
      <w:t>6</w:t>
    </w:r>
    <w:r w:rsidR="00F01A07">
      <w:fldChar w:fldCharType="end"/>
    </w:r>
  </w:p>
  <w:p w:rsidR="00F01A07" w:rsidRDefault="00F01A07" w:rsidP="00F01A0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269" w:rsidRDefault="00F01A07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01A07" w:rsidRDefault="00F01A07" w:rsidP="0045359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g6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nVSDq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F01A07" w:rsidRDefault="00F01A07" w:rsidP="00453593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FE1269" w:rsidRDefault="008A09E9" w:rsidP="00477D6B">
    <w:pPr>
      <w:jc w:val="right"/>
    </w:pPr>
    <w:r>
      <w:rPr>
        <w:lang w:val="ru-RU"/>
      </w:rPr>
      <w:t>стр.</w:t>
    </w:r>
    <w:r w:rsidR="00FE1269">
      <w:t xml:space="preserve"> </w:t>
    </w:r>
    <w:r w:rsidR="00FE1269">
      <w:fldChar w:fldCharType="begin"/>
    </w:r>
    <w:r w:rsidR="00FE1269">
      <w:instrText xml:space="preserve"> PAGE  \* MERGEFORMAT </w:instrText>
    </w:r>
    <w:r w:rsidR="00FE1269">
      <w:fldChar w:fldCharType="separate"/>
    </w:r>
    <w:r w:rsidR="00A15C98">
      <w:rPr>
        <w:noProof/>
      </w:rPr>
      <w:t>5</w:t>
    </w:r>
    <w:r w:rsidR="00FE1269">
      <w:fldChar w:fldCharType="end"/>
    </w:r>
  </w:p>
  <w:p w:rsidR="00FE1269" w:rsidRDefault="00FE126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A07" w:rsidRDefault="00F01A07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01A07" w:rsidRDefault="00F01A07" w:rsidP="0045359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uZ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k59ZMvvbKB4RZ0NIM2oiNV8UeHdS2bdAzM4G7iJ8+7u8VNKQG6hsyjZgvn+p32PR0rQ&#10;S8kBZy2n9tuOGUGJvFPYzNMkTTGsC4t0NBniwpx6NqcetatvAFlIQnbB9Hgne7M0UD/hszD3t6KL&#10;KY5359T15o1rXwB8VriYzwMIx1Ezt1Qrzfv29pyvmydmdNd2Dtn8Cv1UsuxD97VYr5aC+c5BWYXW&#10;fGO1mxMc5aBJ9+z4t+J0HVBvj+PsF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Nc5G5m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:rsidR="00F01A07" w:rsidRDefault="00F01A07" w:rsidP="00453593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65944"/>
    <w:multiLevelType w:val="hybridMultilevel"/>
    <w:tmpl w:val="AB6CF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14CD"/>
    <w:multiLevelType w:val="hybridMultilevel"/>
    <w:tmpl w:val="34667ACA"/>
    <w:lvl w:ilvl="0" w:tplc="F9280D3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26E213B"/>
    <w:multiLevelType w:val="hybridMultilevel"/>
    <w:tmpl w:val="F71460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F2033E"/>
    <w:multiLevelType w:val="hybridMultilevel"/>
    <w:tmpl w:val="F3E2B650"/>
    <w:lvl w:ilvl="0" w:tplc="2B56C90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E1463"/>
    <w:multiLevelType w:val="hybridMultilevel"/>
    <w:tmpl w:val="151298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C57BFB"/>
    <w:multiLevelType w:val="hybridMultilevel"/>
    <w:tmpl w:val="02CA73D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0C1CCC"/>
    <w:multiLevelType w:val="hybridMultilevel"/>
    <w:tmpl w:val="BA5E303A"/>
    <w:lvl w:ilvl="0" w:tplc="864C8F9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4C903FB"/>
    <w:multiLevelType w:val="hybridMultilevel"/>
    <w:tmpl w:val="ECE82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52925"/>
    <w:multiLevelType w:val="hybridMultilevel"/>
    <w:tmpl w:val="0EC28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063FA7"/>
    <w:multiLevelType w:val="hybridMultilevel"/>
    <w:tmpl w:val="78060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4"/>
  </w:num>
  <w:num w:numId="5">
    <w:abstractNumId w:val="3"/>
  </w:num>
  <w:num w:numId="6">
    <w:abstractNumId w:val="5"/>
  </w:num>
  <w:num w:numId="7">
    <w:abstractNumId w:val="1"/>
  </w:num>
  <w:num w:numId="8">
    <w:abstractNumId w:val="13"/>
  </w:num>
  <w:num w:numId="9">
    <w:abstractNumId w:val="12"/>
  </w:num>
  <w:num w:numId="10">
    <w:abstractNumId w:val="2"/>
  </w:num>
  <w:num w:numId="11">
    <w:abstractNumId w:val="15"/>
  </w:num>
  <w:num w:numId="12">
    <w:abstractNumId w:val="10"/>
  </w:num>
  <w:num w:numId="13">
    <w:abstractNumId w:val="9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D5"/>
    <w:rsid w:val="00006045"/>
    <w:rsid w:val="00007030"/>
    <w:rsid w:val="00015C70"/>
    <w:rsid w:val="00016F48"/>
    <w:rsid w:val="00017CEE"/>
    <w:rsid w:val="00020D98"/>
    <w:rsid w:val="000223B0"/>
    <w:rsid w:val="00024DCF"/>
    <w:rsid w:val="000261D7"/>
    <w:rsid w:val="00031EFA"/>
    <w:rsid w:val="00034F52"/>
    <w:rsid w:val="0003582B"/>
    <w:rsid w:val="000367AF"/>
    <w:rsid w:val="000372BE"/>
    <w:rsid w:val="000413E0"/>
    <w:rsid w:val="00043CAA"/>
    <w:rsid w:val="0005513B"/>
    <w:rsid w:val="00062CB8"/>
    <w:rsid w:val="00065397"/>
    <w:rsid w:val="00065892"/>
    <w:rsid w:val="00065B1C"/>
    <w:rsid w:val="00066D9E"/>
    <w:rsid w:val="0007273E"/>
    <w:rsid w:val="00074CD5"/>
    <w:rsid w:val="00074D88"/>
    <w:rsid w:val="00075288"/>
    <w:rsid w:val="00075432"/>
    <w:rsid w:val="0007636A"/>
    <w:rsid w:val="00077D16"/>
    <w:rsid w:val="00081946"/>
    <w:rsid w:val="0008322E"/>
    <w:rsid w:val="00091713"/>
    <w:rsid w:val="000968ED"/>
    <w:rsid w:val="000A2BAB"/>
    <w:rsid w:val="000A3D10"/>
    <w:rsid w:val="000B5BE8"/>
    <w:rsid w:val="000C0ACC"/>
    <w:rsid w:val="000C32F7"/>
    <w:rsid w:val="000C495E"/>
    <w:rsid w:val="000D7110"/>
    <w:rsid w:val="000D783F"/>
    <w:rsid w:val="000E44EB"/>
    <w:rsid w:val="000F5E56"/>
    <w:rsid w:val="000F6A79"/>
    <w:rsid w:val="000F7C19"/>
    <w:rsid w:val="00100F28"/>
    <w:rsid w:val="00101961"/>
    <w:rsid w:val="00103539"/>
    <w:rsid w:val="0010372E"/>
    <w:rsid w:val="00103801"/>
    <w:rsid w:val="00103C75"/>
    <w:rsid w:val="001063B0"/>
    <w:rsid w:val="00111A5D"/>
    <w:rsid w:val="00114329"/>
    <w:rsid w:val="0011467E"/>
    <w:rsid w:val="001146BA"/>
    <w:rsid w:val="00114EF4"/>
    <w:rsid w:val="00116C4A"/>
    <w:rsid w:val="00121939"/>
    <w:rsid w:val="001229FC"/>
    <w:rsid w:val="00130B66"/>
    <w:rsid w:val="00132069"/>
    <w:rsid w:val="00135366"/>
    <w:rsid w:val="001362EE"/>
    <w:rsid w:val="00143579"/>
    <w:rsid w:val="00146773"/>
    <w:rsid w:val="00156B46"/>
    <w:rsid w:val="00162AF8"/>
    <w:rsid w:val="00163619"/>
    <w:rsid w:val="001649BD"/>
    <w:rsid w:val="001663CC"/>
    <w:rsid w:val="00170DE6"/>
    <w:rsid w:val="001724EB"/>
    <w:rsid w:val="00176555"/>
    <w:rsid w:val="00176C28"/>
    <w:rsid w:val="00181DEE"/>
    <w:rsid w:val="00183282"/>
    <w:rsid w:val="001832A6"/>
    <w:rsid w:val="0019004B"/>
    <w:rsid w:val="001918F4"/>
    <w:rsid w:val="001A2B54"/>
    <w:rsid w:val="001B0A66"/>
    <w:rsid w:val="001B2018"/>
    <w:rsid w:val="001B52C7"/>
    <w:rsid w:val="001B6A7B"/>
    <w:rsid w:val="001C1CCF"/>
    <w:rsid w:val="001D0A74"/>
    <w:rsid w:val="001D5FC9"/>
    <w:rsid w:val="001E08AE"/>
    <w:rsid w:val="001E2FF7"/>
    <w:rsid w:val="001E37E8"/>
    <w:rsid w:val="001E51A8"/>
    <w:rsid w:val="001E578F"/>
    <w:rsid w:val="001F5361"/>
    <w:rsid w:val="001F73A6"/>
    <w:rsid w:val="001F76BB"/>
    <w:rsid w:val="00201BB8"/>
    <w:rsid w:val="00203F55"/>
    <w:rsid w:val="00204638"/>
    <w:rsid w:val="002058E7"/>
    <w:rsid w:val="00213871"/>
    <w:rsid w:val="002168E8"/>
    <w:rsid w:val="002219C9"/>
    <w:rsid w:val="00222800"/>
    <w:rsid w:val="0022363A"/>
    <w:rsid w:val="0022519D"/>
    <w:rsid w:val="00225290"/>
    <w:rsid w:val="00225E7E"/>
    <w:rsid w:val="00226521"/>
    <w:rsid w:val="00232484"/>
    <w:rsid w:val="002402F7"/>
    <w:rsid w:val="002408C3"/>
    <w:rsid w:val="002424A1"/>
    <w:rsid w:val="0024339A"/>
    <w:rsid w:val="002445F5"/>
    <w:rsid w:val="002461DF"/>
    <w:rsid w:val="0025256D"/>
    <w:rsid w:val="002535B0"/>
    <w:rsid w:val="00253977"/>
    <w:rsid w:val="00261426"/>
    <w:rsid w:val="00261F94"/>
    <w:rsid w:val="002634C4"/>
    <w:rsid w:val="00264899"/>
    <w:rsid w:val="00265FBB"/>
    <w:rsid w:val="00270772"/>
    <w:rsid w:val="00273C37"/>
    <w:rsid w:val="002754C8"/>
    <w:rsid w:val="00277EEF"/>
    <w:rsid w:val="00281AC6"/>
    <w:rsid w:val="002821A5"/>
    <w:rsid w:val="00283FEB"/>
    <w:rsid w:val="0029035E"/>
    <w:rsid w:val="00290790"/>
    <w:rsid w:val="002928D3"/>
    <w:rsid w:val="00296061"/>
    <w:rsid w:val="00297288"/>
    <w:rsid w:val="002A078A"/>
    <w:rsid w:val="002B0B42"/>
    <w:rsid w:val="002B6003"/>
    <w:rsid w:val="002B747B"/>
    <w:rsid w:val="002C1E3E"/>
    <w:rsid w:val="002C4081"/>
    <w:rsid w:val="002C41CF"/>
    <w:rsid w:val="002C49DE"/>
    <w:rsid w:val="002E07DC"/>
    <w:rsid w:val="002E1FE3"/>
    <w:rsid w:val="002E2F50"/>
    <w:rsid w:val="002E7A8B"/>
    <w:rsid w:val="002E7C64"/>
    <w:rsid w:val="002E7D9C"/>
    <w:rsid w:val="002F13F6"/>
    <w:rsid w:val="002F1FE6"/>
    <w:rsid w:val="002F3F17"/>
    <w:rsid w:val="002F4E68"/>
    <w:rsid w:val="00301A68"/>
    <w:rsid w:val="003076DB"/>
    <w:rsid w:val="003101C0"/>
    <w:rsid w:val="00312F7F"/>
    <w:rsid w:val="00320B10"/>
    <w:rsid w:val="003264C2"/>
    <w:rsid w:val="00330AC3"/>
    <w:rsid w:val="00331BE8"/>
    <w:rsid w:val="00332EE1"/>
    <w:rsid w:val="0034074B"/>
    <w:rsid w:val="003538ED"/>
    <w:rsid w:val="003608DD"/>
    <w:rsid w:val="00361450"/>
    <w:rsid w:val="0036432E"/>
    <w:rsid w:val="00366633"/>
    <w:rsid w:val="003673CF"/>
    <w:rsid w:val="00371D7B"/>
    <w:rsid w:val="003845C1"/>
    <w:rsid w:val="003867BE"/>
    <w:rsid w:val="00390E4E"/>
    <w:rsid w:val="00391C21"/>
    <w:rsid w:val="00393389"/>
    <w:rsid w:val="003A6F89"/>
    <w:rsid w:val="003A7CA9"/>
    <w:rsid w:val="003B02D9"/>
    <w:rsid w:val="003B2BEE"/>
    <w:rsid w:val="003B38C1"/>
    <w:rsid w:val="003B3FF8"/>
    <w:rsid w:val="003B5566"/>
    <w:rsid w:val="003C0D50"/>
    <w:rsid w:val="003C364D"/>
    <w:rsid w:val="003C472A"/>
    <w:rsid w:val="003C48DF"/>
    <w:rsid w:val="003C4C25"/>
    <w:rsid w:val="003C5EAF"/>
    <w:rsid w:val="003D1CE3"/>
    <w:rsid w:val="003D24AC"/>
    <w:rsid w:val="003E0DC9"/>
    <w:rsid w:val="003E17AD"/>
    <w:rsid w:val="003E2DC9"/>
    <w:rsid w:val="003E78FB"/>
    <w:rsid w:val="003F1189"/>
    <w:rsid w:val="003F6CDF"/>
    <w:rsid w:val="003F7809"/>
    <w:rsid w:val="00402F5A"/>
    <w:rsid w:val="00404865"/>
    <w:rsid w:val="00407222"/>
    <w:rsid w:val="00411301"/>
    <w:rsid w:val="00415888"/>
    <w:rsid w:val="0042004A"/>
    <w:rsid w:val="00421474"/>
    <w:rsid w:val="0042213B"/>
    <w:rsid w:val="004236E2"/>
    <w:rsid w:val="00423E3E"/>
    <w:rsid w:val="00426794"/>
    <w:rsid w:val="00427AF4"/>
    <w:rsid w:val="0044093C"/>
    <w:rsid w:val="0044111D"/>
    <w:rsid w:val="00442BB4"/>
    <w:rsid w:val="00445A6F"/>
    <w:rsid w:val="00447BC9"/>
    <w:rsid w:val="00450CFF"/>
    <w:rsid w:val="00453593"/>
    <w:rsid w:val="00455A74"/>
    <w:rsid w:val="00455CBF"/>
    <w:rsid w:val="0045610C"/>
    <w:rsid w:val="00460834"/>
    <w:rsid w:val="004647DA"/>
    <w:rsid w:val="00466E89"/>
    <w:rsid w:val="00467676"/>
    <w:rsid w:val="00467FA2"/>
    <w:rsid w:val="004713A0"/>
    <w:rsid w:val="00474062"/>
    <w:rsid w:val="00475E9B"/>
    <w:rsid w:val="00476561"/>
    <w:rsid w:val="004766BC"/>
    <w:rsid w:val="00477D6B"/>
    <w:rsid w:val="0049000E"/>
    <w:rsid w:val="00496F74"/>
    <w:rsid w:val="00497334"/>
    <w:rsid w:val="004B21AF"/>
    <w:rsid w:val="004B2CA8"/>
    <w:rsid w:val="004B37D9"/>
    <w:rsid w:val="004B393F"/>
    <w:rsid w:val="004B4899"/>
    <w:rsid w:val="004B7E29"/>
    <w:rsid w:val="004C03BB"/>
    <w:rsid w:val="004C0F8E"/>
    <w:rsid w:val="004C1649"/>
    <w:rsid w:val="004C1C27"/>
    <w:rsid w:val="004C3EC6"/>
    <w:rsid w:val="004C603A"/>
    <w:rsid w:val="004D043F"/>
    <w:rsid w:val="004D3905"/>
    <w:rsid w:val="004D4F82"/>
    <w:rsid w:val="004E4CA8"/>
    <w:rsid w:val="004E682B"/>
    <w:rsid w:val="004F0383"/>
    <w:rsid w:val="004F0F02"/>
    <w:rsid w:val="004F20C6"/>
    <w:rsid w:val="005019FF"/>
    <w:rsid w:val="00502A34"/>
    <w:rsid w:val="0050377C"/>
    <w:rsid w:val="00510C2D"/>
    <w:rsid w:val="005229D5"/>
    <w:rsid w:val="00522D55"/>
    <w:rsid w:val="00526AF3"/>
    <w:rsid w:val="0053057A"/>
    <w:rsid w:val="00530838"/>
    <w:rsid w:val="00541088"/>
    <w:rsid w:val="0054205B"/>
    <w:rsid w:val="005522AF"/>
    <w:rsid w:val="005523FB"/>
    <w:rsid w:val="00552447"/>
    <w:rsid w:val="00554733"/>
    <w:rsid w:val="00556CF3"/>
    <w:rsid w:val="00557181"/>
    <w:rsid w:val="0056031F"/>
    <w:rsid w:val="00560A29"/>
    <w:rsid w:val="0056568C"/>
    <w:rsid w:val="00565A13"/>
    <w:rsid w:val="00566361"/>
    <w:rsid w:val="005721ED"/>
    <w:rsid w:val="005735E8"/>
    <w:rsid w:val="00580E35"/>
    <w:rsid w:val="00583133"/>
    <w:rsid w:val="00583251"/>
    <w:rsid w:val="00584954"/>
    <w:rsid w:val="0059148E"/>
    <w:rsid w:val="00592585"/>
    <w:rsid w:val="0059283C"/>
    <w:rsid w:val="005A15FE"/>
    <w:rsid w:val="005A20B1"/>
    <w:rsid w:val="005A5461"/>
    <w:rsid w:val="005B0E50"/>
    <w:rsid w:val="005B399E"/>
    <w:rsid w:val="005B50B0"/>
    <w:rsid w:val="005B5EF1"/>
    <w:rsid w:val="005C02E0"/>
    <w:rsid w:val="005C5B96"/>
    <w:rsid w:val="005C6649"/>
    <w:rsid w:val="005D096D"/>
    <w:rsid w:val="005D262A"/>
    <w:rsid w:val="005D2689"/>
    <w:rsid w:val="005E0A4A"/>
    <w:rsid w:val="005E575B"/>
    <w:rsid w:val="005F14D8"/>
    <w:rsid w:val="005F3BE8"/>
    <w:rsid w:val="00603B15"/>
    <w:rsid w:val="00605827"/>
    <w:rsid w:val="006070D6"/>
    <w:rsid w:val="00611FBE"/>
    <w:rsid w:val="00615E94"/>
    <w:rsid w:val="0062003A"/>
    <w:rsid w:val="00620F2D"/>
    <w:rsid w:val="00626407"/>
    <w:rsid w:val="0063054E"/>
    <w:rsid w:val="00631439"/>
    <w:rsid w:val="00632145"/>
    <w:rsid w:val="00634B4C"/>
    <w:rsid w:val="00637787"/>
    <w:rsid w:val="0064368A"/>
    <w:rsid w:val="00643A10"/>
    <w:rsid w:val="00644075"/>
    <w:rsid w:val="00646050"/>
    <w:rsid w:val="00650EF5"/>
    <w:rsid w:val="00653D5B"/>
    <w:rsid w:val="006563BB"/>
    <w:rsid w:val="006575D1"/>
    <w:rsid w:val="006654C2"/>
    <w:rsid w:val="00666618"/>
    <w:rsid w:val="00666FAD"/>
    <w:rsid w:val="00670615"/>
    <w:rsid w:val="006713CA"/>
    <w:rsid w:val="006752EF"/>
    <w:rsid w:val="00676C5C"/>
    <w:rsid w:val="0067704F"/>
    <w:rsid w:val="006870D8"/>
    <w:rsid w:val="00693437"/>
    <w:rsid w:val="00696FAE"/>
    <w:rsid w:val="006A01AE"/>
    <w:rsid w:val="006A0606"/>
    <w:rsid w:val="006A0885"/>
    <w:rsid w:val="006A1CD5"/>
    <w:rsid w:val="006A4D29"/>
    <w:rsid w:val="006A6CD1"/>
    <w:rsid w:val="006B198C"/>
    <w:rsid w:val="006B52B1"/>
    <w:rsid w:val="006B5EF7"/>
    <w:rsid w:val="006B7CB7"/>
    <w:rsid w:val="006C1671"/>
    <w:rsid w:val="006C3D32"/>
    <w:rsid w:val="006C4DEE"/>
    <w:rsid w:val="006C4FC1"/>
    <w:rsid w:val="006D201B"/>
    <w:rsid w:val="006D2CE8"/>
    <w:rsid w:val="006D461B"/>
    <w:rsid w:val="006D48DF"/>
    <w:rsid w:val="006E4475"/>
    <w:rsid w:val="006E4BD5"/>
    <w:rsid w:val="006E55A2"/>
    <w:rsid w:val="006E6222"/>
    <w:rsid w:val="006E6A92"/>
    <w:rsid w:val="006F549A"/>
    <w:rsid w:val="006F5556"/>
    <w:rsid w:val="006F611F"/>
    <w:rsid w:val="0070220A"/>
    <w:rsid w:val="00704049"/>
    <w:rsid w:val="0070683C"/>
    <w:rsid w:val="00706CD4"/>
    <w:rsid w:val="00712D6C"/>
    <w:rsid w:val="00712F5E"/>
    <w:rsid w:val="00715E27"/>
    <w:rsid w:val="007248EF"/>
    <w:rsid w:val="00724E84"/>
    <w:rsid w:val="007311DA"/>
    <w:rsid w:val="0073489F"/>
    <w:rsid w:val="0074296A"/>
    <w:rsid w:val="00744DBE"/>
    <w:rsid w:val="00750710"/>
    <w:rsid w:val="007508FF"/>
    <w:rsid w:val="00755C59"/>
    <w:rsid w:val="007574A6"/>
    <w:rsid w:val="0076141D"/>
    <w:rsid w:val="00766E05"/>
    <w:rsid w:val="00770D18"/>
    <w:rsid w:val="0077243D"/>
    <w:rsid w:val="0077292E"/>
    <w:rsid w:val="00775385"/>
    <w:rsid w:val="00776CE5"/>
    <w:rsid w:val="00780E29"/>
    <w:rsid w:val="007819BD"/>
    <w:rsid w:val="00783D16"/>
    <w:rsid w:val="00786D22"/>
    <w:rsid w:val="007870B9"/>
    <w:rsid w:val="007975B3"/>
    <w:rsid w:val="007A0290"/>
    <w:rsid w:val="007A3831"/>
    <w:rsid w:val="007B06A4"/>
    <w:rsid w:val="007B2478"/>
    <w:rsid w:val="007B631C"/>
    <w:rsid w:val="007C108B"/>
    <w:rsid w:val="007D0AF9"/>
    <w:rsid w:val="007D1613"/>
    <w:rsid w:val="007D198A"/>
    <w:rsid w:val="007E76D3"/>
    <w:rsid w:val="007E7A32"/>
    <w:rsid w:val="00803666"/>
    <w:rsid w:val="00803BDD"/>
    <w:rsid w:val="008052DE"/>
    <w:rsid w:val="008122B8"/>
    <w:rsid w:val="00821086"/>
    <w:rsid w:val="00826595"/>
    <w:rsid w:val="00826D45"/>
    <w:rsid w:val="00832E64"/>
    <w:rsid w:val="00836631"/>
    <w:rsid w:val="0084098E"/>
    <w:rsid w:val="0084228E"/>
    <w:rsid w:val="00842B18"/>
    <w:rsid w:val="00844517"/>
    <w:rsid w:val="00845C05"/>
    <w:rsid w:val="00845C3C"/>
    <w:rsid w:val="00846CA0"/>
    <w:rsid w:val="00852509"/>
    <w:rsid w:val="008536B9"/>
    <w:rsid w:val="008544E5"/>
    <w:rsid w:val="00855A6C"/>
    <w:rsid w:val="00864457"/>
    <w:rsid w:val="008707A0"/>
    <w:rsid w:val="00872C3C"/>
    <w:rsid w:val="00875285"/>
    <w:rsid w:val="00876BEA"/>
    <w:rsid w:val="0087741A"/>
    <w:rsid w:val="008828EE"/>
    <w:rsid w:val="00884804"/>
    <w:rsid w:val="0089123B"/>
    <w:rsid w:val="00892E4B"/>
    <w:rsid w:val="008930B6"/>
    <w:rsid w:val="00893641"/>
    <w:rsid w:val="00894391"/>
    <w:rsid w:val="008A09E9"/>
    <w:rsid w:val="008A1C09"/>
    <w:rsid w:val="008A68C3"/>
    <w:rsid w:val="008B00A8"/>
    <w:rsid w:val="008B2CC1"/>
    <w:rsid w:val="008B36D5"/>
    <w:rsid w:val="008B60B2"/>
    <w:rsid w:val="008C109C"/>
    <w:rsid w:val="008C7C7B"/>
    <w:rsid w:val="008C7E6A"/>
    <w:rsid w:val="008D5D8C"/>
    <w:rsid w:val="008D6084"/>
    <w:rsid w:val="008D7042"/>
    <w:rsid w:val="008E03AC"/>
    <w:rsid w:val="008E49BF"/>
    <w:rsid w:val="008E4E11"/>
    <w:rsid w:val="008F219A"/>
    <w:rsid w:val="008F4DEC"/>
    <w:rsid w:val="008F5AA4"/>
    <w:rsid w:val="009013DF"/>
    <w:rsid w:val="00905239"/>
    <w:rsid w:val="0090731E"/>
    <w:rsid w:val="0091237B"/>
    <w:rsid w:val="009125F6"/>
    <w:rsid w:val="00916EE2"/>
    <w:rsid w:val="00923F52"/>
    <w:rsid w:val="00925855"/>
    <w:rsid w:val="00927291"/>
    <w:rsid w:val="00933D6A"/>
    <w:rsid w:val="009423D6"/>
    <w:rsid w:val="00944284"/>
    <w:rsid w:val="0094567A"/>
    <w:rsid w:val="009535BC"/>
    <w:rsid w:val="009544D5"/>
    <w:rsid w:val="009574DB"/>
    <w:rsid w:val="0096183A"/>
    <w:rsid w:val="00965D18"/>
    <w:rsid w:val="00966A22"/>
    <w:rsid w:val="0096706E"/>
    <w:rsid w:val="0096722F"/>
    <w:rsid w:val="00974CBB"/>
    <w:rsid w:val="0097504A"/>
    <w:rsid w:val="00977F6D"/>
    <w:rsid w:val="00980843"/>
    <w:rsid w:val="00986805"/>
    <w:rsid w:val="0099143F"/>
    <w:rsid w:val="00994F42"/>
    <w:rsid w:val="00996185"/>
    <w:rsid w:val="009A090D"/>
    <w:rsid w:val="009A31B6"/>
    <w:rsid w:val="009A3220"/>
    <w:rsid w:val="009A3BE0"/>
    <w:rsid w:val="009B0425"/>
    <w:rsid w:val="009B146F"/>
    <w:rsid w:val="009B1A56"/>
    <w:rsid w:val="009C242D"/>
    <w:rsid w:val="009C28C2"/>
    <w:rsid w:val="009C665F"/>
    <w:rsid w:val="009D213A"/>
    <w:rsid w:val="009D5068"/>
    <w:rsid w:val="009D55F0"/>
    <w:rsid w:val="009E2791"/>
    <w:rsid w:val="009E29FB"/>
    <w:rsid w:val="009E3F6F"/>
    <w:rsid w:val="009E61BF"/>
    <w:rsid w:val="009F4806"/>
    <w:rsid w:val="009F499F"/>
    <w:rsid w:val="00A069CD"/>
    <w:rsid w:val="00A07D6A"/>
    <w:rsid w:val="00A10B77"/>
    <w:rsid w:val="00A13C77"/>
    <w:rsid w:val="00A15C98"/>
    <w:rsid w:val="00A1614F"/>
    <w:rsid w:val="00A22302"/>
    <w:rsid w:val="00A23708"/>
    <w:rsid w:val="00A2485E"/>
    <w:rsid w:val="00A24D05"/>
    <w:rsid w:val="00A24F03"/>
    <w:rsid w:val="00A25385"/>
    <w:rsid w:val="00A307A2"/>
    <w:rsid w:val="00A32FF3"/>
    <w:rsid w:val="00A334C3"/>
    <w:rsid w:val="00A36A8E"/>
    <w:rsid w:val="00A377FA"/>
    <w:rsid w:val="00A42DAF"/>
    <w:rsid w:val="00A44876"/>
    <w:rsid w:val="00A45BD8"/>
    <w:rsid w:val="00A64CE9"/>
    <w:rsid w:val="00A76658"/>
    <w:rsid w:val="00A81A5C"/>
    <w:rsid w:val="00A86067"/>
    <w:rsid w:val="00A862F4"/>
    <w:rsid w:val="00A8673A"/>
    <w:rsid w:val="00A869B7"/>
    <w:rsid w:val="00A90E4C"/>
    <w:rsid w:val="00AA0991"/>
    <w:rsid w:val="00AA5919"/>
    <w:rsid w:val="00AA6D0A"/>
    <w:rsid w:val="00AB28C6"/>
    <w:rsid w:val="00AB5F4E"/>
    <w:rsid w:val="00AB71CF"/>
    <w:rsid w:val="00AC0F70"/>
    <w:rsid w:val="00AC10A8"/>
    <w:rsid w:val="00AC1EFE"/>
    <w:rsid w:val="00AC205C"/>
    <w:rsid w:val="00AC2D6D"/>
    <w:rsid w:val="00AC4968"/>
    <w:rsid w:val="00AD5428"/>
    <w:rsid w:val="00AE1DAE"/>
    <w:rsid w:val="00AF0A6B"/>
    <w:rsid w:val="00AF4D93"/>
    <w:rsid w:val="00B05A69"/>
    <w:rsid w:val="00B14174"/>
    <w:rsid w:val="00B26842"/>
    <w:rsid w:val="00B27627"/>
    <w:rsid w:val="00B3458E"/>
    <w:rsid w:val="00B357F4"/>
    <w:rsid w:val="00B358FE"/>
    <w:rsid w:val="00B4358F"/>
    <w:rsid w:val="00B44445"/>
    <w:rsid w:val="00B5053F"/>
    <w:rsid w:val="00B5254F"/>
    <w:rsid w:val="00B531F5"/>
    <w:rsid w:val="00B5532A"/>
    <w:rsid w:val="00B62F38"/>
    <w:rsid w:val="00B7283D"/>
    <w:rsid w:val="00B841C6"/>
    <w:rsid w:val="00B93997"/>
    <w:rsid w:val="00B9734B"/>
    <w:rsid w:val="00B978CE"/>
    <w:rsid w:val="00BA0103"/>
    <w:rsid w:val="00BA3761"/>
    <w:rsid w:val="00BA4C21"/>
    <w:rsid w:val="00BB14F8"/>
    <w:rsid w:val="00BB42C1"/>
    <w:rsid w:val="00BB5228"/>
    <w:rsid w:val="00BC1484"/>
    <w:rsid w:val="00BC5892"/>
    <w:rsid w:val="00BD1B10"/>
    <w:rsid w:val="00BD5E6E"/>
    <w:rsid w:val="00BD7D00"/>
    <w:rsid w:val="00BE0C80"/>
    <w:rsid w:val="00BE253D"/>
    <w:rsid w:val="00BE37D8"/>
    <w:rsid w:val="00BE7F69"/>
    <w:rsid w:val="00BF3338"/>
    <w:rsid w:val="00BF59EA"/>
    <w:rsid w:val="00C00AB1"/>
    <w:rsid w:val="00C10D34"/>
    <w:rsid w:val="00C11BFE"/>
    <w:rsid w:val="00C132D4"/>
    <w:rsid w:val="00C133F4"/>
    <w:rsid w:val="00C14CE6"/>
    <w:rsid w:val="00C1523D"/>
    <w:rsid w:val="00C1752E"/>
    <w:rsid w:val="00C17D98"/>
    <w:rsid w:val="00C17FDB"/>
    <w:rsid w:val="00C23C93"/>
    <w:rsid w:val="00C30BDD"/>
    <w:rsid w:val="00C317FE"/>
    <w:rsid w:val="00C4402C"/>
    <w:rsid w:val="00C44E1E"/>
    <w:rsid w:val="00C47947"/>
    <w:rsid w:val="00C50BB6"/>
    <w:rsid w:val="00C50FD7"/>
    <w:rsid w:val="00C56760"/>
    <w:rsid w:val="00C57566"/>
    <w:rsid w:val="00C642A3"/>
    <w:rsid w:val="00C6650F"/>
    <w:rsid w:val="00C73534"/>
    <w:rsid w:val="00C75819"/>
    <w:rsid w:val="00C7603F"/>
    <w:rsid w:val="00C8199E"/>
    <w:rsid w:val="00C81BA2"/>
    <w:rsid w:val="00C83565"/>
    <w:rsid w:val="00C96381"/>
    <w:rsid w:val="00C96B8A"/>
    <w:rsid w:val="00CA1CDB"/>
    <w:rsid w:val="00CA44D9"/>
    <w:rsid w:val="00CA4B8A"/>
    <w:rsid w:val="00CB017D"/>
    <w:rsid w:val="00CB3B00"/>
    <w:rsid w:val="00CB43AF"/>
    <w:rsid w:val="00CC3AC4"/>
    <w:rsid w:val="00CC4D8B"/>
    <w:rsid w:val="00CC4E61"/>
    <w:rsid w:val="00CC7C46"/>
    <w:rsid w:val="00CD2F4C"/>
    <w:rsid w:val="00CD3F57"/>
    <w:rsid w:val="00CD6FF3"/>
    <w:rsid w:val="00CD71A2"/>
    <w:rsid w:val="00CF2B07"/>
    <w:rsid w:val="00CF398C"/>
    <w:rsid w:val="00CF498E"/>
    <w:rsid w:val="00CF5A63"/>
    <w:rsid w:val="00D01009"/>
    <w:rsid w:val="00D06BCF"/>
    <w:rsid w:val="00D11E21"/>
    <w:rsid w:val="00D122F4"/>
    <w:rsid w:val="00D24795"/>
    <w:rsid w:val="00D27C29"/>
    <w:rsid w:val="00D31598"/>
    <w:rsid w:val="00D3445D"/>
    <w:rsid w:val="00D36FAD"/>
    <w:rsid w:val="00D40D67"/>
    <w:rsid w:val="00D43A0D"/>
    <w:rsid w:val="00D45252"/>
    <w:rsid w:val="00D45A14"/>
    <w:rsid w:val="00D5156B"/>
    <w:rsid w:val="00D53146"/>
    <w:rsid w:val="00D558EF"/>
    <w:rsid w:val="00D5740A"/>
    <w:rsid w:val="00D60C37"/>
    <w:rsid w:val="00D6386F"/>
    <w:rsid w:val="00D660DF"/>
    <w:rsid w:val="00D71511"/>
    <w:rsid w:val="00D71B4D"/>
    <w:rsid w:val="00D762A2"/>
    <w:rsid w:val="00D81348"/>
    <w:rsid w:val="00D8175E"/>
    <w:rsid w:val="00D911B7"/>
    <w:rsid w:val="00D92E2B"/>
    <w:rsid w:val="00D93D55"/>
    <w:rsid w:val="00DA19B7"/>
    <w:rsid w:val="00DA1C96"/>
    <w:rsid w:val="00DA7405"/>
    <w:rsid w:val="00DB06E5"/>
    <w:rsid w:val="00DC3678"/>
    <w:rsid w:val="00DD08B1"/>
    <w:rsid w:val="00DD14F5"/>
    <w:rsid w:val="00DD2E1F"/>
    <w:rsid w:val="00DD4BED"/>
    <w:rsid w:val="00DE0F27"/>
    <w:rsid w:val="00DE268D"/>
    <w:rsid w:val="00DF10BF"/>
    <w:rsid w:val="00DF12E4"/>
    <w:rsid w:val="00DF1BEF"/>
    <w:rsid w:val="00DF3889"/>
    <w:rsid w:val="00DF5EA4"/>
    <w:rsid w:val="00DF650D"/>
    <w:rsid w:val="00E01D7D"/>
    <w:rsid w:val="00E02E9C"/>
    <w:rsid w:val="00E12B97"/>
    <w:rsid w:val="00E15E88"/>
    <w:rsid w:val="00E15F7B"/>
    <w:rsid w:val="00E2375F"/>
    <w:rsid w:val="00E25C6F"/>
    <w:rsid w:val="00E266C0"/>
    <w:rsid w:val="00E335FE"/>
    <w:rsid w:val="00E42968"/>
    <w:rsid w:val="00E46225"/>
    <w:rsid w:val="00E47ABF"/>
    <w:rsid w:val="00E501D9"/>
    <w:rsid w:val="00E54521"/>
    <w:rsid w:val="00E63F91"/>
    <w:rsid w:val="00E66BBE"/>
    <w:rsid w:val="00E706D1"/>
    <w:rsid w:val="00E7369B"/>
    <w:rsid w:val="00E75BB7"/>
    <w:rsid w:val="00E8089C"/>
    <w:rsid w:val="00E83635"/>
    <w:rsid w:val="00E86245"/>
    <w:rsid w:val="00E908A2"/>
    <w:rsid w:val="00E915AE"/>
    <w:rsid w:val="00E91B06"/>
    <w:rsid w:val="00E92420"/>
    <w:rsid w:val="00E93D9D"/>
    <w:rsid w:val="00EA2408"/>
    <w:rsid w:val="00EA2AA3"/>
    <w:rsid w:val="00EA2F15"/>
    <w:rsid w:val="00EA6DA6"/>
    <w:rsid w:val="00EB4668"/>
    <w:rsid w:val="00EC2779"/>
    <w:rsid w:val="00EC4E49"/>
    <w:rsid w:val="00EC5B0B"/>
    <w:rsid w:val="00EC7341"/>
    <w:rsid w:val="00ED2531"/>
    <w:rsid w:val="00ED7142"/>
    <w:rsid w:val="00ED77FB"/>
    <w:rsid w:val="00ED7CF6"/>
    <w:rsid w:val="00EE321D"/>
    <w:rsid w:val="00EE45FA"/>
    <w:rsid w:val="00EF5FE5"/>
    <w:rsid w:val="00EF669A"/>
    <w:rsid w:val="00EF6C48"/>
    <w:rsid w:val="00EF7008"/>
    <w:rsid w:val="00F0000C"/>
    <w:rsid w:val="00F01A07"/>
    <w:rsid w:val="00F1048C"/>
    <w:rsid w:val="00F11029"/>
    <w:rsid w:val="00F136B1"/>
    <w:rsid w:val="00F2764D"/>
    <w:rsid w:val="00F32250"/>
    <w:rsid w:val="00F32C2F"/>
    <w:rsid w:val="00F332EC"/>
    <w:rsid w:val="00F455E3"/>
    <w:rsid w:val="00F50AD2"/>
    <w:rsid w:val="00F5138A"/>
    <w:rsid w:val="00F53784"/>
    <w:rsid w:val="00F542C6"/>
    <w:rsid w:val="00F56F78"/>
    <w:rsid w:val="00F607EE"/>
    <w:rsid w:val="00F638FF"/>
    <w:rsid w:val="00F66152"/>
    <w:rsid w:val="00F67C68"/>
    <w:rsid w:val="00F71016"/>
    <w:rsid w:val="00F71FD8"/>
    <w:rsid w:val="00F757AA"/>
    <w:rsid w:val="00F774B3"/>
    <w:rsid w:val="00F7768A"/>
    <w:rsid w:val="00F80B06"/>
    <w:rsid w:val="00F86A4D"/>
    <w:rsid w:val="00F870E7"/>
    <w:rsid w:val="00F90A9A"/>
    <w:rsid w:val="00F91EA7"/>
    <w:rsid w:val="00F94037"/>
    <w:rsid w:val="00FA0460"/>
    <w:rsid w:val="00FA07DF"/>
    <w:rsid w:val="00FA3CAE"/>
    <w:rsid w:val="00FA5315"/>
    <w:rsid w:val="00FB0BB8"/>
    <w:rsid w:val="00FB1D2A"/>
    <w:rsid w:val="00FB6497"/>
    <w:rsid w:val="00FC0D00"/>
    <w:rsid w:val="00FC0E86"/>
    <w:rsid w:val="00FC1BA6"/>
    <w:rsid w:val="00FC2075"/>
    <w:rsid w:val="00FC29F6"/>
    <w:rsid w:val="00FC39D0"/>
    <w:rsid w:val="00FC4F7C"/>
    <w:rsid w:val="00FD3A8C"/>
    <w:rsid w:val="00FE08BA"/>
    <w:rsid w:val="00FE1269"/>
    <w:rsid w:val="00FE199B"/>
    <w:rsid w:val="00FE23C2"/>
    <w:rsid w:val="00FE2FEC"/>
    <w:rsid w:val="00FE3C24"/>
    <w:rsid w:val="00FE684F"/>
    <w:rsid w:val="00FE6D6B"/>
    <w:rsid w:val="00FF005F"/>
    <w:rsid w:val="00F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32891C30"/>
  <w15:docId w15:val="{4BE745A8-1343-47F1-9DBE-78EE657C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B36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B36D5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A1CD5"/>
    <w:pPr>
      <w:ind w:left="720"/>
      <w:contextualSpacing/>
    </w:pPr>
  </w:style>
  <w:style w:type="paragraph" w:customStyle="1" w:styleId="DecisionInvitingPara">
    <w:name w:val="Decision Inviting Para.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efault">
    <w:name w:val="Default"/>
    <w:uiPriority w:val="99"/>
    <w:rsid w:val="006A1C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6A1CD5"/>
    <w:rPr>
      <w:i/>
      <w:iCs/>
    </w:rPr>
  </w:style>
  <w:style w:type="character" w:styleId="Hyperlink">
    <w:name w:val="Hyperlink"/>
    <w:basedOn w:val="DefaultParagraphFont"/>
    <w:rsid w:val="0022363A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772"/>
    <w:rPr>
      <w:rFonts w:ascii="Arial" w:eastAsia="SimSun" w:hAnsi="Arial" w:cs="Arial"/>
      <w:sz w:val="18"/>
    </w:rPr>
  </w:style>
  <w:style w:type="character" w:styleId="FootnoteReference">
    <w:name w:val="footnote reference"/>
    <w:basedOn w:val="DefaultParagraphFont"/>
    <w:uiPriority w:val="99"/>
    <w:unhideWhenUsed/>
    <w:rsid w:val="00270772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C44E1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4E1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4E1E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44E1E"/>
    <w:rPr>
      <w:rFonts w:ascii="Arial" w:eastAsia="SimSun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0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89936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5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815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5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157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10808-3BC3-495F-B9AC-3D65C73A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1631</Words>
  <Characters>11074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 34 Chair's Summary</vt:lpstr>
      <vt:lpstr>SCCR 30 Chair's Summary</vt:lpstr>
    </vt:vector>
  </TitlesOfParts>
  <Company>WIPO</Company>
  <LinksUpToDate>false</LinksUpToDate>
  <CharactersWithSpaces>12680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 34 Chair's Summary</dc:title>
  <dc:creator>WOODS Michele</dc:creator>
  <cp:keywords>FOR OFFICIAL USE ONLY</cp:keywords>
  <cp:lastModifiedBy>KOMSHILOVA Svetlana</cp:lastModifiedBy>
  <cp:revision>102</cp:revision>
  <cp:lastPrinted>2019-10-25T06:55:00Z</cp:lastPrinted>
  <dcterms:created xsi:type="dcterms:W3CDTF">2019-10-25T06:54:00Z</dcterms:created>
  <dcterms:modified xsi:type="dcterms:W3CDTF">2019-10-28T09:11:00Z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101baeb6-b1c0-48d4-9349-386b170f12f9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