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5D" w:rsidRPr="00197870" w:rsidRDefault="00DA1B37" w:rsidP="00CB3D70">
      <w:pPr>
        <w:jc w:val="center"/>
        <w:rPr>
          <w:rFonts w:ascii="Arial" w:hAnsi="Arial" w:cs="Arial"/>
          <w:b/>
          <w:caps/>
          <w:lang w:val="ru-RU"/>
        </w:rPr>
      </w:pPr>
      <w:r>
        <w:rPr>
          <w:rFonts w:ascii="Arial" w:hAnsi="Arial" w:cs="Arial"/>
          <w:b/>
          <w:caps/>
          <w:lang w:val="ru-RU"/>
        </w:rPr>
        <w:t>Доклад</w:t>
      </w:r>
      <w:r w:rsidR="00EB5D5D" w:rsidRPr="00197870">
        <w:rPr>
          <w:rFonts w:ascii="Arial" w:hAnsi="Arial" w:cs="Arial"/>
          <w:b/>
          <w:caps/>
          <w:lang w:val="ru-RU"/>
        </w:rPr>
        <w:t xml:space="preserve"> </w:t>
      </w:r>
      <w:r w:rsidR="00197870">
        <w:rPr>
          <w:rFonts w:ascii="Arial" w:hAnsi="Arial" w:cs="Arial"/>
          <w:b/>
          <w:caps/>
          <w:lang w:val="ru-RU"/>
        </w:rPr>
        <w:t>«</w:t>
      </w:r>
      <w:r w:rsidR="00384771">
        <w:rPr>
          <w:rFonts w:ascii="Arial" w:hAnsi="Arial" w:cs="Arial"/>
          <w:b/>
          <w:caps/>
          <w:lang w:val="ru-RU"/>
        </w:rPr>
        <w:t xml:space="preserve">авторское правО в </w:t>
      </w:r>
      <w:r w:rsidR="00384771" w:rsidRPr="00384771">
        <w:rPr>
          <w:rFonts w:ascii="Arial" w:hAnsi="Arial" w:cs="Arial"/>
          <w:b/>
          <w:caps/>
          <w:lang w:val="ru-RU"/>
        </w:rPr>
        <w:t>деятельност</w:t>
      </w:r>
      <w:r w:rsidR="00384771">
        <w:rPr>
          <w:rFonts w:ascii="Arial" w:hAnsi="Arial" w:cs="Arial"/>
          <w:b/>
          <w:caps/>
          <w:lang w:val="ru-RU"/>
        </w:rPr>
        <w:t xml:space="preserve">и </w:t>
      </w:r>
      <w:r w:rsidR="00197870">
        <w:rPr>
          <w:rFonts w:ascii="Arial" w:hAnsi="Arial" w:cs="Arial"/>
          <w:b/>
          <w:caps/>
          <w:lang w:val="ru-RU"/>
        </w:rPr>
        <w:t>музеев</w:t>
      </w:r>
      <w:r w:rsidR="00384771">
        <w:rPr>
          <w:rFonts w:ascii="Arial" w:hAnsi="Arial" w:cs="Arial"/>
          <w:b/>
          <w:caps/>
          <w:lang w:val="ru-RU"/>
        </w:rPr>
        <w:t xml:space="preserve">: </w:t>
      </w:r>
      <w:r w:rsidR="00384771">
        <w:rPr>
          <w:rFonts w:ascii="Arial" w:hAnsi="Arial" w:cs="Arial"/>
          <w:b/>
          <w:caps/>
          <w:lang w:val="ru-RU"/>
        </w:rPr>
        <w:br/>
        <w:t xml:space="preserve">Практика и </w:t>
      </w:r>
      <w:r w:rsidR="00384771" w:rsidRPr="00384771">
        <w:rPr>
          <w:rFonts w:ascii="Arial" w:hAnsi="Arial" w:cs="Arial"/>
          <w:b/>
          <w:caps/>
          <w:lang w:val="ru-RU"/>
        </w:rPr>
        <w:t>проблем</w:t>
      </w:r>
      <w:r w:rsidR="00384771">
        <w:rPr>
          <w:rFonts w:ascii="Arial" w:hAnsi="Arial" w:cs="Arial"/>
          <w:b/>
          <w:caps/>
          <w:lang w:val="ru-RU"/>
        </w:rPr>
        <w:t>ы</w:t>
      </w:r>
      <w:r w:rsidR="00197870">
        <w:rPr>
          <w:rFonts w:ascii="Arial" w:hAnsi="Arial" w:cs="Arial"/>
          <w:b/>
          <w:caps/>
          <w:lang w:val="ru-RU"/>
        </w:rPr>
        <w:t>»</w:t>
      </w:r>
    </w:p>
    <w:p w:rsidR="00EB5D5D" w:rsidRPr="00DA1B37" w:rsidRDefault="00B80293" w:rsidP="0092202C">
      <w:pPr>
        <w:pStyle w:val="4"/>
        <w:numPr>
          <w:ilvl w:val="0"/>
          <w:numId w:val="0"/>
        </w:numPr>
        <w:rPr>
          <w:rFonts w:ascii="Arial" w:hAnsi="Arial" w:cs="Arial"/>
          <w:sz w:val="22"/>
          <w:szCs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139065</wp:posOffset>
                </wp:positionV>
                <wp:extent cx="6315075" cy="764540"/>
                <wp:effectExtent l="0" t="0" r="28575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764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.5pt;margin-top:10.95pt;width:497.25pt;height:6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2CcwIAAOEEAAAOAAAAZHJzL2Uyb0RvYy54bWysVE1v2zAMvQ/YfxB0X+1kTtMZcYogQYcB&#10;QVu0HXpmZNkWpq9JSpzu14+SnX5tp2E5CKRJkXqPj1lcHpUkB+68MLqik7OcEq6ZqYVuK/r94erT&#10;BSU+gK5BGs0r+sQ9vVx+/LDobcmnpjOy5o5gEe3L3la0C8GWWeZZxxX4M2O5xmBjnIKArmuz2kGP&#10;1ZXMpnl+nvXG1dYZxr3Hr5shSJepftNwFm6axvNAZEXxbSGdLp27eGbLBZStA9sJNj4D/uEVCoTG&#10;ps+lNhCA7J34o5QSzBlvmnDGjMpM0wjGEwZEM8nfobnvwPKEBcnx9pkm///KsuvDrSOixtlRokHh&#10;iO6QNNCt5GQS6emtLzHr3t66CNDbrWE/PAayN5Ho+DHn2DgVcxEeOSaun5655sdAGH48/zyZ5fMZ&#10;JQxj8/NiVqRhZFCeblvnw1duFIlGRR0+K1EMh60PsT+Up5TYTJsrIWWap9SkR0DTeY4jZ4CyaiQE&#10;NJVFoF63lIBsUa8suFTSGynqeD0hdO1uLR05AGqmKObTdRF5wHZv0mLvDfhuyEuhQU1KBJS0FKqi&#10;F3n8jbeljtV5EuWI4IW0aO1M/YTDcGZQqbfsSmCTLfhwCw5liWhw1cINHo00CNGMFiWdcb/+9j3m&#10;o1owSkmPMkf4P/fgOCXym0YdfZkUSDwJySlm8yk67nVk9zqi92ptkBXUCr4umTE/yJPZOKMecSNX&#10;sSuGQDPsPRA9OuswrB/uNOOrVUrDXbAQtvreslg88hTpfTg+grPj/AMq59qcVgLKdzIYcgchrPbB&#10;NCJp5IXXUbC4R2mW487HRX3tp6yXf6blbwAAAP//AwBQSwMEFAAGAAgAAAAhAETXrazeAAAACQEA&#10;AA8AAABkcnMvZG93bnJldi54bWxMj8FOwzAQRO9I/IO1SFxQ6zS0qAlxKoQAcW3hwNGNlzgkXkex&#10;k6Z/z3Iqx9GMZt4Uu9l1YsIhNJ4UrJYJCKTKm4ZqBZ8fr4stiBA1Gd15QgVnDLArr68KnRt/oj1O&#10;h1gLLqGQawU2xj6XMlQWnQ5L3yOx9+0HpyPLoZZm0Ccud51Mk+RBOt0QL1jd47PFqj2MTsHbS9q0&#10;Zm+78WzM3fvXTzutfavU7c389Agi4hwvYfjDZ3QomenoRzJBdAoWGV+JCtJVBoL9bLvZgDhycJ3e&#10;gywL+f9B+QsAAP//AwBQSwECLQAUAAYACAAAACEAtoM4kv4AAADhAQAAEwAAAAAAAAAAAAAAAAAA&#10;AAAAW0NvbnRlbnRfVHlwZXNdLnhtbFBLAQItABQABgAIAAAAIQA4/SH/1gAAAJQBAAALAAAAAAAA&#10;AAAAAAAAAC8BAABfcmVscy8ucmVsc1BLAQItABQABgAIAAAAIQCkKF2CcwIAAOEEAAAOAAAAAAAA&#10;AAAAAAAAAC4CAABkcnMvZTJvRG9jLnhtbFBLAQItABQABgAIAAAAIQBE162s3gAAAAkBAAAPAAAA&#10;AAAAAAAAAAAAAM0EAABkcnMvZG93bnJldi54bWxQSwUGAAAAAAQABADzAAAA2AUAAAAA&#10;" filled="f" strokecolor="#4472c4" strokeweight="1pt">
                <v:path arrowok="t"/>
              </v:rect>
            </w:pict>
          </mc:Fallback>
        </mc:AlternateContent>
      </w:r>
      <w:r w:rsidR="008A4A86" w:rsidRPr="00DA1B37">
        <w:rPr>
          <w:rFonts w:ascii="Arial" w:hAnsi="Arial" w:cs="Arial"/>
          <w:sz w:val="22"/>
          <w:szCs w:val="22"/>
          <w:lang w:val="ru-RU"/>
        </w:rPr>
        <w:t xml:space="preserve">Примечание: </w:t>
      </w:r>
      <w:r w:rsidR="00384771">
        <w:rPr>
          <w:rFonts w:ascii="Arial" w:hAnsi="Arial" w:cs="Arial"/>
          <w:sz w:val="22"/>
          <w:szCs w:val="22"/>
          <w:lang w:val="ru-RU"/>
        </w:rPr>
        <w:t xml:space="preserve">данный </w:t>
      </w:r>
      <w:r w:rsidR="00384771" w:rsidRPr="00384771">
        <w:rPr>
          <w:rFonts w:ascii="Arial" w:hAnsi="Arial" w:cs="Arial"/>
          <w:sz w:val="22"/>
          <w:szCs w:val="22"/>
          <w:lang w:val="ru-RU"/>
        </w:rPr>
        <w:t>документ</w:t>
      </w:r>
      <w:r w:rsidR="00384771">
        <w:rPr>
          <w:rFonts w:ascii="Arial" w:hAnsi="Arial" w:cs="Arial"/>
          <w:sz w:val="22"/>
          <w:szCs w:val="22"/>
          <w:lang w:val="ru-RU"/>
        </w:rPr>
        <w:t xml:space="preserve"> </w:t>
      </w:r>
      <w:r w:rsidR="00384771" w:rsidRPr="00384771">
        <w:rPr>
          <w:rFonts w:ascii="Arial" w:hAnsi="Arial" w:cs="Arial"/>
          <w:sz w:val="22"/>
          <w:szCs w:val="22"/>
          <w:lang w:val="ru-RU"/>
        </w:rPr>
        <w:t>содерж</w:t>
      </w:r>
      <w:r w:rsidR="00384771">
        <w:rPr>
          <w:rFonts w:ascii="Arial" w:hAnsi="Arial" w:cs="Arial"/>
          <w:sz w:val="22"/>
          <w:szCs w:val="22"/>
          <w:lang w:val="ru-RU"/>
        </w:rPr>
        <w:t xml:space="preserve">ит </w:t>
      </w:r>
      <w:r w:rsidR="00384771" w:rsidRPr="00DA1B37">
        <w:rPr>
          <w:rFonts w:ascii="Arial" w:hAnsi="Arial" w:cs="Arial"/>
          <w:sz w:val="22"/>
          <w:szCs w:val="22"/>
          <w:lang w:val="ru-RU"/>
        </w:rPr>
        <w:t xml:space="preserve">перевод </w:t>
      </w:r>
      <w:r w:rsidR="00C9528B" w:rsidRPr="00DA1B37">
        <w:rPr>
          <w:rFonts w:ascii="Arial" w:hAnsi="Arial" w:cs="Arial"/>
          <w:sz w:val="22"/>
          <w:szCs w:val="22"/>
          <w:lang w:val="ru-RU"/>
        </w:rPr>
        <w:t xml:space="preserve">только </w:t>
      </w:r>
      <w:r w:rsidR="00C9528B">
        <w:rPr>
          <w:rFonts w:ascii="Arial" w:hAnsi="Arial" w:cs="Arial"/>
          <w:sz w:val="22"/>
          <w:szCs w:val="22"/>
          <w:lang w:val="ru-RU"/>
        </w:rPr>
        <w:t xml:space="preserve">первой и второй </w:t>
      </w:r>
      <w:r w:rsidR="00384771">
        <w:rPr>
          <w:rFonts w:ascii="Arial" w:hAnsi="Arial" w:cs="Arial"/>
          <w:sz w:val="22"/>
          <w:szCs w:val="22"/>
          <w:lang w:val="ru-RU"/>
        </w:rPr>
        <w:t>частей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DA1B37" w:rsidRPr="00DA1B37">
        <w:rPr>
          <w:rFonts w:ascii="Arial" w:hAnsi="Arial" w:cs="Arial"/>
          <w:sz w:val="22"/>
          <w:szCs w:val="22"/>
          <w:lang w:val="ru-RU"/>
        </w:rPr>
        <w:t>доклад</w:t>
      </w:r>
      <w:r w:rsidR="00F40372" w:rsidRPr="00DA1B37">
        <w:rPr>
          <w:rFonts w:ascii="Arial" w:hAnsi="Arial" w:cs="Arial"/>
          <w:sz w:val="22"/>
          <w:szCs w:val="22"/>
          <w:lang w:val="ru-RU"/>
        </w:rPr>
        <w:t>а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. </w:t>
      </w:r>
      <w:r w:rsidR="00384771">
        <w:rPr>
          <w:rFonts w:ascii="Arial" w:hAnsi="Arial" w:cs="Arial"/>
          <w:sz w:val="22"/>
          <w:szCs w:val="22"/>
          <w:lang w:val="ru-RU"/>
        </w:rPr>
        <w:t>Для получения более полного представления читателям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384771">
        <w:rPr>
          <w:rFonts w:ascii="Arial" w:hAnsi="Arial" w:cs="Arial"/>
          <w:sz w:val="22"/>
          <w:szCs w:val="22"/>
          <w:lang w:val="ru-RU"/>
        </w:rPr>
        <w:t xml:space="preserve">рекомендуется ознакомиться с оригиналом </w:t>
      </w:r>
      <w:r w:rsidR="00384771" w:rsidRPr="00384771">
        <w:rPr>
          <w:rFonts w:ascii="Arial" w:hAnsi="Arial" w:cs="Arial"/>
          <w:sz w:val="22"/>
          <w:szCs w:val="22"/>
          <w:lang w:val="ru-RU"/>
        </w:rPr>
        <w:t>доклад</w:t>
      </w:r>
      <w:r w:rsidR="00384771">
        <w:rPr>
          <w:rFonts w:ascii="Arial" w:hAnsi="Arial" w:cs="Arial"/>
          <w:sz w:val="22"/>
          <w:szCs w:val="22"/>
          <w:lang w:val="ru-RU"/>
        </w:rPr>
        <w:t xml:space="preserve">а на </w:t>
      </w:r>
      <w:r w:rsidR="00F40372" w:rsidRPr="00DA1B37">
        <w:rPr>
          <w:rFonts w:ascii="Arial" w:hAnsi="Arial" w:cs="Arial"/>
          <w:sz w:val="22"/>
          <w:szCs w:val="22"/>
          <w:lang w:val="ru-RU"/>
        </w:rPr>
        <w:t>английск</w:t>
      </w:r>
      <w:r w:rsidR="00384771">
        <w:rPr>
          <w:rFonts w:ascii="Arial" w:hAnsi="Arial" w:cs="Arial"/>
          <w:sz w:val="22"/>
          <w:szCs w:val="22"/>
          <w:lang w:val="ru-RU"/>
        </w:rPr>
        <w:t xml:space="preserve">ом языке, который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также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384771">
        <w:rPr>
          <w:rFonts w:ascii="Arial" w:hAnsi="Arial" w:cs="Arial"/>
          <w:sz w:val="22"/>
          <w:szCs w:val="22"/>
          <w:lang w:val="ru-RU"/>
        </w:rPr>
        <w:t>включает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C9528B">
        <w:rPr>
          <w:rFonts w:ascii="Arial" w:hAnsi="Arial" w:cs="Arial"/>
          <w:sz w:val="22"/>
          <w:szCs w:val="22"/>
          <w:lang w:val="ru-RU"/>
        </w:rPr>
        <w:t xml:space="preserve">третью </w:t>
      </w:r>
      <w:r w:rsidR="00384771" w:rsidRPr="00DA1B37">
        <w:rPr>
          <w:rFonts w:ascii="Arial" w:hAnsi="Arial" w:cs="Arial"/>
          <w:sz w:val="22"/>
          <w:szCs w:val="22"/>
          <w:lang w:val="ru-RU"/>
        </w:rPr>
        <w:t>ч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асть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сноски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5305C9" w:rsidRDefault="00D550CA" w:rsidP="0092202C">
      <w:pPr>
        <w:pStyle w:val="4"/>
        <w:numPr>
          <w:ilvl w:val="0"/>
          <w:numId w:val="0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ru-RU"/>
        </w:rPr>
        <w:t>Введение</w:t>
      </w:r>
    </w:p>
    <w:p w:rsidR="00EB5D5D" w:rsidRPr="00197870" w:rsidRDefault="00197870" w:rsidP="0092202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</w:t>
      </w:r>
      <w:r w:rsidRPr="0019787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просьбе</w:t>
      </w:r>
      <w:r w:rsidRPr="00197870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197870">
        <w:rPr>
          <w:rFonts w:ascii="Arial" w:hAnsi="Arial" w:cs="Arial"/>
          <w:sz w:val="22"/>
          <w:szCs w:val="22"/>
          <w:lang w:val="ru-RU"/>
        </w:rPr>
        <w:t>Постоянного комитета по авторскому праву и смежным правам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 (</w:t>
      </w:r>
      <w:r w:rsidR="00F40372" w:rsidRPr="00197870">
        <w:rPr>
          <w:rFonts w:ascii="Arial" w:hAnsi="Arial" w:cs="Arial"/>
          <w:sz w:val="22"/>
          <w:szCs w:val="22"/>
          <w:lang w:val="ru-RU"/>
        </w:rPr>
        <w:t>ПКАП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) </w:t>
      </w:r>
      <w:r w:rsidR="00F40372" w:rsidRPr="00197870">
        <w:rPr>
          <w:rFonts w:ascii="Arial" w:hAnsi="Arial" w:cs="Arial"/>
          <w:sz w:val="22"/>
          <w:szCs w:val="22"/>
          <w:lang w:val="ru-RU"/>
        </w:rPr>
        <w:t>ВОИС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реализовала </w:t>
      </w:r>
      <w:r w:rsidR="008A4A86" w:rsidRPr="00197870">
        <w:rPr>
          <w:rFonts w:ascii="Arial" w:hAnsi="Arial" w:cs="Arial"/>
          <w:sz w:val="22"/>
          <w:szCs w:val="22"/>
          <w:lang w:val="ru-RU"/>
        </w:rPr>
        <w:t>исследовательск</w:t>
      </w:r>
      <w:r>
        <w:rPr>
          <w:rFonts w:ascii="Arial" w:hAnsi="Arial" w:cs="Arial"/>
          <w:sz w:val="22"/>
          <w:szCs w:val="22"/>
          <w:lang w:val="ru-RU"/>
        </w:rPr>
        <w:t>ий</w:t>
      </w:r>
      <w:r w:rsidR="008A4A86" w:rsidRPr="00197870">
        <w:rPr>
          <w:rFonts w:ascii="Arial" w:hAnsi="Arial" w:cs="Arial"/>
          <w:sz w:val="22"/>
          <w:szCs w:val="22"/>
          <w:lang w:val="ru-RU"/>
        </w:rPr>
        <w:t xml:space="preserve"> проект</w:t>
      </w:r>
      <w:r w:rsidRPr="0019787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цель</w:t>
      </w:r>
      <w:r w:rsidR="00384771">
        <w:rPr>
          <w:rFonts w:ascii="Arial" w:hAnsi="Arial" w:cs="Arial"/>
          <w:sz w:val="22"/>
          <w:szCs w:val="22"/>
          <w:lang w:val="ru-RU"/>
        </w:rPr>
        <w:t>ю</w:t>
      </w:r>
      <w:r w:rsidRPr="00197870">
        <w:rPr>
          <w:rFonts w:ascii="Arial" w:hAnsi="Arial" w:cs="Arial"/>
          <w:sz w:val="22"/>
          <w:szCs w:val="22"/>
          <w:lang w:val="ru-RU"/>
        </w:rPr>
        <w:t xml:space="preserve"> котор</w:t>
      </w:r>
      <w:r>
        <w:rPr>
          <w:rFonts w:ascii="Arial" w:hAnsi="Arial" w:cs="Arial"/>
          <w:sz w:val="22"/>
          <w:szCs w:val="22"/>
          <w:lang w:val="ru-RU"/>
        </w:rPr>
        <w:t>ого</w:t>
      </w:r>
      <w:r w:rsidRPr="00197870">
        <w:rPr>
          <w:rFonts w:ascii="Arial" w:hAnsi="Arial" w:cs="Arial"/>
          <w:sz w:val="22"/>
          <w:szCs w:val="22"/>
          <w:lang w:val="ru-RU"/>
        </w:rPr>
        <w:t xml:space="preserve"> </w:t>
      </w:r>
      <w:r w:rsidR="00384771">
        <w:rPr>
          <w:rFonts w:ascii="Arial" w:hAnsi="Arial" w:cs="Arial"/>
          <w:sz w:val="22"/>
          <w:szCs w:val="22"/>
          <w:lang w:val="ru-RU"/>
        </w:rPr>
        <w:t xml:space="preserve">было изучение </w:t>
      </w:r>
      <w:r w:rsidR="00384771" w:rsidRPr="00384771">
        <w:rPr>
          <w:rFonts w:ascii="Arial" w:hAnsi="Arial" w:cs="Arial"/>
          <w:sz w:val="22"/>
          <w:szCs w:val="22"/>
          <w:lang w:val="ru-RU"/>
        </w:rPr>
        <w:t>п</w:t>
      </w:r>
      <w:r w:rsidR="00384771">
        <w:rPr>
          <w:rFonts w:ascii="Arial" w:hAnsi="Arial" w:cs="Arial"/>
          <w:sz w:val="22"/>
          <w:szCs w:val="22"/>
          <w:lang w:val="ru-RU"/>
        </w:rPr>
        <w:t>рактики</w:t>
      </w:r>
      <w:r w:rsidR="00384771" w:rsidRPr="00384771">
        <w:rPr>
          <w:rFonts w:ascii="Arial" w:hAnsi="Arial" w:cs="Arial"/>
          <w:sz w:val="22"/>
          <w:szCs w:val="22"/>
          <w:lang w:val="ru-RU"/>
        </w:rPr>
        <w:t xml:space="preserve"> </w:t>
      </w:r>
      <w:r w:rsidR="00384771" w:rsidRPr="00384771">
        <w:rPr>
          <w:rFonts w:ascii="Arial" w:hAnsi="Arial" w:cs="Arial"/>
          <w:snapToGrid w:val="0"/>
          <w:sz w:val="22"/>
          <w:szCs w:val="22"/>
          <w:lang w:val="ru-RU"/>
        </w:rPr>
        <w:t>применени</w:t>
      </w:r>
      <w:r w:rsidR="00384771">
        <w:rPr>
          <w:rFonts w:ascii="Arial" w:hAnsi="Arial" w:cs="Arial"/>
          <w:sz w:val="22"/>
          <w:szCs w:val="22"/>
          <w:lang w:val="ru-RU"/>
        </w:rPr>
        <w:t xml:space="preserve">я музеями норм </w:t>
      </w:r>
      <w:r w:rsidR="00384771" w:rsidRPr="00384771">
        <w:rPr>
          <w:rFonts w:ascii="Arial" w:hAnsi="Arial" w:cs="Arial"/>
          <w:sz w:val="22"/>
          <w:szCs w:val="22"/>
          <w:lang w:val="ru-RU"/>
        </w:rPr>
        <w:t>авторско</w:t>
      </w:r>
      <w:r w:rsidR="00384771">
        <w:rPr>
          <w:rFonts w:ascii="Arial" w:hAnsi="Arial" w:cs="Arial"/>
          <w:sz w:val="22"/>
          <w:szCs w:val="22"/>
          <w:lang w:val="ru-RU"/>
        </w:rPr>
        <w:t>го</w:t>
      </w:r>
      <w:r w:rsidR="00384771" w:rsidRPr="00384771">
        <w:rPr>
          <w:rFonts w:ascii="Arial" w:hAnsi="Arial" w:cs="Arial"/>
          <w:sz w:val="22"/>
          <w:szCs w:val="22"/>
          <w:lang w:val="ru-RU"/>
        </w:rPr>
        <w:t xml:space="preserve"> </w:t>
      </w:r>
      <w:r w:rsidR="00384771">
        <w:rPr>
          <w:rFonts w:ascii="Arial" w:hAnsi="Arial" w:cs="Arial"/>
          <w:sz w:val="22"/>
          <w:szCs w:val="22"/>
          <w:lang w:val="ru-RU"/>
        </w:rPr>
        <w:t>права</w:t>
      </w:r>
      <w:r w:rsidR="00384771" w:rsidRPr="00384771">
        <w:rPr>
          <w:rFonts w:ascii="Arial" w:hAnsi="Arial" w:cs="Arial"/>
          <w:sz w:val="22"/>
          <w:szCs w:val="22"/>
          <w:lang w:val="ru-RU"/>
        </w:rPr>
        <w:t xml:space="preserve"> </w:t>
      </w:r>
      <w:r w:rsidR="00384771">
        <w:rPr>
          <w:rFonts w:ascii="Arial" w:hAnsi="Arial" w:cs="Arial"/>
          <w:sz w:val="22"/>
          <w:szCs w:val="22"/>
          <w:lang w:val="ru-RU"/>
        </w:rPr>
        <w:t xml:space="preserve">при </w:t>
      </w:r>
      <w:r w:rsidR="00384771" w:rsidRPr="00384771">
        <w:rPr>
          <w:rFonts w:ascii="Arial" w:hAnsi="Arial" w:cs="Arial"/>
          <w:sz w:val="22"/>
          <w:szCs w:val="22"/>
          <w:lang w:val="ru-RU"/>
        </w:rPr>
        <w:t>выполнени</w:t>
      </w:r>
      <w:r w:rsidR="00384771">
        <w:rPr>
          <w:rFonts w:ascii="Arial" w:hAnsi="Arial" w:cs="Arial"/>
          <w:sz w:val="22"/>
          <w:szCs w:val="22"/>
          <w:lang w:val="ru-RU"/>
        </w:rPr>
        <w:t xml:space="preserve">и ими своих </w:t>
      </w:r>
      <w:r w:rsidR="00384771" w:rsidRPr="00384771">
        <w:rPr>
          <w:rFonts w:ascii="Arial" w:hAnsi="Arial" w:cs="Arial"/>
          <w:sz w:val="22"/>
          <w:szCs w:val="22"/>
          <w:lang w:val="ru-RU"/>
        </w:rPr>
        <w:t>задач</w:t>
      </w:r>
      <w:r w:rsidR="00384771">
        <w:rPr>
          <w:rFonts w:ascii="Arial" w:hAnsi="Arial" w:cs="Arial"/>
          <w:sz w:val="22"/>
          <w:szCs w:val="22"/>
          <w:lang w:val="ru-RU"/>
        </w:rPr>
        <w:t xml:space="preserve">, </w:t>
      </w:r>
      <w:r w:rsidR="00384771" w:rsidRPr="00384771">
        <w:rPr>
          <w:rFonts w:ascii="Arial" w:hAnsi="Arial" w:cs="Arial"/>
          <w:sz w:val="22"/>
          <w:szCs w:val="22"/>
          <w:lang w:val="ru-RU"/>
        </w:rPr>
        <w:t>а также</w:t>
      </w:r>
      <w:r w:rsidR="00384771">
        <w:rPr>
          <w:rFonts w:ascii="Arial" w:hAnsi="Arial" w:cs="Arial"/>
          <w:sz w:val="22"/>
          <w:szCs w:val="22"/>
          <w:lang w:val="ru-RU"/>
        </w:rPr>
        <w:t xml:space="preserve"> </w:t>
      </w:r>
      <w:r w:rsidR="00384771" w:rsidRPr="00384771">
        <w:rPr>
          <w:rFonts w:ascii="Arial" w:hAnsi="Arial" w:cs="Arial"/>
          <w:sz w:val="22"/>
          <w:szCs w:val="22"/>
          <w:lang w:val="ru-RU"/>
        </w:rPr>
        <w:t>проблем</w:t>
      </w:r>
      <w:r w:rsidR="00384771">
        <w:rPr>
          <w:rFonts w:ascii="Arial" w:hAnsi="Arial" w:cs="Arial"/>
          <w:sz w:val="22"/>
          <w:szCs w:val="22"/>
          <w:lang w:val="ru-RU"/>
        </w:rPr>
        <w:t xml:space="preserve">, возникающих в этой </w:t>
      </w:r>
      <w:r w:rsidR="004202AA" w:rsidRPr="004202AA">
        <w:rPr>
          <w:rFonts w:ascii="Arial" w:hAnsi="Arial" w:cs="Arial"/>
          <w:sz w:val="22"/>
          <w:szCs w:val="22"/>
          <w:lang w:val="ru-RU" w:eastAsia="es-PE"/>
        </w:rPr>
        <w:t>области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.  </w:t>
      </w:r>
      <w:r w:rsidR="00F40372" w:rsidRPr="00197870">
        <w:rPr>
          <w:rFonts w:ascii="Arial" w:hAnsi="Arial" w:cs="Arial"/>
          <w:sz w:val="22"/>
          <w:szCs w:val="22"/>
          <w:lang w:val="ru-RU"/>
        </w:rPr>
        <w:t>ВОИС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обратилась к автору </w:t>
      </w:r>
      <w:r w:rsidRPr="00197870">
        <w:rPr>
          <w:rFonts w:ascii="Arial" w:hAnsi="Arial" w:cs="Arial"/>
          <w:sz w:val="22"/>
          <w:szCs w:val="22"/>
          <w:lang w:val="ru-RU"/>
        </w:rPr>
        <w:t>настоящ</w:t>
      </w:r>
      <w:r>
        <w:rPr>
          <w:rFonts w:ascii="Arial" w:hAnsi="Arial" w:cs="Arial"/>
          <w:sz w:val="22"/>
          <w:szCs w:val="22"/>
          <w:lang w:val="ru-RU"/>
        </w:rPr>
        <w:t xml:space="preserve">его </w:t>
      </w:r>
      <w:r w:rsidRPr="00197870">
        <w:rPr>
          <w:rFonts w:ascii="Arial" w:hAnsi="Arial" w:cs="Arial"/>
          <w:sz w:val="22"/>
          <w:szCs w:val="22"/>
          <w:lang w:val="ru-RU"/>
        </w:rPr>
        <w:t>документ</w:t>
      </w:r>
      <w:r>
        <w:rPr>
          <w:rFonts w:ascii="Arial" w:hAnsi="Arial" w:cs="Arial"/>
          <w:sz w:val="22"/>
          <w:szCs w:val="22"/>
          <w:lang w:val="ru-RU"/>
        </w:rPr>
        <w:t xml:space="preserve">а с просьбой </w:t>
      </w:r>
      <w:r w:rsidR="00384771">
        <w:rPr>
          <w:rFonts w:ascii="Arial" w:hAnsi="Arial" w:cs="Arial"/>
          <w:sz w:val="22"/>
          <w:szCs w:val="22"/>
          <w:lang w:val="ru-RU"/>
        </w:rPr>
        <w:t>подготовить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197870">
        <w:rPr>
          <w:rFonts w:ascii="Arial" w:hAnsi="Arial" w:cs="Arial"/>
          <w:sz w:val="22"/>
          <w:szCs w:val="22"/>
          <w:lang w:val="ru-RU"/>
        </w:rPr>
        <w:t>доклад</w:t>
      </w:r>
      <w:r>
        <w:rPr>
          <w:rFonts w:ascii="Arial" w:hAnsi="Arial" w:cs="Arial"/>
          <w:sz w:val="22"/>
          <w:szCs w:val="22"/>
          <w:lang w:val="ru-RU"/>
        </w:rPr>
        <w:t xml:space="preserve"> на тему </w:t>
      </w:r>
      <w:r w:rsidR="00384771" w:rsidRPr="00384771">
        <w:rPr>
          <w:rFonts w:ascii="Arial" w:hAnsi="Arial" w:cs="Arial"/>
          <w:sz w:val="22"/>
          <w:szCs w:val="22"/>
          <w:lang w:val="ru-RU"/>
        </w:rPr>
        <w:t xml:space="preserve">«Авторское </w:t>
      </w:r>
      <w:r w:rsidR="00384771">
        <w:rPr>
          <w:rFonts w:ascii="Arial" w:hAnsi="Arial" w:cs="Arial"/>
          <w:sz w:val="22"/>
          <w:szCs w:val="22"/>
          <w:lang w:val="ru-RU"/>
        </w:rPr>
        <w:t>право</w:t>
      </w:r>
      <w:r w:rsidR="00384771" w:rsidRPr="00384771">
        <w:rPr>
          <w:rFonts w:ascii="Arial" w:hAnsi="Arial" w:cs="Arial"/>
          <w:sz w:val="22"/>
          <w:szCs w:val="22"/>
          <w:lang w:val="ru-RU"/>
        </w:rPr>
        <w:t xml:space="preserve"> в деятельности музеев: практика и проблемы»</w:t>
      </w:r>
      <w:r w:rsidR="00384771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EB5D5D" w:rsidRPr="00197870" w:rsidRDefault="00EB5D5D" w:rsidP="0092202C">
      <w:pPr>
        <w:rPr>
          <w:rFonts w:ascii="Arial" w:hAnsi="Arial" w:cs="Arial"/>
          <w:b/>
          <w:sz w:val="22"/>
          <w:szCs w:val="22"/>
          <w:lang w:val="ru-RU"/>
        </w:rPr>
      </w:pPr>
    </w:p>
    <w:p w:rsidR="00EB5D5D" w:rsidRPr="005C1F4A" w:rsidRDefault="00197870">
      <w:pPr>
        <w:rPr>
          <w:rFonts w:ascii="Arial" w:hAnsi="Arial" w:cs="Arial"/>
          <w:sz w:val="22"/>
          <w:szCs w:val="22"/>
          <w:lang w:val="ru-RU"/>
        </w:rPr>
      </w:pPr>
      <w:r w:rsidRPr="00197870">
        <w:rPr>
          <w:rFonts w:ascii="Arial" w:hAnsi="Arial" w:cs="Arial"/>
          <w:sz w:val="22"/>
          <w:szCs w:val="22"/>
          <w:lang w:val="ru-RU"/>
        </w:rPr>
        <w:t>В этой связи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197870">
        <w:rPr>
          <w:rFonts w:ascii="Arial" w:hAnsi="Arial" w:cs="Arial"/>
          <w:sz w:val="22"/>
          <w:szCs w:val="22"/>
          <w:lang w:val="ru-RU"/>
        </w:rPr>
        <w:t xml:space="preserve">автор </w:t>
      </w:r>
      <w:r w:rsidR="008A4A86" w:rsidRPr="00197870">
        <w:rPr>
          <w:rFonts w:ascii="Arial" w:hAnsi="Arial" w:cs="Arial"/>
          <w:sz w:val="22"/>
          <w:szCs w:val="22"/>
          <w:lang w:val="ru-RU"/>
        </w:rPr>
        <w:t>и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197870">
        <w:rPr>
          <w:rFonts w:ascii="Arial" w:hAnsi="Arial" w:cs="Arial"/>
          <w:sz w:val="22"/>
          <w:szCs w:val="22"/>
          <w:lang w:val="ru-RU"/>
        </w:rPr>
        <w:t>Секретариат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 </w:t>
      </w:r>
      <w:r w:rsidRPr="00197870">
        <w:rPr>
          <w:rFonts w:ascii="Arial" w:hAnsi="Arial" w:cs="Arial"/>
          <w:sz w:val="22"/>
          <w:szCs w:val="22"/>
          <w:lang w:val="ru-RU"/>
        </w:rPr>
        <w:t xml:space="preserve">ПКАП </w:t>
      </w:r>
      <w:r w:rsidR="005C1F4A">
        <w:rPr>
          <w:rFonts w:ascii="Arial" w:hAnsi="Arial" w:cs="Arial"/>
          <w:sz w:val="22"/>
          <w:szCs w:val="22"/>
          <w:lang w:val="ru-RU"/>
        </w:rPr>
        <w:t xml:space="preserve">опросили </w:t>
      </w:r>
      <w:r w:rsidR="004202AA" w:rsidRPr="004202AA">
        <w:rPr>
          <w:rFonts w:ascii="Arial" w:hAnsi="Arial" w:cs="Arial"/>
          <w:sz w:val="22"/>
          <w:szCs w:val="22"/>
          <w:lang w:val="ru-RU"/>
        </w:rPr>
        <w:t>сотрудник</w:t>
      </w:r>
      <w:r w:rsidR="004202AA">
        <w:rPr>
          <w:rFonts w:ascii="Arial" w:hAnsi="Arial" w:cs="Arial"/>
          <w:sz w:val="22"/>
          <w:szCs w:val="22"/>
          <w:lang w:val="ru-RU"/>
        </w:rPr>
        <w:t xml:space="preserve">ов 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37 </w:t>
      </w:r>
      <w:r w:rsidR="005C1F4A">
        <w:rPr>
          <w:rFonts w:ascii="Arial" w:hAnsi="Arial" w:cs="Arial"/>
          <w:sz w:val="22"/>
          <w:szCs w:val="22"/>
          <w:lang w:val="ru-RU"/>
        </w:rPr>
        <w:t>музеев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 </w:t>
      </w:r>
      <w:r w:rsidR="004202AA">
        <w:rPr>
          <w:rFonts w:ascii="Arial" w:hAnsi="Arial" w:cs="Arial"/>
          <w:sz w:val="22"/>
          <w:szCs w:val="22"/>
          <w:lang w:val="ru-RU"/>
        </w:rPr>
        <w:t>разных стран, имеющих коллекции</w:t>
      </w:r>
      <w:r w:rsidR="005C1F4A">
        <w:rPr>
          <w:rFonts w:ascii="Arial" w:hAnsi="Arial" w:cs="Arial"/>
          <w:sz w:val="22"/>
          <w:szCs w:val="22"/>
          <w:lang w:val="ru-RU"/>
        </w:rPr>
        <w:t xml:space="preserve"> </w:t>
      </w:r>
      <w:r w:rsidR="004202AA" w:rsidRPr="005C1F4A">
        <w:rPr>
          <w:rFonts w:ascii="Arial" w:hAnsi="Arial" w:cs="Arial"/>
          <w:sz w:val="22"/>
          <w:szCs w:val="22"/>
          <w:lang w:val="ru-RU"/>
        </w:rPr>
        <w:t>различн</w:t>
      </w:r>
      <w:r w:rsidR="004202AA">
        <w:rPr>
          <w:rFonts w:ascii="Arial" w:hAnsi="Arial" w:cs="Arial"/>
          <w:sz w:val="22"/>
          <w:szCs w:val="22"/>
          <w:lang w:val="ru-RU"/>
        </w:rPr>
        <w:t xml:space="preserve">ого </w:t>
      </w:r>
      <w:r w:rsidR="004202AA" w:rsidRPr="004202AA">
        <w:rPr>
          <w:rFonts w:ascii="Arial" w:hAnsi="Arial" w:cs="Arial"/>
          <w:sz w:val="22"/>
          <w:szCs w:val="22"/>
          <w:lang w:val="ru-RU"/>
        </w:rPr>
        <w:t>характер</w:t>
      </w:r>
      <w:r w:rsidR="004202AA">
        <w:rPr>
          <w:rFonts w:ascii="Arial" w:hAnsi="Arial" w:cs="Arial"/>
          <w:sz w:val="22"/>
          <w:szCs w:val="22"/>
          <w:lang w:val="ru-RU"/>
        </w:rPr>
        <w:t xml:space="preserve">а </w:t>
      </w:r>
      <w:r w:rsidR="008A4A86" w:rsidRPr="00197870">
        <w:rPr>
          <w:rFonts w:ascii="Arial" w:hAnsi="Arial" w:cs="Arial"/>
          <w:sz w:val="22"/>
          <w:szCs w:val="22"/>
          <w:lang w:val="ru-RU"/>
        </w:rPr>
        <w:t>и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 </w:t>
      </w:r>
      <w:r w:rsidR="004202AA">
        <w:rPr>
          <w:rFonts w:ascii="Arial" w:hAnsi="Arial" w:cs="Arial"/>
          <w:sz w:val="22"/>
          <w:szCs w:val="22"/>
          <w:lang w:val="ru-RU"/>
        </w:rPr>
        <w:t xml:space="preserve">осуществляющих разные виды </w:t>
      </w:r>
      <w:r w:rsidR="005C1F4A" w:rsidRPr="005C1F4A">
        <w:rPr>
          <w:rFonts w:ascii="Arial" w:hAnsi="Arial" w:cs="Arial"/>
          <w:sz w:val="22"/>
          <w:szCs w:val="22"/>
          <w:lang w:val="ru-RU"/>
        </w:rPr>
        <w:t>деятельност</w:t>
      </w:r>
      <w:r w:rsidR="005C1F4A">
        <w:rPr>
          <w:rFonts w:ascii="Arial" w:hAnsi="Arial" w:cs="Arial"/>
          <w:sz w:val="22"/>
          <w:szCs w:val="22"/>
          <w:lang w:val="ru-RU"/>
        </w:rPr>
        <w:t>и</w:t>
      </w:r>
      <w:r w:rsidR="004202AA">
        <w:rPr>
          <w:rFonts w:ascii="Arial" w:hAnsi="Arial" w:cs="Arial"/>
          <w:sz w:val="22"/>
          <w:szCs w:val="22"/>
          <w:lang w:val="ru-RU"/>
        </w:rPr>
        <w:t xml:space="preserve">, </w:t>
      </w:r>
      <w:r w:rsidR="004202AA" w:rsidRPr="004202AA">
        <w:rPr>
          <w:rFonts w:ascii="Arial" w:hAnsi="Arial" w:cs="Arial"/>
          <w:sz w:val="22"/>
          <w:szCs w:val="22"/>
          <w:lang w:val="ru-RU"/>
        </w:rPr>
        <w:t>а</w:t>
      </w:r>
      <w:r w:rsidR="00D550CA">
        <w:rPr>
          <w:rFonts w:ascii="Arial" w:hAnsi="Arial" w:cs="Arial"/>
          <w:sz w:val="22"/>
          <w:szCs w:val="22"/>
          <w:lang w:val="ru-RU"/>
        </w:rPr>
        <w:t> </w:t>
      </w:r>
      <w:r w:rsidR="004202AA" w:rsidRPr="004202AA">
        <w:rPr>
          <w:rFonts w:ascii="Arial" w:hAnsi="Arial" w:cs="Arial"/>
          <w:sz w:val="22"/>
          <w:szCs w:val="22"/>
          <w:lang w:val="ru-RU"/>
        </w:rPr>
        <w:t>также</w:t>
      </w:r>
      <w:r w:rsidR="004202AA">
        <w:rPr>
          <w:rFonts w:ascii="Arial" w:hAnsi="Arial" w:cs="Arial"/>
          <w:sz w:val="22"/>
          <w:szCs w:val="22"/>
          <w:lang w:val="ru-RU"/>
        </w:rPr>
        <w:t xml:space="preserve"> </w:t>
      </w:r>
      <w:r w:rsidR="004202AA" w:rsidRPr="004202AA">
        <w:rPr>
          <w:rFonts w:ascii="Arial" w:hAnsi="Arial" w:cs="Arial"/>
          <w:sz w:val="22"/>
          <w:szCs w:val="22"/>
          <w:lang w:val="ru-RU"/>
        </w:rPr>
        <w:t>представител</w:t>
      </w:r>
      <w:r w:rsidR="004202AA">
        <w:rPr>
          <w:rFonts w:ascii="Arial" w:hAnsi="Arial" w:cs="Arial"/>
          <w:sz w:val="22"/>
          <w:szCs w:val="22"/>
          <w:lang w:val="ru-RU"/>
        </w:rPr>
        <w:t>ей других</w:t>
      </w:r>
      <w:r w:rsidR="005C1F4A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197870">
        <w:rPr>
          <w:rFonts w:ascii="Arial" w:hAnsi="Arial" w:cs="Arial"/>
          <w:sz w:val="22"/>
          <w:szCs w:val="22"/>
          <w:lang w:val="ru-RU"/>
        </w:rPr>
        <w:t>ключев</w:t>
      </w:r>
      <w:r w:rsidR="004202AA">
        <w:rPr>
          <w:rFonts w:ascii="Arial" w:hAnsi="Arial" w:cs="Arial"/>
          <w:sz w:val="22"/>
          <w:szCs w:val="22"/>
          <w:lang w:val="ru-RU"/>
        </w:rPr>
        <w:t>ых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 </w:t>
      </w:r>
      <w:r w:rsidR="004202AA" w:rsidRPr="004202AA">
        <w:rPr>
          <w:rFonts w:ascii="Arial" w:hAnsi="Arial" w:cs="Arial"/>
          <w:sz w:val="22"/>
          <w:szCs w:val="22"/>
          <w:lang w:val="ru-RU"/>
        </w:rPr>
        <w:t>организаци</w:t>
      </w:r>
      <w:r w:rsidR="004202AA">
        <w:rPr>
          <w:rFonts w:ascii="Arial" w:hAnsi="Arial" w:cs="Arial"/>
          <w:sz w:val="22"/>
          <w:szCs w:val="22"/>
          <w:lang w:val="ru-RU"/>
        </w:rPr>
        <w:t>й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. </w:t>
      </w:r>
      <w:r w:rsidR="00D550CA" w:rsidRPr="005C1F4A">
        <w:rPr>
          <w:rFonts w:ascii="Arial" w:hAnsi="Arial" w:cs="Arial"/>
          <w:sz w:val="22"/>
          <w:szCs w:val="22"/>
          <w:lang w:val="ru-RU"/>
        </w:rPr>
        <w:t>Р</w:t>
      </w:r>
      <w:r w:rsidR="004202AA" w:rsidRPr="005C1F4A">
        <w:rPr>
          <w:rFonts w:ascii="Arial" w:hAnsi="Arial" w:cs="Arial"/>
          <w:sz w:val="22"/>
          <w:szCs w:val="22"/>
          <w:lang w:val="ru-RU"/>
        </w:rPr>
        <w:t>езультат</w:t>
      </w:r>
      <w:r w:rsidR="004202AA">
        <w:rPr>
          <w:rFonts w:ascii="Arial" w:hAnsi="Arial" w:cs="Arial"/>
          <w:sz w:val="22"/>
          <w:szCs w:val="22"/>
          <w:lang w:val="ru-RU"/>
        </w:rPr>
        <w:t>ы проведенного опроса</w:t>
      </w:r>
      <w:r w:rsidR="00D550CA">
        <w:rPr>
          <w:rFonts w:ascii="Arial" w:hAnsi="Arial" w:cs="Arial"/>
          <w:sz w:val="22"/>
          <w:szCs w:val="22"/>
          <w:lang w:val="ru-RU"/>
        </w:rPr>
        <w:t xml:space="preserve"> </w:t>
      </w:r>
      <w:r w:rsidR="00D550CA">
        <w:rPr>
          <w:rFonts w:ascii="Arial" w:hAnsi="Arial" w:cs="Arial"/>
          <w:sz w:val="22"/>
          <w:szCs w:val="22"/>
          <w:lang w:val="ru-RU"/>
        </w:rPr>
        <w:t xml:space="preserve">легли </w:t>
      </w:r>
      <w:r w:rsidR="00D550CA">
        <w:rPr>
          <w:rFonts w:ascii="Arial" w:hAnsi="Arial" w:cs="Arial"/>
          <w:sz w:val="22"/>
          <w:szCs w:val="22"/>
          <w:lang w:val="ru-RU"/>
        </w:rPr>
        <w:t>в</w:t>
      </w:r>
      <w:r w:rsidR="00D550CA">
        <w:rPr>
          <w:rFonts w:ascii="Arial" w:hAnsi="Arial" w:cs="Arial"/>
          <w:sz w:val="22"/>
          <w:szCs w:val="22"/>
          <w:lang w:val="ru-RU"/>
        </w:rPr>
        <w:t xml:space="preserve"> основу настоящего </w:t>
      </w:r>
      <w:r w:rsidR="00D550CA" w:rsidRPr="005C1F4A">
        <w:rPr>
          <w:rFonts w:ascii="Arial" w:hAnsi="Arial" w:cs="Arial"/>
          <w:sz w:val="22"/>
          <w:szCs w:val="22"/>
          <w:lang w:val="ru-RU"/>
        </w:rPr>
        <w:t>доклад</w:t>
      </w:r>
      <w:r w:rsidR="00D550CA">
        <w:rPr>
          <w:rFonts w:ascii="Arial" w:hAnsi="Arial" w:cs="Arial"/>
          <w:sz w:val="22"/>
          <w:szCs w:val="22"/>
          <w:lang w:val="ru-RU"/>
        </w:rPr>
        <w:t>а</w:t>
      </w:r>
      <w:r w:rsidR="004202AA">
        <w:rPr>
          <w:rFonts w:ascii="Arial" w:hAnsi="Arial" w:cs="Arial"/>
          <w:sz w:val="22"/>
          <w:szCs w:val="22"/>
          <w:lang w:val="ru-RU"/>
        </w:rPr>
        <w:t xml:space="preserve">. </w:t>
      </w:r>
      <w:r w:rsidR="004202AA" w:rsidRPr="005C1F4A">
        <w:rPr>
          <w:rFonts w:ascii="Arial" w:hAnsi="Arial" w:cs="Arial"/>
          <w:sz w:val="22"/>
          <w:szCs w:val="22"/>
          <w:lang w:val="ru-RU"/>
        </w:rPr>
        <w:t>А</w:t>
      </w:r>
      <w:r w:rsidR="00F40372" w:rsidRPr="005C1F4A">
        <w:rPr>
          <w:rFonts w:ascii="Arial" w:hAnsi="Arial" w:cs="Arial"/>
          <w:sz w:val="22"/>
          <w:szCs w:val="22"/>
          <w:lang w:val="ru-RU"/>
        </w:rPr>
        <w:t xml:space="preserve">втор </w:t>
      </w:r>
      <w:r w:rsidR="005C1F4A">
        <w:rPr>
          <w:rFonts w:ascii="Arial" w:hAnsi="Arial" w:cs="Arial"/>
          <w:sz w:val="22"/>
          <w:szCs w:val="22"/>
          <w:lang w:val="ru-RU"/>
        </w:rPr>
        <w:t xml:space="preserve">надеется, что </w:t>
      </w:r>
      <w:r w:rsidR="004202AA" w:rsidRPr="004202AA">
        <w:rPr>
          <w:rFonts w:ascii="Arial" w:hAnsi="Arial" w:cs="Arial"/>
          <w:sz w:val="22"/>
          <w:szCs w:val="22"/>
          <w:lang w:val="ru-RU"/>
        </w:rPr>
        <w:t>доклад</w:t>
      </w:r>
      <w:r w:rsidR="004202AA">
        <w:rPr>
          <w:rFonts w:ascii="Arial" w:hAnsi="Arial" w:cs="Arial"/>
          <w:sz w:val="22"/>
          <w:szCs w:val="22"/>
          <w:lang w:val="ru-RU"/>
        </w:rPr>
        <w:t xml:space="preserve"> поможет лучше </w:t>
      </w:r>
      <w:r w:rsidR="00D550CA">
        <w:rPr>
          <w:rFonts w:ascii="Arial" w:hAnsi="Arial" w:cs="Arial"/>
          <w:sz w:val="22"/>
          <w:szCs w:val="22"/>
          <w:lang w:val="ru-RU"/>
        </w:rPr>
        <w:t xml:space="preserve">осознать </w:t>
      </w:r>
      <w:r w:rsidR="005C1F4A">
        <w:rPr>
          <w:rFonts w:ascii="Arial" w:hAnsi="Arial" w:cs="Arial"/>
          <w:sz w:val="22"/>
          <w:szCs w:val="22"/>
          <w:lang w:val="ru-RU"/>
        </w:rPr>
        <w:t xml:space="preserve">наиболее </w:t>
      </w:r>
      <w:r w:rsidR="004202AA" w:rsidRPr="004202AA">
        <w:rPr>
          <w:rFonts w:ascii="Arial" w:hAnsi="Arial" w:cs="Arial"/>
          <w:sz w:val="22"/>
          <w:szCs w:val="22"/>
          <w:lang w:val="ru-RU"/>
        </w:rPr>
        <w:t xml:space="preserve">типичные и устойчиво </w:t>
      </w:r>
      <w:r w:rsidR="005C1F4A" w:rsidRPr="004202AA">
        <w:rPr>
          <w:rFonts w:ascii="Arial" w:hAnsi="Arial" w:cs="Arial"/>
          <w:sz w:val="22"/>
          <w:szCs w:val="22"/>
          <w:lang w:val="ru-RU"/>
        </w:rPr>
        <w:t>повторя</w:t>
      </w:r>
      <w:r w:rsidR="004202AA" w:rsidRPr="004202AA">
        <w:rPr>
          <w:rFonts w:ascii="Arial" w:hAnsi="Arial" w:cs="Arial"/>
          <w:sz w:val="22"/>
          <w:szCs w:val="22"/>
          <w:lang w:val="ru-RU"/>
        </w:rPr>
        <w:t>ющи</w:t>
      </w:r>
      <w:r w:rsidR="004202AA">
        <w:rPr>
          <w:rFonts w:ascii="Arial" w:hAnsi="Arial" w:cs="Arial"/>
          <w:sz w:val="22"/>
          <w:szCs w:val="22"/>
          <w:lang w:val="ru-RU"/>
        </w:rPr>
        <w:t>еся</w:t>
      </w:r>
      <w:r w:rsidR="005C1F4A">
        <w:rPr>
          <w:rFonts w:ascii="Arial" w:hAnsi="Arial" w:cs="Arial"/>
          <w:sz w:val="22"/>
          <w:szCs w:val="22"/>
          <w:lang w:val="ru-RU"/>
        </w:rPr>
        <w:t xml:space="preserve"> </w:t>
      </w:r>
      <w:r w:rsidR="005C1F4A" w:rsidRPr="004202AA">
        <w:rPr>
          <w:rFonts w:ascii="Arial" w:hAnsi="Arial" w:cs="Arial"/>
          <w:sz w:val="22"/>
          <w:szCs w:val="22"/>
          <w:lang w:val="ru-RU"/>
        </w:rPr>
        <w:t>проблем</w:t>
      </w:r>
      <w:r w:rsidR="004202AA" w:rsidRPr="004202AA">
        <w:rPr>
          <w:rFonts w:ascii="Arial" w:hAnsi="Arial" w:cs="Arial"/>
          <w:sz w:val="22"/>
          <w:szCs w:val="22"/>
          <w:lang w:val="ru-RU"/>
        </w:rPr>
        <w:t xml:space="preserve">ы, с которыми сталкиваются </w:t>
      </w:r>
      <w:r w:rsidR="004202AA">
        <w:rPr>
          <w:rFonts w:ascii="Arial" w:hAnsi="Arial" w:cs="Arial"/>
          <w:sz w:val="22"/>
          <w:szCs w:val="22"/>
          <w:lang w:val="ru-RU"/>
        </w:rPr>
        <w:t xml:space="preserve">музейные </w:t>
      </w:r>
      <w:r w:rsidR="004202AA" w:rsidRPr="004202AA">
        <w:rPr>
          <w:rFonts w:ascii="Arial" w:hAnsi="Arial" w:cs="Arial"/>
          <w:sz w:val="22"/>
          <w:szCs w:val="22"/>
          <w:lang w:val="ru-RU"/>
        </w:rPr>
        <w:t>учреждени</w:t>
      </w:r>
      <w:r w:rsidR="004202AA">
        <w:rPr>
          <w:rFonts w:ascii="Arial" w:hAnsi="Arial" w:cs="Arial"/>
          <w:sz w:val="22"/>
          <w:szCs w:val="22"/>
          <w:lang w:val="ru-RU"/>
        </w:rPr>
        <w:t xml:space="preserve">я </w:t>
      </w:r>
      <w:r w:rsidR="005C1F4A" w:rsidRPr="005C1F4A">
        <w:rPr>
          <w:rFonts w:ascii="Arial" w:hAnsi="Arial" w:cs="Arial"/>
          <w:sz w:val="22"/>
          <w:szCs w:val="22"/>
          <w:lang w:val="ru-RU"/>
        </w:rPr>
        <w:t>в области</w:t>
      </w:r>
      <w:r w:rsidR="005C1F4A">
        <w:rPr>
          <w:rFonts w:ascii="Arial" w:hAnsi="Arial" w:cs="Arial"/>
          <w:sz w:val="22"/>
          <w:szCs w:val="22"/>
          <w:lang w:val="ru-RU"/>
        </w:rPr>
        <w:t xml:space="preserve"> авторского права</w:t>
      </w:r>
      <w:r w:rsidR="00EB5D5D" w:rsidRPr="005C1F4A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5C1F4A" w:rsidRDefault="00EB5D5D">
      <w:pPr>
        <w:rPr>
          <w:rFonts w:ascii="Arial" w:hAnsi="Arial" w:cs="Arial"/>
          <w:sz w:val="22"/>
          <w:szCs w:val="22"/>
          <w:lang w:val="ru-RU"/>
        </w:rPr>
      </w:pPr>
    </w:p>
    <w:p w:rsidR="00EB5D5D" w:rsidRPr="005C1F4A" w:rsidRDefault="005C1F4A" w:rsidP="00C974D1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Выражени</w:t>
      </w:r>
      <w:r w:rsidR="004202AA">
        <w:rPr>
          <w:rFonts w:ascii="Arial" w:hAnsi="Arial" w:cs="Arial"/>
          <w:b/>
          <w:sz w:val="22"/>
          <w:szCs w:val="22"/>
          <w:lang w:val="ru-RU"/>
        </w:rPr>
        <w:t>е</w:t>
      </w:r>
      <w:r>
        <w:rPr>
          <w:rFonts w:ascii="Arial" w:hAnsi="Arial" w:cs="Arial"/>
          <w:b/>
          <w:sz w:val="22"/>
          <w:szCs w:val="22"/>
          <w:lang w:val="ru-RU"/>
        </w:rPr>
        <w:t xml:space="preserve"> признательности</w:t>
      </w:r>
    </w:p>
    <w:p w:rsidR="00EB5D5D" w:rsidRPr="005C1F4A" w:rsidRDefault="00EB5D5D" w:rsidP="00C974D1">
      <w:pPr>
        <w:rPr>
          <w:rFonts w:ascii="Arial" w:eastAsia="Times New Roman" w:hAnsi="Arial" w:cs="Arial"/>
          <w:b/>
          <w:sz w:val="22"/>
          <w:szCs w:val="22"/>
          <w:lang w:val="ru-RU"/>
        </w:rPr>
      </w:pPr>
    </w:p>
    <w:p w:rsidR="00EB5D5D" w:rsidRPr="00DA1B37" w:rsidRDefault="005C1F4A" w:rsidP="00C974D1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Я хотел бы искренне </w:t>
      </w:r>
      <w:r w:rsidR="008A4A86" w:rsidRPr="005C1F4A">
        <w:rPr>
          <w:rFonts w:ascii="Arial" w:hAnsi="Arial" w:cs="Arial"/>
          <w:sz w:val="22"/>
          <w:szCs w:val="22"/>
          <w:lang w:val="ru-RU"/>
        </w:rPr>
        <w:t>поблагодарить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 </w:t>
      </w:r>
      <w:r w:rsidR="004202AA" w:rsidRPr="005C1F4A">
        <w:rPr>
          <w:rFonts w:ascii="Arial" w:hAnsi="Arial" w:cs="Arial"/>
          <w:sz w:val="22"/>
          <w:szCs w:val="22"/>
          <w:lang w:val="ru-RU"/>
        </w:rPr>
        <w:t>все</w:t>
      </w:r>
      <w:r w:rsidR="004202AA">
        <w:rPr>
          <w:rFonts w:ascii="Arial" w:hAnsi="Arial" w:cs="Arial"/>
          <w:sz w:val="22"/>
          <w:szCs w:val="22"/>
          <w:lang w:val="ru-RU"/>
        </w:rPr>
        <w:t xml:space="preserve"> музеи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 </w:t>
      </w:r>
      <w:r w:rsidR="004202AA">
        <w:rPr>
          <w:rFonts w:ascii="Arial" w:hAnsi="Arial" w:cs="Arial"/>
          <w:sz w:val="22"/>
          <w:szCs w:val="22"/>
          <w:lang w:val="ru-RU"/>
        </w:rPr>
        <w:t xml:space="preserve">и другие </w:t>
      </w:r>
      <w:r w:rsidR="004202AA" w:rsidRPr="004202AA">
        <w:rPr>
          <w:rFonts w:ascii="Arial" w:hAnsi="Arial" w:cs="Arial"/>
          <w:sz w:val="22"/>
          <w:szCs w:val="22"/>
          <w:lang w:val="ru-RU"/>
        </w:rPr>
        <w:t>учреждени</w:t>
      </w:r>
      <w:r w:rsidR="004202AA">
        <w:rPr>
          <w:rFonts w:ascii="Arial" w:hAnsi="Arial" w:cs="Arial"/>
          <w:sz w:val="22"/>
          <w:szCs w:val="22"/>
          <w:lang w:val="ru-RU"/>
        </w:rPr>
        <w:t xml:space="preserve">я </w:t>
      </w:r>
      <w:r w:rsidR="008A4A86" w:rsidRPr="005C1F4A">
        <w:rPr>
          <w:rFonts w:ascii="Arial" w:hAnsi="Arial" w:cs="Arial"/>
          <w:sz w:val="22"/>
          <w:szCs w:val="22"/>
          <w:lang w:val="ru-RU"/>
        </w:rPr>
        <w:t>и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 </w:t>
      </w:r>
      <w:r w:rsidR="004202AA">
        <w:rPr>
          <w:rFonts w:ascii="Arial" w:hAnsi="Arial" w:cs="Arial"/>
          <w:sz w:val="22"/>
          <w:szCs w:val="22"/>
          <w:lang w:val="ru-RU"/>
        </w:rPr>
        <w:t>всех специалистов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Pr="005C1F4A">
        <w:rPr>
          <w:rFonts w:ascii="Arial" w:hAnsi="Arial" w:cs="Arial"/>
          <w:sz w:val="22"/>
          <w:szCs w:val="22"/>
          <w:lang w:val="ru-RU"/>
        </w:rPr>
        <w:t>любезно</w:t>
      </w:r>
      <w:r w:rsidR="004202AA">
        <w:rPr>
          <w:rFonts w:ascii="Arial" w:hAnsi="Arial" w:cs="Arial"/>
          <w:sz w:val="22"/>
          <w:szCs w:val="22"/>
          <w:lang w:val="ru-RU"/>
        </w:rPr>
        <w:t xml:space="preserve"> согласившихся</w:t>
      </w:r>
      <w:r>
        <w:rPr>
          <w:rFonts w:ascii="Arial" w:hAnsi="Arial" w:cs="Arial"/>
          <w:sz w:val="22"/>
          <w:szCs w:val="22"/>
          <w:lang w:val="ru-RU"/>
        </w:rPr>
        <w:t xml:space="preserve"> принять участие в опросе и пре</w:t>
      </w:r>
      <w:r w:rsidR="004202AA">
        <w:rPr>
          <w:rFonts w:ascii="Arial" w:hAnsi="Arial" w:cs="Arial"/>
          <w:sz w:val="22"/>
          <w:szCs w:val="22"/>
          <w:lang w:val="ru-RU"/>
        </w:rPr>
        <w:t>дставивших</w:t>
      </w:r>
      <w:r w:rsidR="004D1438">
        <w:rPr>
          <w:rFonts w:ascii="Arial" w:hAnsi="Arial" w:cs="Arial"/>
          <w:sz w:val="22"/>
          <w:szCs w:val="22"/>
          <w:lang w:val="ru-RU"/>
        </w:rPr>
        <w:t xml:space="preserve"> </w:t>
      </w:r>
      <w:r w:rsidR="004202AA">
        <w:rPr>
          <w:rFonts w:ascii="Arial" w:hAnsi="Arial" w:cs="Arial"/>
          <w:sz w:val="22"/>
          <w:szCs w:val="22"/>
          <w:lang w:val="ru-RU"/>
        </w:rPr>
        <w:t xml:space="preserve">фактические </w:t>
      </w:r>
      <w:r w:rsidR="004202AA" w:rsidRPr="004202AA">
        <w:rPr>
          <w:rFonts w:ascii="Arial" w:hAnsi="Arial" w:cs="Arial"/>
          <w:sz w:val="22"/>
          <w:szCs w:val="22"/>
          <w:lang w:val="ru-RU"/>
        </w:rPr>
        <w:t>сведени</w:t>
      </w:r>
      <w:r w:rsidR="004202AA">
        <w:rPr>
          <w:rFonts w:ascii="Arial" w:hAnsi="Arial" w:cs="Arial"/>
          <w:sz w:val="22"/>
          <w:szCs w:val="22"/>
          <w:lang w:val="ru-RU"/>
        </w:rPr>
        <w:t>я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информацию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5C1F4A">
        <w:rPr>
          <w:rFonts w:ascii="Arial" w:hAnsi="Arial" w:cs="Arial"/>
          <w:sz w:val="22"/>
          <w:szCs w:val="22"/>
          <w:lang w:val="ru-RU"/>
        </w:rPr>
        <w:t>и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 </w:t>
      </w:r>
      <w:r w:rsidR="006A7A46">
        <w:rPr>
          <w:rFonts w:ascii="Arial" w:hAnsi="Arial" w:cs="Arial"/>
          <w:sz w:val="22"/>
          <w:szCs w:val="22"/>
          <w:lang w:val="ru-RU"/>
        </w:rPr>
        <w:t xml:space="preserve">описание своих </w:t>
      </w:r>
      <w:r w:rsidR="00D550CA" w:rsidRPr="00D550CA">
        <w:rPr>
          <w:rFonts w:ascii="Arial" w:hAnsi="Arial" w:cs="Arial"/>
          <w:sz w:val="22"/>
          <w:szCs w:val="22"/>
          <w:lang w:val="ru-RU"/>
        </w:rPr>
        <w:t>подход</w:t>
      </w:r>
      <w:r w:rsidR="00D550CA">
        <w:rPr>
          <w:rFonts w:ascii="Arial" w:hAnsi="Arial" w:cs="Arial"/>
          <w:sz w:val="22"/>
          <w:szCs w:val="22"/>
          <w:lang w:val="ru-RU"/>
        </w:rPr>
        <w:t xml:space="preserve">ов к этим </w:t>
      </w:r>
      <w:r w:rsidR="00D550CA" w:rsidRPr="00D550CA">
        <w:rPr>
          <w:rFonts w:ascii="Arial" w:hAnsi="Arial" w:cs="Arial"/>
          <w:sz w:val="22"/>
          <w:szCs w:val="22"/>
          <w:lang w:val="ru-RU"/>
        </w:rPr>
        <w:t>вопрос</w:t>
      </w:r>
      <w:r w:rsidR="00D550CA">
        <w:rPr>
          <w:rFonts w:ascii="Arial" w:hAnsi="Arial" w:cs="Arial"/>
          <w:sz w:val="22"/>
          <w:szCs w:val="22"/>
          <w:lang w:val="ru-RU"/>
        </w:rPr>
        <w:t>ам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, </w:t>
      </w:r>
      <w:r w:rsidR="004D1438" w:rsidRPr="004D1438">
        <w:rPr>
          <w:rFonts w:ascii="Arial" w:hAnsi="Arial" w:cs="Arial"/>
          <w:sz w:val="22"/>
          <w:szCs w:val="22"/>
          <w:lang w:val="ru-RU"/>
        </w:rPr>
        <w:t>котор</w:t>
      </w:r>
      <w:r w:rsidR="004D1438">
        <w:rPr>
          <w:rFonts w:ascii="Arial" w:hAnsi="Arial" w:cs="Arial"/>
          <w:sz w:val="22"/>
          <w:szCs w:val="22"/>
          <w:lang w:val="ru-RU"/>
        </w:rPr>
        <w:t xml:space="preserve">ые помогли мне лучше понять условия </w:t>
      </w:r>
      <w:r w:rsidR="00DA1B37">
        <w:rPr>
          <w:rFonts w:ascii="Arial" w:hAnsi="Arial" w:cs="Arial"/>
          <w:sz w:val="22"/>
          <w:szCs w:val="22"/>
          <w:lang w:val="ru-RU"/>
        </w:rPr>
        <w:t xml:space="preserve">и </w:t>
      </w:r>
      <w:r w:rsidR="00DA1B37" w:rsidRPr="00DA1B37">
        <w:rPr>
          <w:rFonts w:ascii="Arial" w:hAnsi="Arial" w:cs="Arial"/>
          <w:sz w:val="22"/>
          <w:szCs w:val="22"/>
          <w:lang w:val="ru-RU"/>
        </w:rPr>
        <w:t>проблем</w:t>
      </w:r>
      <w:r w:rsidR="00DA1B37">
        <w:rPr>
          <w:rFonts w:ascii="Arial" w:hAnsi="Arial" w:cs="Arial"/>
          <w:sz w:val="22"/>
          <w:szCs w:val="22"/>
          <w:lang w:val="ru-RU"/>
        </w:rPr>
        <w:t xml:space="preserve">ы </w:t>
      </w:r>
      <w:r w:rsidR="004D1438">
        <w:rPr>
          <w:rFonts w:ascii="Arial" w:hAnsi="Arial" w:cs="Arial"/>
          <w:sz w:val="22"/>
          <w:szCs w:val="22"/>
          <w:lang w:val="ru-RU"/>
        </w:rPr>
        <w:t xml:space="preserve">их </w:t>
      </w:r>
      <w:r w:rsidR="004D1438" w:rsidRPr="004D1438">
        <w:rPr>
          <w:rFonts w:ascii="Arial" w:hAnsi="Arial" w:cs="Arial"/>
          <w:sz w:val="22"/>
          <w:szCs w:val="22"/>
          <w:lang w:val="ru-RU"/>
        </w:rPr>
        <w:t>деятельност</w:t>
      </w:r>
      <w:r w:rsidR="004D1438">
        <w:rPr>
          <w:rFonts w:ascii="Arial" w:hAnsi="Arial" w:cs="Arial"/>
          <w:sz w:val="22"/>
          <w:szCs w:val="22"/>
          <w:lang w:val="ru-RU"/>
        </w:rPr>
        <w:t>и</w:t>
      </w:r>
      <w:r w:rsidR="006A7A46">
        <w:rPr>
          <w:rFonts w:ascii="Arial" w:hAnsi="Arial" w:cs="Arial"/>
          <w:sz w:val="22"/>
          <w:szCs w:val="22"/>
          <w:lang w:val="ru-RU"/>
        </w:rPr>
        <w:t xml:space="preserve">. Я хотел </w:t>
      </w:r>
      <w:r w:rsidR="00D550CA">
        <w:rPr>
          <w:rFonts w:ascii="Arial" w:hAnsi="Arial" w:cs="Arial"/>
          <w:sz w:val="22"/>
          <w:szCs w:val="22"/>
          <w:lang w:val="ru-RU"/>
        </w:rPr>
        <w:t xml:space="preserve">бы </w:t>
      </w:r>
      <w:r w:rsidR="006A7A46">
        <w:rPr>
          <w:rFonts w:ascii="Arial" w:hAnsi="Arial" w:cs="Arial"/>
          <w:sz w:val="22"/>
          <w:szCs w:val="22"/>
          <w:lang w:val="ru-RU"/>
        </w:rPr>
        <w:t xml:space="preserve">выразить </w:t>
      </w:r>
      <w:r w:rsidR="006A7A46" w:rsidRPr="006A7A46">
        <w:rPr>
          <w:rFonts w:ascii="Arial" w:hAnsi="Arial" w:cs="Arial"/>
          <w:sz w:val="22"/>
          <w:szCs w:val="22"/>
          <w:lang w:val="ru-RU"/>
        </w:rPr>
        <w:t>признательност</w:t>
      </w:r>
      <w:r w:rsidR="006A7A46">
        <w:rPr>
          <w:rFonts w:ascii="Arial" w:hAnsi="Arial" w:cs="Arial"/>
          <w:sz w:val="22"/>
          <w:szCs w:val="22"/>
          <w:lang w:val="ru-RU"/>
        </w:rPr>
        <w:t xml:space="preserve">ь и </w:t>
      </w:r>
      <w:r w:rsidR="008A4A86" w:rsidRPr="005C1F4A">
        <w:rPr>
          <w:rFonts w:ascii="Arial" w:hAnsi="Arial" w:cs="Arial"/>
          <w:sz w:val="22"/>
          <w:szCs w:val="22"/>
          <w:lang w:val="ru-RU"/>
        </w:rPr>
        <w:t>все</w:t>
      </w:r>
      <w:r w:rsidR="006A7A46">
        <w:rPr>
          <w:rFonts w:ascii="Arial" w:hAnsi="Arial" w:cs="Arial"/>
          <w:sz w:val="22"/>
          <w:szCs w:val="22"/>
          <w:lang w:val="ru-RU"/>
        </w:rPr>
        <w:t>м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 </w:t>
      </w:r>
      <w:r w:rsidR="006A7A46">
        <w:rPr>
          <w:rFonts w:ascii="Arial" w:hAnsi="Arial" w:cs="Arial"/>
          <w:sz w:val="22"/>
          <w:szCs w:val="22"/>
          <w:lang w:val="ru-RU"/>
        </w:rPr>
        <w:t>другим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 </w:t>
      </w:r>
      <w:r w:rsidR="006A7A46">
        <w:rPr>
          <w:rFonts w:ascii="Arial" w:hAnsi="Arial" w:cs="Arial"/>
          <w:sz w:val="22"/>
          <w:szCs w:val="22"/>
          <w:lang w:val="ru-RU"/>
        </w:rPr>
        <w:t>профессионалам музейного дела, делившим</w:t>
      </w:r>
      <w:r w:rsidR="00DA1B37">
        <w:rPr>
          <w:rFonts w:ascii="Arial" w:hAnsi="Arial" w:cs="Arial"/>
          <w:sz w:val="22"/>
          <w:szCs w:val="22"/>
          <w:lang w:val="ru-RU"/>
        </w:rPr>
        <w:t xml:space="preserve">ся со мной своими </w:t>
      </w:r>
      <w:r w:rsidR="006A7A46">
        <w:rPr>
          <w:rFonts w:ascii="Arial" w:hAnsi="Arial" w:cs="Arial"/>
          <w:sz w:val="22"/>
          <w:szCs w:val="22"/>
          <w:lang w:val="ru-RU"/>
        </w:rPr>
        <w:t xml:space="preserve">мыслями </w:t>
      </w:r>
      <w:r w:rsidR="00DA1B37">
        <w:rPr>
          <w:rFonts w:ascii="Arial" w:hAnsi="Arial" w:cs="Arial"/>
          <w:sz w:val="22"/>
          <w:szCs w:val="22"/>
          <w:lang w:val="ru-RU"/>
        </w:rPr>
        <w:t xml:space="preserve">в ходе </w:t>
      </w:r>
      <w:r w:rsidR="00F40372" w:rsidRPr="005C1F4A">
        <w:rPr>
          <w:rFonts w:ascii="Arial" w:hAnsi="Arial" w:cs="Arial"/>
          <w:sz w:val="22"/>
          <w:szCs w:val="22"/>
          <w:lang w:val="ru-RU"/>
        </w:rPr>
        <w:t>неформальн</w:t>
      </w:r>
      <w:r w:rsidR="00DA1B37">
        <w:rPr>
          <w:rFonts w:ascii="Arial" w:hAnsi="Arial" w:cs="Arial"/>
          <w:sz w:val="22"/>
          <w:szCs w:val="22"/>
          <w:lang w:val="ru-RU"/>
        </w:rPr>
        <w:t>ого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 </w:t>
      </w:r>
      <w:r w:rsidR="00DA1B37">
        <w:rPr>
          <w:rFonts w:ascii="Arial" w:hAnsi="Arial" w:cs="Arial"/>
          <w:sz w:val="22"/>
          <w:szCs w:val="22"/>
          <w:lang w:val="ru-RU"/>
        </w:rPr>
        <w:t>обсуждения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, </w:t>
      </w:r>
      <w:r w:rsidR="00DA1B37">
        <w:rPr>
          <w:rFonts w:ascii="Arial" w:hAnsi="Arial" w:cs="Arial"/>
          <w:sz w:val="22"/>
          <w:szCs w:val="22"/>
          <w:lang w:val="ru-RU"/>
        </w:rPr>
        <w:t>в частности, Р</w:t>
      </w:r>
      <w:r w:rsidR="006A7A46">
        <w:rPr>
          <w:rFonts w:ascii="Arial" w:hAnsi="Arial" w:cs="Arial"/>
          <w:sz w:val="22"/>
          <w:szCs w:val="22"/>
          <w:lang w:val="ru-RU"/>
        </w:rPr>
        <w:t>ине</w:t>
      </w:r>
      <w:r w:rsidR="00D550CA">
        <w:rPr>
          <w:rFonts w:ascii="Arial" w:hAnsi="Arial" w:cs="Arial"/>
          <w:sz w:val="22"/>
          <w:szCs w:val="22"/>
          <w:lang w:val="ru-RU"/>
        </w:rPr>
        <w:t> Э. </w:t>
      </w:r>
      <w:r w:rsidR="00DA1B37">
        <w:rPr>
          <w:rFonts w:ascii="Arial" w:hAnsi="Arial" w:cs="Arial"/>
          <w:sz w:val="22"/>
          <w:szCs w:val="22"/>
          <w:lang w:val="ru-RU"/>
        </w:rPr>
        <w:t>Панталони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, </w:t>
      </w:r>
      <w:r w:rsidR="00D550CA">
        <w:rPr>
          <w:rFonts w:ascii="Arial" w:hAnsi="Arial" w:cs="Arial"/>
          <w:sz w:val="22"/>
          <w:szCs w:val="22"/>
          <w:lang w:val="ru-RU"/>
        </w:rPr>
        <w:t>Нэнси </w:t>
      </w:r>
      <w:r w:rsidR="00DA1B37" w:rsidRPr="00DA1B37">
        <w:rPr>
          <w:rFonts w:ascii="Arial" w:hAnsi="Arial" w:cs="Arial"/>
          <w:sz w:val="22"/>
          <w:szCs w:val="22"/>
          <w:lang w:val="ru-RU"/>
        </w:rPr>
        <w:t xml:space="preserve">Адельсон </w:t>
      </w:r>
      <w:r w:rsidR="008A4A86" w:rsidRPr="005C1F4A">
        <w:rPr>
          <w:rFonts w:ascii="Arial" w:hAnsi="Arial" w:cs="Arial"/>
          <w:sz w:val="22"/>
          <w:szCs w:val="22"/>
          <w:lang w:val="ru-RU"/>
        </w:rPr>
        <w:t>и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 </w:t>
      </w:r>
      <w:r w:rsidR="006A7A46">
        <w:rPr>
          <w:rFonts w:ascii="Arial" w:hAnsi="Arial" w:cs="Arial"/>
          <w:sz w:val="22"/>
          <w:szCs w:val="22"/>
          <w:lang w:val="ru-RU"/>
        </w:rPr>
        <w:t>Таме</w:t>
      </w:r>
      <w:r w:rsidR="00D550CA">
        <w:rPr>
          <w:rFonts w:ascii="Arial" w:hAnsi="Arial" w:cs="Arial"/>
          <w:sz w:val="22"/>
          <w:szCs w:val="22"/>
          <w:lang w:val="ru-RU"/>
        </w:rPr>
        <w:t> </w:t>
      </w:r>
      <w:r w:rsidR="00DA1B37">
        <w:rPr>
          <w:rFonts w:ascii="Arial" w:hAnsi="Arial" w:cs="Arial"/>
          <w:sz w:val="22"/>
          <w:szCs w:val="22"/>
          <w:lang w:val="ru-RU"/>
        </w:rPr>
        <w:t>О'Брайен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. </w:t>
      </w:r>
      <w:r w:rsidR="006A7A46">
        <w:rPr>
          <w:rFonts w:ascii="Arial" w:hAnsi="Arial" w:cs="Arial"/>
          <w:sz w:val="22"/>
          <w:szCs w:val="22"/>
          <w:lang w:val="ru-RU"/>
        </w:rPr>
        <w:t xml:space="preserve">Мне хочется </w:t>
      </w:r>
      <w:r w:rsidR="006A7A46" w:rsidRPr="005C1F4A">
        <w:rPr>
          <w:rFonts w:ascii="Arial" w:hAnsi="Arial" w:cs="Arial"/>
          <w:sz w:val="22"/>
          <w:szCs w:val="22"/>
          <w:lang w:val="ru-RU"/>
        </w:rPr>
        <w:t xml:space="preserve">также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поблагодарить</w:t>
      </w:r>
      <w:r w:rsidR="00DA1B37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DA1B37">
        <w:rPr>
          <w:rFonts w:ascii="Arial" w:hAnsi="Arial" w:cs="Arial"/>
          <w:sz w:val="22"/>
          <w:szCs w:val="22"/>
          <w:lang w:val="ru-RU"/>
        </w:rPr>
        <w:t>коллег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DA1B37">
        <w:rPr>
          <w:rFonts w:ascii="Arial" w:hAnsi="Arial" w:cs="Arial"/>
          <w:sz w:val="22"/>
          <w:szCs w:val="22"/>
          <w:lang w:val="ru-RU"/>
        </w:rPr>
        <w:t xml:space="preserve">специалистов, </w:t>
      </w:r>
      <w:r w:rsidR="00DA1B37" w:rsidRPr="00DA1B37">
        <w:rPr>
          <w:rFonts w:ascii="Arial" w:hAnsi="Arial" w:cs="Arial"/>
          <w:sz w:val="22"/>
          <w:szCs w:val="22"/>
          <w:lang w:val="ru-RU"/>
        </w:rPr>
        <w:t>котор</w:t>
      </w:r>
      <w:r w:rsidR="00DA1B37">
        <w:rPr>
          <w:rFonts w:ascii="Arial" w:hAnsi="Arial" w:cs="Arial"/>
          <w:sz w:val="22"/>
          <w:szCs w:val="22"/>
          <w:lang w:val="ru-RU"/>
        </w:rPr>
        <w:t xml:space="preserve">ые были привлечены </w:t>
      </w:r>
      <w:r w:rsidR="00DA1B37" w:rsidRPr="00DA1B37">
        <w:rPr>
          <w:rFonts w:ascii="Arial" w:hAnsi="Arial" w:cs="Arial"/>
          <w:sz w:val="22"/>
          <w:szCs w:val="22"/>
          <w:lang w:val="ru-RU"/>
        </w:rPr>
        <w:t>в качестве</w:t>
      </w:r>
      <w:r w:rsidR="00DA1B37">
        <w:rPr>
          <w:rFonts w:ascii="Arial" w:hAnsi="Arial" w:cs="Arial"/>
          <w:sz w:val="22"/>
          <w:szCs w:val="22"/>
          <w:lang w:val="ru-RU"/>
        </w:rPr>
        <w:t xml:space="preserve"> независимых </w:t>
      </w:r>
      <w:r w:rsidR="00D550CA">
        <w:rPr>
          <w:rFonts w:ascii="Arial" w:hAnsi="Arial" w:cs="Arial"/>
          <w:sz w:val="22"/>
          <w:szCs w:val="22"/>
          <w:lang w:val="ru-RU"/>
        </w:rPr>
        <w:t>рецензентов</w:t>
      </w:r>
      <w:r w:rsidR="00DA1B37">
        <w:rPr>
          <w:rFonts w:ascii="Arial" w:hAnsi="Arial" w:cs="Arial"/>
          <w:sz w:val="22"/>
          <w:szCs w:val="22"/>
          <w:lang w:val="ru-RU"/>
        </w:rPr>
        <w:t>: проф. Стивена Юриса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, </w:t>
      </w:r>
      <w:r w:rsidR="00DA1B37">
        <w:rPr>
          <w:rFonts w:ascii="Arial" w:hAnsi="Arial" w:cs="Arial"/>
          <w:sz w:val="22"/>
          <w:szCs w:val="22"/>
          <w:lang w:val="ru-RU"/>
        </w:rPr>
        <w:t>Лорин Гюттенплан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, </w:t>
      </w:r>
      <w:r w:rsidR="00DA1B37">
        <w:rPr>
          <w:rFonts w:ascii="Arial" w:hAnsi="Arial" w:cs="Arial"/>
          <w:sz w:val="22"/>
          <w:szCs w:val="22"/>
          <w:lang w:val="ru-RU"/>
        </w:rPr>
        <w:t>Мэри-Энн Ферри-Фолл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, </w:t>
      </w:r>
      <w:r w:rsidR="00DA1B37">
        <w:rPr>
          <w:rFonts w:ascii="Arial" w:hAnsi="Arial" w:cs="Arial"/>
          <w:sz w:val="22"/>
          <w:szCs w:val="22"/>
          <w:lang w:val="ru-RU"/>
        </w:rPr>
        <w:t>Массимо Стерпи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, </w:t>
      </w:r>
      <w:r w:rsidR="00DA1B37">
        <w:rPr>
          <w:rFonts w:ascii="Arial" w:hAnsi="Arial" w:cs="Arial"/>
          <w:sz w:val="22"/>
          <w:szCs w:val="22"/>
          <w:lang w:val="ru-RU"/>
        </w:rPr>
        <w:t>Анжелу Марию Перес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DA1B37">
        <w:rPr>
          <w:rFonts w:ascii="Arial" w:hAnsi="Arial" w:cs="Arial"/>
          <w:sz w:val="22"/>
          <w:szCs w:val="22"/>
          <w:lang w:val="ru-RU"/>
        </w:rPr>
        <w:t xml:space="preserve">группу </w:t>
      </w:r>
      <w:r w:rsidR="00D550CA" w:rsidRPr="00D550CA">
        <w:rPr>
          <w:rFonts w:ascii="Arial" w:hAnsi="Arial" w:cs="Arial"/>
          <w:sz w:val="22"/>
          <w:szCs w:val="22"/>
          <w:lang w:val="ru-RU"/>
        </w:rPr>
        <w:t>эксперт</w:t>
      </w:r>
      <w:r w:rsidR="00D550CA">
        <w:rPr>
          <w:rFonts w:ascii="Arial" w:hAnsi="Arial" w:cs="Arial"/>
          <w:sz w:val="22"/>
          <w:szCs w:val="22"/>
          <w:lang w:val="ru-RU"/>
        </w:rPr>
        <w:t>ов</w:t>
      </w:r>
      <w:r w:rsidR="006A7A46">
        <w:rPr>
          <w:rFonts w:ascii="Arial" w:hAnsi="Arial" w:cs="Arial"/>
          <w:sz w:val="22"/>
          <w:szCs w:val="22"/>
          <w:lang w:val="ru-RU"/>
        </w:rPr>
        <w:t xml:space="preserve"> </w:t>
      </w:r>
      <w:r w:rsidR="006A7A46" w:rsidRPr="006A7A46">
        <w:rPr>
          <w:rFonts w:ascii="Arial" w:hAnsi="Arial" w:cs="Arial"/>
          <w:sz w:val="22"/>
          <w:szCs w:val="22"/>
          <w:lang w:val="ru-RU"/>
        </w:rPr>
        <w:t>по вопросам</w:t>
      </w:r>
      <w:r w:rsidR="006A7A46">
        <w:rPr>
          <w:rFonts w:ascii="Arial" w:hAnsi="Arial" w:cs="Arial"/>
          <w:sz w:val="22"/>
          <w:szCs w:val="22"/>
          <w:lang w:val="ru-RU"/>
        </w:rPr>
        <w:t xml:space="preserve"> права </w:t>
      </w:r>
      <w:r w:rsidR="006A7A46" w:rsidRPr="006A7A46">
        <w:rPr>
          <w:rFonts w:ascii="Arial" w:hAnsi="Arial" w:cs="Arial"/>
          <w:iCs/>
          <w:sz w:val="22"/>
          <w:szCs w:val="22"/>
          <w:lang w:val="ru-RU"/>
        </w:rPr>
        <w:t>интеллектуальной собственности</w:t>
      </w:r>
      <w:r w:rsidR="006A7A46">
        <w:rPr>
          <w:rFonts w:ascii="Arial" w:hAnsi="Arial" w:cs="Arial"/>
          <w:sz w:val="22"/>
          <w:szCs w:val="22"/>
          <w:lang w:val="ru-RU"/>
        </w:rPr>
        <w:t xml:space="preserve"> из музея</w:t>
      </w:r>
      <w:r w:rsidR="00DA1B37">
        <w:rPr>
          <w:rFonts w:ascii="Arial" w:hAnsi="Arial" w:cs="Arial"/>
          <w:sz w:val="22"/>
          <w:szCs w:val="22"/>
          <w:lang w:val="ru-RU"/>
        </w:rPr>
        <w:t xml:space="preserve"> Ботеро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, </w:t>
      </w:r>
      <w:r w:rsidR="00DA1B37">
        <w:rPr>
          <w:rFonts w:ascii="Arial" w:hAnsi="Arial" w:cs="Arial"/>
          <w:sz w:val="22"/>
          <w:szCs w:val="22"/>
          <w:lang w:val="ru-RU"/>
        </w:rPr>
        <w:t>Наталью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DA1B37">
        <w:rPr>
          <w:rFonts w:ascii="Arial" w:hAnsi="Arial" w:cs="Arial"/>
          <w:sz w:val="22"/>
          <w:szCs w:val="22"/>
          <w:lang w:val="ru-RU"/>
        </w:rPr>
        <w:t xml:space="preserve">Крестьянинову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DA1B37" w:rsidRPr="00DA1B37">
        <w:rPr>
          <w:rFonts w:ascii="Arial" w:hAnsi="Arial" w:cs="Arial"/>
          <w:sz w:val="22"/>
          <w:szCs w:val="22"/>
          <w:lang w:val="ru-RU"/>
        </w:rPr>
        <w:t>сотрудник</w:t>
      </w:r>
      <w:r w:rsidR="00DA1B37">
        <w:rPr>
          <w:rFonts w:ascii="Arial" w:hAnsi="Arial" w:cs="Arial"/>
          <w:sz w:val="22"/>
          <w:szCs w:val="22"/>
          <w:lang w:val="ru-RU"/>
        </w:rPr>
        <w:t xml:space="preserve">ов </w:t>
      </w:r>
      <w:r w:rsidR="006A7A46" w:rsidRPr="006A7A46">
        <w:rPr>
          <w:rFonts w:ascii="Arial" w:hAnsi="Arial" w:cs="Arial"/>
          <w:sz w:val="22"/>
          <w:szCs w:val="22"/>
          <w:lang w:val="ru-RU"/>
        </w:rPr>
        <w:t>юридическ</w:t>
      </w:r>
      <w:r w:rsidR="006A7A46">
        <w:rPr>
          <w:rFonts w:ascii="Arial" w:hAnsi="Arial" w:cs="Arial"/>
          <w:sz w:val="22"/>
          <w:szCs w:val="22"/>
          <w:lang w:val="ru-RU"/>
        </w:rPr>
        <w:t>ого</w:t>
      </w:r>
      <w:r w:rsidR="00DA1B37">
        <w:rPr>
          <w:rFonts w:ascii="Arial" w:hAnsi="Arial" w:cs="Arial"/>
          <w:sz w:val="22"/>
          <w:szCs w:val="22"/>
          <w:lang w:val="ru-RU"/>
        </w:rPr>
        <w:t xml:space="preserve"> отдела </w:t>
      </w:r>
      <w:r w:rsidR="006A7A46" w:rsidRPr="006A7A46">
        <w:rPr>
          <w:rFonts w:ascii="Arial" w:hAnsi="Arial" w:cs="Arial"/>
          <w:sz w:val="22"/>
          <w:szCs w:val="22"/>
          <w:lang w:val="ru-RU"/>
        </w:rPr>
        <w:t>Государственн</w:t>
      </w:r>
      <w:r w:rsidR="006A7A46">
        <w:rPr>
          <w:rFonts w:ascii="Arial" w:hAnsi="Arial" w:cs="Arial"/>
          <w:sz w:val="22"/>
          <w:szCs w:val="22"/>
          <w:lang w:val="ru-RU"/>
        </w:rPr>
        <w:t xml:space="preserve">ого </w:t>
      </w:r>
      <w:r w:rsidR="00DA1B37">
        <w:rPr>
          <w:rFonts w:ascii="Arial" w:hAnsi="Arial" w:cs="Arial"/>
          <w:sz w:val="22"/>
          <w:szCs w:val="22"/>
          <w:lang w:val="ru-RU"/>
        </w:rPr>
        <w:t>Эрмитаж</w:t>
      </w:r>
      <w:r w:rsidR="006A7A46">
        <w:rPr>
          <w:rFonts w:ascii="Arial" w:hAnsi="Arial" w:cs="Arial"/>
          <w:sz w:val="22"/>
          <w:szCs w:val="22"/>
          <w:lang w:val="ru-RU"/>
        </w:rPr>
        <w:t>а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, </w:t>
      </w:r>
      <w:r w:rsidR="006A7A46" w:rsidRPr="006A7A46">
        <w:rPr>
          <w:rFonts w:ascii="Arial" w:hAnsi="Arial" w:cs="Arial"/>
          <w:sz w:val="22"/>
          <w:szCs w:val="22"/>
          <w:lang w:val="ru-RU"/>
        </w:rPr>
        <w:t>а также</w:t>
      </w:r>
      <w:r w:rsidR="006A7A46">
        <w:rPr>
          <w:rFonts w:ascii="Arial" w:hAnsi="Arial" w:cs="Arial"/>
          <w:sz w:val="22"/>
          <w:szCs w:val="22"/>
          <w:lang w:val="ru-RU"/>
        </w:rPr>
        <w:t xml:space="preserve"> </w:t>
      </w:r>
      <w:r w:rsidR="00DA1B37">
        <w:rPr>
          <w:rFonts w:ascii="Arial" w:hAnsi="Arial" w:cs="Arial"/>
          <w:sz w:val="22"/>
          <w:szCs w:val="22"/>
          <w:lang w:val="ru-RU"/>
        </w:rPr>
        <w:t>Луизу Тан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DA1B37">
        <w:rPr>
          <w:rFonts w:ascii="Arial" w:hAnsi="Arial" w:cs="Arial"/>
          <w:sz w:val="22"/>
          <w:szCs w:val="22"/>
          <w:lang w:val="ru-RU"/>
        </w:rPr>
        <w:t xml:space="preserve">Сэмюэла Сабайда за </w:t>
      </w:r>
      <w:r w:rsidR="00DA1B37" w:rsidRPr="00DA1B37">
        <w:rPr>
          <w:rFonts w:ascii="Arial" w:hAnsi="Arial" w:cs="Arial"/>
          <w:sz w:val="22"/>
          <w:szCs w:val="22"/>
          <w:lang w:val="ru-RU"/>
        </w:rPr>
        <w:t xml:space="preserve">их </w:t>
      </w:r>
      <w:r w:rsidR="00DA1B37">
        <w:rPr>
          <w:rFonts w:ascii="Arial" w:hAnsi="Arial" w:cs="Arial"/>
          <w:sz w:val="22"/>
          <w:szCs w:val="22"/>
          <w:lang w:val="ru-RU"/>
        </w:rPr>
        <w:t>плодотворные</w:t>
      </w:r>
      <w:r w:rsidR="00DA1B37" w:rsidRPr="00DA1B37">
        <w:rPr>
          <w:rFonts w:ascii="Arial" w:hAnsi="Arial" w:cs="Arial"/>
          <w:sz w:val="22"/>
          <w:szCs w:val="22"/>
          <w:lang w:val="ru-RU"/>
        </w:rPr>
        <w:t xml:space="preserve"> замечани</w:t>
      </w:r>
      <w:r w:rsidR="00DA1B37">
        <w:rPr>
          <w:rFonts w:ascii="Arial" w:hAnsi="Arial" w:cs="Arial"/>
          <w:sz w:val="22"/>
          <w:szCs w:val="22"/>
          <w:lang w:val="ru-RU"/>
        </w:rPr>
        <w:t>я</w:t>
      </w:r>
      <w:r w:rsidR="00D550CA">
        <w:rPr>
          <w:rFonts w:ascii="Arial" w:hAnsi="Arial" w:cs="Arial"/>
          <w:sz w:val="22"/>
          <w:szCs w:val="22"/>
          <w:lang w:val="ru-RU"/>
        </w:rPr>
        <w:t xml:space="preserve">, касавшиеся </w:t>
      </w:r>
      <w:r w:rsidR="00DA1B37" w:rsidRPr="00DA1B37">
        <w:rPr>
          <w:rFonts w:ascii="Arial" w:hAnsi="Arial" w:cs="Arial"/>
          <w:sz w:val="22"/>
          <w:szCs w:val="22"/>
          <w:lang w:val="ru-RU"/>
        </w:rPr>
        <w:t>вопросник</w:t>
      </w:r>
      <w:r w:rsidR="00DA1B37">
        <w:rPr>
          <w:rFonts w:ascii="Arial" w:hAnsi="Arial" w:cs="Arial"/>
          <w:sz w:val="22"/>
          <w:szCs w:val="22"/>
          <w:lang w:val="ru-RU"/>
        </w:rPr>
        <w:t>а</w:t>
      </w:r>
      <w:r w:rsidR="00DA1B37" w:rsidRPr="00DA1B37">
        <w:rPr>
          <w:rFonts w:ascii="Arial" w:hAnsi="Arial" w:cs="Arial"/>
          <w:sz w:val="22"/>
          <w:szCs w:val="22"/>
          <w:lang w:val="ru-RU"/>
        </w:rPr>
        <w:t xml:space="preserve"> и доклад</w:t>
      </w:r>
      <w:r w:rsidR="00DA1B37">
        <w:rPr>
          <w:rFonts w:ascii="Arial" w:hAnsi="Arial" w:cs="Arial"/>
          <w:sz w:val="22"/>
          <w:szCs w:val="22"/>
          <w:lang w:val="ru-RU"/>
        </w:rPr>
        <w:t>а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. </w:t>
      </w:r>
      <w:r w:rsidR="00DA1B37">
        <w:rPr>
          <w:rFonts w:ascii="Arial" w:hAnsi="Arial" w:cs="Arial"/>
          <w:sz w:val="22"/>
          <w:szCs w:val="22"/>
          <w:lang w:val="ru-RU"/>
        </w:rPr>
        <w:t>Я хотел бы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поблагодарить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DA1B37">
        <w:rPr>
          <w:rFonts w:ascii="Arial" w:hAnsi="Arial" w:cs="Arial"/>
          <w:sz w:val="22"/>
          <w:szCs w:val="22"/>
          <w:lang w:val="ru-RU"/>
        </w:rPr>
        <w:t>Киру Латэм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, </w:t>
      </w:r>
      <w:r w:rsidR="006A7A46" w:rsidRPr="006A7A46">
        <w:rPr>
          <w:rFonts w:ascii="Arial" w:hAnsi="Arial" w:cs="Arial"/>
          <w:sz w:val="22"/>
          <w:szCs w:val="22"/>
          <w:lang w:val="ru-RU"/>
        </w:rPr>
        <w:t>работ</w:t>
      </w:r>
      <w:r w:rsidR="006A7A46">
        <w:rPr>
          <w:rFonts w:ascii="Arial" w:hAnsi="Arial" w:cs="Arial"/>
          <w:sz w:val="22"/>
          <w:szCs w:val="22"/>
          <w:lang w:val="ru-RU"/>
        </w:rPr>
        <w:t xml:space="preserve">авшую </w:t>
      </w:r>
      <w:r w:rsidR="00242096">
        <w:rPr>
          <w:rFonts w:ascii="Arial" w:hAnsi="Arial" w:cs="Arial"/>
          <w:sz w:val="22"/>
          <w:szCs w:val="22"/>
          <w:lang w:val="ru-RU"/>
        </w:rPr>
        <w:t xml:space="preserve">в тот </w:t>
      </w:r>
      <w:r w:rsidR="00242096" w:rsidRPr="00242096">
        <w:rPr>
          <w:rFonts w:ascii="Arial" w:hAnsi="Arial" w:cs="Arial"/>
          <w:sz w:val="22"/>
          <w:szCs w:val="22"/>
          <w:lang w:val="ru-RU"/>
        </w:rPr>
        <w:t>период</w:t>
      </w:r>
      <w:r w:rsidR="00242096">
        <w:rPr>
          <w:rFonts w:ascii="Arial" w:hAnsi="Arial" w:cs="Arial"/>
          <w:sz w:val="22"/>
          <w:szCs w:val="22"/>
          <w:lang w:val="ru-RU"/>
        </w:rPr>
        <w:t xml:space="preserve"> стажером </w:t>
      </w:r>
      <w:r w:rsidR="00242096" w:rsidRPr="00242096">
        <w:rPr>
          <w:rFonts w:ascii="Arial" w:hAnsi="Arial" w:cs="Arial"/>
          <w:sz w:val="22"/>
          <w:szCs w:val="22"/>
          <w:lang w:val="ru-RU"/>
        </w:rPr>
        <w:t>юридическ</w:t>
      </w:r>
      <w:r w:rsidR="00242096">
        <w:rPr>
          <w:rFonts w:ascii="Arial" w:hAnsi="Arial" w:cs="Arial"/>
          <w:sz w:val="22"/>
          <w:szCs w:val="22"/>
          <w:lang w:val="ru-RU"/>
        </w:rPr>
        <w:t>ой фирмы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, </w:t>
      </w:r>
      <w:r w:rsidR="00242096">
        <w:rPr>
          <w:rFonts w:ascii="Arial" w:hAnsi="Arial" w:cs="Arial"/>
          <w:sz w:val="22"/>
          <w:szCs w:val="22"/>
          <w:lang w:val="ru-RU"/>
        </w:rPr>
        <w:t xml:space="preserve">за </w:t>
      </w:r>
      <w:r w:rsidR="006A7A46">
        <w:rPr>
          <w:rFonts w:ascii="Arial" w:hAnsi="Arial" w:cs="Arial"/>
          <w:sz w:val="22"/>
          <w:szCs w:val="22"/>
          <w:lang w:val="ru-RU"/>
        </w:rPr>
        <w:t xml:space="preserve">помощь </w:t>
      </w:r>
      <w:r w:rsidR="00242096">
        <w:rPr>
          <w:rFonts w:ascii="Arial" w:hAnsi="Arial" w:cs="Arial"/>
          <w:sz w:val="22"/>
          <w:szCs w:val="22"/>
          <w:lang w:val="ru-RU"/>
        </w:rPr>
        <w:t xml:space="preserve">в окончательной </w:t>
      </w:r>
      <w:r w:rsidR="00242096" w:rsidRPr="00242096">
        <w:rPr>
          <w:rFonts w:ascii="Arial" w:hAnsi="Arial" w:cs="Arial"/>
          <w:sz w:val="22"/>
          <w:szCs w:val="22"/>
          <w:lang w:val="ru-RU"/>
        </w:rPr>
        <w:t>подготовк</w:t>
      </w:r>
      <w:r w:rsidR="00242096">
        <w:rPr>
          <w:rFonts w:ascii="Arial" w:hAnsi="Arial" w:cs="Arial"/>
          <w:sz w:val="22"/>
          <w:szCs w:val="22"/>
          <w:lang w:val="ru-RU"/>
        </w:rPr>
        <w:t xml:space="preserve">е </w:t>
      </w:r>
      <w:r w:rsidR="00F40372" w:rsidRPr="00DA1B37">
        <w:rPr>
          <w:rFonts w:ascii="Arial" w:hAnsi="Arial" w:cs="Arial"/>
          <w:sz w:val="22"/>
          <w:szCs w:val="22"/>
          <w:lang w:val="ru-RU"/>
        </w:rPr>
        <w:t>вопросник</w:t>
      </w:r>
      <w:r w:rsidR="00242096">
        <w:rPr>
          <w:rFonts w:ascii="Arial" w:hAnsi="Arial" w:cs="Arial"/>
          <w:sz w:val="22"/>
          <w:szCs w:val="22"/>
          <w:lang w:val="ru-RU"/>
        </w:rPr>
        <w:t>а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DA1B37" w:rsidRPr="00DA1B37">
        <w:rPr>
          <w:rFonts w:ascii="Arial" w:hAnsi="Arial" w:cs="Arial"/>
          <w:sz w:val="22"/>
          <w:szCs w:val="22"/>
          <w:lang w:val="ru-RU"/>
        </w:rPr>
        <w:t>доклад</w:t>
      </w:r>
      <w:r w:rsidR="00242096">
        <w:rPr>
          <w:rFonts w:ascii="Arial" w:hAnsi="Arial" w:cs="Arial"/>
          <w:sz w:val="22"/>
          <w:szCs w:val="22"/>
          <w:lang w:val="ru-RU"/>
        </w:rPr>
        <w:t>а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. </w:t>
      </w:r>
      <w:r w:rsidR="00242096">
        <w:rPr>
          <w:rFonts w:ascii="Arial" w:hAnsi="Arial" w:cs="Arial"/>
          <w:sz w:val="22"/>
          <w:szCs w:val="22"/>
          <w:lang w:val="ru-RU"/>
        </w:rPr>
        <w:t>Я</w:t>
      </w:r>
      <w:r w:rsidR="006A7A46">
        <w:rPr>
          <w:rFonts w:ascii="Arial" w:hAnsi="Arial" w:cs="Arial"/>
          <w:sz w:val="22"/>
          <w:szCs w:val="22"/>
          <w:lang w:val="ru-RU"/>
        </w:rPr>
        <w:t> </w:t>
      </w:r>
      <w:r w:rsidR="008A4A86" w:rsidRPr="00DA1B37">
        <w:rPr>
          <w:rFonts w:ascii="Arial" w:hAnsi="Arial" w:cs="Arial"/>
          <w:sz w:val="22"/>
          <w:szCs w:val="22"/>
          <w:lang w:val="ru-RU"/>
        </w:rPr>
        <w:t>также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242096">
        <w:rPr>
          <w:rFonts w:ascii="Arial" w:hAnsi="Arial" w:cs="Arial"/>
          <w:sz w:val="22"/>
          <w:szCs w:val="22"/>
          <w:lang w:val="ru-RU"/>
        </w:rPr>
        <w:t xml:space="preserve">хотел бы </w:t>
      </w:r>
      <w:r w:rsidR="006A7A46">
        <w:rPr>
          <w:rFonts w:ascii="Arial" w:hAnsi="Arial" w:cs="Arial"/>
          <w:sz w:val="22"/>
          <w:szCs w:val="22"/>
          <w:lang w:val="ru-RU"/>
        </w:rPr>
        <w:t xml:space="preserve">выразить признательность </w:t>
      </w:r>
      <w:r w:rsidR="00242096" w:rsidRPr="00242096">
        <w:rPr>
          <w:rFonts w:ascii="Arial" w:hAnsi="Arial" w:cs="Arial"/>
          <w:sz w:val="22"/>
          <w:szCs w:val="22"/>
          <w:lang w:val="ru-RU"/>
        </w:rPr>
        <w:t>сотрудник</w:t>
      </w:r>
      <w:r w:rsidR="006A7A46">
        <w:rPr>
          <w:rFonts w:ascii="Arial" w:hAnsi="Arial" w:cs="Arial"/>
          <w:sz w:val="22"/>
          <w:szCs w:val="22"/>
          <w:lang w:val="ru-RU"/>
        </w:rPr>
        <w:t>ам</w:t>
      </w:r>
      <w:r w:rsidR="00242096">
        <w:rPr>
          <w:rFonts w:ascii="Arial" w:hAnsi="Arial" w:cs="Arial"/>
          <w:sz w:val="22"/>
          <w:szCs w:val="22"/>
          <w:lang w:val="ru-RU"/>
        </w:rPr>
        <w:t xml:space="preserve"> </w:t>
      </w:r>
      <w:r w:rsidR="006A7A46" w:rsidRPr="00DA1B37">
        <w:rPr>
          <w:rFonts w:ascii="Arial" w:hAnsi="Arial" w:cs="Arial"/>
          <w:sz w:val="22"/>
          <w:szCs w:val="22"/>
          <w:lang w:val="ru-RU"/>
        </w:rPr>
        <w:t>Ц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ентр</w:t>
      </w:r>
      <w:r w:rsidR="00242096">
        <w:rPr>
          <w:rFonts w:ascii="Arial" w:hAnsi="Arial" w:cs="Arial"/>
          <w:sz w:val="22"/>
          <w:szCs w:val="22"/>
          <w:lang w:val="ru-RU"/>
        </w:rPr>
        <w:t>а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DF0469">
        <w:rPr>
          <w:rFonts w:ascii="Arial" w:hAnsi="Arial" w:cs="Arial"/>
          <w:sz w:val="22"/>
          <w:szCs w:val="22"/>
          <w:lang w:val="ru-RU"/>
        </w:rPr>
        <w:t xml:space="preserve">Беркмана и Кляйна </w:t>
      </w:r>
      <w:r w:rsidR="00242096">
        <w:rPr>
          <w:rFonts w:ascii="Arial" w:hAnsi="Arial" w:cs="Arial"/>
          <w:sz w:val="22"/>
          <w:szCs w:val="22"/>
          <w:lang w:val="ru-RU"/>
        </w:rPr>
        <w:t xml:space="preserve">Гарвардского </w:t>
      </w:r>
      <w:r w:rsidR="00242096" w:rsidRPr="00DA1B37">
        <w:rPr>
          <w:rFonts w:ascii="Arial" w:hAnsi="Arial" w:cs="Arial"/>
          <w:sz w:val="22"/>
          <w:szCs w:val="22"/>
          <w:lang w:val="ru-RU"/>
        </w:rPr>
        <w:t>у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ниверситет</w:t>
      </w:r>
      <w:r w:rsidR="00242096">
        <w:rPr>
          <w:rFonts w:ascii="Arial" w:hAnsi="Arial" w:cs="Arial"/>
          <w:sz w:val="22"/>
          <w:szCs w:val="22"/>
          <w:lang w:val="ru-RU"/>
        </w:rPr>
        <w:t>а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,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в частности</w:t>
      </w:r>
      <w:r w:rsidR="00242096">
        <w:rPr>
          <w:rFonts w:ascii="Arial" w:hAnsi="Arial" w:cs="Arial"/>
          <w:sz w:val="22"/>
          <w:szCs w:val="22"/>
          <w:lang w:val="ru-RU"/>
        </w:rPr>
        <w:t>, проф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. </w:t>
      </w:r>
      <w:r w:rsidR="006A7A46">
        <w:rPr>
          <w:rFonts w:ascii="Arial" w:hAnsi="Arial" w:cs="Arial"/>
          <w:sz w:val="22"/>
          <w:szCs w:val="22"/>
          <w:lang w:val="ru-RU"/>
        </w:rPr>
        <w:t>Крису</w:t>
      </w:r>
      <w:r w:rsidR="00242096">
        <w:rPr>
          <w:rFonts w:ascii="Arial" w:hAnsi="Arial" w:cs="Arial"/>
          <w:sz w:val="22"/>
          <w:szCs w:val="22"/>
          <w:lang w:val="ru-RU"/>
        </w:rPr>
        <w:t xml:space="preserve"> Бевица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, </w:t>
      </w:r>
      <w:r w:rsidR="00242096" w:rsidRPr="00242096">
        <w:rPr>
          <w:rFonts w:ascii="Arial" w:hAnsi="Arial" w:cs="Arial"/>
          <w:sz w:val="22"/>
          <w:szCs w:val="22"/>
          <w:lang w:val="ru-RU"/>
        </w:rPr>
        <w:t>проф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. </w:t>
      </w:r>
      <w:r w:rsidR="00242096">
        <w:rPr>
          <w:rFonts w:ascii="Arial" w:hAnsi="Arial" w:cs="Arial"/>
          <w:sz w:val="22"/>
          <w:szCs w:val="22"/>
          <w:lang w:val="ru-RU"/>
        </w:rPr>
        <w:t>Ур</w:t>
      </w:r>
      <w:r w:rsidR="006A7A46">
        <w:rPr>
          <w:rFonts w:ascii="Arial" w:hAnsi="Arial" w:cs="Arial"/>
          <w:sz w:val="22"/>
          <w:szCs w:val="22"/>
          <w:lang w:val="ru-RU"/>
        </w:rPr>
        <w:t>с</w:t>
      </w:r>
      <w:r w:rsidR="006A7A46" w:rsidRPr="006A7A46">
        <w:rPr>
          <w:rFonts w:ascii="Arial" w:hAnsi="Arial" w:cs="Arial"/>
          <w:sz w:val="22"/>
          <w:szCs w:val="22"/>
          <w:lang w:val="ru-RU"/>
        </w:rPr>
        <w:t>у</w:t>
      </w:r>
      <w:r w:rsidR="006A7A46">
        <w:rPr>
          <w:rFonts w:ascii="Arial" w:hAnsi="Arial" w:cs="Arial"/>
          <w:sz w:val="22"/>
          <w:szCs w:val="22"/>
          <w:lang w:val="ru-RU"/>
        </w:rPr>
        <w:t xml:space="preserve"> Гассеру</w:t>
      </w:r>
      <w:r w:rsidR="0024209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6A7A46">
        <w:rPr>
          <w:rFonts w:ascii="Arial" w:hAnsi="Arial" w:cs="Arial"/>
          <w:sz w:val="22"/>
          <w:szCs w:val="22"/>
          <w:lang w:val="ru-RU"/>
        </w:rPr>
        <w:t>Сандре</w:t>
      </w:r>
      <w:r w:rsidR="00242096">
        <w:rPr>
          <w:rFonts w:ascii="Arial" w:hAnsi="Arial" w:cs="Arial"/>
          <w:sz w:val="22"/>
          <w:szCs w:val="22"/>
          <w:lang w:val="ru-RU"/>
        </w:rPr>
        <w:t xml:space="preserve"> Кортези</w:t>
      </w:r>
      <w:r w:rsidR="00D550CA">
        <w:rPr>
          <w:rFonts w:ascii="Arial" w:hAnsi="Arial" w:cs="Arial"/>
          <w:sz w:val="22"/>
          <w:szCs w:val="22"/>
          <w:lang w:val="ru-RU"/>
        </w:rPr>
        <w:t>,</w:t>
      </w:r>
      <w:r w:rsidR="00242096">
        <w:rPr>
          <w:rFonts w:ascii="Arial" w:hAnsi="Arial" w:cs="Arial"/>
          <w:sz w:val="22"/>
          <w:szCs w:val="22"/>
          <w:lang w:val="ru-RU"/>
        </w:rPr>
        <w:t xml:space="preserve"> </w:t>
      </w:r>
      <w:r w:rsidR="00242096" w:rsidRPr="006A7A46">
        <w:rPr>
          <w:rFonts w:ascii="Arial" w:hAnsi="Arial" w:cs="Arial"/>
          <w:sz w:val="22"/>
          <w:szCs w:val="22"/>
          <w:lang w:val="ru-RU"/>
        </w:rPr>
        <w:t xml:space="preserve">за </w:t>
      </w:r>
      <w:r w:rsidR="00D550CA">
        <w:rPr>
          <w:rFonts w:ascii="Arial" w:hAnsi="Arial" w:cs="Arial"/>
          <w:sz w:val="22"/>
          <w:szCs w:val="22"/>
          <w:lang w:val="ru-RU"/>
        </w:rPr>
        <w:t xml:space="preserve">предоставленную мне </w:t>
      </w:r>
      <w:r w:rsidR="00D550CA" w:rsidRPr="00D550CA">
        <w:rPr>
          <w:rFonts w:ascii="Arial" w:hAnsi="Arial" w:cs="Arial"/>
          <w:sz w:val="22"/>
          <w:szCs w:val="22"/>
          <w:lang w:val="ru-RU"/>
        </w:rPr>
        <w:t>возможн</w:t>
      </w:r>
      <w:r w:rsidR="00D550CA">
        <w:rPr>
          <w:rFonts w:ascii="Arial" w:hAnsi="Arial" w:cs="Arial"/>
          <w:sz w:val="22"/>
          <w:szCs w:val="22"/>
          <w:lang w:val="ru-RU"/>
        </w:rPr>
        <w:t xml:space="preserve">ость </w:t>
      </w:r>
      <w:r w:rsidR="006A7A46" w:rsidRPr="006A7A46">
        <w:rPr>
          <w:rFonts w:ascii="Arial" w:hAnsi="Arial" w:cs="Arial"/>
          <w:sz w:val="22"/>
          <w:szCs w:val="22"/>
          <w:lang w:val="ru-RU"/>
        </w:rPr>
        <w:t>работ</w:t>
      </w:r>
      <w:r w:rsidR="00D550CA">
        <w:rPr>
          <w:rFonts w:ascii="Arial" w:hAnsi="Arial" w:cs="Arial"/>
          <w:sz w:val="22"/>
          <w:szCs w:val="22"/>
          <w:lang w:val="ru-RU"/>
        </w:rPr>
        <w:t>ать</w:t>
      </w:r>
      <w:r w:rsidR="006A7A46">
        <w:rPr>
          <w:rFonts w:ascii="Arial" w:hAnsi="Arial" w:cs="Arial"/>
          <w:sz w:val="22"/>
          <w:szCs w:val="22"/>
          <w:lang w:val="ru-RU"/>
        </w:rPr>
        <w:t xml:space="preserve"> над </w:t>
      </w:r>
      <w:r w:rsidR="00DA1B37" w:rsidRPr="00DA1B37">
        <w:rPr>
          <w:rFonts w:ascii="Arial" w:hAnsi="Arial" w:cs="Arial"/>
          <w:sz w:val="22"/>
          <w:szCs w:val="22"/>
          <w:lang w:val="ru-RU"/>
        </w:rPr>
        <w:t>доклад</w:t>
      </w:r>
      <w:r w:rsidR="006A7A46">
        <w:rPr>
          <w:rFonts w:ascii="Arial" w:hAnsi="Arial" w:cs="Arial"/>
          <w:sz w:val="22"/>
          <w:szCs w:val="22"/>
          <w:lang w:val="ru-RU"/>
        </w:rPr>
        <w:t xml:space="preserve">ом в </w:t>
      </w:r>
      <w:r w:rsidR="00D550CA">
        <w:rPr>
          <w:rFonts w:ascii="Arial" w:hAnsi="Arial" w:cs="Arial"/>
          <w:sz w:val="22"/>
          <w:szCs w:val="22"/>
          <w:lang w:val="ru-RU"/>
        </w:rPr>
        <w:t xml:space="preserve">этом </w:t>
      </w:r>
      <w:r w:rsidR="006A7A46">
        <w:rPr>
          <w:rFonts w:ascii="Arial" w:hAnsi="Arial" w:cs="Arial"/>
          <w:sz w:val="22"/>
          <w:szCs w:val="22"/>
          <w:lang w:val="ru-RU"/>
        </w:rPr>
        <w:t xml:space="preserve">центре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D550CA">
        <w:rPr>
          <w:rFonts w:ascii="Arial" w:hAnsi="Arial" w:cs="Arial"/>
          <w:sz w:val="22"/>
          <w:szCs w:val="22"/>
          <w:lang w:val="ru-RU"/>
        </w:rPr>
        <w:t xml:space="preserve">за </w:t>
      </w:r>
      <w:r w:rsidR="00242096" w:rsidRPr="006A7A46">
        <w:rPr>
          <w:rFonts w:ascii="Arial" w:hAnsi="Arial" w:cs="Arial"/>
          <w:sz w:val="22"/>
          <w:szCs w:val="22"/>
          <w:lang w:val="ru-RU"/>
        </w:rPr>
        <w:t>высказанные ими ценные мысли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,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а также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ведущ</w:t>
      </w:r>
      <w:r w:rsidR="00D550CA">
        <w:rPr>
          <w:rFonts w:ascii="Arial" w:hAnsi="Arial" w:cs="Arial"/>
          <w:sz w:val="22"/>
          <w:szCs w:val="22"/>
          <w:lang w:val="ru-RU"/>
        </w:rPr>
        <w:t>им музейным</w:t>
      </w:r>
      <w:r w:rsidR="00242096">
        <w:rPr>
          <w:rFonts w:ascii="Arial" w:hAnsi="Arial" w:cs="Arial"/>
          <w:sz w:val="22"/>
          <w:szCs w:val="22"/>
          <w:lang w:val="ru-RU"/>
        </w:rPr>
        <w:t xml:space="preserve"> </w:t>
      </w:r>
      <w:r w:rsidR="00242096" w:rsidRPr="00242096">
        <w:rPr>
          <w:rFonts w:ascii="Arial" w:hAnsi="Arial" w:cs="Arial"/>
          <w:sz w:val="22"/>
          <w:szCs w:val="22"/>
          <w:lang w:val="ru-RU"/>
        </w:rPr>
        <w:t>работ</w:t>
      </w:r>
      <w:r w:rsidR="00D550CA">
        <w:rPr>
          <w:rFonts w:ascii="Arial" w:hAnsi="Arial" w:cs="Arial"/>
          <w:sz w:val="22"/>
          <w:szCs w:val="22"/>
          <w:lang w:val="ru-RU"/>
        </w:rPr>
        <w:t>никам</w:t>
      </w:r>
      <w:r w:rsidR="00242096">
        <w:rPr>
          <w:rFonts w:ascii="Arial" w:hAnsi="Arial" w:cs="Arial"/>
          <w:sz w:val="22"/>
          <w:szCs w:val="22"/>
          <w:lang w:val="ru-RU"/>
        </w:rPr>
        <w:t>, с которыми мне посчастливилось в</w:t>
      </w:r>
      <w:r w:rsidR="006A7A46">
        <w:rPr>
          <w:rFonts w:ascii="Arial" w:hAnsi="Arial" w:cs="Arial"/>
          <w:sz w:val="22"/>
          <w:szCs w:val="22"/>
          <w:lang w:val="ru-RU"/>
        </w:rPr>
        <w:t>с</w:t>
      </w:r>
      <w:r w:rsidR="00242096">
        <w:rPr>
          <w:rFonts w:ascii="Arial" w:hAnsi="Arial" w:cs="Arial"/>
          <w:sz w:val="22"/>
          <w:szCs w:val="22"/>
          <w:lang w:val="ru-RU"/>
        </w:rPr>
        <w:t>третиться во</w:t>
      </w:r>
      <w:r w:rsidR="00242096" w:rsidRPr="00242096">
        <w:rPr>
          <w:rFonts w:ascii="Arial" w:hAnsi="Arial" w:cs="Arial"/>
          <w:sz w:val="22"/>
          <w:szCs w:val="22"/>
          <w:lang w:val="ru-RU"/>
        </w:rPr>
        <w:t xml:space="preserve"> </w:t>
      </w:r>
      <w:r w:rsidR="00242096">
        <w:rPr>
          <w:rFonts w:ascii="Arial" w:hAnsi="Arial" w:cs="Arial"/>
          <w:sz w:val="22"/>
          <w:szCs w:val="22"/>
          <w:lang w:val="ru-RU"/>
        </w:rPr>
        <w:t xml:space="preserve">время моего пребывания в Бостоне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Нью-Йорк</w:t>
      </w:r>
      <w:r w:rsidR="00242096">
        <w:rPr>
          <w:rFonts w:ascii="Arial" w:hAnsi="Arial" w:cs="Arial"/>
          <w:sz w:val="22"/>
          <w:szCs w:val="22"/>
          <w:lang w:val="ru-RU"/>
        </w:rPr>
        <w:t>е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. </w:t>
      </w:r>
      <w:r w:rsidR="00F40372" w:rsidRPr="00DA1B37">
        <w:rPr>
          <w:rFonts w:ascii="Arial" w:hAnsi="Arial" w:cs="Arial"/>
          <w:sz w:val="22"/>
          <w:szCs w:val="22"/>
          <w:lang w:val="ru-RU"/>
        </w:rPr>
        <w:t>Наконец,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242096">
        <w:rPr>
          <w:rFonts w:ascii="Arial" w:hAnsi="Arial" w:cs="Arial"/>
          <w:sz w:val="22"/>
          <w:szCs w:val="22"/>
          <w:lang w:val="ru-RU"/>
        </w:rPr>
        <w:t>я выражаю особ</w:t>
      </w:r>
      <w:r w:rsidR="00242096" w:rsidRPr="006A7A46">
        <w:rPr>
          <w:rFonts w:ascii="Arial" w:hAnsi="Arial" w:cs="Arial"/>
          <w:sz w:val="22"/>
          <w:szCs w:val="22"/>
          <w:lang w:val="ru-RU"/>
        </w:rPr>
        <w:t xml:space="preserve">ую </w:t>
      </w:r>
      <w:r w:rsidR="00F40372" w:rsidRPr="006A7A46">
        <w:rPr>
          <w:rFonts w:ascii="Arial" w:hAnsi="Arial" w:cs="Arial"/>
          <w:sz w:val="22"/>
          <w:szCs w:val="22"/>
          <w:lang w:val="ru-RU"/>
        </w:rPr>
        <w:t>благодарность</w:t>
      </w:r>
      <w:r w:rsidR="00EB5D5D" w:rsidRPr="006A7A46">
        <w:rPr>
          <w:rFonts w:ascii="Arial" w:hAnsi="Arial" w:cs="Arial"/>
          <w:sz w:val="22"/>
          <w:szCs w:val="22"/>
          <w:lang w:val="ru-RU"/>
        </w:rPr>
        <w:t xml:space="preserve"> </w:t>
      </w:r>
      <w:r w:rsidR="00242096" w:rsidRPr="006A7A46">
        <w:rPr>
          <w:rFonts w:ascii="Arial" w:hAnsi="Arial" w:cs="Arial"/>
          <w:sz w:val="22"/>
          <w:szCs w:val="22"/>
          <w:lang w:val="ru-RU"/>
        </w:rPr>
        <w:t xml:space="preserve">Бенуа Мюллеру </w:t>
      </w:r>
      <w:r w:rsidR="00EB443C" w:rsidRPr="006A7A46">
        <w:rPr>
          <w:rFonts w:ascii="Arial" w:hAnsi="Arial" w:cs="Arial"/>
          <w:sz w:val="22"/>
          <w:szCs w:val="22"/>
          <w:lang w:val="ru-RU"/>
        </w:rPr>
        <w:t xml:space="preserve">за </w:t>
      </w:r>
      <w:r w:rsidR="006A7A46" w:rsidRPr="006A7A46">
        <w:rPr>
          <w:rFonts w:ascii="Arial" w:hAnsi="Arial" w:cs="Arial"/>
          <w:sz w:val="22"/>
          <w:szCs w:val="22"/>
          <w:lang w:val="ru-RU"/>
        </w:rPr>
        <w:t>щедро</w:t>
      </w:r>
      <w:r w:rsidR="00D550CA">
        <w:rPr>
          <w:rFonts w:ascii="Arial" w:hAnsi="Arial" w:cs="Arial"/>
          <w:sz w:val="22"/>
          <w:szCs w:val="22"/>
          <w:lang w:val="ru-RU"/>
        </w:rPr>
        <w:t xml:space="preserve">е предоставление </w:t>
      </w:r>
      <w:r w:rsidR="008A4A86" w:rsidRPr="006A7A46">
        <w:rPr>
          <w:rFonts w:ascii="Arial" w:hAnsi="Arial" w:cs="Arial"/>
          <w:sz w:val="22"/>
          <w:szCs w:val="22"/>
          <w:lang w:val="ru-RU"/>
        </w:rPr>
        <w:t>все</w:t>
      </w:r>
      <w:r w:rsidR="00D550CA">
        <w:rPr>
          <w:rFonts w:ascii="Arial" w:hAnsi="Arial" w:cs="Arial"/>
          <w:sz w:val="22"/>
          <w:szCs w:val="22"/>
          <w:lang w:val="ru-RU"/>
        </w:rPr>
        <w:t>х</w:t>
      </w:r>
      <w:r w:rsidR="00EB5D5D" w:rsidRPr="006A7A46">
        <w:rPr>
          <w:rFonts w:ascii="Arial" w:hAnsi="Arial" w:cs="Arial"/>
          <w:sz w:val="22"/>
          <w:szCs w:val="22"/>
          <w:lang w:val="ru-RU"/>
        </w:rPr>
        <w:t xml:space="preserve"> </w:t>
      </w:r>
      <w:r w:rsidR="00D550CA">
        <w:rPr>
          <w:rFonts w:ascii="Arial" w:hAnsi="Arial" w:cs="Arial"/>
          <w:sz w:val="22"/>
          <w:szCs w:val="22"/>
          <w:lang w:val="ru-RU"/>
        </w:rPr>
        <w:t>результатов</w:t>
      </w:r>
      <w:r w:rsidR="00EB5D5D" w:rsidRPr="006A7A46">
        <w:rPr>
          <w:rFonts w:ascii="Arial" w:hAnsi="Arial" w:cs="Arial"/>
          <w:sz w:val="22"/>
          <w:szCs w:val="22"/>
          <w:lang w:val="ru-RU"/>
        </w:rPr>
        <w:t xml:space="preserve">, </w:t>
      </w:r>
      <w:r w:rsidR="00D550CA">
        <w:rPr>
          <w:rFonts w:ascii="Arial" w:hAnsi="Arial" w:cs="Arial"/>
          <w:sz w:val="22"/>
          <w:szCs w:val="22"/>
          <w:lang w:val="ru-RU"/>
        </w:rPr>
        <w:t>документов</w:t>
      </w:r>
      <w:r w:rsidR="00EB5D5D" w:rsidRPr="006A7A4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6A7A46">
        <w:rPr>
          <w:rFonts w:ascii="Arial" w:hAnsi="Arial" w:cs="Arial"/>
          <w:sz w:val="22"/>
          <w:szCs w:val="22"/>
          <w:lang w:val="ru-RU"/>
        </w:rPr>
        <w:t>и</w:t>
      </w:r>
      <w:r w:rsidR="00EB5D5D" w:rsidRPr="006A7A46">
        <w:rPr>
          <w:rFonts w:ascii="Arial" w:hAnsi="Arial" w:cs="Arial"/>
          <w:sz w:val="22"/>
          <w:szCs w:val="22"/>
          <w:lang w:val="ru-RU"/>
        </w:rPr>
        <w:t xml:space="preserve"> </w:t>
      </w:r>
      <w:r w:rsidR="00D550CA">
        <w:rPr>
          <w:rFonts w:ascii="Arial" w:hAnsi="Arial" w:cs="Arial"/>
          <w:sz w:val="22"/>
          <w:szCs w:val="22"/>
          <w:lang w:val="ru-RU"/>
        </w:rPr>
        <w:t>информации</w:t>
      </w:r>
      <w:r w:rsidR="00EB443C" w:rsidRPr="006A7A46">
        <w:rPr>
          <w:rFonts w:ascii="Arial" w:hAnsi="Arial" w:cs="Arial"/>
          <w:sz w:val="22"/>
          <w:szCs w:val="22"/>
          <w:lang w:val="ru-RU"/>
        </w:rPr>
        <w:t xml:space="preserve">, </w:t>
      </w:r>
      <w:r w:rsidR="00D550CA">
        <w:rPr>
          <w:rFonts w:ascii="Arial" w:hAnsi="Arial" w:cs="Arial"/>
          <w:sz w:val="22"/>
          <w:szCs w:val="22"/>
          <w:lang w:val="ru-RU"/>
        </w:rPr>
        <w:t xml:space="preserve">составивших основу </w:t>
      </w:r>
      <w:r w:rsidR="006A7A46" w:rsidRPr="006A7A46">
        <w:rPr>
          <w:rFonts w:ascii="Arial" w:hAnsi="Arial" w:cs="Arial"/>
          <w:sz w:val="22"/>
          <w:szCs w:val="22"/>
          <w:lang w:val="ru-RU"/>
        </w:rPr>
        <w:t xml:space="preserve">его </w:t>
      </w:r>
      <w:r w:rsidR="008A4A86" w:rsidRPr="006A7A46">
        <w:rPr>
          <w:rFonts w:ascii="Arial" w:hAnsi="Arial" w:cs="Arial"/>
          <w:sz w:val="22"/>
          <w:szCs w:val="22"/>
          <w:lang w:val="ru-RU"/>
        </w:rPr>
        <w:t>предварительн</w:t>
      </w:r>
      <w:r w:rsidR="006A7A46" w:rsidRPr="006A7A46">
        <w:rPr>
          <w:rFonts w:ascii="Arial" w:hAnsi="Arial" w:cs="Arial"/>
          <w:sz w:val="22"/>
          <w:szCs w:val="22"/>
          <w:lang w:val="ru-RU"/>
        </w:rPr>
        <w:t>ого</w:t>
      </w:r>
      <w:r w:rsidR="00EB5D5D" w:rsidRPr="006A7A4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6A7A46">
        <w:rPr>
          <w:rFonts w:ascii="Arial" w:hAnsi="Arial" w:cs="Arial"/>
          <w:sz w:val="22"/>
          <w:szCs w:val="22"/>
          <w:lang w:val="ru-RU"/>
        </w:rPr>
        <w:t>анализ</w:t>
      </w:r>
      <w:r w:rsidR="006A7A46" w:rsidRPr="006A7A46">
        <w:rPr>
          <w:rFonts w:ascii="Arial" w:hAnsi="Arial" w:cs="Arial"/>
          <w:sz w:val="22"/>
          <w:szCs w:val="22"/>
          <w:lang w:val="ru-RU"/>
        </w:rPr>
        <w:t>а</w:t>
      </w:r>
      <w:r w:rsidR="00EB443C">
        <w:rPr>
          <w:rFonts w:ascii="Arial" w:hAnsi="Arial" w:cs="Arial"/>
          <w:sz w:val="22"/>
          <w:szCs w:val="22"/>
          <w:lang w:val="ru-RU"/>
        </w:rPr>
        <w:t>,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DA1B37">
        <w:rPr>
          <w:rFonts w:ascii="Arial" w:hAnsi="Arial" w:cs="Arial"/>
          <w:sz w:val="22"/>
          <w:szCs w:val="22"/>
          <w:lang w:val="ru-RU"/>
        </w:rPr>
        <w:t>Секретариат</w:t>
      </w:r>
      <w:r w:rsidR="006A7A46">
        <w:rPr>
          <w:rFonts w:ascii="Arial" w:hAnsi="Arial" w:cs="Arial"/>
          <w:sz w:val="22"/>
          <w:szCs w:val="22"/>
          <w:lang w:val="ru-RU"/>
        </w:rPr>
        <w:t>у</w:t>
      </w:r>
      <w:r w:rsidR="00F40372" w:rsidRPr="00DA1B37">
        <w:rPr>
          <w:rFonts w:ascii="Arial" w:hAnsi="Arial" w:cs="Arial"/>
          <w:sz w:val="22"/>
          <w:szCs w:val="22"/>
          <w:lang w:val="ru-RU"/>
        </w:rPr>
        <w:t xml:space="preserve"> ВОИС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,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в частности</w:t>
      </w:r>
      <w:r w:rsidR="00D1094E">
        <w:rPr>
          <w:rFonts w:ascii="Arial" w:hAnsi="Arial" w:cs="Arial"/>
          <w:sz w:val="22"/>
          <w:szCs w:val="22"/>
          <w:lang w:val="ru-RU"/>
        </w:rPr>
        <w:t>,</w:t>
      </w:r>
      <w:r w:rsidR="008A4A86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EB443C">
        <w:rPr>
          <w:rFonts w:ascii="Arial" w:hAnsi="Arial" w:cs="Arial"/>
          <w:sz w:val="22"/>
          <w:szCs w:val="22"/>
          <w:lang w:val="ru-RU"/>
        </w:rPr>
        <w:t>Миюки Монр</w:t>
      </w:r>
      <w:r w:rsidR="00F30055">
        <w:rPr>
          <w:rFonts w:ascii="Arial" w:hAnsi="Arial" w:cs="Arial"/>
          <w:sz w:val="22"/>
          <w:szCs w:val="22"/>
          <w:lang w:val="ru-RU"/>
        </w:rPr>
        <w:t>ойг</w:t>
      </w:r>
      <w:r w:rsidR="00EB443C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6A7A46">
        <w:rPr>
          <w:rFonts w:ascii="Arial" w:hAnsi="Arial" w:cs="Arial"/>
          <w:sz w:val="22"/>
          <w:szCs w:val="22"/>
          <w:lang w:val="ru-RU"/>
        </w:rPr>
        <w:t>Мишель Эвангелисте</w:t>
      </w:r>
      <w:r w:rsidR="00EA7169">
        <w:rPr>
          <w:rFonts w:ascii="Arial" w:hAnsi="Arial" w:cs="Arial"/>
          <w:sz w:val="22"/>
          <w:szCs w:val="22"/>
          <w:lang w:val="ru-RU"/>
        </w:rPr>
        <w:t xml:space="preserve"> за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их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6A7A46" w:rsidRPr="006A7A46">
        <w:rPr>
          <w:rFonts w:ascii="Arial" w:hAnsi="Arial" w:cs="Arial"/>
          <w:sz w:val="22"/>
          <w:szCs w:val="22"/>
          <w:lang w:val="ru-RU"/>
        </w:rPr>
        <w:t>рекомендаци</w:t>
      </w:r>
      <w:r w:rsidR="006A7A46">
        <w:rPr>
          <w:rFonts w:ascii="Arial" w:hAnsi="Arial" w:cs="Arial"/>
          <w:sz w:val="22"/>
          <w:szCs w:val="22"/>
          <w:lang w:val="ru-RU"/>
        </w:rPr>
        <w:t>и</w:t>
      </w:r>
      <w:r w:rsidR="00EA7169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EA7169">
        <w:rPr>
          <w:rFonts w:ascii="Arial" w:hAnsi="Arial" w:cs="Arial"/>
          <w:sz w:val="22"/>
          <w:szCs w:val="22"/>
          <w:lang w:val="ru-RU"/>
        </w:rPr>
        <w:t>поддержку</w:t>
      </w:r>
      <w:r w:rsidR="008A4A86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6A7A46" w:rsidRPr="006A7A46">
        <w:rPr>
          <w:rFonts w:ascii="Arial" w:hAnsi="Arial" w:cs="Arial"/>
          <w:sz w:val="22"/>
          <w:szCs w:val="22"/>
          <w:lang w:val="ru-RU"/>
        </w:rPr>
        <w:t>в течение</w:t>
      </w:r>
      <w:r w:rsidR="006A7A46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DA1B37">
        <w:rPr>
          <w:rFonts w:ascii="Arial" w:hAnsi="Arial" w:cs="Arial"/>
          <w:sz w:val="22"/>
          <w:szCs w:val="22"/>
          <w:lang w:val="ru-RU"/>
        </w:rPr>
        <w:t xml:space="preserve">всего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проект</w:t>
      </w:r>
      <w:r w:rsidR="00EA7169">
        <w:rPr>
          <w:rFonts w:ascii="Arial" w:hAnsi="Arial" w:cs="Arial"/>
          <w:sz w:val="22"/>
          <w:szCs w:val="22"/>
          <w:lang w:val="ru-RU"/>
        </w:rPr>
        <w:t>а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D1094E">
        <w:rPr>
          <w:rFonts w:ascii="Arial" w:hAnsi="Arial" w:cs="Arial"/>
          <w:sz w:val="22"/>
          <w:szCs w:val="22"/>
          <w:lang w:val="ru-RU"/>
        </w:rPr>
        <w:t xml:space="preserve">и помощь в </w:t>
      </w:r>
      <w:r w:rsidR="00EA7169" w:rsidRPr="00EA7169">
        <w:rPr>
          <w:rFonts w:ascii="Arial" w:hAnsi="Arial" w:cs="Arial"/>
          <w:sz w:val="22"/>
          <w:szCs w:val="22"/>
          <w:lang w:val="ru-RU"/>
        </w:rPr>
        <w:t>организаци</w:t>
      </w:r>
      <w:r w:rsidR="00D1094E">
        <w:rPr>
          <w:rFonts w:ascii="Arial" w:hAnsi="Arial" w:cs="Arial"/>
          <w:sz w:val="22"/>
          <w:szCs w:val="22"/>
          <w:lang w:val="ru-RU"/>
        </w:rPr>
        <w:t>и</w:t>
      </w:r>
      <w:r w:rsidR="00EA7169">
        <w:rPr>
          <w:rFonts w:ascii="Arial" w:hAnsi="Arial" w:cs="Arial"/>
          <w:sz w:val="22"/>
          <w:szCs w:val="22"/>
          <w:lang w:val="ru-RU"/>
        </w:rPr>
        <w:t xml:space="preserve"> </w:t>
      </w:r>
      <w:r w:rsidR="00D1094E">
        <w:rPr>
          <w:rFonts w:ascii="Arial" w:hAnsi="Arial" w:cs="Arial"/>
          <w:sz w:val="22"/>
          <w:szCs w:val="22"/>
          <w:lang w:val="ru-RU"/>
        </w:rPr>
        <w:t xml:space="preserve">интервью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EA7169" w:rsidRPr="00EA7169">
        <w:rPr>
          <w:rFonts w:ascii="Arial" w:hAnsi="Arial" w:cs="Arial"/>
          <w:sz w:val="22"/>
          <w:szCs w:val="22"/>
          <w:lang w:val="ru-RU"/>
        </w:rPr>
        <w:t>обработк</w:t>
      </w:r>
      <w:r w:rsidR="00D1094E">
        <w:rPr>
          <w:rFonts w:ascii="Arial" w:hAnsi="Arial" w:cs="Arial"/>
          <w:sz w:val="22"/>
          <w:szCs w:val="22"/>
          <w:lang w:val="ru-RU"/>
        </w:rPr>
        <w:t>е</w:t>
      </w:r>
      <w:r w:rsidR="00EA7169">
        <w:rPr>
          <w:rFonts w:ascii="Arial" w:hAnsi="Arial" w:cs="Arial"/>
          <w:sz w:val="22"/>
          <w:szCs w:val="22"/>
          <w:lang w:val="ru-RU"/>
        </w:rPr>
        <w:t xml:space="preserve"> </w:t>
      </w:r>
      <w:r w:rsidR="00D1094E" w:rsidRPr="00D1094E">
        <w:rPr>
          <w:rFonts w:ascii="Arial" w:hAnsi="Arial" w:cs="Arial"/>
          <w:sz w:val="22"/>
          <w:szCs w:val="22"/>
          <w:lang w:val="ru-RU"/>
        </w:rPr>
        <w:t>содерж</w:t>
      </w:r>
      <w:r w:rsidR="00D1094E">
        <w:rPr>
          <w:rFonts w:ascii="Arial" w:hAnsi="Arial" w:cs="Arial"/>
          <w:sz w:val="22"/>
          <w:szCs w:val="22"/>
          <w:lang w:val="ru-RU"/>
        </w:rPr>
        <w:t xml:space="preserve">ащихся </w:t>
      </w:r>
      <w:r w:rsidR="00EA7169">
        <w:rPr>
          <w:rFonts w:ascii="Arial" w:hAnsi="Arial" w:cs="Arial"/>
          <w:sz w:val="22"/>
          <w:szCs w:val="22"/>
          <w:lang w:val="ru-RU"/>
        </w:rPr>
        <w:t xml:space="preserve">в </w:t>
      </w:r>
      <w:r w:rsidR="00EA7169" w:rsidRPr="00DA1B37">
        <w:rPr>
          <w:rFonts w:ascii="Arial" w:hAnsi="Arial" w:cs="Arial"/>
          <w:sz w:val="22"/>
          <w:szCs w:val="22"/>
          <w:lang w:val="ru-RU"/>
        </w:rPr>
        <w:t>доклад</w:t>
      </w:r>
      <w:r w:rsidR="00EA7169">
        <w:rPr>
          <w:rFonts w:ascii="Arial" w:hAnsi="Arial" w:cs="Arial"/>
          <w:sz w:val="22"/>
          <w:szCs w:val="22"/>
          <w:lang w:val="ru-RU"/>
        </w:rPr>
        <w:t xml:space="preserve">е числовых </w:t>
      </w:r>
      <w:r w:rsidR="00EA7169" w:rsidRPr="00EA7169">
        <w:rPr>
          <w:rFonts w:ascii="Arial" w:hAnsi="Arial" w:cs="Arial"/>
          <w:snapToGrid w:val="0"/>
          <w:sz w:val="22"/>
          <w:szCs w:val="22"/>
          <w:lang w:val="ru-RU"/>
        </w:rPr>
        <w:t>данн</w:t>
      </w:r>
      <w:r w:rsidR="00EA7169">
        <w:rPr>
          <w:rFonts w:ascii="Arial" w:hAnsi="Arial" w:cs="Arial"/>
          <w:sz w:val="22"/>
          <w:szCs w:val="22"/>
          <w:lang w:val="ru-RU"/>
        </w:rPr>
        <w:t>ых</w:t>
      </w:r>
      <w:r w:rsidR="00EB5D5D" w:rsidRPr="00DA1B37">
        <w:rPr>
          <w:rFonts w:ascii="Arial" w:hAnsi="Arial" w:cs="Arial"/>
          <w:sz w:val="22"/>
          <w:szCs w:val="22"/>
          <w:lang w:val="ru-RU"/>
        </w:rPr>
        <w:t>,</w:t>
      </w:r>
      <w:r w:rsidR="00EA7169">
        <w:rPr>
          <w:rFonts w:ascii="Arial" w:hAnsi="Arial" w:cs="Arial"/>
          <w:sz w:val="22"/>
          <w:szCs w:val="22"/>
          <w:lang w:val="ru-RU"/>
        </w:rPr>
        <w:t xml:space="preserve"> </w:t>
      </w:r>
      <w:r w:rsidR="00EA7169" w:rsidRPr="00EA7169">
        <w:rPr>
          <w:rFonts w:ascii="Arial" w:hAnsi="Arial" w:cs="Arial"/>
          <w:sz w:val="22"/>
          <w:szCs w:val="22"/>
          <w:lang w:val="ru-RU"/>
        </w:rPr>
        <w:t>а также</w:t>
      </w:r>
      <w:r w:rsidR="00EA7169">
        <w:rPr>
          <w:rFonts w:ascii="Arial" w:hAnsi="Arial" w:cs="Arial"/>
          <w:sz w:val="22"/>
          <w:szCs w:val="22"/>
          <w:lang w:val="ru-RU"/>
        </w:rPr>
        <w:t xml:space="preserve"> заместителя</w:t>
      </w:r>
      <w:r w:rsidR="00F40372" w:rsidRPr="00DA1B37">
        <w:rPr>
          <w:rFonts w:ascii="Arial" w:hAnsi="Arial" w:cs="Arial"/>
          <w:sz w:val="22"/>
          <w:szCs w:val="22"/>
          <w:lang w:val="ru-RU"/>
        </w:rPr>
        <w:t xml:space="preserve"> Генерального директора Сильви Форбин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EA7169">
        <w:rPr>
          <w:rFonts w:ascii="Arial" w:hAnsi="Arial" w:cs="Arial"/>
          <w:sz w:val="22"/>
          <w:szCs w:val="22"/>
          <w:lang w:val="ru-RU"/>
        </w:rPr>
        <w:t xml:space="preserve">за ее веру в успех </w:t>
      </w:r>
      <w:r w:rsidR="00EA7169" w:rsidRPr="00EA7169">
        <w:rPr>
          <w:rFonts w:ascii="Arial" w:hAnsi="Arial" w:cs="Arial"/>
          <w:sz w:val="22"/>
          <w:szCs w:val="22"/>
          <w:lang w:val="ru-RU"/>
        </w:rPr>
        <w:t>проект</w:t>
      </w:r>
      <w:r w:rsidR="00EA7169">
        <w:rPr>
          <w:rFonts w:ascii="Arial" w:hAnsi="Arial" w:cs="Arial"/>
          <w:sz w:val="22"/>
          <w:szCs w:val="22"/>
          <w:lang w:val="ru-RU"/>
        </w:rPr>
        <w:t xml:space="preserve">а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EA7169">
        <w:rPr>
          <w:rFonts w:ascii="Arial" w:hAnsi="Arial" w:cs="Arial"/>
          <w:sz w:val="22"/>
          <w:szCs w:val="22"/>
          <w:lang w:val="ru-RU"/>
        </w:rPr>
        <w:t xml:space="preserve">участие в </w:t>
      </w:r>
      <w:r w:rsidR="00EA7169" w:rsidRPr="00EA7169">
        <w:rPr>
          <w:rFonts w:ascii="Arial" w:hAnsi="Arial" w:cs="Arial"/>
          <w:sz w:val="22"/>
          <w:szCs w:val="22"/>
          <w:lang w:val="ru-RU"/>
        </w:rPr>
        <w:t>подготовк</w:t>
      </w:r>
      <w:r w:rsidR="00EA7169">
        <w:rPr>
          <w:rFonts w:ascii="Arial" w:hAnsi="Arial" w:cs="Arial"/>
          <w:sz w:val="22"/>
          <w:szCs w:val="22"/>
          <w:lang w:val="ru-RU"/>
        </w:rPr>
        <w:t xml:space="preserve">е </w:t>
      </w:r>
      <w:r w:rsidR="00DA1B37" w:rsidRPr="00DA1B37">
        <w:rPr>
          <w:rFonts w:ascii="Arial" w:hAnsi="Arial" w:cs="Arial"/>
          <w:sz w:val="22"/>
          <w:szCs w:val="22"/>
          <w:lang w:val="ru-RU"/>
        </w:rPr>
        <w:t>доклад</w:t>
      </w:r>
      <w:r w:rsidR="00EA7169">
        <w:rPr>
          <w:rFonts w:ascii="Arial" w:hAnsi="Arial" w:cs="Arial"/>
          <w:sz w:val="22"/>
          <w:szCs w:val="22"/>
          <w:lang w:val="ru-RU"/>
        </w:rPr>
        <w:t>а</w:t>
      </w:r>
      <w:r w:rsidR="00EB5D5D" w:rsidRPr="00DA1B37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5C1F4A" w:rsidRDefault="005C1F4A" w:rsidP="00C974D1">
      <w:pPr>
        <w:pStyle w:val="4"/>
        <w:numPr>
          <w:ilvl w:val="0"/>
          <w:numId w:val="0"/>
        </w:numPr>
        <w:ind w:left="567" w:hanging="567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Об </w:t>
      </w:r>
      <w:r w:rsidRPr="00EA7169">
        <w:rPr>
          <w:rFonts w:ascii="Arial" w:hAnsi="Arial" w:cs="Arial"/>
          <w:sz w:val="22"/>
          <w:szCs w:val="22"/>
          <w:lang w:val="ru-RU"/>
        </w:rPr>
        <w:t>автор</w:t>
      </w:r>
      <w:r>
        <w:rPr>
          <w:rFonts w:ascii="Arial" w:hAnsi="Arial" w:cs="Arial"/>
          <w:sz w:val="22"/>
          <w:szCs w:val="22"/>
          <w:lang w:val="ru-RU"/>
        </w:rPr>
        <w:t>е</w:t>
      </w:r>
    </w:p>
    <w:p w:rsidR="00EB5D5D" w:rsidRPr="008A4A86" w:rsidRDefault="00EA7169" w:rsidP="00C974D1">
      <w:pPr>
        <w:jc w:val="both"/>
        <w:rPr>
          <w:rFonts w:ascii="Arial" w:hAnsi="Arial" w:cs="Arial"/>
          <w:bCs/>
          <w:color w:val="00000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Янив Бенхаму</w:t>
      </w:r>
      <w:r w:rsidR="00D1094E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доктор наук</w:t>
      </w:r>
      <w:r w:rsidR="00EB5D5D" w:rsidRPr="00EA7169">
        <w:rPr>
          <w:rFonts w:ascii="Arial" w:hAnsi="Arial" w:cs="Arial"/>
          <w:sz w:val="22"/>
          <w:szCs w:val="22"/>
          <w:lang w:val="ru-RU"/>
        </w:rPr>
        <w:t xml:space="preserve">, </w:t>
      </w:r>
      <w:r w:rsidRPr="00EA7169">
        <w:rPr>
          <w:rFonts w:ascii="Arial" w:hAnsi="Arial" w:cs="Arial"/>
          <w:sz w:val="22"/>
          <w:szCs w:val="22"/>
          <w:lang w:val="ru-RU"/>
        </w:rPr>
        <w:t>адвокат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EA7169">
        <w:rPr>
          <w:rFonts w:ascii="Arial" w:hAnsi="Arial" w:cs="Arial"/>
          <w:sz w:val="22"/>
          <w:szCs w:val="22"/>
          <w:lang w:val="ru-RU"/>
        </w:rPr>
        <w:t>и</w:t>
      </w:r>
      <w:r w:rsidR="00EB5D5D" w:rsidRPr="00EA716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преподаватель Женевского </w:t>
      </w:r>
      <w:r w:rsidRPr="00EA7169">
        <w:rPr>
          <w:rFonts w:ascii="Arial" w:hAnsi="Arial" w:cs="Arial"/>
          <w:sz w:val="22"/>
          <w:szCs w:val="22"/>
          <w:lang w:val="ru-RU"/>
        </w:rPr>
        <w:t>университет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D1094E">
        <w:rPr>
          <w:rFonts w:ascii="Arial" w:hAnsi="Arial" w:cs="Arial"/>
          <w:sz w:val="22"/>
          <w:szCs w:val="22"/>
          <w:lang w:val="ru-RU"/>
        </w:rPr>
        <w:t>,</w:t>
      </w:r>
      <w:r w:rsidR="00EB5D5D" w:rsidRPr="00EA7169">
        <w:rPr>
          <w:rFonts w:ascii="Arial" w:hAnsi="Arial" w:cs="Arial"/>
          <w:sz w:val="22"/>
          <w:szCs w:val="22"/>
          <w:lang w:val="ru-RU"/>
        </w:rPr>
        <w:t xml:space="preserve"> </w:t>
      </w:r>
      <w:r w:rsidR="00D1094E">
        <w:rPr>
          <w:rFonts w:ascii="Arial" w:hAnsi="Arial" w:cs="Arial"/>
          <w:sz w:val="22"/>
          <w:szCs w:val="22"/>
          <w:lang w:val="ru-RU"/>
        </w:rPr>
        <w:t xml:space="preserve">читает курсы </w:t>
      </w:r>
      <w:r w:rsidR="008A4A86" w:rsidRPr="00EA7169">
        <w:rPr>
          <w:rFonts w:ascii="Arial" w:hAnsi="Arial" w:cs="Arial"/>
          <w:sz w:val="22"/>
          <w:szCs w:val="22"/>
          <w:lang w:val="ru-RU"/>
        </w:rPr>
        <w:t>и</w:t>
      </w:r>
      <w:r w:rsidR="00EB5D5D" w:rsidRPr="00EA716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публикует </w:t>
      </w:r>
      <w:r w:rsidR="00D1094E" w:rsidRPr="00D1094E">
        <w:rPr>
          <w:rFonts w:ascii="Arial" w:hAnsi="Arial" w:cs="Arial"/>
          <w:sz w:val="22"/>
          <w:szCs w:val="22"/>
          <w:lang w:val="ru-RU"/>
        </w:rPr>
        <w:t>материал</w:t>
      </w:r>
      <w:r w:rsidR="00D1094E">
        <w:rPr>
          <w:rFonts w:ascii="Arial" w:hAnsi="Arial" w:cs="Arial"/>
          <w:sz w:val="22"/>
          <w:szCs w:val="22"/>
          <w:lang w:val="ru-RU"/>
        </w:rPr>
        <w:t>ы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EA7169">
        <w:rPr>
          <w:rFonts w:ascii="Arial" w:hAnsi="Arial" w:cs="Arial"/>
          <w:sz w:val="22"/>
          <w:szCs w:val="22"/>
          <w:lang w:val="ru-RU"/>
        </w:rPr>
        <w:t>по вопросам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EA7169">
        <w:rPr>
          <w:rFonts w:ascii="Arial" w:hAnsi="Arial" w:cs="Arial"/>
          <w:iCs/>
          <w:sz w:val="22"/>
          <w:szCs w:val="22"/>
          <w:lang w:val="ru-RU"/>
        </w:rPr>
        <w:t>интеллектуальной собственности</w:t>
      </w:r>
      <w:r w:rsidR="00EB5D5D" w:rsidRPr="00EA716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права </w:t>
      </w:r>
      <w:r w:rsidR="00F30055" w:rsidRPr="00F30055">
        <w:rPr>
          <w:rFonts w:ascii="Arial" w:hAnsi="Arial" w:cs="Arial"/>
          <w:sz w:val="22"/>
          <w:szCs w:val="22"/>
          <w:lang w:val="ru-RU"/>
        </w:rPr>
        <w:t>в области</w:t>
      </w:r>
      <w:r w:rsidR="00F30055">
        <w:rPr>
          <w:rFonts w:ascii="Arial" w:hAnsi="Arial" w:cs="Arial"/>
          <w:sz w:val="22"/>
          <w:szCs w:val="22"/>
          <w:lang w:val="ru-RU"/>
        </w:rPr>
        <w:t xml:space="preserve"> </w:t>
      </w:r>
      <w:r w:rsidR="00F30055" w:rsidRPr="00F30055">
        <w:rPr>
          <w:rFonts w:ascii="Arial" w:hAnsi="Arial" w:cs="Arial"/>
          <w:sz w:val="22"/>
          <w:szCs w:val="22"/>
          <w:lang w:val="ru-RU"/>
        </w:rPr>
        <w:t>искусств</w:t>
      </w:r>
      <w:r w:rsidR="00F30055">
        <w:rPr>
          <w:rFonts w:ascii="Arial" w:hAnsi="Arial" w:cs="Arial"/>
          <w:sz w:val="22"/>
          <w:szCs w:val="22"/>
          <w:lang w:val="ru-RU"/>
        </w:rPr>
        <w:t>а</w:t>
      </w:r>
      <w:r w:rsidR="00EB5D5D" w:rsidRPr="00EA7169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EA7169">
        <w:rPr>
          <w:rFonts w:ascii="Arial" w:hAnsi="Arial" w:cs="Arial"/>
          <w:sz w:val="22"/>
          <w:szCs w:val="22"/>
          <w:lang w:val="ru-RU"/>
        </w:rPr>
        <w:t>и</w:t>
      </w:r>
      <w:r w:rsidR="00EB5D5D" w:rsidRPr="00EA7169">
        <w:rPr>
          <w:rFonts w:ascii="Arial" w:hAnsi="Arial" w:cs="Arial"/>
          <w:sz w:val="22"/>
          <w:szCs w:val="22"/>
          <w:lang w:val="ru-RU"/>
        </w:rPr>
        <w:t xml:space="preserve"> </w:t>
      </w:r>
      <w:r w:rsidR="00F30055">
        <w:rPr>
          <w:rFonts w:ascii="Arial" w:hAnsi="Arial" w:cs="Arial"/>
          <w:sz w:val="22"/>
          <w:szCs w:val="22"/>
          <w:lang w:val="ru-RU"/>
        </w:rPr>
        <w:t xml:space="preserve">новых </w:t>
      </w:r>
      <w:r w:rsidR="00F30055" w:rsidRPr="00F30055">
        <w:rPr>
          <w:rFonts w:ascii="Arial" w:hAnsi="Arial" w:cs="Arial"/>
          <w:sz w:val="22"/>
          <w:szCs w:val="22"/>
          <w:lang w:val="ru-RU"/>
        </w:rPr>
        <w:t>технологи</w:t>
      </w:r>
      <w:r w:rsidR="00F30055">
        <w:rPr>
          <w:rFonts w:ascii="Arial" w:hAnsi="Arial" w:cs="Arial"/>
          <w:sz w:val="22"/>
          <w:szCs w:val="22"/>
          <w:lang w:val="ru-RU"/>
        </w:rPr>
        <w:t xml:space="preserve">й </w:t>
      </w:r>
      <w:r w:rsidR="00EB5D5D" w:rsidRPr="00EA7169">
        <w:rPr>
          <w:rFonts w:ascii="Arial" w:hAnsi="Arial" w:cs="Arial"/>
          <w:sz w:val="22"/>
          <w:szCs w:val="22"/>
          <w:lang w:val="ru-RU"/>
        </w:rPr>
        <w:t>(</w:t>
      </w:r>
      <w:r w:rsidR="008A4A86" w:rsidRPr="00EA7169">
        <w:rPr>
          <w:rFonts w:ascii="Arial" w:hAnsi="Arial" w:cs="Arial"/>
          <w:sz w:val="22"/>
          <w:szCs w:val="22"/>
          <w:lang w:val="ru-RU"/>
        </w:rPr>
        <w:t>вкл</w:t>
      </w:r>
      <w:r w:rsidR="00F30055">
        <w:rPr>
          <w:rFonts w:ascii="Arial" w:hAnsi="Arial" w:cs="Arial"/>
          <w:sz w:val="22"/>
          <w:szCs w:val="22"/>
          <w:lang w:val="ru-RU"/>
        </w:rPr>
        <w:t xml:space="preserve">ючая </w:t>
      </w:r>
      <w:r w:rsidR="00F30055" w:rsidRPr="00F30055">
        <w:rPr>
          <w:rFonts w:ascii="Arial" w:hAnsi="Arial" w:cs="Arial"/>
          <w:snapToGrid w:val="0"/>
          <w:sz w:val="22"/>
          <w:szCs w:val="22"/>
          <w:lang w:val="ru-RU"/>
        </w:rPr>
        <w:t>применени</w:t>
      </w:r>
      <w:r w:rsidR="00F30055">
        <w:rPr>
          <w:rFonts w:ascii="Arial" w:hAnsi="Arial" w:cs="Arial"/>
          <w:sz w:val="22"/>
          <w:szCs w:val="22"/>
          <w:lang w:val="ru-RU"/>
        </w:rPr>
        <w:t xml:space="preserve">е </w:t>
      </w:r>
      <w:r w:rsidR="00F30055" w:rsidRPr="008A4A86">
        <w:rPr>
          <w:rFonts w:ascii="Arial" w:hAnsi="Arial" w:cs="Arial"/>
          <w:sz w:val="22"/>
          <w:szCs w:val="22"/>
          <w:lang w:val="ru-RU"/>
        </w:rPr>
        <w:t>ц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ифров</w:t>
      </w:r>
      <w:r w:rsidR="00F30055">
        <w:rPr>
          <w:rFonts w:ascii="Arial" w:hAnsi="Arial" w:cs="Arial"/>
          <w:sz w:val="22"/>
          <w:szCs w:val="22"/>
          <w:lang w:val="ru-RU"/>
        </w:rPr>
        <w:t xml:space="preserve">ых </w:t>
      </w:r>
      <w:r w:rsidR="00F30055" w:rsidRPr="00F30055">
        <w:rPr>
          <w:rFonts w:ascii="Arial" w:hAnsi="Arial" w:cs="Arial"/>
          <w:sz w:val="22"/>
          <w:szCs w:val="22"/>
          <w:lang w:val="ru-RU"/>
        </w:rPr>
        <w:t>технологи</w:t>
      </w:r>
      <w:r w:rsidR="00F30055">
        <w:rPr>
          <w:rFonts w:ascii="Arial" w:hAnsi="Arial" w:cs="Arial"/>
          <w:sz w:val="22"/>
          <w:szCs w:val="22"/>
          <w:lang w:val="ru-RU"/>
        </w:rPr>
        <w:t>й в гуманитарных науках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F30055">
        <w:rPr>
          <w:rFonts w:ascii="Arial" w:hAnsi="Arial" w:cs="Arial"/>
          <w:sz w:val="22"/>
          <w:szCs w:val="22"/>
          <w:lang w:val="ru-RU"/>
        </w:rPr>
        <w:t xml:space="preserve">большие </w:t>
      </w:r>
      <w:r w:rsidR="00F30055" w:rsidRPr="00F30055">
        <w:rPr>
          <w:rFonts w:ascii="Arial" w:hAnsi="Arial" w:cs="Arial"/>
          <w:snapToGrid w:val="0"/>
          <w:sz w:val="22"/>
          <w:szCs w:val="22"/>
          <w:lang w:val="ru-RU"/>
        </w:rPr>
        <w:t>данн</w:t>
      </w:r>
      <w:r w:rsidR="00F30055">
        <w:rPr>
          <w:rFonts w:ascii="Arial" w:hAnsi="Arial" w:cs="Arial"/>
          <w:sz w:val="22"/>
          <w:szCs w:val="22"/>
          <w:lang w:val="ru-RU"/>
        </w:rPr>
        <w:t xml:space="preserve">ые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F30055" w:rsidRPr="008A4A86">
        <w:rPr>
          <w:rFonts w:ascii="Arial" w:hAnsi="Arial" w:cs="Arial"/>
          <w:sz w:val="22"/>
          <w:szCs w:val="22"/>
          <w:lang w:val="ru-RU"/>
        </w:rPr>
        <w:t>с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истем</w:t>
      </w:r>
      <w:r w:rsidR="00F30055">
        <w:rPr>
          <w:rFonts w:ascii="Arial" w:hAnsi="Arial" w:cs="Arial"/>
          <w:sz w:val="22"/>
          <w:szCs w:val="22"/>
          <w:lang w:val="ru-RU"/>
        </w:rPr>
        <w:t>ы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 искусственного интеллекта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). </w:t>
      </w:r>
      <w:r w:rsidR="00D550CA" w:rsidRPr="00D550CA">
        <w:rPr>
          <w:rFonts w:ascii="Arial" w:hAnsi="Arial" w:cs="Arial"/>
          <w:sz w:val="22"/>
          <w:szCs w:val="22"/>
          <w:lang w:val="ru-RU"/>
        </w:rPr>
        <w:t xml:space="preserve">Кроме того, </w:t>
      </w:r>
      <w:r w:rsidR="00D550CA" w:rsidRPr="008A4A86">
        <w:rPr>
          <w:rFonts w:ascii="Arial" w:hAnsi="Arial" w:cs="Arial"/>
          <w:sz w:val="22"/>
          <w:szCs w:val="22"/>
          <w:lang w:val="ru-RU"/>
        </w:rPr>
        <w:t>о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н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F30055" w:rsidRPr="00F30055">
        <w:rPr>
          <w:rFonts w:ascii="Arial" w:hAnsi="Arial" w:cs="Arial"/>
          <w:sz w:val="22"/>
          <w:szCs w:val="22"/>
          <w:lang w:val="ru-RU"/>
        </w:rPr>
        <w:t>является</w:t>
      </w:r>
      <w:r w:rsidR="00F30055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исполнительн</w:t>
      </w:r>
      <w:r w:rsidR="00F30055">
        <w:rPr>
          <w:rFonts w:ascii="Arial" w:hAnsi="Arial" w:cs="Arial"/>
          <w:sz w:val="22"/>
          <w:szCs w:val="22"/>
          <w:lang w:val="ru-RU"/>
        </w:rPr>
        <w:t>ым</w:t>
      </w:r>
      <w:r w:rsidR="008A4A86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F30055">
        <w:rPr>
          <w:rFonts w:ascii="Arial" w:hAnsi="Arial" w:cs="Arial"/>
          <w:sz w:val="22"/>
          <w:szCs w:val="22"/>
          <w:lang w:val="ru-RU"/>
        </w:rPr>
        <w:t>директором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D1094E" w:rsidRPr="00D1094E">
        <w:rPr>
          <w:rFonts w:ascii="Arial" w:hAnsi="Arial" w:cs="Arial"/>
          <w:sz w:val="22"/>
          <w:szCs w:val="22"/>
          <w:lang w:val="ru-RU"/>
        </w:rPr>
        <w:t>совместн</w:t>
      </w:r>
      <w:r w:rsidR="00D1094E">
        <w:rPr>
          <w:rFonts w:ascii="Arial" w:hAnsi="Arial" w:cs="Arial"/>
          <w:sz w:val="22"/>
          <w:szCs w:val="22"/>
          <w:lang w:val="ru-RU"/>
        </w:rPr>
        <w:t xml:space="preserve">ой </w:t>
      </w:r>
      <w:r w:rsidR="00F30055">
        <w:rPr>
          <w:rFonts w:ascii="Arial" w:hAnsi="Arial" w:cs="Arial"/>
          <w:sz w:val="22"/>
          <w:szCs w:val="22"/>
          <w:lang w:val="ru-RU"/>
        </w:rPr>
        <w:t xml:space="preserve">летней школы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ВОИС</w:t>
      </w:r>
      <w:r w:rsidR="00D1094E">
        <w:rPr>
          <w:rFonts w:ascii="Arial" w:hAnsi="Arial" w:cs="Arial"/>
          <w:sz w:val="22"/>
          <w:szCs w:val="22"/>
          <w:lang w:val="ru-RU"/>
        </w:rPr>
        <w:t xml:space="preserve"> и </w:t>
      </w:r>
      <w:r w:rsidR="00F30055">
        <w:rPr>
          <w:rFonts w:ascii="Arial" w:hAnsi="Arial" w:cs="Arial"/>
          <w:sz w:val="22"/>
          <w:szCs w:val="22"/>
          <w:lang w:val="ru-RU"/>
        </w:rPr>
        <w:t xml:space="preserve">Женевского </w:t>
      </w:r>
      <w:r w:rsidR="00F30055" w:rsidRPr="00F30055">
        <w:rPr>
          <w:rFonts w:ascii="Arial" w:hAnsi="Arial" w:cs="Arial"/>
          <w:sz w:val="22"/>
          <w:szCs w:val="22"/>
          <w:lang w:val="ru-RU"/>
        </w:rPr>
        <w:t>университет</w:t>
      </w:r>
      <w:r w:rsidR="00F30055">
        <w:rPr>
          <w:rFonts w:ascii="Arial" w:hAnsi="Arial" w:cs="Arial"/>
          <w:sz w:val="22"/>
          <w:szCs w:val="22"/>
          <w:lang w:val="ru-RU"/>
        </w:rPr>
        <w:t xml:space="preserve">а по </w:t>
      </w:r>
      <w:r w:rsidR="00D1094E" w:rsidRPr="00D1094E">
        <w:rPr>
          <w:rFonts w:ascii="Arial" w:hAnsi="Arial" w:cs="Arial"/>
          <w:sz w:val="22"/>
          <w:szCs w:val="22"/>
          <w:lang w:val="ru-RU"/>
        </w:rPr>
        <w:t>вопрос</w:t>
      </w:r>
      <w:r w:rsidR="00D1094E">
        <w:rPr>
          <w:rFonts w:ascii="Arial" w:hAnsi="Arial" w:cs="Arial"/>
          <w:sz w:val="22"/>
          <w:szCs w:val="22"/>
          <w:lang w:val="ru-RU"/>
        </w:rPr>
        <w:t xml:space="preserve">ам </w:t>
      </w:r>
      <w:r w:rsidR="00F30055" w:rsidRPr="00F30055">
        <w:rPr>
          <w:rFonts w:ascii="Arial" w:hAnsi="Arial" w:cs="Arial"/>
          <w:iCs/>
          <w:sz w:val="22"/>
          <w:szCs w:val="22"/>
          <w:lang w:val="ru-RU"/>
        </w:rPr>
        <w:t>интеллектуальной собственности</w:t>
      </w:r>
      <w:r w:rsidR="00D1094E">
        <w:rPr>
          <w:rFonts w:ascii="Arial" w:hAnsi="Arial" w:cs="Arial"/>
          <w:iCs/>
          <w:sz w:val="22"/>
          <w:szCs w:val="22"/>
          <w:lang w:val="ru-RU"/>
        </w:rPr>
        <w:t xml:space="preserve"> и </w:t>
      </w:r>
      <w:r w:rsidR="00F30055">
        <w:rPr>
          <w:rFonts w:ascii="Arial" w:hAnsi="Arial" w:cs="Arial"/>
          <w:sz w:val="22"/>
          <w:szCs w:val="22"/>
          <w:lang w:val="ru-RU"/>
        </w:rPr>
        <w:t xml:space="preserve">летней школы </w:t>
      </w:r>
      <w:r w:rsidR="00D550CA">
        <w:rPr>
          <w:rFonts w:ascii="Arial" w:hAnsi="Arial" w:cs="Arial"/>
          <w:sz w:val="22"/>
          <w:szCs w:val="22"/>
          <w:lang w:val="ru-RU"/>
        </w:rPr>
        <w:t>на тему</w:t>
      </w:r>
      <w:r w:rsidR="00D1094E">
        <w:rPr>
          <w:rFonts w:ascii="Arial" w:hAnsi="Arial" w:cs="Arial"/>
          <w:sz w:val="22"/>
          <w:szCs w:val="22"/>
          <w:lang w:val="ru-RU"/>
        </w:rPr>
        <w:t xml:space="preserve"> «</w:t>
      </w:r>
      <w:r w:rsidR="00D550CA">
        <w:rPr>
          <w:rFonts w:ascii="Arial" w:hAnsi="Arial" w:cs="Arial"/>
          <w:sz w:val="22"/>
          <w:szCs w:val="22"/>
          <w:lang w:val="ru-RU"/>
        </w:rPr>
        <w:t>П</w:t>
      </w:r>
      <w:r w:rsidR="00D1094E">
        <w:rPr>
          <w:rFonts w:ascii="Arial" w:hAnsi="Arial" w:cs="Arial"/>
          <w:sz w:val="22"/>
          <w:szCs w:val="22"/>
          <w:lang w:val="ru-RU"/>
        </w:rPr>
        <w:t>раво</w:t>
      </w:r>
      <w:r w:rsidR="00F30055">
        <w:rPr>
          <w:rFonts w:ascii="Arial" w:hAnsi="Arial" w:cs="Arial"/>
          <w:sz w:val="22"/>
          <w:szCs w:val="22"/>
          <w:lang w:val="ru-RU"/>
        </w:rPr>
        <w:t xml:space="preserve"> интернета</w:t>
      </w:r>
      <w:r w:rsidR="00D1094E">
        <w:rPr>
          <w:rFonts w:ascii="Arial" w:hAnsi="Arial" w:cs="Arial"/>
          <w:sz w:val="22"/>
          <w:szCs w:val="22"/>
          <w:lang w:val="ru-RU"/>
        </w:rPr>
        <w:t xml:space="preserve">», </w:t>
      </w:r>
      <w:r w:rsidR="00D1094E" w:rsidRPr="00D1094E">
        <w:rPr>
          <w:rFonts w:ascii="Arial" w:hAnsi="Arial" w:cs="Arial"/>
          <w:sz w:val="22"/>
          <w:szCs w:val="22"/>
          <w:lang w:val="ru-RU"/>
        </w:rPr>
        <w:t>а также</w:t>
      </w:r>
      <w:r w:rsidR="00D1094E">
        <w:rPr>
          <w:rFonts w:ascii="Arial" w:hAnsi="Arial" w:cs="Arial"/>
          <w:sz w:val="22"/>
          <w:szCs w:val="22"/>
          <w:lang w:val="ru-RU"/>
        </w:rPr>
        <w:t xml:space="preserve"> </w:t>
      </w:r>
      <w:r w:rsidR="00F30055" w:rsidRPr="008A4A86">
        <w:rPr>
          <w:rFonts w:ascii="Arial" w:hAnsi="Arial" w:cs="Arial"/>
          <w:sz w:val="22"/>
          <w:szCs w:val="22"/>
          <w:lang w:val="ru-RU"/>
        </w:rPr>
        <w:t>ч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лен</w:t>
      </w:r>
      <w:r w:rsidR="00F30055">
        <w:rPr>
          <w:rFonts w:ascii="Arial" w:hAnsi="Arial" w:cs="Arial"/>
          <w:sz w:val="22"/>
          <w:szCs w:val="22"/>
          <w:lang w:val="ru-RU"/>
        </w:rPr>
        <w:t>ом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D1094E" w:rsidRPr="008A4A86">
        <w:rPr>
          <w:rFonts w:ascii="Arial" w:hAnsi="Arial" w:cs="Arial"/>
          <w:sz w:val="22"/>
          <w:szCs w:val="22"/>
          <w:lang w:val="ru-RU"/>
        </w:rPr>
        <w:t>С</w:t>
      </w:r>
      <w:r w:rsidR="008A4A86" w:rsidRPr="008A4A86">
        <w:rPr>
          <w:rFonts w:ascii="Arial" w:hAnsi="Arial" w:cs="Arial"/>
          <w:sz w:val="22"/>
          <w:szCs w:val="22"/>
          <w:lang w:val="ru-RU"/>
        </w:rPr>
        <w:t xml:space="preserve">овета </w:t>
      </w:r>
      <w:r w:rsidR="00F30055">
        <w:rPr>
          <w:rFonts w:ascii="Arial" w:hAnsi="Arial" w:cs="Arial"/>
          <w:sz w:val="22"/>
          <w:szCs w:val="22"/>
          <w:lang w:val="ru-RU"/>
        </w:rPr>
        <w:t>Женевского</w:t>
      </w:r>
      <w:r w:rsidR="00F30055" w:rsidRPr="008A4A86">
        <w:rPr>
          <w:rFonts w:ascii="Arial" w:hAnsi="Arial" w:cs="Arial"/>
          <w:sz w:val="22"/>
          <w:szCs w:val="22"/>
          <w:lang w:val="ru-RU"/>
        </w:rPr>
        <w:t xml:space="preserve"> центр</w:t>
      </w:r>
      <w:r w:rsidR="00F30055">
        <w:rPr>
          <w:rFonts w:ascii="Arial" w:hAnsi="Arial" w:cs="Arial"/>
          <w:sz w:val="22"/>
          <w:szCs w:val="22"/>
          <w:lang w:val="ru-RU"/>
        </w:rPr>
        <w:t>а</w:t>
      </w:r>
      <w:r w:rsidR="00F30055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F30055">
        <w:rPr>
          <w:rFonts w:ascii="Arial" w:hAnsi="Arial" w:cs="Arial"/>
          <w:sz w:val="22"/>
          <w:szCs w:val="22"/>
          <w:lang w:val="ru-RU"/>
        </w:rPr>
        <w:t xml:space="preserve">права </w:t>
      </w:r>
      <w:r w:rsidR="00F30055" w:rsidRPr="00F30055">
        <w:rPr>
          <w:rFonts w:ascii="Arial" w:hAnsi="Arial" w:cs="Arial"/>
          <w:sz w:val="22"/>
          <w:szCs w:val="22"/>
          <w:lang w:val="ru-RU"/>
        </w:rPr>
        <w:t>в области</w:t>
      </w:r>
      <w:r w:rsidR="00F30055">
        <w:rPr>
          <w:rFonts w:ascii="Arial" w:hAnsi="Arial" w:cs="Arial"/>
          <w:sz w:val="22"/>
          <w:szCs w:val="22"/>
          <w:lang w:val="ru-RU"/>
        </w:rPr>
        <w:t xml:space="preserve"> </w:t>
      </w:r>
      <w:r w:rsidR="00F30055" w:rsidRPr="00F30055">
        <w:rPr>
          <w:rFonts w:ascii="Arial" w:hAnsi="Arial" w:cs="Arial"/>
          <w:sz w:val="22"/>
          <w:szCs w:val="22"/>
          <w:lang w:val="ru-RU"/>
        </w:rPr>
        <w:t>искусств</w:t>
      </w:r>
      <w:r w:rsidR="00F30055">
        <w:rPr>
          <w:rFonts w:ascii="Arial" w:hAnsi="Arial" w:cs="Arial"/>
          <w:sz w:val="22"/>
          <w:szCs w:val="22"/>
          <w:lang w:val="ru-RU"/>
        </w:rPr>
        <w:t>а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D1094E" w:rsidRPr="008A4A86">
        <w:rPr>
          <w:rFonts w:ascii="Arial" w:hAnsi="Arial" w:cs="Arial"/>
          <w:sz w:val="22"/>
          <w:szCs w:val="22"/>
          <w:lang w:val="ru-RU"/>
        </w:rPr>
        <w:t>О</w:t>
      </w:r>
      <w:r w:rsidR="00F30055" w:rsidRPr="008A4A86">
        <w:rPr>
          <w:rFonts w:ascii="Arial" w:hAnsi="Arial" w:cs="Arial"/>
          <w:sz w:val="22"/>
          <w:szCs w:val="22"/>
          <w:lang w:val="ru-RU"/>
        </w:rPr>
        <w:t xml:space="preserve">н </w:t>
      </w:r>
      <w:r w:rsidR="00D1094E" w:rsidRPr="00D1094E">
        <w:rPr>
          <w:rFonts w:ascii="Arial" w:hAnsi="Arial" w:cs="Arial"/>
          <w:sz w:val="22"/>
          <w:szCs w:val="22"/>
          <w:lang w:val="ru-RU"/>
        </w:rPr>
        <w:t>работ</w:t>
      </w:r>
      <w:r w:rsidR="00D1094E">
        <w:rPr>
          <w:rFonts w:ascii="Arial" w:hAnsi="Arial" w:cs="Arial"/>
          <w:sz w:val="22"/>
          <w:szCs w:val="22"/>
          <w:lang w:val="ru-RU"/>
        </w:rPr>
        <w:t xml:space="preserve">ал </w:t>
      </w:r>
      <w:r w:rsidR="00D1094E" w:rsidRPr="00D1094E">
        <w:rPr>
          <w:rFonts w:ascii="Arial" w:hAnsi="Arial" w:cs="Arial"/>
          <w:sz w:val="22"/>
          <w:szCs w:val="22"/>
          <w:lang w:val="ru-RU"/>
        </w:rPr>
        <w:t>в качестве</w:t>
      </w:r>
      <w:r w:rsidR="00D1094E">
        <w:rPr>
          <w:rFonts w:ascii="Arial" w:hAnsi="Arial" w:cs="Arial"/>
          <w:sz w:val="22"/>
          <w:szCs w:val="22"/>
          <w:lang w:val="ru-RU"/>
        </w:rPr>
        <w:t xml:space="preserve"> приглашенного научного </w:t>
      </w:r>
      <w:r w:rsidR="00D1094E" w:rsidRPr="00D1094E">
        <w:rPr>
          <w:rFonts w:ascii="Arial" w:hAnsi="Arial" w:cs="Arial"/>
          <w:sz w:val="22"/>
          <w:szCs w:val="22"/>
          <w:lang w:val="ru-RU"/>
        </w:rPr>
        <w:t>сотрудник</w:t>
      </w:r>
      <w:r w:rsidR="00D1094E">
        <w:rPr>
          <w:rFonts w:ascii="Arial" w:hAnsi="Arial" w:cs="Arial"/>
          <w:sz w:val="22"/>
          <w:szCs w:val="22"/>
          <w:lang w:val="ru-RU"/>
        </w:rPr>
        <w:t xml:space="preserve">а </w:t>
      </w:r>
      <w:r w:rsidR="00DF0469">
        <w:rPr>
          <w:rFonts w:ascii="Arial" w:hAnsi="Arial" w:cs="Arial"/>
          <w:sz w:val="22"/>
          <w:szCs w:val="22"/>
          <w:lang w:val="ru-RU"/>
        </w:rPr>
        <w:t xml:space="preserve">в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Центр</w:t>
      </w:r>
      <w:r w:rsidR="00DF0469">
        <w:rPr>
          <w:rFonts w:ascii="Arial" w:hAnsi="Arial" w:cs="Arial"/>
          <w:sz w:val="22"/>
          <w:szCs w:val="22"/>
          <w:lang w:val="ru-RU"/>
        </w:rPr>
        <w:t>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F30055">
        <w:rPr>
          <w:rFonts w:ascii="Arial" w:hAnsi="Arial" w:cs="Arial"/>
          <w:sz w:val="22"/>
          <w:szCs w:val="22"/>
          <w:lang w:val="ru-RU"/>
        </w:rPr>
        <w:t xml:space="preserve">Беркмана и Кляйна </w:t>
      </w:r>
      <w:r w:rsidR="00DF0469">
        <w:rPr>
          <w:rFonts w:ascii="Arial" w:hAnsi="Arial" w:cs="Arial"/>
          <w:sz w:val="22"/>
          <w:szCs w:val="22"/>
          <w:lang w:val="ru-RU"/>
        </w:rPr>
        <w:t xml:space="preserve">по изучению </w:t>
      </w:r>
      <w:r w:rsidR="00DF0469" w:rsidRPr="00DF0469">
        <w:rPr>
          <w:rFonts w:ascii="Arial" w:hAnsi="Arial" w:cs="Arial"/>
          <w:sz w:val="22"/>
          <w:szCs w:val="22"/>
          <w:lang w:val="ru-RU"/>
        </w:rPr>
        <w:t>интернет</w:t>
      </w:r>
      <w:r w:rsidR="00DF0469">
        <w:rPr>
          <w:rFonts w:ascii="Arial" w:hAnsi="Arial" w:cs="Arial"/>
          <w:sz w:val="22"/>
          <w:szCs w:val="22"/>
          <w:lang w:val="ru-RU"/>
        </w:rPr>
        <w:t xml:space="preserve">а и </w:t>
      </w:r>
      <w:r w:rsidR="00DF0469" w:rsidRPr="008A4A86">
        <w:rPr>
          <w:rFonts w:ascii="Arial" w:hAnsi="Arial" w:cs="Arial"/>
          <w:sz w:val="22"/>
          <w:szCs w:val="22"/>
          <w:lang w:val="ru-RU"/>
        </w:rPr>
        <w:t>о</w:t>
      </w:r>
      <w:r w:rsidR="00DF0469">
        <w:rPr>
          <w:rFonts w:ascii="Arial" w:hAnsi="Arial" w:cs="Arial"/>
          <w:sz w:val="22"/>
          <w:szCs w:val="22"/>
          <w:lang w:val="ru-RU"/>
        </w:rPr>
        <w:t>бщества при Гарвардском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DF0469" w:rsidRPr="008A4A86">
        <w:rPr>
          <w:rFonts w:ascii="Arial" w:hAnsi="Arial" w:cs="Arial"/>
          <w:sz w:val="22"/>
          <w:szCs w:val="22"/>
          <w:lang w:val="ru-RU"/>
        </w:rPr>
        <w:t>у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ниверситет</w:t>
      </w:r>
      <w:r w:rsidR="00DF0469">
        <w:rPr>
          <w:rFonts w:ascii="Arial" w:hAnsi="Arial" w:cs="Arial"/>
          <w:sz w:val="22"/>
          <w:szCs w:val="22"/>
          <w:lang w:val="ru-RU"/>
        </w:rPr>
        <w:t>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(2018</w:t>
      </w:r>
      <w:r w:rsidR="00DF0469">
        <w:rPr>
          <w:rFonts w:ascii="Arial" w:hAnsi="Arial" w:cs="Arial"/>
          <w:sz w:val="22"/>
          <w:szCs w:val="22"/>
          <w:lang w:val="ru-RU"/>
        </w:rPr>
        <w:t> г.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) </w:t>
      </w:r>
      <w:r w:rsidR="00D1094E">
        <w:rPr>
          <w:rFonts w:ascii="Arial" w:hAnsi="Arial" w:cs="Arial"/>
          <w:sz w:val="22"/>
          <w:szCs w:val="22"/>
          <w:lang w:val="ru-RU"/>
        </w:rPr>
        <w:t xml:space="preserve">и </w:t>
      </w:r>
      <w:r w:rsidR="00DF0469">
        <w:rPr>
          <w:rFonts w:ascii="Arial" w:hAnsi="Arial" w:cs="Arial"/>
          <w:sz w:val="22"/>
          <w:szCs w:val="22"/>
          <w:lang w:val="ru-RU"/>
        </w:rPr>
        <w:t xml:space="preserve">в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Центр</w:t>
      </w:r>
      <w:r w:rsidR="00DF0469">
        <w:rPr>
          <w:rFonts w:ascii="Arial" w:hAnsi="Arial" w:cs="Arial"/>
          <w:sz w:val="22"/>
          <w:szCs w:val="22"/>
          <w:lang w:val="ru-RU"/>
        </w:rPr>
        <w:t>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DF0469">
        <w:rPr>
          <w:rFonts w:ascii="Arial" w:hAnsi="Arial" w:cs="Arial"/>
          <w:sz w:val="22"/>
          <w:szCs w:val="22"/>
          <w:lang w:val="ru-RU"/>
        </w:rPr>
        <w:t xml:space="preserve">изучения </w:t>
      </w:r>
      <w:r w:rsidR="00DF0469" w:rsidRPr="00DF0469">
        <w:rPr>
          <w:rFonts w:ascii="Arial" w:hAnsi="Arial" w:cs="Arial"/>
          <w:sz w:val="22"/>
          <w:szCs w:val="22"/>
          <w:lang w:val="ru-RU"/>
        </w:rPr>
        <w:t>проблем</w:t>
      </w:r>
      <w:r w:rsidR="00DF0469">
        <w:rPr>
          <w:rFonts w:ascii="Arial" w:hAnsi="Arial" w:cs="Arial"/>
          <w:sz w:val="22"/>
          <w:szCs w:val="22"/>
          <w:lang w:val="ru-RU"/>
        </w:rPr>
        <w:t xml:space="preserve"> медиа и коммуникаций Мельбурнского </w:t>
      </w:r>
      <w:r w:rsidR="00DF0469" w:rsidRPr="008A4A86">
        <w:rPr>
          <w:rFonts w:ascii="Arial" w:hAnsi="Arial" w:cs="Arial"/>
          <w:sz w:val="22"/>
          <w:szCs w:val="22"/>
          <w:lang w:val="ru-RU"/>
        </w:rPr>
        <w:t>у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ниверситет</w:t>
      </w:r>
      <w:r w:rsidR="00DF0469">
        <w:rPr>
          <w:rFonts w:ascii="Arial" w:hAnsi="Arial" w:cs="Arial"/>
          <w:sz w:val="22"/>
          <w:szCs w:val="22"/>
          <w:lang w:val="ru-RU"/>
        </w:rPr>
        <w:t>а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(2016</w:t>
      </w:r>
      <w:r w:rsidR="00DF0469">
        <w:rPr>
          <w:rFonts w:ascii="Arial" w:hAnsi="Arial" w:cs="Arial"/>
          <w:sz w:val="22"/>
          <w:szCs w:val="22"/>
          <w:lang w:val="ru-RU"/>
        </w:rPr>
        <w:t> г.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). </w:t>
      </w:r>
      <w:r w:rsidR="00DF0469">
        <w:rPr>
          <w:rFonts w:ascii="Arial" w:hAnsi="Arial" w:cs="Arial"/>
          <w:sz w:val="22"/>
          <w:szCs w:val="22"/>
          <w:lang w:val="ru-RU"/>
        </w:rPr>
        <w:t xml:space="preserve">Помимо своей </w:t>
      </w:r>
      <w:r w:rsidR="00D550CA">
        <w:rPr>
          <w:rFonts w:ascii="Arial" w:hAnsi="Arial" w:cs="Arial"/>
          <w:sz w:val="22"/>
          <w:szCs w:val="22"/>
          <w:lang w:val="ru-RU"/>
        </w:rPr>
        <w:t xml:space="preserve">академической </w:t>
      </w:r>
      <w:r w:rsidR="00DF0469" w:rsidRPr="00DF0469">
        <w:rPr>
          <w:rFonts w:ascii="Arial" w:hAnsi="Arial" w:cs="Arial"/>
          <w:sz w:val="22"/>
          <w:szCs w:val="22"/>
          <w:lang w:val="ru-RU"/>
        </w:rPr>
        <w:t>деятельност</w:t>
      </w:r>
      <w:r w:rsidR="00DF0469">
        <w:rPr>
          <w:rFonts w:ascii="Arial" w:hAnsi="Arial" w:cs="Arial"/>
          <w:sz w:val="22"/>
          <w:szCs w:val="22"/>
          <w:lang w:val="ru-RU"/>
        </w:rPr>
        <w:t>и</w:t>
      </w:r>
      <w:r w:rsidR="00D550CA">
        <w:rPr>
          <w:rFonts w:ascii="Arial" w:hAnsi="Arial" w:cs="Arial"/>
          <w:sz w:val="22"/>
          <w:szCs w:val="22"/>
          <w:lang w:val="ru-RU"/>
        </w:rPr>
        <w:t>,</w:t>
      </w:r>
      <w:r w:rsidR="00DF0469">
        <w:rPr>
          <w:rFonts w:ascii="Arial" w:hAnsi="Arial" w:cs="Arial"/>
          <w:sz w:val="22"/>
          <w:szCs w:val="22"/>
          <w:lang w:val="ru-RU"/>
        </w:rPr>
        <w:t xml:space="preserve"> </w:t>
      </w:r>
      <w:r w:rsidR="00D1094E">
        <w:rPr>
          <w:rFonts w:ascii="Arial" w:hAnsi="Arial" w:cs="Arial"/>
          <w:sz w:val="22"/>
          <w:szCs w:val="22"/>
          <w:lang w:val="ru-RU"/>
        </w:rPr>
        <w:t xml:space="preserve">Я. Бенхаму </w:t>
      </w:r>
      <w:r w:rsidR="00DF0469" w:rsidRPr="00DF0469">
        <w:rPr>
          <w:rFonts w:ascii="Arial" w:hAnsi="Arial" w:cs="Arial"/>
          <w:sz w:val="22"/>
          <w:szCs w:val="22"/>
          <w:lang w:val="ru-RU"/>
        </w:rPr>
        <w:t>является</w:t>
      </w:r>
      <w:r w:rsidR="00DF0469">
        <w:rPr>
          <w:rFonts w:ascii="Arial" w:hAnsi="Arial" w:cs="Arial"/>
          <w:sz w:val="22"/>
          <w:szCs w:val="22"/>
          <w:lang w:val="ru-RU"/>
        </w:rPr>
        <w:t xml:space="preserve"> практикующим адвокатом </w:t>
      </w:r>
      <w:r w:rsidR="00DF0469" w:rsidRPr="008A4A86">
        <w:rPr>
          <w:rFonts w:ascii="Arial" w:hAnsi="Arial" w:cs="Arial"/>
          <w:sz w:val="22"/>
          <w:szCs w:val="22"/>
          <w:lang w:val="ru-RU"/>
        </w:rPr>
        <w:t>ш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вейцарск</w:t>
      </w:r>
      <w:r w:rsidR="00DF0469">
        <w:rPr>
          <w:rFonts w:ascii="Arial" w:hAnsi="Arial" w:cs="Arial"/>
          <w:sz w:val="22"/>
          <w:szCs w:val="22"/>
          <w:lang w:val="ru-RU"/>
        </w:rPr>
        <w:t xml:space="preserve">ой </w:t>
      </w:r>
      <w:r w:rsidR="00DF0469" w:rsidRPr="00DF0469">
        <w:rPr>
          <w:rFonts w:ascii="Arial" w:hAnsi="Arial" w:cs="Arial"/>
          <w:sz w:val="22"/>
          <w:szCs w:val="22"/>
          <w:lang w:val="ru-RU"/>
        </w:rPr>
        <w:t>юридическ</w:t>
      </w:r>
      <w:r w:rsidR="00DF0469">
        <w:rPr>
          <w:rFonts w:ascii="Arial" w:hAnsi="Arial" w:cs="Arial"/>
          <w:sz w:val="22"/>
          <w:szCs w:val="22"/>
          <w:lang w:val="ru-RU"/>
        </w:rPr>
        <w:t>ой фирмы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DF0469">
        <w:rPr>
          <w:rFonts w:ascii="Arial" w:hAnsi="Arial" w:cs="Arial"/>
          <w:sz w:val="22"/>
          <w:szCs w:val="22"/>
          <w:lang w:val="ru-RU"/>
        </w:rPr>
        <w:t xml:space="preserve">консультируя </w:t>
      </w:r>
      <w:r w:rsidR="00D550CA">
        <w:rPr>
          <w:rFonts w:ascii="Arial" w:hAnsi="Arial" w:cs="Arial"/>
          <w:sz w:val="22"/>
          <w:szCs w:val="22"/>
          <w:lang w:val="ru-RU"/>
        </w:rPr>
        <w:t xml:space="preserve">клиентов </w:t>
      </w:r>
      <w:r w:rsidR="00DF0469">
        <w:rPr>
          <w:rFonts w:ascii="Arial" w:hAnsi="Arial" w:cs="Arial"/>
          <w:sz w:val="22"/>
          <w:szCs w:val="22"/>
          <w:lang w:val="ru-RU"/>
        </w:rPr>
        <w:t xml:space="preserve">и представляя </w:t>
      </w:r>
      <w:r w:rsidR="00D550CA">
        <w:rPr>
          <w:rFonts w:ascii="Arial" w:hAnsi="Arial" w:cs="Arial"/>
          <w:sz w:val="22"/>
          <w:szCs w:val="22"/>
          <w:lang w:val="ru-RU"/>
        </w:rPr>
        <w:t>их в суд</w:t>
      </w:r>
      <w:r w:rsidR="00C062F6">
        <w:rPr>
          <w:rFonts w:ascii="Arial" w:hAnsi="Arial" w:cs="Arial"/>
          <w:sz w:val="22"/>
          <w:szCs w:val="22"/>
          <w:lang w:val="ru-RU"/>
        </w:rPr>
        <w:t xml:space="preserve">е в делах, </w:t>
      </w:r>
      <w:r w:rsidR="00C062F6" w:rsidRPr="00C062F6">
        <w:rPr>
          <w:rFonts w:ascii="Arial" w:hAnsi="Arial" w:cs="Arial"/>
          <w:sz w:val="22"/>
          <w:szCs w:val="22"/>
          <w:lang w:val="ru-RU"/>
        </w:rPr>
        <w:t>касающихся</w:t>
      </w:r>
      <w:r w:rsidR="00C062F6">
        <w:rPr>
          <w:rFonts w:ascii="Arial" w:hAnsi="Arial" w:cs="Arial"/>
          <w:sz w:val="22"/>
          <w:szCs w:val="22"/>
          <w:lang w:val="ru-RU"/>
        </w:rPr>
        <w:t xml:space="preserve"> </w:t>
      </w:r>
      <w:r w:rsidR="00DF0469" w:rsidRPr="00DF0469">
        <w:rPr>
          <w:rFonts w:ascii="Arial" w:hAnsi="Arial" w:cs="Arial"/>
          <w:iCs/>
          <w:sz w:val="22"/>
          <w:szCs w:val="22"/>
          <w:lang w:val="ru-RU"/>
        </w:rPr>
        <w:t>интеллектуальной собственности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DF0469">
        <w:rPr>
          <w:rFonts w:ascii="Arial" w:hAnsi="Arial" w:cs="Arial"/>
          <w:sz w:val="22"/>
          <w:szCs w:val="22"/>
          <w:lang w:val="ru-RU"/>
        </w:rPr>
        <w:t xml:space="preserve">технологического права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DF0469" w:rsidRPr="00DF0469">
        <w:rPr>
          <w:rFonts w:ascii="Arial" w:hAnsi="Arial" w:cs="Arial"/>
          <w:sz w:val="22"/>
          <w:szCs w:val="22"/>
          <w:lang w:val="ru-RU"/>
        </w:rPr>
        <w:t>защит</w:t>
      </w:r>
      <w:r w:rsidR="00DF0469">
        <w:rPr>
          <w:rFonts w:ascii="Arial" w:hAnsi="Arial" w:cs="Arial"/>
          <w:sz w:val="22"/>
          <w:szCs w:val="22"/>
          <w:lang w:val="ru-RU"/>
        </w:rPr>
        <w:t xml:space="preserve">ы </w:t>
      </w:r>
      <w:r w:rsidR="00DF0469" w:rsidRPr="00DF0469">
        <w:rPr>
          <w:rFonts w:ascii="Arial" w:hAnsi="Arial" w:cs="Arial"/>
          <w:sz w:val="22"/>
          <w:szCs w:val="22"/>
          <w:lang w:val="ru-RU"/>
        </w:rPr>
        <w:t>информаци</w:t>
      </w:r>
      <w:r w:rsidR="00DF0469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C062F6">
        <w:rPr>
          <w:rFonts w:ascii="Arial" w:hAnsi="Arial" w:cs="Arial"/>
          <w:sz w:val="22"/>
          <w:szCs w:val="22"/>
          <w:lang w:val="ru-RU"/>
        </w:rPr>
        <w:t>Он дополняет свою</w:t>
      </w:r>
      <w:r w:rsidR="00DF0469">
        <w:rPr>
          <w:rFonts w:ascii="Arial" w:hAnsi="Arial" w:cs="Arial"/>
          <w:sz w:val="22"/>
          <w:szCs w:val="22"/>
          <w:lang w:val="ru-RU"/>
        </w:rPr>
        <w:t xml:space="preserve"> </w:t>
      </w:r>
      <w:r w:rsidR="00DF0469" w:rsidRPr="00DF0469">
        <w:rPr>
          <w:rFonts w:ascii="Arial" w:hAnsi="Arial" w:cs="Arial"/>
          <w:sz w:val="22"/>
          <w:szCs w:val="22"/>
          <w:lang w:val="ru-RU"/>
        </w:rPr>
        <w:t>работ</w:t>
      </w:r>
      <w:r w:rsidR="00C062F6">
        <w:rPr>
          <w:rFonts w:ascii="Arial" w:hAnsi="Arial" w:cs="Arial"/>
          <w:sz w:val="22"/>
          <w:szCs w:val="22"/>
          <w:lang w:val="ru-RU"/>
        </w:rPr>
        <w:t>у</w:t>
      </w:r>
      <w:r w:rsidR="00DF0469">
        <w:rPr>
          <w:rFonts w:ascii="Arial" w:hAnsi="Arial" w:cs="Arial"/>
          <w:sz w:val="22"/>
          <w:szCs w:val="22"/>
          <w:lang w:val="ru-RU"/>
        </w:rPr>
        <w:t xml:space="preserve"> </w:t>
      </w:r>
      <w:r w:rsidR="00DF0469" w:rsidRPr="00DF0469">
        <w:rPr>
          <w:rFonts w:ascii="Arial" w:hAnsi="Arial" w:cs="Arial"/>
          <w:sz w:val="22"/>
          <w:szCs w:val="22"/>
          <w:lang w:val="ru-RU"/>
        </w:rPr>
        <w:t>в качестве</w:t>
      </w:r>
      <w:r w:rsidR="00DF0469">
        <w:rPr>
          <w:rFonts w:ascii="Arial" w:hAnsi="Arial" w:cs="Arial"/>
          <w:sz w:val="22"/>
          <w:szCs w:val="22"/>
          <w:lang w:val="ru-RU"/>
        </w:rPr>
        <w:t xml:space="preserve"> юриста </w:t>
      </w:r>
      <w:r w:rsidR="00C062F6">
        <w:rPr>
          <w:rFonts w:ascii="Arial" w:hAnsi="Arial" w:cs="Arial"/>
          <w:sz w:val="22"/>
          <w:szCs w:val="22"/>
          <w:lang w:val="ru-RU"/>
        </w:rPr>
        <w:t xml:space="preserve">участием в </w:t>
      </w:r>
      <w:r w:rsidR="00F14342">
        <w:rPr>
          <w:rFonts w:ascii="Arial" w:hAnsi="Arial" w:cs="Arial"/>
          <w:sz w:val="22"/>
          <w:szCs w:val="22"/>
          <w:lang w:val="ru-RU"/>
        </w:rPr>
        <w:t xml:space="preserve">создании </w:t>
      </w:r>
      <w:r w:rsidR="00D1094E" w:rsidRPr="00D1094E">
        <w:rPr>
          <w:rFonts w:ascii="Arial" w:hAnsi="Arial" w:cs="Arial"/>
          <w:sz w:val="22"/>
          <w:szCs w:val="22"/>
          <w:lang w:val="ru-RU"/>
        </w:rPr>
        <w:t>различн</w:t>
      </w:r>
      <w:r w:rsidR="00D1094E">
        <w:rPr>
          <w:rFonts w:ascii="Arial" w:hAnsi="Arial" w:cs="Arial"/>
          <w:sz w:val="22"/>
          <w:szCs w:val="22"/>
          <w:lang w:val="ru-RU"/>
        </w:rPr>
        <w:t xml:space="preserve">ых </w:t>
      </w:r>
      <w:r w:rsidR="00D1094E" w:rsidRPr="00D1094E">
        <w:rPr>
          <w:rFonts w:ascii="Arial" w:hAnsi="Arial" w:cs="Arial"/>
          <w:sz w:val="22"/>
          <w:szCs w:val="22"/>
          <w:lang w:val="ru-RU"/>
        </w:rPr>
        <w:t>объе</w:t>
      </w:r>
      <w:r w:rsidR="00D1094E">
        <w:rPr>
          <w:rFonts w:ascii="Arial" w:hAnsi="Arial" w:cs="Arial"/>
          <w:sz w:val="22"/>
          <w:szCs w:val="22"/>
          <w:lang w:val="ru-RU"/>
        </w:rPr>
        <w:t xml:space="preserve">динений юристов, занимающихся </w:t>
      </w:r>
      <w:r w:rsidR="00D1094E" w:rsidRPr="00D1094E">
        <w:rPr>
          <w:rFonts w:ascii="Arial" w:hAnsi="Arial" w:cs="Arial"/>
          <w:sz w:val="22"/>
          <w:szCs w:val="22"/>
          <w:lang w:val="ru-RU"/>
        </w:rPr>
        <w:t>вопрос</w:t>
      </w:r>
      <w:r w:rsidR="00D1094E">
        <w:rPr>
          <w:rFonts w:ascii="Arial" w:hAnsi="Arial" w:cs="Arial"/>
          <w:sz w:val="22"/>
          <w:szCs w:val="22"/>
          <w:lang w:val="ru-RU"/>
        </w:rPr>
        <w:t xml:space="preserve">ами </w:t>
      </w:r>
      <w:r w:rsidR="00DF0469">
        <w:rPr>
          <w:rFonts w:ascii="Arial" w:hAnsi="Arial" w:cs="Arial"/>
          <w:sz w:val="22"/>
          <w:szCs w:val="22"/>
          <w:lang w:val="ru-RU"/>
        </w:rPr>
        <w:t xml:space="preserve">изобразительного </w:t>
      </w:r>
      <w:r w:rsidR="00DF0469" w:rsidRPr="00DF0469">
        <w:rPr>
          <w:rFonts w:ascii="Arial" w:hAnsi="Arial" w:cs="Arial"/>
          <w:sz w:val="22"/>
          <w:szCs w:val="22"/>
          <w:lang w:val="ru-RU"/>
        </w:rPr>
        <w:t>искусств</w:t>
      </w:r>
      <w:r w:rsidR="00DF0469">
        <w:rPr>
          <w:rFonts w:ascii="Arial" w:hAnsi="Arial" w:cs="Arial"/>
          <w:sz w:val="22"/>
          <w:szCs w:val="22"/>
          <w:lang w:val="ru-RU"/>
        </w:rPr>
        <w:t xml:space="preserve">а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DF0469">
        <w:rPr>
          <w:rFonts w:ascii="Arial" w:hAnsi="Arial" w:cs="Arial"/>
          <w:sz w:val="22"/>
          <w:szCs w:val="22"/>
          <w:lang w:val="ru-RU"/>
        </w:rPr>
        <w:t>музыки</w:t>
      </w:r>
      <w:r w:rsidR="00F14342">
        <w:rPr>
          <w:rFonts w:ascii="Arial" w:hAnsi="Arial" w:cs="Arial"/>
          <w:sz w:val="22"/>
          <w:szCs w:val="22"/>
          <w:lang w:val="ru-RU"/>
        </w:rPr>
        <w:t xml:space="preserve">. </w:t>
      </w:r>
      <w:r w:rsidR="00F14342" w:rsidRPr="008A4A86">
        <w:rPr>
          <w:rFonts w:ascii="Arial" w:hAnsi="Arial" w:cs="Arial"/>
          <w:sz w:val="22"/>
          <w:szCs w:val="22"/>
          <w:lang w:val="ru-RU"/>
        </w:rPr>
        <w:t>В</w:t>
      </w:r>
      <w:r w:rsidR="008A4A86" w:rsidRPr="008A4A86">
        <w:rPr>
          <w:rFonts w:ascii="Arial" w:hAnsi="Arial" w:cs="Arial"/>
          <w:sz w:val="22"/>
          <w:szCs w:val="22"/>
          <w:lang w:val="ru-RU"/>
        </w:rPr>
        <w:t xml:space="preserve"> частности</w:t>
      </w:r>
      <w:r w:rsidR="00DF0469">
        <w:rPr>
          <w:rFonts w:ascii="Arial" w:hAnsi="Arial" w:cs="Arial"/>
          <w:sz w:val="22"/>
          <w:szCs w:val="22"/>
          <w:lang w:val="ru-RU"/>
        </w:rPr>
        <w:t>,</w:t>
      </w:r>
      <w:r w:rsidR="008A4A86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F14342">
        <w:rPr>
          <w:rFonts w:ascii="Arial" w:hAnsi="Arial" w:cs="Arial"/>
          <w:sz w:val="22"/>
          <w:szCs w:val="22"/>
          <w:lang w:val="ru-RU"/>
        </w:rPr>
        <w:t xml:space="preserve">он основал </w:t>
      </w:r>
      <w:r w:rsidR="00C062F6" w:rsidRPr="00C062F6">
        <w:rPr>
          <w:rFonts w:ascii="Arial" w:hAnsi="Arial" w:cs="Arial"/>
          <w:sz w:val="22"/>
          <w:szCs w:val="22"/>
          <w:lang w:val="ru-RU"/>
        </w:rPr>
        <w:t>общества</w:t>
      </w:r>
      <w:r w:rsidR="00C062F6">
        <w:rPr>
          <w:rFonts w:ascii="Arial" w:hAnsi="Arial" w:cs="Arial"/>
          <w:sz w:val="22"/>
          <w:szCs w:val="22"/>
          <w:lang w:val="ru-RU"/>
        </w:rPr>
        <w:t xml:space="preserve"> </w:t>
      </w:r>
      <w:r w:rsidR="00F14342">
        <w:rPr>
          <w:rFonts w:ascii="Arial" w:hAnsi="Arial" w:cs="Arial"/>
          <w:sz w:val="22"/>
          <w:szCs w:val="22"/>
          <w:lang w:val="ru-RU"/>
        </w:rPr>
        <w:t>«</w:t>
      </w:r>
      <w:r w:rsidR="00C062F6" w:rsidRPr="00C7566D">
        <w:rPr>
          <w:rFonts w:ascii="Arial" w:hAnsi="Arial" w:cs="Arial"/>
          <w:sz w:val="22"/>
          <w:szCs w:val="22"/>
        </w:rPr>
        <w:t>Lab</w:t>
      </w:r>
      <w:r w:rsidR="00C062F6" w:rsidRPr="00C062F6">
        <w:rPr>
          <w:rFonts w:ascii="Arial" w:hAnsi="Arial" w:cs="Arial"/>
          <w:sz w:val="22"/>
          <w:szCs w:val="22"/>
          <w:lang w:val="ru-RU"/>
        </w:rPr>
        <w:t>-</w:t>
      </w:r>
      <w:r w:rsidR="00C062F6" w:rsidRPr="00C7566D">
        <w:rPr>
          <w:rFonts w:ascii="Arial" w:hAnsi="Arial" w:cs="Arial"/>
          <w:sz w:val="22"/>
          <w:szCs w:val="22"/>
        </w:rPr>
        <w:t>of</w:t>
      </w:r>
      <w:r w:rsidR="00C062F6" w:rsidRPr="00C062F6">
        <w:rPr>
          <w:rFonts w:ascii="Arial" w:hAnsi="Arial" w:cs="Arial"/>
          <w:sz w:val="22"/>
          <w:szCs w:val="22"/>
          <w:lang w:val="ru-RU"/>
        </w:rPr>
        <w:t>-</w:t>
      </w:r>
      <w:r w:rsidR="00C062F6" w:rsidRPr="00C7566D">
        <w:rPr>
          <w:rFonts w:ascii="Arial" w:hAnsi="Arial" w:cs="Arial"/>
          <w:sz w:val="22"/>
          <w:szCs w:val="22"/>
        </w:rPr>
        <w:t>Arts</w:t>
      </w:r>
      <w:r w:rsidR="00F14342" w:rsidRPr="00F14342">
        <w:rPr>
          <w:rFonts w:ascii="Arial" w:hAnsi="Arial" w:cs="Arial"/>
          <w:sz w:val="22"/>
          <w:szCs w:val="22"/>
          <w:lang w:val="ru-RU"/>
        </w:rPr>
        <w:t>»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F14342">
        <w:rPr>
          <w:rFonts w:ascii="Arial" w:hAnsi="Arial" w:cs="Arial"/>
          <w:sz w:val="22"/>
          <w:szCs w:val="22"/>
          <w:lang w:val="ru-RU"/>
        </w:rPr>
        <w:t>«</w:t>
      </w:r>
      <w:r w:rsidR="00F14342" w:rsidRPr="00C7566D">
        <w:rPr>
          <w:rFonts w:ascii="Arial" w:hAnsi="Arial" w:cs="Arial"/>
          <w:sz w:val="22"/>
          <w:szCs w:val="22"/>
        </w:rPr>
        <w:t>Artists</w:t>
      </w:r>
      <w:r w:rsidR="00C062F6" w:rsidRPr="00C062F6">
        <w:rPr>
          <w:rFonts w:ascii="Arial" w:hAnsi="Arial" w:cs="Arial"/>
          <w:sz w:val="22"/>
          <w:szCs w:val="22"/>
          <w:lang w:val="ru-RU"/>
        </w:rPr>
        <w:t>’</w:t>
      </w:r>
      <w:r w:rsidR="00F14342" w:rsidRPr="00F14342">
        <w:rPr>
          <w:rFonts w:ascii="Arial" w:hAnsi="Arial" w:cs="Arial"/>
          <w:sz w:val="22"/>
          <w:szCs w:val="22"/>
          <w:lang w:val="ru-RU"/>
        </w:rPr>
        <w:t xml:space="preserve"> </w:t>
      </w:r>
      <w:r w:rsidR="00F14342" w:rsidRPr="00C7566D">
        <w:rPr>
          <w:rFonts w:ascii="Arial" w:hAnsi="Arial" w:cs="Arial"/>
          <w:sz w:val="22"/>
          <w:szCs w:val="22"/>
        </w:rPr>
        <w:t>Rights</w:t>
      </w:r>
      <w:r w:rsidR="00F14342" w:rsidRPr="00F14342">
        <w:rPr>
          <w:rFonts w:ascii="Arial" w:hAnsi="Arial" w:cs="Arial"/>
          <w:sz w:val="22"/>
          <w:szCs w:val="22"/>
          <w:lang w:val="ru-RU"/>
        </w:rPr>
        <w:t xml:space="preserve">» </w:t>
      </w:r>
      <w:r w:rsidR="00F14342" w:rsidRPr="00F14342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 w:rsidR="00F14342" w:rsidRPr="00F14342">
        <w:rPr>
          <w:rFonts w:ascii="Arial" w:hAnsi="Arial" w:cs="Arial"/>
          <w:sz w:val="22"/>
          <w:szCs w:val="22"/>
          <w:lang w:val="ru-RU"/>
        </w:rPr>
        <w:t xml:space="preserve"> </w:t>
      </w:r>
      <w:r w:rsidR="00F14342">
        <w:rPr>
          <w:rFonts w:ascii="Arial" w:hAnsi="Arial" w:cs="Arial"/>
          <w:sz w:val="22"/>
          <w:szCs w:val="22"/>
          <w:lang w:val="ru-RU"/>
        </w:rPr>
        <w:t xml:space="preserve">добровольные </w:t>
      </w:r>
      <w:r w:rsidR="00F14342" w:rsidRPr="00F14342">
        <w:rPr>
          <w:rFonts w:ascii="Arial" w:hAnsi="Arial" w:cs="Arial"/>
          <w:sz w:val="22"/>
          <w:szCs w:val="22"/>
          <w:lang w:val="ru-RU"/>
        </w:rPr>
        <w:t>ассоциаци</w:t>
      </w:r>
      <w:r w:rsidR="00F14342">
        <w:rPr>
          <w:rFonts w:ascii="Arial" w:hAnsi="Arial" w:cs="Arial"/>
          <w:sz w:val="22"/>
          <w:szCs w:val="22"/>
          <w:lang w:val="ru-RU"/>
        </w:rPr>
        <w:t xml:space="preserve">и </w:t>
      </w:r>
      <w:r w:rsidR="00F14342" w:rsidRPr="008A4A86">
        <w:rPr>
          <w:rFonts w:ascii="Arial" w:hAnsi="Arial" w:cs="Arial"/>
          <w:sz w:val="22"/>
          <w:szCs w:val="22"/>
          <w:lang w:val="ru-RU"/>
        </w:rPr>
        <w:t>швейцарск</w:t>
      </w:r>
      <w:r w:rsidR="00F14342">
        <w:rPr>
          <w:rFonts w:ascii="Arial" w:hAnsi="Arial" w:cs="Arial"/>
          <w:sz w:val="22"/>
          <w:szCs w:val="22"/>
          <w:lang w:val="ru-RU"/>
        </w:rPr>
        <w:t>их</w:t>
      </w:r>
      <w:r w:rsidR="00F14342" w:rsidRPr="008A4A86">
        <w:rPr>
          <w:rFonts w:ascii="Arial" w:hAnsi="Arial" w:cs="Arial"/>
          <w:sz w:val="22"/>
          <w:szCs w:val="22"/>
          <w:lang w:val="ru-RU"/>
        </w:rPr>
        <w:t xml:space="preserve"> юрист</w:t>
      </w:r>
      <w:r w:rsidR="00C062F6">
        <w:rPr>
          <w:rFonts w:ascii="Arial" w:hAnsi="Arial" w:cs="Arial"/>
          <w:sz w:val="22"/>
          <w:szCs w:val="22"/>
          <w:lang w:val="ru-RU"/>
        </w:rPr>
        <w:t>ов, занимающихся тематикой</w:t>
      </w:r>
      <w:r w:rsidR="00F14342">
        <w:rPr>
          <w:rFonts w:ascii="Arial" w:hAnsi="Arial" w:cs="Arial"/>
          <w:sz w:val="22"/>
          <w:szCs w:val="22"/>
          <w:lang w:val="ru-RU"/>
        </w:rPr>
        <w:t xml:space="preserve"> «искусство и право» и оказывающих бесплатные правовые</w:t>
      </w:r>
      <w:r w:rsidR="00DF0469">
        <w:rPr>
          <w:rFonts w:ascii="Arial" w:hAnsi="Arial" w:cs="Arial"/>
          <w:sz w:val="22"/>
          <w:szCs w:val="22"/>
          <w:lang w:val="ru-RU"/>
        </w:rPr>
        <w:t xml:space="preserve"> </w:t>
      </w:r>
      <w:r w:rsidR="00F14342">
        <w:rPr>
          <w:rFonts w:ascii="Arial" w:hAnsi="Arial" w:cs="Arial"/>
          <w:sz w:val="22"/>
          <w:szCs w:val="22"/>
          <w:lang w:val="ru-RU"/>
        </w:rPr>
        <w:t xml:space="preserve">консультации </w:t>
      </w:r>
      <w:r w:rsidR="00F14342" w:rsidRPr="008A4A86">
        <w:rPr>
          <w:rFonts w:ascii="Arial" w:hAnsi="Arial" w:cs="Arial"/>
          <w:sz w:val="22"/>
          <w:szCs w:val="22"/>
          <w:lang w:val="ru-RU"/>
        </w:rPr>
        <w:t>швейцарск</w:t>
      </w:r>
      <w:r w:rsidR="00F14342">
        <w:rPr>
          <w:rFonts w:ascii="Arial" w:hAnsi="Arial" w:cs="Arial"/>
          <w:sz w:val="22"/>
          <w:szCs w:val="22"/>
          <w:lang w:val="ru-RU"/>
        </w:rPr>
        <w:t>им художникам</w:t>
      </w:r>
      <w:r w:rsidR="00EB5D5D" w:rsidRPr="008A4A86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5C1F4A" w:rsidRDefault="005C1F4A" w:rsidP="00763D0A">
      <w:pPr>
        <w:pStyle w:val="4"/>
        <w:rPr>
          <w:rFonts w:ascii="Arial" w:hAnsi="Arial" w:cs="Arial"/>
          <w:sz w:val="22"/>
          <w:szCs w:val="22"/>
          <w:lang w:val="ru-RU"/>
        </w:rPr>
      </w:pPr>
      <w:bookmarkStart w:id="0" w:name="_Toc526095515"/>
      <w:r>
        <w:rPr>
          <w:rFonts w:ascii="Arial" w:hAnsi="Arial" w:cs="Arial"/>
          <w:sz w:val="22"/>
          <w:szCs w:val="22"/>
          <w:lang w:val="ru-RU"/>
        </w:rPr>
        <w:t xml:space="preserve">Резюме </w:t>
      </w:r>
      <w:r w:rsidRPr="005C1F4A">
        <w:rPr>
          <w:rFonts w:ascii="Arial" w:hAnsi="Arial" w:cs="Arial"/>
          <w:sz w:val="22"/>
          <w:szCs w:val="22"/>
          <w:lang w:val="ru-RU"/>
        </w:rPr>
        <w:t>доклад</w:t>
      </w:r>
      <w:r>
        <w:rPr>
          <w:rFonts w:ascii="Arial" w:hAnsi="Arial" w:cs="Arial"/>
          <w:sz w:val="22"/>
          <w:szCs w:val="22"/>
          <w:lang w:val="ru-RU"/>
        </w:rPr>
        <w:t>а</w:t>
      </w:r>
      <w:bookmarkEnd w:id="0"/>
    </w:p>
    <w:p w:rsidR="00EB5D5D" w:rsidRPr="00574E1A" w:rsidRDefault="00574E1A" w:rsidP="00196796">
      <w:pPr>
        <w:pStyle w:val="a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Отвечая на </w:t>
      </w:r>
      <w:r w:rsidRPr="00574E1A">
        <w:rPr>
          <w:rFonts w:ascii="Arial" w:hAnsi="Arial" w:cs="Arial"/>
          <w:sz w:val="22"/>
          <w:szCs w:val="22"/>
          <w:lang w:val="ru-RU"/>
        </w:rPr>
        <w:t>вопрос</w:t>
      </w:r>
      <w:r>
        <w:rPr>
          <w:rFonts w:ascii="Arial" w:hAnsi="Arial" w:cs="Arial"/>
          <w:sz w:val="22"/>
          <w:szCs w:val="22"/>
          <w:lang w:val="ru-RU"/>
        </w:rPr>
        <w:t xml:space="preserve">ы о </w:t>
      </w:r>
      <w:r w:rsidRPr="00574E1A">
        <w:rPr>
          <w:rFonts w:ascii="Arial" w:hAnsi="Arial" w:cs="Arial"/>
          <w:b/>
          <w:sz w:val="22"/>
          <w:szCs w:val="22"/>
          <w:lang w:val="ru-RU"/>
        </w:rPr>
        <w:t xml:space="preserve">приобретении </w:t>
      </w:r>
      <w:r w:rsidR="00F40372" w:rsidRPr="00574E1A">
        <w:rPr>
          <w:rFonts w:ascii="Arial" w:hAnsi="Arial" w:cs="Arial"/>
          <w:b/>
          <w:sz w:val="22"/>
          <w:szCs w:val="22"/>
          <w:lang w:val="ru-RU"/>
        </w:rPr>
        <w:t xml:space="preserve">произведений </w:t>
      </w:r>
      <w:r w:rsidRPr="00574E1A">
        <w:rPr>
          <w:rFonts w:ascii="Arial" w:hAnsi="Arial" w:cs="Arial"/>
          <w:b/>
          <w:sz w:val="22"/>
          <w:szCs w:val="22"/>
          <w:lang w:val="ru-RU"/>
        </w:rPr>
        <w:t>искусств</w:t>
      </w:r>
      <w:r>
        <w:rPr>
          <w:rFonts w:ascii="Arial" w:hAnsi="Arial" w:cs="Arial"/>
          <w:b/>
          <w:sz w:val="22"/>
          <w:szCs w:val="22"/>
          <w:lang w:val="ru-RU"/>
        </w:rPr>
        <w:t>а</w:t>
      </w:r>
      <w:r w:rsidR="00EB5D5D" w:rsidRPr="00574E1A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574E1A">
        <w:rPr>
          <w:rFonts w:ascii="Arial" w:hAnsi="Arial" w:cs="Arial"/>
          <w:sz w:val="22"/>
          <w:szCs w:val="22"/>
          <w:lang w:val="ru-RU"/>
        </w:rPr>
        <w:t>и</w:t>
      </w:r>
      <w:r w:rsidR="00EB5D5D" w:rsidRPr="00574E1A">
        <w:rPr>
          <w:rFonts w:ascii="Arial" w:hAnsi="Arial" w:cs="Arial"/>
          <w:sz w:val="22"/>
          <w:szCs w:val="22"/>
          <w:lang w:val="ru-RU"/>
        </w:rPr>
        <w:t>/</w:t>
      </w:r>
      <w:r w:rsidR="008A4A86" w:rsidRPr="00574E1A">
        <w:rPr>
          <w:rFonts w:ascii="Arial" w:hAnsi="Arial" w:cs="Arial"/>
          <w:sz w:val="22"/>
          <w:szCs w:val="22"/>
          <w:lang w:val="ru-RU"/>
        </w:rPr>
        <w:t>или</w:t>
      </w:r>
      <w:r w:rsidR="00EB5D5D" w:rsidRPr="00574E1A">
        <w:rPr>
          <w:rFonts w:ascii="Arial" w:hAnsi="Arial" w:cs="Arial"/>
          <w:sz w:val="22"/>
          <w:szCs w:val="22"/>
          <w:lang w:val="ru-RU"/>
        </w:rPr>
        <w:t xml:space="preserve"> </w:t>
      </w:r>
      <w:r w:rsidRPr="00574E1A">
        <w:rPr>
          <w:rFonts w:ascii="Arial" w:hAnsi="Arial" w:cs="Arial"/>
          <w:sz w:val="22"/>
          <w:szCs w:val="22"/>
          <w:lang w:val="ru-RU"/>
        </w:rPr>
        <w:t>соответствующ</w:t>
      </w:r>
      <w:r>
        <w:rPr>
          <w:rFonts w:ascii="Arial" w:hAnsi="Arial" w:cs="Arial"/>
          <w:sz w:val="22"/>
          <w:szCs w:val="22"/>
          <w:lang w:val="ru-RU"/>
        </w:rPr>
        <w:t>их авторских прав</w:t>
      </w:r>
      <w:r w:rsidR="00EB5D5D" w:rsidRPr="00574E1A">
        <w:rPr>
          <w:rFonts w:ascii="Arial" w:hAnsi="Arial" w:cs="Arial"/>
          <w:sz w:val="22"/>
          <w:szCs w:val="22"/>
          <w:lang w:val="ru-RU"/>
        </w:rPr>
        <w:t xml:space="preserve">, </w:t>
      </w:r>
      <w:r w:rsidR="00F14342">
        <w:rPr>
          <w:rFonts w:ascii="Arial" w:hAnsi="Arial" w:cs="Arial"/>
          <w:sz w:val="22"/>
          <w:szCs w:val="22"/>
          <w:lang w:val="ru-RU"/>
        </w:rPr>
        <w:t xml:space="preserve">респонденты </w:t>
      </w:r>
      <w:r w:rsidR="00522B70">
        <w:rPr>
          <w:rFonts w:ascii="Arial" w:hAnsi="Arial" w:cs="Arial"/>
          <w:sz w:val="22"/>
          <w:szCs w:val="22"/>
          <w:lang w:val="ru-RU"/>
        </w:rPr>
        <w:t>отметили следующ</w:t>
      </w:r>
      <w:r w:rsidR="00522B70" w:rsidRPr="00522B70">
        <w:rPr>
          <w:rFonts w:ascii="Arial" w:hAnsi="Arial" w:cs="Arial"/>
          <w:sz w:val="22"/>
          <w:szCs w:val="22"/>
          <w:lang w:val="ru-RU"/>
        </w:rPr>
        <w:t>ие момент</w:t>
      </w:r>
      <w:r w:rsidR="00522B70">
        <w:rPr>
          <w:rFonts w:ascii="Arial" w:hAnsi="Arial" w:cs="Arial"/>
          <w:sz w:val="22"/>
          <w:szCs w:val="22"/>
          <w:lang w:val="ru-RU"/>
        </w:rPr>
        <w:t>ы</w:t>
      </w:r>
      <w:r w:rsidR="00EB5D5D" w:rsidRPr="00574E1A">
        <w:rPr>
          <w:rFonts w:ascii="Arial" w:hAnsi="Arial" w:cs="Arial"/>
          <w:sz w:val="22"/>
          <w:szCs w:val="22"/>
          <w:lang w:val="ru-RU"/>
        </w:rPr>
        <w:t>:</w:t>
      </w:r>
    </w:p>
    <w:p w:rsidR="00EB5D5D" w:rsidRPr="007B6BDD" w:rsidRDefault="00F14342" w:rsidP="004B30F4">
      <w:pPr>
        <w:pStyle w:val="a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Широкое разнообразие </w:t>
      </w:r>
      <w:r w:rsidRPr="00F14342">
        <w:rPr>
          <w:rFonts w:ascii="Arial" w:hAnsi="Arial" w:cs="Arial"/>
          <w:b/>
          <w:color w:val="000000"/>
          <w:sz w:val="22"/>
          <w:szCs w:val="22"/>
          <w:lang w:val="ru-RU"/>
        </w:rPr>
        <w:t>подход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ов к получению</w:t>
      </w:r>
      <w:r w:rsidR="00C062F6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лицензий на </w:t>
      </w:r>
      <w:r w:rsidRPr="00F14342">
        <w:rPr>
          <w:rFonts w:ascii="Arial" w:hAnsi="Arial" w:cs="Arial"/>
          <w:b/>
          <w:color w:val="000000"/>
          <w:sz w:val="22"/>
          <w:szCs w:val="22"/>
          <w:lang w:val="ru-RU"/>
        </w:rPr>
        <w:t>использова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ние</w:t>
      </w:r>
      <w:r w:rsidR="00E90996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8A4A86" w:rsidRPr="00E90996">
        <w:rPr>
          <w:rFonts w:ascii="Arial" w:hAnsi="Arial" w:cs="Arial"/>
          <w:b/>
          <w:sz w:val="22"/>
          <w:szCs w:val="22"/>
          <w:lang w:val="ru-RU"/>
        </w:rPr>
        <w:t>материал</w:t>
      </w:r>
      <w:r w:rsidR="00E90996">
        <w:rPr>
          <w:rFonts w:ascii="Arial" w:hAnsi="Arial" w:cs="Arial"/>
          <w:b/>
          <w:sz w:val="22"/>
          <w:szCs w:val="22"/>
          <w:lang w:val="ru-RU"/>
        </w:rPr>
        <w:t xml:space="preserve">ов </w:t>
      </w:r>
      <w:r w:rsidR="00E90996" w:rsidRPr="00E90996">
        <w:rPr>
          <w:rFonts w:ascii="Arial" w:hAnsi="Arial" w:cs="Arial"/>
          <w:b/>
          <w:sz w:val="22"/>
          <w:szCs w:val="22"/>
          <w:lang w:val="ru-RU"/>
        </w:rPr>
        <w:t>треть</w:t>
      </w:r>
      <w:r w:rsidR="00E90996">
        <w:rPr>
          <w:rFonts w:ascii="Arial" w:hAnsi="Arial" w:cs="Arial"/>
          <w:b/>
          <w:sz w:val="22"/>
          <w:szCs w:val="22"/>
          <w:lang w:val="ru-RU"/>
        </w:rPr>
        <w:t>их</w:t>
      </w:r>
      <w:r w:rsidR="00E90996" w:rsidRPr="00E9099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лиц</w:t>
      </w:r>
      <w:r w:rsidR="00EB5D5D" w:rsidRPr="00E90996">
        <w:rPr>
          <w:rFonts w:ascii="Arial" w:hAnsi="Arial" w:cs="Arial"/>
          <w:color w:val="000000"/>
          <w:sz w:val="22"/>
          <w:szCs w:val="22"/>
          <w:lang w:val="ru-RU"/>
        </w:rPr>
        <w:t xml:space="preserve">. </w:t>
      </w:r>
      <w:r w:rsidR="008A4A86" w:rsidRPr="00E90996">
        <w:rPr>
          <w:rFonts w:ascii="Arial" w:hAnsi="Arial" w:cs="Arial"/>
          <w:sz w:val="22"/>
          <w:szCs w:val="22"/>
          <w:lang w:val="ru-RU"/>
        </w:rPr>
        <w:t xml:space="preserve">Большинство </w:t>
      </w:r>
      <w:r>
        <w:rPr>
          <w:rFonts w:ascii="Arial" w:hAnsi="Arial" w:cs="Arial"/>
          <w:sz w:val="22"/>
          <w:szCs w:val="22"/>
          <w:lang w:val="ru-RU"/>
        </w:rPr>
        <w:t>респондентов указало, что они согласовывают</w:t>
      </w:r>
      <w:r w:rsidR="00E90996">
        <w:rPr>
          <w:rFonts w:ascii="Arial" w:hAnsi="Arial" w:cs="Arial"/>
          <w:sz w:val="22"/>
          <w:szCs w:val="22"/>
          <w:lang w:val="ru-RU"/>
        </w:rPr>
        <w:t xml:space="preserve"> </w:t>
      </w:r>
      <w:r w:rsidR="00E90996" w:rsidRPr="00E90996">
        <w:rPr>
          <w:rFonts w:ascii="Arial" w:hAnsi="Arial" w:cs="Arial"/>
          <w:sz w:val="22"/>
          <w:szCs w:val="22"/>
          <w:lang w:val="ru-RU"/>
        </w:rPr>
        <w:t>услови</w:t>
      </w:r>
      <w:r w:rsidR="00E90996">
        <w:rPr>
          <w:rFonts w:ascii="Arial" w:hAnsi="Arial" w:cs="Arial"/>
          <w:sz w:val="22"/>
          <w:szCs w:val="22"/>
          <w:lang w:val="ru-RU"/>
        </w:rPr>
        <w:t xml:space="preserve">я </w:t>
      </w:r>
      <w:r w:rsidR="00E90996">
        <w:rPr>
          <w:rFonts w:ascii="Arial" w:hAnsi="Arial" w:cs="Arial"/>
          <w:color w:val="000000"/>
          <w:sz w:val="22"/>
          <w:szCs w:val="22"/>
          <w:lang w:val="ru-RU"/>
        </w:rPr>
        <w:t xml:space="preserve">лицензионных </w:t>
      </w:r>
      <w:r w:rsidR="00E90996" w:rsidRPr="00E90996">
        <w:rPr>
          <w:rFonts w:ascii="Arial" w:hAnsi="Arial" w:cs="Arial"/>
          <w:color w:val="000000"/>
          <w:sz w:val="22"/>
          <w:szCs w:val="22"/>
          <w:lang w:val="ru-RU"/>
        </w:rPr>
        <w:t>договор</w:t>
      </w:r>
      <w:r w:rsidR="00E90996">
        <w:rPr>
          <w:rFonts w:ascii="Arial" w:hAnsi="Arial" w:cs="Arial"/>
          <w:color w:val="000000"/>
          <w:sz w:val="22"/>
          <w:szCs w:val="22"/>
          <w:lang w:val="ru-RU"/>
        </w:rPr>
        <w:t xml:space="preserve">ов </w:t>
      </w:r>
      <w:r w:rsidRPr="00F14342">
        <w:rPr>
          <w:rFonts w:ascii="Arial" w:hAnsi="Arial" w:cs="Arial"/>
          <w:b/>
          <w:sz w:val="22"/>
          <w:szCs w:val="22"/>
          <w:lang w:val="ru-RU"/>
        </w:rPr>
        <w:t>в каж</w:t>
      </w:r>
      <w:r>
        <w:rPr>
          <w:rFonts w:ascii="Arial" w:hAnsi="Arial" w:cs="Arial"/>
          <w:b/>
          <w:sz w:val="22"/>
          <w:szCs w:val="22"/>
          <w:lang w:val="ru-RU"/>
        </w:rPr>
        <w:t>д</w:t>
      </w:r>
      <w:r w:rsidRPr="00F14342">
        <w:rPr>
          <w:rFonts w:ascii="Arial" w:hAnsi="Arial" w:cs="Arial"/>
          <w:b/>
          <w:sz w:val="22"/>
          <w:szCs w:val="22"/>
          <w:lang w:val="ru-RU"/>
        </w:rPr>
        <w:t>ом конкретн</w:t>
      </w:r>
      <w:r>
        <w:rPr>
          <w:rFonts w:ascii="Arial" w:hAnsi="Arial" w:cs="Arial"/>
          <w:b/>
          <w:sz w:val="22"/>
          <w:szCs w:val="22"/>
          <w:lang w:val="ru-RU"/>
        </w:rPr>
        <w:t>ом случае отдельно</w:t>
      </w:r>
      <w:r w:rsidR="00EB5D5D" w:rsidRPr="00E90996">
        <w:rPr>
          <w:rFonts w:ascii="Arial" w:hAnsi="Arial" w:cs="Arial"/>
          <w:sz w:val="22"/>
          <w:szCs w:val="22"/>
          <w:lang w:val="ru-RU"/>
        </w:rPr>
        <w:t xml:space="preserve">, </w:t>
      </w:r>
      <w:r w:rsidR="00E90996">
        <w:rPr>
          <w:rFonts w:ascii="Arial" w:hAnsi="Arial" w:cs="Arial"/>
          <w:sz w:val="22"/>
          <w:szCs w:val="22"/>
          <w:lang w:val="ru-RU"/>
        </w:rPr>
        <w:t xml:space="preserve">либо </w:t>
      </w:r>
      <w:r w:rsidR="008A4A86" w:rsidRPr="00E90996">
        <w:rPr>
          <w:rFonts w:ascii="Arial" w:hAnsi="Arial" w:cs="Arial"/>
          <w:color w:val="000000"/>
          <w:sz w:val="22"/>
          <w:szCs w:val="22"/>
          <w:lang w:val="ru-RU"/>
        </w:rPr>
        <w:t xml:space="preserve">непосредственно </w:t>
      </w:r>
      <w:r w:rsidR="00E90996">
        <w:rPr>
          <w:rFonts w:ascii="Arial" w:hAnsi="Arial" w:cs="Arial"/>
          <w:color w:val="000000"/>
          <w:sz w:val="22"/>
          <w:szCs w:val="22"/>
          <w:lang w:val="ru-RU"/>
        </w:rPr>
        <w:t xml:space="preserve">при приобретении </w:t>
      </w:r>
      <w:r w:rsidR="00E90996" w:rsidRPr="00E90996">
        <w:rPr>
          <w:rFonts w:ascii="Arial" w:hAnsi="Arial" w:cs="Arial"/>
          <w:color w:val="000000"/>
          <w:sz w:val="22"/>
          <w:szCs w:val="22"/>
          <w:lang w:val="ru-RU"/>
        </w:rPr>
        <w:t>произведени</w:t>
      </w:r>
      <w:r w:rsidR="00E90996">
        <w:rPr>
          <w:rFonts w:ascii="Arial" w:hAnsi="Arial" w:cs="Arial"/>
          <w:color w:val="000000"/>
          <w:sz w:val="22"/>
          <w:szCs w:val="22"/>
          <w:lang w:val="ru-RU"/>
        </w:rPr>
        <w:t>я,</w:t>
      </w:r>
      <w:r w:rsidR="00EB5D5D" w:rsidRPr="00E90996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90996">
        <w:rPr>
          <w:rFonts w:ascii="Arial" w:hAnsi="Arial" w:cs="Arial"/>
          <w:color w:val="000000"/>
          <w:sz w:val="22"/>
          <w:szCs w:val="22"/>
          <w:lang w:val="ru-RU"/>
        </w:rPr>
        <w:t xml:space="preserve">либо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при получении</w:t>
      </w:r>
      <w:r w:rsidR="00E90996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40372" w:rsidRPr="00E90996">
        <w:rPr>
          <w:rFonts w:ascii="Arial" w:hAnsi="Arial" w:cs="Arial"/>
          <w:color w:val="000000"/>
          <w:sz w:val="22"/>
          <w:szCs w:val="22"/>
          <w:lang w:val="ru-RU"/>
        </w:rPr>
        <w:t>разрешени</w:t>
      </w:r>
      <w:r w:rsidR="00E90996">
        <w:rPr>
          <w:rFonts w:ascii="Arial" w:hAnsi="Arial" w:cs="Arial"/>
          <w:color w:val="000000"/>
          <w:sz w:val="22"/>
          <w:szCs w:val="22"/>
          <w:lang w:val="ru-RU"/>
        </w:rPr>
        <w:t>й</w:t>
      </w:r>
      <w:r w:rsidR="00F40372" w:rsidRPr="00E90996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B5D5D" w:rsidRPr="00E90996">
        <w:rPr>
          <w:rFonts w:ascii="Arial" w:hAnsi="Arial" w:cs="Arial"/>
          <w:color w:val="000000"/>
          <w:sz w:val="22"/>
          <w:szCs w:val="22"/>
          <w:lang w:val="ru-RU"/>
        </w:rPr>
        <w:t>(</w:t>
      </w:r>
      <w:r w:rsidR="008A4A86" w:rsidRPr="00E90996">
        <w:rPr>
          <w:rFonts w:ascii="Arial" w:hAnsi="Arial" w:cs="Arial"/>
          <w:color w:val="000000"/>
          <w:sz w:val="22"/>
          <w:szCs w:val="22"/>
          <w:lang w:val="ru-RU"/>
        </w:rPr>
        <w:t xml:space="preserve">особенно </w:t>
      </w:r>
      <w:r w:rsidR="00E90996">
        <w:rPr>
          <w:rFonts w:ascii="Arial" w:hAnsi="Arial" w:cs="Arial"/>
          <w:color w:val="000000"/>
          <w:sz w:val="22"/>
          <w:szCs w:val="22"/>
          <w:lang w:val="ru-RU"/>
        </w:rPr>
        <w:t xml:space="preserve">на </w:t>
      </w:r>
      <w:r w:rsidR="00F40372" w:rsidRPr="00E90996">
        <w:rPr>
          <w:rFonts w:ascii="Arial" w:hAnsi="Arial" w:cs="Arial"/>
          <w:color w:val="000000"/>
          <w:sz w:val="22"/>
          <w:szCs w:val="22"/>
          <w:lang w:val="ru-RU"/>
        </w:rPr>
        <w:t>оцифровывани</w:t>
      </w:r>
      <w:r w:rsidR="00E90996">
        <w:rPr>
          <w:rFonts w:ascii="Arial" w:hAnsi="Arial" w:cs="Arial"/>
          <w:color w:val="000000"/>
          <w:sz w:val="22"/>
          <w:szCs w:val="22"/>
          <w:lang w:val="ru-RU"/>
        </w:rPr>
        <w:t xml:space="preserve">е </w:t>
      </w:r>
      <w:r w:rsidR="00E90996" w:rsidRPr="00E90996">
        <w:rPr>
          <w:rFonts w:ascii="Arial" w:hAnsi="Arial" w:cs="Arial"/>
          <w:color w:val="000000"/>
          <w:sz w:val="22"/>
          <w:szCs w:val="22"/>
          <w:lang w:val="ru-RU"/>
        </w:rPr>
        <w:t>материал</w:t>
      </w:r>
      <w:r w:rsidR="00E90996">
        <w:rPr>
          <w:rFonts w:ascii="Arial" w:hAnsi="Arial" w:cs="Arial"/>
          <w:color w:val="000000"/>
          <w:sz w:val="22"/>
          <w:szCs w:val="22"/>
          <w:lang w:val="ru-RU"/>
        </w:rPr>
        <w:t>ов</w:t>
      </w:r>
      <w:r w:rsidR="00EB5D5D" w:rsidRPr="00E90996">
        <w:rPr>
          <w:rFonts w:ascii="Arial" w:hAnsi="Arial" w:cs="Arial"/>
          <w:color w:val="000000"/>
          <w:sz w:val="22"/>
          <w:szCs w:val="22"/>
          <w:lang w:val="ru-RU"/>
        </w:rPr>
        <w:t>)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на последующих этапах</w:t>
      </w:r>
      <w:r w:rsidR="00EB5D5D" w:rsidRPr="00E90996">
        <w:rPr>
          <w:rFonts w:ascii="Arial" w:hAnsi="Arial" w:cs="Arial"/>
          <w:sz w:val="22"/>
          <w:szCs w:val="22"/>
          <w:lang w:val="ru-RU"/>
        </w:rPr>
        <w:t xml:space="preserve">. </w:t>
      </w:r>
      <w:r w:rsidR="00E90996" w:rsidRPr="00E90996">
        <w:rPr>
          <w:rFonts w:ascii="Arial" w:hAnsi="Arial" w:cs="Arial"/>
          <w:b/>
          <w:sz w:val="22"/>
          <w:szCs w:val="22"/>
          <w:lang w:val="ru-RU"/>
        </w:rPr>
        <w:t>Предмет</w:t>
      </w:r>
      <w:r w:rsidR="00E90996">
        <w:rPr>
          <w:rFonts w:ascii="Arial" w:hAnsi="Arial" w:cs="Arial"/>
          <w:b/>
          <w:sz w:val="22"/>
          <w:szCs w:val="22"/>
          <w:lang w:val="ru-RU"/>
        </w:rPr>
        <w:t>ом лицензии</w:t>
      </w:r>
      <w:r w:rsidR="00F40372" w:rsidRPr="00E9099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E90996">
        <w:rPr>
          <w:rFonts w:ascii="Arial" w:hAnsi="Arial" w:cs="Arial"/>
          <w:sz w:val="22"/>
          <w:szCs w:val="22"/>
          <w:lang w:val="ru-RU"/>
        </w:rPr>
        <w:t>обычно</w:t>
      </w:r>
      <w:r w:rsidR="00EB5D5D" w:rsidRPr="00E90996">
        <w:rPr>
          <w:rFonts w:ascii="Arial" w:hAnsi="Arial" w:cs="Arial"/>
          <w:sz w:val="22"/>
          <w:szCs w:val="22"/>
          <w:lang w:val="ru-RU"/>
        </w:rPr>
        <w:t xml:space="preserve"> </w:t>
      </w:r>
      <w:r w:rsidR="00E90996" w:rsidRPr="00E90996">
        <w:rPr>
          <w:rFonts w:ascii="Arial" w:hAnsi="Arial" w:cs="Arial"/>
          <w:sz w:val="22"/>
          <w:szCs w:val="22"/>
          <w:lang w:val="ru-RU"/>
        </w:rPr>
        <w:t>является</w:t>
      </w:r>
      <w:r w:rsidR="00E90996">
        <w:rPr>
          <w:rFonts w:ascii="Arial" w:hAnsi="Arial" w:cs="Arial"/>
          <w:sz w:val="22"/>
          <w:szCs w:val="22"/>
          <w:lang w:val="ru-RU"/>
        </w:rPr>
        <w:t xml:space="preserve"> </w:t>
      </w:r>
      <w:r w:rsidR="00E90996" w:rsidRPr="00E90996">
        <w:rPr>
          <w:rFonts w:ascii="Arial" w:hAnsi="Arial" w:cs="Arial"/>
          <w:sz w:val="22"/>
          <w:szCs w:val="22"/>
          <w:lang w:val="ru-RU"/>
        </w:rPr>
        <w:t>конкретн</w:t>
      </w:r>
      <w:r w:rsidR="00E90996">
        <w:rPr>
          <w:rFonts w:ascii="Arial" w:hAnsi="Arial" w:cs="Arial"/>
          <w:sz w:val="22"/>
          <w:szCs w:val="22"/>
          <w:lang w:val="ru-RU"/>
        </w:rPr>
        <w:t xml:space="preserve">ое </w:t>
      </w:r>
      <w:r w:rsidR="00E90996" w:rsidRPr="00E90996">
        <w:rPr>
          <w:rFonts w:ascii="Arial" w:hAnsi="Arial" w:cs="Arial"/>
          <w:sz w:val="22"/>
          <w:szCs w:val="22"/>
          <w:lang w:val="ru-RU"/>
        </w:rPr>
        <w:t>произведени</w:t>
      </w:r>
      <w:r w:rsidR="00E90996">
        <w:rPr>
          <w:rFonts w:ascii="Arial" w:hAnsi="Arial" w:cs="Arial"/>
          <w:sz w:val="22"/>
          <w:szCs w:val="22"/>
          <w:lang w:val="ru-RU"/>
        </w:rPr>
        <w:t xml:space="preserve">е </w:t>
      </w:r>
      <w:r w:rsidR="00EB5D5D" w:rsidRPr="00E90996">
        <w:rPr>
          <w:rFonts w:ascii="Arial" w:hAnsi="Arial" w:cs="Arial"/>
          <w:sz w:val="22"/>
          <w:szCs w:val="22"/>
          <w:lang w:val="ru-RU"/>
        </w:rPr>
        <w:t>(</w:t>
      </w:r>
      <w:r w:rsidR="00E90996">
        <w:rPr>
          <w:rFonts w:ascii="Arial" w:hAnsi="Arial" w:cs="Arial"/>
          <w:sz w:val="22"/>
          <w:szCs w:val="22"/>
          <w:lang w:val="ru-RU"/>
        </w:rPr>
        <w:t xml:space="preserve">реже </w:t>
      </w:r>
      <w:r w:rsidR="00E90996" w:rsidRPr="00E90996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 w:rsidR="00E90996">
        <w:rPr>
          <w:rFonts w:ascii="Arial" w:hAnsi="Arial" w:cs="Arial"/>
          <w:sz w:val="22"/>
          <w:szCs w:val="22"/>
          <w:lang w:val="ru-RU"/>
        </w:rPr>
        <w:t xml:space="preserve"> ряд </w:t>
      </w:r>
      <w:r w:rsidR="00F40372" w:rsidRPr="00E90996">
        <w:rPr>
          <w:rFonts w:ascii="Arial" w:hAnsi="Arial" w:cs="Arial"/>
          <w:sz w:val="22"/>
          <w:szCs w:val="22"/>
          <w:lang w:val="ru-RU"/>
        </w:rPr>
        <w:t>произведений</w:t>
      </w:r>
      <w:r w:rsidR="00E90996">
        <w:rPr>
          <w:rFonts w:ascii="Arial" w:hAnsi="Arial" w:cs="Arial"/>
          <w:sz w:val="22"/>
          <w:szCs w:val="22"/>
          <w:lang w:val="ru-RU"/>
        </w:rPr>
        <w:t>, составляющих коллекцию</w:t>
      </w:r>
      <w:r w:rsidR="00EB5D5D" w:rsidRPr="00E90996">
        <w:rPr>
          <w:rFonts w:ascii="Arial" w:hAnsi="Arial" w:cs="Arial"/>
          <w:sz w:val="22"/>
          <w:szCs w:val="22"/>
          <w:lang w:val="ru-RU"/>
        </w:rPr>
        <w:t xml:space="preserve">). </w:t>
      </w:r>
      <w:r w:rsidRPr="00E90996">
        <w:rPr>
          <w:rFonts w:ascii="Arial" w:hAnsi="Arial" w:cs="Arial"/>
          <w:b/>
          <w:sz w:val="22"/>
          <w:szCs w:val="22"/>
          <w:lang w:val="ru-RU"/>
        </w:rPr>
        <w:t>Л</w:t>
      </w:r>
      <w:r w:rsidR="00E90996" w:rsidRPr="00E90996">
        <w:rPr>
          <w:rFonts w:ascii="Arial" w:hAnsi="Arial" w:cs="Arial"/>
          <w:b/>
          <w:sz w:val="22"/>
          <w:szCs w:val="22"/>
          <w:lang w:val="ru-RU"/>
        </w:rPr>
        <w:t>ицензи</w:t>
      </w:r>
      <w:r>
        <w:rPr>
          <w:rFonts w:ascii="Arial" w:hAnsi="Arial" w:cs="Arial"/>
          <w:b/>
          <w:sz w:val="22"/>
          <w:szCs w:val="22"/>
          <w:lang w:val="ru-RU"/>
        </w:rPr>
        <w:t>я</w:t>
      </w:r>
      <w:r w:rsidR="00F40372" w:rsidRPr="00E9099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E90996">
        <w:rPr>
          <w:rFonts w:ascii="Arial" w:hAnsi="Arial" w:cs="Arial"/>
          <w:sz w:val="22"/>
          <w:szCs w:val="22"/>
          <w:lang w:val="ru-RU"/>
        </w:rPr>
        <w:t>обычно</w:t>
      </w:r>
      <w:r w:rsidR="00EB5D5D" w:rsidRPr="00E90996">
        <w:rPr>
          <w:rFonts w:ascii="Arial" w:hAnsi="Arial" w:cs="Arial"/>
          <w:sz w:val="22"/>
          <w:szCs w:val="22"/>
          <w:lang w:val="ru-RU"/>
        </w:rPr>
        <w:t xml:space="preserve"> </w:t>
      </w:r>
      <w:r w:rsidR="00362AFE">
        <w:rPr>
          <w:rFonts w:ascii="Arial" w:hAnsi="Arial" w:cs="Arial"/>
          <w:sz w:val="22"/>
          <w:szCs w:val="22"/>
          <w:lang w:val="ru-RU"/>
        </w:rPr>
        <w:t>включает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7B6BDD">
        <w:rPr>
          <w:rFonts w:ascii="Arial" w:hAnsi="Arial" w:cs="Arial"/>
          <w:sz w:val="22"/>
          <w:szCs w:val="22"/>
          <w:lang w:val="ru-RU"/>
        </w:rPr>
        <w:t xml:space="preserve">широкий </w:t>
      </w:r>
      <w:r w:rsidR="00362AFE">
        <w:rPr>
          <w:rFonts w:ascii="Arial" w:hAnsi="Arial" w:cs="Arial"/>
          <w:sz w:val="22"/>
          <w:szCs w:val="22"/>
          <w:lang w:val="ru-RU"/>
        </w:rPr>
        <w:t xml:space="preserve">набор </w:t>
      </w:r>
      <w:r w:rsidR="00362AFE" w:rsidRPr="00362AFE">
        <w:rPr>
          <w:rFonts w:ascii="Arial" w:hAnsi="Arial" w:cs="Arial"/>
          <w:sz w:val="22"/>
          <w:szCs w:val="22"/>
          <w:lang w:val="ru-RU"/>
        </w:rPr>
        <w:t>вариант</w:t>
      </w:r>
      <w:r w:rsidR="00362AFE">
        <w:rPr>
          <w:rFonts w:ascii="Arial" w:hAnsi="Arial" w:cs="Arial"/>
          <w:sz w:val="22"/>
          <w:szCs w:val="22"/>
          <w:lang w:val="ru-RU"/>
        </w:rPr>
        <w:t xml:space="preserve">ов </w:t>
      </w:r>
      <w:r w:rsidR="00F40372" w:rsidRPr="00E90996">
        <w:rPr>
          <w:rFonts w:ascii="Arial" w:hAnsi="Arial" w:cs="Arial"/>
          <w:sz w:val="22"/>
          <w:szCs w:val="22"/>
          <w:lang w:val="ru-RU"/>
        </w:rPr>
        <w:t>некоммерческ</w:t>
      </w:r>
      <w:r>
        <w:rPr>
          <w:rFonts w:ascii="Arial" w:hAnsi="Arial" w:cs="Arial"/>
          <w:sz w:val="22"/>
          <w:szCs w:val="22"/>
          <w:lang w:val="ru-RU"/>
        </w:rPr>
        <w:t>ого</w:t>
      </w:r>
      <w:r w:rsidR="007B6BDD">
        <w:rPr>
          <w:rFonts w:ascii="Arial" w:hAnsi="Arial" w:cs="Arial"/>
          <w:sz w:val="22"/>
          <w:szCs w:val="22"/>
          <w:lang w:val="ru-RU"/>
        </w:rPr>
        <w:t xml:space="preserve"> </w:t>
      </w:r>
      <w:r w:rsidR="007B6BDD" w:rsidRPr="007B6BDD">
        <w:rPr>
          <w:rFonts w:ascii="Arial" w:hAnsi="Arial" w:cs="Arial"/>
          <w:sz w:val="22"/>
          <w:szCs w:val="22"/>
          <w:lang w:val="ru-RU"/>
        </w:rPr>
        <w:t>использова</w:t>
      </w:r>
      <w:r w:rsidR="007B6BDD">
        <w:rPr>
          <w:rFonts w:ascii="Arial" w:hAnsi="Arial" w:cs="Arial"/>
          <w:sz w:val="22"/>
          <w:szCs w:val="22"/>
          <w:lang w:val="ru-RU"/>
        </w:rPr>
        <w:t xml:space="preserve">ния </w:t>
      </w:r>
      <w:r w:rsidR="007B6BDD" w:rsidRPr="007B6BDD">
        <w:rPr>
          <w:rFonts w:ascii="Arial" w:hAnsi="Arial" w:cs="Arial"/>
          <w:sz w:val="22"/>
          <w:szCs w:val="22"/>
          <w:lang w:val="ru-RU"/>
        </w:rPr>
        <w:t>произведени</w:t>
      </w:r>
      <w:r>
        <w:rPr>
          <w:rFonts w:ascii="Arial" w:hAnsi="Arial" w:cs="Arial"/>
          <w:sz w:val="22"/>
          <w:szCs w:val="22"/>
          <w:lang w:val="ru-RU"/>
        </w:rPr>
        <w:t>й, включая,</w:t>
      </w:r>
      <w:r w:rsidR="007B6BDD">
        <w:rPr>
          <w:rFonts w:ascii="Arial" w:hAnsi="Arial" w:cs="Arial"/>
          <w:sz w:val="22"/>
          <w:szCs w:val="22"/>
          <w:lang w:val="ru-RU"/>
        </w:rPr>
        <w:t xml:space="preserve"> как минимум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7B6BDD">
        <w:rPr>
          <w:rFonts w:ascii="Arial" w:hAnsi="Arial" w:cs="Arial"/>
          <w:sz w:val="22"/>
          <w:szCs w:val="22"/>
          <w:lang w:val="ru-RU"/>
        </w:rPr>
        <w:t xml:space="preserve"> </w:t>
      </w:r>
      <w:r w:rsidR="00362AFE">
        <w:rPr>
          <w:rFonts w:ascii="Arial" w:hAnsi="Arial" w:cs="Arial"/>
          <w:sz w:val="22"/>
          <w:szCs w:val="22"/>
          <w:lang w:val="ru-RU"/>
        </w:rPr>
        <w:t xml:space="preserve">их </w:t>
      </w:r>
      <w:r w:rsidR="007B6BDD" w:rsidRPr="007B6BDD">
        <w:rPr>
          <w:rFonts w:ascii="Arial" w:hAnsi="Arial" w:cs="Arial"/>
          <w:sz w:val="22"/>
          <w:szCs w:val="22"/>
          <w:lang w:val="ru-RU"/>
        </w:rPr>
        <w:t>использова</w:t>
      </w:r>
      <w:r w:rsidR="007B6BDD">
        <w:rPr>
          <w:rFonts w:ascii="Arial" w:hAnsi="Arial" w:cs="Arial"/>
          <w:sz w:val="22"/>
          <w:szCs w:val="22"/>
          <w:lang w:val="ru-RU"/>
        </w:rPr>
        <w:t>ние для проведения выставок</w:t>
      </w:r>
      <w:r w:rsidR="00362AFE">
        <w:rPr>
          <w:rFonts w:ascii="Arial" w:hAnsi="Arial" w:cs="Arial"/>
          <w:sz w:val="22"/>
          <w:szCs w:val="22"/>
          <w:lang w:val="ru-RU"/>
        </w:rPr>
        <w:t xml:space="preserve">, </w:t>
      </w:r>
      <w:r w:rsidR="00362AFE" w:rsidRPr="00362AFE">
        <w:rPr>
          <w:rFonts w:ascii="Arial" w:hAnsi="Arial" w:cs="Arial"/>
          <w:sz w:val="22"/>
          <w:szCs w:val="22"/>
          <w:lang w:val="ru-RU"/>
        </w:rPr>
        <w:t>а также</w:t>
      </w:r>
      <w:r w:rsidR="00EB5D5D" w:rsidRPr="00E909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="00F40372" w:rsidRPr="00E90996">
        <w:rPr>
          <w:rFonts w:ascii="Arial" w:hAnsi="Arial" w:cs="Arial"/>
          <w:sz w:val="22"/>
          <w:szCs w:val="22"/>
          <w:lang w:val="ru-RU"/>
        </w:rPr>
        <w:t>научн</w:t>
      </w:r>
      <w:r w:rsidR="007B6BDD">
        <w:rPr>
          <w:rFonts w:ascii="Arial" w:hAnsi="Arial" w:cs="Arial"/>
          <w:sz w:val="22"/>
          <w:szCs w:val="22"/>
          <w:lang w:val="ru-RU"/>
        </w:rPr>
        <w:t>ых</w:t>
      </w:r>
      <w:r w:rsidR="00362AFE">
        <w:rPr>
          <w:rFonts w:ascii="Arial" w:hAnsi="Arial" w:cs="Arial"/>
          <w:sz w:val="22"/>
          <w:szCs w:val="22"/>
          <w:lang w:val="ru-RU"/>
        </w:rPr>
        <w:t>,</w:t>
      </w:r>
      <w:r w:rsidR="00EB5D5D" w:rsidRPr="00E909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образовательных </w:t>
      </w:r>
      <w:r w:rsidR="00362AFE">
        <w:rPr>
          <w:rFonts w:ascii="Arial" w:hAnsi="Arial" w:cs="Arial"/>
          <w:sz w:val="22"/>
          <w:szCs w:val="22"/>
          <w:lang w:val="ru-RU"/>
        </w:rPr>
        <w:t xml:space="preserve">и </w:t>
      </w:r>
      <w:r w:rsidR="00362AFE" w:rsidRPr="00362AFE">
        <w:rPr>
          <w:rFonts w:ascii="Arial" w:hAnsi="Arial" w:cs="Arial"/>
          <w:sz w:val="22"/>
          <w:szCs w:val="22"/>
          <w:u w:color="000000"/>
          <w:lang w:val="ru-RU"/>
        </w:rPr>
        <w:t>реклам</w:t>
      </w:r>
      <w:r w:rsidR="00362AFE">
        <w:rPr>
          <w:rFonts w:ascii="Arial" w:hAnsi="Arial" w:cs="Arial"/>
          <w:sz w:val="22"/>
          <w:szCs w:val="22"/>
          <w:lang w:val="ru-RU"/>
        </w:rPr>
        <w:t xml:space="preserve">ных </w:t>
      </w:r>
      <w:r>
        <w:rPr>
          <w:rFonts w:ascii="Arial" w:hAnsi="Arial" w:cs="Arial"/>
          <w:sz w:val="22"/>
          <w:szCs w:val="22"/>
          <w:lang w:val="ru-RU"/>
        </w:rPr>
        <w:t>целях</w:t>
      </w:r>
      <w:r w:rsidR="00EB5D5D" w:rsidRPr="00E90996">
        <w:rPr>
          <w:rFonts w:ascii="Arial" w:hAnsi="Arial" w:cs="Arial"/>
          <w:sz w:val="22"/>
          <w:szCs w:val="22"/>
          <w:lang w:val="ru-RU"/>
        </w:rPr>
        <w:t xml:space="preserve">, </w:t>
      </w:r>
      <w:r w:rsidR="007B6BDD">
        <w:rPr>
          <w:rFonts w:ascii="Arial" w:hAnsi="Arial" w:cs="Arial"/>
          <w:sz w:val="22"/>
          <w:szCs w:val="22"/>
          <w:lang w:val="ru-RU"/>
        </w:rPr>
        <w:t xml:space="preserve">и реже </w:t>
      </w:r>
      <w:r w:rsidR="00362AFE" w:rsidRPr="00362AFE">
        <w:rPr>
          <w:rFonts w:ascii="Arial" w:hAnsi="Arial" w:cs="Arial"/>
          <w:sz w:val="22"/>
          <w:szCs w:val="22"/>
          <w:lang w:val="ru-RU"/>
        </w:rPr>
        <w:t>распростран</w:t>
      </w:r>
      <w:r w:rsidR="00362AFE">
        <w:rPr>
          <w:rFonts w:ascii="Arial" w:hAnsi="Arial" w:cs="Arial"/>
          <w:sz w:val="22"/>
          <w:szCs w:val="22"/>
          <w:lang w:val="ru-RU"/>
        </w:rPr>
        <w:t xml:space="preserve">яется на </w:t>
      </w:r>
      <w:r w:rsidR="007B6BDD" w:rsidRPr="007B6BDD">
        <w:rPr>
          <w:rFonts w:ascii="Arial" w:hAnsi="Arial" w:cs="Arial"/>
          <w:sz w:val="22"/>
          <w:szCs w:val="22"/>
          <w:lang w:val="ru-RU"/>
        </w:rPr>
        <w:t>использова</w:t>
      </w:r>
      <w:r w:rsidR="00362AFE">
        <w:rPr>
          <w:rFonts w:ascii="Arial" w:hAnsi="Arial" w:cs="Arial"/>
          <w:sz w:val="22"/>
          <w:szCs w:val="22"/>
          <w:lang w:val="ru-RU"/>
        </w:rPr>
        <w:t>ние</w:t>
      </w:r>
      <w:r w:rsidR="007B6BDD">
        <w:rPr>
          <w:rFonts w:ascii="Arial" w:hAnsi="Arial" w:cs="Arial"/>
          <w:sz w:val="22"/>
          <w:szCs w:val="22"/>
          <w:lang w:val="ru-RU"/>
        </w:rPr>
        <w:t xml:space="preserve"> </w:t>
      </w:r>
      <w:r w:rsidR="00362AFE" w:rsidRPr="00362AFE">
        <w:rPr>
          <w:rFonts w:ascii="Arial" w:hAnsi="Arial" w:cs="Arial"/>
          <w:sz w:val="22"/>
          <w:szCs w:val="22"/>
          <w:lang w:val="ru-RU"/>
        </w:rPr>
        <w:t>произведени</w:t>
      </w:r>
      <w:r w:rsidR="00362AFE">
        <w:rPr>
          <w:rFonts w:ascii="Arial" w:hAnsi="Arial" w:cs="Arial"/>
          <w:sz w:val="22"/>
          <w:szCs w:val="22"/>
          <w:lang w:val="ru-RU"/>
        </w:rPr>
        <w:t xml:space="preserve">й в </w:t>
      </w:r>
      <w:r w:rsidR="008A4A86" w:rsidRPr="00E90996">
        <w:rPr>
          <w:rFonts w:ascii="Arial" w:hAnsi="Arial" w:cs="Arial"/>
          <w:b/>
          <w:color w:val="000000"/>
          <w:sz w:val="22"/>
          <w:szCs w:val="22"/>
          <w:lang w:val="ru-RU"/>
        </w:rPr>
        <w:t>цифров</w:t>
      </w:r>
      <w:r w:rsidR="00362AFE">
        <w:rPr>
          <w:rFonts w:ascii="Arial" w:hAnsi="Arial" w:cs="Arial"/>
          <w:b/>
          <w:color w:val="000000"/>
          <w:sz w:val="22"/>
          <w:szCs w:val="22"/>
          <w:lang w:val="ru-RU"/>
        </w:rPr>
        <w:t>ой среде</w:t>
      </w:r>
      <w:r w:rsidR="00EB5D5D" w:rsidRPr="00E90996">
        <w:rPr>
          <w:rFonts w:ascii="Arial" w:hAnsi="Arial" w:cs="Arial"/>
          <w:sz w:val="22"/>
          <w:szCs w:val="22"/>
          <w:lang w:val="ru-RU"/>
        </w:rPr>
        <w:t xml:space="preserve">. </w:t>
      </w:r>
      <w:r w:rsidR="00362AFE" w:rsidRPr="007B6BDD">
        <w:rPr>
          <w:rFonts w:ascii="Arial" w:hAnsi="Arial" w:cs="Arial"/>
          <w:sz w:val="22"/>
          <w:szCs w:val="22"/>
          <w:lang w:val="ru-RU"/>
        </w:rPr>
        <w:t>У</w:t>
      </w:r>
      <w:r w:rsidR="007B6BDD" w:rsidRPr="007B6BDD">
        <w:rPr>
          <w:rFonts w:ascii="Arial" w:hAnsi="Arial" w:cs="Arial"/>
          <w:sz w:val="22"/>
          <w:szCs w:val="22"/>
          <w:lang w:val="ru-RU"/>
        </w:rPr>
        <w:t>слови</w:t>
      </w:r>
      <w:r w:rsidR="007B6BDD">
        <w:rPr>
          <w:rFonts w:ascii="Arial" w:hAnsi="Arial" w:cs="Arial"/>
          <w:sz w:val="22"/>
          <w:szCs w:val="22"/>
          <w:lang w:val="ru-RU"/>
        </w:rPr>
        <w:t xml:space="preserve">я </w:t>
      </w:r>
      <w:r w:rsidR="008A4A86" w:rsidRPr="007B6BDD">
        <w:rPr>
          <w:rFonts w:ascii="Arial" w:hAnsi="Arial" w:cs="Arial"/>
          <w:sz w:val="22"/>
          <w:szCs w:val="22"/>
          <w:lang w:val="ru-RU"/>
        </w:rPr>
        <w:t xml:space="preserve">лицензий </w:t>
      </w:r>
      <w:r w:rsidR="00362AFE">
        <w:rPr>
          <w:rFonts w:ascii="Arial" w:hAnsi="Arial" w:cs="Arial"/>
          <w:sz w:val="22"/>
          <w:szCs w:val="22"/>
          <w:lang w:val="ru-RU"/>
        </w:rPr>
        <w:t xml:space="preserve">обычно </w:t>
      </w:r>
      <w:r w:rsidR="007B6BDD">
        <w:rPr>
          <w:rFonts w:ascii="Arial" w:hAnsi="Arial" w:cs="Arial"/>
          <w:sz w:val="22"/>
          <w:szCs w:val="22"/>
          <w:lang w:val="ru-RU"/>
        </w:rPr>
        <w:t>согласовываются</w:t>
      </w:r>
      <w:r w:rsidR="00362AFE">
        <w:rPr>
          <w:rFonts w:ascii="Arial" w:hAnsi="Arial" w:cs="Arial"/>
          <w:sz w:val="22"/>
          <w:szCs w:val="22"/>
          <w:lang w:val="ru-RU"/>
        </w:rPr>
        <w:t xml:space="preserve"> </w:t>
      </w:r>
      <w:r w:rsidR="00362AFE" w:rsidRPr="00362AFE">
        <w:rPr>
          <w:rFonts w:ascii="Arial" w:hAnsi="Arial" w:cs="Arial"/>
          <w:sz w:val="22"/>
          <w:szCs w:val="22"/>
          <w:lang w:val="ru-RU"/>
        </w:rPr>
        <w:t>непосредственн</w:t>
      </w:r>
      <w:r w:rsidR="00362AFE">
        <w:rPr>
          <w:rFonts w:ascii="Arial" w:hAnsi="Arial" w:cs="Arial"/>
          <w:sz w:val="22"/>
          <w:szCs w:val="22"/>
          <w:lang w:val="ru-RU"/>
        </w:rPr>
        <w:t xml:space="preserve">о </w:t>
      </w:r>
      <w:r w:rsidR="008A4A86" w:rsidRPr="007B6BDD">
        <w:rPr>
          <w:rFonts w:ascii="Arial" w:hAnsi="Arial" w:cs="Arial"/>
          <w:sz w:val="22"/>
          <w:szCs w:val="22"/>
          <w:lang w:val="ru-RU"/>
        </w:rPr>
        <w:t>с</w:t>
      </w:r>
      <w:r w:rsidR="00362AFE">
        <w:rPr>
          <w:rFonts w:ascii="Arial" w:hAnsi="Arial" w:cs="Arial"/>
          <w:sz w:val="22"/>
          <w:szCs w:val="22"/>
          <w:lang w:val="ru-RU"/>
        </w:rPr>
        <w:t> </w:t>
      </w:r>
      <w:r w:rsidR="007B6BDD">
        <w:rPr>
          <w:rFonts w:ascii="Arial" w:hAnsi="Arial" w:cs="Arial"/>
          <w:sz w:val="22"/>
          <w:szCs w:val="22"/>
          <w:lang w:val="ru-RU"/>
        </w:rPr>
        <w:t xml:space="preserve">художниками </w:t>
      </w:r>
      <w:r w:rsidR="00EB5D5D" w:rsidRPr="007B6BDD">
        <w:rPr>
          <w:rFonts w:ascii="Arial" w:hAnsi="Arial" w:cs="Arial"/>
          <w:sz w:val="22"/>
          <w:szCs w:val="22"/>
          <w:lang w:val="ru-RU"/>
        </w:rPr>
        <w:t>(</w:t>
      </w:r>
      <w:r w:rsidR="008A4A86" w:rsidRPr="007B6BDD">
        <w:rPr>
          <w:rFonts w:ascii="Arial" w:hAnsi="Arial" w:cs="Arial"/>
          <w:sz w:val="22"/>
          <w:szCs w:val="22"/>
          <w:lang w:val="ru-RU"/>
        </w:rPr>
        <w:t>или</w:t>
      </w:r>
      <w:r w:rsidR="00EB5D5D" w:rsidRPr="007B6BDD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7B6BDD">
        <w:rPr>
          <w:rFonts w:ascii="Arial" w:hAnsi="Arial" w:cs="Arial"/>
          <w:sz w:val="22"/>
          <w:szCs w:val="22"/>
          <w:lang w:val="ru-RU"/>
        </w:rPr>
        <w:t>их</w:t>
      </w:r>
      <w:r w:rsidR="00EB5D5D" w:rsidRPr="007B6BDD">
        <w:rPr>
          <w:rFonts w:ascii="Arial" w:hAnsi="Arial" w:cs="Arial"/>
          <w:sz w:val="22"/>
          <w:szCs w:val="22"/>
          <w:lang w:val="ru-RU"/>
        </w:rPr>
        <w:t xml:space="preserve"> </w:t>
      </w:r>
      <w:r w:rsidR="007B6BDD">
        <w:rPr>
          <w:rFonts w:ascii="Arial" w:hAnsi="Arial" w:cs="Arial"/>
          <w:sz w:val="22"/>
          <w:szCs w:val="22"/>
          <w:lang w:val="ru-RU"/>
        </w:rPr>
        <w:t>представителями</w:t>
      </w:r>
      <w:r w:rsidR="00EB5D5D" w:rsidRPr="007B6BDD">
        <w:rPr>
          <w:rFonts w:ascii="Arial" w:hAnsi="Arial" w:cs="Arial"/>
          <w:sz w:val="22"/>
          <w:szCs w:val="22"/>
          <w:lang w:val="ru-RU"/>
        </w:rPr>
        <w:t xml:space="preserve">), </w:t>
      </w:r>
      <w:r w:rsidR="008A4A86" w:rsidRPr="007B6BDD">
        <w:rPr>
          <w:rFonts w:ascii="Arial" w:hAnsi="Arial" w:cs="Arial"/>
          <w:sz w:val="22"/>
          <w:szCs w:val="22"/>
          <w:lang w:val="ru-RU"/>
        </w:rPr>
        <w:t>ре</w:t>
      </w:r>
      <w:r w:rsidR="007B6BDD">
        <w:rPr>
          <w:rFonts w:ascii="Arial" w:hAnsi="Arial" w:cs="Arial"/>
          <w:sz w:val="22"/>
          <w:szCs w:val="22"/>
          <w:lang w:val="ru-RU"/>
        </w:rPr>
        <w:t xml:space="preserve">же </w:t>
      </w:r>
      <w:r w:rsidR="007B6BDD" w:rsidRPr="007B6BDD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 w:rsidR="007B6BDD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7B6BDD">
        <w:rPr>
          <w:rFonts w:ascii="Arial" w:hAnsi="Arial" w:cs="Arial"/>
          <w:sz w:val="22"/>
          <w:szCs w:val="22"/>
          <w:lang w:val="ru-RU"/>
        </w:rPr>
        <w:t>с</w:t>
      </w:r>
      <w:r w:rsidR="00EB5D5D" w:rsidRPr="007B6BDD">
        <w:rPr>
          <w:rFonts w:ascii="Arial" w:hAnsi="Arial" w:cs="Arial"/>
          <w:sz w:val="22"/>
          <w:szCs w:val="22"/>
          <w:lang w:val="ru-RU"/>
        </w:rPr>
        <w:t xml:space="preserve"> </w:t>
      </w:r>
      <w:r w:rsidR="007B6BDD" w:rsidRPr="007B6BDD">
        <w:rPr>
          <w:rFonts w:ascii="Arial" w:hAnsi="Arial" w:cs="Arial"/>
          <w:sz w:val="22"/>
          <w:szCs w:val="22"/>
          <w:lang w:val="ru-RU"/>
        </w:rPr>
        <w:t>о</w:t>
      </w:r>
      <w:r w:rsidR="00F40372" w:rsidRPr="007B6BDD">
        <w:rPr>
          <w:rFonts w:ascii="Arial" w:hAnsi="Arial" w:cs="Arial"/>
          <w:sz w:val="22"/>
          <w:szCs w:val="22"/>
          <w:lang w:val="ru-RU"/>
        </w:rPr>
        <w:t>рганизация</w:t>
      </w:r>
      <w:r w:rsidR="007B6BDD">
        <w:rPr>
          <w:rFonts w:ascii="Arial" w:hAnsi="Arial" w:cs="Arial"/>
          <w:sz w:val="22"/>
          <w:szCs w:val="22"/>
          <w:lang w:val="ru-RU"/>
        </w:rPr>
        <w:t>ми</w:t>
      </w:r>
      <w:r w:rsidR="00F40372" w:rsidRPr="007B6BDD">
        <w:rPr>
          <w:rFonts w:ascii="Arial" w:hAnsi="Arial" w:cs="Arial"/>
          <w:sz w:val="22"/>
          <w:szCs w:val="22"/>
          <w:lang w:val="ru-RU"/>
        </w:rPr>
        <w:t xml:space="preserve"> коллективного управления правами </w:t>
      </w:r>
      <w:r w:rsidR="00EB5D5D" w:rsidRPr="007B6BDD">
        <w:rPr>
          <w:rFonts w:ascii="Arial" w:hAnsi="Arial" w:cs="Arial"/>
          <w:sz w:val="22"/>
          <w:szCs w:val="22"/>
          <w:lang w:val="ru-RU"/>
        </w:rPr>
        <w:t>(</w:t>
      </w:r>
      <w:r w:rsidR="00F40372" w:rsidRPr="007B6BDD">
        <w:rPr>
          <w:rFonts w:ascii="Arial" w:hAnsi="Arial" w:cs="Arial"/>
          <w:b/>
          <w:sz w:val="22"/>
          <w:szCs w:val="22"/>
          <w:lang w:val="ru-RU"/>
        </w:rPr>
        <w:t>ОКУ</w:t>
      </w:r>
      <w:r w:rsidR="00EB5D5D" w:rsidRPr="007B6BDD">
        <w:rPr>
          <w:rFonts w:ascii="Arial" w:hAnsi="Arial" w:cs="Arial"/>
          <w:sz w:val="22"/>
          <w:szCs w:val="22"/>
          <w:lang w:val="ru-RU"/>
        </w:rPr>
        <w:t xml:space="preserve">). </w:t>
      </w:r>
    </w:p>
    <w:p w:rsidR="00EB5D5D" w:rsidRPr="008A4A86" w:rsidRDefault="007B6BDD" w:rsidP="004B30F4">
      <w:pPr>
        <w:pStyle w:val="a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Художники </w:t>
      </w:r>
      <w:r w:rsidRPr="008A4A86">
        <w:rPr>
          <w:rFonts w:ascii="Arial" w:hAnsi="Arial" w:cs="Arial"/>
          <w:b/>
          <w:sz w:val="22"/>
          <w:szCs w:val="22"/>
          <w:lang w:val="ru-RU"/>
        </w:rPr>
        <w:t xml:space="preserve">обычно </w:t>
      </w:r>
      <w:r w:rsidR="00C062F6">
        <w:rPr>
          <w:rFonts w:ascii="Arial" w:hAnsi="Arial" w:cs="Arial"/>
          <w:b/>
          <w:sz w:val="22"/>
          <w:szCs w:val="22"/>
          <w:lang w:val="ru-RU"/>
        </w:rPr>
        <w:t xml:space="preserve">соглашаются на </w:t>
      </w:r>
      <w:r w:rsidRPr="007B6BDD">
        <w:rPr>
          <w:rFonts w:ascii="Arial" w:hAnsi="Arial" w:cs="Arial"/>
          <w:b/>
          <w:sz w:val="22"/>
          <w:szCs w:val="22"/>
          <w:lang w:val="ru-RU"/>
        </w:rPr>
        <w:t>услови</w:t>
      </w:r>
      <w:r>
        <w:rPr>
          <w:rFonts w:ascii="Arial" w:hAnsi="Arial" w:cs="Arial"/>
          <w:b/>
          <w:sz w:val="22"/>
          <w:szCs w:val="22"/>
          <w:lang w:val="ru-RU"/>
        </w:rPr>
        <w:t xml:space="preserve">я </w:t>
      </w:r>
      <w:r w:rsidR="00F40372" w:rsidRPr="008A4A86">
        <w:rPr>
          <w:rFonts w:ascii="Arial" w:hAnsi="Arial" w:cs="Arial"/>
          <w:b/>
          <w:sz w:val="22"/>
          <w:szCs w:val="22"/>
          <w:lang w:val="ru-RU"/>
        </w:rPr>
        <w:t>лицензи</w:t>
      </w:r>
      <w:r w:rsidR="00362AFE">
        <w:rPr>
          <w:rFonts w:ascii="Arial" w:hAnsi="Arial" w:cs="Arial"/>
          <w:b/>
          <w:sz w:val="22"/>
          <w:szCs w:val="22"/>
          <w:lang w:val="ru-RU"/>
        </w:rPr>
        <w:t xml:space="preserve">онного </w:t>
      </w:r>
      <w:r w:rsidR="00362AFE" w:rsidRPr="00362AFE">
        <w:rPr>
          <w:rFonts w:ascii="Arial" w:hAnsi="Arial" w:cs="Arial"/>
          <w:b/>
          <w:sz w:val="22"/>
          <w:szCs w:val="22"/>
          <w:lang w:val="ru-RU"/>
        </w:rPr>
        <w:t>договор</w:t>
      </w:r>
      <w:r w:rsidR="00362AFE">
        <w:rPr>
          <w:rFonts w:ascii="Arial" w:hAnsi="Arial" w:cs="Arial"/>
          <w:b/>
          <w:sz w:val="22"/>
          <w:szCs w:val="22"/>
          <w:lang w:val="ru-RU"/>
        </w:rPr>
        <w:t>а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. </w:t>
      </w:r>
      <w:r w:rsidR="00C062F6">
        <w:rPr>
          <w:rFonts w:ascii="Arial" w:hAnsi="Arial" w:cs="Arial"/>
          <w:sz w:val="22"/>
          <w:szCs w:val="22"/>
          <w:lang w:val="ru-RU"/>
        </w:rPr>
        <w:t>В</w:t>
      </w:r>
      <w:r w:rsidR="00C062F6">
        <w:rPr>
          <w:rFonts w:ascii="Arial" w:hAnsi="Arial" w:cs="Arial"/>
          <w:sz w:val="22"/>
          <w:szCs w:val="22"/>
          <w:lang w:val="ru-RU"/>
        </w:rPr>
        <w:t xml:space="preserve"> немногих случаях </w:t>
      </w:r>
      <w:r w:rsidR="005F66C9">
        <w:rPr>
          <w:rFonts w:ascii="Arial" w:hAnsi="Arial" w:cs="Arial"/>
          <w:sz w:val="22"/>
          <w:szCs w:val="22"/>
          <w:lang w:val="ru-RU"/>
        </w:rPr>
        <w:t>отме</w:t>
      </w:r>
      <w:r w:rsidR="00362AFE">
        <w:rPr>
          <w:rFonts w:ascii="Arial" w:hAnsi="Arial" w:cs="Arial"/>
          <w:sz w:val="22"/>
          <w:szCs w:val="22"/>
          <w:lang w:val="ru-RU"/>
        </w:rPr>
        <w:t>чались</w:t>
      </w:r>
      <w:r w:rsidR="005F66C9">
        <w:rPr>
          <w:rFonts w:ascii="Arial" w:hAnsi="Arial" w:cs="Arial"/>
          <w:sz w:val="22"/>
          <w:szCs w:val="22"/>
          <w:lang w:val="ru-RU"/>
        </w:rPr>
        <w:t xml:space="preserve"> </w:t>
      </w:r>
      <w:r w:rsidR="00362AFE">
        <w:rPr>
          <w:rFonts w:ascii="Arial" w:hAnsi="Arial" w:cs="Arial"/>
          <w:b/>
          <w:sz w:val="22"/>
          <w:szCs w:val="22"/>
          <w:lang w:val="ru-RU"/>
        </w:rPr>
        <w:t>затруднения</w:t>
      </w:r>
      <w:r w:rsidR="00C062F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C062F6">
        <w:rPr>
          <w:rFonts w:ascii="Arial" w:eastAsia="Times New Roman" w:hAnsi="Arial" w:cs="Arial"/>
          <w:sz w:val="22"/>
          <w:szCs w:val="22"/>
          <w:lang w:val="ru-RU"/>
        </w:rPr>
        <w:t xml:space="preserve">при </w:t>
      </w:r>
      <w:r w:rsidR="00C062F6" w:rsidRPr="005F66C9">
        <w:rPr>
          <w:rFonts w:ascii="Arial" w:eastAsia="Times New Roman" w:hAnsi="Arial" w:cs="Arial"/>
          <w:sz w:val="22"/>
          <w:szCs w:val="22"/>
          <w:lang w:val="ru-RU"/>
        </w:rPr>
        <w:t>заключени</w:t>
      </w:r>
      <w:r w:rsidR="00C062F6">
        <w:rPr>
          <w:rFonts w:ascii="Arial" w:eastAsia="Times New Roman" w:hAnsi="Arial" w:cs="Arial"/>
          <w:sz w:val="22"/>
          <w:szCs w:val="22"/>
          <w:lang w:val="ru-RU"/>
        </w:rPr>
        <w:t xml:space="preserve">и </w:t>
      </w:r>
      <w:r w:rsidR="00C062F6">
        <w:rPr>
          <w:rFonts w:ascii="Arial" w:hAnsi="Arial" w:cs="Arial"/>
          <w:sz w:val="22"/>
          <w:szCs w:val="22"/>
          <w:lang w:val="ru-RU"/>
        </w:rPr>
        <w:t>лицензионных</w:t>
      </w:r>
      <w:r w:rsidR="00C062F6">
        <w:rPr>
          <w:rFonts w:ascii="Arial" w:hAnsi="Arial" w:cs="Arial"/>
          <w:sz w:val="22"/>
          <w:szCs w:val="22"/>
          <w:lang w:val="ru-RU"/>
        </w:rPr>
        <w:t xml:space="preserve"> </w:t>
      </w:r>
      <w:r w:rsidR="00C062F6" w:rsidRPr="005F66C9">
        <w:rPr>
          <w:rFonts w:ascii="Arial" w:hAnsi="Arial" w:cs="Arial"/>
          <w:sz w:val="22"/>
          <w:szCs w:val="22"/>
          <w:lang w:val="ru-RU"/>
        </w:rPr>
        <w:t>договор</w:t>
      </w:r>
      <w:r w:rsidR="00C062F6">
        <w:rPr>
          <w:rFonts w:ascii="Arial" w:hAnsi="Arial" w:cs="Arial"/>
          <w:sz w:val="22"/>
          <w:szCs w:val="22"/>
          <w:lang w:val="ru-RU"/>
        </w:rPr>
        <w:t>ов</w:t>
      </w:r>
      <w:r w:rsidR="00362AFE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 w:rsidR="00362AFE" w:rsidRPr="00362AFE">
        <w:rPr>
          <w:rFonts w:ascii="Arial" w:hAnsi="Arial" w:cs="Arial"/>
          <w:sz w:val="22"/>
          <w:szCs w:val="22"/>
          <w:lang w:val="ru-RU"/>
        </w:rPr>
        <w:t>касавшиеся</w:t>
      </w:r>
      <w:r w:rsidR="00EB5D5D" w:rsidRPr="00362AFE">
        <w:rPr>
          <w:rFonts w:ascii="Arial" w:hAnsi="Arial" w:cs="Arial"/>
          <w:sz w:val="22"/>
          <w:szCs w:val="22"/>
          <w:lang w:val="ru-RU"/>
        </w:rPr>
        <w:t xml:space="preserve"> </w:t>
      </w:r>
      <w:r w:rsidR="00362AFE" w:rsidRPr="00362AFE">
        <w:rPr>
          <w:rFonts w:ascii="Arial" w:hAnsi="Arial" w:cs="Arial"/>
          <w:b/>
          <w:sz w:val="22"/>
          <w:szCs w:val="22"/>
          <w:lang w:val="ru-RU"/>
        </w:rPr>
        <w:t xml:space="preserve">объема </w:t>
      </w:r>
      <w:r w:rsidR="005F66C9">
        <w:rPr>
          <w:rFonts w:ascii="Arial" w:hAnsi="Arial" w:cs="Arial"/>
          <w:sz w:val="22"/>
          <w:szCs w:val="22"/>
          <w:lang w:val="ru-RU"/>
        </w:rPr>
        <w:t>лицензии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8A4A86">
        <w:rPr>
          <w:rFonts w:ascii="Arial" w:hAnsi="Arial" w:cs="Arial"/>
          <w:sz w:val="22"/>
          <w:szCs w:val="22"/>
          <w:lang w:val="ru-RU"/>
        </w:rPr>
        <w:t>(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например</w:t>
      </w:r>
      <w:r w:rsidR="005F66C9">
        <w:rPr>
          <w:rFonts w:ascii="Arial" w:hAnsi="Arial" w:cs="Arial"/>
          <w:sz w:val="22"/>
          <w:szCs w:val="22"/>
          <w:lang w:val="ru-RU"/>
        </w:rPr>
        <w:t>,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когда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362AFE">
        <w:rPr>
          <w:rFonts w:ascii="Arial" w:hAnsi="Arial" w:cs="Arial"/>
          <w:sz w:val="22"/>
          <w:szCs w:val="22"/>
          <w:lang w:val="ru-RU"/>
        </w:rPr>
        <w:t xml:space="preserve">в </w:t>
      </w:r>
      <w:r w:rsidR="00362AFE" w:rsidRPr="00362AFE">
        <w:rPr>
          <w:rFonts w:ascii="Arial" w:hAnsi="Arial" w:cs="Arial"/>
          <w:sz w:val="22"/>
          <w:szCs w:val="22"/>
          <w:lang w:val="ru-RU"/>
        </w:rPr>
        <w:t>договор</w:t>
      </w:r>
      <w:r w:rsidR="00362AFE">
        <w:rPr>
          <w:rFonts w:ascii="Arial" w:hAnsi="Arial" w:cs="Arial"/>
          <w:sz w:val="22"/>
          <w:szCs w:val="22"/>
          <w:lang w:val="ru-RU"/>
        </w:rPr>
        <w:t xml:space="preserve">е </w:t>
      </w:r>
      <w:r w:rsidR="005F66C9">
        <w:rPr>
          <w:rFonts w:ascii="Arial" w:hAnsi="Arial" w:cs="Arial"/>
          <w:sz w:val="22"/>
          <w:szCs w:val="22"/>
          <w:lang w:val="ru-RU"/>
        </w:rPr>
        <w:t>отсутств</w:t>
      </w:r>
      <w:r w:rsidR="00362AFE">
        <w:rPr>
          <w:rFonts w:ascii="Arial" w:hAnsi="Arial" w:cs="Arial"/>
          <w:sz w:val="22"/>
          <w:szCs w:val="22"/>
          <w:lang w:val="ru-RU"/>
        </w:rPr>
        <w:t xml:space="preserve">овали </w:t>
      </w:r>
      <w:r w:rsidR="00C062F6">
        <w:rPr>
          <w:rFonts w:ascii="Arial" w:hAnsi="Arial" w:cs="Arial"/>
          <w:sz w:val="22"/>
          <w:szCs w:val="22"/>
          <w:lang w:val="ru-RU"/>
        </w:rPr>
        <w:t xml:space="preserve">четко прописанные </w:t>
      </w:r>
      <w:r w:rsidR="00362AFE" w:rsidRPr="00362AFE">
        <w:rPr>
          <w:rFonts w:ascii="Arial" w:hAnsi="Arial" w:cs="Arial"/>
          <w:sz w:val="22"/>
          <w:szCs w:val="22"/>
          <w:lang w:val="ru-RU"/>
        </w:rPr>
        <w:t>положени</w:t>
      </w:r>
      <w:r w:rsidR="00362AFE">
        <w:rPr>
          <w:rFonts w:ascii="Arial" w:hAnsi="Arial" w:cs="Arial"/>
          <w:sz w:val="22"/>
          <w:szCs w:val="22"/>
          <w:lang w:val="ru-RU"/>
        </w:rPr>
        <w:t xml:space="preserve">я </w:t>
      </w:r>
      <w:r w:rsidR="005F66C9">
        <w:rPr>
          <w:rFonts w:ascii="Arial" w:hAnsi="Arial" w:cs="Arial"/>
          <w:sz w:val="22"/>
          <w:szCs w:val="22"/>
          <w:lang w:val="ru-RU"/>
        </w:rPr>
        <w:t>об авторских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 права</w:t>
      </w:r>
      <w:r w:rsidR="005F66C9">
        <w:rPr>
          <w:rFonts w:ascii="Arial" w:hAnsi="Arial" w:cs="Arial"/>
          <w:sz w:val="22"/>
          <w:szCs w:val="22"/>
          <w:lang w:val="ru-RU"/>
        </w:rPr>
        <w:t>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)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5F66C9">
        <w:rPr>
          <w:rFonts w:ascii="Arial" w:hAnsi="Arial" w:cs="Arial"/>
          <w:sz w:val="22"/>
          <w:szCs w:val="22"/>
          <w:lang w:val="ru-RU"/>
        </w:rPr>
        <w:t xml:space="preserve">ее </w:t>
      </w:r>
      <w:r w:rsidR="00F40372" w:rsidRPr="008A4A86">
        <w:rPr>
          <w:rFonts w:ascii="Arial" w:hAnsi="Arial" w:cs="Arial"/>
          <w:b/>
          <w:sz w:val="22"/>
          <w:szCs w:val="22"/>
          <w:lang w:val="ru-RU"/>
        </w:rPr>
        <w:t>срок</w:t>
      </w:r>
      <w:r w:rsidR="005F66C9">
        <w:rPr>
          <w:rFonts w:ascii="Arial" w:hAnsi="Arial" w:cs="Arial"/>
          <w:b/>
          <w:sz w:val="22"/>
          <w:szCs w:val="22"/>
          <w:lang w:val="ru-RU"/>
        </w:rPr>
        <w:t>а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(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например</w:t>
      </w:r>
      <w:r w:rsidR="005F66C9">
        <w:rPr>
          <w:rFonts w:ascii="Arial" w:hAnsi="Arial" w:cs="Arial"/>
          <w:sz w:val="22"/>
          <w:szCs w:val="22"/>
          <w:lang w:val="ru-RU"/>
        </w:rPr>
        <w:t>,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C062F6">
        <w:rPr>
          <w:rFonts w:ascii="Arial" w:eastAsia="Times New Roman" w:hAnsi="Arial" w:cs="Arial"/>
          <w:sz w:val="22"/>
          <w:szCs w:val="22"/>
          <w:lang w:val="ru-RU"/>
        </w:rPr>
        <w:t>когда музей</w:t>
      </w:r>
      <w:r w:rsidR="005F66C9">
        <w:rPr>
          <w:rFonts w:ascii="Arial" w:eastAsia="Times New Roman" w:hAnsi="Arial" w:cs="Arial"/>
          <w:sz w:val="22"/>
          <w:szCs w:val="22"/>
          <w:lang w:val="ru-RU"/>
        </w:rPr>
        <w:t xml:space="preserve"> предприн</w:t>
      </w:r>
      <w:r w:rsidR="00C062F6">
        <w:rPr>
          <w:rFonts w:ascii="Arial" w:eastAsia="Times New Roman" w:hAnsi="Arial" w:cs="Arial"/>
          <w:sz w:val="22"/>
          <w:szCs w:val="22"/>
          <w:lang w:val="ru-RU"/>
        </w:rPr>
        <w:t xml:space="preserve">имает шаги </w:t>
      </w:r>
      <w:r w:rsidR="005F66C9">
        <w:rPr>
          <w:rFonts w:ascii="Arial" w:eastAsia="Times New Roman" w:hAnsi="Arial" w:cs="Arial"/>
          <w:sz w:val="22"/>
          <w:szCs w:val="22"/>
          <w:lang w:val="ru-RU"/>
        </w:rPr>
        <w:t xml:space="preserve">по </w:t>
      </w:r>
      <w:r w:rsidR="005F66C9" w:rsidRPr="008A4A86">
        <w:rPr>
          <w:rFonts w:ascii="Arial" w:eastAsia="Times New Roman" w:hAnsi="Arial" w:cs="Arial"/>
          <w:sz w:val="22"/>
          <w:szCs w:val="22"/>
          <w:lang w:val="ru-RU"/>
        </w:rPr>
        <w:t>оцифровывани</w:t>
      </w:r>
      <w:r w:rsidR="005F66C9">
        <w:rPr>
          <w:rFonts w:ascii="Arial" w:eastAsia="Times New Roman" w:hAnsi="Arial" w:cs="Arial"/>
          <w:sz w:val="22"/>
          <w:szCs w:val="22"/>
          <w:lang w:val="ru-RU"/>
        </w:rPr>
        <w:t xml:space="preserve">ю </w:t>
      </w:r>
      <w:r w:rsidR="005F66C9" w:rsidRPr="005F66C9">
        <w:rPr>
          <w:rFonts w:ascii="Arial" w:eastAsia="Times New Roman" w:hAnsi="Arial" w:cs="Arial"/>
          <w:sz w:val="22"/>
          <w:szCs w:val="22"/>
          <w:lang w:val="ru-RU"/>
        </w:rPr>
        <w:t>произведени</w:t>
      </w:r>
      <w:r w:rsidR="005F66C9">
        <w:rPr>
          <w:rFonts w:ascii="Arial" w:eastAsia="Times New Roman" w:hAnsi="Arial" w:cs="Arial"/>
          <w:sz w:val="22"/>
          <w:szCs w:val="22"/>
          <w:lang w:val="ru-RU"/>
        </w:rPr>
        <w:t>й</w:t>
      </w:r>
      <w:r w:rsidR="00362AFE">
        <w:rPr>
          <w:rFonts w:ascii="Arial" w:eastAsia="Times New Roman" w:hAnsi="Arial" w:cs="Arial"/>
          <w:sz w:val="22"/>
          <w:szCs w:val="22"/>
          <w:lang w:val="ru-RU"/>
        </w:rPr>
        <w:t>,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C062F6">
        <w:rPr>
          <w:rFonts w:ascii="Arial" w:eastAsia="Times New Roman" w:hAnsi="Arial" w:cs="Arial"/>
          <w:sz w:val="22"/>
          <w:szCs w:val="22"/>
          <w:lang w:val="ru-RU"/>
        </w:rPr>
        <w:t xml:space="preserve">а 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правообладатель </w:t>
      </w:r>
      <w:r w:rsidR="005F66C9">
        <w:rPr>
          <w:rFonts w:ascii="Arial" w:eastAsia="Times New Roman" w:hAnsi="Arial" w:cs="Arial"/>
          <w:sz w:val="22"/>
          <w:szCs w:val="22"/>
          <w:lang w:val="ru-RU"/>
        </w:rPr>
        <w:t xml:space="preserve">угрожает </w:t>
      </w:r>
      <w:r w:rsidR="00C062F6">
        <w:rPr>
          <w:rFonts w:ascii="Arial" w:eastAsia="Times New Roman" w:hAnsi="Arial" w:cs="Arial"/>
          <w:sz w:val="22"/>
          <w:szCs w:val="22"/>
          <w:lang w:val="ru-RU"/>
        </w:rPr>
        <w:t xml:space="preserve">ему </w:t>
      </w:r>
      <w:r w:rsidR="005F66C9">
        <w:rPr>
          <w:rFonts w:ascii="Arial" w:eastAsia="Times New Roman" w:hAnsi="Arial" w:cs="Arial"/>
          <w:sz w:val="22"/>
          <w:szCs w:val="22"/>
          <w:lang w:val="ru-RU"/>
        </w:rPr>
        <w:t>раз</w:t>
      </w:r>
      <w:r w:rsidR="00362AFE">
        <w:rPr>
          <w:rFonts w:ascii="Arial" w:eastAsia="Times New Roman" w:hAnsi="Arial" w:cs="Arial"/>
          <w:sz w:val="22"/>
          <w:szCs w:val="22"/>
          <w:lang w:val="ru-RU"/>
        </w:rPr>
        <w:t xml:space="preserve">рывом </w:t>
      </w:r>
      <w:r w:rsidR="005F66C9" w:rsidRPr="005F66C9">
        <w:rPr>
          <w:rFonts w:ascii="Arial" w:eastAsia="Times New Roman" w:hAnsi="Arial" w:cs="Arial"/>
          <w:sz w:val="22"/>
          <w:szCs w:val="22"/>
          <w:lang w:val="ru-RU"/>
        </w:rPr>
        <w:t>договор</w:t>
      </w:r>
      <w:r w:rsidR="00362AFE">
        <w:rPr>
          <w:rFonts w:ascii="Arial" w:eastAsia="Times New Roman" w:hAnsi="Arial" w:cs="Arial"/>
          <w:sz w:val="22"/>
          <w:szCs w:val="22"/>
          <w:lang w:val="ru-RU"/>
        </w:rPr>
        <w:t>а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). </w:t>
      </w:r>
      <w:r w:rsidR="005F66C9">
        <w:rPr>
          <w:rFonts w:ascii="Arial" w:eastAsia="Times New Roman" w:hAnsi="Arial" w:cs="Arial"/>
          <w:sz w:val="22"/>
          <w:szCs w:val="22"/>
          <w:lang w:val="ru-RU"/>
        </w:rPr>
        <w:t>Такие затруднения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мо</w:t>
      </w:r>
      <w:r w:rsidR="005F66C9">
        <w:rPr>
          <w:rFonts w:ascii="Arial" w:eastAsia="Times New Roman" w:hAnsi="Arial" w:cs="Arial"/>
          <w:sz w:val="22"/>
          <w:szCs w:val="22"/>
          <w:lang w:val="ru-RU"/>
        </w:rPr>
        <w:t xml:space="preserve">гут </w:t>
      </w:r>
      <w:r w:rsidR="005F66C9" w:rsidRPr="005F66C9">
        <w:rPr>
          <w:rFonts w:ascii="Arial" w:eastAsia="Times New Roman" w:hAnsi="Arial" w:cs="Arial"/>
          <w:sz w:val="22"/>
          <w:szCs w:val="22"/>
          <w:lang w:val="ru-RU"/>
        </w:rPr>
        <w:t>разреш</w:t>
      </w:r>
      <w:r w:rsidR="005F66C9">
        <w:rPr>
          <w:rFonts w:ascii="Arial" w:eastAsia="Times New Roman" w:hAnsi="Arial" w:cs="Arial"/>
          <w:sz w:val="22"/>
          <w:szCs w:val="22"/>
          <w:lang w:val="ru-RU"/>
        </w:rPr>
        <w:t xml:space="preserve">аться путем включения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в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F66C9" w:rsidRPr="005F66C9">
        <w:rPr>
          <w:rFonts w:ascii="Arial" w:eastAsia="Times New Roman" w:hAnsi="Arial" w:cs="Arial"/>
          <w:sz w:val="22"/>
          <w:szCs w:val="22"/>
          <w:lang w:val="ru-RU"/>
        </w:rPr>
        <w:t>договор</w:t>
      </w:r>
      <w:r w:rsidR="00C062F6">
        <w:rPr>
          <w:rFonts w:ascii="Arial" w:eastAsia="Times New Roman" w:hAnsi="Arial" w:cs="Arial"/>
          <w:sz w:val="22"/>
          <w:szCs w:val="22"/>
          <w:lang w:val="ru-RU"/>
        </w:rPr>
        <w:t>ы</w:t>
      </w:r>
      <w:r w:rsidR="005F66C9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F66C9" w:rsidRPr="005F66C9">
        <w:rPr>
          <w:rFonts w:ascii="Arial" w:eastAsia="Times New Roman" w:hAnsi="Arial" w:cs="Arial"/>
          <w:sz w:val="22"/>
          <w:szCs w:val="22"/>
          <w:lang w:val="ru-RU"/>
        </w:rPr>
        <w:t>соответствующ</w:t>
      </w:r>
      <w:r w:rsidR="00362AFE">
        <w:rPr>
          <w:rFonts w:ascii="Arial" w:eastAsia="Times New Roman" w:hAnsi="Arial" w:cs="Arial"/>
          <w:sz w:val="22"/>
          <w:szCs w:val="22"/>
          <w:lang w:val="ru-RU"/>
        </w:rPr>
        <w:t xml:space="preserve">их </w:t>
      </w:r>
      <w:r w:rsidR="00C062F6" w:rsidRPr="00C062F6">
        <w:rPr>
          <w:rFonts w:ascii="Arial" w:eastAsia="Times New Roman" w:hAnsi="Arial" w:cs="Arial"/>
          <w:sz w:val="22"/>
          <w:szCs w:val="22"/>
          <w:lang w:val="ru-RU"/>
        </w:rPr>
        <w:t>конкретн</w:t>
      </w:r>
      <w:r w:rsidR="00C062F6">
        <w:rPr>
          <w:rFonts w:ascii="Arial" w:eastAsia="Times New Roman" w:hAnsi="Arial" w:cs="Arial"/>
          <w:sz w:val="22"/>
          <w:szCs w:val="22"/>
          <w:lang w:val="ru-RU"/>
        </w:rPr>
        <w:t>ых</w:t>
      </w:r>
      <w:r w:rsidR="00362AFE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62AFE" w:rsidRPr="00362AFE">
        <w:rPr>
          <w:rFonts w:ascii="Arial" w:eastAsia="Times New Roman" w:hAnsi="Arial" w:cs="Arial"/>
          <w:sz w:val="22"/>
          <w:szCs w:val="22"/>
          <w:lang w:val="ru-RU"/>
        </w:rPr>
        <w:t>положени</w:t>
      </w:r>
      <w:r w:rsidR="00362AFE">
        <w:rPr>
          <w:rFonts w:ascii="Arial" w:eastAsia="Times New Roman" w:hAnsi="Arial" w:cs="Arial"/>
          <w:sz w:val="22"/>
          <w:szCs w:val="22"/>
          <w:lang w:val="ru-RU"/>
        </w:rPr>
        <w:t>й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>.</w:t>
      </w:r>
    </w:p>
    <w:p w:rsidR="00EB5D5D" w:rsidRPr="008A4A86" w:rsidRDefault="00362AFE" w:rsidP="004B30F4">
      <w:pPr>
        <w:pStyle w:val="a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При </w:t>
      </w:r>
      <w:r w:rsidRPr="00362AFE">
        <w:rPr>
          <w:rFonts w:ascii="Arial" w:hAnsi="Arial" w:cs="Arial"/>
          <w:sz w:val="22"/>
          <w:szCs w:val="22"/>
          <w:lang w:val="ru-RU"/>
        </w:rPr>
        <w:t>решени</w:t>
      </w:r>
      <w:r>
        <w:rPr>
          <w:rFonts w:ascii="Arial" w:hAnsi="Arial" w:cs="Arial"/>
          <w:sz w:val="22"/>
          <w:szCs w:val="22"/>
          <w:lang w:val="ru-RU"/>
        </w:rPr>
        <w:t xml:space="preserve">и </w:t>
      </w:r>
      <w:r w:rsidRPr="00362AFE">
        <w:rPr>
          <w:rFonts w:ascii="Arial" w:hAnsi="Arial" w:cs="Arial"/>
          <w:sz w:val="22"/>
          <w:szCs w:val="22"/>
          <w:lang w:val="ru-RU"/>
        </w:rPr>
        <w:t>вопрос</w:t>
      </w:r>
      <w:r>
        <w:rPr>
          <w:rFonts w:ascii="Arial" w:hAnsi="Arial" w:cs="Arial"/>
          <w:sz w:val="22"/>
          <w:szCs w:val="22"/>
          <w:lang w:val="ru-RU"/>
        </w:rPr>
        <w:t xml:space="preserve">ов, касающихся </w:t>
      </w:r>
      <w:r>
        <w:rPr>
          <w:rFonts w:ascii="Arial" w:hAnsi="Arial" w:cs="Arial"/>
          <w:b/>
          <w:sz w:val="22"/>
          <w:szCs w:val="22"/>
          <w:lang w:val="ru-RU"/>
        </w:rPr>
        <w:t>авторских прав</w:t>
      </w:r>
      <w:r w:rsidR="005F66C9">
        <w:rPr>
          <w:rFonts w:ascii="Arial" w:hAnsi="Arial" w:cs="Arial"/>
          <w:b/>
          <w:sz w:val="22"/>
          <w:szCs w:val="22"/>
          <w:lang w:val="ru-RU"/>
        </w:rPr>
        <w:t xml:space="preserve"> на коллекции</w:t>
      </w:r>
      <w:r>
        <w:rPr>
          <w:rFonts w:ascii="Arial" w:hAnsi="Arial" w:cs="Arial"/>
          <w:b/>
          <w:sz w:val="22"/>
          <w:szCs w:val="22"/>
          <w:lang w:val="ru-RU"/>
        </w:rPr>
        <w:t xml:space="preserve">, размещаемые в </w:t>
      </w:r>
      <w:r w:rsidRPr="00362AFE">
        <w:rPr>
          <w:rFonts w:ascii="Arial" w:hAnsi="Arial" w:cs="Arial"/>
          <w:b/>
          <w:sz w:val="22"/>
          <w:szCs w:val="22"/>
          <w:lang w:val="ru-RU"/>
        </w:rPr>
        <w:t>интернет</w:t>
      </w:r>
      <w:r>
        <w:rPr>
          <w:rFonts w:ascii="Arial" w:hAnsi="Arial" w:cs="Arial"/>
          <w:b/>
          <w:sz w:val="22"/>
          <w:szCs w:val="22"/>
          <w:lang w:val="ru-RU"/>
        </w:rPr>
        <w:t>е,</w:t>
      </w:r>
      <w:r w:rsidR="005F66C9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F66C9">
        <w:rPr>
          <w:rFonts w:ascii="Arial" w:hAnsi="Arial" w:cs="Arial"/>
          <w:b/>
          <w:sz w:val="22"/>
          <w:szCs w:val="22"/>
          <w:lang w:val="ru-RU"/>
        </w:rPr>
        <w:t>архивные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>базы данных</w:t>
      </w:r>
      <w:r>
        <w:rPr>
          <w:rFonts w:ascii="Arial" w:hAnsi="Arial" w:cs="Arial"/>
          <w:b/>
          <w:sz w:val="22"/>
          <w:szCs w:val="22"/>
          <w:lang w:val="ru-RU"/>
        </w:rPr>
        <w:t>,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F66C9">
        <w:rPr>
          <w:rFonts w:ascii="Arial" w:hAnsi="Arial" w:cs="Arial"/>
          <w:sz w:val="22"/>
          <w:szCs w:val="22"/>
          <w:lang w:val="ru-RU"/>
        </w:rPr>
        <w:t xml:space="preserve">выявлены следующие типичные </w:t>
      </w:r>
      <w:r w:rsidR="005F66C9" w:rsidRPr="005F66C9">
        <w:rPr>
          <w:rFonts w:ascii="Arial" w:hAnsi="Arial" w:cs="Arial"/>
          <w:sz w:val="22"/>
          <w:szCs w:val="22"/>
          <w:lang w:val="ru-RU"/>
        </w:rPr>
        <w:t>подход</w:t>
      </w:r>
      <w:r w:rsidR="005F66C9">
        <w:rPr>
          <w:rFonts w:ascii="Arial" w:hAnsi="Arial" w:cs="Arial"/>
          <w:sz w:val="22"/>
          <w:szCs w:val="22"/>
          <w:lang w:val="ru-RU"/>
        </w:rPr>
        <w:t>ы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: </w:t>
      </w:r>
      <w:r w:rsidR="00C062F6" w:rsidRPr="00C062F6">
        <w:rPr>
          <w:rFonts w:ascii="Arial" w:hAnsi="Arial" w:cs="Arial"/>
          <w:snapToGrid w:val="0"/>
          <w:sz w:val="22"/>
          <w:szCs w:val="22"/>
          <w:lang w:val="ru-RU"/>
        </w:rPr>
        <w:t>применени</w:t>
      </w:r>
      <w:r w:rsidR="00C062F6">
        <w:rPr>
          <w:rFonts w:ascii="Arial" w:hAnsi="Arial" w:cs="Arial"/>
          <w:sz w:val="22"/>
          <w:szCs w:val="22"/>
          <w:lang w:val="ru-RU"/>
        </w:rPr>
        <w:t xml:space="preserve">е </w:t>
      </w:r>
      <w:r w:rsidR="00C062F6">
        <w:rPr>
          <w:rFonts w:ascii="Arial" w:hAnsi="Arial" w:cs="Arial"/>
          <w:b/>
          <w:sz w:val="22"/>
          <w:szCs w:val="22"/>
          <w:lang w:val="ru-RU"/>
        </w:rPr>
        <w:t xml:space="preserve">свободных </w:t>
      </w:r>
      <w:r>
        <w:rPr>
          <w:rFonts w:ascii="Arial" w:hAnsi="Arial" w:cs="Arial"/>
          <w:b/>
          <w:sz w:val="22"/>
          <w:szCs w:val="22"/>
          <w:lang w:val="ru-RU"/>
        </w:rPr>
        <w:t>лицензи</w:t>
      </w:r>
      <w:r w:rsidR="00C062F6">
        <w:rPr>
          <w:rFonts w:ascii="Arial" w:hAnsi="Arial" w:cs="Arial"/>
          <w:b/>
          <w:sz w:val="22"/>
          <w:szCs w:val="22"/>
          <w:lang w:val="ru-RU"/>
        </w:rPr>
        <w:t>й</w:t>
      </w:r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r w:rsidR="00C062F6">
        <w:rPr>
          <w:rFonts w:ascii="Arial" w:hAnsi="Arial" w:cs="Arial"/>
          <w:sz w:val="22"/>
          <w:szCs w:val="22"/>
          <w:lang w:val="ru-RU"/>
        </w:rPr>
        <w:t>дающих</w:t>
      </w:r>
      <w:r w:rsidRPr="00362AFE">
        <w:rPr>
          <w:rFonts w:ascii="Arial" w:hAnsi="Arial" w:cs="Arial"/>
          <w:sz w:val="22"/>
          <w:szCs w:val="22"/>
          <w:lang w:val="ru-RU"/>
        </w:rPr>
        <w:t xml:space="preserve"> право на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некоммерческ</w:t>
      </w:r>
      <w:r>
        <w:rPr>
          <w:rFonts w:ascii="Arial" w:hAnsi="Arial" w:cs="Arial"/>
          <w:sz w:val="22"/>
          <w:szCs w:val="22"/>
          <w:lang w:val="ru-RU"/>
        </w:rPr>
        <w:t>ое</w:t>
      </w:r>
      <w:r w:rsidR="001316C2">
        <w:rPr>
          <w:rFonts w:ascii="Arial" w:hAnsi="Arial" w:cs="Arial"/>
          <w:sz w:val="22"/>
          <w:szCs w:val="22"/>
          <w:lang w:val="ru-RU"/>
        </w:rPr>
        <w:t xml:space="preserve"> </w:t>
      </w:r>
      <w:r w:rsidR="001316C2" w:rsidRPr="001316C2">
        <w:rPr>
          <w:rFonts w:ascii="Arial" w:hAnsi="Arial" w:cs="Arial"/>
          <w:sz w:val="22"/>
          <w:szCs w:val="22"/>
          <w:lang w:val="ru-RU"/>
        </w:rPr>
        <w:t>использова</w:t>
      </w:r>
      <w:r>
        <w:rPr>
          <w:rFonts w:ascii="Arial" w:hAnsi="Arial" w:cs="Arial"/>
          <w:sz w:val="22"/>
          <w:szCs w:val="22"/>
          <w:lang w:val="ru-RU"/>
        </w:rPr>
        <w:t xml:space="preserve">ние </w:t>
      </w:r>
      <w:r w:rsidRPr="00362AFE">
        <w:rPr>
          <w:rFonts w:ascii="Arial" w:hAnsi="Arial" w:cs="Arial"/>
          <w:sz w:val="22"/>
          <w:szCs w:val="22"/>
          <w:lang w:val="ru-RU"/>
        </w:rPr>
        <w:t>произведени</w:t>
      </w:r>
      <w:r>
        <w:rPr>
          <w:rFonts w:ascii="Arial" w:hAnsi="Arial" w:cs="Arial"/>
          <w:sz w:val="22"/>
          <w:szCs w:val="22"/>
          <w:lang w:val="ru-RU"/>
        </w:rPr>
        <w:t>й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(</w:t>
      </w:r>
      <w:r w:rsidR="008A4A86" w:rsidRPr="008A4A86">
        <w:rPr>
          <w:rFonts w:ascii="Arial" w:hAnsi="Arial" w:cs="Arial"/>
          <w:sz w:val="22"/>
          <w:szCs w:val="22"/>
          <w:lang w:val="ru-RU"/>
        </w:rPr>
        <w:t xml:space="preserve">например, </w:t>
      </w:r>
      <w:r w:rsidR="001316C2" w:rsidRPr="001316C2">
        <w:rPr>
          <w:rFonts w:ascii="Arial" w:hAnsi="Arial" w:cs="Arial"/>
          <w:sz w:val="22"/>
          <w:szCs w:val="22"/>
          <w:lang w:val="ru-RU"/>
        </w:rPr>
        <w:t>лицензи</w:t>
      </w:r>
      <w:r w:rsidR="00C062F6">
        <w:rPr>
          <w:rFonts w:ascii="Arial" w:hAnsi="Arial" w:cs="Arial"/>
          <w:sz w:val="22"/>
          <w:szCs w:val="22"/>
          <w:lang w:val="ru-RU"/>
        </w:rPr>
        <w:t>й</w:t>
      </w:r>
      <w:r w:rsidR="001316C2">
        <w:rPr>
          <w:rFonts w:ascii="Arial" w:hAnsi="Arial" w:cs="Arial"/>
          <w:sz w:val="22"/>
          <w:szCs w:val="22"/>
          <w:lang w:val="ru-RU"/>
        </w:rPr>
        <w:t xml:space="preserve"> «</w:t>
      </w:r>
      <w:r w:rsidR="00EB5D5D" w:rsidRPr="00E17DFB">
        <w:rPr>
          <w:rFonts w:ascii="Arial" w:hAnsi="Arial" w:cs="Arial"/>
          <w:sz w:val="22"/>
          <w:szCs w:val="22"/>
        </w:rPr>
        <w:t>CC</w:t>
      </w:r>
      <w:r w:rsidR="001316C2"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E17DFB">
        <w:rPr>
          <w:rFonts w:ascii="Arial" w:hAnsi="Arial" w:cs="Arial"/>
          <w:sz w:val="22"/>
          <w:szCs w:val="22"/>
        </w:rPr>
        <w:t>BY</w:t>
      </w:r>
      <w:r w:rsidR="001316C2">
        <w:rPr>
          <w:rFonts w:ascii="Arial" w:hAnsi="Arial" w:cs="Arial"/>
          <w:sz w:val="22"/>
          <w:szCs w:val="22"/>
          <w:lang w:val="ru-RU"/>
        </w:rPr>
        <w:t>-</w:t>
      </w:r>
      <w:r w:rsidR="00EB5D5D" w:rsidRPr="00E17DFB">
        <w:rPr>
          <w:rFonts w:ascii="Arial" w:hAnsi="Arial" w:cs="Arial"/>
          <w:sz w:val="22"/>
          <w:szCs w:val="22"/>
        </w:rPr>
        <w:t>NC</w:t>
      </w:r>
      <w:r w:rsidR="001316C2" w:rsidRPr="001316C2">
        <w:rPr>
          <w:rFonts w:ascii="Arial" w:hAnsi="Arial" w:cs="Arial"/>
          <w:sz w:val="22"/>
          <w:szCs w:val="22"/>
          <w:lang w:val="ru-RU"/>
        </w:rPr>
        <w:t>»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Creative Commons</w:t>
      </w:r>
      <w:r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C062F6">
        <w:rPr>
          <w:rFonts w:ascii="Arial" w:hAnsi="Arial" w:cs="Arial"/>
          <w:sz w:val="22"/>
          <w:szCs w:val="22"/>
          <w:lang w:val="ru-RU"/>
        </w:rPr>
        <w:t xml:space="preserve">на </w:t>
      </w:r>
      <w:r w:rsidR="00C062F6" w:rsidRPr="00C062F6">
        <w:rPr>
          <w:rFonts w:ascii="Arial" w:hAnsi="Arial" w:cs="Arial"/>
          <w:sz w:val="22"/>
          <w:szCs w:val="22"/>
          <w:lang w:val="ru-RU"/>
        </w:rPr>
        <w:t>использова</w:t>
      </w:r>
      <w:r w:rsidR="00C062F6">
        <w:rPr>
          <w:rFonts w:ascii="Arial" w:hAnsi="Arial" w:cs="Arial"/>
          <w:sz w:val="22"/>
          <w:szCs w:val="22"/>
          <w:lang w:val="ru-RU"/>
        </w:rPr>
        <w:t xml:space="preserve">ние </w:t>
      </w:r>
      <w:r w:rsidR="001316C2">
        <w:rPr>
          <w:rFonts w:ascii="Arial" w:hAnsi="Arial" w:cs="Arial"/>
          <w:sz w:val="22"/>
          <w:szCs w:val="22"/>
          <w:lang w:val="ru-RU"/>
        </w:rPr>
        <w:t>произведений, охраняемых авторским правом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и </w:t>
      </w:r>
      <w:r w:rsidRPr="00362AFE">
        <w:rPr>
          <w:rFonts w:ascii="Arial" w:hAnsi="Arial" w:cs="Arial"/>
          <w:sz w:val="22"/>
          <w:szCs w:val="22"/>
          <w:lang w:val="ru-RU"/>
        </w:rPr>
        <w:t>лицензи</w:t>
      </w:r>
      <w:r w:rsidR="00C062F6">
        <w:rPr>
          <w:rFonts w:ascii="Arial" w:hAnsi="Arial" w:cs="Arial"/>
          <w:sz w:val="22"/>
          <w:szCs w:val="22"/>
          <w:lang w:val="ru-RU"/>
        </w:rPr>
        <w:t>й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1316C2">
        <w:rPr>
          <w:rFonts w:ascii="Arial" w:hAnsi="Arial" w:cs="Arial"/>
          <w:sz w:val="22"/>
          <w:szCs w:val="22"/>
          <w:lang w:val="ru-RU"/>
        </w:rPr>
        <w:t>«</w:t>
      </w:r>
      <w:r w:rsidR="00EB5D5D" w:rsidRPr="00E17DFB">
        <w:rPr>
          <w:rFonts w:ascii="Arial" w:hAnsi="Arial" w:cs="Arial"/>
          <w:sz w:val="22"/>
          <w:szCs w:val="22"/>
        </w:rPr>
        <w:t>CC</w:t>
      </w:r>
      <w:r w:rsidR="00EB5D5D" w:rsidRPr="008A4A86">
        <w:rPr>
          <w:rFonts w:ascii="Arial" w:hAnsi="Arial" w:cs="Arial"/>
          <w:sz w:val="22"/>
          <w:szCs w:val="22"/>
          <w:lang w:val="ru-RU"/>
        </w:rPr>
        <w:t>0</w:t>
      </w:r>
      <w:r w:rsidR="001316C2">
        <w:rPr>
          <w:rFonts w:ascii="Arial" w:hAnsi="Arial" w:cs="Arial"/>
          <w:sz w:val="22"/>
          <w:szCs w:val="22"/>
          <w:lang w:val="ru-RU"/>
        </w:rPr>
        <w:t>»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C062F6">
        <w:rPr>
          <w:rFonts w:ascii="Arial" w:hAnsi="Arial" w:cs="Arial"/>
          <w:sz w:val="22"/>
          <w:szCs w:val="22"/>
          <w:lang w:val="ru-RU"/>
        </w:rPr>
        <w:t xml:space="preserve">на </w:t>
      </w:r>
      <w:r w:rsidR="00C062F6" w:rsidRPr="00C062F6">
        <w:rPr>
          <w:rFonts w:ascii="Arial" w:hAnsi="Arial" w:cs="Arial"/>
          <w:sz w:val="22"/>
          <w:szCs w:val="22"/>
          <w:lang w:val="ru-RU"/>
        </w:rPr>
        <w:t>использова</w:t>
      </w:r>
      <w:r w:rsidR="00C062F6">
        <w:rPr>
          <w:rFonts w:ascii="Arial" w:hAnsi="Arial" w:cs="Arial"/>
          <w:sz w:val="22"/>
          <w:szCs w:val="22"/>
          <w:lang w:val="ru-RU"/>
        </w:rPr>
        <w:t xml:space="preserve">ние </w:t>
      </w:r>
      <w:r w:rsidR="001316C2">
        <w:rPr>
          <w:rFonts w:ascii="Arial" w:hAnsi="Arial" w:cs="Arial"/>
          <w:sz w:val="22"/>
          <w:szCs w:val="22"/>
          <w:lang w:val="ru-RU"/>
        </w:rPr>
        <w:t xml:space="preserve">фактологической </w:t>
      </w:r>
      <w:r w:rsidR="001316C2" w:rsidRPr="001316C2">
        <w:rPr>
          <w:rFonts w:ascii="Arial" w:hAnsi="Arial" w:cs="Arial"/>
          <w:sz w:val="22"/>
          <w:szCs w:val="22"/>
          <w:lang w:val="ru-RU"/>
        </w:rPr>
        <w:t>информаци</w:t>
      </w:r>
      <w:r w:rsidR="001316C2">
        <w:rPr>
          <w:rFonts w:ascii="Arial" w:hAnsi="Arial" w:cs="Arial"/>
          <w:sz w:val="22"/>
          <w:szCs w:val="22"/>
          <w:lang w:val="ru-RU"/>
        </w:rPr>
        <w:t xml:space="preserve">и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316C2">
        <w:rPr>
          <w:rFonts w:ascii="Arial" w:hAnsi="Arial" w:cs="Arial"/>
          <w:sz w:val="22"/>
          <w:szCs w:val="22"/>
          <w:lang w:val="ru-RU"/>
        </w:rPr>
        <w:t>метаданных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) </w:t>
      </w:r>
      <w:r w:rsidR="00F81742">
        <w:rPr>
          <w:rFonts w:ascii="Arial" w:hAnsi="Arial" w:cs="Arial"/>
          <w:sz w:val="22"/>
          <w:szCs w:val="22"/>
          <w:lang w:val="ru-RU"/>
        </w:rPr>
        <w:t xml:space="preserve">в случаях, когда </w:t>
      </w:r>
      <w:r w:rsidR="001316C2">
        <w:rPr>
          <w:rFonts w:ascii="Arial" w:hAnsi="Arial" w:cs="Arial"/>
          <w:sz w:val="22"/>
          <w:szCs w:val="22"/>
          <w:lang w:val="ru-RU"/>
        </w:rPr>
        <w:t>музею принадлежат авторские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 права </w:t>
      </w:r>
      <w:r w:rsidR="001316C2">
        <w:rPr>
          <w:rFonts w:ascii="Arial" w:hAnsi="Arial" w:cs="Arial"/>
          <w:sz w:val="22"/>
          <w:szCs w:val="22"/>
          <w:lang w:val="ru-RU"/>
        </w:rPr>
        <w:t xml:space="preserve">на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фо</w:t>
      </w:r>
      <w:r w:rsidR="001316C2">
        <w:rPr>
          <w:rFonts w:ascii="Arial" w:hAnsi="Arial" w:cs="Arial"/>
          <w:sz w:val="22"/>
          <w:szCs w:val="22"/>
          <w:lang w:val="ru-RU"/>
        </w:rPr>
        <w:t>тографию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>/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316C2">
        <w:rPr>
          <w:rFonts w:ascii="Arial" w:hAnsi="Arial" w:cs="Arial"/>
          <w:sz w:val="22"/>
          <w:szCs w:val="22"/>
          <w:lang w:val="ru-RU"/>
        </w:rPr>
        <w:t>оригин</w:t>
      </w:r>
      <w:r w:rsidR="00F81742">
        <w:rPr>
          <w:rFonts w:ascii="Arial" w:hAnsi="Arial" w:cs="Arial"/>
          <w:sz w:val="22"/>
          <w:szCs w:val="22"/>
          <w:lang w:val="ru-RU"/>
        </w:rPr>
        <w:t>альные</w:t>
      </w:r>
      <w:r w:rsidR="00C062F6">
        <w:rPr>
          <w:rFonts w:ascii="Arial" w:hAnsi="Arial" w:cs="Arial"/>
          <w:sz w:val="22"/>
          <w:szCs w:val="22"/>
          <w:lang w:val="ru-RU"/>
        </w:rPr>
        <w:t xml:space="preserve"> произведения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; </w:t>
      </w:r>
      <w:r w:rsidR="00C062F6">
        <w:rPr>
          <w:rFonts w:ascii="Arial" w:hAnsi="Arial" w:cs="Arial"/>
          <w:sz w:val="22"/>
          <w:szCs w:val="22"/>
          <w:lang w:val="ru-RU"/>
        </w:rPr>
        <w:t xml:space="preserve">при этом </w:t>
      </w:r>
      <w:r w:rsidR="00C062F6" w:rsidRPr="00C062F6">
        <w:rPr>
          <w:rFonts w:ascii="Arial" w:hAnsi="Arial" w:cs="Arial"/>
          <w:b/>
          <w:sz w:val="22"/>
          <w:szCs w:val="22"/>
          <w:lang w:val="ru-RU"/>
        </w:rPr>
        <w:t xml:space="preserve">разрешения </w:t>
      </w:r>
      <w:r w:rsidR="00C062F6">
        <w:rPr>
          <w:rFonts w:ascii="Arial" w:hAnsi="Arial" w:cs="Arial"/>
          <w:b/>
          <w:sz w:val="22"/>
          <w:szCs w:val="22"/>
          <w:lang w:val="ru-RU"/>
        </w:rPr>
        <w:t xml:space="preserve">для </w:t>
      </w:r>
      <w:r w:rsidR="00C062F6" w:rsidRPr="00C062F6">
        <w:rPr>
          <w:rFonts w:ascii="Arial" w:hAnsi="Arial" w:cs="Arial"/>
          <w:b/>
          <w:sz w:val="22"/>
          <w:szCs w:val="22"/>
          <w:lang w:val="ru-RU"/>
        </w:rPr>
        <w:t>конкретн</w:t>
      </w:r>
      <w:r w:rsidR="00C062F6">
        <w:rPr>
          <w:rFonts w:ascii="Arial" w:hAnsi="Arial" w:cs="Arial"/>
          <w:b/>
          <w:sz w:val="22"/>
          <w:szCs w:val="22"/>
          <w:lang w:val="ru-RU"/>
        </w:rPr>
        <w:t xml:space="preserve">ых случаев </w:t>
      </w:r>
      <w:r w:rsidR="00C062F6">
        <w:rPr>
          <w:rFonts w:ascii="Arial" w:hAnsi="Arial" w:cs="Arial"/>
          <w:sz w:val="22"/>
          <w:szCs w:val="22"/>
          <w:lang w:val="ru-RU"/>
        </w:rPr>
        <w:t>коммерческого</w:t>
      </w:r>
      <w:r w:rsidR="001316C2">
        <w:rPr>
          <w:rFonts w:ascii="Arial" w:hAnsi="Arial" w:cs="Arial"/>
          <w:sz w:val="22"/>
          <w:szCs w:val="22"/>
          <w:lang w:val="ru-RU"/>
        </w:rPr>
        <w:t xml:space="preserve"> </w:t>
      </w:r>
      <w:r w:rsidR="001316C2" w:rsidRPr="001316C2">
        <w:rPr>
          <w:rFonts w:ascii="Arial" w:hAnsi="Arial" w:cs="Arial"/>
          <w:sz w:val="22"/>
          <w:szCs w:val="22"/>
          <w:lang w:val="ru-RU"/>
        </w:rPr>
        <w:t>использова</w:t>
      </w:r>
      <w:r w:rsidR="00C062F6">
        <w:rPr>
          <w:rFonts w:ascii="Arial" w:hAnsi="Arial" w:cs="Arial"/>
          <w:sz w:val="22"/>
          <w:szCs w:val="22"/>
          <w:lang w:val="ru-RU"/>
        </w:rPr>
        <w:t>ния</w:t>
      </w:r>
      <w:r w:rsidR="001316C2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F81742" w:rsidRPr="00F81742">
        <w:rPr>
          <w:rFonts w:ascii="Arial" w:hAnsi="Arial" w:cs="Arial"/>
          <w:sz w:val="22"/>
          <w:szCs w:val="22"/>
          <w:lang w:val="ru-RU"/>
        </w:rPr>
        <w:lastRenderedPageBreak/>
        <w:t>распространен</w:t>
      </w:r>
      <w:r w:rsidR="00C062F6">
        <w:rPr>
          <w:rFonts w:ascii="Arial" w:hAnsi="Arial" w:cs="Arial"/>
          <w:sz w:val="22"/>
          <w:szCs w:val="22"/>
          <w:lang w:val="ru-RU"/>
        </w:rPr>
        <w:t>ия</w:t>
      </w:r>
      <w:r w:rsidR="00F81742">
        <w:rPr>
          <w:rFonts w:ascii="Arial" w:hAnsi="Arial" w:cs="Arial"/>
          <w:sz w:val="22"/>
          <w:szCs w:val="22"/>
          <w:lang w:val="ru-RU"/>
        </w:rPr>
        <w:t xml:space="preserve"> </w:t>
      </w:r>
      <w:r w:rsidR="001316C2" w:rsidRPr="001316C2">
        <w:rPr>
          <w:rFonts w:ascii="Arial" w:hAnsi="Arial" w:cs="Arial"/>
          <w:sz w:val="22"/>
          <w:szCs w:val="22"/>
          <w:lang w:val="ru-RU"/>
        </w:rPr>
        <w:t xml:space="preserve">изображений </w:t>
      </w:r>
      <w:r w:rsidR="00F81742">
        <w:rPr>
          <w:rFonts w:ascii="Arial" w:hAnsi="Arial" w:cs="Arial"/>
          <w:sz w:val="22"/>
          <w:szCs w:val="22"/>
          <w:lang w:val="ru-RU"/>
        </w:rPr>
        <w:t>в высоком разрешении</w:t>
      </w:r>
      <w:r w:rsidR="001316C2">
        <w:rPr>
          <w:rFonts w:ascii="Arial" w:hAnsi="Arial" w:cs="Arial"/>
          <w:sz w:val="22"/>
          <w:szCs w:val="22"/>
          <w:lang w:val="ru-RU"/>
        </w:rPr>
        <w:t>,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когда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316C2">
        <w:rPr>
          <w:rFonts w:ascii="Arial" w:hAnsi="Arial" w:cs="Arial"/>
          <w:sz w:val="22"/>
          <w:szCs w:val="22"/>
          <w:lang w:val="ru-RU"/>
        </w:rPr>
        <w:t xml:space="preserve">такие </w:t>
      </w:r>
      <w:r w:rsidR="00C062F6">
        <w:rPr>
          <w:rFonts w:ascii="Arial" w:hAnsi="Arial" w:cs="Arial"/>
          <w:sz w:val="22"/>
          <w:szCs w:val="22"/>
          <w:lang w:val="ru-RU"/>
        </w:rPr>
        <w:t xml:space="preserve">схемы </w:t>
      </w:r>
      <w:r w:rsidR="001316C2" w:rsidRPr="001316C2">
        <w:rPr>
          <w:rFonts w:ascii="Arial" w:hAnsi="Arial" w:cs="Arial"/>
          <w:sz w:val="22"/>
          <w:szCs w:val="22"/>
          <w:lang w:val="ru-RU"/>
        </w:rPr>
        <w:t>возможн</w:t>
      </w:r>
      <w:r w:rsidR="001316C2">
        <w:rPr>
          <w:rFonts w:ascii="Arial" w:hAnsi="Arial" w:cs="Arial"/>
          <w:sz w:val="22"/>
          <w:szCs w:val="22"/>
          <w:lang w:val="ru-RU"/>
        </w:rPr>
        <w:t>ы</w:t>
      </w:r>
      <w:r w:rsidR="00F81742">
        <w:rPr>
          <w:rFonts w:ascii="Arial" w:hAnsi="Arial" w:cs="Arial"/>
          <w:sz w:val="22"/>
          <w:szCs w:val="22"/>
          <w:lang w:val="ru-RU"/>
        </w:rPr>
        <w:t>, выдаются иногда самим</w:t>
      </w:r>
      <w:r w:rsidR="00C062F6">
        <w:rPr>
          <w:rFonts w:ascii="Arial" w:hAnsi="Arial" w:cs="Arial"/>
          <w:sz w:val="22"/>
          <w:szCs w:val="22"/>
          <w:lang w:val="ru-RU"/>
        </w:rPr>
        <w:t>и музеями</w:t>
      </w:r>
      <w:r w:rsidR="00F81742" w:rsidRPr="008A4A86">
        <w:rPr>
          <w:rFonts w:ascii="Arial" w:hAnsi="Arial" w:cs="Arial"/>
          <w:sz w:val="22"/>
          <w:szCs w:val="22"/>
          <w:lang w:val="ru-RU"/>
        </w:rPr>
        <w:t xml:space="preserve"> или ОКУ</w:t>
      </w:r>
      <w:r w:rsidR="00EB5D5D" w:rsidRPr="008A4A86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B20771" w:rsidRDefault="00B20771" w:rsidP="00196796">
      <w:pPr>
        <w:pStyle w:val="a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Никаких особых </w:t>
      </w:r>
      <w:r w:rsidRPr="00B20771">
        <w:rPr>
          <w:rFonts w:ascii="Arial" w:hAnsi="Arial" w:cs="Arial"/>
          <w:b/>
          <w:color w:val="000000"/>
          <w:sz w:val="22"/>
          <w:szCs w:val="22"/>
          <w:lang w:val="ru-RU"/>
        </w:rPr>
        <w:t>вопрос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ов, касающихся прав </w:t>
      </w:r>
      <w:r w:rsidRPr="00B20771">
        <w:rPr>
          <w:rFonts w:ascii="Arial" w:hAnsi="Arial" w:cs="Arial"/>
          <w:b/>
          <w:color w:val="000000"/>
          <w:sz w:val="22"/>
          <w:szCs w:val="22"/>
          <w:lang w:val="ru-RU"/>
        </w:rPr>
        <w:t>сотрудник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ов на создаваемые </w:t>
      </w:r>
      <w:r w:rsidR="00F8174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ими </w:t>
      </w:r>
      <w:r w:rsidRPr="00B20771">
        <w:rPr>
          <w:rFonts w:ascii="Arial" w:hAnsi="Arial" w:cs="Arial"/>
          <w:b/>
          <w:color w:val="000000"/>
          <w:sz w:val="22"/>
          <w:szCs w:val="22"/>
          <w:lang w:val="ru-RU"/>
        </w:rPr>
        <w:t>материал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ы</w:t>
      </w:r>
      <w:r w:rsidR="00F81742">
        <w:rPr>
          <w:rFonts w:ascii="Arial" w:hAnsi="Arial" w:cs="Arial"/>
          <w:b/>
          <w:color w:val="000000"/>
          <w:sz w:val="22"/>
          <w:szCs w:val="22"/>
          <w:lang w:val="ru-RU"/>
        </w:rPr>
        <w:t>,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не возникает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, </w:t>
      </w:r>
      <w:r w:rsidRPr="00B20771">
        <w:rPr>
          <w:rFonts w:ascii="Arial" w:hAnsi="Arial" w:cs="Arial"/>
          <w:sz w:val="22"/>
          <w:szCs w:val="22"/>
          <w:lang w:val="ru-RU"/>
        </w:rPr>
        <w:t>поскольку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B20771">
        <w:rPr>
          <w:rFonts w:ascii="Arial" w:hAnsi="Arial" w:cs="Arial"/>
          <w:sz w:val="22"/>
          <w:szCs w:val="22"/>
          <w:lang w:val="ru-RU"/>
        </w:rPr>
        <w:t>соответствующ</w:t>
      </w:r>
      <w:r>
        <w:rPr>
          <w:rFonts w:ascii="Arial" w:hAnsi="Arial" w:cs="Arial"/>
          <w:sz w:val="22"/>
          <w:szCs w:val="22"/>
          <w:lang w:val="ru-RU"/>
        </w:rPr>
        <w:t xml:space="preserve">ие права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обычно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принадлежат музею по </w:t>
      </w:r>
      <w:r w:rsidRPr="00B20771">
        <w:rPr>
          <w:rFonts w:ascii="Arial" w:hAnsi="Arial" w:cs="Arial"/>
          <w:sz w:val="22"/>
          <w:szCs w:val="22"/>
          <w:lang w:val="ru-RU"/>
        </w:rPr>
        <w:t>договор</w:t>
      </w:r>
      <w:r>
        <w:rPr>
          <w:rFonts w:ascii="Arial" w:hAnsi="Arial" w:cs="Arial"/>
          <w:sz w:val="22"/>
          <w:szCs w:val="22"/>
          <w:lang w:val="ru-RU"/>
        </w:rPr>
        <w:t xml:space="preserve">у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или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приобретаются им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автоматически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в силу действующего </w:t>
      </w:r>
      <w:r w:rsidRPr="00B20771">
        <w:rPr>
          <w:rFonts w:ascii="Arial" w:hAnsi="Arial" w:cs="Arial"/>
          <w:sz w:val="22"/>
          <w:szCs w:val="22"/>
          <w:lang w:val="ru-RU"/>
        </w:rPr>
        <w:t>законодательств</w:t>
      </w:r>
      <w:r>
        <w:rPr>
          <w:rFonts w:ascii="Arial" w:hAnsi="Arial" w:cs="Arial"/>
          <w:sz w:val="22"/>
          <w:szCs w:val="22"/>
          <w:lang w:val="ru-RU"/>
        </w:rPr>
        <w:t xml:space="preserve">а </w:t>
      </w:r>
      <w:r w:rsidR="00EB5D5D" w:rsidRPr="00DA1B37">
        <w:rPr>
          <w:rFonts w:ascii="Arial" w:hAnsi="Arial" w:cs="Arial"/>
          <w:sz w:val="22"/>
          <w:szCs w:val="22"/>
          <w:lang w:val="ru-RU"/>
        </w:rPr>
        <w:t>(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например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в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юрисдикциях, в </w:t>
      </w:r>
      <w:r w:rsidRPr="00B20771">
        <w:rPr>
          <w:rFonts w:ascii="Arial" w:hAnsi="Arial" w:cs="Arial"/>
          <w:sz w:val="22"/>
          <w:szCs w:val="22"/>
          <w:lang w:val="ru-RU"/>
        </w:rPr>
        <w:t>котор</w:t>
      </w:r>
      <w:r>
        <w:rPr>
          <w:rFonts w:ascii="Arial" w:hAnsi="Arial" w:cs="Arial"/>
          <w:sz w:val="22"/>
          <w:szCs w:val="22"/>
          <w:lang w:val="ru-RU"/>
        </w:rPr>
        <w:t xml:space="preserve">ых предусмотрен </w:t>
      </w:r>
      <w:r w:rsidRPr="00B20771">
        <w:rPr>
          <w:rFonts w:ascii="Arial" w:hAnsi="Arial" w:cs="Arial"/>
          <w:sz w:val="22"/>
          <w:szCs w:val="22"/>
          <w:lang w:val="ru-RU"/>
        </w:rPr>
        <w:t>институт</w:t>
      </w:r>
      <w:r>
        <w:rPr>
          <w:rFonts w:ascii="Arial" w:hAnsi="Arial" w:cs="Arial"/>
          <w:sz w:val="22"/>
          <w:szCs w:val="22"/>
          <w:lang w:val="ru-RU"/>
        </w:rPr>
        <w:t xml:space="preserve"> работы по найму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). </w:t>
      </w:r>
      <w:r w:rsidRPr="00B20771">
        <w:rPr>
          <w:rFonts w:ascii="Arial" w:hAnsi="Arial" w:cs="Arial"/>
          <w:sz w:val="22"/>
          <w:szCs w:val="22"/>
          <w:lang w:val="ru-RU"/>
        </w:rPr>
        <w:t>Тем не менее,</w:t>
      </w:r>
      <w:r>
        <w:rPr>
          <w:rFonts w:ascii="Arial" w:hAnsi="Arial" w:cs="Arial"/>
          <w:sz w:val="22"/>
          <w:szCs w:val="22"/>
          <w:lang w:val="ru-RU"/>
        </w:rPr>
        <w:t xml:space="preserve"> был выявлен ряд </w:t>
      </w:r>
      <w:r w:rsidR="008A4A86" w:rsidRPr="00B20771">
        <w:rPr>
          <w:rFonts w:ascii="Arial" w:hAnsi="Arial" w:cs="Arial"/>
          <w:b/>
          <w:sz w:val="22"/>
          <w:szCs w:val="22"/>
          <w:lang w:val="ru-RU"/>
        </w:rPr>
        <w:t>затруднений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, </w:t>
      </w:r>
      <w:r w:rsidR="008A4A86" w:rsidRPr="00B20771">
        <w:rPr>
          <w:rFonts w:ascii="Arial" w:hAnsi="Arial" w:cs="Arial"/>
          <w:sz w:val="22"/>
          <w:szCs w:val="22"/>
          <w:lang w:val="ru-RU"/>
        </w:rPr>
        <w:t>в частности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F81742" w:rsidRPr="00B20771">
        <w:rPr>
          <w:rFonts w:ascii="Arial" w:hAnsi="Arial" w:cs="Arial"/>
          <w:sz w:val="22"/>
          <w:szCs w:val="22"/>
          <w:lang w:val="ru-RU"/>
        </w:rPr>
        <w:t xml:space="preserve">с </w:t>
      </w:r>
      <w:r w:rsidR="00F81742">
        <w:rPr>
          <w:rFonts w:ascii="Arial" w:hAnsi="Arial" w:cs="Arial"/>
          <w:sz w:val="22"/>
          <w:szCs w:val="22"/>
          <w:lang w:val="ru-RU"/>
        </w:rPr>
        <w:t xml:space="preserve">установлением авторских прав </w:t>
      </w:r>
      <w:r>
        <w:rPr>
          <w:rFonts w:ascii="Arial" w:hAnsi="Arial" w:cs="Arial"/>
          <w:sz w:val="22"/>
          <w:szCs w:val="22"/>
          <w:lang w:val="ru-RU"/>
        </w:rPr>
        <w:t xml:space="preserve">на </w:t>
      </w:r>
      <w:r w:rsidR="00F40372" w:rsidRPr="00B20771">
        <w:rPr>
          <w:rFonts w:ascii="Arial" w:hAnsi="Arial" w:cs="Arial"/>
          <w:b/>
          <w:sz w:val="22"/>
          <w:szCs w:val="22"/>
          <w:lang w:val="ru-RU"/>
        </w:rPr>
        <w:t>научн</w:t>
      </w:r>
      <w:r>
        <w:rPr>
          <w:rFonts w:ascii="Arial" w:hAnsi="Arial" w:cs="Arial"/>
          <w:b/>
          <w:sz w:val="22"/>
          <w:szCs w:val="22"/>
          <w:lang w:val="ru-RU"/>
        </w:rPr>
        <w:t>ые</w:t>
      </w:r>
      <w:r w:rsidR="00F40372" w:rsidRPr="00B2077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B20771">
        <w:rPr>
          <w:rFonts w:ascii="Arial" w:hAnsi="Arial" w:cs="Arial"/>
          <w:b/>
          <w:sz w:val="22"/>
          <w:szCs w:val="22"/>
          <w:lang w:val="ru-RU"/>
        </w:rPr>
        <w:t>публикаци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B20771">
        <w:rPr>
          <w:rFonts w:ascii="Arial" w:hAnsi="Arial" w:cs="Arial"/>
          <w:sz w:val="22"/>
          <w:szCs w:val="22"/>
          <w:lang w:val="ru-RU"/>
        </w:rPr>
        <w:t>или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Pr="00B20771">
        <w:rPr>
          <w:rFonts w:ascii="Arial" w:hAnsi="Arial" w:cs="Arial"/>
          <w:b/>
          <w:sz w:val="22"/>
          <w:szCs w:val="22"/>
          <w:lang w:val="ru-RU"/>
        </w:rPr>
        <w:t>каталоги</w:t>
      </w:r>
      <w:r>
        <w:rPr>
          <w:rFonts w:ascii="Arial" w:hAnsi="Arial" w:cs="Arial"/>
          <w:b/>
          <w:sz w:val="22"/>
          <w:szCs w:val="22"/>
          <w:lang w:val="ru-RU"/>
        </w:rPr>
        <w:t>,</w:t>
      </w:r>
      <w:r w:rsidR="00EB5D5D" w:rsidRPr="00B2077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F81742" w:rsidRPr="00F81742">
        <w:rPr>
          <w:rFonts w:ascii="Arial" w:hAnsi="Arial" w:cs="Arial"/>
          <w:sz w:val="22"/>
          <w:szCs w:val="22"/>
          <w:lang w:val="ru-RU"/>
        </w:rPr>
        <w:t xml:space="preserve">когда их </w:t>
      </w:r>
      <w:r w:rsidR="00F40372" w:rsidRPr="00B20771">
        <w:rPr>
          <w:rFonts w:ascii="Arial" w:hAnsi="Arial" w:cs="Arial"/>
          <w:sz w:val="22"/>
          <w:szCs w:val="22"/>
          <w:lang w:val="ru-RU"/>
        </w:rPr>
        <w:t>соавтор</w:t>
      </w:r>
      <w:r>
        <w:rPr>
          <w:rFonts w:ascii="Arial" w:hAnsi="Arial" w:cs="Arial"/>
          <w:sz w:val="22"/>
          <w:szCs w:val="22"/>
          <w:lang w:val="ru-RU"/>
        </w:rPr>
        <w:t xml:space="preserve">ами </w:t>
      </w:r>
      <w:r w:rsidRPr="00B20771">
        <w:rPr>
          <w:rStyle w:val="afa"/>
          <w:rFonts w:ascii="Arial" w:hAnsi="Arial" w:cs="Arial"/>
          <w:sz w:val="22"/>
          <w:szCs w:val="22"/>
          <w:lang w:val="ru-RU"/>
        </w:rPr>
        <w:t>явля</w:t>
      </w:r>
      <w:r w:rsidR="005478BB">
        <w:rPr>
          <w:rStyle w:val="afa"/>
          <w:rFonts w:ascii="Arial" w:hAnsi="Arial" w:cs="Arial"/>
          <w:sz w:val="22"/>
          <w:szCs w:val="22"/>
          <w:lang w:val="ru-RU"/>
        </w:rPr>
        <w:t xml:space="preserve">лись </w:t>
      </w:r>
      <w:r>
        <w:rPr>
          <w:rFonts w:ascii="Arial" w:hAnsi="Arial" w:cs="Arial"/>
          <w:sz w:val="22"/>
          <w:szCs w:val="22"/>
          <w:lang w:val="ru-RU"/>
        </w:rPr>
        <w:t>кураторы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B20771">
        <w:rPr>
          <w:rFonts w:ascii="Arial" w:hAnsi="Arial" w:cs="Arial"/>
          <w:sz w:val="22"/>
          <w:szCs w:val="22"/>
          <w:lang w:val="ru-RU"/>
        </w:rPr>
        <w:t>или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другие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издательские организации</w:t>
      </w:r>
      <w:r w:rsidR="00F81742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BA01E1" w:rsidRDefault="00F81742" w:rsidP="004B30F4">
      <w:pPr>
        <w:pStyle w:val="a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ru-RU"/>
        </w:rPr>
        <w:t>Н</w:t>
      </w:r>
      <w:r w:rsidR="00B20771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икаких </w:t>
      </w:r>
      <w:r w:rsidR="00B20771" w:rsidRPr="00B20771">
        <w:rPr>
          <w:rFonts w:ascii="Arial" w:hAnsi="Arial" w:cs="Arial"/>
          <w:b/>
          <w:color w:val="000000"/>
          <w:sz w:val="22"/>
          <w:szCs w:val="22"/>
          <w:lang w:val="ru-RU"/>
        </w:rPr>
        <w:t>значительн</w:t>
      </w:r>
      <w:r w:rsidR="00B20771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ых </w:t>
      </w:r>
      <w:r w:rsidRPr="00F81742">
        <w:rPr>
          <w:rFonts w:ascii="Arial" w:hAnsi="Arial" w:cs="Arial"/>
          <w:b/>
          <w:color w:val="000000"/>
          <w:sz w:val="22"/>
          <w:szCs w:val="22"/>
          <w:lang w:val="ru-RU"/>
        </w:rPr>
        <w:t>проблем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с установлением </w:t>
      </w:r>
      <w:r w:rsidRPr="00F81742">
        <w:rPr>
          <w:rFonts w:ascii="Arial" w:hAnsi="Arial" w:cs="Arial"/>
          <w:b/>
          <w:color w:val="000000"/>
          <w:sz w:val="22"/>
          <w:szCs w:val="22"/>
          <w:lang w:val="ru-RU"/>
        </w:rPr>
        <w:t>авторско-правов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ого </w:t>
      </w:r>
      <w:r w:rsidRPr="00B20771">
        <w:rPr>
          <w:rFonts w:ascii="Arial" w:hAnsi="Arial" w:cs="Arial"/>
          <w:b/>
          <w:color w:val="000000"/>
          <w:sz w:val="22"/>
          <w:szCs w:val="22"/>
          <w:lang w:val="ru-RU"/>
        </w:rPr>
        <w:t>статус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а </w:t>
      </w:r>
      <w:r w:rsidRPr="00F81742">
        <w:rPr>
          <w:rFonts w:ascii="Arial" w:hAnsi="Arial" w:cs="Arial"/>
          <w:b/>
          <w:color w:val="000000"/>
          <w:sz w:val="22"/>
          <w:szCs w:val="22"/>
          <w:lang w:val="ru-RU"/>
        </w:rPr>
        <w:t>произведени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й не </w:t>
      </w:r>
      <w:r w:rsidRPr="00B20771">
        <w:rPr>
          <w:rFonts w:ascii="Arial" w:hAnsi="Arial" w:cs="Arial"/>
          <w:b/>
          <w:color w:val="000000"/>
          <w:sz w:val="22"/>
          <w:szCs w:val="22"/>
          <w:lang w:val="ru-RU"/>
        </w:rPr>
        <w:t>выявлен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>о</w:t>
      </w:r>
      <w:r w:rsidR="00EB5D5D" w:rsidRPr="00B20771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B20771" w:rsidRPr="00B20771">
        <w:rPr>
          <w:rFonts w:ascii="Arial" w:hAnsi="Arial" w:cs="Arial"/>
          <w:color w:val="000000"/>
          <w:sz w:val="22"/>
          <w:szCs w:val="22"/>
          <w:lang w:val="ru-RU"/>
        </w:rPr>
        <w:t>поскольку</w:t>
      </w:r>
      <w:r w:rsidR="00B20771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благодаря конструктивным </w:t>
      </w:r>
      <w:r w:rsidR="00B20771" w:rsidRPr="00B20771">
        <w:rPr>
          <w:rFonts w:ascii="Arial" w:hAnsi="Arial" w:cs="Arial"/>
          <w:color w:val="000000"/>
          <w:sz w:val="22"/>
          <w:szCs w:val="22"/>
          <w:lang w:val="ru-RU"/>
        </w:rPr>
        <w:t>отношени</w:t>
      </w:r>
      <w:r w:rsidR="00B20771">
        <w:rPr>
          <w:rFonts w:ascii="Arial" w:hAnsi="Arial" w:cs="Arial"/>
          <w:color w:val="000000"/>
          <w:sz w:val="22"/>
          <w:szCs w:val="22"/>
          <w:lang w:val="ru-RU"/>
        </w:rPr>
        <w:t>ям с художниками</w:t>
      </w:r>
      <w:r w:rsidR="00EB5D5D" w:rsidRPr="00B20771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8A4A86" w:rsidRPr="00B20771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EB5D5D" w:rsidRPr="00B20771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F81742">
        <w:rPr>
          <w:rFonts w:ascii="Arial" w:hAnsi="Arial" w:cs="Arial"/>
          <w:color w:val="000000"/>
          <w:sz w:val="22"/>
          <w:szCs w:val="22"/>
          <w:lang w:val="ru-RU"/>
        </w:rPr>
        <w:t>профессиональн</w:t>
      </w:r>
      <w:r>
        <w:rPr>
          <w:rFonts w:ascii="Arial" w:hAnsi="Arial" w:cs="Arial"/>
          <w:color w:val="000000"/>
          <w:sz w:val="22"/>
          <w:szCs w:val="22"/>
          <w:lang w:val="ru-RU"/>
        </w:rPr>
        <w:t>ому опыту</w:t>
      </w:r>
      <w:r w:rsidR="00B20771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B20771" w:rsidRPr="00B20771">
        <w:rPr>
          <w:rFonts w:ascii="Arial" w:hAnsi="Arial" w:cs="Arial"/>
          <w:color w:val="000000"/>
          <w:sz w:val="22"/>
          <w:szCs w:val="22"/>
          <w:lang w:val="ru-RU"/>
        </w:rPr>
        <w:t>сотрудник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ов, применяющих </w:t>
      </w:r>
      <w:r w:rsidRPr="00F81742">
        <w:rPr>
          <w:rFonts w:ascii="Arial" w:hAnsi="Arial" w:cs="Arial"/>
          <w:color w:val="000000"/>
          <w:sz w:val="22"/>
          <w:szCs w:val="22"/>
          <w:lang w:val="ru-RU"/>
        </w:rPr>
        <w:t>надлежащ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ие методы </w:t>
      </w:r>
      <w:r w:rsidRPr="00B20771">
        <w:rPr>
          <w:rFonts w:ascii="Arial" w:hAnsi="Arial" w:cs="Arial"/>
          <w:color w:val="000000"/>
          <w:sz w:val="22"/>
          <w:szCs w:val="22"/>
          <w:lang w:val="ru-RU"/>
        </w:rPr>
        <w:t>работ</w:t>
      </w:r>
      <w:r>
        <w:rPr>
          <w:rFonts w:ascii="Arial" w:hAnsi="Arial" w:cs="Arial"/>
          <w:color w:val="000000"/>
          <w:sz w:val="22"/>
          <w:szCs w:val="22"/>
          <w:lang w:val="ru-RU"/>
        </w:rPr>
        <w:t>ы, правообладателей обычно удается установить</w:t>
      </w:r>
      <w:r w:rsidR="00EB5D5D" w:rsidRPr="00B20771">
        <w:rPr>
          <w:rFonts w:ascii="Arial" w:hAnsi="Arial" w:cs="Arial"/>
          <w:color w:val="000000"/>
          <w:sz w:val="22"/>
          <w:szCs w:val="22"/>
          <w:lang w:val="ru-RU"/>
        </w:rPr>
        <w:t xml:space="preserve">. </w:t>
      </w:r>
      <w:r w:rsidR="00B20771">
        <w:rPr>
          <w:rFonts w:ascii="Arial" w:hAnsi="Arial" w:cs="Arial"/>
          <w:color w:val="000000"/>
          <w:sz w:val="22"/>
          <w:szCs w:val="22"/>
          <w:lang w:val="ru-RU"/>
        </w:rPr>
        <w:t xml:space="preserve">Был отмечен ряд </w:t>
      </w:r>
      <w:r w:rsidRPr="00F81742">
        <w:rPr>
          <w:rFonts w:ascii="Arial" w:hAnsi="Arial" w:cs="Arial"/>
          <w:b/>
          <w:color w:val="000000"/>
          <w:sz w:val="22"/>
          <w:szCs w:val="22"/>
          <w:lang w:val="ru-RU"/>
        </w:rPr>
        <w:t>трудностей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с </w:t>
      </w:r>
      <w:r>
        <w:rPr>
          <w:rFonts w:ascii="Arial" w:hAnsi="Arial" w:cs="Arial"/>
          <w:sz w:val="22"/>
          <w:szCs w:val="22"/>
          <w:lang w:val="ru-RU"/>
        </w:rPr>
        <w:t>установлением</w:t>
      </w:r>
      <w:r w:rsidR="00B20771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B20771">
        <w:rPr>
          <w:rFonts w:ascii="Arial" w:hAnsi="Arial" w:cs="Arial"/>
          <w:b/>
          <w:sz w:val="22"/>
          <w:szCs w:val="22"/>
          <w:lang w:val="ru-RU"/>
        </w:rPr>
        <w:t>срок</w:t>
      </w:r>
      <w:r w:rsidR="00B20771">
        <w:rPr>
          <w:rFonts w:ascii="Arial" w:hAnsi="Arial" w:cs="Arial"/>
          <w:b/>
          <w:sz w:val="22"/>
          <w:szCs w:val="22"/>
          <w:lang w:val="ru-RU"/>
        </w:rPr>
        <w:t>ов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="00B20771" w:rsidRPr="00F81742">
        <w:rPr>
          <w:rFonts w:ascii="Arial" w:hAnsi="Arial" w:cs="Arial"/>
          <w:b/>
          <w:sz w:val="22"/>
          <w:szCs w:val="22"/>
          <w:lang w:val="ru-RU"/>
        </w:rPr>
        <w:t>действия</w:t>
      </w:r>
      <w:r w:rsidR="00B20771">
        <w:rPr>
          <w:rFonts w:ascii="Arial" w:hAnsi="Arial" w:cs="Arial"/>
          <w:sz w:val="22"/>
          <w:szCs w:val="22"/>
          <w:lang w:val="ru-RU"/>
        </w:rPr>
        <w:t xml:space="preserve"> авторских прав</w:t>
      </w:r>
      <w:r w:rsidR="00F40372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B20771">
        <w:rPr>
          <w:rFonts w:ascii="Arial" w:hAnsi="Arial" w:cs="Arial"/>
          <w:sz w:val="22"/>
          <w:szCs w:val="22"/>
          <w:lang w:val="ru-RU"/>
        </w:rPr>
        <w:t>(</w:t>
      </w:r>
      <w:r w:rsidR="008A4A86" w:rsidRPr="00B20771">
        <w:rPr>
          <w:rFonts w:ascii="Arial" w:hAnsi="Arial" w:cs="Arial"/>
          <w:sz w:val="22"/>
          <w:szCs w:val="22"/>
          <w:lang w:val="ru-RU"/>
        </w:rPr>
        <w:t>в основном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 ка</w:t>
      </w:r>
      <w:r w:rsidR="005478BB">
        <w:rPr>
          <w:rFonts w:ascii="Arial" w:hAnsi="Arial" w:cs="Arial"/>
          <w:sz w:val="22"/>
          <w:szCs w:val="22"/>
          <w:lang w:val="ru-RU"/>
        </w:rPr>
        <w:t>с</w:t>
      </w:r>
      <w:r>
        <w:rPr>
          <w:rFonts w:ascii="Arial" w:hAnsi="Arial" w:cs="Arial"/>
          <w:sz w:val="22"/>
          <w:szCs w:val="22"/>
          <w:lang w:val="ru-RU"/>
        </w:rPr>
        <w:t>алось музеев</w:t>
      </w:r>
      <w:r w:rsidR="00B20771">
        <w:rPr>
          <w:rFonts w:ascii="Arial" w:hAnsi="Arial" w:cs="Arial"/>
          <w:sz w:val="22"/>
          <w:szCs w:val="22"/>
          <w:lang w:val="ru-RU"/>
        </w:rPr>
        <w:t xml:space="preserve"> кино</w:t>
      </w:r>
      <w:r>
        <w:rPr>
          <w:rFonts w:ascii="Arial" w:hAnsi="Arial" w:cs="Arial"/>
          <w:sz w:val="22"/>
          <w:szCs w:val="22"/>
          <w:lang w:val="ru-RU"/>
        </w:rPr>
        <w:t xml:space="preserve">- и </w:t>
      </w:r>
      <w:r w:rsidR="00B20771">
        <w:rPr>
          <w:rFonts w:ascii="Arial" w:hAnsi="Arial" w:cs="Arial"/>
          <w:sz w:val="22"/>
          <w:szCs w:val="22"/>
          <w:lang w:val="ru-RU"/>
        </w:rPr>
        <w:t>фото</w:t>
      </w:r>
      <w:r w:rsidR="00B20771" w:rsidRPr="00B20771">
        <w:rPr>
          <w:rFonts w:ascii="Arial" w:hAnsi="Arial" w:cs="Arial"/>
          <w:sz w:val="22"/>
          <w:szCs w:val="22"/>
          <w:lang w:val="ru-RU"/>
        </w:rPr>
        <w:t>материал</w:t>
      </w:r>
      <w:r w:rsidR="00B20771">
        <w:rPr>
          <w:rFonts w:ascii="Arial" w:hAnsi="Arial" w:cs="Arial"/>
          <w:sz w:val="22"/>
          <w:szCs w:val="22"/>
          <w:lang w:val="ru-RU"/>
        </w:rPr>
        <w:t>ов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) </w:t>
      </w:r>
      <w:r w:rsidR="008A4A86" w:rsidRPr="00B20771">
        <w:rPr>
          <w:rFonts w:ascii="Arial" w:hAnsi="Arial" w:cs="Arial"/>
          <w:sz w:val="22"/>
          <w:szCs w:val="22"/>
          <w:lang w:val="ru-RU"/>
        </w:rPr>
        <w:t>и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Pr="00F81742">
        <w:rPr>
          <w:rFonts w:ascii="Arial" w:hAnsi="Arial" w:cs="Arial"/>
          <w:sz w:val="22"/>
          <w:szCs w:val="22"/>
          <w:lang w:val="ru-RU"/>
        </w:rPr>
        <w:t>авторско-правов</w:t>
      </w:r>
      <w:r>
        <w:rPr>
          <w:rFonts w:ascii="Arial" w:hAnsi="Arial" w:cs="Arial"/>
          <w:sz w:val="22"/>
          <w:szCs w:val="22"/>
          <w:lang w:val="ru-RU"/>
        </w:rPr>
        <w:t xml:space="preserve">ого </w:t>
      </w:r>
      <w:r w:rsidR="008A4A86" w:rsidRPr="00B20771">
        <w:rPr>
          <w:rFonts w:ascii="Arial" w:hAnsi="Arial" w:cs="Arial"/>
          <w:sz w:val="22"/>
          <w:szCs w:val="22"/>
          <w:lang w:val="ru-RU"/>
        </w:rPr>
        <w:t>статус</w:t>
      </w:r>
      <w:r w:rsidR="00B20771">
        <w:rPr>
          <w:rFonts w:ascii="Arial" w:hAnsi="Arial" w:cs="Arial"/>
          <w:sz w:val="22"/>
          <w:szCs w:val="22"/>
          <w:lang w:val="ru-RU"/>
        </w:rPr>
        <w:t xml:space="preserve">а </w:t>
      </w:r>
      <w:r w:rsidR="008A4A86" w:rsidRPr="00B20771">
        <w:rPr>
          <w:rFonts w:ascii="Arial" w:hAnsi="Arial" w:cs="Arial"/>
          <w:b/>
          <w:sz w:val="22"/>
          <w:szCs w:val="22"/>
          <w:lang w:val="ru-RU"/>
        </w:rPr>
        <w:t>цифров</w:t>
      </w:r>
      <w:r>
        <w:rPr>
          <w:rFonts w:ascii="Arial" w:hAnsi="Arial" w:cs="Arial"/>
          <w:b/>
          <w:sz w:val="22"/>
          <w:szCs w:val="22"/>
          <w:lang w:val="ru-RU"/>
        </w:rPr>
        <w:t>ых</w:t>
      </w:r>
      <w:r w:rsidR="00EB5D5D" w:rsidRPr="00B2077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B20771">
        <w:rPr>
          <w:rFonts w:ascii="Arial" w:hAnsi="Arial" w:cs="Arial"/>
          <w:b/>
          <w:sz w:val="22"/>
          <w:szCs w:val="22"/>
          <w:lang w:val="ru-RU"/>
        </w:rPr>
        <w:t>копи</w:t>
      </w:r>
      <w:r>
        <w:rPr>
          <w:rFonts w:ascii="Arial" w:hAnsi="Arial" w:cs="Arial"/>
          <w:b/>
          <w:sz w:val="22"/>
          <w:szCs w:val="22"/>
          <w:lang w:val="ru-RU"/>
        </w:rPr>
        <w:t>й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="00B20771">
        <w:rPr>
          <w:rFonts w:ascii="Arial" w:hAnsi="Arial" w:cs="Arial"/>
          <w:sz w:val="22"/>
          <w:szCs w:val="22"/>
          <w:lang w:val="ru-RU"/>
        </w:rPr>
        <w:t>оригинальных</w:t>
      </w:r>
      <w:r w:rsidR="00F40372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="00B20771">
        <w:rPr>
          <w:rFonts w:ascii="Arial" w:hAnsi="Arial" w:cs="Arial"/>
          <w:sz w:val="22"/>
          <w:szCs w:val="22"/>
          <w:lang w:val="ru-RU"/>
        </w:rPr>
        <w:t>произведений</w:t>
      </w:r>
      <w:r w:rsidR="00F40372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B20771">
        <w:rPr>
          <w:rFonts w:ascii="Arial" w:hAnsi="Arial" w:cs="Arial"/>
          <w:sz w:val="22"/>
          <w:szCs w:val="22"/>
          <w:lang w:val="ru-RU"/>
        </w:rPr>
        <w:t>(</w:t>
      </w:r>
      <w:r w:rsidR="008A4A86" w:rsidRPr="00B20771">
        <w:rPr>
          <w:rFonts w:ascii="Arial" w:hAnsi="Arial" w:cs="Arial"/>
          <w:sz w:val="22"/>
          <w:szCs w:val="22"/>
          <w:lang w:val="ru-RU"/>
        </w:rPr>
        <w:t xml:space="preserve">в основном </w:t>
      </w:r>
      <w:r w:rsidRPr="00F81742">
        <w:rPr>
          <w:rFonts w:ascii="Arial" w:hAnsi="Arial" w:cs="Arial"/>
          <w:sz w:val="22"/>
          <w:szCs w:val="22"/>
          <w:lang w:val="ru-RU"/>
        </w:rPr>
        <w:t xml:space="preserve">в </w:t>
      </w:r>
      <w:r w:rsidR="005478BB" w:rsidRPr="005478BB">
        <w:rPr>
          <w:rFonts w:ascii="Arial" w:hAnsi="Arial" w:cs="Arial"/>
          <w:sz w:val="22"/>
          <w:szCs w:val="22"/>
          <w:lang w:val="ru-RU"/>
        </w:rPr>
        <w:t>контекст</w:t>
      </w:r>
      <w:r w:rsidR="005478BB">
        <w:rPr>
          <w:rFonts w:ascii="Arial" w:hAnsi="Arial" w:cs="Arial"/>
          <w:sz w:val="22"/>
          <w:szCs w:val="22"/>
          <w:lang w:val="ru-RU"/>
        </w:rPr>
        <w:t xml:space="preserve">е </w:t>
      </w:r>
      <w:r w:rsidR="00BA01E1" w:rsidRPr="00BA01E1">
        <w:rPr>
          <w:rFonts w:ascii="Arial" w:hAnsi="Arial" w:cs="Arial"/>
          <w:sz w:val="22"/>
          <w:szCs w:val="22"/>
          <w:lang w:val="ru-RU"/>
        </w:rPr>
        <w:t>вопрос</w:t>
      </w:r>
      <w:r w:rsidR="00BA01E1">
        <w:rPr>
          <w:rFonts w:ascii="Arial" w:hAnsi="Arial" w:cs="Arial"/>
          <w:sz w:val="22"/>
          <w:szCs w:val="22"/>
          <w:lang w:val="ru-RU"/>
        </w:rPr>
        <w:t xml:space="preserve">а </w:t>
      </w:r>
      <w:r w:rsidR="00BA01E1" w:rsidRPr="00BA01E1">
        <w:rPr>
          <w:rFonts w:ascii="Arial" w:hAnsi="Arial" w:cs="Arial"/>
          <w:sz w:val="22"/>
          <w:szCs w:val="22"/>
          <w:lang w:val="ru-RU"/>
        </w:rPr>
        <w:t xml:space="preserve">о том, </w:t>
      </w:r>
      <w:r w:rsidR="00BA01E1">
        <w:rPr>
          <w:rFonts w:ascii="Arial" w:hAnsi="Arial" w:cs="Arial"/>
          <w:sz w:val="22"/>
          <w:szCs w:val="22"/>
          <w:lang w:val="ru-RU"/>
        </w:rPr>
        <w:t xml:space="preserve">может ли </w:t>
      </w:r>
      <w:r w:rsidR="008A4A86" w:rsidRPr="00B20771">
        <w:rPr>
          <w:rFonts w:ascii="Arial" w:hAnsi="Arial" w:cs="Arial"/>
          <w:sz w:val="22"/>
          <w:szCs w:val="22"/>
          <w:lang w:val="ru-RU"/>
        </w:rPr>
        <w:t>цифров</w:t>
      </w:r>
      <w:r w:rsidR="00BA01E1">
        <w:rPr>
          <w:rFonts w:ascii="Arial" w:hAnsi="Arial" w:cs="Arial"/>
          <w:sz w:val="22"/>
          <w:szCs w:val="22"/>
          <w:lang w:val="ru-RU"/>
        </w:rPr>
        <w:t>ая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B20771">
        <w:rPr>
          <w:rFonts w:ascii="Arial" w:hAnsi="Arial" w:cs="Arial"/>
          <w:sz w:val="22"/>
          <w:szCs w:val="22"/>
          <w:lang w:val="ru-RU"/>
        </w:rPr>
        <w:t>копия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="00BA01E1">
        <w:rPr>
          <w:rFonts w:ascii="Arial" w:hAnsi="Arial" w:cs="Arial"/>
          <w:sz w:val="22"/>
          <w:szCs w:val="22"/>
          <w:lang w:val="ru-RU"/>
        </w:rPr>
        <w:t xml:space="preserve">оригинала </w:t>
      </w:r>
      <w:r>
        <w:rPr>
          <w:rFonts w:ascii="Arial" w:hAnsi="Arial" w:cs="Arial"/>
          <w:sz w:val="22"/>
          <w:szCs w:val="22"/>
          <w:lang w:val="ru-RU"/>
        </w:rPr>
        <w:t xml:space="preserve">иметь </w:t>
      </w:r>
      <w:r w:rsidRPr="00F81742">
        <w:rPr>
          <w:rFonts w:ascii="Arial" w:hAnsi="Arial" w:cs="Arial"/>
          <w:sz w:val="22"/>
          <w:szCs w:val="22"/>
          <w:lang w:val="ru-RU"/>
        </w:rPr>
        <w:t>авторско-правов</w:t>
      </w:r>
      <w:r>
        <w:rPr>
          <w:rFonts w:ascii="Arial" w:hAnsi="Arial" w:cs="Arial"/>
          <w:sz w:val="22"/>
          <w:szCs w:val="22"/>
          <w:lang w:val="ru-RU"/>
        </w:rPr>
        <w:t>ую охрану</w:t>
      </w:r>
      <w:r w:rsidR="00F40372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="00BA01E1">
        <w:rPr>
          <w:rFonts w:ascii="Arial" w:hAnsi="Arial" w:cs="Arial"/>
          <w:sz w:val="22"/>
          <w:szCs w:val="22"/>
          <w:lang w:val="ru-RU"/>
        </w:rPr>
        <w:t>наряду с оригиналом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). </w:t>
      </w:r>
      <w:r w:rsidRPr="00F81742">
        <w:rPr>
          <w:rFonts w:ascii="Arial" w:hAnsi="Arial" w:cs="Arial"/>
          <w:sz w:val="22"/>
          <w:szCs w:val="22"/>
          <w:lang w:val="ru-RU"/>
        </w:rPr>
        <w:t xml:space="preserve">Что касается </w:t>
      </w:r>
      <w:r>
        <w:rPr>
          <w:rFonts w:ascii="Arial" w:hAnsi="Arial" w:cs="Arial"/>
          <w:b/>
          <w:sz w:val="22"/>
          <w:szCs w:val="22"/>
          <w:lang w:val="ru-RU"/>
        </w:rPr>
        <w:t>произведений</w:t>
      </w:r>
      <w:r w:rsidR="00BA01E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не</w:t>
      </w:r>
      <w:r w:rsidR="00BA01E1" w:rsidRPr="00BA01E1">
        <w:rPr>
          <w:rFonts w:ascii="Arial" w:hAnsi="Arial" w:cs="Arial"/>
          <w:b/>
          <w:sz w:val="22"/>
          <w:szCs w:val="22"/>
          <w:lang w:val="ru-RU"/>
        </w:rPr>
        <w:t>установлен</w:t>
      </w:r>
      <w:r>
        <w:rPr>
          <w:rFonts w:ascii="Arial" w:hAnsi="Arial" w:cs="Arial"/>
          <w:b/>
          <w:sz w:val="22"/>
          <w:szCs w:val="22"/>
          <w:lang w:val="ru-RU"/>
        </w:rPr>
        <w:t xml:space="preserve">ного </w:t>
      </w:r>
      <w:r w:rsidRPr="00BA01E1">
        <w:rPr>
          <w:rFonts w:ascii="Arial" w:hAnsi="Arial" w:cs="Arial"/>
          <w:b/>
          <w:sz w:val="22"/>
          <w:szCs w:val="22"/>
          <w:lang w:val="ru-RU"/>
        </w:rPr>
        <w:t>автор</w:t>
      </w:r>
      <w:r>
        <w:rPr>
          <w:rFonts w:ascii="Arial" w:hAnsi="Arial" w:cs="Arial"/>
          <w:b/>
          <w:sz w:val="22"/>
          <w:szCs w:val="22"/>
          <w:lang w:val="ru-RU"/>
        </w:rPr>
        <w:t>ства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то</w:t>
      </w:r>
      <w:r w:rsidR="005478BB">
        <w:rPr>
          <w:rFonts w:ascii="Arial" w:hAnsi="Arial" w:cs="Arial"/>
          <w:sz w:val="22"/>
          <w:szCs w:val="22"/>
          <w:lang w:val="ru-RU"/>
        </w:rPr>
        <w:t xml:space="preserve"> даже при наличии </w:t>
      </w:r>
      <w:r w:rsidRPr="00F81742">
        <w:rPr>
          <w:rFonts w:ascii="Arial" w:hAnsi="Arial" w:cs="Arial"/>
          <w:sz w:val="22"/>
          <w:szCs w:val="22"/>
          <w:lang w:val="ru-RU"/>
        </w:rPr>
        <w:t>специальн</w:t>
      </w:r>
      <w:r>
        <w:rPr>
          <w:rFonts w:ascii="Arial" w:hAnsi="Arial" w:cs="Arial"/>
          <w:sz w:val="22"/>
          <w:szCs w:val="22"/>
          <w:lang w:val="ru-RU"/>
        </w:rPr>
        <w:t xml:space="preserve">ых </w:t>
      </w:r>
      <w:r w:rsidR="00BA01E1">
        <w:rPr>
          <w:rFonts w:ascii="Arial" w:hAnsi="Arial" w:cs="Arial"/>
          <w:sz w:val="22"/>
          <w:szCs w:val="22"/>
          <w:lang w:val="ru-RU"/>
        </w:rPr>
        <w:t>ограничений и исключений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BA01E1">
        <w:rPr>
          <w:rFonts w:ascii="Arial" w:hAnsi="Arial" w:cs="Arial"/>
          <w:sz w:val="22"/>
          <w:szCs w:val="22"/>
          <w:lang w:val="ru-RU"/>
        </w:rPr>
        <w:t>почти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 </w:t>
      </w:r>
      <w:r w:rsidR="00BA01E1">
        <w:rPr>
          <w:rFonts w:ascii="Arial" w:hAnsi="Arial" w:cs="Arial"/>
          <w:sz w:val="22"/>
          <w:szCs w:val="22"/>
          <w:lang w:val="ru-RU"/>
        </w:rPr>
        <w:t>ни одн</w:t>
      </w:r>
      <w:r w:rsidR="005478BB">
        <w:rPr>
          <w:rFonts w:ascii="Arial" w:hAnsi="Arial" w:cs="Arial"/>
          <w:sz w:val="22"/>
          <w:szCs w:val="22"/>
          <w:lang w:val="ru-RU"/>
        </w:rPr>
        <w:t xml:space="preserve">о </w:t>
      </w:r>
      <w:r w:rsidR="005478BB" w:rsidRPr="005478BB">
        <w:rPr>
          <w:rFonts w:ascii="Arial" w:hAnsi="Arial" w:cs="Arial"/>
          <w:sz w:val="22"/>
          <w:szCs w:val="22"/>
          <w:lang w:val="ru-RU"/>
        </w:rPr>
        <w:t>учреждени</w:t>
      </w:r>
      <w:r w:rsidR="005478BB">
        <w:rPr>
          <w:rFonts w:ascii="Arial" w:hAnsi="Arial" w:cs="Arial"/>
          <w:sz w:val="22"/>
          <w:szCs w:val="22"/>
          <w:lang w:val="ru-RU"/>
        </w:rPr>
        <w:t xml:space="preserve">е </w:t>
      </w:r>
      <w:r w:rsidR="00BA01E1">
        <w:rPr>
          <w:rFonts w:ascii="Arial" w:hAnsi="Arial" w:cs="Arial"/>
          <w:sz w:val="22"/>
          <w:szCs w:val="22"/>
          <w:lang w:val="ru-RU"/>
        </w:rPr>
        <w:t xml:space="preserve">не </w:t>
      </w:r>
      <w:r w:rsidR="005478BB">
        <w:rPr>
          <w:rFonts w:ascii="Arial" w:hAnsi="Arial" w:cs="Arial"/>
          <w:sz w:val="22"/>
          <w:szCs w:val="22"/>
          <w:lang w:val="ru-RU"/>
        </w:rPr>
        <w:t>пользуется ими</w:t>
      </w:r>
      <w:r w:rsidR="00EB5D5D" w:rsidRPr="00BA01E1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BA01E1" w:rsidRPr="00BA01E1">
        <w:rPr>
          <w:rFonts w:ascii="Arial" w:eastAsia="Times New Roman" w:hAnsi="Arial" w:cs="Arial"/>
          <w:sz w:val="22"/>
          <w:szCs w:val="22"/>
          <w:lang w:val="ru-RU"/>
        </w:rPr>
        <w:t>поскольку</w:t>
      </w:r>
      <w:r w:rsidR="00BA01E1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478BB" w:rsidRPr="005478BB">
        <w:rPr>
          <w:rFonts w:ascii="Arial" w:eastAsia="Times New Roman" w:hAnsi="Arial" w:cs="Arial"/>
          <w:sz w:val="22"/>
          <w:szCs w:val="22"/>
          <w:lang w:val="ru-RU"/>
        </w:rPr>
        <w:t>соответствующ</w:t>
      </w:r>
      <w:r w:rsidR="005478BB">
        <w:rPr>
          <w:rFonts w:ascii="Arial" w:eastAsia="Times New Roman" w:hAnsi="Arial" w:cs="Arial"/>
          <w:sz w:val="22"/>
          <w:szCs w:val="22"/>
          <w:lang w:val="ru-RU"/>
        </w:rPr>
        <w:t>ие затраты</w:t>
      </w:r>
      <w:r w:rsidR="00BA01E1">
        <w:rPr>
          <w:rFonts w:ascii="Arial" w:eastAsia="Times New Roman" w:hAnsi="Arial" w:cs="Arial"/>
          <w:sz w:val="22"/>
          <w:szCs w:val="22"/>
          <w:lang w:val="ru-RU"/>
        </w:rPr>
        <w:t xml:space="preserve"> времени специалистов </w:t>
      </w:r>
      <w:r w:rsidR="008A4A86" w:rsidRPr="00BA01E1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EB5D5D" w:rsidRPr="00BA01E1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478BB">
        <w:rPr>
          <w:rFonts w:ascii="Arial" w:eastAsia="Times New Roman" w:hAnsi="Arial" w:cs="Arial"/>
          <w:sz w:val="22"/>
          <w:szCs w:val="22"/>
          <w:lang w:val="ru-RU"/>
        </w:rPr>
        <w:t xml:space="preserve">финансовых </w:t>
      </w:r>
      <w:r w:rsidR="005478BB" w:rsidRPr="005478BB">
        <w:rPr>
          <w:rFonts w:ascii="Arial" w:eastAsia="Times New Roman" w:hAnsi="Arial" w:cs="Arial"/>
          <w:sz w:val="22"/>
          <w:szCs w:val="22"/>
          <w:lang w:val="ru-RU"/>
        </w:rPr>
        <w:t>средств</w:t>
      </w:r>
      <w:r w:rsidR="005478BB">
        <w:rPr>
          <w:rFonts w:ascii="Arial" w:eastAsia="Times New Roman" w:hAnsi="Arial" w:cs="Arial"/>
          <w:sz w:val="22"/>
          <w:szCs w:val="22"/>
          <w:lang w:val="ru-RU"/>
        </w:rPr>
        <w:t xml:space="preserve"> на поиск авторов делают их </w:t>
      </w:r>
      <w:r w:rsidR="005478BB" w:rsidRPr="005478BB">
        <w:rPr>
          <w:rFonts w:ascii="Arial" w:eastAsia="Times New Roman" w:hAnsi="Arial" w:cs="Arial"/>
          <w:sz w:val="22"/>
          <w:szCs w:val="22"/>
          <w:lang w:val="ru-RU"/>
        </w:rPr>
        <w:t>использова</w:t>
      </w:r>
      <w:r w:rsidR="005478BB">
        <w:rPr>
          <w:rFonts w:ascii="Arial" w:eastAsia="Times New Roman" w:hAnsi="Arial" w:cs="Arial"/>
          <w:sz w:val="22"/>
          <w:szCs w:val="22"/>
          <w:lang w:val="ru-RU"/>
        </w:rPr>
        <w:t xml:space="preserve">ние </w:t>
      </w:r>
      <w:r w:rsidR="005478BB" w:rsidRPr="005478BB">
        <w:rPr>
          <w:rFonts w:ascii="Arial" w:eastAsia="Times New Roman" w:hAnsi="Arial" w:cs="Arial"/>
          <w:sz w:val="22"/>
          <w:szCs w:val="22"/>
          <w:lang w:val="ru-RU"/>
        </w:rPr>
        <w:t>неэффективн</w:t>
      </w:r>
      <w:r w:rsidR="005478BB">
        <w:rPr>
          <w:rFonts w:ascii="Arial" w:eastAsia="Times New Roman" w:hAnsi="Arial" w:cs="Arial"/>
          <w:sz w:val="22"/>
          <w:szCs w:val="22"/>
          <w:lang w:val="ru-RU"/>
        </w:rPr>
        <w:t>ым</w:t>
      </w:r>
      <w:r w:rsidR="00EB5D5D" w:rsidRPr="00BA01E1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BA01E1" w:rsidRDefault="005478BB" w:rsidP="00196796">
      <w:pPr>
        <w:pStyle w:val="a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 w:rsidRPr="00BA01E1">
        <w:rPr>
          <w:rFonts w:ascii="Arial" w:hAnsi="Arial" w:cs="Arial"/>
          <w:sz w:val="22"/>
          <w:szCs w:val="22"/>
          <w:lang w:val="ru-RU"/>
        </w:rPr>
        <w:t>С</w:t>
      </w:r>
      <w:r w:rsidR="008A4A86" w:rsidRPr="00BA01E1">
        <w:rPr>
          <w:rFonts w:ascii="Arial" w:hAnsi="Arial" w:cs="Arial"/>
          <w:sz w:val="22"/>
          <w:szCs w:val="22"/>
          <w:lang w:val="ru-RU"/>
        </w:rPr>
        <w:t>поры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F8174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по </w:t>
      </w:r>
      <w:r w:rsidRPr="005478BB">
        <w:rPr>
          <w:rFonts w:ascii="Arial" w:hAnsi="Arial" w:cs="Arial"/>
          <w:snapToGrid w:val="0"/>
          <w:sz w:val="22"/>
          <w:szCs w:val="22"/>
          <w:lang w:val="ru-RU"/>
        </w:rPr>
        <w:t>данн</w:t>
      </w:r>
      <w:r>
        <w:rPr>
          <w:rFonts w:ascii="Arial" w:hAnsi="Arial" w:cs="Arial"/>
          <w:sz w:val="22"/>
          <w:szCs w:val="22"/>
          <w:lang w:val="ru-RU"/>
        </w:rPr>
        <w:t>ым респондентов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BA01E1">
        <w:rPr>
          <w:rFonts w:ascii="Arial" w:hAnsi="Arial" w:cs="Arial"/>
          <w:sz w:val="22"/>
          <w:szCs w:val="22"/>
          <w:lang w:val="ru-RU"/>
        </w:rPr>
        <w:t>возникают редко,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BA01E1">
        <w:rPr>
          <w:rFonts w:ascii="Arial" w:hAnsi="Arial" w:cs="Arial"/>
          <w:sz w:val="22"/>
          <w:szCs w:val="22"/>
          <w:lang w:val="ru-RU"/>
        </w:rPr>
        <w:t>и</w:t>
      </w:r>
      <w:r w:rsidR="00F81742">
        <w:rPr>
          <w:rFonts w:ascii="Arial" w:hAnsi="Arial" w:cs="Arial"/>
          <w:sz w:val="22"/>
          <w:szCs w:val="22"/>
          <w:lang w:val="ru-RU"/>
        </w:rPr>
        <w:t xml:space="preserve"> когда </w:t>
      </w:r>
      <w:r w:rsidR="00BA01E1">
        <w:rPr>
          <w:rFonts w:ascii="Arial" w:hAnsi="Arial" w:cs="Arial"/>
          <w:sz w:val="22"/>
          <w:szCs w:val="22"/>
          <w:lang w:val="ru-RU"/>
        </w:rPr>
        <w:t>они все же возникают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, </w:t>
      </w:r>
      <w:r w:rsidR="008A4A86" w:rsidRPr="00BA01E1">
        <w:rPr>
          <w:rFonts w:ascii="Arial" w:hAnsi="Arial" w:cs="Arial"/>
          <w:sz w:val="22"/>
          <w:szCs w:val="22"/>
          <w:lang w:val="ru-RU"/>
        </w:rPr>
        <w:t xml:space="preserve">большинство </w:t>
      </w:r>
      <w:r w:rsidRPr="005478BB">
        <w:rPr>
          <w:rFonts w:ascii="Arial" w:hAnsi="Arial" w:cs="Arial"/>
          <w:sz w:val="22"/>
          <w:szCs w:val="22"/>
          <w:lang w:val="ru-RU"/>
        </w:rPr>
        <w:t>учреждени</w:t>
      </w:r>
      <w:r>
        <w:rPr>
          <w:rFonts w:ascii="Arial" w:hAnsi="Arial" w:cs="Arial"/>
          <w:sz w:val="22"/>
          <w:szCs w:val="22"/>
          <w:lang w:val="ru-RU"/>
        </w:rPr>
        <w:t>й</w:t>
      </w:r>
      <w:r w:rsidR="00F81742">
        <w:rPr>
          <w:rFonts w:ascii="Arial" w:hAnsi="Arial" w:cs="Arial"/>
          <w:sz w:val="22"/>
          <w:szCs w:val="22"/>
          <w:lang w:val="ru-RU"/>
        </w:rPr>
        <w:t xml:space="preserve"> </w:t>
      </w:r>
      <w:r w:rsidR="00BA01E1">
        <w:rPr>
          <w:rFonts w:ascii="Arial" w:hAnsi="Arial" w:cs="Arial"/>
          <w:sz w:val="22"/>
          <w:szCs w:val="22"/>
          <w:lang w:val="ru-RU"/>
        </w:rPr>
        <w:t xml:space="preserve">находят взаимоприемлемые </w:t>
      </w:r>
      <w:r w:rsidR="00BA01E1" w:rsidRPr="00BA01E1">
        <w:rPr>
          <w:rFonts w:ascii="Arial" w:hAnsi="Arial" w:cs="Arial"/>
          <w:sz w:val="22"/>
          <w:szCs w:val="22"/>
          <w:lang w:val="ru-RU"/>
        </w:rPr>
        <w:t>вариант</w:t>
      </w:r>
      <w:r w:rsidR="00BA01E1">
        <w:rPr>
          <w:rFonts w:ascii="Arial" w:hAnsi="Arial" w:cs="Arial"/>
          <w:sz w:val="22"/>
          <w:szCs w:val="22"/>
          <w:lang w:val="ru-RU"/>
        </w:rPr>
        <w:t xml:space="preserve">ы </w:t>
      </w:r>
      <w:r w:rsidR="00BA01E1" w:rsidRPr="00BA01E1">
        <w:rPr>
          <w:rFonts w:ascii="Arial" w:hAnsi="Arial" w:cs="Arial"/>
          <w:sz w:val="22"/>
          <w:szCs w:val="22"/>
          <w:lang w:val="ru-RU"/>
        </w:rPr>
        <w:t>решени</w:t>
      </w:r>
      <w:r w:rsidR="00BA01E1">
        <w:rPr>
          <w:rFonts w:ascii="Arial" w:hAnsi="Arial" w:cs="Arial"/>
          <w:sz w:val="22"/>
          <w:szCs w:val="22"/>
          <w:lang w:val="ru-RU"/>
        </w:rPr>
        <w:t>я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. </w:t>
      </w:r>
      <w:r w:rsidR="00BA01E1" w:rsidRPr="00BA01E1">
        <w:rPr>
          <w:rFonts w:ascii="Arial" w:hAnsi="Arial" w:cs="Arial"/>
          <w:b/>
          <w:sz w:val="22"/>
          <w:szCs w:val="22"/>
          <w:lang w:val="ru-RU"/>
        </w:rPr>
        <w:t xml:space="preserve">Ни один </w:t>
      </w:r>
      <w:r w:rsidR="00BA01E1" w:rsidRPr="00BA01E1">
        <w:rPr>
          <w:rFonts w:ascii="Arial" w:hAnsi="Arial" w:cs="Arial"/>
          <w:sz w:val="22"/>
          <w:szCs w:val="22"/>
          <w:lang w:val="ru-RU"/>
        </w:rPr>
        <w:t xml:space="preserve">из </w:t>
      </w:r>
      <w:r w:rsidR="007F2A8E" w:rsidRPr="007F2A8E">
        <w:rPr>
          <w:rFonts w:ascii="Arial" w:hAnsi="Arial" w:cs="Arial"/>
          <w:sz w:val="22"/>
          <w:szCs w:val="22"/>
          <w:lang w:val="ru-RU"/>
        </w:rPr>
        <w:t>респондентов</w:t>
      </w:r>
      <w:r w:rsidR="007F2A8E">
        <w:rPr>
          <w:rFonts w:ascii="Arial" w:hAnsi="Arial" w:cs="Arial"/>
          <w:sz w:val="22"/>
          <w:szCs w:val="22"/>
          <w:lang w:val="ru-RU"/>
        </w:rPr>
        <w:t xml:space="preserve"> </w:t>
      </w:r>
      <w:r w:rsidR="00BA01E1">
        <w:rPr>
          <w:rFonts w:ascii="Arial" w:hAnsi="Arial" w:cs="Arial"/>
          <w:sz w:val="22"/>
          <w:szCs w:val="22"/>
          <w:lang w:val="ru-RU"/>
        </w:rPr>
        <w:t xml:space="preserve">не упоминал о каком-либо </w:t>
      </w:r>
      <w:r w:rsidR="008A4A86" w:rsidRPr="00BA01E1">
        <w:rPr>
          <w:rFonts w:ascii="Arial" w:hAnsi="Arial" w:cs="Arial"/>
          <w:sz w:val="22"/>
          <w:szCs w:val="22"/>
          <w:lang w:val="ru-RU"/>
        </w:rPr>
        <w:t>опыт</w:t>
      </w:r>
      <w:r w:rsidR="00BA01E1">
        <w:rPr>
          <w:rFonts w:ascii="Arial" w:hAnsi="Arial" w:cs="Arial"/>
          <w:sz w:val="22"/>
          <w:szCs w:val="22"/>
          <w:lang w:val="ru-RU"/>
        </w:rPr>
        <w:t xml:space="preserve">е </w:t>
      </w:r>
      <w:r w:rsidR="00BA01E1" w:rsidRPr="00BA01E1">
        <w:rPr>
          <w:rFonts w:ascii="Arial" w:hAnsi="Arial" w:cs="Arial"/>
          <w:snapToGrid w:val="0"/>
          <w:sz w:val="22"/>
          <w:szCs w:val="22"/>
          <w:lang w:val="ru-RU"/>
        </w:rPr>
        <w:t>применени</w:t>
      </w:r>
      <w:r w:rsidR="00BA01E1">
        <w:rPr>
          <w:rFonts w:ascii="Arial" w:hAnsi="Arial" w:cs="Arial"/>
          <w:sz w:val="22"/>
          <w:szCs w:val="22"/>
          <w:lang w:val="ru-RU"/>
        </w:rPr>
        <w:t xml:space="preserve">я </w:t>
      </w:r>
      <w:r w:rsidR="00BA01E1" w:rsidRPr="00BA01E1">
        <w:rPr>
          <w:rFonts w:ascii="Arial" w:hAnsi="Arial" w:cs="Arial"/>
          <w:sz w:val="22"/>
          <w:szCs w:val="22"/>
          <w:lang w:val="ru-RU"/>
        </w:rPr>
        <w:t>механизм</w:t>
      </w:r>
      <w:r w:rsidR="00BA01E1">
        <w:rPr>
          <w:rFonts w:ascii="Arial" w:hAnsi="Arial" w:cs="Arial"/>
          <w:sz w:val="22"/>
          <w:szCs w:val="22"/>
          <w:lang w:val="ru-RU"/>
        </w:rPr>
        <w:t xml:space="preserve">ов </w:t>
      </w:r>
      <w:r w:rsidR="00F40372" w:rsidRPr="00BA01E1">
        <w:rPr>
          <w:rFonts w:ascii="Arial" w:hAnsi="Arial" w:cs="Arial"/>
          <w:b/>
          <w:sz w:val="22"/>
          <w:szCs w:val="22"/>
          <w:lang w:val="ru-RU"/>
        </w:rPr>
        <w:t>альтернативного урегулирования споров</w:t>
      </w:r>
      <w:r w:rsidR="00EB5D5D" w:rsidRPr="00BA01E1">
        <w:rPr>
          <w:rFonts w:ascii="Arial" w:hAnsi="Arial" w:cs="Arial"/>
          <w:b/>
          <w:sz w:val="22"/>
          <w:szCs w:val="22"/>
          <w:lang w:val="ru-RU"/>
        </w:rPr>
        <w:t xml:space="preserve"> (</w:t>
      </w:r>
      <w:r w:rsidR="008A4A86" w:rsidRPr="00BA01E1">
        <w:rPr>
          <w:rFonts w:ascii="Arial" w:hAnsi="Arial" w:cs="Arial"/>
          <w:b/>
          <w:sz w:val="22"/>
          <w:szCs w:val="22"/>
          <w:lang w:val="ru-RU"/>
        </w:rPr>
        <w:t>АДР</w:t>
      </w:r>
      <w:r w:rsidR="00EB5D5D" w:rsidRPr="00BA01E1">
        <w:rPr>
          <w:rFonts w:ascii="Arial" w:hAnsi="Arial" w:cs="Arial"/>
          <w:b/>
          <w:sz w:val="22"/>
          <w:szCs w:val="22"/>
          <w:lang w:val="ru-RU"/>
        </w:rPr>
        <w:t>)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EB5D5D" w:rsidRPr="008A4A86" w:rsidRDefault="007F2A8E" w:rsidP="00A72EBB">
      <w:pPr>
        <w:pStyle w:val="a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 w:rsidRPr="00522B70">
        <w:rPr>
          <w:rFonts w:ascii="Arial" w:hAnsi="Arial" w:cs="Arial"/>
          <w:sz w:val="22"/>
          <w:szCs w:val="22"/>
          <w:lang w:val="ru-RU"/>
        </w:rPr>
        <w:t>В</w:t>
      </w:r>
      <w:r w:rsidR="00522B70" w:rsidRPr="00522B70">
        <w:rPr>
          <w:rFonts w:ascii="Arial" w:hAnsi="Arial" w:cs="Arial"/>
          <w:sz w:val="22"/>
          <w:szCs w:val="22"/>
          <w:lang w:val="ru-RU"/>
        </w:rPr>
        <w:t>опрос</w:t>
      </w:r>
      <w:r w:rsidR="00522B70">
        <w:rPr>
          <w:rFonts w:ascii="Arial" w:hAnsi="Arial" w:cs="Arial"/>
          <w:sz w:val="22"/>
          <w:szCs w:val="22"/>
          <w:lang w:val="ru-RU"/>
        </w:rPr>
        <w:t xml:space="preserve"> о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7F2A8E">
        <w:rPr>
          <w:rFonts w:ascii="Arial" w:hAnsi="Arial" w:cs="Arial"/>
          <w:sz w:val="22"/>
          <w:szCs w:val="22"/>
          <w:lang w:val="ru-RU"/>
        </w:rPr>
        <w:t>возможн</w:t>
      </w:r>
      <w:r>
        <w:rPr>
          <w:rFonts w:ascii="Arial" w:hAnsi="Arial" w:cs="Arial"/>
          <w:sz w:val="22"/>
          <w:szCs w:val="22"/>
          <w:lang w:val="ru-RU"/>
        </w:rPr>
        <w:t xml:space="preserve">ости </w:t>
      </w:r>
      <w:r w:rsidR="00522B70" w:rsidRPr="00522B70">
        <w:rPr>
          <w:rFonts w:ascii="Arial" w:hAnsi="Arial" w:cs="Arial"/>
          <w:sz w:val="22"/>
          <w:szCs w:val="22"/>
          <w:lang w:val="ru-RU"/>
        </w:rPr>
        <w:t>использова</w:t>
      </w:r>
      <w:r>
        <w:rPr>
          <w:rFonts w:ascii="Arial" w:hAnsi="Arial" w:cs="Arial"/>
          <w:sz w:val="22"/>
          <w:szCs w:val="22"/>
          <w:lang w:val="ru-RU"/>
        </w:rPr>
        <w:t>ния</w:t>
      </w:r>
      <w:r w:rsidR="00522B70">
        <w:rPr>
          <w:rFonts w:ascii="Arial" w:hAnsi="Arial" w:cs="Arial"/>
          <w:sz w:val="22"/>
          <w:szCs w:val="22"/>
          <w:lang w:val="ru-RU"/>
        </w:rPr>
        <w:t xml:space="preserve"> </w:t>
      </w:r>
      <w:r w:rsidR="00522B70" w:rsidRPr="00522B70">
        <w:rPr>
          <w:rFonts w:ascii="Arial" w:hAnsi="Arial" w:cs="Arial"/>
          <w:b/>
          <w:sz w:val="22"/>
          <w:szCs w:val="22"/>
          <w:lang w:val="ru-RU"/>
        </w:rPr>
        <w:t>типов</w:t>
      </w:r>
      <w:r w:rsidR="00522B70">
        <w:rPr>
          <w:rFonts w:ascii="Arial" w:hAnsi="Arial" w:cs="Arial"/>
          <w:b/>
          <w:sz w:val="22"/>
          <w:szCs w:val="22"/>
          <w:lang w:val="ru-RU"/>
        </w:rPr>
        <w:t>ых контрактов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>/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>или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22B70" w:rsidRPr="008A4A86">
        <w:rPr>
          <w:rFonts w:ascii="Arial" w:eastAsia="Times New Roman" w:hAnsi="Arial" w:cs="Arial"/>
          <w:b/>
          <w:color w:val="000000"/>
          <w:sz w:val="22"/>
          <w:szCs w:val="22"/>
          <w:lang w:val="ru-RU"/>
        </w:rPr>
        <w:t>услуг</w:t>
      </w:r>
      <w:r w:rsidR="00522B70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F40372" w:rsidRPr="008A4A86">
        <w:rPr>
          <w:rFonts w:ascii="Arial" w:eastAsia="Times New Roman" w:hAnsi="Arial" w:cs="Arial"/>
          <w:b/>
          <w:color w:val="000000"/>
          <w:sz w:val="22"/>
          <w:szCs w:val="22"/>
          <w:lang w:val="ru-RU"/>
        </w:rPr>
        <w:t>ОКУ</w:t>
      </w:r>
      <w:r>
        <w:rPr>
          <w:rFonts w:ascii="Arial" w:eastAsia="Times New Roman" w:hAnsi="Arial" w:cs="Arial"/>
          <w:b/>
          <w:color w:val="000000"/>
          <w:sz w:val="22"/>
          <w:szCs w:val="22"/>
          <w:lang w:val="ru-RU"/>
        </w:rPr>
        <w:t xml:space="preserve"> </w:t>
      </w:r>
      <w:r w:rsidRPr="007F2A8E">
        <w:rPr>
          <w:rFonts w:ascii="Arial" w:eastAsia="Times New Roman" w:hAnsi="Arial" w:cs="Arial"/>
          <w:color w:val="000000"/>
          <w:sz w:val="22"/>
          <w:szCs w:val="22"/>
          <w:lang w:val="ru-RU"/>
        </w:rPr>
        <w:t>стоило бы изучить дополнительно</w:t>
      </w:r>
      <w:r w:rsidR="00EB5D5D" w:rsidRPr="007F2A8E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522B70" w:rsidRDefault="007F2A8E" w:rsidP="00196796">
      <w:pPr>
        <w:pStyle w:val="a0"/>
        <w:jc w:val="both"/>
        <w:rPr>
          <w:rFonts w:ascii="Arial" w:hAnsi="Arial" w:cs="Arial"/>
          <w:sz w:val="22"/>
          <w:szCs w:val="22"/>
          <w:lang w:val="ru-RU"/>
        </w:rPr>
      </w:pPr>
      <w:r w:rsidRPr="007F2A8E">
        <w:rPr>
          <w:rFonts w:ascii="Arial" w:hAnsi="Arial" w:cs="Arial"/>
          <w:sz w:val="22"/>
          <w:szCs w:val="22"/>
          <w:lang w:val="ru-RU"/>
        </w:rPr>
        <w:t>В связи с деятельност</w:t>
      </w:r>
      <w:r>
        <w:rPr>
          <w:rFonts w:ascii="Arial" w:hAnsi="Arial" w:cs="Arial"/>
          <w:sz w:val="22"/>
          <w:szCs w:val="22"/>
          <w:lang w:val="ru-RU"/>
        </w:rPr>
        <w:t xml:space="preserve">ью музеев по </w:t>
      </w:r>
      <w:r>
        <w:rPr>
          <w:rFonts w:ascii="Arial" w:hAnsi="Arial" w:cs="Arial"/>
          <w:b/>
          <w:sz w:val="22"/>
          <w:szCs w:val="22"/>
          <w:lang w:val="ru-RU"/>
        </w:rPr>
        <w:t>обеспечению</w:t>
      </w:r>
      <w:r w:rsidR="00522B70" w:rsidRPr="00522B70">
        <w:rPr>
          <w:rFonts w:ascii="Arial" w:hAnsi="Arial" w:cs="Arial"/>
          <w:b/>
          <w:sz w:val="22"/>
          <w:szCs w:val="22"/>
          <w:lang w:val="ru-RU"/>
        </w:rPr>
        <w:t xml:space="preserve"> сохранности </w:t>
      </w:r>
      <w:r w:rsidR="00F40372" w:rsidRPr="00522B70">
        <w:rPr>
          <w:rFonts w:ascii="Arial" w:hAnsi="Arial" w:cs="Arial"/>
          <w:b/>
          <w:sz w:val="22"/>
          <w:szCs w:val="22"/>
          <w:lang w:val="ru-RU"/>
        </w:rPr>
        <w:t>произведений</w:t>
      </w:r>
      <w:r w:rsidR="00EB5D5D" w:rsidRPr="00522B70">
        <w:rPr>
          <w:rFonts w:ascii="Arial" w:hAnsi="Arial" w:cs="Arial"/>
          <w:sz w:val="22"/>
          <w:szCs w:val="22"/>
          <w:lang w:val="ru-RU"/>
        </w:rPr>
        <w:t xml:space="preserve"> </w:t>
      </w:r>
      <w:r w:rsidRPr="007F2A8E">
        <w:rPr>
          <w:rFonts w:ascii="Arial" w:hAnsi="Arial" w:cs="Arial"/>
          <w:sz w:val="22"/>
          <w:szCs w:val="22"/>
          <w:lang w:val="ru-RU"/>
        </w:rPr>
        <w:t>респондент</w:t>
      </w:r>
      <w:r>
        <w:rPr>
          <w:rFonts w:ascii="Arial" w:hAnsi="Arial" w:cs="Arial"/>
          <w:sz w:val="22"/>
          <w:szCs w:val="22"/>
          <w:lang w:val="ru-RU"/>
        </w:rPr>
        <w:t xml:space="preserve">ы </w:t>
      </w:r>
      <w:r w:rsidR="00522B70" w:rsidRPr="00522B70">
        <w:rPr>
          <w:rFonts w:ascii="Arial" w:hAnsi="Arial" w:cs="Arial"/>
          <w:sz w:val="22"/>
          <w:szCs w:val="22"/>
          <w:lang w:val="ru-RU"/>
        </w:rPr>
        <w:t>отметили следующ</w:t>
      </w:r>
      <w:r w:rsidR="005478BB">
        <w:rPr>
          <w:rFonts w:ascii="Arial" w:hAnsi="Arial" w:cs="Arial"/>
          <w:sz w:val="22"/>
          <w:szCs w:val="22"/>
          <w:lang w:val="ru-RU"/>
        </w:rPr>
        <w:t>ее</w:t>
      </w:r>
      <w:r w:rsidR="00EB5D5D" w:rsidRPr="00522B70">
        <w:rPr>
          <w:rFonts w:ascii="Arial" w:hAnsi="Arial" w:cs="Arial"/>
          <w:sz w:val="22"/>
          <w:szCs w:val="22"/>
          <w:lang w:val="ru-RU"/>
        </w:rPr>
        <w:t>:</w:t>
      </w:r>
    </w:p>
    <w:p w:rsidR="00EB5D5D" w:rsidRPr="00F60260" w:rsidRDefault="007F2A8E" w:rsidP="00196796">
      <w:pPr>
        <w:pStyle w:val="a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Меры</w:t>
      </w:r>
      <w:r w:rsidR="00F60260">
        <w:rPr>
          <w:rFonts w:ascii="Arial" w:hAnsi="Arial" w:cs="Arial"/>
          <w:sz w:val="22"/>
          <w:szCs w:val="22"/>
          <w:lang w:val="ru-RU"/>
        </w:rPr>
        <w:t>,</w:t>
      </w:r>
      <w:r w:rsidR="00EB5D5D" w:rsidRPr="00F602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принимаемые</w:t>
      </w:r>
      <w:r w:rsidR="00F60260">
        <w:rPr>
          <w:rFonts w:ascii="Arial" w:hAnsi="Arial" w:cs="Arial"/>
          <w:sz w:val="22"/>
          <w:szCs w:val="22"/>
          <w:lang w:val="ru-RU"/>
        </w:rPr>
        <w:t xml:space="preserve"> </w:t>
      </w:r>
      <w:r w:rsidR="00F60260" w:rsidRPr="00F60260">
        <w:rPr>
          <w:rFonts w:ascii="Arial" w:hAnsi="Arial" w:cs="Arial"/>
          <w:b/>
          <w:sz w:val="22"/>
          <w:szCs w:val="22"/>
          <w:lang w:val="ru-RU"/>
        </w:rPr>
        <w:t>для обеспечени</w:t>
      </w:r>
      <w:r w:rsidR="00F60260">
        <w:rPr>
          <w:rFonts w:ascii="Arial" w:hAnsi="Arial" w:cs="Arial"/>
          <w:b/>
          <w:sz w:val="22"/>
          <w:szCs w:val="22"/>
          <w:lang w:val="ru-RU"/>
        </w:rPr>
        <w:t>я</w:t>
      </w:r>
      <w:r w:rsidR="00F60260" w:rsidRPr="00F60260">
        <w:rPr>
          <w:rFonts w:ascii="Arial" w:hAnsi="Arial" w:cs="Arial"/>
          <w:b/>
          <w:sz w:val="22"/>
          <w:szCs w:val="22"/>
          <w:lang w:val="ru-RU"/>
        </w:rPr>
        <w:t xml:space="preserve"> сохранности произведений</w:t>
      </w:r>
      <w:r w:rsidR="00F6026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7F2A8E">
        <w:rPr>
          <w:rFonts w:ascii="Arial" w:hAnsi="Arial" w:cs="Arial"/>
          <w:sz w:val="22"/>
          <w:szCs w:val="22"/>
          <w:lang w:val="ru-RU"/>
        </w:rPr>
        <w:t xml:space="preserve">при проведении </w:t>
      </w:r>
      <w:r w:rsidR="00F60260">
        <w:rPr>
          <w:rFonts w:ascii="Arial" w:hAnsi="Arial" w:cs="Arial"/>
          <w:sz w:val="22"/>
          <w:szCs w:val="22"/>
          <w:lang w:val="ru-RU"/>
        </w:rPr>
        <w:t>выставок</w:t>
      </w:r>
      <w:r w:rsidR="00EB5D5D" w:rsidRPr="00F6026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передаче</w:t>
      </w:r>
      <w:r w:rsidR="00F60260">
        <w:rPr>
          <w:rFonts w:ascii="Arial" w:hAnsi="Arial" w:cs="Arial"/>
          <w:sz w:val="22"/>
          <w:szCs w:val="22"/>
          <w:lang w:val="ru-RU"/>
        </w:rPr>
        <w:t xml:space="preserve"> </w:t>
      </w:r>
      <w:r w:rsidR="00F60260" w:rsidRPr="00F60260">
        <w:rPr>
          <w:rFonts w:ascii="Arial" w:hAnsi="Arial" w:cs="Arial"/>
          <w:sz w:val="22"/>
          <w:szCs w:val="22"/>
          <w:lang w:val="ru-RU"/>
        </w:rPr>
        <w:t>произведени</w:t>
      </w:r>
      <w:r w:rsidR="00F60260">
        <w:rPr>
          <w:rFonts w:ascii="Arial" w:hAnsi="Arial" w:cs="Arial"/>
          <w:sz w:val="22"/>
          <w:szCs w:val="22"/>
          <w:lang w:val="ru-RU"/>
        </w:rPr>
        <w:t xml:space="preserve">й во временное пользование </w:t>
      </w:r>
      <w:r w:rsidR="008A4A86" w:rsidRPr="00F60260">
        <w:rPr>
          <w:rFonts w:ascii="Arial" w:hAnsi="Arial" w:cs="Arial"/>
          <w:sz w:val="22"/>
          <w:szCs w:val="22"/>
          <w:lang w:val="ru-RU"/>
        </w:rPr>
        <w:t>и</w:t>
      </w:r>
      <w:r w:rsidR="00EB5D5D" w:rsidRPr="00F602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страховании</w:t>
      </w:r>
      <w:r w:rsid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F60260">
        <w:rPr>
          <w:rFonts w:ascii="Arial" w:hAnsi="Arial" w:cs="Arial"/>
          <w:sz w:val="22"/>
          <w:szCs w:val="22"/>
          <w:lang w:val="ru-RU"/>
        </w:rPr>
        <w:t>произведений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F40372" w:rsidRPr="00F60260">
        <w:rPr>
          <w:rFonts w:ascii="Arial" w:hAnsi="Arial" w:cs="Arial"/>
          <w:sz w:val="22"/>
          <w:szCs w:val="22"/>
          <w:lang w:val="ru-RU"/>
        </w:rPr>
        <w:t xml:space="preserve"> </w:t>
      </w:r>
      <w:r w:rsidR="00172F54">
        <w:rPr>
          <w:rFonts w:ascii="Arial" w:hAnsi="Arial" w:cs="Arial"/>
          <w:sz w:val="22"/>
          <w:szCs w:val="22"/>
          <w:lang w:val="ru-RU"/>
        </w:rPr>
        <w:t>не в</w:t>
      </w:r>
      <w:r>
        <w:rPr>
          <w:rFonts w:ascii="Arial" w:hAnsi="Arial" w:cs="Arial"/>
          <w:sz w:val="22"/>
          <w:szCs w:val="22"/>
          <w:lang w:val="ru-RU"/>
        </w:rPr>
        <w:t xml:space="preserve">ызывают никаких особых </w:t>
      </w:r>
      <w:r w:rsidRPr="00172F54">
        <w:rPr>
          <w:rFonts w:ascii="Arial" w:hAnsi="Arial" w:cs="Arial"/>
          <w:sz w:val="22"/>
          <w:szCs w:val="22"/>
          <w:lang w:val="ru-RU"/>
        </w:rPr>
        <w:t>вопрос</w:t>
      </w:r>
      <w:r>
        <w:rPr>
          <w:rFonts w:ascii="Arial" w:hAnsi="Arial" w:cs="Arial"/>
          <w:sz w:val="22"/>
          <w:szCs w:val="22"/>
          <w:lang w:val="ru-RU"/>
        </w:rPr>
        <w:t>ов</w:t>
      </w:r>
      <w:r w:rsidR="00EB5D5D" w:rsidRPr="00F60260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172F54" w:rsidRDefault="007F2A8E" w:rsidP="00196796">
      <w:pPr>
        <w:pStyle w:val="a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 w:rsidRPr="00172F54">
        <w:rPr>
          <w:rFonts w:ascii="Arial" w:hAnsi="Arial" w:cs="Arial"/>
          <w:sz w:val="22"/>
          <w:szCs w:val="22"/>
          <w:lang w:val="ru-RU"/>
        </w:rPr>
        <w:t>Какие-либо</w:t>
      </w:r>
      <w:r>
        <w:rPr>
          <w:rFonts w:ascii="Arial" w:hAnsi="Arial" w:cs="Arial"/>
          <w:sz w:val="22"/>
          <w:szCs w:val="22"/>
          <w:lang w:val="ru-RU"/>
        </w:rPr>
        <w:t xml:space="preserve"> противоречия </w:t>
      </w:r>
      <w:r w:rsidRPr="00172F54">
        <w:rPr>
          <w:rFonts w:ascii="Arial" w:hAnsi="Arial" w:cs="Arial"/>
          <w:sz w:val="22"/>
          <w:szCs w:val="22"/>
          <w:lang w:val="ru-RU"/>
        </w:rPr>
        <w:t xml:space="preserve">с </w:t>
      </w:r>
      <w:r>
        <w:rPr>
          <w:rFonts w:ascii="Arial" w:hAnsi="Arial" w:cs="Arial"/>
          <w:sz w:val="22"/>
          <w:szCs w:val="22"/>
          <w:lang w:val="ru-RU"/>
        </w:rPr>
        <w:t>художниками</w:t>
      </w:r>
      <w:r w:rsidRPr="00172F54">
        <w:rPr>
          <w:rFonts w:ascii="Arial" w:hAnsi="Arial" w:cs="Arial"/>
          <w:sz w:val="22"/>
          <w:szCs w:val="22"/>
          <w:lang w:val="ru-RU"/>
        </w:rPr>
        <w:t xml:space="preserve"> или </w:t>
      </w:r>
      <w:r>
        <w:rPr>
          <w:rFonts w:ascii="Arial" w:hAnsi="Arial" w:cs="Arial"/>
          <w:sz w:val="22"/>
          <w:szCs w:val="22"/>
          <w:lang w:val="ru-RU"/>
        </w:rPr>
        <w:t xml:space="preserve">их </w:t>
      </w:r>
      <w:r w:rsidRPr="00172F54">
        <w:rPr>
          <w:rFonts w:ascii="Arial" w:hAnsi="Arial" w:cs="Arial"/>
          <w:sz w:val="22"/>
          <w:szCs w:val="22"/>
          <w:lang w:val="ru-RU"/>
        </w:rPr>
        <w:t>представител</w:t>
      </w:r>
      <w:r>
        <w:rPr>
          <w:rFonts w:ascii="Arial" w:hAnsi="Arial" w:cs="Arial"/>
          <w:sz w:val="22"/>
          <w:szCs w:val="22"/>
          <w:lang w:val="ru-RU"/>
        </w:rPr>
        <w:t xml:space="preserve">ями </w:t>
      </w:r>
      <w:r w:rsidRPr="007F2A8E">
        <w:rPr>
          <w:rFonts w:ascii="Arial" w:hAnsi="Arial" w:cs="Arial"/>
          <w:sz w:val="22"/>
          <w:szCs w:val="22"/>
          <w:lang w:val="ru-RU"/>
        </w:rPr>
        <w:t>по поводу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172F54">
        <w:rPr>
          <w:rFonts w:ascii="Arial" w:hAnsi="Arial" w:cs="Arial"/>
          <w:b/>
          <w:sz w:val="22"/>
          <w:szCs w:val="22"/>
          <w:lang w:val="ru-RU"/>
        </w:rPr>
        <w:t>замен</w:t>
      </w:r>
      <w:r>
        <w:rPr>
          <w:rFonts w:ascii="Arial" w:hAnsi="Arial" w:cs="Arial"/>
          <w:b/>
          <w:sz w:val="22"/>
          <w:szCs w:val="22"/>
          <w:lang w:val="ru-RU"/>
        </w:rPr>
        <w:t>ы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172F54">
        <w:rPr>
          <w:rFonts w:ascii="Arial" w:hAnsi="Arial" w:cs="Arial"/>
          <w:sz w:val="22"/>
          <w:szCs w:val="22"/>
          <w:lang w:val="ru-RU"/>
        </w:rPr>
        <w:t>или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Pr="007F2A8E">
        <w:rPr>
          <w:rFonts w:ascii="Arial" w:hAnsi="Arial" w:cs="Arial"/>
          <w:b/>
          <w:sz w:val="22"/>
          <w:szCs w:val="22"/>
          <w:lang w:val="ru-RU"/>
        </w:rPr>
        <w:t xml:space="preserve">реставрации </w:t>
      </w:r>
      <w:r w:rsidR="00F40372" w:rsidRPr="00172F54">
        <w:rPr>
          <w:rFonts w:ascii="Arial" w:hAnsi="Arial" w:cs="Arial"/>
          <w:sz w:val="22"/>
          <w:szCs w:val="22"/>
          <w:lang w:val="ru-RU"/>
        </w:rPr>
        <w:t xml:space="preserve">произведений </w:t>
      </w:r>
      <w:r w:rsidR="00EB5D5D" w:rsidRPr="00172F54">
        <w:rPr>
          <w:rFonts w:ascii="Arial" w:hAnsi="Arial" w:cs="Arial"/>
          <w:sz w:val="22"/>
          <w:szCs w:val="22"/>
          <w:lang w:val="ru-RU"/>
        </w:rPr>
        <w:t>(</w:t>
      </w:r>
      <w:r w:rsidR="008A4A86" w:rsidRPr="00172F54">
        <w:rPr>
          <w:rFonts w:ascii="Arial" w:hAnsi="Arial" w:cs="Arial"/>
          <w:sz w:val="22"/>
          <w:szCs w:val="22"/>
          <w:lang w:val="ru-RU"/>
        </w:rPr>
        <w:t>например</w:t>
      </w:r>
      <w:r w:rsidR="00172F54">
        <w:rPr>
          <w:rFonts w:ascii="Arial" w:hAnsi="Arial" w:cs="Arial"/>
          <w:sz w:val="22"/>
          <w:szCs w:val="22"/>
          <w:lang w:val="ru-RU"/>
        </w:rPr>
        <w:t>,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Pr="007F2A8E">
        <w:rPr>
          <w:rFonts w:ascii="Arial" w:hAnsi="Arial" w:cs="Arial"/>
          <w:sz w:val="22"/>
          <w:szCs w:val="22"/>
          <w:lang w:val="ru-RU"/>
        </w:rPr>
        <w:t>объе</w:t>
      </w:r>
      <w:r>
        <w:rPr>
          <w:rFonts w:ascii="Arial" w:hAnsi="Arial" w:cs="Arial"/>
          <w:sz w:val="22"/>
          <w:szCs w:val="22"/>
          <w:lang w:val="ru-RU"/>
        </w:rPr>
        <w:t>ктов</w:t>
      </w:r>
      <w:r w:rsidR="00172F54">
        <w:rPr>
          <w:rFonts w:ascii="Arial" w:hAnsi="Arial" w:cs="Arial"/>
          <w:sz w:val="22"/>
          <w:szCs w:val="22"/>
          <w:lang w:val="ru-RU"/>
        </w:rPr>
        <w:t xml:space="preserve">, состояние </w:t>
      </w:r>
      <w:r w:rsidR="00172F54" w:rsidRPr="00172F54">
        <w:rPr>
          <w:rFonts w:ascii="Arial" w:hAnsi="Arial" w:cs="Arial"/>
          <w:sz w:val="22"/>
          <w:szCs w:val="22"/>
          <w:lang w:val="ru-RU"/>
        </w:rPr>
        <w:t>котор</w:t>
      </w:r>
      <w:r w:rsidR="00172F54">
        <w:rPr>
          <w:rFonts w:ascii="Arial" w:hAnsi="Arial" w:cs="Arial"/>
          <w:sz w:val="22"/>
          <w:szCs w:val="22"/>
          <w:lang w:val="ru-RU"/>
        </w:rPr>
        <w:t>ых мо</w:t>
      </w:r>
      <w:r>
        <w:rPr>
          <w:rFonts w:ascii="Arial" w:hAnsi="Arial" w:cs="Arial"/>
          <w:sz w:val="22"/>
          <w:szCs w:val="22"/>
          <w:lang w:val="ru-RU"/>
        </w:rPr>
        <w:t xml:space="preserve">жет </w:t>
      </w:r>
      <w:r w:rsidR="008A4A86" w:rsidRPr="00172F54">
        <w:rPr>
          <w:rFonts w:ascii="Arial" w:hAnsi="Arial" w:cs="Arial"/>
          <w:sz w:val="22"/>
          <w:szCs w:val="22"/>
          <w:lang w:val="ru-RU"/>
        </w:rPr>
        <w:t>ухудш</w:t>
      </w:r>
      <w:r w:rsidR="00172F54">
        <w:rPr>
          <w:rFonts w:ascii="Arial" w:hAnsi="Arial" w:cs="Arial"/>
          <w:sz w:val="22"/>
          <w:szCs w:val="22"/>
          <w:lang w:val="ru-RU"/>
        </w:rPr>
        <w:t>иться с течением времени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) </w:t>
      </w:r>
      <w:r w:rsidR="00172F54">
        <w:rPr>
          <w:rFonts w:ascii="Arial" w:hAnsi="Arial" w:cs="Arial"/>
          <w:sz w:val="22"/>
          <w:szCs w:val="22"/>
          <w:lang w:val="ru-RU"/>
        </w:rPr>
        <w:t>возникают редко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, </w:t>
      </w:r>
      <w:r w:rsidR="00172F54" w:rsidRPr="00172F54">
        <w:rPr>
          <w:rFonts w:ascii="Arial" w:hAnsi="Arial" w:cs="Arial"/>
          <w:sz w:val="22"/>
          <w:szCs w:val="22"/>
          <w:lang w:val="ru-RU"/>
        </w:rPr>
        <w:t>поскольку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="00172F54">
        <w:rPr>
          <w:rFonts w:ascii="Arial" w:hAnsi="Arial" w:cs="Arial"/>
          <w:sz w:val="22"/>
          <w:szCs w:val="22"/>
          <w:lang w:val="ru-RU"/>
        </w:rPr>
        <w:t>музеи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172F54">
        <w:rPr>
          <w:rFonts w:ascii="Arial" w:hAnsi="Arial" w:cs="Arial"/>
          <w:sz w:val="22"/>
          <w:szCs w:val="22"/>
          <w:lang w:val="ru-RU"/>
        </w:rPr>
        <w:t>и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="00172F54">
        <w:rPr>
          <w:rFonts w:ascii="Arial" w:hAnsi="Arial" w:cs="Arial"/>
          <w:sz w:val="22"/>
          <w:szCs w:val="22"/>
          <w:lang w:val="ru-RU"/>
        </w:rPr>
        <w:t>художники в равной степени за</w:t>
      </w:r>
      <w:r w:rsidR="008A4A86" w:rsidRPr="00172F54">
        <w:rPr>
          <w:rFonts w:ascii="Arial" w:hAnsi="Arial" w:cs="Arial"/>
          <w:sz w:val="22"/>
          <w:szCs w:val="22"/>
          <w:lang w:val="ru-RU"/>
        </w:rPr>
        <w:t>интерес</w:t>
      </w:r>
      <w:r w:rsidR="00172F54">
        <w:rPr>
          <w:rFonts w:ascii="Arial" w:hAnsi="Arial" w:cs="Arial"/>
          <w:sz w:val="22"/>
          <w:szCs w:val="22"/>
          <w:lang w:val="ru-RU"/>
        </w:rPr>
        <w:t xml:space="preserve">ованы в </w:t>
      </w:r>
      <w:r w:rsidRPr="007F2A8E">
        <w:rPr>
          <w:rFonts w:ascii="Arial" w:hAnsi="Arial" w:cs="Arial"/>
          <w:sz w:val="22"/>
          <w:szCs w:val="22"/>
          <w:lang w:val="ru-RU"/>
        </w:rPr>
        <w:t>надлежащ</w:t>
      </w:r>
      <w:r>
        <w:rPr>
          <w:rFonts w:ascii="Arial" w:hAnsi="Arial" w:cs="Arial"/>
          <w:sz w:val="22"/>
          <w:szCs w:val="22"/>
          <w:lang w:val="ru-RU"/>
        </w:rPr>
        <w:t xml:space="preserve">ей реставрации </w:t>
      </w:r>
      <w:r w:rsidR="008A4A86" w:rsidRPr="00172F54">
        <w:rPr>
          <w:rFonts w:ascii="Arial" w:hAnsi="Arial" w:cs="Arial"/>
          <w:sz w:val="22"/>
          <w:szCs w:val="22"/>
          <w:lang w:val="ru-RU"/>
        </w:rPr>
        <w:t>или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="00172F54" w:rsidRPr="00172F54">
        <w:rPr>
          <w:rFonts w:ascii="Arial" w:hAnsi="Arial" w:cs="Arial"/>
          <w:sz w:val="22"/>
          <w:szCs w:val="22"/>
          <w:lang w:val="ru-RU"/>
        </w:rPr>
        <w:t xml:space="preserve">замене </w:t>
      </w:r>
      <w:r w:rsidR="00F40372" w:rsidRPr="00172F54">
        <w:rPr>
          <w:rFonts w:ascii="Arial" w:hAnsi="Arial" w:cs="Arial"/>
          <w:sz w:val="22"/>
          <w:szCs w:val="22"/>
          <w:lang w:val="ru-RU"/>
        </w:rPr>
        <w:t>произведений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. </w:t>
      </w:r>
      <w:r w:rsidR="008A4A86" w:rsidRPr="00172F54">
        <w:rPr>
          <w:rFonts w:ascii="Arial" w:hAnsi="Arial" w:cs="Arial"/>
          <w:sz w:val="22"/>
          <w:szCs w:val="22"/>
          <w:lang w:val="ru-RU"/>
        </w:rPr>
        <w:t xml:space="preserve">Большинство </w:t>
      </w:r>
      <w:r w:rsidR="00E90996" w:rsidRPr="00172F54">
        <w:rPr>
          <w:rFonts w:ascii="Arial" w:hAnsi="Arial" w:cs="Arial"/>
          <w:sz w:val="22"/>
          <w:szCs w:val="22"/>
          <w:lang w:val="ru-RU"/>
        </w:rPr>
        <w:t xml:space="preserve">участников опроса </w:t>
      </w:r>
      <w:r w:rsidR="00172F54">
        <w:rPr>
          <w:rFonts w:ascii="Arial" w:hAnsi="Arial" w:cs="Arial"/>
          <w:sz w:val="22"/>
          <w:szCs w:val="22"/>
          <w:lang w:val="ru-RU"/>
        </w:rPr>
        <w:t>заявили</w:t>
      </w:r>
      <w:r w:rsidR="00F40372" w:rsidRPr="00172F54">
        <w:rPr>
          <w:rFonts w:ascii="Arial" w:hAnsi="Arial" w:cs="Arial"/>
          <w:sz w:val="22"/>
          <w:szCs w:val="22"/>
          <w:lang w:val="ru-RU"/>
        </w:rPr>
        <w:t>, что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172F54">
        <w:rPr>
          <w:rFonts w:ascii="Arial" w:hAnsi="Arial" w:cs="Arial"/>
          <w:sz w:val="22"/>
          <w:szCs w:val="22"/>
          <w:lang w:val="ru-RU"/>
        </w:rPr>
        <w:t>они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="00172F54">
        <w:rPr>
          <w:rFonts w:ascii="Arial" w:hAnsi="Arial" w:cs="Arial"/>
          <w:sz w:val="22"/>
          <w:szCs w:val="22"/>
          <w:lang w:val="ru-RU"/>
        </w:rPr>
        <w:t xml:space="preserve">решают </w:t>
      </w:r>
      <w:r>
        <w:rPr>
          <w:rFonts w:ascii="Arial" w:hAnsi="Arial" w:cs="Arial"/>
          <w:sz w:val="22"/>
          <w:szCs w:val="22"/>
          <w:lang w:val="ru-RU"/>
        </w:rPr>
        <w:t xml:space="preserve">такие </w:t>
      </w:r>
      <w:r w:rsidR="00172F54" w:rsidRPr="00172F54">
        <w:rPr>
          <w:rFonts w:ascii="Arial" w:hAnsi="Arial" w:cs="Arial"/>
          <w:sz w:val="22"/>
          <w:szCs w:val="22"/>
          <w:lang w:val="ru-RU"/>
        </w:rPr>
        <w:t>вопрос</w:t>
      </w:r>
      <w:r w:rsidR="00172F54">
        <w:rPr>
          <w:rFonts w:ascii="Arial" w:hAnsi="Arial" w:cs="Arial"/>
          <w:sz w:val="22"/>
          <w:szCs w:val="22"/>
          <w:lang w:val="ru-RU"/>
        </w:rPr>
        <w:t xml:space="preserve">ы по </w:t>
      </w:r>
      <w:r w:rsidR="008A4A86" w:rsidRPr="00172F54">
        <w:rPr>
          <w:rFonts w:ascii="Arial" w:hAnsi="Arial" w:cs="Arial"/>
          <w:sz w:val="22"/>
          <w:szCs w:val="22"/>
          <w:lang w:val="ru-RU"/>
        </w:rPr>
        <w:t>предварительн</w:t>
      </w:r>
      <w:r>
        <w:rPr>
          <w:rFonts w:ascii="Arial" w:hAnsi="Arial" w:cs="Arial"/>
          <w:sz w:val="22"/>
          <w:szCs w:val="22"/>
          <w:lang w:val="ru-RU"/>
        </w:rPr>
        <w:t xml:space="preserve">ой </w:t>
      </w:r>
      <w:r w:rsidRPr="007F2A8E">
        <w:rPr>
          <w:rFonts w:ascii="Arial" w:hAnsi="Arial" w:cs="Arial"/>
          <w:sz w:val="22"/>
          <w:szCs w:val="22"/>
          <w:lang w:val="ru-RU"/>
        </w:rPr>
        <w:t>договоренност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172F54">
        <w:rPr>
          <w:rFonts w:ascii="Arial" w:hAnsi="Arial" w:cs="Arial"/>
          <w:sz w:val="22"/>
          <w:szCs w:val="22"/>
          <w:lang w:val="ru-RU"/>
        </w:rPr>
        <w:t>с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="00172F54" w:rsidRPr="00172F54">
        <w:rPr>
          <w:rFonts w:ascii="Arial" w:hAnsi="Arial" w:cs="Arial"/>
          <w:sz w:val="22"/>
          <w:szCs w:val="22"/>
          <w:lang w:val="ru-RU"/>
        </w:rPr>
        <w:t>художник</w:t>
      </w:r>
      <w:r w:rsidR="005478BB">
        <w:rPr>
          <w:rFonts w:ascii="Arial" w:hAnsi="Arial" w:cs="Arial"/>
          <w:sz w:val="22"/>
          <w:szCs w:val="22"/>
          <w:lang w:val="ru-RU"/>
        </w:rPr>
        <w:t>ами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EB5D5D" w:rsidRPr="008A4A86" w:rsidRDefault="00172F54" w:rsidP="00196796">
      <w:pPr>
        <w:pStyle w:val="a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Большинство участников опроса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D314B4" w:rsidRPr="008A4A86">
        <w:rPr>
          <w:rFonts w:ascii="Arial" w:hAnsi="Arial" w:cs="Arial"/>
          <w:sz w:val="22"/>
          <w:szCs w:val="22"/>
          <w:lang w:val="ru-RU"/>
        </w:rPr>
        <w:t xml:space="preserve">в основном </w:t>
      </w:r>
      <w:r w:rsidR="00D314B4">
        <w:rPr>
          <w:rFonts w:ascii="Arial" w:hAnsi="Arial" w:cs="Arial"/>
          <w:b/>
          <w:sz w:val="22"/>
          <w:szCs w:val="22"/>
          <w:lang w:val="ru-RU"/>
        </w:rPr>
        <w:t>архивируют</w:t>
      </w:r>
      <w:r w:rsidR="007F2A8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>документ</w:t>
      </w:r>
      <w:r w:rsidR="00D314B4">
        <w:rPr>
          <w:rFonts w:ascii="Arial" w:hAnsi="Arial" w:cs="Arial"/>
          <w:b/>
          <w:sz w:val="22"/>
          <w:szCs w:val="22"/>
          <w:lang w:val="ru-RU"/>
        </w:rPr>
        <w:t>ируют</w:t>
      </w:r>
      <w:r w:rsidR="007F2A8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D314B4">
        <w:rPr>
          <w:rFonts w:ascii="Arial" w:hAnsi="Arial" w:cs="Arial"/>
          <w:b/>
          <w:sz w:val="22"/>
          <w:szCs w:val="22"/>
          <w:lang w:val="ru-RU"/>
        </w:rPr>
        <w:t xml:space="preserve">свои </w:t>
      </w:r>
      <w:r w:rsidR="00D314B4" w:rsidRPr="00D314B4">
        <w:rPr>
          <w:rFonts w:ascii="Arial" w:hAnsi="Arial" w:cs="Arial"/>
          <w:b/>
          <w:sz w:val="22"/>
          <w:szCs w:val="22"/>
          <w:lang w:val="ru-RU"/>
        </w:rPr>
        <w:t>коллекци</w:t>
      </w:r>
      <w:r w:rsidR="00D314B4">
        <w:rPr>
          <w:rFonts w:ascii="Arial" w:hAnsi="Arial" w:cs="Arial"/>
          <w:b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D314B4">
        <w:rPr>
          <w:rFonts w:ascii="Arial" w:hAnsi="Arial" w:cs="Arial"/>
          <w:sz w:val="22"/>
          <w:szCs w:val="22"/>
          <w:lang w:val="ru-RU"/>
        </w:rPr>
        <w:t xml:space="preserve">путем </w:t>
      </w:r>
      <w:r w:rsidR="00B428CC">
        <w:rPr>
          <w:rFonts w:ascii="Arial" w:hAnsi="Arial" w:cs="Arial"/>
          <w:sz w:val="22"/>
          <w:szCs w:val="22"/>
          <w:lang w:val="ru-RU"/>
        </w:rPr>
        <w:t xml:space="preserve">создания </w:t>
      </w:r>
      <w:r w:rsidR="00B428CC" w:rsidRPr="00B428CC">
        <w:rPr>
          <w:rFonts w:ascii="Arial" w:hAnsi="Arial" w:cs="Arial"/>
          <w:sz w:val="22"/>
          <w:szCs w:val="22"/>
          <w:lang w:val="ru-RU"/>
        </w:rPr>
        <w:t>внутренн</w:t>
      </w:r>
      <w:r w:rsidR="00B428CC">
        <w:rPr>
          <w:rFonts w:ascii="Arial" w:hAnsi="Arial" w:cs="Arial"/>
          <w:sz w:val="22"/>
          <w:szCs w:val="22"/>
          <w:lang w:val="ru-RU"/>
        </w:rPr>
        <w:t>их</w:t>
      </w:r>
      <w:r w:rsidR="007F2A8E">
        <w:rPr>
          <w:rFonts w:ascii="Arial" w:hAnsi="Arial" w:cs="Arial"/>
          <w:sz w:val="22"/>
          <w:szCs w:val="22"/>
          <w:lang w:val="ru-RU"/>
        </w:rPr>
        <w:t xml:space="preserve"> </w:t>
      </w:r>
      <w:r w:rsidR="001F3F79">
        <w:rPr>
          <w:rFonts w:ascii="Arial" w:hAnsi="Arial" w:cs="Arial"/>
          <w:sz w:val="22"/>
          <w:szCs w:val="22"/>
          <w:lang w:val="ru-RU"/>
        </w:rPr>
        <w:t>баз данных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1F3F79">
        <w:rPr>
          <w:rFonts w:ascii="Arial" w:hAnsi="Arial" w:cs="Arial"/>
          <w:sz w:val="22"/>
          <w:szCs w:val="22"/>
          <w:lang w:val="ru-RU"/>
        </w:rPr>
        <w:t xml:space="preserve">Это касается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также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B428CC" w:rsidRPr="00B428CC">
        <w:rPr>
          <w:rFonts w:ascii="Arial" w:hAnsi="Arial" w:cs="Arial"/>
          <w:sz w:val="22"/>
          <w:szCs w:val="22"/>
          <w:lang w:val="ru-RU"/>
        </w:rPr>
        <w:t>респондентов</w:t>
      </w:r>
      <w:r w:rsidR="00B428CC">
        <w:rPr>
          <w:rFonts w:ascii="Arial" w:hAnsi="Arial" w:cs="Arial"/>
          <w:sz w:val="22"/>
          <w:szCs w:val="22"/>
          <w:lang w:val="ru-RU"/>
        </w:rPr>
        <w:t xml:space="preserve"> из </w:t>
      </w:r>
      <w:r w:rsidR="00B428CC">
        <w:rPr>
          <w:rFonts w:ascii="Arial" w:hAnsi="Arial" w:cs="Arial"/>
          <w:b/>
          <w:sz w:val="22"/>
          <w:szCs w:val="22"/>
          <w:lang w:val="ru-RU"/>
        </w:rPr>
        <w:t>юрисдикций</w:t>
      </w:r>
      <w:r w:rsidR="001F3F79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 w:rsidR="00B428CC">
        <w:rPr>
          <w:rFonts w:ascii="Arial" w:hAnsi="Arial" w:cs="Arial"/>
          <w:b/>
          <w:sz w:val="22"/>
          <w:szCs w:val="22"/>
          <w:lang w:val="ru-RU"/>
        </w:rPr>
        <w:t>не предусматривающих</w:t>
      </w:r>
      <w:r w:rsidR="001F3F79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>исключени</w:t>
      </w:r>
      <w:r w:rsidR="00B428CC">
        <w:rPr>
          <w:rFonts w:ascii="Arial" w:hAnsi="Arial" w:cs="Arial"/>
          <w:b/>
          <w:sz w:val="22"/>
          <w:szCs w:val="22"/>
          <w:lang w:val="ru-RU"/>
        </w:rPr>
        <w:t>й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B428CC">
        <w:rPr>
          <w:rFonts w:ascii="Arial" w:hAnsi="Arial" w:cs="Arial"/>
          <w:b/>
          <w:sz w:val="22"/>
          <w:szCs w:val="22"/>
          <w:lang w:val="ru-RU"/>
        </w:rPr>
        <w:t xml:space="preserve">из </w:t>
      </w:r>
      <w:r w:rsidR="00B428CC" w:rsidRPr="00B428CC">
        <w:rPr>
          <w:rFonts w:ascii="Arial" w:hAnsi="Arial" w:cs="Arial"/>
          <w:b/>
          <w:sz w:val="22"/>
          <w:szCs w:val="22"/>
          <w:lang w:val="ru-RU"/>
        </w:rPr>
        <w:t>авторского права</w:t>
      </w:r>
      <w:r w:rsidR="00B428CC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1F3F79">
        <w:rPr>
          <w:rFonts w:ascii="Arial" w:hAnsi="Arial" w:cs="Arial"/>
          <w:b/>
          <w:sz w:val="22"/>
          <w:szCs w:val="22"/>
          <w:lang w:val="ru-RU"/>
        </w:rPr>
        <w:t xml:space="preserve">для 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>целей</w:t>
      </w:r>
      <w:r w:rsidR="001F3F79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1F3F79" w:rsidRPr="001F3F79">
        <w:rPr>
          <w:rFonts w:ascii="Arial" w:hAnsi="Arial" w:cs="Arial"/>
          <w:b/>
          <w:sz w:val="22"/>
          <w:szCs w:val="22"/>
          <w:lang w:val="ru-RU"/>
        </w:rPr>
        <w:t>обеспечени</w:t>
      </w:r>
      <w:r w:rsidR="001F3F79">
        <w:rPr>
          <w:rFonts w:ascii="Arial" w:hAnsi="Arial" w:cs="Arial"/>
          <w:b/>
          <w:sz w:val="22"/>
          <w:szCs w:val="22"/>
          <w:lang w:val="ru-RU"/>
        </w:rPr>
        <w:t xml:space="preserve">я сохранности </w:t>
      </w:r>
      <w:r w:rsidR="001F3F79" w:rsidRPr="001F3F79">
        <w:rPr>
          <w:rFonts w:ascii="Arial" w:hAnsi="Arial" w:cs="Arial"/>
          <w:b/>
          <w:sz w:val="22"/>
          <w:szCs w:val="22"/>
          <w:lang w:val="ru-RU"/>
        </w:rPr>
        <w:t>произведени</w:t>
      </w:r>
      <w:r w:rsidR="001F3F79">
        <w:rPr>
          <w:rFonts w:ascii="Arial" w:hAnsi="Arial" w:cs="Arial"/>
          <w:b/>
          <w:sz w:val="22"/>
          <w:szCs w:val="22"/>
          <w:lang w:val="ru-RU"/>
        </w:rPr>
        <w:t>й</w:t>
      </w:r>
      <w:r w:rsidR="00B428CC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B428CC" w:rsidRPr="00B428CC">
        <w:rPr>
          <w:rFonts w:ascii="Arial" w:hAnsi="Arial" w:cs="Arial"/>
          <w:sz w:val="22"/>
          <w:szCs w:val="22"/>
          <w:lang w:val="ru-RU"/>
        </w:rPr>
        <w:t>– таким образом</w:t>
      </w:r>
      <w:r w:rsidR="00B428CC">
        <w:rPr>
          <w:rFonts w:ascii="Arial" w:hAnsi="Arial" w:cs="Arial"/>
          <w:sz w:val="22"/>
          <w:szCs w:val="22"/>
          <w:lang w:val="ru-RU"/>
        </w:rPr>
        <w:t xml:space="preserve">, </w:t>
      </w:r>
      <w:r w:rsidR="001F3F79">
        <w:rPr>
          <w:rFonts w:ascii="Arial" w:hAnsi="Arial" w:cs="Arial"/>
          <w:sz w:val="22"/>
          <w:szCs w:val="22"/>
          <w:lang w:val="ru-RU"/>
        </w:rPr>
        <w:t xml:space="preserve">представляется, </w:t>
      </w:r>
      <w:r w:rsidR="00B428CC">
        <w:rPr>
          <w:rFonts w:ascii="Arial" w:hAnsi="Arial" w:cs="Arial"/>
          <w:sz w:val="22"/>
          <w:szCs w:val="22"/>
          <w:lang w:val="ru-RU"/>
        </w:rPr>
        <w:t xml:space="preserve">что не все </w:t>
      </w:r>
      <w:r w:rsidR="00B428CC" w:rsidRPr="00B428CC">
        <w:rPr>
          <w:rFonts w:ascii="Arial" w:hAnsi="Arial" w:cs="Arial"/>
          <w:sz w:val="22"/>
          <w:szCs w:val="22"/>
          <w:lang w:val="ru-RU"/>
        </w:rPr>
        <w:t>учреждени</w:t>
      </w:r>
      <w:r w:rsidR="00B428CC">
        <w:rPr>
          <w:rFonts w:ascii="Arial" w:hAnsi="Arial" w:cs="Arial"/>
          <w:sz w:val="22"/>
          <w:szCs w:val="22"/>
          <w:lang w:val="ru-RU"/>
        </w:rPr>
        <w:t xml:space="preserve">я, принявшие участие в опросе, </w:t>
      </w:r>
      <w:r w:rsidR="001F3F79">
        <w:rPr>
          <w:rFonts w:ascii="Arial" w:hAnsi="Arial" w:cs="Arial"/>
          <w:sz w:val="22"/>
          <w:szCs w:val="22"/>
          <w:lang w:val="ru-RU"/>
        </w:rPr>
        <w:t>строго соблюдают</w:t>
      </w:r>
      <w:r w:rsidR="008A4A86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F3F79">
        <w:rPr>
          <w:rFonts w:ascii="Arial" w:hAnsi="Arial" w:cs="Arial"/>
          <w:sz w:val="22"/>
          <w:szCs w:val="22"/>
          <w:lang w:val="ru-RU"/>
        </w:rPr>
        <w:t>применимое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F3F79" w:rsidRPr="001F3F79">
        <w:rPr>
          <w:rFonts w:ascii="Arial" w:hAnsi="Arial" w:cs="Arial"/>
          <w:sz w:val="22"/>
          <w:szCs w:val="22"/>
          <w:lang w:val="ru-RU"/>
        </w:rPr>
        <w:t>законодательств</w:t>
      </w:r>
      <w:r w:rsidR="001F3F79">
        <w:rPr>
          <w:rFonts w:ascii="Arial" w:hAnsi="Arial" w:cs="Arial"/>
          <w:sz w:val="22"/>
          <w:szCs w:val="22"/>
          <w:lang w:val="ru-RU"/>
        </w:rPr>
        <w:t>о своей страны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B428CC">
        <w:rPr>
          <w:rFonts w:ascii="Arial" w:hAnsi="Arial" w:cs="Arial"/>
          <w:sz w:val="22"/>
          <w:szCs w:val="22"/>
          <w:lang w:val="ru-RU"/>
        </w:rPr>
        <w:t xml:space="preserve">Такой </w:t>
      </w:r>
      <w:r w:rsidR="00B428CC" w:rsidRPr="00B428CC">
        <w:rPr>
          <w:rFonts w:ascii="Arial" w:hAnsi="Arial" w:cs="Arial"/>
          <w:sz w:val="22"/>
          <w:szCs w:val="22"/>
          <w:lang w:val="ru-RU"/>
        </w:rPr>
        <w:t>подход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F3F79" w:rsidRPr="001F3F79">
        <w:rPr>
          <w:rFonts w:ascii="Arial" w:hAnsi="Arial" w:cs="Arial"/>
          <w:b/>
          <w:sz w:val="22"/>
          <w:szCs w:val="22"/>
          <w:lang w:val="ru-RU"/>
        </w:rPr>
        <w:t xml:space="preserve">редко </w:t>
      </w:r>
      <w:r w:rsidR="00B428CC">
        <w:rPr>
          <w:rFonts w:ascii="Arial" w:hAnsi="Arial" w:cs="Arial"/>
          <w:b/>
          <w:sz w:val="22"/>
          <w:szCs w:val="22"/>
          <w:lang w:val="ru-RU"/>
        </w:rPr>
        <w:t>вызывает противоречия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8A4A86" w:rsidRPr="008A4A86">
        <w:rPr>
          <w:rFonts w:ascii="Arial" w:hAnsi="Arial" w:cs="Arial"/>
          <w:sz w:val="22"/>
          <w:szCs w:val="22"/>
          <w:lang w:val="ru-RU"/>
        </w:rPr>
        <w:t xml:space="preserve">поскольку </w:t>
      </w:r>
      <w:r w:rsidR="00B428CC">
        <w:rPr>
          <w:rFonts w:ascii="Arial" w:hAnsi="Arial" w:cs="Arial"/>
          <w:sz w:val="22"/>
          <w:szCs w:val="22"/>
          <w:lang w:val="ru-RU"/>
        </w:rPr>
        <w:t xml:space="preserve">и </w:t>
      </w:r>
      <w:r w:rsidR="001F3F79">
        <w:rPr>
          <w:rFonts w:ascii="Arial" w:hAnsi="Arial" w:cs="Arial"/>
          <w:sz w:val="22"/>
          <w:szCs w:val="22"/>
          <w:lang w:val="ru-RU"/>
        </w:rPr>
        <w:t>авторы</w:t>
      </w:r>
      <w:r w:rsidR="00B428CC">
        <w:rPr>
          <w:rFonts w:ascii="Arial" w:hAnsi="Arial" w:cs="Arial"/>
          <w:sz w:val="22"/>
          <w:szCs w:val="22"/>
          <w:lang w:val="ru-RU"/>
        </w:rPr>
        <w:t>,</w:t>
      </w:r>
      <w:r w:rsidR="001F3F79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F3F79">
        <w:rPr>
          <w:rFonts w:ascii="Arial" w:hAnsi="Arial" w:cs="Arial"/>
          <w:sz w:val="22"/>
          <w:szCs w:val="22"/>
          <w:lang w:val="ru-RU"/>
        </w:rPr>
        <w:t xml:space="preserve">музеи одинаково заинтересованы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в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F3F79">
        <w:rPr>
          <w:rFonts w:ascii="Arial" w:hAnsi="Arial" w:cs="Arial"/>
          <w:sz w:val="22"/>
          <w:szCs w:val="22"/>
          <w:lang w:val="ru-RU"/>
        </w:rPr>
        <w:t xml:space="preserve">точном </w:t>
      </w:r>
      <w:r w:rsidR="001F3F79" w:rsidRPr="001F3F79">
        <w:rPr>
          <w:rFonts w:ascii="Arial" w:hAnsi="Arial" w:cs="Arial"/>
          <w:sz w:val="22"/>
          <w:szCs w:val="22"/>
          <w:lang w:val="ru-RU"/>
        </w:rPr>
        <w:t>документ</w:t>
      </w:r>
      <w:r w:rsidR="001F3F79">
        <w:rPr>
          <w:rFonts w:ascii="Arial" w:hAnsi="Arial" w:cs="Arial"/>
          <w:sz w:val="22"/>
          <w:szCs w:val="22"/>
          <w:lang w:val="ru-RU"/>
        </w:rPr>
        <w:t>ировании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F3F79" w:rsidRPr="008A4A86">
        <w:rPr>
          <w:rFonts w:ascii="Arial" w:hAnsi="Arial" w:cs="Arial"/>
          <w:sz w:val="22"/>
          <w:szCs w:val="22"/>
          <w:lang w:val="ru-RU"/>
        </w:rPr>
        <w:t>произведений</w:t>
      </w:r>
      <w:r w:rsidR="001F3F79">
        <w:rPr>
          <w:rFonts w:ascii="Arial" w:hAnsi="Arial" w:cs="Arial"/>
          <w:sz w:val="22"/>
          <w:szCs w:val="22"/>
          <w:lang w:val="ru-RU"/>
        </w:rPr>
        <w:t>, их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F3F79">
        <w:rPr>
          <w:rFonts w:ascii="Arial" w:hAnsi="Arial" w:cs="Arial"/>
          <w:sz w:val="22"/>
          <w:szCs w:val="22"/>
          <w:lang w:val="ru-RU"/>
        </w:rPr>
        <w:t xml:space="preserve">сохранении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F3F79" w:rsidRPr="001F3F79">
        <w:rPr>
          <w:rFonts w:ascii="Arial" w:hAnsi="Arial" w:cs="Arial"/>
          <w:sz w:val="22"/>
          <w:szCs w:val="22"/>
          <w:lang w:val="ru-RU"/>
        </w:rPr>
        <w:t>обеспечени</w:t>
      </w:r>
      <w:r w:rsidR="001F3F79">
        <w:rPr>
          <w:rFonts w:ascii="Arial" w:hAnsi="Arial" w:cs="Arial"/>
          <w:sz w:val="22"/>
          <w:szCs w:val="22"/>
          <w:lang w:val="ru-RU"/>
        </w:rPr>
        <w:t xml:space="preserve">и их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целостност</w:t>
      </w:r>
      <w:r w:rsidR="001F3F79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EB5D5D" w:rsidRPr="008A4A86" w:rsidRDefault="001F3F79" w:rsidP="00196796">
      <w:pPr>
        <w:pStyle w:val="a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Имеются значительные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Pr="001F3F79">
        <w:rPr>
          <w:rFonts w:ascii="Arial" w:hAnsi="Arial" w:cs="Arial"/>
          <w:b/>
          <w:sz w:val="22"/>
          <w:szCs w:val="22"/>
          <w:lang w:val="ru-RU"/>
        </w:rPr>
        <w:t xml:space="preserve">различия </w:t>
      </w:r>
      <w:r>
        <w:rPr>
          <w:rFonts w:ascii="Arial" w:hAnsi="Arial" w:cs="Arial"/>
          <w:b/>
          <w:sz w:val="22"/>
          <w:szCs w:val="22"/>
          <w:lang w:val="ru-RU"/>
        </w:rPr>
        <w:t xml:space="preserve">в 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>вид</w:t>
      </w:r>
      <w:r>
        <w:rPr>
          <w:rFonts w:ascii="Arial" w:hAnsi="Arial" w:cs="Arial"/>
          <w:b/>
          <w:sz w:val="22"/>
          <w:szCs w:val="22"/>
          <w:lang w:val="ru-RU"/>
        </w:rPr>
        <w:t>ах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3F79">
        <w:rPr>
          <w:rFonts w:ascii="Arial" w:hAnsi="Arial" w:cs="Arial"/>
          <w:b/>
          <w:sz w:val="22"/>
          <w:szCs w:val="22"/>
          <w:lang w:val="ru-RU"/>
        </w:rPr>
        <w:t>объе</w:t>
      </w:r>
      <w:r>
        <w:rPr>
          <w:rFonts w:ascii="Arial" w:hAnsi="Arial" w:cs="Arial"/>
          <w:b/>
          <w:sz w:val="22"/>
          <w:szCs w:val="22"/>
          <w:lang w:val="ru-RU"/>
        </w:rPr>
        <w:t>мах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информации,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F40372" w:rsidRPr="008A4A86">
        <w:rPr>
          <w:rFonts w:ascii="Arial" w:hAnsi="Arial" w:cs="Arial"/>
          <w:b/>
          <w:sz w:val="22"/>
          <w:szCs w:val="22"/>
          <w:lang w:val="ru-RU"/>
        </w:rPr>
        <w:t>содержащ</w:t>
      </w:r>
      <w:r>
        <w:rPr>
          <w:rFonts w:ascii="Arial" w:hAnsi="Arial" w:cs="Arial"/>
          <w:b/>
          <w:sz w:val="22"/>
          <w:szCs w:val="22"/>
          <w:lang w:val="ru-RU"/>
        </w:rPr>
        <w:t xml:space="preserve">ейся 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>в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базах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 xml:space="preserve"> данных </w:t>
      </w:r>
      <w:r w:rsidR="00EB5D5D" w:rsidRPr="008A4A86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 xml:space="preserve">как </w:t>
      </w:r>
      <w:r w:rsidR="00B428CC">
        <w:rPr>
          <w:rFonts w:ascii="Arial" w:hAnsi="Arial" w:cs="Arial"/>
          <w:sz w:val="22"/>
          <w:szCs w:val="22"/>
          <w:lang w:val="ru-RU"/>
        </w:rPr>
        <w:t>публичных</w:t>
      </w:r>
      <w:r>
        <w:rPr>
          <w:rFonts w:ascii="Arial" w:hAnsi="Arial" w:cs="Arial"/>
          <w:sz w:val="22"/>
          <w:szCs w:val="22"/>
          <w:lang w:val="ru-RU"/>
        </w:rPr>
        <w:t xml:space="preserve">, так и </w:t>
      </w:r>
      <w:r w:rsidR="00B428CC">
        <w:rPr>
          <w:rFonts w:ascii="Arial" w:hAnsi="Arial" w:cs="Arial"/>
          <w:sz w:val="22"/>
          <w:szCs w:val="22"/>
          <w:lang w:val="ru-RU"/>
        </w:rPr>
        <w:t>закрытых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). </w:t>
      </w:r>
      <w:r w:rsidR="00D314B4">
        <w:rPr>
          <w:rFonts w:ascii="Arial" w:hAnsi="Arial" w:cs="Arial"/>
          <w:sz w:val="22"/>
          <w:szCs w:val="22"/>
          <w:lang w:val="ru-RU"/>
        </w:rPr>
        <w:t>Н</w:t>
      </w:r>
      <w:r>
        <w:rPr>
          <w:rFonts w:ascii="Arial" w:hAnsi="Arial" w:cs="Arial"/>
          <w:sz w:val="22"/>
          <w:szCs w:val="22"/>
          <w:lang w:val="ru-RU"/>
        </w:rPr>
        <w:t>ебольшие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музеи хранят </w:t>
      </w:r>
      <w:r w:rsidR="00D314B4">
        <w:rPr>
          <w:rFonts w:ascii="Arial" w:hAnsi="Arial" w:cs="Arial"/>
          <w:sz w:val="22"/>
          <w:szCs w:val="22"/>
          <w:lang w:val="ru-RU"/>
        </w:rPr>
        <w:t xml:space="preserve">лишь общие сведения об </w:t>
      </w:r>
      <w:r w:rsidRPr="008A4A86">
        <w:rPr>
          <w:rFonts w:ascii="Arial" w:hAnsi="Arial" w:cs="Arial"/>
          <w:sz w:val="22"/>
          <w:szCs w:val="22"/>
          <w:lang w:val="ru-RU"/>
        </w:rPr>
        <w:t>оцифрованн</w:t>
      </w:r>
      <w:r w:rsidR="00D314B4">
        <w:rPr>
          <w:rFonts w:ascii="Arial" w:hAnsi="Arial" w:cs="Arial"/>
          <w:sz w:val="22"/>
          <w:szCs w:val="22"/>
          <w:lang w:val="ru-RU"/>
        </w:rPr>
        <w:t xml:space="preserve">ых </w:t>
      </w:r>
      <w:r w:rsidR="00D314B4" w:rsidRPr="00D314B4">
        <w:rPr>
          <w:rFonts w:ascii="Arial" w:hAnsi="Arial" w:cs="Arial"/>
          <w:sz w:val="22"/>
          <w:szCs w:val="22"/>
          <w:lang w:val="ru-RU"/>
        </w:rPr>
        <w:t>объе</w:t>
      </w:r>
      <w:r w:rsidR="00D314B4">
        <w:rPr>
          <w:rFonts w:ascii="Arial" w:hAnsi="Arial" w:cs="Arial"/>
          <w:sz w:val="22"/>
          <w:szCs w:val="22"/>
          <w:lang w:val="ru-RU"/>
        </w:rPr>
        <w:t>ктах</w:t>
      </w:r>
      <w:r>
        <w:rPr>
          <w:rFonts w:ascii="Arial" w:hAnsi="Arial" w:cs="Arial"/>
          <w:sz w:val="22"/>
          <w:szCs w:val="22"/>
          <w:lang w:val="ru-RU"/>
        </w:rPr>
        <w:t xml:space="preserve">, тогда как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крупн</w:t>
      </w:r>
      <w:r>
        <w:rPr>
          <w:rFonts w:ascii="Arial" w:hAnsi="Arial" w:cs="Arial"/>
          <w:sz w:val="22"/>
          <w:szCs w:val="22"/>
          <w:lang w:val="ru-RU"/>
        </w:rPr>
        <w:t>ые</w:t>
      </w:r>
      <w:r w:rsidR="008A4A86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музеи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D314B4">
        <w:rPr>
          <w:rFonts w:ascii="Arial" w:hAnsi="Arial" w:cs="Arial"/>
          <w:sz w:val="22"/>
          <w:szCs w:val="22"/>
          <w:lang w:val="ru-RU"/>
        </w:rPr>
        <w:t xml:space="preserve">формируют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обширн</w:t>
      </w:r>
      <w:r>
        <w:rPr>
          <w:rFonts w:ascii="Arial" w:hAnsi="Arial" w:cs="Arial"/>
          <w:sz w:val="22"/>
          <w:szCs w:val="22"/>
          <w:lang w:val="ru-RU"/>
        </w:rPr>
        <w:t>ые</w:t>
      </w:r>
      <w:r w:rsidR="008A4A86" w:rsidRPr="008A4A86">
        <w:rPr>
          <w:rFonts w:ascii="Arial" w:hAnsi="Arial" w:cs="Arial"/>
          <w:sz w:val="22"/>
          <w:szCs w:val="22"/>
          <w:lang w:val="ru-RU"/>
        </w:rPr>
        <w:t xml:space="preserve"> базы данных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8A4A86" w:rsidRPr="008A4A86">
        <w:rPr>
          <w:rFonts w:ascii="Arial" w:hAnsi="Arial" w:cs="Arial"/>
          <w:sz w:val="22"/>
          <w:szCs w:val="22"/>
          <w:lang w:val="ru-RU"/>
        </w:rPr>
        <w:t xml:space="preserve"> содержащ</w:t>
      </w:r>
      <w:r>
        <w:rPr>
          <w:rFonts w:ascii="Arial" w:hAnsi="Arial" w:cs="Arial"/>
          <w:sz w:val="22"/>
          <w:szCs w:val="22"/>
          <w:lang w:val="ru-RU"/>
        </w:rPr>
        <w:t>ие мно</w:t>
      </w:r>
      <w:r w:rsidR="00D314B4">
        <w:rPr>
          <w:rFonts w:ascii="Arial" w:hAnsi="Arial" w:cs="Arial"/>
          <w:sz w:val="22"/>
          <w:szCs w:val="22"/>
          <w:lang w:val="ru-RU"/>
        </w:rPr>
        <w:t xml:space="preserve">гие дополнительные </w:t>
      </w:r>
      <w:r w:rsidR="00D314B4" w:rsidRPr="00D314B4">
        <w:rPr>
          <w:rFonts w:ascii="Arial" w:hAnsi="Arial" w:cs="Arial"/>
          <w:sz w:val="22"/>
          <w:szCs w:val="22"/>
          <w:lang w:val="ru-RU"/>
        </w:rPr>
        <w:t>сведени</w:t>
      </w:r>
      <w:r w:rsidR="00D314B4">
        <w:rPr>
          <w:rFonts w:ascii="Arial" w:hAnsi="Arial" w:cs="Arial"/>
          <w:sz w:val="22"/>
          <w:szCs w:val="22"/>
          <w:lang w:val="ru-RU"/>
        </w:rPr>
        <w:t>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D314B4">
        <w:rPr>
          <w:rFonts w:ascii="Arial" w:hAnsi="Arial" w:cs="Arial"/>
          <w:sz w:val="22"/>
          <w:szCs w:val="22"/>
          <w:lang w:val="ru-RU"/>
        </w:rPr>
        <w:t>материалы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EB5D5D" w:rsidRPr="008A4A86" w:rsidRDefault="00D314B4" w:rsidP="00196796">
      <w:pPr>
        <w:pStyle w:val="a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 w:rsidRPr="001F3F79">
        <w:rPr>
          <w:rFonts w:ascii="Arial" w:hAnsi="Arial" w:cs="Arial"/>
          <w:sz w:val="22"/>
          <w:szCs w:val="22"/>
          <w:lang w:val="ru-RU"/>
        </w:rPr>
        <w:lastRenderedPageBreak/>
        <w:t>Д</w:t>
      </w:r>
      <w:r w:rsidRPr="001F3F79">
        <w:rPr>
          <w:rFonts w:ascii="Arial" w:hAnsi="Arial" w:cs="Arial"/>
          <w:sz w:val="22"/>
          <w:szCs w:val="22"/>
          <w:lang w:val="ru-RU"/>
        </w:rPr>
        <w:t>ополнительн</w:t>
      </w:r>
      <w:r>
        <w:rPr>
          <w:rFonts w:ascii="Arial" w:hAnsi="Arial" w:cs="Arial"/>
          <w:sz w:val="22"/>
          <w:szCs w:val="22"/>
          <w:lang w:val="ru-RU"/>
        </w:rPr>
        <w:t xml:space="preserve">ой </w:t>
      </w:r>
      <w:r w:rsidRPr="00D314B4">
        <w:rPr>
          <w:rFonts w:ascii="Arial" w:hAnsi="Arial" w:cs="Arial"/>
          <w:sz w:val="22"/>
          <w:szCs w:val="22"/>
          <w:lang w:val="ru-RU"/>
        </w:rPr>
        <w:t>разработк</w:t>
      </w:r>
      <w:r>
        <w:rPr>
          <w:rFonts w:ascii="Arial" w:hAnsi="Arial" w:cs="Arial"/>
          <w:sz w:val="22"/>
          <w:szCs w:val="22"/>
          <w:lang w:val="ru-RU"/>
        </w:rPr>
        <w:t xml:space="preserve">и заслуживают </w:t>
      </w:r>
      <w:r w:rsidRPr="001F3F79">
        <w:rPr>
          <w:rFonts w:ascii="Arial" w:hAnsi="Arial" w:cs="Arial"/>
          <w:b/>
          <w:sz w:val="22"/>
          <w:szCs w:val="22"/>
          <w:lang w:val="ru-RU"/>
        </w:rPr>
        <w:t>р</w:t>
      </w:r>
      <w:r w:rsidR="001F3F79" w:rsidRPr="001F3F79">
        <w:rPr>
          <w:rFonts w:ascii="Arial" w:hAnsi="Arial" w:cs="Arial"/>
          <w:b/>
          <w:sz w:val="22"/>
          <w:szCs w:val="22"/>
          <w:lang w:val="ru-RU"/>
        </w:rPr>
        <w:t>еком</w:t>
      </w:r>
      <w:r w:rsidR="001F3F79">
        <w:rPr>
          <w:rFonts w:ascii="Arial" w:hAnsi="Arial" w:cs="Arial"/>
          <w:b/>
          <w:sz w:val="22"/>
          <w:szCs w:val="22"/>
          <w:lang w:val="ru-RU"/>
        </w:rPr>
        <w:t>енд</w:t>
      </w:r>
      <w:r w:rsidR="00B428CC">
        <w:rPr>
          <w:rFonts w:ascii="Arial" w:hAnsi="Arial" w:cs="Arial"/>
          <w:b/>
          <w:sz w:val="22"/>
          <w:szCs w:val="22"/>
          <w:lang w:val="ru-RU"/>
        </w:rPr>
        <w:t xml:space="preserve">ации </w:t>
      </w:r>
      <w:r>
        <w:rPr>
          <w:rFonts w:ascii="Arial" w:hAnsi="Arial" w:cs="Arial"/>
          <w:b/>
          <w:sz w:val="22"/>
          <w:szCs w:val="22"/>
          <w:lang w:val="ru-RU"/>
        </w:rPr>
        <w:t>по оптимальным методам</w:t>
      </w:r>
      <w:r w:rsidR="00B428CC">
        <w:rPr>
          <w:rFonts w:ascii="Arial" w:hAnsi="Arial" w:cs="Arial"/>
          <w:sz w:val="22"/>
          <w:szCs w:val="22"/>
          <w:lang w:val="ru-RU"/>
        </w:rPr>
        <w:t xml:space="preserve"> архивирования</w:t>
      </w:r>
      <w:r w:rsidR="001F3F79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B428CC">
        <w:rPr>
          <w:rFonts w:ascii="Arial" w:hAnsi="Arial" w:cs="Arial"/>
          <w:sz w:val="22"/>
          <w:szCs w:val="22"/>
          <w:lang w:val="ru-RU"/>
        </w:rPr>
        <w:t>документирования</w:t>
      </w:r>
      <w:r w:rsidR="001F3F79" w:rsidRPr="001F3F79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произведений </w:t>
      </w:r>
      <w:r w:rsidR="00EB5D5D" w:rsidRPr="008A4A86">
        <w:rPr>
          <w:rFonts w:ascii="Arial" w:hAnsi="Arial" w:cs="Arial"/>
          <w:sz w:val="22"/>
          <w:szCs w:val="22"/>
          <w:lang w:val="ru-RU"/>
        </w:rPr>
        <w:t>(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например</w:t>
      </w:r>
      <w:r w:rsidR="001F3F79">
        <w:rPr>
          <w:rFonts w:ascii="Arial" w:hAnsi="Arial" w:cs="Arial"/>
          <w:sz w:val="22"/>
          <w:szCs w:val="22"/>
          <w:lang w:val="ru-RU"/>
        </w:rPr>
        <w:t>,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в форме</w:t>
      </w:r>
      <w:r w:rsidR="00EB5D5D" w:rsidRPr="00B428CC">
        <w:rPr>
          <w:rFonts w:ascii="Arial" w:hAnsi="Arial" w:cs="Arial"/>
          <w:sz w:val="22"/>
          <w:szCs w:val="22"/>
          <w:lang w:val="ru-RU"/>
        </w:rPr>
        <w:t xml:space="preserve"> </w:t>
      </w:r>
      <w:r w:rsidR="00522B70" w:rsidRPr="00522B70">
        <w:rPr>
          <w:rFonts w:ascii="Arial" w:hAnsi="Arial" w:cs="Arial"/>
          <w:sz w:val="22"/>
          <w:szCs w:val="22"/>
          <w:lang w:val="ru-RU"/>
        </w:rPr>
        <w:t>типов</w:t>
      </w:r>
      <w:r w:rsidR="001F3F79">
        <w:rPr>
          <w:rFonts w:ascii="Arial" w:hAnsi="Arial" w:cs="Arial"/>
          <w:sz w:val="22"/>
          <w:szCs w:val="22"/>
          <w:lang w:val="ru-RU"/>
        </w:rPr>
        <w:t>ых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F3F79">
        <w:rPr>
          <w:rFonts w:ascii="Arial" w:hAnsi="Arial" w:cs="Arial"/>
          <w:sz w:val="22"/>
          <w:szCs w:val="22"/>
          <w:lang w:val="ru-RU"/>
        </w:rPr>
        <w:t>контрактов, четко фиксирующих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F3F79">
        <w:rPr>
          <w:rFonts w:ascii="Arial" w:hAnsi="Arial" w:cs="Arial"/>
          <w:sz w:val="22"/>
          <w:szCs w:val="22"/>
          <w:lang w:val="ru-RU"/>
        </w:rPr>
        <w:t>условия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оцифровывани</w:t>
      </w:r>
      <w:r w:rsidR="001F3F79">
        <w:rPr>
          <w:rFonts w:ascii="Arial" w:hAnsi="Arial" w:cs="Arial"/>
          <w:sz w:val="22"/>
          <w:szCs w:val="22"/>
          <w:lang w:val="ru-RU"/>
        </w:rPr>
        <w:t xml:space="preserve">я </w:t>
      </w:r>
      <w:r w:rsidR="001F3F79" w:rsidRPr="001F3F79">
        <w:rPr>
          <w:rFonts w:ascii="Arial" w:hAnsi="Arial" w:cs="Arial"/>
          <w:sz w:val="22"/>
          <w:szCs w:val="22"/>
          <w:lang w:val="ru-RU"/>
        </w:rPr>
        <w:t>материал</w:t>
      </w:r>
      <w:r w:rsidR="001F3F79">
        <w:rPr>
          <w:rFonts w:ascii="Arial" w:hAnsi="Arial" w:cs="Arial"/>
          <w:sz w:val="22"/>
          <w:szCs w:val="22"/>
          <w:lang w:val="ru-RU"/>
        </w:rPr>
        <w:t xml:space="preserve">ов для целей </w:t>
      </w:r>
      <w:r w:rsidR="00D071F9">
        <w:rPr>
          <w:rFonts w:ascii="Arial" w:hAnsi="Arial" w:cs="Arial"/>
          <w:sz w:val="22"/>
          <w:szCs w:val="22"/>
          <w:lang w:val="ru-RU"/>
        </w:rPr>
        <w:t>сохранения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D071F9" w:rsidRPr="00D071F9">
        <w:rPr>
          <w:rFonts w:ascii="Arial" w:hAnsi="Arial" w:cs="Arial"/>
          <w:sz w:val="22"/>
          <w:szCs w:val="22"/>
          <w:lang w:val="ru-RU"/>
        </w:rPr>
        <w:t>а также</w:t>
      </w:r>
      <w:r w:rsidR="00D071F9">
        <w:rPr>
          <w:rFonts w:ascii="Arial" w:hAnsi="Arial" w:cs="Arial"/>
          <w:sz w:val="22"/>
          <w:szCs w:val="22"/>
          <w:lang w:val="ru-RU"/>
        </w:rPr>
        <w:t xml:space="preserve"> </w:t>
      </w:r>
      <w:r w:rsidR="00B428CC" w:rsidRPr="00B428CC">
        <w:rPr>
          <w:rFonts w:ascii="Arial" w:hAnsi="Arial" w:cs="Arial"/>
          <w:sz w:val="22"/>
          <w:szCs w:val="22"/>
          <w:lang w:val="ru-RU"/>
        </w:rPr>
        <w:t>услови</w:t>
      </w:r>
      <w:r w:rsidR="00B428CC">
        <w:rPr>
          <w:rFonts w:ascii="Arial" w:hAnsi="Arial" w:cs="Arial"/>
          <w:sz w:val="22"/>
          <w:szCs w:val="22"/>
          <w:lang w:val="ru-RU"/>
        </w:rPr>
        <w:t xml:space="preserve">я </w:t>
      </w:r>
      <w:r w:rsidR="00D071F9">
        <w:rPr>
          <w:rFonts w:ascii="Arial" w:hAnsi="Arial" w:cs="Arial"/>
          <w:sz w:val="22"/>
          <w:szCs w:val="22"/>
          <w:lang w:val="ru-RU"/>
        </w:rPr>
        <w:t>документирования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D071F9">
        <w:rPr>
          <w:rFonts w:ascii="Arial" w:hAnsi="Arial" w:cs="Arial"/>
          <w:sz w:val="22"/>
          <w:szCs w:val="22"/>
          <w:lang w:val="ru-RU"/>
        </w:rPr>
        <w:t>архивирования</w:t>
      </w:r>
      <w:r w:rsidR="00B428CC">
        <w:rPr>
          <w:rFonts w:ascii="Arial" w:hAnsi="Arial" w:cs="Arial"/>
          <w:sz w:val="22"/>
          <w:szCs w:val="22"/>
          <w:lang w:val="ru-RU"/>
        </w:rPr>
        <w:t xml:space="preserve"> </w:t>
      </w:r>
      <w:r w:rsidR="00B428CC" w:rsidRPr="00B428CC">
        <w:rPr>
          <w:rFonts w:ascii="Arial" w:hAnsi="Arial" w:cs="Arial"/>
          <w:sz w:val="22"/>
          <w:szCs w:val="22"/>
          <w:lang w:val="ru-RU"/>
        </w:rPr>
        <w:t>произведени</w:t>
      </w:r>
      <w:r w:rsidR="00B428CC">
        <w:rPr>
          <w:rFonts w:ascii="Arial" w:hAnsi="Arial" w:cs="Arial"/>
          <w:sz w:val="22"/>
          <w:szCs w:val="22"/>
          <w:lang w:val="ru-RU"/>
        </w:rPr>
        <w:t>й</w:t>
      </w:r>
      <w:r w:rsidR="00EB5D5D" w:rsidRPr="008A4A86">
        <w:rPr>
          <w:rFonts w:ascii="Arial" w:hAnsi="Arial" w:cs="Arial"/>
          <w:sz w:val="22"/>
          <w:szCs w:val="22"/>
          <w:lang w:val="ru-RU"/>
        </w:rPr>
        <w:t>).</w:t>
      </w:r>
    </w:p>
    <w:p w:rsidR="00EB5D5D" w:rsidRPr="00E90996" w:rsidRDefault="00D071F9" w:rsidP="00196796">
      <w:pPr>
        <w:pStyle w:val="a0"/>
        <w:jc w:val="both"/>
        <w:rPr>
          <w:rFonts w:ascii="Arial" w:hAnsi="Arial" w:cs="Arial"/>
          <w:sz w:val="22"/>
          <w:szCs w:val="22"/>
          <w:lang w:val="ru-RU"/>
        </w:rPr>
      </w:pPr>
      <w:r w:rsidRPr="00D071F9">
        <w:rPr>
          <w:rFonts w:ascii="Arial" w:hAnsi="Arial" w:cs="Arial"/>
          <w:sz w:val="22"/>
          <w:szCs w:val="22"/>
          <w:lang w:val="ru-RU"/>
        </w:rPr>
        <w:t xml:space="preserve">В связи с </w:t>
      </w:r>
      <w:r w:rsidRPr="00D071F9">
        <w:rPr>
          <w:rFonts w:ascii="Arial" w:hAnsi="Arial" w:cs="Arial"/>
          <w:b/>
          <w:sz w:val="22"/>
          <w:szCs w:val="22"/>
          <w:lang w:val="ru-RU"/>
        </w:rPr>
        <w:t>экспонированием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E90996">
        <w:rPr>
          <w:rFonts w:ascii="Arial" w:hAnsi="Arial" w:cs="Arial"/>
          <w:sz w:val="22"/>
          <w:szCs w:val="22"/>
          <w:lang w:val="ru-RU"/>
        </w:rPr>
        <w:t xml:space="preserve">произведений </w:t>
      </w:r>
      <w:r w:rsidR="008A4A86" w:rsidRPr="00E90996">
        <w:rPr>
          <w:rFonts w:ascii="Arial" w:hAnsi="Arial" w:cs="Arial"/>
          <w:sz w:val="22"/>
          <w:szCs w:val="22"/>
          <w:lang w:val="ru-RU"/>
        </w:rPr>
        <w:t>в</w:t>
      </w:r>
      <w:r w:rsidR="00EB5D5D" w:rsidRPr="00E90996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E90996">
        <w:rPr>
          <w:rFonts w:ascii="Arial" w:hAnsi="Arial" w:cs="Arial"/>
          <w:sz w:val="22"/>
          <w:szCs w:val="22"/>
          <w:lang w:val="ru-RU"/>
        </w:rPr>
        <w:t>помещения</w:t>
      </w:r>
      <w:r>
        <w:rPr>
          <w:rFonts w:ascii="Arial" w:hAnsi="Arial" w:cs="Arial"/>
          <w:sz w:val="22"/>
          <w:szCs w:val="22"/>
          <w:lang w:val="ru-RU"/>
        </w:rPr>
        <w:t>х музеев</w:t>
      </w:r>
      <w:r w:rsidR="00EB5D5D" w:rsidRPr="00E909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участники опроса указали следующ</w:t>
      </w:r>
      <w:r w:rsidR="00D314B4">
        <w:rPr>
          <w:rFonts w:ascii="Arial" w:hAnsi="Arial" w:cs="Arial"/>
          <w:sz w:val="22"/>
          <w:szCs w:val="22"/>
          <w:lang w:val="ru-RU"/>
        </w:rPr>
        <w:t>ее</w:t>
      </w:r>
      <w:r w:rsidR="00EB5D5D" w:rsidRPr="00E90996"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EB5D5D" w:rsidRPr="00D071F9" w:rsidRDefault="00D314B4" w:rsidP="00196796">
      <w:pPr>
        <w:pStyle w:val="a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Н</w:t>
      </w:r>
      <w:r w:rsidR="00B428CC">
        <w:rPr>
          <w:rFonts w:ascii="Arial" w:hAnsi="Arial" w:cs="Arial"/>
          <w:b/>
          <w:sz w:val="22"/>
          <w:szCs w:val="22"/>
          <w:lang w:val="ru-RU"/>
        </w:rPr>
        <w:t>икаки</w:t>
      </w:r>
      <w:r>
        <w:rPr>
          <w:rFonts w:ascii="Arial" w:hAnsi="Arial" w:cs="Arial"/>
          <w:b/>
          <w:sz w:val="22"/>
          <w:szCs w:val="22"/>
          <w:lang w:val="ru-RU"/>
        </w:rPr>
        <w:t>х</w:t>
      </w:r>
      <w:r w:rsidR="00D071F9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D071F9">
        <w:rPr>
          <w:rFonts w:ascii="Arial" w:hAnsi="Arial" w:cs="Arial"/>
          <w:b/>
          <w:sz w:val="22"/>
          <w:szCs w:val="22"/>
          <w:lang w:val="ru-RU"/>
        </w:rPr>
        <w:t>конкретн</w:t>
      </w:r>
      <w:r>
        <w:rPr>
          <w:rFonts w:ascii="Arial" w:hAnsi="Arial" w:cs="Arial"/>
          <w:b/>
          <w:sz w:val="22"/>
          <w:szCs w:val="22"/>
          <w:lang w:val="ru-RU"/>
        </w:rPr>
        <w:t>ых правовых</w:t>
      </w:r>
      <w:r w:rsidR="00D071F9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D071F9" w:rsidRPr="00D071F9">
        <w:rPr>
          <w:rFonts w:ascii="Arial" w:hAnsi="Arial" w:cs="Arial"/>
          <w:b/>
          <w:sz w:val="22"/>
          <w:szCs w:val="22"/>
          <w:lang w:val="ru-RU"/>
        </w:rPr>
        <w:t>вопрос</w:t>
      </w:r>
      <w:r>
        <w:rPr>
          <w:rFonts w:ascii="Arial" w:hAnsi="Arial" w:cs="Arial"/>
          <w:b/>
          <w:sz w:val="22"/>
          <w:szCs w:val="22"/>
          <w:lang w:val="ru-RU"/>
        </w:rPr>
        <w:t>ов, связанных</w:t>
      </w:r>
      <w:r w:rsidR="00B428CC">
        <w:rPr>
          <w:rFonts w:ascii="Arial" w:hAnsi="Arial" w:cs="Arial"/>
          <w:b/>
          <w:sz w:val="22"/>
          <w:szCs w:val="22"/>
          <w:lang w:val="ru-RU"/>
        </w:rPr>
        <w:t xml:space="preserve"> с экспонированием оригиналов</w:t>
      </w:r>
      <w:r w:rsidR="00D071F9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D071F9" w:rsidRPr="00D071F9">
        <w:rPr>
          <w:rFonts w:ascii="Arial" w:hAnsi="Arial" w:cs="Arial"/>
          <w:b/>
          <w:sz w:val="22"/>
          <w:szCs w:val="22"/>
          <w:lang w:val="ru-RU"/>
        </w:rPr>
        <w:t>произведени</w:t>
      </w:r>
      <w:r w:rsidR="00D071F9">
        <w:rPr>
          <w:rFonts w:ascii="Arial" w:hAnsi="Arial" w:cs="Arial"/>
          <w:b/>
          <w:sz w:val="22"/>
          <w:szCs w:val="22"/>
          <w:lang w:val="ru-RU"/>
        </w:rPr>
        <w:t xml:space="preserve">й в собственных </w:t>
      </w:r>
      <w:r w:rsidR="00D071F9" w:rsidRPr="00D071F9">
        <w:rPr>
          <w:rFonts w:ascii="Arial" w:hAnsi="Arial" w:cs="Arial"/>
          <w:b/>
          <w:sz w:val="22"/>
          <w:szCs w:val="22"/>
          <w:lang w:val="ru-RU"/>
        </w:rPr>
        <w:t>помещени</w:t>
      </w:r>
      <w:r w:rsidR="00D071F9">
        <w:rPr>
          <w:rFonts w:ascii="Arial" w:hAnsi="Arial" w:cs="Arial"/>
          <w:b/>
          <w:sz w:val="22"/>
          <w:szCs w:val="22"/>
          <w:lang w:val="ru-RU"/>
        </w:rPr>
        <w:t>ях</w:t>
      </w:r>
      <w:r w:rsidR="00EB5D5D" w:rsidRPr="00D071F9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D071F9">
        <w:rPr>
          <w:rFonts w:ascii="Arial" w:hAnsi="Arial" w:cs="Arial"/>
          <w:b/>
          <w:sz w:val="22"/>
          <w:szCs w:val="22"/>
          <w:lang w:val="ru-RU"/>
        </w:rPr>
        <w:t>музеев</w:t>
      </w:r>
      <w:r w:rsidR="00B428CC">
        <w:rPr>
          <w:rFonts w:ascii="Arial" w:hAnsi="Arial" w:cs="Arial"/>
          <w:b/>
          <w:sz w:val="22"/>
          <w:szCs w:val="22"/>
          <w:lang w:val="ru-RU"/>
        </w:rPr>
        <w:t>,</w:t>
      </w:r>
      <w:r w:rsidR="00D071F9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 выявлено</w:t>
      </w:r>
      <w:r w:rsidR="00B428CC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B428CC">
        <w:rPr>
          <w:rFonts w:ascii="Arial" w:hAnsi="Arial" w:cs="Arial"/>
          <w:sz w:val="22"/>
          <w:szCs w:val="22"/>
          <w:lang w:val="ru-RU"/>
        </w:rPr>
        <w:t>сключение составляют юрисдикции</w:t>
      </w:r>
      <w:r w:rsidR="00D071F9">
        <w:rPr>
          <w:rFonts w:ascii="Arial" w:hAnsi="Arial" w:cs="Arial"/>
          <w:sz w:val="22"/>
          <w:szCs w:val="22"/>
          <w:lang w:val="ru-RU"/>
        </w:rPr>
        <w:t xml:space="preserve">, в </w:t>
      </w:r>
      <w:r w:rsidR="00D071F9" w:rsidRPr="00D071F9">
        <w:rPr>
          <w:rFonts w:ascii="Arial" w:hAnsi="Arial" w:cs="Arial"/>
          <w:sz w:val="22"/>
          <w:szCs w:val="22"/>
          <w:lang w:val="ru-RU"/>
        </w:rPr>
        <w:t>котор</w:t>
      </w:r>
      <w:r w:rsidR="00D071F9">
        <w:rPr>
          <w:rFonts w:ascii="Arial" w:hAnsi="Arial" w:cs="Arial"/>
          <w:sz w:val="22"/>
          <w:szCs w:val="22"/>
          <w:lang w:val="ru-RU"/>
        </w:rPr>
        <w:t xml:space="preserve">ых </w:t>
      </w:r>
      <w:r w:rsidR="008A4A86" w:rsidRPr="00D071F9">
        <w:rPr>
          <w:rFonts w:ascii="Arial" w:hAnsi="Arial" w:cs="Arial"/>
          <w:sz w:val="22"/>
          <w:szCs w:val="22"/>
          <w:lang w:val="ru-RU"/>
        </w:rPr>
        <w:t>право</w:t>
      </w:r>
      <w:r w:rsidR="00EB5D5D" w:rsidRPr="00D071F9">
        <w:rPr>
          <w:rFonts w:ascii="Arial" w:hAnsi="Arial" w:cs="Arial"/>
          <w:sz w:val="22"/>
          <w:szCs w:val="22"/>
          <w:lang w:val="ru-RU"/>
        </w:rPr>
        <w:t xml:space="preserve"> </w:t>
      </w:r>
      <w:r w:rsidR="00D071F9">
        <w:rPr>
          <w:rFonts w:ascii="Arial" w:hAnsi="Arial" w:cs="Arial"/>
          <w:sz w:val="22"/>
          <w:szCs w:val="22"/>
          <w:lang w:val="ru-RU"/>
        </w:rPr>
        <w:t xml:space="preserve">экспонирования </w:t>
      </w:r>
      <w:r w:rsidR="00B428CC">
        <w:rPr>
          <w:rFonts w:ascii="Arial" w:hAnsi="Arial" w:cs="Arial"/>
          <w:sz w:val="22"/>
          <w:szCs w:val="22"/>
          <w:lang w:val="ru-RU"/>
        </w:rPr>
        <w:t>признается одним</w:t>
      </w:r>
      <w:r w:rsidR="00D071F9">
        <w:rPr>
          <w:rFonts w:ascii="Arial" w:hAnsi="Arial" w:cs="Arial"/>
          <w:sz w:val="22"/>
          <w:szCs w:val="22"/>
          <w:lang w:val="ru-RU"/>
        </w:rPr>
        <w:t xml:space="preserve"> из исключительных прав</w:t>
      </w:r>
      <w:r w:rsidR="00F40372" w:rsidRPr="00D071F9">
        <w:rPr>
          <w:rFonts w:ascii="Arial" w:hAnsi="Arial" w:cs="Arial"/>
          <w:sz w:val="22"/>
          <w:szCs w:val="22"/>
          <w:lang w:val="ru-RU"/>
        </w:rPr>
        <w:t xml:space="preserve"> </w:t>
      </w:r>
      <w:r w:rsidR="00D071F9">
        <w:rPr>
          <w:rFonts w:ascii="Arial" w:hAnsi="Arial" w:cs="Arial"/>
          <w:sz w:val="22"/>
          <w:szCs w:val="22"/>
          <w:lang w:val="ru-RU"/>
        </w:rPr>
        <w:t>обладателя авторских прав</w:t>
      </w:r>
      <w:r w:rsidR="00EB5D5D" w:rsidRPr="00D071F9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EB5D5D" w:rsidRPr="00960D1D" w:rsidRDefault="00B428CC" w:rsidP="00196796">
      <w:pPr>
        <w:pStyle w:val="a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 w:rsidRPr="00D071F9">
        <w:rPr>
          <w:rFonts w:ascii="Arial" w:hAnsi="Arial" w:cs="Arial"/>
          <w:b/>
          <w:color w:val="000000"/>
          <w:sz w:val="22"/>
          <w:szCs w:val="22"/>
          <w:lang w:val="ru-RU"/>
        </w:rPr>
        <w:t>Б</w:t>
      </w:r>
      <w:r w:rsidR="00172F54" w:rsidRPr="00D071F9">
        <w:rPr>
          <w:rFonts w:ascii="Arial" w:hAnsi="Arial" w:cs="Arial"/>
          <w:b/>
          <w:color w:val="000000"/>
          <w:sz w:val="22"/>
          <w:szCs w:val="22"/>
          <w:lang w:val="ru-RU"/>
        </w:rPr>
        <w:t>ольшинство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Pr="00B428CC">
        <w:rPr>
          <w:rFonts w:ascii="Arial" w:hAnsi="Arial" w:cs="Arial"/>
          <w:b/>
          <w:color w:val="000000"/>
          <w:sz w:val="22"/>
          <w:szCs w:val="22"/>
          <w:lang w:val="ru-RU"/>
        </w:rPr>
        <w:t>респондентов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допускают</w:t>
      </w:r>
      <w:r w:rsidRPr="00D071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фотосъемку</w:t>
      </w:r>
      <w:r w:rsidRPr="00D071F9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D071F9">
        <w:rPr>
          <w:rFonts w:ascii="Arial" w:hAnsi="Arial" w:cs="Arial"/>
          <w:color w:val="000000"/>
          <w:sz w:val="22"/>
          <w:szCs w:val="22"/>
          <w:lang w:val="ru-RU"/>
        </w:rPr>
        <w:t xml:space="preserve">объектов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посетителями</w:t>
      </w:r>
      <w:r w:rsidR="00EB5D5D" w:rsidRPr="00D071F9">
        <w:rPr>
          <w:rFonts w:ascii="Arial" w:hAnsi="Arial" w:cs="Arial"/>
          <w:color w:val="000000"/>
          <w:sz w:val="22"/>
          <w:szCs w:val="22"/>
          <w:lang w:val="ru-RU"/>
        </w:rPr>
        <w:t xml:space="preserve">. </w:t>
      </w:r>
      <w:r w:rsidR="00D071F9">
        <w:rPr>
          <w:rFonts w:ascii="Arial" w:hAnsi="Arial" w:cs="Arial"/>
          <w:color w:val="000000"/>
          <w:sz w:val="22"/>
          <w:szCs w:val="22"/>
          <w:lang w:val="ru-RU"/>
        </w:rPr>
        <w:t>Для произведений</w:t>
      </w:r>
      <w:r w:rsidR="00F40372" w:rsidRPr="008A4A86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D071F9">
        <w:rPr>
          <w:rFonts w:ascii="Arial" w:hAnsi="Arial" w:cs="Arial"/>
          <w:color w:val="000000"/>
          <w:sz w:val="22"/>
          <w:szCs w:val="22"/>
          <w:lang w:val="ru-RU"/>
        </w:rPr>
        <w:t xml:space="preserve">входящих с общественное достояние, не </w:t>
      </w:r>
      <w:r w:rsidR="00D071F9" w:rsidRPr="00D071F9">
        <w:rPr>
          <w:rFonts w:ascii="Arial" w:hAnsi="Arial" w:cs="Arial"/>
          <w:color w:val="000000"/>
          <w:sz w:val="22"/>
          <w:szCs w:val="22"/>
          <w:lang w:val="ru-RU"/>
        </w:rPr>
        <w:t>предусм</w:t>
      </w:r>
      <w:r w:rsidR="00D071F9">
        <w:rPr>
          <w:rFonts w:ascii="Arial" w:hAnsi="Arial" w:cs="Arial"/>
          <w:color w:val="000000"/>
          <w:sz w:val="22"/>
          <w:szCs w:val="22"/>
          <w:lang w:val="ru-RU"/>
        </w:rPr>
        <w:t xml:space="preserve">отрено никаких </w:t>
      </w:r>
      <w:r w:rsidR="00D071F9" w:rsidRPr="008A4A86">
        <w:rPr>
          <w:rFonts w:ascii="Arial" w:hAnsi="Arial" w:cs="Arial"/>
          <w:color w:val="000000"/>
          <w:sz w:val="22"/>
          <w:szCs w:val="22"/>
          <w:lang w:val="ru-RU"/>
        </w:rPr>
        <w:t>ограничений</w:t>
      </w:r>
      <w:r>
        <w:rPr>
          <w:rFonts w:ascii="Arial" w:hAnsi="Arial" w:cs="Arial"/>
          <w:color w:val="000000"/>
          <w:sz w:val="22"/>
          <w:szCs w:val="22"/>
          <w:lang w:val="ru-RU"/>
        </w:rPr>
        <w:t>. Д</w:t>
      </w:r>
      <w:r w:rsidR="00D071F9">
        <w:rPr>
          <w:rFonts w:ascii="Arial" w:hAnsi="Arial" w:cs="Arial"/>
          <w:color w:val="000000"/>
          <w:sz w:val="22"/>
          <w:szCs w:val="22"/>
          <w:lang w:val="ru-RU"/>
        </w:rPr>
        <w:t>ля произведений, охраняемых</w:t>
      </w:r>
      <w:r w:rsidR="00F40372" w:rsidRPr="008A4A86">
        <w:rPr>
          <w:rFonts w:ascii="Arial" w:hAnsi="Arial" w:cs="Arial"/>
          <w:color w:val="000000"/>
          <w:sz w:val="22"/>
          <w:szCs w:val="22"/>
          <w:lang w:val="ru-RU"/>
        </w:rPr>
        <w:t xml:space="preserve"> авторским правом</w:t>
      </w:r>
      <w:r w:rsidR="00D071F9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D071F9" w:rsidRPr="00D071F9">
        <w:rPr>
          <w:rFonts w:ascii="Arial" w:hAnsi="Arial" w:cs="Arial"/>
          <w:color w:val="000000"/>
          <w:sz w:val="22"/>
          <w:szCs w:val="22"/>
          <w:lang w:val="ru-RU"/>
        </w:rPr>
        <w:t xml:space="preserve">фотосъемка </w:t>
      </w:r>
      <w:r w:rsidR="00D071F9">
        <w:rPr>
          <w:rFonts w:ascii="Arial" w:hAnsi="Arial" w:cs="Arial"/>
          <w:color w:val="000000"/>
          <w:sz w:val="22"/>
          <w:szCs w:val="22"/>
          <w:lang w:val="ru-RU"/>
        </w:rPr>
        <w:t xml:space="preserve">допускается </w:t>
      </w:r>
      <w:r w:rsidR="00D071F9" w:rsidRPr="00D071F9">
        <w:rPr>
          <w:rFonts w:ascii="Arial" w:hAnsi="Arial" w:cs="Arial"/>
          <w:color w:val="000000"/>
          <w:sz w:val="22"/>
          <w:szCs w:val="22"/>
          <w:lang w:val="ru-RU"/>
        </w:rPr>
        <w:t>только</w:t>
      </w:r>
      <w:r w:rsidR="00D071F9">
        <w:rPr>
          <w:rFonts w:ascii="Arial" w:hAnsi="Arial" w:cs="Arial"/>
          <w:color w:val="000000"/>
          <w:sz w:val="22"/>
          <w:szCs w:val="22"/>
          <w:lang w:val="ru-RU"/>
        </w:rPr>
        <w:t xml:space="preserve"> в </w:t>
      </w:r>
      <w:r w:rsidR="00D071F9" w:rsidRPr="008A4A86">
        <w:rPr>
          <w:rFonts w:ascii="Arial" w:hAnsi="Arial" w:cs="Arial"/>
          <w:color w:val="000000"/>
          <w:sz w:val="22"/>
          <w:szCs w:val="22"/>
          <w:lang w:val="ru-RU"/>
        </w:rPr>
        <w:t>цел</w:t>
      </w:r>
      <w:r w:rsidR="00D071F9">
        <w:rPr>
          <w:rFonts w:ascii="Arial" w:hAnsi="Arial" w:cs="Arial"/>
          <w:color w:val="000000"/>
          <w:sz w:val="22"/>
          <w:szCs w:val="22"/>
          <w:lang w:val="ru-RU"/>
        </w:rPr>
        <w:t>ях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частного </w:t>
      </w:r>
      <w:r w:rsidRPr="00B428CC">
        <w:rPr>
          <w:rFonts w:ascii="Arial" w:hAnsi="Arial" w:cs="Arial"/>
          <w:color w:val="000000"/>
          <w:sz w:val="22"/>
          <w:szCs w:val="22"/>
          <w:lang w:val="ru-RU"/>
        </w:rPr>
        <w:t>использова</w:t>
      </w:r>
      <w:r>
        <w:rPr>
          <w:rFonts w:ascii="Arial" w:hAnsi="Arial" w:cs="Arial"/>
          <w:color w:val="000000"/>
          <w:sz w:val="22"/>
          <w:szCs w:val="22"/>
          <w:lang w:val="ru-RU"/>
        </w:rPr>
        <w:t>ния</w:t>
      </w:r>
      <w:r w:rsidR="00EB5D5D" w:rsidRPr="008A4A86">
        <w:rPr>
          <w:rFonts w:ascii="Arial" w:hAnsi="Arial" w:cs="Arial"/>
          <w:color w:val="000000"/>
          <w:sz w:val="22"/>
          <w:szCs w:val="22"/>
          <w:lang w:val="ru-RU"/>
        </w:rPr>
        <w:t xml:space="preserve">. </w:t>
      </w:r>
      <w:r w:rsidRPr="00D071F9">
        <w:rPr>
          <w:rFonts w:ascii="Arial" w:hAnsi="Arial" w:cs="Arial"/>
          <w:color w:val="000000"/>
          <w:sz w:val="22"/>
          <w:szCs w:val="22"/>
          <w:lang w:val="ru-RU"/>
        </w:rPr>
        <w:t>П</w:t>
      </w:r>
      <w:r w:rsidR="008A4A86" w:rsidRPr="00D071F9">
        <w:rPr>
          <w:rFonts w:ascii="Arial" w:hAnsi="Arial" w:cs="Arial"/>
          <w:color w:val="000000"/>
          <w:sz w:val="22"/>
          <w:szCs w:val="22"/>
          <w:lang w:val="ru-RU"/>
        </w:rPr>
        <w:t>рофессионал</w:t>
      </w:r>
      <w:r w:rsidR="00D071F9">
        <w:rPr>
          <w:rFonts w:ascii="Arial" w:hAnsi="Arial" w:cs="Arial"/>
          <w:color w:val="000000"/>
          <w:sz w:val="22"/>
          <w:szCs w:val="22"/>
          <w:lang w:val="ru-RU"/>
        </w:rPr>
        <w:t xml:space="preserve">ьная съемка </w:t>
      </w:r>
      <w:r w:rsidR="00D071F9">
        <w:rPr>
          <w:rFonts w:ascii="Arial" w:hAnsi="Arial" w:cs="Arial"/>
          <w:sz w:val="22"/>
          <w:szCs w:val="22"/>
          <w:lang w:val="ru-RU"/>
        </w:rPr>
        <w:t>допускается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D071F9">
        <w:rPr>
          <w:rFonts w:ascii="Arial" w:hAnsi="Arial" w:cs="Arial"/>
          <w:sz w:val="22"/>
          <w:szCs w:val="22"/>
          <w:lang w:val="ru-RU"/>
        </w:rPr>
        <w:t xml:space="preserve"> </w:t>
      </w:r>
      <w:r w:rsidRPr="00D071F9">
        <w:rPr>
          <w:rFonts w:ascii="Arial" w:hAnsi="Arial" w:cs="Arial"/>
          <w:color w:val="000000"/>
          <w:sz w:val="22"/>
          <w:szCs w:val="22"/>
          <w:lang w:val="ru-RU"/>
        </w:rPr>
        <w:t>однако</w:t>
      </w:r>
      <w:r>
        <w:rPr>
          <w:rFonts w:ascii="Arial" w:hAnsi="Arial" w:cs="Arial"/>
          <w:color w:val="000000"/>
          <w:sz w:val="22"/>
          <w:szCs w:val="22"/>
          <w:lang w:val="ru-RU"/>
        </w:rPr>
        <w:t>,</w:t>
      </w:r>
      <w:r w:rsidRPr="00D071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D071F9" w:rsidRPr="00D071F9">
        <w:rPr>
          <w:rFonts w:ascii="Arial" w:hAnsi="Arial" w:cs="Arial"/>
          <w:sz w:val="22"/>
          <w:szCs w:val="22"/>
          <w:lang w:val="ru-RU"/>
        </w:rPr>
        <w:t>только</w:t>
      </w:r>
      <w:r w:rsidR="00D071F9">
        <w:rPr>
          <w:rFonts w:ascii="Arial" w:hAnsi="Arial" w:cs="Arial"/>
          <w:sz w:val="22"/>
          <w:szCs w:val="22"/>
          <w:lang w:val="ru-RU"/>
        </w:rPr>
        <w:t xml:space="preserve"> с </w:t>
      </w:r>
      <w:r w:rsidR="008A4A86" w:rsidRPr="00D071F9">
        <w:rPr>
          <w:rFonts w:ascii="Arial" w:hAnsi="Arial" w:cs="Arial"/>
          <w:sz w:val="22"/>
          <w:szCs w:val="22"/>
          <w:lang w:val="ru-RU"/>
        </w:rPr>
        <w:t>предварительн</w:t>
      </w:r>
      <w:r w:rsidR="00D071F9">
        <w:rPr>
          <w:rFonts w:ascii="Arial" w:hAnsi="Arial" w:cs="Arial"/>
          <w:sz w:val="22"/>
          <w:szCs w:val="22"/>
          <w:lang w:val="ru-RU"/>
        </w:rPr>
        <w:t>ого</w:t>
      </w:r>
      <w:r w:rsidR="008A4A86" w:rsidRPr="00D071F9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D071F9">
        <w:rPr>
          <w:rFonts w:ascii="Arial" w:hAnsi="Arial" w:cs="Arial"/>
          <w:sz w:val="22"/>
          <w:szCs w:val="22"/>
          <w:lang w:val="ru-RU"/>
        </w:rPr>
        <w:t>разрешени</w:t>
      </w:r>
      <w:r w:rsidR="00D071F9">
        <w:rPr>
          <w:rFonts w:ascii="Arial" w:hAnsi="Arial" w:cs="Arial"/>
          <w:sz w:val="22"/>
          <w:szCs w:val="22"/>
          <w:lang w:val="ru-RU"/>
        </w:rPr>
        <w:t>я</w:t>
      </w:r>
      <w:r w:rsidR="00F40372" w:rsidRPr="00D071F9">
        <w:rPr>
          <w:rFonts w:ascii="Arial" w:hAnsi="Arial" w:cs="Arial"/>
          <w:sz w:val="22"/>
          <w:szCs w:val="22"/>
          <w:lang w:val="ru-RU"/>
        </w:rPr>
        <w:t xml:space="preserve"> </w:t>
      </w:r>
      <w:r w:rsidR="00D071F9">
        <w:rPr>
          <w:rFonts w:ascii="Arial" w:hAnsi="Arial" w:cs="Arial"/>
          <w:sz w:val="22"/>
          <w:szCs w:val="22"/>
          <w:lang w:val="ru-RU"/>
        </w:rPr>
        <w:t>музея</w:t>
      </w:r>
      <w:r w:rsidR="00EB5D5D" w:rsidRPr="00D071F9">
        <w:rPr>
          <w:rFonts w:ascii="Arial" w:hAnsi="Arial" w:cs="Arial"/>
          <w:sz w:val="22"/>
          <w:szCs w:val="22"/>
          <w:lang w:val="ru-RU"/>
        </w:rPr>
        <w:t xml:space="preserve">. </w:t>
      </w:r>
      <w:r w:rsidR="00D314B4" w:rsidRPr="00D314B4">
        <w:rPr>
          <w:rFonts w:ascii="Arial" w:hAnsi="Arial" w:cs="Arial"/>
          <w:b/>
          <w:sz w:val="22"/>
          <w:szCs w:val="22"/>
          <w:lang w:val="ru-RU"/>
        </w:rPr>
        <w:t>Некотор</w:t>
      </w:r>
      <w:r w:rsidR="00D314B4">
        <w:rPr>
          <w:rFonts w:ascii="Arial" w:hAnsi="Arial" w:cs="Arial"/>
          <w:b/>
          <w:sz w:val="22"/>
          <w:szCs w:val="22"/>
          <w:lang w:val="ru-RU"/>
        </w:rPr>
        <w:t>ые</w:t>
      </w:r>
      <w:r w:rsidR="00D071F9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D314B4" w:rsidRPr="00D314B4">
        <w:rPr>
          <w:rFonts w:ascii="Arial" w:hAnsi="Arial" w:cs="Arial"/>
          <w:b/>
          <w:sz w:val="22"/>
          <w:szCs w:val="22"/>
          <w:lang w:val="ru-RU"/>
        </w:rPr>
        <w:t>учреждени</w:t>
      </w:r>
      <w:r w:rsidR="00D314B4">
        <w:rPr>
          <w:rFonts w:ascii="Arial" w:hAnsi="Arial" w:cs="Arial"/>
          <w:b/>
          <w:sz w:val="22"/>
          <w:szCs w:val="22"/>
          <w:lang w:val="ru-RU"/>
        </w:rPr>
        <w:t>я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D071F9">
        <w:rPr>
          <w:rFonts w:ascii="Arial" w:hAnsi="Arial" w:cs="Arial"/>
          <w:sz w:val="22"/>
          <w:szCs w:val="22"/>
          <w:lang w:val="ru-RU"/>
        </w:rPr>
        <w:t>даже</w:t>
      </w:r>
      <w:r w:rsidR="00D071F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советуют </w:t>
      </w:r>
      <w:r w:rsidR="00D071F9">
        <w:rPr>
          <w:rFonts w:ascii="Arial" w:hAnsi="Arial" w:cs="Arial"/>
          <w:sz w:val="22"/>
          <w:szCs w:val="22"/>
          <w:lang w:val="ru-RU"/>
        </w:rPr>
        <w:t xml:space="preserve">посетителям размещать </w:t>
      </w:r>
      <w:r>
        <w:rPr>
          <w:rFonts w:ascii="Arial" w:hAnsi="Arial" w:cs="Arial"/>
          <w:sz w:val="22"/>
          <w:szCs w:val="22"/>
          <w:lang w:val="ru-RU"/>
        </w:rPr>
        <w:t xml:space="preserve">свои </w:t>
      </w:r>
      <w:r w:rsidR="00D071F9">
        <w:rPr>
          <w:rFonts w:ascii="Arial" w:hAnsi="Arial" w:cs="Arial"/>
          <w:sz w:val="22"/>
          <w:szCs w:val="22"/>
          <w:lang w:val="ru-RU"/>
        </w:rPr>
        <w:t>фотографии в социальных сетях</w:t>
      </w:r>
      <w:r w:rsidR="00D314B4">
        <w:rPr>
          <w:rFonts w:ascii="Arial" w:hAnsi="Arial" w:cs="Arial"/>
          <w:sz w:val="22"/>
          <w:szCs w:val="22"/>
          <w:lang w:val="ru-RU"/>
        </w:rPr>
        <w:t xml:space="preserve"> </w:t>
      </w:r>
      <w:r w:rsidR="00D314B4" w:rsidRPr="00D071F9">
        <w:rPr>
          <w:rFonts w:ascii="Arial" w:hAnsi="Arial" w:cs="Arial"/>
          <w:sz w:val="22"/>
          <w:szCs w:val="22"/>
          <w:lang w:val="ru-RU"/>
        </w:rPr>
        <w:t>в интересах</w:t>
      </w:r>
      <w:r w:rsidR="00D314B4">
        <w:rPr>
          <w:rFonts w:ascii="Arial" w:hAnsi="Arial" w:cs="Arial"/>
          <w:sz w:val="22"/>
          <w:szCs w:val="22"/>
          <w:lang w:val="ru-RU"/>
        </w:rPr>
        <w:t xml:space="preserve"> популяризации своей </w:t>
      </w:r>
      <w:r w:rsidR="00D314B4" w:rsidRPr="00B428CC">
        <w:rPr>
          <w:rFonts w:ascii="Arial" w:hAnsi="Arial" w:cs="Arial"/>
          <w:sz w:val="22"/>
          <w:szCs w:val="22"/>
          <w:lang w:val="ru-RU"/>
        </w:rPr>
        <w:t>работ</w:t>
      </w:r>
      <w:r w:rsidR="00D314B4">
        <w:rPr>
          <w:rFonts w:ascii="Arial" w:hAnsi="Arial" w:cs="Arial"/>
          <w:sz w:val="22"/>
          <w:szCs w:val="22"/>
          <w:lang w:val="ru-RU"/>
        </w:rPr>
        <w:t>ы</w:t>
      </w:r>
      <w:r w:rsidR="00EB5D5D" w:rsidRPr="00D071F9">
        <w:rPr>
          <w:rFonts w:ascii="Arial" w:hAnsi="Arial" w:cs="Arial"/>
          <w:color w:val="000000"/>
          <w:sz w:val="22"/>
          <w:szCs w:val="22"/>
          <w:lang w:val="ru-RU"/>
        </w:rPr>
        <w:t xml:space="preserve">; </w:t>
      </w:r>
      <w:r w:rsidR="00D071F9">
        <w:rPr>
          <w:rFonts w:ascii="Arial" w:hAnsi="Arial" w:cs="Arial"/>
          <w:color w:val="000000"/>
          <w:sz w:val="22"/>
          <w:szCs w:val="22"/>
          <w:lang w:val="ru-RU"/>
        </w:rPr>
        <w:t>другие</w:t>
      </w:r>
      <w:r w:rsidR="00EB5D5D" w:rsidRPr="00D071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B428CC">
        <w:rPr>
          <w:rFonts w:ascii="Arial" w:hAnsi="Arial" w:cs="Arial"/>
          <w:color w:val="000000"/>
          <w:sz w:val="22"/>
          <w:szCs w:val="22"/>
          <w:lang w:val="ru-RU"/>
        </w:rPr>
        <w:t>учреждени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я </w:t>
      </w:r>
      <w:r w:rsidR="00D071F9" w:rsidRPr="00D071F9">
        <w:rPr>
          <w:rFonts w:ascii="Arial" w:hAnsi="Arial" w:cs="Arial"/>
          <w:color w:val="000000"/>
          <w:sz w:val="22"/>
          <w:szCs w:val="22"/>
          <w:lang w:val="ru-RU"/>
        </w:rPr>
        <w:t>разреш</w:t>
      </w:r>
      <w:r w:rsidR="00D071F9">
        <w:rPr>
          <w:rFonts w:ascii="Arial" w:hAnsi="Arial" w:cs="Arial"/>
          <w:color w:val="000000"/>
          <w:sz w:val="22"/>
          <w:szCs w:val="22"/>
          <w:lang w:val="ru-RU"/>
        </w:rPr>
        <w:t xml:space="preserve">ают </w:t>
      </w:r>
      <w:r w:rsidR="00D071F9" w:rsidRPr="00D071F9">
        <w:rPr>
          <w:rFonts w:ascii="Arial" w:hAnsi="Arial" w:cs="Arial"/>
          <w:color w:val="000000"/>
          <w:sz w:val="22"/>
          <w:szCs w:val="22"/>
          <w:lang w:val="ru-RU"/>
        </w:rPr>
        <w:t>фотосъемк</w:t>
      </w:r>
      <w:r w:rsidR="00D071F9">
        <w:rPr>
          <w:rFonts w:ascii="Arial" w:hAnsi="Arial" w:cs="Arial"/>
          <w:color w:val="000000"/>
          <w:sz w:val="22"/>
          <w:szCs w:val="22"/>
          <w:lang w:val="ru-RU"/>
        </w:rPr>
        <w:t xml:space="preserve">у за плату </w:t>
      </w:r>
      <w:r w:rsidR="00EB5D5D" w:rsidRPr="00D071F9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 xml:space="preserve">это может касаться </w:t>
      </w:r>
      <w:r w:rsidR="008A4A86" w:rsidRPr="00D071F9">
        <w:rPr>
          <w:rFonts w:ascii="Arial" w:hAnsi="Arial" w:cs="Arial"/>
          <w:sz w:val="22"/>
          <w:szCs w:val="22"/>
          <w:lang w:val="ru-RU"/>
        </w:rPr>
        <w:t>даже</w:t>
      </w:r>
      <w:r w:rsidR="00EB5D5D" w:rsidRPr="00D071F9">
        <w:rPr>
          <w:rFonts w:ascii="Arial" w:hAnsi="Arial" w:cs="Arial"/>
          <w:sz w:val="22"/>
          <w:szCs w:val="22"/>
          <w:lang w:val="ru-RU"/>
        </w:rPr>
        <w:t xml:space="preserve"> </w:t>
      </w:r>
      <w:r w:rsidR="00D071F9">
        <w:rPr>
          <w:rFonts w:ascii="Arial" w:hAnsi="Arial" w:cs="Arial"/>
          <w:sz w:val="22"/>
          <w:szCs w:val="22"/>
          <w:lang w:val="ru-RU"/>
        </w:rPr>
        <w:t>произведений</w:t>
      </w:r>
      <w:r w:rsidR="00F40372" w:rsidRPr="00D071F9">
        <w:rPr>
          <w:rFonts w:ascii="Arial" w:hAnsi="Arial" w:cs="Arial"/>
          <w:sz w:val="22"/>
          <w:szCs w:val="22"/>
          <w:lang w:val="ru-RU"/>
        </w:rPr>
        <w:t xml:space="preserve">, </w:t>
      </w:r>
      <w:r w:rsidR="00D071F9">
        <w:rPr>
          <w:rFonts w:ascii="Arial" w:hAnsi="Arial" w:cs="Arial"/>
          <w:sz w:val="22"/>
          <w:szCs w:val="22"/>
          <w:lang w:val="ru-RU"/>
        </w:rPr>
        <w:t>входящих в общественное достояние</w:t>
      </w:r>
      <w:r w:rsidR="00EB5D5D" w:rsidRPr="00D071F9">
        <w:rPr>
          <w:rFonts w:ascii="Arial" w:hAnsi="Arial" w:cs="Arial"/>
          <w:sz w:val="22"/>
          <w:szCs w:val="22"/>
          <w:lang w:val="ru-RU"/>
        </w:rPr>
        <w:t xml:space="preserve">). </w:t>
      </w:r>
      <w:r w:rsidR="00960D1D" w:rsidRPr="00960D1D">
        <w:rPr>
          <w:rFonts w:ascii="Arial" w:hAnsi="Arial" w:cs="Arial"/>
          <w:b/>
          <w:sz w:val="22"/>
          <w:szCs w:val="22"/>
          <w:lang w:val="ru-RU"/>
        </w:rPr>
        <w:t xml:space="preserve">Договорные </w:t>
      </w:r>
      <w:r w:rsidR="008A4A86" w:rsidRPr="00960D1D">
        <w:rPr>
          <w:rFonts w:ascii="Arial" w:hAnsi="Arial" w:cs="Arial"/>
          <w:b/>
          <w:sz w:val="22"/>
          <w:szCs w:val="22"/>
          <w:lang w:val="ru-RU"/>
        </w:rPr>
        <w:t>условия</w:t>
      </w:r>
      <w:r>
        <w:rPr>
          <w:rFonts w:ascii="Arial" w:hAnsi="Arial" w:cs="Arial"/>
          <w:b/>
          <w:sz w:val="22"/>
          <w:szCs w:val="22"/>
          <w:lang w:val="ru-RU"/>
        </w:rPr>
        <w:t>,</w:t>
      </w:r>
      <w:r w:rsidR="008A4A86" w:rsidRPr="00960D1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960D1D" w:rsidRPr="00960D1D">
        <w:rPr>
          <w:rFonts w:ascii="Arial" w:hAnsi="Arial" w:cs="Arial"/>
          <w:sz w:val="22"/>
          <w:szCs w:val="22"/>
          <w:lang w:val="ru-RU"/>
        </w:rPr>
        <w:t>регулирующие вопрос</w:t>
      </w:r>
      <w:r w:rsidR="00960D1D">
        <w:rPr>
          <w:rFonts w:ascii="Arial" w:hAnsi="Arial" w:cs="Arial"/>
          <w:sz w:val="22"/>
          <w:szCs w:val="22"/>
          <w:lang w:val="ru-RU"/>
        </w:rPr>
        <w:t xml:space="preserve">ы фотосъемки </w:t>
      </w:r>
      <w:r w:rsidR="00EB5D5D" w:rsidRPr="00960D1D">
        <w:rPr>
          <w:rFonts w:ascii="Arial" w:hAnsi="Arial" w:cs="Arial"/>
          <w:sz w:val="22"/>
          <w:szCs w:val="22"/>
          <w:lang w:val="ru-RU"/>
        </w:rPr>
        <w:t>(</w:t>
      </w:r>
      <w:r w:rsidR="008A4A86" w:rsidRPr="00960D1D">
        <w:rPr>
          <w:rFonts w:ascii="Arial" w:hAnsi="Arial" w:cs="Arial"/>
          <w:sz w:val="22"/>
          <w:szCs w:val="22"/>
          <w:lang w:val="ru-RU"/>
        </w:rPr>
        <w:t>например, общ</w:t>
      </w:r>
      <w:r w:rsidR="00960D1D">
        <w:rPr>
          <w:rFonts w:ascii="Arial" w:hAnsi="Arial" w:cs="Arial"/>
          <w:sz w:val="22"/>
          <w:szCs w:val="22"/>
          <w:lang w:val="ru-RU"/>
        </w:rPr>
        <w:t>ие</w:t>
      </w:r>
      <w:r w:rsidR="008A4A86" w:rsidRPr="00960D1D">
        <w:rPr>
          <w:rFonts w:ascii="Arial" w:hAnsi="Arial" w:cs="Arial"/>
          <w:sz w:val="22"/>
          <w:szCs w:val="22"/>
          <w:lang w:val="ru-RU"/>
        </w:rPr>
        <w:t xml:space="preserve"> условия </w:t>
      </w:r>
      <w:r>
        <w:rPr>
          <w:rFonts w:ascii="Arial" w:hAnsi="Arial" w:cs="Arial"/>
          <w:sz w:val="22"/>
          <w:szCs w:val="22"/>
          <w:lang w:val="ru-RU"/>
        </w:rPr>
        <w:t xml:space="preserve">обращения с </w:t>
      </w:r>
      <w:r w:rsidRPr="00B428CC">
        <w:rPr>
          <w:rFonts w:ascii="Arial" w:hAnsi="Arial" w:cs="Arial"/>
          <w:sz w:val="22"/>
          <w:szCs w:val="22"/>
          <w:lang w:val="ru-RU"/>
        </w:rPr>
        <w:t>произведени</w:t>
      </w:r>
      <w:r>
        <w:rPr>
          <w:rFonts w:ascii="Arial" w:hAnsi="Arial" w:cs="Arial"/>
          <w:sz w:val="22"/>
          <w:szCs w:val="22"/>
          <w:lang w:val="ru-RU"/>
        </w:rPr>
        <w:t xml:space="preserve">ями </w:t>
      </w:r>
      <w:r w:rsidR="008A4A86" w:rsidRPr="00960D1D">
        <w:rPr>
          <w:rFonts w:ascii="Arial" w:hAnsi="Arial" w:cs="Arial"/>
          <w:sz w:val="22"/>
          <w:szCs w:val="22"/>
          <w:lang w:val="ru-RU"/>
        </w:rPr>
        <w:t>или</w:t>
      </w:r>
      <w:r w:rsidR="00EB5D5D" w:rsidRPr="00960D1D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960D1D">
        <w:rPr>
          <w:rFonts w:ascii="Arial" w:hAnsi="Arial" w:cs="Arial"/>
          <w:sz w:val="22"/>
          <w:szCs w:val="22"/>
          <w:lang w:val="ru-RU"/>
        </w:rPr>
        <w:t xml:space="preserve">правила </w:t>
      </w:r>
      <w:r w:rsidR="00960D1D">
        <w:rPr>
          <w:rFonts w:ascii="Arial" w:hAnsi="Arial" w:cs="Arial"/>
          <w:sz w:val="22"/>
          <w:szCs w:val="22"/>
          <w:lang w:val="ru-RU"/>
        </w:rPr>
        <w:t xml:space="preserve">для </w:t>
      </w:r>
      <w:r w:rsidR="00D071F9" w:rsidRPr="00960D1D">
        <w:rPr>
          <w:rFonts w:ascii="Arial" w:hAnsi="Arial" w:cs="Arial"/>
          <w:sz w:val="22"/>
          <w:szCs w:val="22"/>
          <w:lang w:val="ru-RU"/>
        </w:rPr>
        <w:t>посетител</w:t>
      </w:r>
      <w:r w:rsidR="00960D1D">
        <w:rPr>
          <w:rFonts w:ascii="Arial" w:hAnsi="Arial" w:cs="Arial"/>
          <w:sz w:val="22"/>
          <w:szCs w:val="22"/>
          <w:lang w:val="ru-RU"/>
        </w:rPr>
        <w:t>ей</w:t>
      </w:r>
      <w:r w:rsidR="00EB5D5D" w:rsidRPr="00960D1D">
        <w:rPr>
          <w:rFonts w:ascii="Arial" w:hAnsi="Arial" w:cs="Arial"/>
          <w:sz w:val="22"/>
          <w:szCs w:val="22"/>
          <w:lang w:val="ru-RU"/>
        </w:rPr>
        <w:t xml:space="preserve">) </w:t>
      </w:r>
      <w:r w:rsidR="00960D1D">
        <w:rPr>
          <w:rFonts w:ascii="Arial" w:hAnsi="Arial" w:cs="Arial"/>
          <w:sz w:val="22"/>
          <w:szCs w:val="22"/>
          <w:lang w:val="ru-RU"/>
        </w:rPr>
        <w:t xml:space="preserve">в разных музеях весьма </w:t>
      </w:r>
      <w:r w:rsidR="00960D1D" w:rsidRPr="00960D1D">
        <w:rPr>
          <w:rFonts w:ascii="Arial" w:hAnsi="Arial" w:cs="Arial"/>
          <w:sz w:val="22"/>
          <w:szCs w:val="22"/>
          <w:lang w:val="ru-RU"/>
        </w:rPr>
        <w:t>различн</w:t>
      </w:r>
      <w:r w:rsidR="00960D1D">
        <w:rPr>
          <w:rFonts w:ascii="Arial" w:hAnsi="Arial" w:cs="Arial"/>
          <w:sz w:val="22"/>
          <w:szCs w:val="22"/>
          <w:lang w:val="ru-RU"/>
        </w:rPr>
        <w:t xml:space="preserve">ы </w:t>
      </w:r>
      <w:r w:rsidR="00EB5D5D" w:rsidRPr="00960D1D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так</w:t>
      </w:r>
      <w:r w:rsidR="00960D1D">
        <w:rPr>
          <w:rFonts w:ascii="Arial" w:hAnsi="Arial" w:cs="Arial"/>
          <w:sz w:val="22"/>
          <w:szCs w:val="22"/>
          <w:lang w:val="ru-RU"/>
        </w:rPr>
        <w:t>,</w:t>
      </w:r>
      <w:r w:rsidR="00EB5D5D" w:rsidRPr="00960D1D">
        <w:rPr>
          <w:rFonts w:ascii="Arial" w:hAnsi="Arial" w:cs="Arial"/>
          <w:sz w:val="22"/>
          <w:szCs w:val="22"/>
          <w:lang w:val="ru-RU"/>
        </w:rPr>
        <w:t xml:space="preserve"> </w:t>
      </w:r>
      <w:r w:rsidR="00960D1D">
        <w:rPr>
          <w:rFonts w:ascii="Arial" w:hAnsi="Arial" w:cs="Arial"/>
          <w:sz w:val="22"/>
          <w:szCs w:val="22"/>
          <w:lang w:val="ru-RU"/>
        </w:rPr>
        <w:t xml:space="preserve">одни </w:t>
      </w:r>
      <w:r w:rsidRPr="00B428CC">
        <w:rPr>
          <w:rFonts w:ascii="Arial" w:hAnsi="Arial" w:cs="Arial"/>
          <w:sz w:val="22"/>
          <w:szCs w:val="22"/>
          <w:lang w:val="ru-RU"/>
        </w:rPr>
        <w:t>респондент</w:t>
      </w:r>
      <w:r>
        <w:rPr>
          <w:rFonts w:ascii="Arial" w:hAnsi="Arial" w:cs="Arial"/>
          <w:sz w:val="22"/>
          <w:szCs w:val="22"/>
          <w:lang w:val="ru-RU"/>
        </w:rPr>
        <w:t>ы</w:t>
      </w:r>
      <w:r w:rsidR="00E90996" w:rsidRPr="00960D1D">
        <w:rPr>
          <w:rFonts w:ascii="Arial" w:hAnsi="Arial" w:cs="Arial"/>
          <w:sz w:val="22"/>
          <w:szCs w:val="22"/>
          <w:lang w:val="ru-RU"/>
        </w:rPr>
        <w:t xml:space="preserve"> </w:t>
      </w:r>
      <w:r w:rsidR="00960D1D" w:rsidRPr="00960D1D">
        <w:rPr>
          <w:rFonts w:ascii="Arial" w:hAnsi="Arial" w:cs="Arial"/>
          <w:sz w:val="22"/>
          <w:szCs w:val="22"/>
          <w:lang w:val="ru-RU"/>
        </w:rPr>
        <w:t>конкретн</w:t>
      </w:r>
      <w:r w:rsidR="00960D1D">
        <w:rPr>
          <w:rFonts w:ascii="Arial" w:hAnsi="Arial" w:cs="Arial"/>
          <w:sz w:val="22"/>
          <w:szCs w:val="22"/>
          <w:lang w:val="ru-RU"/>
        </w:rPr>
        <w:t xml:space="preserve">о определяют </w:t>
      </w:r>
      <w:r>
        <w:rPr>
          <w:rFonts w:ascii="Arial" w:hAnsi="Arial" w:cs="Arial"/>
          <w:sz w:val="22"/>
          <w:szCs w:val="22"/>
          <w:lang w:val="ru-RU"/>
        </w:rPr>
        <w:t xml:space="preserve">формы </w:t>
      </w:r>
      <w:r w:rsidR="00D314B4" w:rsidRPr="00D314B4">
        <w:rPr>
          <w:rFonts w:ascii="Arial" w:hAnsi="Arial" w:cs="Arial"/>
          <w:sz w:val="22"/>
          <w:szCs w:val="22"/>
          <w:lang w:val="ru-RU"/>
        </w:rPr>
        <w:t>возможн</w:t>
      </w:r>
      <w:r w:rsidR="00D314B4">
        <w:rPr>
          <w:rFonts w:ascii="Arial" w:hAnsi="Arial" w:cs="Arial"/>
          <w:sz w:val="22"/>
          <w:szCs w:val="22"/>
          <w:lang w:val="ru-RU"/>
        </w:rPr>
        <w:t xml:space="preserve">ого </w:t>
      </w:r>
      <w:r w:rsidR="00D314B4" w:rsidRPr="00960D1D">
        <w:rPr>
          <w:rFonts w:ascii="Arial" w:hAnsi="Arial" w:cs="Arial"/>
          <w:sz w:val="22"/>
          <w:szCs w:val="22"/>
          <w:lang w:val="ru-RU"/>
        </w:rPr>
        <w:t>частн</w:t>
      </w:r>
      <w:r w:rsidR="00D314B4">
        <w:rPr>
          <w:rFonts w:ascii="Arial" w:hAnsi="Arial" w:cs="Arial"/>
          <w:sz w:val="22"/>
          <w:szCs w:val="22"/>
          <w:lang w:val="ru-RU"/>
        </w:rPr>
        <w:t>ого</w:t>
      </w:r>
      <w:r w:rsidR="00D314B4">
        <w:rPr>
          <w:rFonts w:ascii="Arial" w:hAnsi="Arial" w:cs="Arial"/>
          <w:sz w:val="22"/>
          <w:szCs w:val="22"/>
          <w:lang w:val="ru-RU"/>
        </w:rPr>
        <w:t xml:space="preserve"> </w:t>
      </w:r>
      <w:r w:rsidR="00960D1D" w:rsidRPr="00960D1D">
        <w:rPr>
          <w:rFonts w:ascii="Arial" w:hAnsi="Arial" w:cs="Arial"/>
          <w:sz w:val="22"/>
          <w:szCs w:val="22"/>
          <w:lang w:val="ru-RU"/>
        </w:rPr>
        <w:t>использова</w:t>
      </w:r>
      <w:r w:rsidR="00960D1D">
        <w:rPr>
          <w:rFonts w:ascii="Arial" w:hAnsi="Arial" w:cs="Arial"/>
          <w:sz w:val="22"/>
          <w:szCs w:val="22"/>
          <w:lang w:val="ru-RU"/>
        </w:rPr>
        <w:t xml:space="preserve">ния </w:t>
      </w:r>
      <w:r w:rsidR="00D314B4">
        <w:rPr>
          <w:rFonts w:ascii="Arial" w:hAnsi="Arial" w:cs="Arial"/>
          <w:sz w:val="22"/>
          <w:szCs w:val="22"/>
          <w:lang w:val="ru-RU"/>
        </w:rPr>
        <w:t>изображений</w:t>
      </w:r>
      <w:r w:rsidR="00EB5D5D" w:rsidRPr="00960D1D">
        <w:rPr>
          <w:rFonts w:ascii="Arial" w:hAnsi="Arial" w:cs="Arial"/>
          <w:sz w:val="22"/>
          <w:szCs w:val="22"/>
          <w:lang w:val="ru-RU"/>
        </w:rPr>
        <w:t xml:space="preserve">, </w:t>
      </w:r>
      <w:r w:rsidR="00960D1D">
        <w:rPr>
          <w:rFonts w:ascii="Arial" w:hAnsi="Arial" w:cs="Arial"/>
          <w:sz w:val="22"/>
          <w:szCs w:val="22"/>
          <w:lang w:val="ru-RU"/>
        </w:rPr>
        <w:t xml:space="preserve">другие </w:t>
      </w:r>
      <w:r w:rsidR="00F40372" w:rsidRPr="00960D1D">
        <w:rPr>
          <w:rFonts w:ascii="Arial" w:hAnsi="Arial" w:cs="Arial"/>
          <w:sz w:val="22"/>
          <w:szCs w:val="22"/>
          <w:lang w:val="ru-RU"/>
        </w:rPr>
        <w:t xml:space="preserve">прямо </w:t>
      </w:r>
      <w:r w:rsidR="00960D1D">
        <w:rPr>
          <w:rFonts w:ascii="Arial" w:hAnsi="Arial" w:cs="Arial"/>
          <w:sz w:val="22"/>
          <w:szCs w:val="22"/>
          <w:lang w:val="ru-RU"/>
        </w:rPr>
        <w:t xml:space="preserve">запрещают </w:t>
      </w:r>
      <w:r w:rsidR="00960D1D" w:rsidRPr="00960D1D">
        <w:rPr>
          <w:rFonts w:ascii="Arial" w:hAnsi="Arial" w:cs="Arial"/>
          <w:sz w:val="22"/>
          <w:szCs w:val="22"/>
          <w:lang w:val="ru-RU"/>
        </w:rPr>
        <w:t>размещени</w:t>
      </w:r>
      <w:r w:rsidR="00960D1D">
        <w:rPr>
          <w:rFonts w:ascii="Arial" w:hAnsi="Arial" w:cs="Arial"/>
          <w:sz w:val="22"/>
          <w:szCs w:val="22"/>
          <w:lang w:val="ru-RU"/>
        </w:rPr>
        <w:t xml:space="preserve">е </w:t>
      </w:r>
      <w:r>
        <w:rPr>
          <w:rFonts w:ascii="Arial" w:hAnsi="Arial" w:cs="Arial"/>
          <w:sz w:val="22"/>
          <w:szCs w:val="22"/>
          <w:lang w:val="ru-RU"/>
        </w:rPr>
        <w:t xml:space="preserve">изображений </w:t>
      </w:r>
      <w:r w:rsidR="00960D1D">
        <w:rPr>
          <w:rFonts w:ascii="Arial" w:hAnsi="Arial" w:cs="Arial"/>
          <w:sz w:val="22"/>
          <w:szCs w:val="22"/>
          <w:lang w:val="ru-RU"/>
        </w:rPr>
        <w:t>в социальных сетях</w:t>
      </w:r>
      <w:r w:rsidR="00EB5D5D" w:rsidRPr="00960D1D">
        <w:rPr>
          <w:rFonts w:ascii="Arial" w:hAnsi="Arial" w:cs="Arial"/>
          <w:sz w:val="22"/>
          <w:szCs w:val="22"/>
          <w:lang w:val="ru-RU"/>
        </w:rPr>
        <w:t>).</w:t>
      </w:r>
    </w:p>
    <w:p w:rsidR="00EB5D5D" w:rsidRPr="00522B70" w:rsidRDefault="008A4A86" w:rsidP="00196796">
      <w:pPr>
        <w:pStyle w:val="a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 w:rsidRPr="00522B70">
        <w:rPr>
          <w:rFonts w:ascii="Arial" w:hAnsi="Arial" w:cs="Arial"/>
          <w:sz w:val="22"/>
          <w:szCs w:val="22"/>
          <w:lang w:val="ru-RU"/>
        </w:rPr>
        <w:t>Различн</w:t>
      </w:r>
      <w:r w:rsidR="006D638A">
        <w:rPr>
          <w:rFonts w:ascii="Arial" w:hAnsi="Arial" w:cs="Arial"/>
          <w:sz w:val="22"/>
          <w:szCs w:val="22"/>
          <w:lang w:val="ru-RU"/>
        </w:rPr>
        <w:t>ые</w:t>
      </w:r>
      <w:r w:rsidR="00EB5D5D" w:rsidRPr="00522B7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6D638A">
        <w:rPr>
          <w:rFonts w:ascii="Arial" w:hAnsi="Arial" w:cs="Arial"/>
          <w:b/>
          <w:sz w:val="22"/>
          <w:szCs w:val="22"/>
          <w:lang w:val="ru-RU"/>
        </w:rPr>
        <w:t xml:space="preserve">правовые </w:t>
      </w:r>
      <w:r w:rsidR="006D638A" w:rsidRPr="006D638A">
        <w:rPr>
          <w:rFonts w:ascii="Arial" w:hAnsi="Arial" w:cs="Arial"/>
          <w:b/>
          <w:sz w:val="22"/>
          <w:szCs w:val="22"/>
          <w:lang w:val="ru-RU"/>
        </w:rPr>
        <w:t>режим</w:t>
      </w:r>
      <w:r w:rsidR="006D638A">
        <w:rPr>
          <w:rFonts w:ascii="Arial" w:hAnsi="Arial" w:cs="Arial"/>
          <w:b/>
          <w:sz w:val="22"/>
          <w:szCs w:val="22"/>
          <w:lang w:val="ru-RU"/>
        </w:rPr>
        <w:t>ы</w:t>
      </w:r>
      <w:r w:rsidR="00EB5D5D" w:rsidRPr="00522B7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522B70">
        <w:rPr>
          <w:rFonts w:ascii="Arial" w:hAnsi="Arial" w:cs="Arial"/>
          <w:b/>
          <w:sz w:val="22"/>
          <w:szCs w:val="22"/>
          <w:lang w:val="ru-RU"/>
        </w:rPr>
        <w:t>и</w:t>
      </w:r>
      <w:r w:rsidR="00EB5D5D" w:rsidRPr="00522B7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1F3F79">
        <w:rPr>
          <w:rFonts w:ascii="Arial" w:hAnsi="Arial" w:cs="Arial"/>
          <w:b/>
          <w:sz w:val="22"/>
          <w:szCs w:val="22"/>
          <w:lang w:val="ru-RU"/>
        </w:rPr>
        <w:t xml:space="preserve">рекомендуемые </w:t>
      </w:r>
      <w:r w:rsidR="00187CFD">
        <w:rPr>
          <w:rFonts w:ascii="Arial" w:hAnsi="Arial" w:cs="Arial"/>
          <w:b/>
          <w:sz w:val="22"/>
          <w:szCs w:val="22"/>
          <w:lang w:val="ru-RU"/>
        </w:rPr>
        <w:t xml:space="preserve">оптимальные </w:t>
      </w:r>
      <w:r w:rsidR="001F3F79">
        <w:rPr>
          <w:rFonts w:ascii="Arial" w:hAnsi="Arial" w:cs="Arial"/>
          <w:b/>
          <w:sz w:val="22"/>
          <w:szCs w:val="22"/>
          <w:lang w:val="ru-RU"/>
        </w:rPr>
        <w:t>методы работы</w:t>
      </w:r>
      <w:r w:rsidR="006D638A" w:rsidRPr="006D638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6D638A" w:rsidRPr="00522B70">
        <w:rPr>
          <w:rFonts w:ascii="Arial" w:hAnsi="Arial" w:cs="Arial"/>
          <w:sz w:val="22"/>
          <w:szCs w:val="22"/>
          <w:lang w:val="ru-RU"/>
        </w:rPr>
        <w:t>(например</w:t>
      </w:r>
      <w:r w:rsidR="006D638A">
        <w:rPr>
          <w:rFonts w:ascii="Arial" w:hAnsi="Arial" w:cs="Arial"/>
          <w:sz w:val="22"/>
          <w:szCs w:val="22"/>
          <w:lang w:val="ru-RU"/>
        </w:rPr>
        <w:t>,</w:t>
      </w:r>
      <w:r w:rsidR="006D638A" w:rsidRPr="00522B70">
        <w:rPr>
          <w:rFonts w:ascii="Arial" w:hAnsi="Arial" w:cs="Arial"/>
          <w:sz w:val="22"/>
          <w:szCs w:val="22"/>
          <w:lang w:val="ru-RU"/>
        </w:rPr>
        <w:t xml:space="preserve"> типов</w:t>
      </w:r>
      <w:r w:rsidR="006D638A">
        <w:rPr>
          <w:rFonts w:ascii="Arial" w:hAnsi="Arial" w:cs="Arial"/>
          <w:sz w:val="22"/>
          <w:szCs w:val="22"/>
          <w:lang w:val="ru-RU"/>
        </w:rPr>
        <w:t xml:space="preserve">ые </w:t>
      </w:r>
      <w:r w:rsidR="006D638A" w:rsidRPr="006D638A">
        <w:rPr>
          <w:rFonts w:ascii="Arial" w:hAnsi="Arial" w:cs="Arial"/>
          <w:sz w:val="22"/>
          <w:szCs w:val="22"/>
          <w:lang w:val="ru-RU"/>
        </w:rPr>
        <w:t>договор</w:t>
      </w:r>
      <w:r w:rsidR="006D638A">
        <w:rPr>
          <w:rFonts w:ascii="Arial" w:hAnsi="Arial" w:cs="Arial"/>
          <w:sz w:val="22"/>
          <w:szCs w:val="22"/>
          <w:lang w:val="ru-RU"/>
        </w:rPr>
        <w:t>ы</w:t>
      </w:r>
      <w:r w:rsidR="006D638A" w:rsidRPr="00522B70">
        <w:rPr>
          <w:rFonts w:ascii="Arial" w:hAnsi="Arial" w:cs="Arial"/>
          <w:sz w:val="22"/>
          <w:szCs w:val="22"/>
          <w:lang w:val="ru-RU"/>
        </w:rPr>
        <w:t>)</w:t>
      </w:r>
      <w:r w:rsidR="00D314B4">
        <w:rPr>
          <w:rFonts w:ascii="Arial" w:hAnsi="Arial" w:cs="Arial"/>
          <w:sz w:val="22"/>
          <w:szCs w:val="22"/>
          <w:lang w:val="ru-RU"/>
        </w:rPr>
        <w:t xml:space="preserve"> </w:t>
      </w:r>
      <w:r w:rsidR="00187CFD">
        <w:rPr>
          <w:rFonts w:ascii="Arial" w:hAnsi="Arial" w:cs="Arial"/>
          <w:sz w:val="22"/>
          <w:szCs w:val="22"/>
          <w:lang w:val="ru-RU"/>
        </w:rPr>
        <w:t>стоило</w:t>
      </w:r>
      <w:r w:rsidR="006D638A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187CFD">
        <w:rPr>
          <w:rFonts w:ascii="Arial" w:hAnsi="Arial" w:cs="Arial"/>
          <w:sz w:val="22"/>
          <w:szCs w:val="22"/>
          <w:lang w:val="ru-RU"/>
        </w:rPr>
        <w:t>бы</w:t>
      </w:r>
      <w:r w:rsidR="00D314B4" w:rsidRPr="006D638A">
        <w:rPr>
          <w:rFonts w:ascii="Arial" w:hAnsi="Arial" w:cs="Arial"/>
          <w:sz w:val="22"/>
          <w:szCs w:val="22"/>
          <w:lang w:val="ru-RU"/>
        </w:rPr>
        <w:t xml:space="preserve">, </w:t>
      </w:r>
      <w:r w:rsidR="00D314B4">
        <w:rPr>
          <w:rFonts w:ascii="Arial" w:hAnsi="Arial" w:cs="Arial"/>
          <w:sz w:val="22"/>
          <w:szCs w:val="22"/>
          <w:lang w:val="ru-RU"/>
        </w:rPr>
        <w:t xml:space="preserve">возможно, </w:t>
      </w:r>
      <w:r w:rsidR="006D638A">
        <w:rPr>
          <w:rFonts w:ascii="Arial" w:hAnsi="Arial" w:cs="Arial"/>
          <w:sz w:val="22"/>
          <w:szCs w:val="22"/>
          <w:lang w:val="ru-RU"/>
        </w:rPr>
        <w:t xml:space="preserve">изучить </w:t>
      </w:r>
      <w:r w:rsidR="006D638A" w:rsidRPr="006D638A">
        <w:rPr>
          <w:rFonts w:ascii="Arial" w:hAnsi="Arial" w:cs="Arial"/>
          <w:sz w:val="22"/>
          <w:szCs w:val="22"/>
          <w:lang w:val="ru-RU"/>
        </w:rPr>
        <w:t>дополнительн</w:t>
      </w:r>
      <w:r w:rsidR="006D638A">
        <w:rPr>
          <w:rFonts w:ascii="Arial" w:hAnsi="Arial" w:cs="Arial"/>
          <w:sz w:val="22"/>
          <w:szCs w:val="22"/>
          <w:lang w:val="ru-RU"/>
        </w:rPr>
        <w:t>о</w:t>
      </w:r>
      <w:r w:rsidR="00EB5D5D" w:rsidRPr="00522B70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6D638A" w:rsidRDefault="00D314B4" w:rsidP="00196796">
      <w:pPr>
        <w:pStyle w:val="a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 вопросу о </w:t>
      </w:r>
      <w:r w:rsidR="006D638A" w:rsidRPr="006D638A">
        <w:rPr>
          <w:rFonts w:ascii="Arial" w:hAnsi="Arial" w:cs="Arial"/>
          <w:b/>
          <w:sz w:val="22"/>
          <w:szCs w:val="22"/>
          <w:lang w:val="ru-RU"/>
        </w:rPr>
        <w:t xml:space="preserve">распространением </w:t>
      </w:r>
      <w:r w:rsidR="006D638A" w:rsidRPr="00187CFD">
        <w:rPr>
          <w:rFonts w:ascii="Arial" w:hAnsi="Arial" w:cs="Arial"/>
          <w:b/>
          <w:sz w:val="22"/>
          <w:szCs w:val="22"/>
          <w:lang w:val="ru-RU"/>
        </w:rPr>
        <w:t xml:space="preserve">информации </w:t>
      </w:r>
      <w:r w:rsidR="00187CFD" w:rsidRPr="00187CFD">
        <w:rPr>
          <w:rFonts w:ascii="Arial" w:hAnsi="Arial" w:cs="Arial"/>
          <w:b/>
          <w:sz w:val="22"/>
          <w:szCs w:val="22"/>
          <w:lang w:val="ru-RU"/>
        </w:rPr>
        <w:t>об их деятельности</w:t>
      </w:r>
      <w:r w:rsidR="00187CFD">
        <w:rPr>
          <w:rFonts w:ascii="Arial" w:hAnsi="Arial" w:cs="Arial"/>
          <w:sz w:val="22"/>
          <w:szCs w:val="22"/>
          <w:lang w:val="ru-RU"/>
        </w:rPr>
        <w:t xml:space="preserve"> </w:t>
      </w:r>
      <w:r w:rsidR="006D638A">
        <w:rPr>
          <w:rFonts w:ascii="Arial" w:hAnsi="Arial" w:cs="Arial"/>
          <w:sz w:val="22"/>
          <w:szCs w:val="22"/>
          <w:lang w:val="ru-RU"/>
        </w:rPr>
        <w:t xml:space="preserve">участники опроса отметили </w:t>
      </w:r>
      <w:r w:rsidR="008A4A86" w:rsidRPr="006D638A">
        <w:rPr>
          <w:rFonts w:ascii="Arial" w:hAnsi="Arial" w:cs="Arial"/>
          <w:sz w:val="22"/>
          <w:szCs w:val="22"/>
          <w:lang w:val="ru-RU"/>
        </w:rPr>
        <w:t>следующ</w:t>
      </w:r>
      <w:r w:rsidR="006D638A">
        <w:rPr>
          <w:rFonts w:ascii="Arial" w:hAnsi="Arial" w:cs="Arial"/>
          <w:sz w:val="22"/>
          <w:szCs w:val="22"/>
          <w:lang w:val="ru-RU"/>
        </w:rPr>
        <w:t>ее</w:t>
      </w:r>
      <w:r w:rsidR="00EB5D5D" w:rsidRPr="006D638A">
        <w:rPr>
          <w:rFonts w:ascii="Arial" w:hAnsi="Arial" w:cs="Arial"/>
          <w:sz w:val="22"/>
          <w:szCs w:val="22"/>
          <w:lang w:val="ru-RU"/>
        </w:rPr>
        <w:t>:</w:t>
      </w:r>
    </w:p>
    <w:p w:rsidR="00EB5D5D" w:rsidRPr="006D638A" w:rsidRDefault="006D638A" w:rsidP="00196796">
      <w:pPr>
        <w:pStyle w:val="a0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eastAsia="Times New Roman" w:hAnsi="Arial" w:cs="Arial"/>
          <w:b/>
          <w:sz w:val="22"/>
          <w:szCs w:val="22"/>
          <w:lang w:val="ru-RU"/>
        </w:rPr>
        <w:t>Демонстрация</w:t>
      </w:r>
      <w:r w:rsidR="00EB5D5D" w:rsidRPr="006D638A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  <w:lang w:val="ru-RU"/>
        </w:rPr>
        <w:t>материалов,</w:t>
      </w:r>
      <w:r w:rsidRPr="006D638A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  <w:lang w:val="ru-RU"/>
        </w:rPr>
        <w:t xml:space="preserve">охраняемых </w:t>
      </w:r>
      <w:r w:rsidRPr="006D638A">
        <w:rPr>
          <w:rFonts w:ascii="Arial" w:eastAsia="Times New Roman" w:hAnsi="Arial" w:cs="Arial"/>
          <w:b/>
          <w:sz w:val="22"/>
          <w:szCs w:val="22"/>
          <w:lang w:val="ru-RU"/>
        </w:rPr>
        <w:t>авторским правом</w:t>
      </w:r>
      <w:r>
        <w:rPr>
          <w:rFonts w:ascii="Arial" w:eastAsia="Times New Roman" w:hAnsi="Arial" w:cs="Arial"/>
          <w:b/>
          <w:sz w:val="22"/>
          <w:szCs w:val="22"/>
          <w:lang w:val="ru-RU"/>
        </w:rPr>
        <w:t>,</w:t>
      </w:r>
      <w:r w:rsidR="00EB5D5D" w:rsidRPr="006D638A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 w:rsidR="00D071F9" w:rsidRPr="006D638A">
        <w:rPr>
          <w:rFonts w:ascii="Arial" w:eastAsia="Times New Roman" w:hAnsi="Arial" w:cs="Arial"/>
          <w:b/>
          <w:sz w:val="22"/>
          <w:szCs w:val="22"/>
          <w:lang w:val="ru-RU"/>
        </w:rPr>
        <w:t>в помещениях</w:t>
      </w:r>
      <w:r w:rsidR="00EB5D5D" w:rsidRPr="006D638A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 w:rsidRPr="006D638A">
        <w:rPr>
          <w:rFonts w:ascii="Arial" w:eastAsia="Times New Roman" w:hAnsi="Arial" w:cs="Arial"/>
          <w:b/>
          <w:sz w:val="22"/>
          <w:szCs w:val="22"/>
          <w:lang w:val="ru-RU"/>
        </w:rPr>
        <w:t>учреждени</w:t>
      </w:r>
      <w:r>
        <w:rPr>
          <w:rFonts w:ascii="Arial" w:eastAsia="Times New Roman" w:hAnsi="Arial" w:cs="Arial"/>
          <w:b/>
          <w:sz w:val="22"/>
          <w:szCs w:val="22"/>
          <w:lang w:val="ru-RU"/>
        </w:rPr>
        <w:t xml:space="preserve">й </w:t>
      </w:r>
      <w:r w:rsidR="001A508B" w:rsidRPr="006D638A">
        <w:rPr>
          <w:rFonts w:ascii="Arial" w:eastAsia="Times New Roman" w:hAnsi="Arial" w:cs="Arial"/>
          <w:b/>
          <w:sz w:val="22"/>
          <w:szCs w:val="22"/>
          <w:lang w:val="ru-RU"/>
        </w:rPr>
        <w:t xml:space="preserve">и </w:t>
      </w:r>
      <w:r w:rsidR="001A508B">
        <w:rPr>
          <w:rFonts w:ascii="Arial" w:eastAsia="Times New Roman" w:hAnsi="Arial" w:cs="Arial"/>
          <w:b/>
          <w:sz w:val="22"/>
          <w:szCs w:val="22"/>
          <w:lang w:val="ru-RU"/>
        </w:rPr>
        <w:t xml:space="preserve">на </w:t>
      </w:r>
      <w:r w:rsidR="001A508B">
        <w:rPr>
          <w:rFonts w:ascii="Arial" w:eastAsia="Times New Roman" w:hAnsi="Arial" w:cs="Arial"/>
          <w:b/>
          <w:sz w:val="22"/>
          <w:szCs w:val="22"/>
          <w:lang w:val="ru-RU"/>
        </w:rPr>
        <w:t xml:space="preserve">их </w:t>
      </w:r>
      <w:r w:rsidR="001A508B">
        <w:rPr>
          <w:rFonts w:ascii="Arial" w:eastAsia="Times New Roman" w:hAnsi="Arial" w:cs="Arial"/>
          <w:b/>
          <w:sz w:val="22"/>
          <w:szCs w:val="22"/>
          <w:lang w:val="ru-RU"/>
        </w:rPr>
        <w:t xml:space="preserve">собственном оборудовании </w:t>
      </w:r>
      <w:r w:rsidRPr="006D638A">
        <w:rPr>
          <w:rFonts w:ascii="Arial" w:hAnsi="Arial" w:cs="Arial"/>
          <w:sz w:val="22"/>
          <w:szCs w:val="22"/>
          <w:lang w:val="ru-RU"/>
        </w:rPr>
        <w:t xml:space="preserve">не </w:t>
      </w:r>
      <w:r>
        <w:rPr>
          <w:rFonts w:ascii="Arial" w:hAnsi="Arial" w:cs="Arial"/>
          <w:sz w:val="22"/>
          <w:szCs w:val="22"/>
          <w:lang w:val="ru-RU"/>
        </w:rPr>
        <w:t xml:space="preserve">вызывает </w:t>
      </w:r>
      <w:r w:rsidR="008E0685">
        <w:rPr>
          <w:rFonts w:ascii="Arial" w:hAnsi="Arial" w:cs="Arial"/>
          <w:sz w:val="22"/>
          <w:szCs w:val="22"/>
          <w:lang w:val="ru-RU"/>
        </w:rPr>
        <w:t>особых вопросов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, </w:t>
      </w:r>
      <w:r w:rsidR="00172F54" w:rsidRPr="006D638A">
        <w:rPr>
          <w:rFonts w:ascii="Arial" w:hAnsi="Arial" w:cs="Arial"/>
          <w:sz w:val="22"/>
          <w:szCs w:val="22"/>
          <w:lang w:val="ru-RU"/>
        </w:rPr>
        <w:t>поскольку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8E0685" w:rsidRPr="006D638A">
        <w:rPr>
          <w:rFonts w:ascii="Arial" w:hAnsi="Arial" w:cs="Arial"/>
          <w:sz w:val="22"/>
          <w:szCs w:val="22"/>
          <w:lang w:val="ru-RU"/>
        </w:rPr>
        <w:t>б</w:t>
      </w:r>
      <w:r w:rsidR="00172F54" w:rsidRPr="006D638A">
        <w:rPr>
          <w:rFonts w:ascii="Arial" w:hAnsi="Arial" w:cs="Arial"/>
          <w:sz w:val="22"/>
          <w:szCs w:val="22"/>
          <w:lang w:val="ru-RU"/>
        </w:rPr>
        <w:t xml:space="preserve">ольшинство </w:t>
      </w:r>
      <w:r w:rsidR="00187CFD" w:rsidRPr="00187CFD">
        <w:rPr>
          <w:rFonts w:ascii="Arial" w:hAnsi="Arial" w:cs="Arial"/>
          <w:sz w:val="22"/>
          <w:szCs w:val="22"/>
          <w:lang w:val="ru-RU"/>
        </w:rPr>
        <w:t>учреждени</w:t>
      </w:r>
      <w:r w:rsidR="00187CFD">
        <w:rPr>
          <w:rFonts w:ascii="Arial" w:hAnsi="Arial" w:cs="Arial"/>
          <w:sz w:val="22"/>
          <w:szCs w:val="22"/>
          <w:lang w:val="ru-RU"/>
        </w:rPr>
        <w:t xml:space="preserve">й </w:t>
      </w:r>
      <w:r w:rsidR="008E0685">
        <w:rPr>
          <w:rFonts w:ascii="Arial" w:hAnsi="Arial" w:cs="Arial"/>
          <w:sz w:val="22"/>
          <w:szCs w:val="22"/>
          <w:lang w:val="ru-RU"/>
        </w:rPr>
        <w:t>осуществляют такие</w:t>
      </w:r>
      <w:r w:rsidR="008A4A86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8E0685">
        <w:rPr>
          <w:rFonts w:ascii="Arial" w:hAnsi="Arial" w:cs="Arial"/>
          <w:sz w:val="22"/>
          <w:szCs w:val="22"/>
          <w:lang w:val="ru-RU"/>
        </w:rPr>
        <w:t>действия на основе лицензий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, </w:t>
      </w:r>
      <w:r w:rsidR="001A508B">
        <w:rPr>
          <w:rFonts w:ascii="Arial" w:hAnsi="Arial" w:cs="Arial"/>
          <w:sz w:val="22"/>
          <w:szCs w:val="22"/>
          <w:lang w:val="ru-RU"/>
        </w:rPr>
        <w:t xml:space="preserve">а </w:t>
      </w:r>
      <w:r w:rsidR="001A508B" w:rsidRPr="001A508B">
        <w:rPr>
          <w:rFonts w:ascii="Arial" w:hAnsi="Arial" w:cs="Arial"/>
          <w:sz w:val="22"/>
          <w:szCs w:val="22"/>
          <w:lang w:val="ru-RU"/>
        </w:rPr>
        <w:t>некотор</w:t>
      </w:r>
      <w:r w:rsidR="001A508B">
        <w:rPr>
          <w:rFonts w:ascii="Arial" w:hAnsi="Arial" w:cs="Arial"/>
          <w:sz w:val="22"/>
          <w:szCs w:val="22"/>
          <w:lang w:val="ru-RU"/>
        </w:rPr>
        <w:t xml:space="preserve">ые </w:t>
      </w:r>
      <w:r w:rsidR="008E0685" w:rsidRPr="008E0685">
        <w:rPr>
          <w:rFonts w:ascii="Arial" w:hAnsi="Arial" w:cs="Arial"/>
          <w:sz w:val="22"/>
          <w:szCs w:val="22"/>
          <w:lang w:val="ru-RU"/>
        </w:rPr>
        <w:t xml:space="preserve">учреждения </w:t>
      </w:r>
      <w:r w:rsidR="001A508B">
        <w:rPr>
          <w:rFonts w:ascii="Arial" w:hAnsi="Arial" w:cs="Arial"/>
          <w:sz w:val="22"/>
          <w:szCs w:val="22"/>
          <w:lang w:val="ru-RU"/>
        </w:rPr>
        <w:t xml:space="preserve">могут пользоваться определенными </w:t>
      </w:r>
      <w:r w:rsidR="008E0685">
        <w:rPr>
          <w:rFonts w:ascii="Arial" w:hAnsi="Arial" w:cs="Arial"/>
          <w:sz w:val="22"/>
          <w:szCs w:val="22"/>
          <w:lang w:val="ru-RU"/>
        </w:rPr>
        <w:t>ограничения</w:t>
      </w:r>
      <w:r w:rsidR="001A508B">
        <w:rPr>
          <w:rFonts w:ascii="Arial" w:hAnsi="Arial" w:cs="Arial"/>
          <w:sz w:val="22"/>
          <w:szCs w:val="22"/>
          <w:lang w:val="ru-RU"/>
        </w:rPr>
        <w:t>ми</w:t>
      </w:r>
      <w:r w:rsidR="008E0685">
        <w:rPr>
          <w:rFonts w:ascii="Arial" w:hAnsi="Arial" w:cs="Arial"/>
          <w:sz w:val="22"/>
          <w:szCs w:val="22"/>
          <w:lang w:val="ru-RU"/>
        </w:rPr>
        <w:t xml:space="preserve"> и исключения</w:t>
      </w:r>
      <w:r w:rsidR="001A508B">
        <w:rPr>
          <w:rFonts w:ascii="Arial" w:hAnsi="Arial" w:cs="Arial"/>
          <w:sz w:val="22"/>
          <w:szCs w:val="22"/>
          <w:lang w:val="ru-RU"/>
        </w:rPr>
        <w:t>ми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 (</w:t>
      </w:r>
      <w:r w:rsidR="008A4A86" w:rsidRPr="006D638A">
        <w:rPr>
          <w:rFonts w:ascii="Arial" w:hAnsi="Arial" w:cs="Arial"/>
          <w:sz w:val="22"/>
          <w:szCs w:val="22"/>
          <w:lang w:val="ru-RU"/>
        </w:rPr>
        <w:t>в частности</w:t>
      </w:r>
      <w:r w:rsidR="008E0685">
        <w:rPr>
          <w:rFonts w:ascii="Arial" w:hAnsi="Arial" w:cs="Arial"/>
          <w:sz w:val="22"/>
          <w:szCs w:val="22"/>
          <w:lang w:val="ru-RU"/>
        </w:rPr>
        <w:t>,</w:t>
      </w:r>
      <w:r w:rsidR="008A4A86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8E0685">
        <w:rPr>
          <w:rFonts w:ascii="Arial" w:hAnsi="Arial" w:cs="Arial"/>
          <w:sz w:val="22"/>
          <w:szCs w:val="22"/>
          <w:lang w:val="ru-RU"/>
        </w:rPr>
        <w:t>ограничения</w:t>
      </w:r>
      <w:r w:rsidR="001A508B">
        <w:rPr>
          <w:rFonts w:ascii="Arial" w:hAnsi="Arial" w:cs="Arial"/>
          <w:sz w:val="22"/>
          <w:szCs w:val="22"/>
          <w:lang w:val="ru-RU"/>
        </w:rPr>
        <w:t>ми</w:t>
      </w:r>
      <w:r w:rsidR="008E0685">
        <w:rPr>
          <w:rFonts w:ascii="Arial" w:hAnsi="Arial" w:cs="Arial"/>
          <w:sz w:val="22"/>
          <w:szCs w:val="22"/>
          <w:lang w:val="ru-RU"/>
        </w:rPr>
        <w:t xml:space="preserve"> и исключения</w:t>
      </w:r>
      <w:r w:rsidR="001A508B">
        <w:rPr>
          <w:rFonts w:ascii="Arial" w:hAnsi="Arial" w:cs="Arial"/>
          <w:sz w:val="22"/>
          <w:szCs w:val="22"/>
          <w:lang w:val="ru-RU"/>
        </w:rPr>
        <w:t>ми</w:t>
      </w:r>
      <w:r w:rsidR="008E0685">
        <w:rPr>
          <w:rFonts w:ascii="Arial" w:hAnsi="Arial" w:cs="Arial"/>
          <w:sz w:val="22"/>
          <w:szCs w:val="22"/>
          <w:lang w:val="ru-RU"/>
        </w:rPr>
        <w:t xml:space="preserve">, </w:t>
      </w:r>
      <w:r w:rsidR="001A508B">
        <w:rPr>
          <w:rFonts w:ascii="Arial" w:hAnsi="Arial" w:cs="Arial"/>
          <w:sz w:val="22"/>
          <w:szCs w:val="22"/>
          <w:lang w:val="ru-RU"/>
        </w:rPr>
        <w:t xml:space="preserve">применяемыми </w:t>
      </w:r>
      <w:r w:rsidR="008E0685">
        <w:rPr>
          <w:rFonts w:ascii="Arial" w:hAnsi="Arial" w:cs="Arial"/>
          <w:sz w:val="22"/>
          <w:szCs w:val="22"/>
          <w:lang w:val="ru-RU"/>
        </w:rPr>
        <w:t>в</w:t>
      </w:r>
      <w:r w:rsidR="008E0685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8E0685">
        <w:rPr>
          <w:rFonts w:ascii="Arial" w:hAnsi="Arial" w:cs="Arial"/>
          <w:sz w:val="22"/>
          <w:szCs w:val="22"/>
          <w:lang w:val="ru-RU"/>
        </w:rPr>
        <w:t>образовательных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8E0685">
        <w:rPr>
          <w:rFonts w:ascii="Arial" w:hAnsi="Arial" w:cs="Arial"/>
          <w:sz w:val="22"/>
          <w:szCs w:val="22"/>
          <w:lang w:val="ru-RU"/>
        </w:rPr>
        <w:t>целях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1A508B">
        <w:rPr>
          <w:rFonts w:ascii="Arial" w:hAnsi="Arial" w:cs="Arial"/>
          <w:sz w:val="22"/>
          <w:szCs w:val="22"/>
          <w:lang w:val="ru-RU"/>
        </w:rPr>
        <w:t>и касающимися</w:t>
      </w:r>
      <w:r w:rsid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6D638A">
        <w:rPr>
          <w:rFonts w:ascii="Arial" w:hAnsi="Arial" w:cs="Arial"/>
          <w:sz w:val="22"/>
          <w:szCs w:val="22"/>
          <w:lang w:val="ru-RU"/>
        </w:rPr>
        <w:t>ц</w:t>
      </w:r>
      <w:r w:rsidR="008E0685">
        <w:rPr>
          <w:rFonts w:ascii="Arial" w:hAnsi="Arial" w:cs="Arial"/>
          <w:sz w:val="22"/>
          <w:szCs w:val="22"/>
          <w:lang w:val="ru-RU"/>
        </w:rPr>
        <w:t>итирования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). </w:t>
      </w:r>
      <w:r w:rsidR="008E0685" w:rsidRPr="008E0685">
        <w:rPr>
          <w:rFonts w:ascii="Arial" w:hAnsi="Arial" w:cs="Arial"/>
          <w:sz w:val="22"/>
          <w:szCs w:val="22"/>
          <w:lang w:val="ru-RU"/>
        </w:rPr>
        <w:t>Не</w:t>
      </w:r>
      <w:r w:rsidR="008E0685">
        <w:rPr>
          <w:rFonts w:ascii="Arial" w:hAnsi="Arial" w:cs="Arial"/>
          <w:sz w:val="22"/>
          <w:szCs w:val="22"/>
          <w:lang w:val="ru-RU"/>
        </w:rPr>
        <w:t>многие участники</w:t>
      </w:r>
      <w:r w:rsidR="00E90996" w:rsidRPr="006D638A">
        <w:rPr>
          <w:rFonts w:ascii="Arial" w:hAnsi="Arial" w:cs="Arial"/>
          <w:sz w:val="22"/>
          <w:szCs w:val="22"/>
          <w:lang w:val="ru-RU"/>
        </w:rPr>
        <w:t xml:space="preserve"> опроса </w:t>
      </w:r>
      <w:r w:rsidR="001A508B">
        <w:rPr>
          <w:rFonts w:ascii="Arial" w:hAnsi="Arial" w:cs="Arial"/>
          <w:sz w:val="22"/>
          <w:szCs w:val="22"/>
          <w:lang w:val="ru-RU"/>
        </w:rPr>
        <w:t xml:space="preserve">из </w:t>
      </w:r>
      <w:r w:rsidR="008E0685" w:rsidRPr="008E0685">
        <w:rPr>
          <w:rFonts w:ascii="Arial" w:hAnsi="Arial" w:cs="Arial"/>
          <w:sz w:val="22"/>
          <w:szCs w:val="22"/>
          <w:lang w:val="ru-RU"/>
        </w:rPr>
        <w:t>США</w:t>
      </w:r>
      <w:r w:rsidR="008E0685">
        <w:rPr>
          <w:rFonts w:ascii="Arial" w:hAnsi="Arial" w:cs="Arial"/>
          <w:sz w:val="22"/>
          <w:szCs w:val="22"/>
          <w:lang w:val="ru-RU"/>
        </w:rPr>
        <w:t xml:space="preserve"> используют</w:t>
      </w:r>
      <w:r w:rsidR="008A4A86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8E0685">
        <w:rPr>
          <w:rFonts w:ascii="Arial" w:hAnsi="Arial" w:cs="Arial"/>
          <w:sz w:val="22"/>
          <w:szCs w:val="22"/>
          <w:lang w:val="ru-RU"/>
        </w:rPr>
        <w:t>такие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8E0685">
        <w:rPr>
          <w:rFonts w:ascii="Arial" w:hAnsi="Arial" w:cs="Arial"/>
          <w:sz w:val="22"/>
          <w:szCs w:val="22"/>
          <w:lang w:val="ru-RU"/>
        </w:rPr>
        <w:t>произведения</w:t>
      </w:r>
      <w:r w:rsidR="00F40372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6D638A">
        <w:rPr>
          <w:rFonts w:ascii="Arial" w:hAnsi="Arial" w:cs="Arial"/>
          <w:sz w:val="22"/>
          <w:szCs w:val="22"/>
          <w:lang w:val="ru-RU"/>
        </w:rPr>
        <w:t>без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6D638A">
        <w:rPr>
          <w:rFonts w:ascii="Arial" w:hAnsi="Arial" w:cs="Arial"/>
          <w:sz w:val="22"/>
          <w:szCs w:val="22"/>
          <w:lang w:val="ru-RU"/>
        </w:rPr>
        <w:t>разрешени</w:t>
      </w:r>
      <w:r w:rsidR="008E0685">
        <w:rPr>
          <w:rFonts w:ascii="Arial" w:hAnsi="Arial" w:cs="Arial"/>
          <w:sz w:val="22"/>
          <w:szCs w:val="22"/>
          <w:lang w:val="ru-RU"/>
        </w:rPr>
        <w:t>я,</w:t>
      </w:r>
      <w:r w:rsidR="00F40372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1A508B">
        <w:rPr>
          <w:rFonts w:ascii="Arial" w:hAnsi="Arial" w:cs="Arial"/>
          <w:sz w:val="22"/>
          <w:szCs w:val="22"/>
          <w:lang w:val="ru-RU"/>
        </w:rPr>
        <w:t xml:space="preserve">однако </w:t>
      </w:r>
      <w:r w:rsidR="00187CFD">
        <w:rPr>
          <w:rFonts w:ascii="Arial" w:hAnsi="Arial" w:cs="Arial"/>
          <w:sz w:val="22"/>
          <w:szCs w:val="22"/>
          <w:lang w:val="ru-RU"/>
        </w:rPr>
        <w:t xml:space="preserve">их </w:t>
      </w:r>
      <w:r w:rsidR="001A508B">
        <w:rPr>
          <w:rFonts w:ascii="Arial" w:hAnsi="Arial" w:cs="Arial"/>
          <w:sz w:val="22"/>
          <w:szCs w:val="22"/>
          <w:lang w:val="ru-RU"/>
        </w:rPr>
        <w:t>демонстрация</w:t>
      </w:r>
      <w:r w:rsidR="008E0685">
        <w:rPr>
          <w:rFonts w:ascii="Arial" w:hAnsi="Arial" w:cs="Arial"/>
          <w:sz w:val="22"/>
          <w:szCs w:val="22"/>
          <w:lang w:val="ru-RU"/>
        </w:rPr>
        <w:t xml:space="preserve"> с помощью </w:t>
      </w:r>
      <w:r w:rsidR="008E0685" w:rsidRPr="008E0685">
        <w:rPr>
          <w:rFonts w:ascii="Arial" w:hAnsi="Arial" w:cs="Arial"/>
          <w:sz w:val="22"/>
          <w:szCs w:val="22"/>
          <w:lang w:val="ru-RU"/>
        </w:rPr>
        <w:t>техническ</w:t>
      </w:r>
      <w:r w:rsidR="008E0685">
        <w:rPr>
          <w:rFonts w:ascii="Arial" w:hAnsi="Arial" w:cs="Arial"/>
          <w:sz w:val="22"/>
          <w:szCs w:val="22"/>
          <w:lang w:val="ru-RU"/>
        </w:rPr>
        <w:t xml:space="preserve">их </w:t>
      </w:r>
      <w:r w:rsidR="008E0685" w:rsidRPr="008E0685">
        <w:rPr>
          <w:rFonts w:ascii="Arial" w:hAnsi="Arial" w:cs="Arial"/>
          <w:sz w:val="22"/>
          <w:szCs w:val="22"/>
          <w:lang w:val="ru-RU"/>
        </w:rPr>
        <w:t>средств</w:t>
      </w:r>
      <w:r w:rsid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6D638A">
        <w:rPr>
          <w:rFonts w:ascii="Arial" w:hAnsi="Arial" w:cs="Arial"/>
          <w:sz w:val="22"/>
          <w:szCs w:val="22"/>
          <w:lang w:val="ru-RU"/>
        </w:rPr>
        <w:t>и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6D638A">
        <w:rPr>
          <w:rFonts w:ascii="Arial" w:hAnsi="Arial" w:cs="Arial"/>
          <w:sz w:val="22"/>
          <w:szCs w:val="22"/>
          <w:lang w:val="ru-RU"/>
        </w:rPr>
        <w:t>в соответствии с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8E0685" w:rsidRPr="008E0685">
        <w:rPr>
          <w:rFonts w:ascii="Arial" w:hAnsi="Arial" w:cs="Arial"/>
          <w:sz w:val="22"/>
          <w:szCs w:val="22"/>
          <w:lang w:val="ru-RU"/>
        </w:rPr>
        <w:t>предусмотренн</w:t>
      </w:r>
      <w:r w:rsidR="008E0685">
        <w:rPr>
          <w:rFonts w:ascii="Arial" w:hAnsi="Arial" w:cs="Arial"/>
          <w:sz w:val="22"/>
          <w:szCs w:val="22"/>
          <w:lang w:val="ru-RU"/>
        </w:rPr>
        <w:t xml:space="preserve">ым законом </w:t>
      </w:r>
      <w:r w:rsidR="008A4A86" w:rsidRPr="006D638A">
        <w:rPr>
          <w:rFonts w:ascii="Arial" w:hAnsi="Arial" w:cs="Arial"/>
          <w:sz w:val="22"/>
          <w:szCs w:val="22"/>
          <w:lang w:val="ru-RU"/>
        </w:rPr>
        <w:t>право</w:t>
      </w:r>
      <w:r w:rsidR="008E0685">
        <w:rPr>
          <w:rFonts w:ascii="Arial" w:hAnsi="Arial" w:cs="Arial"/>
          <w:sz w:val="22"/>
          <w:szCs w:val="22"/>
          <w:lang w:val="ru-RU"/>
        </w:rPr>
        <w:t xml:space="preserve">м на демонстрацию при экспонировании </w:t>
      </w:r>
      <w:r w:rsidR="008E0685" w:rsidRPr="008E0685">
        <w:rPr>
          <w:rFonts w:ascii="Arial" w:hAnsi="Arial" w:cs="Arial"/>
          <w:sz w:val="22"/>
          <w:szCs w:val="22"/>
          <w:lang w:val="ru-RU"/>
        </w:rPr>
        <w:t>объе</w:t>
      </w:r>
      <w:r w:rsidR="008E0685">
        <w:rPr>
          <w:rFonts w:ascii="Arial" w:hAnsi="Arial" w:cs="Arial"/>
          <w:sz w:val="22"/>
          <w:szCs w:val="22"/>
          <w:lang w:val="ru-RU"/>
        </w:rPr>
        <w:t xml:space="preserve">ктов </w:t>
      </w:r>
      <w:r w:rsidR="00D071F9" w:rsidRPr="006D638A">
        <w:rPr>
          <w:rFonts w:ascii="Arial" w:hAnsi="Arial" w:cs="Arial"/>
          <w:sz w:val="22"/>
          <w:szCs w:val="22"/>
          <w:lang w:val="ru-RU"/>
        </w:rPr>
        <w:t>в собственных помещениях</w:t>
      </w:r>
      <w:r w:rsidR="00187CFD">
        <w:rPr>
          <w:rFonts w:ascii="Arial" w:hAnsi="Arial" w:cs="Arial"/>
          <w:sz w:val="22"/>
          <w:szCs w:val="22"/>
          <w:lang w:val="ru-RU"/>
        </w:rPr>
        <w:t xml:space="preserve"> </w:t>
      </w:r>
      <w:r w:rsidR="001A508B" w:rsidRPr="001A508B">
        <w:rPr>
          <w:rFonts w:ascii="Arial" w:hAnsi="Arial" w:cs="Arial"/>
          <w:sz w:val="22"/>
          <w:szCs w:val="22"/>
          <w:lang w:val="ru-RU"/>
        </w:rPr>
        <w:t>соответств</w:t>
      </w:r>
      <w:r w:rsidR="001A508B">
        <w:rPr>
          <w:rFonts w:ascii="Arial" w:hAnsi="Arial" w:cs="Arial"/>
          <w:sz w:val="22"/>
          <w:szCs w:val="22"/>
          <w:lang w:val="ru-RU"/>
        </w:rPr>
        <w:t xml:space="preserve">ует </w:t>
      </w:r>
      <w:r w:rsidR="001A508B" w:rsidRPr="001A508B">
        <w:rPr>
          <w:rFonts w:ascii="Arial" w:hAnsi="Arial" w:cs="Arial"/>
          <w:sz w:val="22"/>
          <w:szCs w:val="22"/>
          <w:lang w:val="ru-RU"/>
        </w:rPr>
        <w:t>принцип</w:t>
      </w:r>
      <w:r w:rsidR="001A508B">
        <w:rPr>
          <w:rFonts w:ascii="Arial" w:hAnsi="Arial" w:cs="Arial"/>
          <w:sz w:val="22"/>
          <w:szCs w:val="22"/>
          <w:lang w:val="ru-RU"/>
        </w:rPr>
        <w:t>ам добросовестного</w:t>
      </w:r>
      <w:r w:rsidR="00187CFD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1A508B">
        <w:rPr>
          <w:rFonts w:ascii="Arial" w:hAnsi="Arial" w:cs="Arial"/>
          <w:sz w:val="22"/>
          <w:szCs w:val="22"/>
          <w:lang w:val="ru-RU"/>
        </w:rPr>
        <w:t>использования</w:t>
      </w:r>
      <w:r w:rsidR="00EB5D5D" w:rsidRPr="006D638A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58759C" w:rsidRDefault="00D35D24" w:rsidP="0012377D">
      <w:pPr>
        <w:pStyle w:val="a0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ru-RU"/>
        </w:rPr>
      </w:pPr>
      <w:r w:rsidRPr="008E0685">
        <w:rPr>
          <w:rFonts w:ascii="Arial" w:hAnsi="Arial" w:cs="Arial"/>
          <w:sz w:val="22"/>
          <w:szCs w:val="22"/>
          <w:lang w:val="ru-RU"/>
        </w:rPr>
        <w:t>В</w:t>
      </w:r>
      <w:r w:rsidR="008E0685" w:rsidRPr="008E0685">
        <w:rPr>
          <w:rFonts w:ascii="Arial" w:hAnsi="Arial" w:cs="Arial"/>
          <w:sz w:val="22"/>
          <w:szCs w:val="22"/>
          <w:lang w:val="ru-RU"/>
        </w:rPr>
        <w:t>опрос</w:t>
      </w:r>
      <w:r w:rsidR="008E0685">
        <w:rPr>
          <w:rFonts w:ascii="Arial" w:hAnsi="Arial" w:cs="Arial"/>
          <w:sz w:val="22"/>
          <w:szCs w:val="22"/>
          <w:lang w:val="ru-RU"/>
        </w:rPr>
        <w:t xml:space="preserve">ы </w:t>
      </w:r>
      <w:r w:rsidR="00187CFD" w:rsidRPr="00187CFD">
        <w:rPr>
          <w:rFonts w:ascii="Arial" w:hAnsi="Arial" w:cs="Arial"/>
          <w:sz w:val="22"/>
          <w:szCs w:val="22"/>
          <w:lang w:val="ru-RU"/>
        </w:rPr>
        <w:t>соблюдени</w:t>
      </w:r>
      <w:r w:rsidR="00187CFD">
        <w:rPr>
          <w:rFonts w:ascii="Arial" w:hAnsi="Arial" w:cs="Arial"/>
          <w:sz w:val="22"/>
          <w:szCs w:val="22"/>
          <w:lang w:val="ru-RU"/>
        </w:rPr>
        <w:t xml:space="preserve">я </w:t>
      </w:r>
      <w:r w:rsidR="00490F4F">
        <w:rPr>
          <w:rFonts w:ascii="Arial" w:hAnsi="Arial" w:cs="Arial"/>
          <w:sz w:val="22"/>
          <w:szCs w:val="22"/>
          <w:lang w:val="ru-RU"/>
        </w:rPr>
        <w:t>авторских прав</w:t>
      </w:r>
      <w:r w:rsid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8E0685" w:rsidRPr="008E0685">
        <w:rPr>
          <w:rFonts w:ascii="Arial" w:hAnsi="Arial" w:cs="Arial"/>
          <w:sz w:val="22"/>
          <w:szCs w:val="22"/>
          <w:lang w:val="ru-RU"/>
        </w:rPr>
        <w:t>мо</w:t>
      </w:r>
      <w:r w:rsidR="008E0685">
        <w:rPr>
          <w:rFonts w:ascii="Arial" w:hAnsi="Arial" w:cs="Arial"/>
          <w:sz w:val="22"/>
          <w:szCs w:val="22"/>
          <w:lang w:val="ru-RU"/>
        </w:rPr>
        <w:t xml:space="preserve">гут возникать </w:t>
      </w:r>
      <w:r w:rsidR="008E0685" w:rsidRPr="008E0685">
        <w:rPr>
          <w:rFonts w:ascii="Arial" w:hAnsi="Arial" w:cs="Arial"/>
          <w:sz w:val="22"/>
          <w:szCs w:val="22"/>
          <w:lang w:val="ru-RU"/>
        </w:rPr>
        <w:t xml:space="preserve">в связи с </w:t>
      </w:r>
      <w:r w:rsidR="008E0685" w:rsidRPr="008E0685">
        <w:rPr>
          <w:rFonts w:ascii="Arial" w:hAnsi="Arial" w:cs="Arial"/>
          <w:b/>
          <w:sz w:val="22"/>
          <w:szCs w:val="22"/>
          <w:lang w:val="ru-RU"/>
        </w:rPr>
        <w:t>размещени</w:t>
      </w:r>
      <w:r w:rsidR="008E0685">
        <w:rPr>
          <w:rFonts w:ascii="Arial" w:hAnsi="Arial" w:cs="Arial"/>
          <w:b/>
          <w:sz w:val="22"/>
          <w:szCs w:val="22"/>
          <w:lang w:val="ru-RU"/>
        </w:rPr>
        <w:t xml:space="preserve">ем коллекций </w:t>
      </w:r>
      <w:r w:rsidR="008A4A86" w:rsidRPr="008E0685">
        <w:rPr>
          <w:rFonts w:ascii="Arial" w:hAnsi="Arial" w:cs="Arial"/>
          <w:b/>
          <w:sz w:val="22"/>
          <w:szCs w:val="22"/>
          <w:lang w:val="ru-RU"/>
        </w:rPr>
        <w:t>и</w:t>
      </w:r>
      <w:r w:rsidR="00EB5D5D" w:rsidRPr="008E068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E0685">
        <w:rPr>
          <w:rFonts w:ascii="Arial" w:hAnsi="Arial" w:cs="Arial"/>
          <w:b/>
          <w:sz w:val="22"/>
          <w:szCs w:val="22"/>
          <w:lang w:val="ru-RU"/>
        </w:rPr>
        <w:t>архивных</w:t>
      </w:r>
      <w:r w:rsidR="00EB5D5D" w:rsidRPr="008E068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E0685">
        <w:rPr>
          <w:rFonts w:ascii="Arial" w:hAnsi="Arial" w:cs="Arial"/>
          <w:b/>
          <w:sz w:val="22"/>
          <w:szCs w:val="22"/>
          <w:lang w:val="ru-RU"/>
        </w:rPr>
        <w:t>баз</w:t>
      </w:r>
      <w:r w:rsidR="008A4A86" w:rsidRPr="008E0685">
        <w:rPr>
          <w:rFonts w:ascii="Arial" w:hAnsi="Arial" w:cs="Arial"/>
          <w:b/>
          <w:sz w:val="22"/>
          <w:szCs w:val="22"/>
          <w:lang w:val="ru-RU"/>
        </w:rPr>
        <w:t xml:space="preserve"> данных </w:t>
      </w:r>
      <w:r w:rsidR="008E0685">
        <w:rPr>
          <w:rFonts w:ascii="Arial" w:hAnsi="Arial" w:cs="Arial"/>
          <w:b/>
          <w:sz w:val="22"/>
          <w:szCs w:val="22"/>
          <w:lang w:val="ru-RU"/>
        </w:rPr>
        <w:t xml:space="preserve">в </w:t>
      </w:r>
      <w:r w:rsidR="008E0685" w:rsidRPr="008E0685">
        <w:rPr>
          <w:rFonts w:ascii="Arial" w:hAnsi="Arial" w:cs="Arial"/>
          <w:b/>
          <w:sz w:val="22"/>
          <w:szCs w:val="22"/>
          <w:lang w:val="ru-RU"/>
        </w:rPr>
        <w:t>интернет</w:t>
      </w:r>
      <w:r w:rsidR="008E0685">
        <w:rPr>
          <w:rFonts w:ascii="Arial" w:hAnsi="Arial" w:cs="Arial"/>
          <w:b/>
          <w:sz w:val="22"/>
          <w:szCs w:val="22"/>
          <w:lang w:val="ru-RU"/>
        </w:rPr>
        <w:t>е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, </w:t>
      </w:r>
      <w:r w:rsidR="00172F54" w:rsidRPr="008E0685">
        <w:rPr>
          <w:rFonts w:ascii="Arial" w:hAnsi="Arial" w:cs="Arial"/>
          <w:sz w:val="22"/>
          <w:szCs w:val="22"/>
          <w:lang w:val="ru-RU"/>
        </w:rPr>
        <w:t>поскольку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8E0685">
        <w:rPr>
          <w:rFonts w:ascii="Arial" w:hAnsi="Arial" w:cs="Arial"/>
          <w:sz w:val="22"/>
          <w:szCs w:val="22"/>
          <w:lang w:val="ru-RU"/>
        </w:rPr>
        <w:t xml:space="preserve">предоставление доступа </w:t>
      </w:r>
      <w:r w:rsidR="008E0685">
        <w:rPr>
          <w:rFonts w:ascii="Arial" w:hAnsi="Arial" w:cs="Arial"/>
          <w:sz w:val="22"/>
          <w:szCs w:val="22"/>
          <w:lang w:val="ru-RU"/>
        </w:rPr>
        <w:t xml:space="preserve">к </w:t>
      </w:r>
      <w:r w:rsidR="008A4A86" w:rsidRPr="008E0685">
        <w:rPr>
          <w:rFonts w:ascii="Arial" w:hAnsi="Arial" w:cs="Arial"/>
          <w:sz w:val="22"/>
          <w:szCs w:val="22"/>
          <w:lang w:val="ru-RU"/>
        </w:rPr>
        <w:t>цифров</w:t>
      </w:r>
      <w:r w:rsidR="008E0685">
        <w:rPr>
          <w:rFonts w:ascii="Arial" w:hAnsi="Arial" w:cs="Arial"/>
          <w:sz w:val="22"/>
          <w:szCs w:val="22"/>
          <w:lang w:val="ru-RU"/>
        </w:rPr>
        <w:t xml:space="preserve">ым копиям </w:t>
      </w:r>
      <w:r w:rsidR="008E0685" w:rsidRPr="008E0685">
        <w:rPr>
          <w:rFonts w:ascii="Arial" w:hAnsi="Arial" w:cs="Arial"/>
          <w:sz w:val="22"/>
          <w:szCs w:val="22"/>
          <w:lang w:val="ru-RU"/>
        </w:rPr>
        <w:t>охран</w:t>
      </w:r>
      <w:r w:rsidR="008E0685">
        <w:rPr>
          <w:rFonts w:ascii="Arial" w:hAnsi="Arial" w:cs="Arial"/>
          <w:sz w:val="22"/>
          <w:szCs w:val="22"/>
          <w:lang w:val="ru-RU"/>
        </w:rPr>
        <w:t xml:space="preserve">яемых </w:t>
      </w:r>
      <w:r w:rsidR="00F40372" w:rsidRPr="008E0685">
        <w:rPr>
          <w:rFonts w:ascii="Arial" w:hAnsi="Arial" w:cs="Arial"/>
          <w:sz w:val="22"/>
          <w:szCs w:val="22"/>
          <w:lang w:val="ru-RU"/>
        </w:rPr>
        <w:t xml:space="preserve">произведений </w:t>
      </w:r>
      <w:r w:rsidR="008E0685">
        <w:rPr>
          <w:rFonts w:ascii="Arial" w:hAnsi="Arial" w:cs="Arial"/>
          <w:sz w:val="22"/>
          <w:szCs w:val="22"/>
          <w:lang w:val="ru-RU"/>
        </w:rPr>
        <w:t xml:space="preserve">равносильно </w:t>
      </w:r>
      <w:r w:rsidR="00187CFD">
        <w:rPr>
          <w:rFonts w:ascii="Arial" w:hAnsi="Arial" w:cs="Arial"/>
          <w:sz w:val="22"/>
          <w:szCs w:val="22"/>
          <w:lang w:val="ru-RU"/>
        </w:rPr>
        <w:t xml:space="preserve">их публикации </w:t>
      </w:r>
      <w:r w:rsidR="008E0685" w:rsidRPr="008E0685">
        <w:rPr>
          <w:rFonts w:ascii="Arial" w:hAnsi="Arial" w:cs="Arial"/>
          <w:sz w:val="22"/>
          <w:szCs w:val="22"/>
          <w:lang w:val="ru-RU"/>
        </w:rPr>
        <w:t>для всеобщего сведения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. </w:t>
      </w:r>
      <w:r w:rsidR="008A4A86" w:rsidRPr="008E0685">
        <w:rPr>
          <w:rFonts w:ascii="Arial" w:hAnsi="Arial" w:cs="Arial"/>
          <w:sz w:val="22"/>
          <w:szCs w:val="22"/>
          <w:lang w:val="ru-RU"/>
        </w:rPr>
        <w:t>Хотя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E0685">
        <w:rPr>
          <w:rFonts w:ascii="Arial" w:hAnsi="Arial" w:cs="Arial"/>
          <w:sz w:val="22"/>
          <w:szCs w:val="22"/>
          <w:lang w:val="ru-RU"/>
        </w:rPr>
        <w:t>некотор</w:t>
      </w:r>
      <w:r w:rsidR="00490F4F">
        <w:rPr>
          <w:rFonts w:ascii="Arial" w:hAnsi="Arial" w:cs="Arial"/>
          <w:sz w:val="22"/>
          <w:szCs w:val="22"/>
          <w:lang w:val="ru-RU"/>
        </w:rPr>
        <w:t>ые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490F4F">
        <w:rPr>
          <w:rFonts w:ascii="Arial" w:hAnsi="Arial" w:cs="Arial"/>
          <w:sz w:val="22"/>
          <w:szCs w:val="22"/>
          <w:lang w:val="ru-RU"/>
        </w:rPr>
        <w:t xml:space="preserve">юрисдикции допускают </w:t>
      </w:r>
      <w:r w:rsidR="008E0685" w:rsidRPr="008E0685">
        <w:rPr>
          <w:rFonts w:ascii="Arial" w:hAnsi="Arial" w:cs="Arial"/>
          <w:sz w:val="22"/>
          <w:szCs w:val="22"/>
          <w:lang w:val="ru-RU"/>
        </w:rPr>
        <w:t>размещени</w:t>
      </w:r>
      <w:r w:rsidR="008E0685">
        <w:rPr>
          <w:rFonts w:ascii="Arial" w:hAnsi="Arial" w:cs="Arial"/>
          <w:sz w:val="22"/>
          <w:szCs w:val="22"/>
          <w:lang w:val="ru-RU"/>
        </w:rPr>
        <w:t xml:space="preserve">е </w:t>
      </w:r>
      <w:r w:rsidR="00F40372" w:rsidRPr="008E0685">
        <w:rPr>
          <w:rFonts w:ascii="Arial" w:hAnsi="Arial" w:cs="Arial"/>
          <w:sz w:val="22"/>
          <w:szCs w:val="22"/>
          <w:lang w:val="ru-RU"/>
        </w:rPr>
        <w:t xml:space="preserve">произведений </w:t>
      </w:r>
      <w:r w:rsidR="00EB5D5D" w:rsidRPr="008E0685">
        <w:rPr>
          <w:rFonts w:ascii="Arial" w:hAnsi="Arial" w:cs="Arial"/>
          <w:sz w:val="22"/>
          <w:szCs w:val="22"/>
          <w:lang w:val="ru-RU"/>
        </w:rPr>
        <w:t>(</w:t>
      </w:r>
      <w:r w:rsidR="008A4A86" w:rsidRPr="008E0685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8E0685">
        <w:rPr>
          <w:rFonts w:ascii="Arial" w:hAnsi="Arial" w:cs="Arial"/>
          <w:sz w:val="22"/>
          <w:szCs w:val="22"/>
          <w:lang w:val="ru-RU"/>
        </w:rPr>
        <w:t>их частей</w:t>
      </w:r>
      <w:r w:rsidR="00EB5D5D" w:rsidRPr="008E0685">
        <w:rPr>
          <w:rFonts w:ascii="Arial" w:hAnsi="Arial" w:cs="Arial"/>
          <w:sz w:val="22"/>
          <w:szCs w:val="22"/>
          <w:lang w:val="ru-RU"/>
        </w:rPr>
        <w:t>)</w:t>
      </w:r>
      <w:r w:rsidR="008E0685">
        <w:rPr>
          <w:rFonts w:ascii="Arial" w:hAnsi="Arial" w:cs="Arial"/>
          <w:sz w:val="22"/>
          <w:szCs w:val="22"/>
          <w:lang w:val="ru-RU"/>
        </w:rPr>
        <w:t xml:space="preserve"> в </w:t>
      </w:r>
      <w:r w:rsidR="008E0685" w:rsidRPr="008E0685">
        <w:rPr>
          <w:rFonts w:ascii="Arial" w:hAnsi="Arial" w:cs="Arial"/>
          <w:sz w:val="22"/>
          <w:szCs w:val="22"/>
          <w:lang w:val="ru-RU"/>
        </w:rPr>
        <w:t>интернет</w:t>
      </w:r>
      <w:r w:rsidR="00490F4F">
        <w:rPr>
          <w:rFonts w:ascii="Arial" w:hAnsi="Arial" w:cs="Arial"/>
          <w:sz w:val="22"/>
          <w:szCs w:val="22"/>
          <w:lang w:val="ru-RU"/>
        </w:rPr>
        <w:t>е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, </w:t>
      </w:r>
      <w:r w:rsidR="008E0685" w:rsidRPr="008E0685">
        <w:rPr>
          <w:rFonts w:ascii="Arial" w:hAnsi="Arial" w:cs="Arial"/>
          <w:sz w:val="22"/>
          <w:szCs w:val="22"/>
          <w:lang w:val="ru-RU"/>
        </w:rPr>
        <w:t>б</w:t>
      </w:r>
      <w:r w:rsidR="00172F54" w:rsidRPr="008E0685">
        <w:rPr>
          <w:rFonts w:ascii="Arial" w:hAnsi="Arial" w:cs="Arial"/>
          <w:sz w:val="22"/>
          <w:szCs w:val="22"/>
          <w:lang w:val="ru-RU"/>
        </w:rPr>
        <w:t>ольшинство участников опроса</w:t>
      </w:r>
      <w:r w:rsidR="00E90996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187CFD">
        <w:rPr>
          <w:rFonts w:ascii="Arial" w:hAnsi="Arial" w:cs="Arial"/>
          <w:sz w:val="22"/>
          <w:szCs w:val="22"/>
          <w:lang w:val="ru-RU"/>
        </w:rPr>
        <w:t xml:space="preserve">не имели ясного представления </w:t>
      </w:r>
      <w:r w:rsidR="00187CFD" w:rsidRPr="00187CFD">
        <w:rPr>
          <w:rFonts w:ascii="Arial" w:hAnsi="Arial" w:cs="Arial"/>
          <w:sz w:val="22"/>
          <w:szCs w:val="22"/>
          <w:lang w:val="ru-RU"/>
        </w:rPr>
        <w:t>по поводу</w:t>
      </w:r>
      <w:r w:rsidR="00187CFD">
        <w:rPr>
          <w:rFonts w:ascii="Arial" w:hAnsi="Arial" w:cs="Arial"/>
          <w:sz w:val="22"/>
          <w:szCs w:val="22"/>
          <w:lang w:val="ru-RU"/>
        </w:rPr>
        <w:t xml:space="preserve"> </w:t>
      </w:r>
      <w:r w:rsidR="00490F4F">
        <w:rPr>
          <w:rFonts w:ascii="Arial" w:hAnsi="Arial" w:cs="Arial"/>
          <w:sz w:val="22"/>
          <w:szCs w:val="22"/>
          <w:lang w:val="ru-RU"/>
        </w:rPr>
        <w:t xml:space="preserve">того, в каком </w:t>
      </w:r>
      <w:r w:rsidR="008E0685" w:rsidRPr="008E0685">
        <w:rPr>
          <w:rFonts w:ascii="Arial" w:hAnsi="Arial" w:cs="Arial"/>
          <w:sz w:val="22"/>
          <w:szCs w:val="22"/>
          <w:lang w:val="ru-RU"/>
        </w:rPr>
        <w:t>объе</w:t>
      </w:r>
      <w:r w:rsidR="00490F4F">
        <w:rPr>
          <w:rFonts w:ascii="Arial" w:hAnsi="Arial" w:cs="Arial"/>
          <w:sz w:val="22"/>
          <w:szCs w:val="22"/>
          <w:lang w:val="ru-RU"/>
        </w:rPr>
        <w:t xml:space="preserve">ме </w:t>
      </w:r>
      <w:r w:rsidR="008E0685">
        <w:rPr>
          <w:rFonts w:ascii="Arial" w:hAnsi="Arial" w:cs="Arial"/>
          <w:sz w:val="22"/>
          <w:szCs w:val="22"/>
          <w:lang w:val="ru-RU"/>
        </w:rPr>
        <w:t xml:space="preserve">музеи </w:t>
      </w:r>
      <w:r w:rsidR="00490F4F">
        <w:rPr>
          <w:rFonts w:ascii="Arial" w:hAnsi="Arial" w:cs="Arial"/>
          <w:sz w:val="22"/>
          <w:szCs w:val="22"/>
          <w:lang w:val="ru-RU"/>
        </w:rPr>
        <w:t xml:space="preserve">могут </w:t>
      </w:r>
      <w:r w:rsidR="008E0685">
        <w:rPr>
          <w:rFonts w:ascii="Arial" w:hAnsi="Arial" w:cs="Arial"/>
          <w:sz w:val="22"/>
          <w:szCs w:val="22"/>
          <w:lang w:val="ru-RU"/>
        </w:rPr>
        <w:t>это делать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. </w:t>
      </w:r>
      <w:r w:rsidR="008E0685" w:rsidRPr="008E0685">
        <w:rPr>
          <w:rFonts w:ascii="Arial" w:hAnsi="Arial" w:cs="Arial"/>
          <w:sz w:val="22"/>
          <w:szCs w:val="22"/>
          <w:lang w:val="ru-RU"/>
        </w:rPr>
        <w:t>Музе</w:t>
      </w:r>
      <w:r w:rsidR="008E0685">
        <w:rPr>
          <w:rFonts w:ascii="Arial" w:hAnsi="Arial" w:cs="Arial"/>
          <w:sz w:val="22"/>
          <w:szCs w:val="22"/>
          <w:lang w:val="ru-RU"/>
        </w:rPr>
        <w:t>и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8E0685">
        <w:rPr>
          <w:rFonts w:ascii="Arial" w:hAnsi="Arial" w:cs="Arial"/>
          <w:sz w:val="22"/>
          <w:szCs w:val="22"/>
          <w:lang w:val="ru-RU"/>
        </w:rPr>
        <w:t>либо воздерживаются от такой практики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, </w:t>
      </w:r>
      <w:r w:rsidR="00AB2F51">
        <w:rPr>
          <w:rFonts w:ascii="Arial" w:hAnsi="Arial" w:cs="Arial"/>
          <w:sz w:val="22"/>
          <w:szCs w:val="22"/>
          <w:lang w:val="ru-RU"/>
        </w:rPr>
        <w:t xml:space="preserve">либо допускают ее </w:t>
      </w:r>
      <w:r w:rsidR="008A4A86" w:rsidRPr="008E0685">
        <w:rPr>
          <w:rFonts w:ascii="Arial" w:hAnsi="Arial" w:cs="Arial"/>
          <w:sz w:val="22"/>
          <w:szCs w:val="22"/>
          <w:lang w:val="ru-RU"/>
        </w:rPr>
        <w:t>только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E0685">
        <w:rPr>
          <w:rFonts w:ascii="Arial" w:hAnsi="Arial" w:cs="Arial"/>
          <w:sz w:val="22"/>
          <w:szCs w:val="22"/>
          <w:lang w:val="ru-RU"/>
        </w:rPr>
        <w:t>с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8E0685">
        <w:rPr>
          <w:rFonts w:ascii="Arial" w:hAnsi="Arial" w:cs="Arial"/>
          <w:sz w:val="22"/>
          <w:szCs w:val="22"/>
          <w:lang w:val="ru-RU"/>
        </w:rPr>
        <w:t>разрешени</w:t>
      </w:r>
      <w:r w:rsidR="00AB2F51">
        <w:rPr>
          <w:rFonts w:ascii="Arial" w:hAnsi="Arial" w:cs="Arial"/>
          <w:sz w:val="22"/>
          <w:szCs w:val="22"/>
          <w:lang w:val="ru-RU"/>
        </w:rPr>
        <w:t>я</w:t>
      </w:r>
      <w:r w:rsidR="00F40372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AB2F51">
        <w:rPr>
          <w:rFonts w:ascii="Arial" w:hAnsi="Arial" w:cs="Arial"/>
          <w:sz w:val="22"/>
          <w:szCs w:val="22"/>
          <w:lang w:val="ru-RU"/>
        </w:rPr>
        <w:t>правообладателей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, </w:t>
      </w:r>
      <w:r w:rsidR="00AB2F51">
        <w:rPr>
          <w:rFonts w:ascii="Arial" w:hAnsi="Arial" w:cs="Arial"/>
          <w:sz w:val="22"/>
          <w:szCs w:val="22"/>
          <w:lang w:val="ru-RU"/>
        </w:rPr>
        <w:t xml:space="preserve">либо применяют </w:t>
      </w:r>
      <w:r w:rsidR="008A4A86" w:rsidRPr="008E0685">
        <w:rPr>
          <w:rFonts w:ascii="Arial" w:hAnsi="Arial" w:cs="Arial"/>
          <w:sz w:val="22"/>
          <w:szCs w:val="22"/>
          <w:lang w:val="ru-RU"/>
        </w:rPr>
        <w:t>техн</w:t>
      </w:r>
      <w:r w:rsidR="00AB2F51">
        <w:rPr>
          <w:rFonts w:ascii="Arial" w:hAnsi="Arial" w:cs="Arial"/>
          <w:sz w:val="22"/>
          <w:szCs w:val="22"/>
          <w:lang w:val="ru-RU"/>
        </w:rPr>
        <w:t xml:space="preserve">ические </w:t>
      </w:r>
      <w:r w:rsidR="00AB2F51" w:rsidRPr="00AB2F51">
        <w:rPr>
          <w:rFonts w:ascii="Arial" w:hAnsi="Arial" w:cs="Arial"/>
          <w:sz w:val="22"/>
          <w:szCs w:val="22"/>
          <w:lang w:val="ru-RU"/>
        </w:rPr>
        <w:t>средств</w:t>
      </w:r>
      <w:r w:rsidR="00AB2F51">
        <w:rPr>
          <w:rFonts w:ascii="Arial" w:hAnsi="Arial" w:cs="Arial"/>
          <w:sz w:val="22"/>
          <w:szCs w:val="22"/>
          <w:lang w:val="ru-RU"/>
        </w:rPr>
        <w:t xml:space="preserve">а </w:t>
      </w:r>
      <w:r w:rsidR="00AB2F51" w:rsidRPr="00AB2F51">
        <w:rPr>
          <w:rFonts w:ascii="Arial" w:hAnsi="Arial" w:cs="Arial"/>
          <w:sz w:val="22"/>
          <w:szCs w:val="22"/>
          <w:lang w:val="ru-RU"/>
        </w:rPr>
        <w:t>защит</w:t>
      </w:r>
      <w:r w:rsidR="00AB2F51">
        <w:rPr>
          <w:rFonts w:ascii="Arial" w:hAnsi="Arial" w:cs="Arial"/>
          <w:sz w:val="22"/>
          <w:szCs w:val="22"/>
          <w:lang w:val="ru-RU"/>
        </w:rPr>
        <w:t>ы интересов правообладателей</w:t>
      </w:r>
      <w:r w:rsidR="00F40372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8E0685">
        <w:rPr>
          <w:rFonts w:ascii="Arial" w:hAnsi="Arial" w:cs="Arial"/>
          <w:sz w:val="22"/>
          <w:szCs w:val="22"/>
          <w:lang w:val="ru-RU"/>
        </w:rPr>
        <w:t>(</w:t>
      </w:r>
      <w:r w:rsidR="008A4A86" w:rsidRPr="008E0685">
        <w:rPr>
          <w:rFonts w:ascii="Arial" w:hAnsi="Arial" w:cs="Arial"/>
          <w:sz w:val="22"/>
          <w:szCs w:val="22"/>
          <w:lang w:val="ru-RU"/>
        </w:rPr>
        <w:t>например</w:t>
      </w:r>
      <w:r w:rsidR="00187CFD">
        <w:rPr>
          <w:rFonts w:ascii="Arial" w:hAnsi="Arial" w:cs="Arial"/>
          <w:sz w:val="22"/>
          <w:szCs w:val="22"/>
          <w:lang w:val="ru-RU"/>
        </w:rPr>
        <w:t>,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AB2F51">
        <w:rPr>
          <w:rFonts w:ascii="Arial" w:hAnsi="Arial" w:cs="Arial"/>
          <w:sz w:val="22"/>
          <w:szCs w:val="22"/>
          <w:lang w:val="ru-RU"/>
        </w:rPr>
        <w:t>размещая изображени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="00AB2F51" w:rsidRPr="00AB2F51">
        <w:rPr>
          <w:rFonts w:ascii="Arial" w:hAnsi="Arial" w:cs="Arial"/>
          <w:sz w:val="22"/>
          <w:szCs w:val="22"/>
          <w:lang w:val="ru-RU"/>
        </w:rPr>
        <w:t xml:space="preserve"> только</w:t>
      </w:r>
      <w:r w:rsidR="00AB2F5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 виде миниатюр</w:t>
      </w:r>
      <w:r w:rsidR="00AB2F51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E0685">
        <w:rPr>
          <w:rFonts w:ascii="Arial" w:hAnsi="Arial" w:cs="Arial"/>
          <w:sz w:val="22"/>
          <w:szCs w:val="22"/>
          <w:lang w:val="ru-RU"/>
        </w:rPr>
        <w:t>и</w:t>
      </w:r>
      <w:r w:rsidR="00EB5D5D" w:rsidRPr="008E0685">
        <w:rPr>
          <w:rFonts w:ascii="Arial" w:hAnsi="Arial" w:cs="Arial"/>
          <w:sz w:val="22"/>
          <w:szCs w:val="22"/>
          <w:lang w:val="ru-RU"/>
        </w:rPr>
        <w:t>/</w:t>
      </w:r>
      <w:r w:rsidR="008A4A86" w:rsidRPr="008E0685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="008A4A86" w:rsidRPr="008E0685">
        <w:rPr>
          <w:rFonts w:ascii="Arial" w:hAnsi="Arial" w:cs="Arial"/>
          <w:sz w:val="22"/>
          <w:szCs w:val="22"/>
          <w:lang w:val="ru-RU"/>
        </w:rPr>
        <w:t>низк</w:t>
      </w:r>
      <w:r>
        <w:rPr>
          <w:rFonts w:ascii="Arial" w:hAnsi="Arial" w:cs="Arial"/>
          <w:sz w:val="22"/>
          <w:szCs w:val="22"/>
          <w:lang w:val="ru-RU"/>
        </w:rPr>
        <w:t>ом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Pr="00D35D24">
        <w:rPr>
          <w:rFonts w:ascii="Arial" w:hAnsi="Arial" w:cs="Arial"/>
          <w:sz w:val="22"/>
          <w:szCs w:val="22"/>
          <w:lang w:val="ru-RU"/>
        </w:rPr>
        <w:t>разрешени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E0685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открывая </w:t>
      </w:r>
      <w:r w:rsidR="00F40372" w:rsidRPr="008E0685">
        <w:rPr>
          <w:rFonts w:ascii="Arial" w:hAnsi="Arial" w:cs="Arial"/>
          <w:sz w:val="22"/>
          <w:szCs w:val="22"/>
          <w:lang w:val="ru-RU"/>
        </w:rPr>
        <w:t>доступ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к </w:t>
      </w:r>
      <w:r w:rsidRPr="00D35D24">
        <w:rPr>
          <w:rFonts w:ascii="Arial" w:hAnsi="Arial" w:cs="Arial"/>
          <w:sz w:val="22"/>
          <w:szCs w:val="22"/>
          <w:lang w:val="ru-RU"/>
        </w:rPr>
        <w:t>материал</w:t>
      </w:r>
      <w:r>
        <w:rPr>
          <w:rFonts w:ascii="Arial" w:hAnsi="Arial" w:cs="Arial"/>
          <w:sz w:val="22"/>
          <w:szCs w:val="22"/>
          <w:lang w:val="ru-RU"/>
        </w:rPr>
        <w:t xml:space="preserve">ам </w:t>
      </w:r>
      <w:r w:rsidR="008A4A86" w:rsidRPr="008E0685">
        <w:rPr>
          <w:rFonts w:ascii="Arial" w:hAnsi="Arial" w:cs="Arial"/>
          <w:sz w:val="22"/>
          <w:szCs w:val="22"/>
          <w:lang w:val="ru-RU"/>
        </w:rPr>
        <w:t>только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для ученых </w:t>
      </w:r>
      <w:r w:rsidR="008A4A86" w:rsidRPr="008E0685">
        <w:rPr>
          <w:rFonts w:ascii="Arial" w:hAnsi="Arial" w:cs="Arial"/>
          <w:sz w:val="22"/>
          <w:szCs w:val="22"/>
          <w:lang w:val="ru-RU"/>
        </w:rPr>
        <w:t>и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студентов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). </w:t>
      </w:r>
      <w:r>
        <w:rPr>
          <w:rFonts w:ascii="Arial" w:hAnsi="Arial" w:cs="Arial"/>
          <w:sz w:val="22"/>
          <w:szCs w:val="22"/>
          <w:lang w:val="ru-RU"/>
        </w:rPr>
        <w:t xml:space="preserve">Следует </w:t>
      </w:r>
      <w:r w:rsidR="008A4A86" w:rsidRPr="0058759C">
        <w:rPr>
          <w:rFonts w:ascii="Arial" w:hAnsi="Arial" w:cs="Arial"/>
          <w:sz w:val="22"/>
          <w:szCs w:val="22"/>
          <w:lang w:val="ru-RU"/>
        </w:rPr>
        <w:t>также</w:t>
      </w:r>
      <w:r w:rsidR="00EB5D5D" w:rsidRPr="0058759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отметить </w:t>
      </w:r>
      <w:r w:rsidRPr="0058759C">
        <w:rPr>
          <w:rFonts w:ascii="Arial" w:hAnsi="Arial" w:cs="Arial"/>
          <w:sz w:val="22"/>
          <w:szCs w:val="22"/>
          <w:lang w:val="ru-RU"/>
        </w:rPr>
        <w:t>следующ</w:t>
      </w:r>
      <w:r>
        <w:rPr>
          <w:rFonts w:ascii="Arial" w:hAnsi="Arial" w:cs="Arial"/>
          <w:sz w:val="22"/>
          <w:szCs w:val="22"/>
          <w:lang w:val="ru-RU"/>
        </w:rPr>
        <w:t>ие</w:t>
      </w:r>
      <w:r w:rsidR="00EB5D5D" w:rsidRPr="0058759C">
        <w:rPr>
          <w:rFonts w:ascii="Arial" w:hAnsi="Arial" w:cs="Arial"/>
          <w:sz w:val="22"/>
          <w:szCs w:val="22"/>
          <w:lang w:val="ru-RU"/>
        </w:rPr>
        <w:t xml:space="preserve"> </w:t>
      </w:r>
      <w:r w:rsidRPr="00D35D24">
        <w:rPr>
          <w:rFonts w:ascii="Arial" w:hAnsi="Arial" w:cs="Arial"/>
          <w:sz w:val="22"/>
          <w:szCs w:val="22"/>
          <w:lang w:val="ru-RU"/>
        </w:rPr>
        <w:t>момент</w:t>
      </w:r>
      <w:r>
        <w:rPr>
          <w:rFonts w:ascii="Arial" w:hAnsi="Arial" w:cs="Arial"/>
          <w:sz w:val="22"/>
          <w:szCs w:val="22"/>
          <w:lang w:val="ru-RU"/>
        </w:rPr>
        <w:t>ы:</w:t>
      </w:r>
    </w:p>
    <w:p w:rsidR="00EB5D5D" w:rsidRPr="00D35D24" w:rsidRDefault="00D35D24" w:rsidP="00A72EBB">
      <w:pPr>
        <w:pStyle w:val="a0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явную</w:t>
      </w:r>
      <w:r w:rsidRPr="00D35D24">
        <w:rPr>
          <w:rFonts w:ascii="Arial" w:hAnsi="Arial" w:cs="Arial"/>
          <w:sz w:val="22"/>
          <w:szCs w:val="22"/>
          <w:lang w:val="ru-RU"/>
        </w:rPr>
        <w:t xml:space="preserve"> </w:t>
      </w:r>
      <w:r w:rsidRPr="00D35D24">
        <w:rPr>
          <w:rFonts w:ascii="Arial" w:hAnsi="Arial" w:cs="Arial"/>
          <w:b/>
          <w:sz w:val="22"/>
          <w:szCs w:val="22"/>
          <w:lang w:val="ru-RU"/>
        </w:rPr>
        <w:t>тенденци</w:t>
      </w:r>
      <w:r>
        <w:rPr>
          <w:rFonts w:ascii="Arial" w:hAnsi="Arial" w:cs="Arial"/>
          <w:b/>
          <w:sz w:val="22"/>
          <w:szCs w:val="22"/>
          <w:lang w:val="ru-RU"/>
        </w:rPr>
        <w:t>ю</w:t>
      </w:r>
      <w:r w:rsidR="00EB5D5D" w:rsidRPr="00D35D24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490F4F">
        <w:rPr>
          <w:rFonts w:ascii="Arial" w:hAnsi="Arial" w:cs="Arial"/>
          <w:b/>
          <w:sz w:val="22"/>
          <w:szCs w:val="22"/>
          <w:lang w:val="ru-RU"/>
        </w:rPr>
        <w:t xml:space="preserve">миграции </w:t>
      </w:r>
      <w:r w:rsidR="0058759C">
        <w:rPr>
          <w:rFonts w:ascii="Arial" w:hAnsi="Arial" w:cs="Arial"/>
          <w:b/>
          <w:sz w:val="22"/>
          <w:szCs w:val="22"/>
          <w:lang w:val="ru-RU"/>
        </w:rPr>
        <w:t xml:space="preserve">коллекций в виртуальную среду </w:t>
      </w:r>
      <w:r w:rsidR="00EB5D5D" w:rsidRPr="00D35D24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 xml:space="preserve">то есть </w:t>
      </w:r>
      <w:r w:rsidR="00490F4F" w:rsidRPr="00490F4F">
        <w:rPr>
          <w:rFonts w:ascii="Arial" w:hAnsi="Arial" w:cs="Arial"/>
          <w:sz w:val="22"/>
          <w:szCs w:val="22"/>
          <w:lang w:val="ru-RU"/>
        </w:rPr>
        <w:t>размещени</w:t>
      </w:r>
      <w:r w:rsidR="00490F4F">
        <w:rPr>
          <w:rFonts w:ascii="Arial" w:hAnsi="Arial" w:cs="Arial"/>
          <w:sz w:val="22"/>
          <w:szCs w:val="22"/>
          <w:lang w:val="ru-RU"/>
        </w:rPr>
        <w:t>я</w:t>
      </w:r>
      <w:r w:rsidR="0058759C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D35D24">
        <w:rPr>
          <w:rFonts w:ascii="Arial" w:hAnsi="Arial" w:cs="Arial"/>
          <w:sz w:val="22"/>
          <w:szCs w:val="22"/>
          <w:lang w:val="ru-RU"/>
        </w:rPr>
        <w:t>оцифрованн</w:t>
      </w:r>
      <w:r>
        <w:rPr>
          <w:rFonts w:ascii="Arial" w:hAnsi="Arial" w:cs="Arial"/>
          <w:sz w:val="22"/>
          <w:szCs w:val="22"/>
          <w:lang w:val="ru-RU"/>
        </w:rPr>
        <w:t xml:space="preserve">ых </w:t>
      </w:r>
      <w:r w:rsidR="0058759C" w:rsidRPr="0058759C">
        <w:rPr>
          <w:rFonts w:ascii="Arial" w:hAnsi="Arial" w:cs="Arial"/>
          <w:sz w:val="22"/>
          <w:szCs w:val="22"/>
          <w:lang w:val="ru-RU"/>
        </w:rPr>
        <w:t>произведени</w:t>
      </w:r>
      <w:r w:rsidR="0058759C">
        <w:rPr>
          <w:rFonts w:ascii="Arial" w:hAnsi="Arial" w:cs="Arial"/>
          <w:sz w:val="22"/>
          <w:szCs w:val="22"/>
          <w:lang w:val="ru-RU"/>
        </w:rPr>
        <w:t>й</w:t>
      </w:r>
      <w:r w:rsidR="00490F4F">
        <w:rPr>
          <w:rFonts w:ascii="Arial" w:hAnsi="Arial" w:cs="Arial"/>
          <w:sz w:val="22"/>
          <w:szCs w:val="22"/>
          <w:lang w:val="ru-RU"/>
        </w:rPr>
        <w:t xml:space="preserve"> в </w:t>
      </w:r>
      <w:r w:rsidR="00490F4F" w:rsidRPr="00490F4F">
        <w:rPr>
          <w:rFonts w:ascii="Arial" w:hAnsi="Arial" w:cs="Arial"/>
          <w:sz w:val="22"/>
          <w:szCs w:val="22"/>
          <w:lang w:val="ru-RU"/>
        </w:rPr>
        <w:t>интернет</w:t>
      </w:r>
      <w:r w:rsidR="00490F4F">
        <w:rPr>
          <w:rFonts w:ascii="Arial" w:hAnsi="Arial" w:cs="Arial"/>
          <w:sz w:val="22"/>
          <w:szCs w:val="22"/>
          <w:lang w:val="ru-RU"/>
        </w:rPr>
        <w:t>е</w:t>
      </w:r>
      <w:r w:rsidR="00EB5D5D" w:rsidRPr="00D35D24">
        <w:rPr>
          <w:rFonts w:ascii="Arial" w:hAnsi="Arial" w:cs="Arial"/>
          <w:sz w:val="22"/>
          <w:szCs w:val="22"/>
          <w:lang w:val="ru-RU"/>
        </w:rPr>
        <w:t xml:space="preserve">, </w:t>
      </w:r>
      <w:r w:rsidR="008A4A86" w:rsidRPr="00D35D24">
        <w:rPr>
          <w:rFonts w:ascii="Arial" w:hAnsi="Arial" w:cs="Arial"/>
          <w:sz w:val="22"/>
          <w:szCs w:val="22"/>
          <w:lang w:val="ru-RU"/>
        </w:rPr>
        <w:t>в основном</w:t>
      </w:r>
      <w:r w:rsidR="00EB5D5D" w:rsidRPr="00D35D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на </w:t>
      </w:r>
      <w:r w:rsidRPr="00D35D24">
        <w:rPr>
          <w:rFonts w:ascii="Arial" w:hAnsi="Arial" w:cs="Arial"/>
          <w:sz w:val="22"/>
          <w:szCs w:val="22"/>
          <w:lang w:val="ru-RU"/>
        </w:rPr>
        <w:t>услови</w:t>
      </w:r>
      <w:r>
        <w:rPr>
          <w:rFonts w:ascii="Arial" w:hAnsi="Arial" w:cs="Arial"/>
          <w:sz w:val="22"/>
          <w:szCs w:val="22"/>
          <w:lang w:val="ru-RU"/>
        </w:rPr>
        <w:t>ях открытого</w:t>
      </w:r>
      <w:r w:rsidR="00EB5D5D" w:rsidRPr="00D35D24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D35D24">
        <w:rPr>
          <w:rFonts w:ascii="Arial" w:hAnsi="Arial" w:cs="Arial"/>
          <w:sz w:val="22"/>
          <w:szCs w:val="22"/>
          <w:lang w:val="ru-RU"/>
        </w:rPr>
        <w:t>доступ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EB5D5D" w:rsidRPr="00D35D24">
        <w:rPr>
          <w:rFonts w:ascii="Arial" w:hAnsi="Arial" w:cs="Arial"/>
          <w:sz w:val="22"/>
          <w:szCs w:val="22"/>
          <w:lang w:val="ru-RU"/>
        </w:rPr>
        <w:t xml:space="preserve">) </w:t>
      </w:r>
      <w:r w:rsidR="008A4A86" w:rsidRPr="00D35D24">
        <w:rPr>
          <w:rFonts w:ascii="Arial" w:hAnsi="Arial" w:cs="Arial"/>
          <w:sz w:val="22"/>
          <w:szCs w:val="22"/>
          <w:lang w:val="ru-RU"/>
        </w:rPr>
        <w:t>даже</w:t>
      </w:r>
      <w:r w:rsidR="00EB5D5D" w:rsidRPr="00D35D24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35D24">
        <w:rPr>
          <w:rFonts w:ascii="Arial" w:hAnsi="Arial" w:cs="Arial"/>
          <w:sz w:val="22"/>
          <w:szCs w:val="22"/>
          <w:lang w:val="ru-RU"/>
        </w:rPr>
        <w:t>без</w:t>
      </w:r>
      <w:r w:rsidR="00EB5D5D" w:rsidRPr="00D35D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получения </w:t>
      </w:r>
      <w:r w:rsidRPr="00D35D24">
        <w:rPr>
          <w:rFonts w:ascii="Arial" w:hAnsi="Arial" w:cs="Arial"/>
          <w:sz w:val="22"/>
          <w:szCs w:val="22"/>
          <w:lang w:val="ru-RU"/>
        </w:rPr>
        <w:t>разрешени</w:t>
      </w:r>
      <w:r>
        <w:rPr>
          <w:rFonts w:ascii="Arial" w:hAnsi="Arial" w:cs="Arial"/>
          <w:sz w:val="22"/>
          <w:szCs w:val="22"/>
          <w:lang w:val="ru-RU"/>
        </w:rPr>
        <w:t>й авторов</w:t>
      </w:r>
      <w:r w:rsidR="00EB5D5D" w:rsidRPr="00D35D24">
        <w:rPr>
          <w:rFonts w:ascii="Arial" w:hAnsi="Arial" w:cs="Arial"/>
          <w:sz w:val="22"/>
          <w:szCs w:val="22"/>
          <w:lang w:val="ru-RU"/>
        </w:rPr>
        <w:t xml:space="preserve">. </w:t>
      </w:r>
      <w:r w:rsidRPr="00D35D24">
        <w:rPr>
          <w:rFonts w:ascii="Arial" w:hAnsi="Arial" w:cs="Arial"/>
          <w:sz w:val="22"/>
          <w:szCs w:val="22"/>
          <w:lang w:val="ru-RU"/>
        </w:rPr>
        <w:t>Тем не менее,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490F4F">
        <w:rPr>
          <w:rFonts w:ascii="Arial" w:hAnsi="Arial" w:cs="Arial"/>
          <w:sz w:val="22"/>
          <w:szCs w:val="22"/>
          <w:lang w:val="ru-RU"/>
        </w:rPr>
        <w:lastRenderedPageBreak/>
        <w:t xml:space="preserve">пока </w:t>
      </w:r>
      <w:r>
        <w:rPr>
          <w:rFonts w:ascii="Arial" w:hAnsi="Arial" w:cs="Arial"/>
          <w:sz w:val="22"/>
          <w:szCs w:val="22"/>
          <w:lang w:val="ru-RU"/>
        </w:rPr>
        <w:t xml:space="preserve">эта </w:t>
      </w:r>
      <w:r w:rsidR="008A4A86" w:rsidRPr="00D35D24">
        <w:rPr>
          <w:rFonts w:ascii="Arial" w:hAnsi="Arial" w:cs="Arial"/>
          <w:sz w:val="22"/>
          <w:szCs w:val="22"/>
          <w:lang w:val="ru-RU"/>
        </w:rPr>
        <w:t>тенденция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490F4F" w:rsidRPr="00490F4F">
        <w:rPr>
          <w:rFonts w:ascii="Arial" w:hAnsi="Arial" w:cs="Arial"/>
          <w:sz w:val="22"/>
          <w:szCs w:val="22"/>
          <w:lang w:val="ru-RU"/>
        </w:rPr>
        <w:t>судя по всему,</w:t>
      </w:r>
      <w:r w:rsidR="00490F4F">
        <w:rPr>
          <w:rFonts w:ascii="Arial" w:hAnsi="Arial" w:cs="Arial"/>
          <w:sz w:val="22"/>
          <w:szCs w:val="22"/>
          <w:lang w:val="ru-RU"/>
        </w:rPr>
        <w:t xml:space="preserve"> </w:t>
      </w:r>
      <w:r w:rsidR="0058759C">
        <w:rPr>
          <w:rFonts w:ascii="Arial" w:hAnsi="Arial" w:cs="Arial"/>
          <w:sz w:val="22"/>
          <w:szCs w:val="22"/>
          <w:lang w:val="ru-RU"/>
        </w:rPr>
        <w:t>затр</w:t>
      </w:r>
      <w:r w:rsidR="00490F4F">
        <w:rPr>
          <w:rFonts w:ascii="Arial" w:hAnsi="Arial" w:cs="Arial"/>
          <w:sz w:val="22"/>
          <w:szCs w:val="22"/>
          <w:lang w:val="ru-RU"/>
        </w:rPr>
        <w:t xml:space="preserve">онула лишь </w:t>
      </w:r>
      <w:r w:rsidR="008A4A86" w:rsidRPr="00D35D24">
        <w:rPr>
          <w:rFonts w:ascii="Arial" w:hAnsi="Arial" w:cs="Arial"/>
          <w:sz w:val="22"/>
          <w:szCs w:val="22"/>
          <w:lang w:val="ru-RU"/>
        </w:rPr>
        <w:t>крупн</w:t>
      </w:r>
      <w:r w:rsidR="0058759C">
        <w:rPr>
          <w:rFonts w:ascii="Arial" w:hAnsi="Arial" w:cs="Arial"/>
          <w:sz w:val="22"/>
          <w:szCs w:val="22"/>
          <w:lang w:val="ru-RU"/>
        </w:rPr>
        <w:t>ые</w:t>
      </w:r>
      <w:r w:rsidR="008A4A86" w:rsidRPr="00D35D24">
        <w:rPr>
          <w:rFonts w:ascii="Arial" w:hAnsi="Arial" w:cs="Arial"/>
          <w:sz w:val="22"/>
          <w:szCs w:val="22"/>
          <w:lang w:val="ru-RU"/>
        </w:rPr>
        <w:t xml:space="preserve"> </w:t>
      </w:r>
      <w:r w:rsidR="0058759C">
        <w:rPr>
          <w:rFonts w:ascii="Arial" w:hAnsi="Arial" w:cs="Arial"/>
          <w:sz w:val="22"/>
          <w:szCs w:val="22"/>
          <w:lang w:val="ru-RU"/>
        </w:rPr>
        <w:t xml:space="preserve">музеи: </w:t>
      </w:r>
      <w:r w:rsidR="00490F4F">
        <w:rPr>
          <w:rFonts w:ascii="Arial" w:hAnsi="Arial" w:cs="Arial"/>
          <w:sz w:val="22"/>
          <w:szCs w:val="22"/>
          <w:lang w:val="ru-RU"/>
        </w:rPr>
        <w:t xml:space="preserve">на </w:t>
      </w:r>
      <w:r w:rsidR="00490F4F" w:rsidRPr="00490F4F">
        <w:rPr>
          <w:rFonts w:ascii="Arial" w:hAnsi="Arial" w:cs="Arial"/>
          <w:snapToGrid w:val="0"/>
          <w:sz w:val="22"/>
          <w:szCs w:val="22"/>
          <w:lang w:val="ru-RU"/>
        </w:rPr>
        <w:t>данн</w:t>
      </w:r>
      <w:r w:rsidR="00490F4F">
        <w:rPr>
          <w:rFonts w:ascii="Arial" w:hAnsi="Arial" w:cs="Arial"/>
          <w:sz w:val="22"/>
          <w:szCs w:val="22"/>
          <w:lang w:val="ru-RU"/>
        </w:rPr>
        <w:t xml:space="preserve">ый </w:t>
      </w:r>
      <w:r w:rsidR="00490F4F" w:rsidRPr="00490F4F">
        <w:rPr>
          <w:rFonts w:ascii="Arial" w:hAnsi="Arial" w:cs="Arial"/>
          <w:sz w:val="22"/>
          <w:szCs w:val="22"/>
          <w:lang w:val="ru-RU"/>
        </w:rPr>
        <w:t>момент</w:t>
      </w:r>
      <w:r w:rsidR="00490F4F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35D24">
        <w:rPr>
          <w:rFonts w:ascii="Arial" w:hAnsi="Arial" w:cs="Arial"/>
          <w:sz w:val="22"/>
          <w:szCs w:val="22"/>
          <w:lang w:val="ru-RU"/>
        </w:rPr>
        <w:t xml:space="preserve">большинство </w:t>
      </w:r>
      <w:r w:rsidRPr="0058759C">
        <w:rPr>
          <w:rFonts w:ascii="Arial" w:hAnsi="Arial" w:cs="Arial"/>
          <w:sz w:val="22"/>
          <w:szCs w:val="22"/>
          <w:lang w:val="ru-RU"/>
        </w:rPr>
        <w:t>учреждений</w:t>
      </w:r>
      <w:r w:rsidRPr="0058759C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F40372" w:rsidRPr="00D35D24">
        <w:rPr>
          <w:rFonts w:ascii="Arial" w:hAnsi="Arial" w:cs="Arial"/>
          <w:b/>
          <w:sz w:val="22"/>
          <w:szCs w:val="22"/>
          <w:lang w:val="ru-RU"/>
        </w:rPr>
        <w:t>оцифрова</w:t>
      </w:r>
      <w:r>
        <w:rPr>
          <w:rFonts w:ascii="Arial" w:hAnsi="Arial" w:cs="Arial"/>
          <w:b/>
          <w:sz w:val="22"/>
          <w:szCs w:val="22"/>
          <w:lang w:val="ru-RU"/>
        </w:rPr>
        <w:t xml:space="preserve">ли лишь небольшие части </w:t>
      </w:r>
      <w:r w:rsidRPr="00D35D24">
        <w:rPr>
          <w:rFonts w:ascii="Arial" w:hAnsi="Arial" w:cs="Arial"/>
          <w:sz w:val="22"/>
          <w:szCs w:val="22"/>
          <w:lang w:val="ru-RU"/>
        </w:rPr>
        <w:t>сво</w:t>
      </w:r>
      <w:r w:rsidR="008A4A86" w:rsidRPr="00D35D24">
        <w:rPr>
          <w:rFonts w:ascii="Arial" w:hAnsi="Arial" w:cs="Arial"/>
          <w:sz w:val="22"/>
          <w:szCs w:val="22"/>
          <w:lang w:val="ru-RU"/>
        </w:rPr>
        <w:t>их</w:t>
      </w:r>
      <w:r w:rsidR="00EB5D5D" w:rsidRPr="00D35D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коллекций, что </w:t>
      </w:r>
      <w:r w:rsidR="00490F4F">
        <w:rPr>
          <w:rFonts w:ascii="Arial" w:hAnsi="Arial" w:cs="Arial"/>
          <w:sz w:val="22"/>
          <w:szCs w:val="22"/>
          <w:lang w:val="ru-RU"/>
        </w:rPr>
        <w:t xml:space="preserve">связано как с </w:t>
      </w:r>
      <w:r>
        <w:rPr>
          <w:rFonts w:ascii="Arial" w:hAnsi="Arial" w:cs="Arial"/>
          <w:sz w:val="22"/>
          <w:szCs w:val="22"/>
          <w:lang w:val="ru-RU"/>
        </w:rPr>
        <w:t>правовой неопределенностью</w:t>
      </w:r>
      <w:r w:rsidR="00EB5D5D" w:rsidRPr="00D35D24">
        <w:rPr>
          <w:rFonts w:ascii="Arial" w:hAnsi="Arial" w:cs="Arial"/>
          <w:sz w:val="22"/>
          <w:szCs w:val="22"/>
          <w:lang w:val="ru-RU"/>
        </w:rPr>
        <w:t xml:space="preserve"> (</w:t>
      </w:r>
      <w:r w:rsidR="009D3061">
        <w:rPr>
          <w:rFonts w:ascii="Arial" w:hAnsi="Arial" w:cs="Arial"/>
          <w:sz w:val="22"/>
          <w:szCs w:val="22"/>
          <w:lang w:val="ru-RU"/>
        </w:rPr>
        <w:t xml:space="preserve">отсутствием определенного </w:t>
      </w:r>
      <w:r w:rsidR="008A4A86" w:rsidRPr="00D35D24">
        <w:rPr>
          <w:rFonts w:ascii="Arial" w:hAnsi="Arial" w:cs="Arial"/>
          <w:sz w:val="22"/>
          <w:szCs w:val="22"/>
          <w:lang w:val="ru-RU"/>
        </w:rPr>
        <w:t>исключени</w:t>
      </w:r>
      <w:r w:rsidR="009D3061">
        <w:rPr>
          <w:rFonts w:ascii="Arial" w:hAnsi="Arial" w:cs="Arial"/>
          <w:sz w:val="22"/>
          <w:szCs w:val="22"/>
          <w:lang w:val="ru-RU"/>
        </w:rPr>
        <w:t>я</w:t>
      </w:r>
      <w:r w:rsidR="008A4A86" w:rsidRPr="00D35D24">
        <w:rPr>
          <w:rFonts w:ascii="Arial" w:hAnsi="Arial" w:cs="Arial"/>
          <w:sz w:val="22"/>
          <w:szCs w:val="22"/>
          <w:lang w:val="ru-RU"/>
        </w:rPr>
        <w:t xml:space="preserve"> </w:t>
      </w:r>
      <w:r w:rsidR="009D3061">
        <w:rPr>
          <w:rFonts w:ascii="Arial" w:hAnsi="Arial" w:cs="Arial"/>
          <w:sz w:val="22"/>
          <w:szCs w:val="22"/>
          <w:lang w:val="ru-RU"/>
        </w:rPr>
        <w:t xml:space="preserve">из </w:t>
      </w:r>
      <w:r w:rsidR="0058759C">
        <w:rPr>
          <w:rFonts w:ascii="Arial" w:hAnsi="Arial" w:cs="Arial"/>
          <w:sz w:val="22"/>
          <w:szCs w:val="22"/>
          <w:lang w:val="ru-RU"/>
        </w:rPr>
        <w:t>авторского</w:t>
      </w:r>
      <w:r w:rsidR="009D3061" w:rsidRPr="009D3061">
        <w:rPr>
          <w:rFonts w:ascii="Arial" w:hAnsi="Arial" w:cs="Arial"/>
          <w:sz w:val="22"/>
          <w:szCs w:val="22"/>
          <w:lang w:val="ru-RU"/>
        </w:rPr>
        <w:t xml:space="preserve"> прав</w:t>
      </w:r>
      <w:r w:rsidR="0058759C">
        <w:rPr>
          <w:rFonts w:ascii="Arial" w:hAnsi="Arial" w:cs="Arial"/>
          <w:sz w:val="22"/>
          <w:szCs w:val="22"/>
          <w:lang w:val="ru-RU"/>
        </w:rPr>
        <w:t>а</w:t>
      </w:r>
      <w:r w:rsidR="00EB5D5D" w:rsidRPr="00D35D24">
        <w:rPr>
          <w:rFonts w:ascii="Arial" w:hAnsi="Arial" w:cs="Arial"/>
          <w:sz w:val="22"/>
          <w:szCs w:val="22"/>
          <w:lang w:val="ru-RU"/>
        </w:rPr>
        <w:t>)</w:t>
      </w:r>
      <w:r w:rsidR="0058759C">
        <w:rPr>
          <w:rFonts w:ascii="Arial" w:hAnsi="Arial" w:cs="Arial"/>
          <w:sz w:val="22"/>
          <w:szCs w:val="22"/>
          <w:lang w:val="ru-RU"/>
        </w:rPr>
        <w:t xml:space="preserve">, так </w:t>
      </w:r>
      <w:r w:rsidR="008A4A86" w:rsidRPr="00D35D24">
        <w:rPr>
          <w:rFonts w:ascii="Arial" w:hAnsi="Arial" w:cs="Arial"/>
          <w:sz w:val="22"/>
          <w:szCs w:val="22"/>
          <w:lang w:val="ru-RU"/>
        </w:rPr>
        <w:t>и</w:t>
      </w:r>
      <w:r w:rsidR="00EB5D5D" w:rsidRPr="00D35D24">
        <w:rPr>
          <w:rFonts w:ascii="Arial" w:hAnsi="Arial" w:cs="Arial"/>
          <w:sz w:val="22"/>
          <w:szCs w:val="22"/>
          <w:lang w:val="ru-RU"/>
        </w:rPr>
        <w:t xml:space="preserve"> </w:t>
      </w:r>
      <w:r w:rsidR="00490F4F">
        <w:rPr>
          <w:rFonts w:ascii="Arial" w:hAnsi="Arial" w:cs="Arial"/>
          <w:sz w:val="22"/>
          <w:szCs w:val="22"/>
          <w:lang w:val="ru-RU"/>
        </w:rPr>
        <w:t xml:space="preserve">с </w:t>
      </w:r>
      <w:r w:rsidR="009D3061" w:rsidRPr="009D3061">
        <w:rPr>
          <w:rFonts w:ascii="Arial" w:hAnsi="Arial" w:cs="Arial"/>
          <w:b/>
          <w:sz w:val="22"/>
          <w:szCs w:val="22"/>
          <w:lang w:val="ru-RU"/>
        </w:rPr>
        <w:t>не</w:t>
      </w:r>
      <w:r w:rsidR="0058759C">
        <w:rPr>
          <w:rFonts w:ascii="Arial" w:hAnsi="Arial" w:cs="Arial"/>
          <w:b/>
          <w:sz w:val="22"/>
          <w:szCs w:val="22"/>
          <w:lang w:val="ru-RU"/>
        </w:rPr>
        <w:t xml:space="preserve">хваткой </w:t>
      </w:r>
      <w:r w:rsidR="008A4A86" w:rsidRPr="00D35D24">
        <w:rPr>
          <w:rFonts w:ascii="Arial" w:hAnsi="Arial" w:cs="Arial"/>
          <w:b/>
          <w:sz w:val="22"/>
          <w:szCs w:val="22"/>
          <w:lang w:val="ru-RU"/>
        </w:rPr>
        <w:t>ресурсов</w:t>
      </w:r>
      <w:r w:rsidR="0058759C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9D3061" w:rsidRDefault="009D3061" w:rsidP="00A72EBB">
      <w:pPr>
        <w:pStyle w:val="a0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ru-RU"/>
        </w:rPr>
      </w:pPr>
      <w:r w:rsidRPr="009D3061">
        <w:rPr>
          <w:rFonts w:ascii="Arial" w:hAnsi="Arial" w:cs="Arial"/>
          <w:b/>
          <w:sz w:val="22"/>
          <w:szCs w:val="22"/>
          <w:lang w:val="ru-RU"/>
        </w:rPr>
        <w:t>значительны</w:t>
      </w:r>
      <w:r>
        <w:rPr>
          <w:rFonts w:ascii="Arial" w:hAnsi="Arial" w:cs="Arial"/>
          <w:b/>
          <w:sz w:val="22"/>
          <w:szCs w:val="22"/>
          <w:lang w:val="ru-RU"/>
        </w:rPr>
        <w:t xml:space="preserve">е различия в </w:t>
      </w:r>
      <w:r w:rsidR="008A4A86" w:rsidRPr="009D3061">
        <w:rPr>
          <w:rFonts w:ascii="Arial" w:hAnsi="Arial" w:cs="Arial"/>
          <w:b/>
          <w:sz w:val="22"/>
          <w:szCs w:val="22"/>
          <w:lang w:val="ru-RU"/>
        </w:rPr>
        <w:t>вид</w:t>
      </w:r>
      <w:r>
        <w:rPr>
          <w:rFonts w:ascii="Arial" w:hAnsi="Arial" w:cs="Arial"/>
          <w:b/>
          <w:sz w:val="22"/>
          <w:szCs w:val="22"/>
          <w:lang w:val="ru-RU"/>
        </w:rPr>
        <w:t xml:space="preserve">е и </w:t>
      </w:r>
      <w:r w:rsidRPr="009D3061">
        <w:rPr>
          <w:rFonts w:ascii="Arial" w:hAnsi="Arial" w:cs="Arial"/>
          <w:b/>
          <w:sz w:val="22"/>
          <w:szCs w:val="22"/>
          <w:lang w:val="ru-RU"/>
        </w:rPr>
        <w:t>объе</w:t>
      </w:r>
      <w:r w:rsidR="00490F4F">
        <w:rPr>
          <w:rFonts w:ascii="Arial" w:hAnsi="Arial" w:cs="Arial"/>
          <w:b/>
          <w:sz w:val="22"/>
          <w:szCs w:val="22"/>
          <w:lang w:val="ru-RU"/>
        </w:rPr>
        <w:t>мах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9D3061">
        <w:rPr>
          <w:rFonts w:ascii="Arial" w:hAnsi="Arial" w:cs="Arial"/>
          <w:b/>
          <w:sz w:val="22"/>
          <w:szCs w:val="22"/>
          <w:lang w:val="ru-RU"/>
        </w:rPr>
        <w:t>информаци</w:t>
      </w:r>
      <w:r>
        <w:rPr>
          <w:rFonts w:ascii="Arial" w:hAnsi="Arial" w:cs="Arial"/>
          <w:b/>
          <w:sz w:val="22"/>
          <w:szCs w:val="22"/>
          <w:lang w:val="ru-RU"/>
        </w:rPr>
        <w:t>и,</w:t>
      </w:r>
      <w:r w:rsidR="00EB5D5D" w:rsidRPr="009D3061">
        <w:rPr>
          <w:rFonts w:ascii="Arial" w:hAnsi="Arial" w:cs="Arial"/>
          <w:sz w:val="22"/>
          <w:szCs w:val="22"/>
          <w:lang w:val="ru-RU"/>
        </w:rPr>
        <w:t xml:space="preserve"> </w:t>
      </w:r>
      <w:r w:rsidR="0058759C">
        <w:rPr>
          <w:rFonts w:ascii="Arial" w:hAnsi="Arial" w:cs="Arial"/>
          <w:sz w:val="22"/>
          <w:szCs w:val="22"/>
          <w:lang w:val="ru-RU"/>
        </w:rPr>
        <w:t xml:space="preserve">помещаемой </w:t>
      </w:r>
      <w:r w:rsidR="008A4A86" w:rsidRPr="009D3061">
        <w:rPr>
          <w:rFonts w:ascii="Arial" w:hAnsi="Arial" w:cs="Arial"/>
          <w:sz w:val="22"/>
          <w:szCs w:val="22"/>
          <w:lang w:val="ru-RU"/>
        </w:rPr>
        <w:t>в</w:t>
      </w:r>
      <w:r w:rsidR="00EB5D5D" w:rsidRPr="009D3061">
        <w:rPr>
          <w:rFonts w:ascii="Arial" w:hAnsi="Arial" w:cs="Arial"/>
          <w:sz w:val="22"/>
          <w:szCs w:val="22"/>
          <w:lang w:val="ru-RU"/>
        </w:rPr>
        <w:t xml:space="preserve"> </w:t>
      </w:r>
      <w:r w:rsidR="0058759C">
        <w:rPr>
          <w:rFonts w:ascii="Arial" w:hAnsi="Arial" w:cs="Arial"/>
          <w:sz w:val="22"/>
          <w:szCs w:val="22"/>
          <w:lang w:val="ru-RU"/>
        </w:rPr>
        <w:t>базы</w:t>
      </w:r>
      <w:r>
        <w:rPr>
          <w:rFonts w:ascii="Arial" w:hAnsi="Arial" w:cs="Arial"/>
          <w:sz w:val="22"/>
          <w:szCs w:val="22"/>
          <w:lang w:val="ru-RU"/>
        </w:rPr>
        <w:t xml:space="preserve"> данных: если одни музеи</w:t>
      </w:r>
      <w:r w:rsidR="00EB5D5D" w:rsidRPr="009D306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хранят </w:t>
      </w:r>
      <w:r w:rsidR="0058759C">
        <w:rPr>
          <w:rFonts w:ascii="Arial" w:hAnsi="Arial" w:cs="Arial"/>
          <w:sz w:val="22"/>
          <w:szCs w:val="22"/>
          <w:lang w:val="ru-RU"/>
        </w:rPr>
        <w:t xml:space="preserve">в них </w:t>
      </w:r>
      <w:r>
        <w:rPr>
          <w:rFonts w:ascii="Arial" w:hAnsi="Arial" w:cs="Arial"/>
          <w:sz w:val="22"/>
          <w:szCs w:val="22"/>
          <w:lang w:val="ru-RU"/>
        </w:rPr>
        <w:t xml:space="preserve">небольшой </w:t>
      </w:r>
      <w:r w:rsidRPr="009D3061">
        <w:rPr>
          <w:rFonts w:ascii="Arial" w:hAnsi="Arial" w:cs="Arial"/>
          <w:sz w:val="22"/>
          <w:szCs w:val="22"/>
          <w:lang w:val="ru-RU"/>
        </w:rPr>
        <w:t>объе</w:t>
      </w:r>
      <w:r w:rsidR="00490F4F">
        <w:rPr>
          <w:rFonts w:ascii="Arial" w:hAnsi="Arial" w:cs="Arial"/>
          <w:sz w:val="22"/>
          <w:szCs w:val="22"/>
          <w:lang w:val="ru-RU"/>
        </w:rPr>
        <w:t xml:space="preserve">м фактических </w:t>
      </w:r>
      <w:r w:rsidRPr="009D3061">
        <w:rPr>
          <w:rFonts w:ascii="Arial" w:hAnsi="Arial" w:cs="Arial"/>
          <w:snapToGrid w:val="0"/>
          <w:sz w:val="22"/>
          <w:szCs w:val="22"/>
          <w:lang w:val="ru-RU"/>
        </w:rPr>
        <w:t>данн</w:t>
      </w:r>
      <w:r>
        <w:rPr>
          <w:rFonts w:ascii="Arial" w:hAnsi="Arial" w:cs="Arial"/>
          <w:sz w:val="22"/>
          <w:szCs w:val="22"/>
          <w:lang w:val="ru-RU"/>
        </w:rPr>
        <w:t>ых</w:t>
      </w:r>
      <w:r w:rsidR="00EB5D5D" w:rsidRPr="009D3061">
        <w:rPr>
          <w:rFonts w:ascii="Arial" w:hAnsi="Arial" w:cs="Arial"/>
          <w:sz w:val="22"/>
          <w:szCs w:val="22"/>
          <w:lang w:val="ru-RU"/>
        </w:rPr>
        <w:t xml:space="preserve"> (</w:t>
      </w:r>
      <w:r w:rsidR="0058759C">
        <w:rPr>
          <w:rFonts w:ascii="Arial" w:hAnsi="Arial" w:cs="Arial"/>
          <w:sz w:val="22"/>
          <w:szCs w:val="22"/>
          <w:lang w:val="ru-RU"/>
        </w:rPr>
        <w:t xml:space="preserve">откуда и как получено </w:t>
      </w:r>
      <w:r w:rsidRPr="009D3061">
        <w:rPr>
          <w:rFonts w:ascii="Arial" w:hAnsi="Arial" w:cs="Arial"/>
          <w:sz w:val="22"/>
          <w:szCs w:val="22"/>
          <w:lang w:val="ru-RU"/>
        </w:rPr>
        <w:t>произведени</w:t>
      </w:r>
      <w:r w:rsidR="0058759C">
        <w:rPr>
          <w:rFonts w:ascii="Arial" w:hAnsi="Arial" w:cs="Arial"/>
          <w:sz w:val="22"/>
          <w:szCs w:val="22"/>
          <w:lang w:val="ru-RU"/>
        </w:rPr>
        <w:t>е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Pr="009D3061">
        <w:rPr>
          <w:rFonts w:ascii="Arial" w:hAnsi="Arial" w:cs="Arial"/>
          <w:sz w:val="22"/>
          <w:szCs w:val="22"/>
          <w:lang w:val="ru-RU"/>
        </w:rPr>
        <w:t>информаци</w:t>
      </w:r>
      <w:r>
        <w:rPr>
          <w:rFonts w:ascii="Arial" w:hAnsi="Arial" w:cs="Arial"/>
          <w:sz w:val="22"/>
          <w:szCs w:val="22"/>
          <w:lang w:val="ru-RU"/>
        </w:rPr>
        <w:t xml:space="preserve">я о </w:t>
      </w:r>
      <w:r w:rsidR="00172F54" w:rsidRPr="009D3061">
        <w:rPr>
          <w:rFonts w:ascii="Arial" w:hAnsi="Arial" w:cs="Arial"/>
          <w:sz w:val="22"/>
          <w:szCs w:val="22"/>
          <w:lang w:val="ru-RU"/>
        </w:rPr>
        <w:t>художник</w:t>
      </w:r>
      <w:r>
        <w:rPr>
          <w:rFonts w:ascii="Arial" w:hAnsi="Arial" w:cs="Arial"/>
          <w:sz w:val="22"/>
          <w:szCs w:val="22"/>
          <w:lang w:val="ru-RU"/>
        </w:rPr>
        <w:t>е</w:t>
      </w:r>
      <w:r w:rsidR="00EB5D5D" w:rsidRPr="009D3061">
        <w:rPr>
          <w:rFonts w:ascii="Arial" w:hAnsi="Arial" w:cs="Arial"/>
          <w:sz w:val="22"/>
          <w:szCs w:val="22"/>
          <w:lang w:val="ru-RU"/>
        </w:rPr>
        <w:t xml:space="preserve">), </w:t>
      </w:r>
      <w:r w:rsidR="0058759C">
        <w:rPr>
          <w:rFonts w:ascii="Arial" w:hAnsi="Arial" w:cs="Arial"/>
          <w:sz w:val="22"/>
          <w:szCs w:val="22"/>
          <w:lang w:val="ru-RU"/>
        </w:rPr>
        <w:t xml:space="preserve">то </w:t>
      </w:r>
      <w:r>
        <w:rPr>
          <w:rFonts w:ascii="Arial" w:hAnsi="Arial" w:cs="Arial"/>
          <w:sz w:val="22"/>
          <w:szCs w:val="22"/>
          <w:lang w:val="ru-RU"/>
        </w:rPr>
        <w:t xml:space="preserve">другие музеи </w:t>
      </w:r>
      <w:r w:rsidRPr="0058759C">
        <w:rPr>
          <w:rFonts w:ascii="Arial" w:hAnsi="Arial" w:cs="Arial"/>
          <w:sz w:val="22"/>
          <w:szCs w:val="22"/>
          <w:lang w:val="ru-RU"/>
        </w:rPr>
        <w:t>хранят</w:t>
      </w:r>
      <w:r>
        <w:rPr>
          <w:rFonts w:ascii="Arial" w:hAnsi="Arial" w:cs="Arial"/>
          <w:sz w:val="22"/>
          <w:szCs w:val="22"/>
          <w:lang w:val="ru-RU"/>
        </w:rPr>
        <w:t xml:space="preserve"> большие </w:t>
      </w:r>
      <w:r w:rsidRPr="009D3061">
        <w:rPr>
          <w:rFonts w:ascii="Arial" w:hAnsi="Arial" w:cs="Arial"/>
          <w:sz w:val="22"/>
          <w:szCs w:val="22"/>
          <w:lang w:val="ru-RU"/>
        </w:rPr>
        <w:t>объе</w:t>
      </w:r>
      <w:r>
        <w:rPr>
          <w:rFonts w:ascii="Arial" w:hAnsi="Arial" w:cs="Arial"/>
          <w:sz w:val="22"/>
          <w:szCs w:val="22"/>
          <w:lang w:val="ru-RU"/>
        </w:rPr>
        <w:t xml:space="preserve">мы </w:t>
      </w:r>
      <w:r w:rsidR="00B20771" w:rsidRPr="0058759C">
        <w:rPr>
          <w:rFonts w:ascii="Arial" w:hAnsi="Arial" w:cs="Arial"/>
          <w:sz w:val="22"/>
          <w:szCs w:val="22"/>
          <w:lang w:val="ru-RU"/>
        </w:rPr>
        <w:t>куратор</w:t>
      </w:r>
      <w:r w:rsidRPr="0058759C">
        <w:rPr>
          <w:rFonts w:ascii="Arial" w:hAnsi="Arial" w:cs="Arial"/>
          <w:sz w:val="22"/>
          <w:szCs w:val="22"/>
          <w:lang w:val="ru-RU"/>
        </w:rPr>
        <w:t>ской</w:t>
      </w:r>
      <w:r>
        <w:rPr>
          <w:rFonts w:ascii="Arial" w:hAnsi="Arial" w:cs="Arial"/>
          <w:sz w:val="22"/>
          <w:szCs w:val="22"/>
          <w:lang w:val="ru-RU"/>
        </w:rPr>
        <w:t xml:space="preserve"> информации</w:t>
      </w:r>
      <w:r w:rsidR="00EB5D5D" w:rsidRPr="009D3061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обзоры публикаций в блогах</w:t>
      </w:r>
      <w:r w:rsidR="00EB5D5D" w:rsidRPr="009D3061">
        <w:rPr>
          <w:rFonts w:ascii="Arial" w:hAnsi="Arial" w:cs="Arial"/>
          <w:sz w:val="22"/>
          <w:szCs w:val="22"/>
          <w:lang w:val="ru-RU"/>
        </w:rPr>
        <w:t xml:space="preserve">, </w:t>
      </w:r>
      <w:r w:rsidR="00B20771" w:rsidRPr="009D3061">
        <w:rPr>
          <w:rFonts w:ascii="Arial" w:hAnsi="Arial" w:cs="Arial"/>
          <w:sz w:val="22"/>
          <w:szCs w:val="22"/>
          <w:lang w:val="ru-RU"/>
        </w:rPr>
        <w:t>каталог</w:t>
      </w:r>
      <w:r>
        <w:rPr>
          <w:rFonts w:ascii="Arial" w:hAnsi="Arial" w:cs="Arial"/>
          <w:sz w:val="22"/>
          <w:szCs w:val="22"/>
          <w:lang w:val="ru-RU"/>
        </w:rPr>
        <w:t>ах и научных статьях</w:t>
      </w:r>
      <w:r w:rsidR="00EB5D5D" w:rsidRPr="009D3061">
        <w:rPr>
          <w:rFonts w:ascii="Arial" w:hAnsi="Arial" w:cs="Arial"/>
          <w:sz w:val="22"/>
          <w:szCs w:val="22"/>
          <w:lang w:val="ru-RU"/>
        </w:rPr>
        <w:t xml:space="preserve">), </w:t>
      </w:r>
      <w:r w:rsidRPr="009D3061">
        <w:rPr>
          <w:rFonts w:ascii="Arial" w:hAnsi="Arial" w:cs="Arial"/>
          <w:sz w:val="22"/>
          <w:szCs w:val="22"/>
          <w:lang w:val="ru-RU"/>
        </w:rPr>
        <w:t>котор</w:t>
      </w:r>
      <w:r w:rsidR="0058759C">
        <w:rPr>
          <w:rFonts w:ascii="Arial" w:hAnsi="Arial" w:cs="Arial"/>
          <w:sz w:val="22"/>
          <w:szCs w:val="22"/>
          <w:lang w:val="ru-RU"/>
        </w:rPr>
        <w:t>ая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58759C">
        <w:rPr>
          <w:rFonts w:ascii="Arial" w:hAnsi="Arial" w:cs="Arial"/>
          <w:sz w:val="22"/>
          <w:szCs w:val="22"/>
          <w:lang w:val="ru-RU"/>
        </w:rPr>
        <w:t>доступна либо без ограничений</w:t>
      </w:r>
      <w:r>
        <w:rPr>
          <w:rFonts w:ascii="Arial" w:hAnsi="Arial" w:cs="Arial"/>
          <w:sz w:val="22"/>
          <w:szCs w:val="22"/>
          <w:lang w:val="ru-RU"/>
        </w:rPr>
        <w:t xml:space="preserve">, либо </w:t>
      </w:r>
      <w:r w:rsidRPr="009D3061">
        <w:rPr>
          <w:rFonts w:ascii="Arial" w:hAnsi="Arial" w:cs="Arial"/>
          <w:sz w:val="22"/>
          <w:szCs w:val="22"/>
          <w:lang w:val="ru-RU"/>
        </w:rPr>
        <w:t>только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9D3061">
        <w:rPr>
          <w:rFonts w:ascii="Arial" w:hAnsi="Arial" w:cs="Arial"/>
          <w:sz w:val="22"/>
          <w:szCs w:val="22"/>
          <w:lang w:val="ru-RU"/>
        </w:rPr>
        <w:t>сотрудник</w:t>
      </w:r>
      <w:r w:rsidR="0058759C">
        <w:rPr>
          <w:rFonts w:ascii="Arial" w:hAnsi="Arial" w:cs="Arial"/>
          <w:sz w:val="22"/>
          <w:szCs w:val="22"/>
          <w:lang w:val="ru-RU"/>
        </w:rPr>
        <w:t>ам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58759C" w:rsidRPr="0058759C">
        <w:rPr>
          <w:rFonts w:ascii="Arial" w:hAnsi="Arial" w:cs="Arial"/>
          <w:sz w:val="22"/>
          <w:szCs w:val="22"/>
          <w:lang w:val="ru-RU"/>
        </w:rPr>
        <w:t>учреждени</w:t>
      </w:r>
      <w:r w:rsidR="0058759C">
        <w:rPr>
          <w:rFonts w:ascii="Arial" w:hAnsi="Arial" w:cs="Arial"/>
          <w:sz w:val="22"/>
          <w:szCs w:val="22"/>
          <w:lang w:val="ru-RU"/>
        </w:rPr>
        <w:t xml:space="preserve">й </w:t>
      </w:r>
      <w:r w:rsidR="008A4A86" w:rsidRPr="009D3061">
        <w:rPr>
          <w:rFonts w:ascii="Arial" w:hAnsi="Arial" w:cs="Arial"/>
          <w:sz w:val="22"/>
          <w:szCs w:val="22"/>
          <w:lang w:val="ru-RU"/>
        </w:rPr>
        <w:t>или</w:t>
      </w:r>
      <w:r w:rsidR="00EB5D5D" w:rsidRPr="009D3061">
        <w:rPr>
          <w:rFonts w:ascii="Arial" w:hAnsi="Arial" w:cs="Arial"/>
          <w:sz w:val="22"/>
          <w:szCs w:val="22"/>
          <w:lang w:val="ru-RU"/>
        </w:rPr>
        <w:t xml:space="preserve"> </w:t>
      </w:r>
      <w:r w:rsidR="0058759C">
        <w:rPr>
          <w:rFonts w:ascii="Arial" w:hAnsi="Arial" w:cs="Arial"/>
          <w:sz w:val="22"/>
          <w:szCs w:val="22"/>
          <w:lang w:val="ru-RU"/>
        </w:rPr>
        <w:t xml:space="preserve">научным </w:t>
      </w:r>
      <w:r w:rsidR="0058759C" w:rsidRPr="0058759C">
        <w:rPr>
          <w:rFonts w:ascii="Arial" w:hAnsi="Arial" w:cs="Arial"/>
          <w:sz w:val="22"/>
          <w:szCs w:val="22"/>
          <w:lang w:val="ru-RU"/>
        </w:rPr>
        <w:t>работ</w:t>
      </w:r>
      <w:r w:rsidR="0058759C">
        <w:rPr>
          <w:rFonts w:ascii="Arial" w:hAnsi="Arial" w:cs="Arial"/>
          <w:sz w:val="22"/>
          <w:szCs w:val="22"/>
          <w:lang w:val="ru-RU"/>
        </w:rPr>
        <w:t>никам</w:t>
      </w:r>
      <w:r w:rsidR="00EB5D5D" w:rsidRPr="009D3061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490F4F" w:rsidRDefault="00AD4F01" w:rsidP="0058759C">
      <w:pPr>
        <w:pStyle w:val="a0"/>
        <w:ind w:left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Опыт </w:t>
      </w:r>
      <w:r w:rsidR="008A4A86" w:rsidRPr="006D638A">
        <w:rPr>
          <w:rFonts w:ascii="Arial" w:hAnsi="Arial" w:cs="Arial"/>
          <w:sz w:val="22"/>
          <w:szCs w:val="22"/>
          <w:lang w:val="ru-RU"/>
        </w:rPr>
        <w:t>и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1F3F79" w:rsidRPr="006D638A">
        <w:rPr>
          <w:rFonts w:ascii="Arial" w:hAnsi="Arial" w:cs="Arial"/>
          <w:sz w:val="22"/>
          <w:szCs w:val="22"/>
          <w:lang w:val="ru-RU"/>
        </w:rPr>
        <w:t xml:space="preserve">рекомендуемые методы работы </w:t>
      </w:r>
      <w:r w:rsidR="008A4A86" w:rsidRPr="006D638A">
        <w:rPr>
          <w:rFonts w:ascii="Arial" w:hAnsi="Arial" w:cs="Arial"/>
          <w:sz w:val="22"/>
          <w:szCs w:val="22"/>
          <w:lang w:val="ru-RU"/>
        </w:rPr>
        <w:t>в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Pr="00AD4F01">
        <w:rPr>
          <w:rFonts w:ascii="Arial" w:hAnsi="Arial" w:cs="Arial"/>
          <w:snapToGrid w:val="0"/>
          <w:sz w:val="22"/>
          <w:szCs w:val="22"/>
          <w:lang w:val="ru-RU"/>
        </w:rPr>
        <w:t>данн</w:t>
      </w:r>
      <w:r>
        <w:rPr>
          <w:rFonts w:ascii="Arial" w:hAnsi="Arial" w:cs="Arial"/>
          <w:sz w:val="22"/>
          <w:szCs w:val="22"/>
          <w:lang w:val="ru-RU"/>
        </w:rPr>
        <w:t xml:space="preserve">ой области </w:t>
      </w:r>
      <w:r w:rsidR="0058759C">
        <w:rPr>
          <w:rFonts w:ascii="Arial" w:hAnsi="Arial" w:cs="Arial"/>
          <w:sz w:val="22"/>
          <w:szCs w:val="22"/>
          <w:lang w:val="ru-RU"/>
        </w:rPr>
        <w:t>(</w:t>
      </w:r>
      <w:r w:rsidR="008A4A86" w:rsidRPr="006D638A">
        <w:rPr>
          <w:rFonts w:ascii="Arial" w:hAnsi="Arial" w:cs="Arial"/>
          <w:sz w:val="22"/>
          <w:szCs w:val="22"/>
          <w:lang w:val="ru-RU"/>
        </w:rPr>
        <w:t>например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58759C" w:rsidRPr="0058759C">
        <w:rPr>
          <w:rFonts w:ascii="Arial" w:hAnsi="Arial" w:cs="Arial"/>
          <w:sz w:val="22"/>
          <w:szCs w:val="22"/>
          <w:lang w:val="ru-RU"/>
        </w:rPr>
        <w:t>рекомендаци</w:t>
      </w:r>
      <w:r w:rsidR="0058759C">
        <w:rPr>
          <w:rFonts w:ascii="Arial" w:hAnsi="Arial" w:cs="Arial"/>
          <w:sz w:val="22"/>
          <w:szCs w:val="22"/>
          <w:lang w:val="ru-RU"/>
        </w:rPr>
        <w:t xml:space="preserve">и </w:t>
      </w:r>
      <w:r>
        <w:rPr>
          <w:rFonts w:ascii="Arial" w:hAnsi="Arial" w:cs="Arial"/>
          <w:sz w:val="22"/>
          <w:szCs w:val="22"/>
          <w:lang w:val="ru-RU"/>
        </w:rPr>
        <w:t xml:space="preserve">по </w:t>
      </w:r>
      <w:r w:rsidR="0058759C">
        <w:rPr>
          <w:rFonts w:ascii="Arial" w:hAnsi="Arial" w:cs="Arial"/>
          <w:sz w:val="22"/>
          <w:szCs w:val="22"/>
          <w:lang w:val="ru-RU"/>
        </w:rPr>
        <w:t xml:space="preserve">точной </w:t>
      </w:r>
      <w:r w:rsidR="0058759C" w:rsidRPr="0058759C">
        <w:rPr>
          <w:rFonts w:ascii="Arial" w:hAnsi="Arial" w:cs="Arial"/>
          <w:sz w:val="22"/>
          <w:szCs w:val="22"/>
          <w:lang w:val="ru-RU"/>
        </w:rPr>
        <w:t>формулировк</w:t>
      </w:r>
      <w:r w:rsidR="0058759C">
        <w:rPr>
          <w:rFonts w:ascii="Arial" w:hAnsi="Arial" w:cs="Arial"/>
          <w:sz w:val="22"/>
          <w:szCs w:val="22"/>
          <w:lang w:val="ru-RU"/>
        </w:rPr>
        <w:t>е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AD4F01">
        <w:rPr>
          <w:rFonts w:ascii="Arial" w:hAnsi="Arial" w:cs="Arial"/>
          <w:sz w:val="22"/>
          <w:szCs w:val="22"/>
          <w:lang w:val="ru-RU"/>
        </w:rPr>
        <w:t>некотор</w:t>
      </w:r>
      <w:r>
        <w:rPr>
          <w:rFonts w:ascii="Arial" w:hAnsi="Arial" w:cs="Arial"/>
          <w:sz w:val="22"/>
          <w:szCs w:val="22"/>
          <w:lang w:val="ru-RU"/>
        </w:rPr>
        <w:t xml:space="preserve">ых </w:t>
      </w:r>
      <w:r w:rsidR="008A4A86" w:rsidRPr="006D638A">
        <w:rPr>
          <w:rFonts w:ascii="Arial" w:hAnsi="Arial" w:cs="Arial"/>
          <w:sz w:val="22"/>
          <w:szCs w:val="22"/>
          <w:lang w:val="ru-RU"/>
        </w:rPr>
        <w:t>определени</w:t>
      </w:r>
      <w:r>
        <w:rPr>
          <w:rFonts w:ascii="Arial" w:hAnsi="Arial" w:cs="Arial"/>
          <w:sz w:val="22"/>
          <w:szCs w:val="22"/>
          <w:lang w:val="ru-RU"/>
        </w:rPr>
        <w:t>й</w:t>
      </w:r>
      <w:r w:rsidR="008A4A86" w:rsidRPr="006D638A">
        <w:rPr>
          <w:rFonts w:ascii="Arial" w:hAnsi="Arial" w:cs="Arial"/>
          <w:sz w:val="22"/>
          <w:szCs w:val="22"/>
          <w:lang w:val="ru-RU"/>
        </w:rPr>
        <w:t xml:space="preserve"> или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6D638A">
        <w:rPr>
          <w:rFonts w:ascii="Arial" w:hAnsi="Arial" w:cs="Arial"/>
          <w:sz w:val="22"/>
          <w:szCs w:val="22"/>
          <w:lang w:val="ru-RU"/>
        </w:rPr>
        <w:t>стандартизаци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 w:rsidR="001316C2" w:rsidRPr="006D638A">
        <w:rPr>
          <w:rFonts w:ascii="Arial" w:hAnsi="Arial" w:cs="Arial"/>
          <w:sz w:val="22"/>
          <w:szCs w:val="22"/>
          <w:lang w:val="ru-RU"/>
        </w:rPr>
        <w:t xml:space="preserve">метаданных </w:t>
      </w:r>
      <w:r w:rsidR="008A4A86" w:rsidRPr="006D638A">
        <w:rPr>
          <w:rFonts w:ascii="Arial" w:hAnsi="Arial" w:cs="Arial"/>
          <w:sz w:val="22"/>
          <w:szCs w:val="22"/>
          <w:lang w:val="ru-RU"/>
        </w:rPr>
        <w:t>и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баз данных</w:t>
      </w:r>
      <w:r w:rsidR="0058759C">
        <w:rPr>
          <w:rFonts w:ascii="Arial" w:hAnsi="Arial" w:cs="Arial"/>
          <w:sz w:val="22"/>
          <w:szCs w:val="22"/>
          <w:lang w:val="ru-RU"/>
        </w:rPr>
        <w:t xml:space="preserve">) стоило бы, </w:t>
      </w:r>
      <w:r w:rsidR="0058759C" w:rsidRPr="0058759C">
        <w:rPr>
          <w:rFonts w:ascii="Arial" w:hAnsi="Arial" w:cs="Arial"/>
          <w:sz w:val="22"/>
          <w:szCs w:val="22"/>
          <w:lang w:val="ru-RU"/>
        </w:rPr>
        <w:t>вероятн</w:t>
      </w:r>
      <w:r w:rsidR="0058759C">
        <w:rPr>
          <w:rFonts w:ascii="Arial" w:hAnsi="Arial" w:cs="Arial"/>
          <w:sz w:val="22"/>
          <w:szCs w:val="22"/>
          <w:lang w:val="ru-RU"/>
        </w:rPr>
        <w:t>о</w:t>
      </w:r>
      <w:r w:rsidR="0058759C" w:rsidRPr="00AD4F01">
        <w:rPr>
          <w:rFonts w:ascii="Arial" w:hAnsi="Arial" w:cs="Arial"/>
          <w:sz w:val="22"/>
          <w:szCs w:val="22"/>
          <w:lang w:val="ru-RU"/>
        </w:rPr>
        <w:t>,</w:t>
      </w:r>
      <w:r w:rsidR="0058759C">
        <w:rPr>
          <w:rFonts w:ascii="Arial" w:hAnsi="Arial" w:cs="Arial"/>
          <w:sz w:val="22"/>
          <w:szCs w:val="22"/>
          <w:lang w:val="ru-RU"/>
        </w:rPr>
        <w:t xml:space="preserve"> изучить дополнительно</w:t>
      </w:r>
      <w:r w:rsidR="00EB5D5D" w:rsidRPr="006D638A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EB5D5D" w:rsidRPr="00291083" w:rsidRDefault="00AD4F01" w:rsidP="0058759C">
      <w:pPr>
        <w:pStyle w:val="a0"/>
        <w:ind w:left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Вопросы </w:t>
      </w:r>
      <w:r w:rsidRPr="00AD4F01">
        <w:rPr>
          <w:rFonts w:ascii="Arial" w:hAnsi="Arial" w:cs="Arial"/>
          <w:sz w:val="22"/>
          <w:szCs w:val="22"/>
          <w:lang w:val="ru-RU"/>
        </w:rPr>
        <w:t>соблюдени</w:t>
      </w:r>
      <w:r>
        <w:rPr>
          <w:rFonts w:ascii="Arial" w:hAnsi="Arial" w:cs="Arial"/>
          <w:sz w:val="22"/>
          <w:szCs w:val="22"/>
          <w:lang w:val="ru-RU"/>
        </w:rPr>
        <w:t xml:space="preserve">я </w:t>
      </w:r>
      <w:r w:rsidRPr="008E0685">
        <w:rPr>
          <w:rFonts w:ascii="Arial" w:hAnsi="Arial" w:cs="Arial"/>
          <w:sz w:val="22"/>
          <w:szCs w:val="22"/>
          <w:lang w:val="ru-RU"/>
        </w:rPr>
        <w:t xml:space="preserve">авторского права </w:t>
      </w:r>
      <w:r>
        <w:rPr>
          <w:rFonts w:ascii="Arial" w:hAnsi="Arial" w:cs="Arial"/>
          <w:sz w:val="22"/>
          <w:szCs w:val="22"/>
          <w:lang w:val="ru-RU"/>
        </w:rPr>
        <w:t xml:space="preserve">могут возникать </w:t>
      </w:r>
      <w:r w:rsidRPr="00AD4F01">
        <w:rPr>
          <w:rFonts w:ascii="Arial" w:hAnsi="Arial" w:cs="Arial"/>
          <w:sz w:val="22"/>
          <w:szCs w:val="22"/>
          <w:lang w:val="ru-RU"/>
        </w:rPr>
        <w:t xml:space="preserve">в связи с </w:t>
      </w:r>
      <w:r w:rsidRPr="008E0685">
        <w:rPr>
          <w:rFonts w:ascii="Arial" w:hAnsi="Arial" w:cs="Arial"/>
          <w:b/>
          <w:sz w:val="22"/>
          <w:szCs w:val="22"/>
          <w:lang w:val="ru-RU"/>
        </w:rPr>
        <w:t>п</w:t>
      </w:r>
      <w:r w:rsidR="008A4A86" w:rsidRPr="008E0685">
        <w:rPr>
          <w:rFonts w:ascii="Arial" w:hAnsi="Arial" w:cs="Arial"/>
          <w:b/>
          <w:sz w:val="22"/>
          <w:szCs w:val="22"/>
          <w:lang w:val="ru-RU"/>
        </w:rPr>
        <w:t>убли</w:t>
      </w:r>
      <w:r w:rsidR="0058759C">
        <w:rPr>
          <w:rFonts w:ascii="Arial" w:hAnsi="Arial" w:cs="Arial"/>
          <w:b/>
          <w:sz w:val="22"/>
          <w:szCs w:val="22"/>
          <w:lang w:val="ru-RU"/>
        </w:rPr>
        <w:t>кацией</w:t>
      </w:r>
      <w:r w:rsidR="00EB5D5D" w:rsidRPr="008E068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AD4F01">
        <w:rPr>
          <w:rFonts w:ascii="Arial" w:hAnsi="Arial" w:cs="Arial"/>
          <w:b/>
          <w:sz w:val="22"/>
          <w:szCs w:val="22"/>
          <w:lang w:val="ru-RU"/>
        </w:rPr>
        <w:t>материал</w:t>
      </w:r>
      <w:r>
        <w:rPr>
          <w:rFonts w:ascii="Arial" w:hAnsi="Arial" w:cs="Arial"/>
          <w:b/>
          <w:sz w:val="22"/>
          <w:szCs w:val="22"/>
          <w:lang w:val="ru-RU"/>
        </w:rPr>
        <w:t>ов образовательного</w:t>
      </w:r>
      <w:r w:rsidR="00EB5D5D" w:rsidRPr="008E068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8E0685">
        <w:rPr>
          <w:rFonts w:ascii="Arial" w:hAnsi="Arial" w:cs="Arial"/>
          <w:b/>
          <w:sz w:val="22"/>
          <w:szCs w:val="22"/>
          <w:lang w:val="ru-RU"/>
        </w:rPr>
        <w:t>характер</w:t>
      </w:r>
      <w:r>
        <w:rPr>
          <w:rFonts w:ascii="Arial" w:hAnsi="Arial" w:cs="Arial"/>
          <w:b/>
          <w:sz w:val="22"/>
          <w:szCs w:val="22"/>
          <w:lang w:val="ru-RU"/>
        </w:rPr>
        <w:t>а</w:t>
      </w:r>
      <w:r w:rsidR="008A4A86" w:rsidRPr="008E068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EB5D5D" w:rsidRPr="008E0685">
        <w:rPr>
          <w:rFonts w:ascii="Arial" w:hAnsi="Arial" w:cs="Arial"/>
          <w:sz w:val="22"/>
          <w:szCs w:val="22"/>
          <w:lang w:val="ru-RU"/>
        </w:rPr>
        <w:t>(</w:t>
      </w:r>
      <w:r w:rsidR="008A4A86" w:rsidRPr="008E0685">
        <w:rPr>
          <w:rFonts w:ascii="Arial" w:hAnsi="Arial" w:cs="Arial"/>
          <w:sz w:val="22"/>
          <w:szCs w:val="22"/>
          <w:lang w:val="ru-RU"/>
        </w:rPr>
        <w:t>например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каталогов выставок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образовательных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58759C">
        <w:rPr>
          <w:rFonts w:ascii="Arial" w:hAnsi="Arial" w:cs="Arial"/>
          <w:sz w:val="22"/>
          <w:szCs w:val="22"/>
          <w:lang w:val="ru-RU"/>
        </w:rPr>
        <w:t xml:space="preserve">пособий </w:t>
      </w:r>
      <w:r w:rsidR="008A4A86" w:rsidRPr="008E0685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Pr="008E0685">
        <w:rPr>
          <w:rFonts w:ascii="Arial" w:hAnsi="Arial" w:cs="Arial"/>
          <w:sz w:val="22"/>
          <w:szCs w:val="22"/>
          <w:lang w:val="ru-RU"/>
        </w:rPr>
        <w:t>справочник</w:t>
      </w:r>
      <w:r>
        <w:rPr>
          <w:rFonts w:ascii="Arial" w:hAnsi="Arial" w:cs="Arial"/>
          <w:sz w:val="22"/>
          <w:szCs w:val="22"/>
          <w:lang w:val="ru-RU"/>
        </w:rPr>
        <w:t>ов по</w:t>
      </w:r>
      <w:r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E0685">
        <w:rPr>
          <w:rFonts w:ascii="Arial" w:hAnsi="Arial" w:cs="Arial"/>
          <w:sz w:val="22"/>
          <w:szCs w:val="22"/>
          <w:lang w:val="ru-RU"/>
        </w:rPr>
        <w:t>коллекция</w:t>
      </w:r>
      <w:r>
        <w:rPr>
          <w:rFonts w:ascii="Arial" w:hAnsi="Arial" w:cs="Arial"/>
          <w:sz w:val="22"/>
          <w:szCs w:val="22"/>
          <w:lang w:val="ru-RU"/>
        </w:rPr>
        <w:t>м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). </w:t>
      </w:r>
      <w:r w:rsidR="008A4A86" w:rsidRPr="00AD4F01">
        <w:rPr>
          <w:rFonts w:ascii="Arial" w:hAnsi="Arial" w:cs="Arial"/>
          <w:sz w:val="22"/>
          <w:szCs w:val="22"/>
          <w:lang w:val="ru-RU"/>
        </w:rPr>
        <w:t>Некотор</w:t>
      </w:r>
      <w:r w:rsidR="0058759C">
        <w:rPr>
          <w:rFonts w:ascii="Arial" w:hAnsi="Arial" w:cs="Arial"/>
          <w:sz w:val="22"/>
          <w:szCs w:val="22"/>
          <w:lang w:val="ru-RU"/>
        </w:rPr>
        <w:t xml:space="preserve">ые </w:t>
      </w:r>
      <w:r w:rsidR="0058759C" w:rsidRPr="0058759C">
        <w:rPr>
          <w:rFonts w:ascii="Arial" w:hAnsi="Arial" w:cs="Arial"/>
          <w:sz w:val="22"/>
          <w:szCs w:val="22"/>
          <w:lang w:val="ru-RU"/>
        </w:rPr>
        <w:t>респондент</w:t>
      </w:r>
      <w:r w:rsidR="0058759C">
        <w:rPr>
          <w:rFonts w:ascii="Arial" w:hAnsi="Arial" w:cs="Arial"/>
          <w:sz w:val="22"/>
          <w:szCs w:val="22"/>
          <w:lang w:val="ru-RU"/>
        </w:rPr>
        <w:t>ы</w:t>
      </w:r>
      <w:r w:rsidR="00EB5D5D" w:rsidRPr="00AD4F01">
        <w:rPr>
          <w:rFonts w:ascii="Arial" w:hAnsi="Arial" w:cs="Arial"/>
          <w:sz w:val="22"/>
          <w:szCs w:val="22"/>
          <w:lang w:val="ru-RU"/>
        </w:rPr>
        <w:t xml:space="preserve">, </w:t>
      </w:r>
      <w:r w:rsidR="008A4A86" w:rsidRPr="00AD4F01">
        <w:rPr>
          <w:rFonts w:ascii="Arial" w:hAnsi="Arial" w:cs="Arial"/>
          <w:sz w:val="22"/>
          <w:szCs w:val="22"/>
          <w:lang w:val="ru-RU"/>
        </w:rPr>
        <w:t>особенно</w:t>
      </w:r>
      <w:r w:rsidR="00EB5D5D" w:rsidRPr="00AD4F01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AD4F01">
        <w:rPr>
          <w:rFonts w:ascii="Arial" w:hAnsi="Arial" w:cs="Arial"/>
          <w:sz w:val="22"/>
          <w:szCs w:val="22"/>
          <w:lang w:val="ru-RU"/>
        </w:rPr>
        <w:t>в</w:t>
      </w:r>
      <w:r w:rsidR="00EB5D5D" w:rsidRPr="00AD4F01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AD4F01">
        <w:rPr>
          <w:rFonts w:ascii="Arial" w:hAnsi="Arial" w:cs="Arial"/>
          <w:sz w:val="22"/>
          <w:szCs w:val="22"/>
          <w:lang w:val="ru-RU"/>
        </w:rPr>
        <w:t>стран</w:t>
      </w:r>
      <w:r w:rsidR="00F36489">
        <w:rPr>
          <w:rFonts w:ascii="Arial" w:hAnsi="Arial" w:cs="Arial"/>
          <w:sz w:val="22"/>
          <w:szCs w:val="22"/>
          <w:lang w:val="ru-RU"/>
        </w:rPr>
        <w:t xml:space="preserve">ах, </w:t>
      </w:r>
      <w:r w:rsidR="008A4A86" w:rsidRPr="00AD4F01">
        <w:rPr>
          <w:rFonts w:ascii="Arial" w:hAnsi="Arial" w:cs="Arial"/>
          <w:sz w:val="22"/>
          <w:szCs w:val="22"/>
          <w:lang w:val="ru-RU"/>
        </w:rPr>
        <w:t>где</w:t>
      </w:r>
      <w:r w:rsidR="00EB5D5D" w:rsidRPr="00AD4F01">
        <w:rPr>
          <w:rFonts w:ascii="Arial" w:hAnsi="Arial" w:cs="Arial"/>
          <w:sz w:val="22"/>
          <w:szCs w:val="22"/>
          <w:lang w:val="ru-RU"/>
        </w:rPr>
        <w:t xml:space="preserve"> </w:t>
      </w:r>
      <w:r w:rsidR="00F36489">
        <w:rPr>
          <w:rFonts w:ascii="Arial" w:hAnsi="Arial" w:cs="Arial"/>
          <w:sz w:val="22"/>
          <w:szCs w:val="22"/>
          <w:lang w:val="ru-RU"/>
        </w:rPr>
        <w:t>музеи</w:t>
      </w:r>
      <w:r w:rsidR="00EB5D5D" w:rsidRPr="00AD4F01">
        <w:rPr>
          <w:rFonts w:ascii="Arial" w:hAnsi="Arial" w:cs="Arial"/>
          <w:sz w:val="22"/>
          <w:szCs w:val="22"/>
          <w:lang w:val="ru-RU"/>
        </w:rPr>
        <w:t xml:space="preserve"> </w:t>
      </w:r>
      <w:r w:rsidR="00F36489">
        <w:rPr>
          <w:rFonts w:ascii="Arial" w:hAnsi="Arial" w:cs="Arial"/>
          <w:sz w:val="22"/>
          <w:szCs w:val="22"/>
          <w:lang w:val="ru-RU"/>
        </w:rPr>
        <w:t xml:space="preserve">имеют право </w:t>
      </w:r>
      <w:r w:rsidR="00D4624B">
        <w:rPr>
          <w:rFonts w:ascii="Arial" w:hAnsi="Arial" w:cs="Arial"/>
          <w:sz w:val="22"/>
          <w:szCs w:val="22"/>
          <w:lang w:val="ru-RU"/>
        </w:rPr>
        <w:t>создавать репродукции произведений</w:t>
      </w:r>
      <w:r w:rsidR="00F40372" w:rsidRPr="00AD4F01">
        <w:rPr>
          <w:rFonts w:ascii="Arial" w:hAnsi="Arial" w:cs="Arial"/>
          <w:sz w:val="22"/>
          <w:szCs w:val="22"/>
          <w:lang w:val="ru-RU"/>
        </w:rPr>
        <w:t xml:space="preserve"> </w:t>
      </w:r>
      <w:r w:rsidR="00D4624B">
        <w:rPr>
          <w:rFonts w:ascii="Arial" w:hAnsi="Arial" w:cs="Arial"/>
          <w:sz w:val="22"/>
          <w:szCs w:val="22"/>
          <w:lang w:val="ru-RU"/>
        </w:rPr>
        <w:t xml:space="preserve">для каталогов </w:t>
      </w:r>
      <w:r w:rsidR="00D4624B">
        <w:rPr>
          <w:rFonts w:ascii="Arial" w:hAnsi="Arial" w:cs="Arial"/>
          <w:sz w:val="22"/>
          <w:szCs w:val="22"/>
          <w:lang w:val="ru-RU"/>
        </w:rPr>
        <w:t>без огр</w:t>
      </w:r>
      <w:r w:rsidR="00D4624B">
        <w:rPr>
          <w:rFonts w:ascii="Arial" w:hAnsi="Arial" w:cs="Arial"/>
          <w:sz w:val="22"/>
          <w:szCs w:val="22"/>
          <w:lang w:val="ru-RU"/>
        </w:rPr>
        <w:t>аничений</w:t>
      </w:r>
      <w:r w:rsidR="00F36489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AD4F01">
        <w:rPr>
          <w:rFonts w:ascii="Arial" w:hAnsi="Arial" w:cs="Arial"/>
          <w:sz w:val="22"/>
          <w:szCs w:val="22"/>
          <w:lang w:val="ru-RU"/>
        </w:rPr>
        <w:t>или</w:t>
      </w:r>
      <w:r w:rsidR="00EB5D5D" w:rsidRPr="00AD4F01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AD4F01">
        <w:rPr>
          <w:rFonts w:ascii="Arial" w:hAnsi="Arial" w:cs="Arial"/>
          <w:sz w:val="22"/>
          <w:szCs w:val="22"/>
          <w:lang w:val="ru-RU"/>
        </w:rPr>
        <w:t>где</w:t>
      </w:r>
      <w:r w:rsidR="00EB5D5D" w:rsidRPr="00AD4F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ОКУ</w:t>
      </w:r>
      <w:r w:rsidR="00EB5D5D" w:rsidRPr="00AD4F01">
        <w:rPr>
          <w:rFonts w:ascii="Arial" w:hAnsi="Arial" w:cs="Arial"/>
          <w:sz w:val="22"/>
          <w:szCs w:val="22"/>
          <w:lang w:val="ru-RU"/>
        </w:rPr>
        <w:t xml:space="preserve"> </w:t>
      </w:r>
      <w:r w:rsidR="00D4624B">
        <w:rPr>
          <w:rFonts w:ascii="Arial" w:hAnsi="Arial" w:cs="Arial"/>
          <w:sz w:val="22"/>
          <w:szCs w:val="22"/>
          <w:lang w:val="ru-RU"/>
        </w:rPr>
        <w:t xml:space="preserve">достаточно оперативно </w:t>
      </w:r>
      <w:r w:rsidR="003B3BEF">
        <w:rPr>
          <w:rFonts w:ascii="Arial" w:hAnsi="Arial" w:cs="Arial"/>
          <w:sz w:val="22"/>
          <w:szCs w:val="22"/>
          <w:lang w:val="ru-RU"/>
        </w:rPr>
        <w:t xml:space="preserve">предоставляют лицензии </w:t>
      </w:r>
      <w:r w:rsidR="003B3BEF" w:rsidRPr="003B3BEF">
        <w:rPr>
          <w:rFonts w:ascii="Arial" w:hAnsi="Arial" w:cs="Arial"/>
          <w:sz w:val="22"/>
          <w:szCs w:val="22"/>
          <w:lang w:val="ru-RU"/>
        </w:rPr>
        <w:t>разумн</w:t>
      </w:r>
      <w:r w:rsidR="00D4624B">
        <w:rPr>
          <w:rFonts w:ascii="Arial" w:hAnsi="Arial" w:cs="Arial"/>
          <w:sz w:val="22"/>
          <w:szCs w:val="22"/>
          <w:lang w:val="ru-RU"/>
        </w:rPr>
        <w:t>ого</w:t>
      </w:r>
      <w:r w:rsidR="003B3BEF">
        <w:rPr>
          <w:rFonts w:ascii="Arial" w:hAnsi="Arial" w:cs="Arial"/>
          <w:sz w:val="22"/>
          <w:szCs w:val="22"/>
          <w:lang w:val="ru-RU"/>
        </w:rPr>
        <w:t xml:space="preserve"> </w:t>
      </w:r>
      <w:r w:rsidR="003B3BEF" w:rsidRPr="003B3BEF">
        <w:rPr>
          <w:rFonts w:ascii="Arial" w:hAnsi="Arial" w:cs="Arial"/>
          <w:sz w:val="22"/>
          <w:szCs w:val="22"/>
          <w:lang w:val="ru-RU"/>
        </w:rPr>
        <w:t>объе</w:t>
      </w:r>
      <w:r w:rsidR="00D4624B">
        <w:rPr>
          <w:rFonts w:ascii="Arial" w:hAnsi="Arial" w:cs="Arial"/>
          <w:sz w:val="22"/>
          <w:szCs w:val="22"/>
          <w:lang w:val="ru-RU"/>
        </w:rPr>
        <w:t>ма</w:t>
      </w:r>
      <w:r w:rsidR="0058759C">
        <w:rPr>
          <w:rFonts w:ascii="Arial" w:hAnsi="Arial" w:cs="Arial"/>
          <w:sz w:val="22"/>
          <w:szCs w:val="22"/>
          <w:lang w:val="ru-RU"/>
        </w:rPr>
        <w:t xml:space="preserve">, </w:t>
      </w:r>
      <w:r w:rsidR="0058759C" w:rsidRPr="0058759C">
        <w:rPr>
          <w:rFonts w:ascii="Arial" w:eastAsia="Calibri" w:hAnsi="Arial" w:cs="Arial"/>
          <w:sz w:val="22"/>
          <w:szCs w:val="22"/>
          <w:lang w:val="ru-RU"/>
        </w:rPr>
        <w:t>заяв</w:t>
      </w:r>
      <w:r w:rsidR="0058759C">
        <w:rPr>
          <w:rFonts w:ascii="Arial" w:hAnsi="Arial" w:cs="Arial"/>
          <w:sz w:val="22"/>
          <w:szCs w:val="22"/>
          <w:lang w:val="ru-RU"/>
        </w:rPr>
        <w:t xml:space="preserve">или, что они удовлетворены </w:t>
      </w:r>
      <w:r w:rsidR="0058759C" w:rsidRPr="00AD4F01">
        <w:rPr>
          <w:rFonts w:ascii="Arial" w:hAnsi="Arial" w:cs="Arial"/>
          <w:sz w:val="22"/>
          <w:szCs w:val="22"/>
          <w:lang w:val="ru-RU"/>
        </w:rPr>
        <w:t>существующ</w:t>
      </w:r>
      <w:r w:rsidR="0058759C">
        <w:rPr>
          <w:rFonts w:ascii="Arial" w:hAnsi="Arial" w:cs="Arial"/>
          <w:sz w:val="22"/>
          <w:szCs w:val="22"/>
          <w:lang w:val="ru-RU"/>
        </w:rPr>
        <w:t>ей</w:t>
      </w:r>
      <w:r w:rsidR="0058759C" w:rsidRPr="00AD4F01">
        <w:rPr>
          <w:rFonts w:ascii="Arial" w:hAnsi="Arial" w:cs="Arial"/>
          <w:sz w:val="22"/>
          <w:szCs w:val="22"/>
          <w:lang w:val="ru-RU"/>
        </w:rPr>
        <w:t xml:space="preserve"> </w:t>
      </w:r>
      <w:r w:rsidR="0058759C">
        <w:rPr>
          <w:rFonts w:ascii="Arial" w:hAnsi="Arial" w:cs="Arial"/>
          <w:sz w:val="22"/>
          <w:szCs w:val="22"/>
          <w:lang w:val="ru-RU"/>
        </w:rPr>
        <w:t>правовой базой</w:t>
      </w:r>
      <w:r w:rsidR="0058759C" w:rsidRPr="00AD4F01">
        <w:rPr>
          <w:rFonts w:ascii="Arial" w:hAnsi="Arial" w:cs="Arial"/>
          <w:sz w:val="22"/>
          <w:szCs w:val="22"/>
          <w:lang w:val="ru-RU"/>
        </w:rPr>
        <w:t xml:space="preserve"> и </w:t>
      </w:r>
      <w:r w:rsidR="0058759C">
        <w:rPr>
          <w:rFonts w:ascii="Arial" w:hAnsi="Arial" w:cs="Arial"/>
          <w:sz w:val="22"/>
          <w:szCs w:val="22"/>
          <w:lang w:val="ru-RU"/>
        </w:rPr>
        <w:t xml:space="preserve">имеющимся порядком получения </w:t>
      </w:r>
      <w:r w:rsidR="0058759C" w:rsidRPr="0058759C">
        <w:rPr>
          <w:rFonts w:ascii="Arial" w:hAnsi="Arial" w:cs="Arial"/>
          <w:sz w:val="22"/>
          <w:szCs w:val="22"/>
          <w:lang w:val="ru-RU"/>
        </w:rPr>
        <w:t>разрешени</w:t>
      </w:r>
      <w:r w:rsidR="0058759C">
        <w:rPr>
          <w:rFonts w:ascii="Arial" w:hAnsi="Arial" w:cs="Arial"/>
          <w:sz w:val="22"/>
          <w:szCs w:val="22"/>
          <w:lang w:val="ru-RU"/>
        </w:rPr>
        <w:t>й</w:t>
      </w:r>
      <w:r w:rsidR="00EB5D5D" w:rsidRPr="00AD4F01">
        <w:rPr>
          <w:rFonts w:ascii="Arial" w:hAnsi="Arial" w:cs="Arial"/>
          <w:sz w:val="22"/>
          <w:szCs w:val="22"/>
          <w:lang w:val="ru-RU"/>
        </w:rPr>
        <w:t xml:space="preserve">. </w:t>
      </w:r>
      <w:r w:rsidR="00B21664" w:rsidRPr="003B3BEF">
        <w:rPr>
          <w:rFonts w:ascii="Arial" w:hAnsi="Arial" w:cs="Arial"/>
          <w:sz w:val="22"/>
          <w:szCs w:val="22"/>
          <w:lang w:val="ru-RU"/>
        </w:rPr>
        <w:t>Д</w:t>
      </w:r>
      <w:r w:rsidR="003B3BEF" w:rsidRPr="003B3BEF">
        <w:rPr>
          <w:rFonts w:ascii="Arial" w:hAnsi="Arial" w:cs="Arial"/>
          <w:sz w:val="22"/>
          <w:szCs w:val="22"/>
          <w:lang w:val="ru-RU"/>
        </w:rPr>
        <w:t>руг</w:t>
      </w:r>
      <w:r w:rsidR="003B3BEF">
        <w:rPr>
          <w:rFonts w:ascii="Arial" w:hAnsi="Arial" w:cs="Arial"/>
          <w:sz w:val="22"/>
          <w:szCs w:val="22"/>
          <w:lang w:val="ru-RU"/>
        </w:rPr>
        <w:t>ие</w:t>
      </w:r>
      <w:r w:rsidR="00EB5D5D" w:rsidRPr="003B3BEF">
        <w:rPr>
          <w:rFonts w:ascii="Arial" w:hAnsi="Arial" w:cs="Arial"/>
          <w:sz w:val="22"/>
          <w:szCs w:val="22"/>
          <w:lang w:val="ru-RU"/>
        </w:rPr>
        <w:t xml:space="preserve"> </w:t>
      </w:r>
      <w:r w:rsidR="00B21664" w:rsidRPr="00B21664">
        <w:rPr>
          <w:rFonts w:ascii="Arial" w:hAnsi="Arial" w:cs="Arial"/>
          <w:sz w:val="22"/>
          <w:szCs w:val="22"/>
          <w:lang w:val="ru-RU"/>
        </w:rPr>
        <w:t>респондент</w:t>
      </w:r>
      <w:r w:rsidR="00B21664">
        <w:rPr>
          <w:rFonts w:ascii="Arial" w:hAnsi="Arial" w:cs="Arial"/>
          <w:sz w:val="22"/>
          <w:szCs w:val="22"/>
          <w:lang w:val="ru-RU"/>
        </w:rPr>
        <w:t xml:space="preserve">ы возражали </w:t>
      </w:r>
      <w:r w:rsidR="003B3BEF">
        <w:rPr>
          <w:rFonts w:ascii="Arial" w:hAnsi="Arial" w:cs="Arial"/>
          <w:sz w:val="22"/>
          <w:szCs w:val="22"/>
          <w:lang w:val="ru-RU"/>
        </w:rPr>
        <w:t xml:space="preserve">против выплаты </w:t>
      </w:r>
      <w:r w:rsidR="003B3BEF" w:rsidRPr="003B3BEF">
        <w:rPr>
          <w:rFonts w:ascii="Arial" w:hAnsi="Arial" w:cs="Arial"/>
          <w:sz w:val="22"/>
          <w:szCs w:val="22"/>
          <w:lang w:val="ru-RU"/>
        </w:rPr>
        <w:t>вознаграждени</w:t>
      </w:r>
      <w:r w:rsidR="003B3BEF">
        <w:rPr>
          <w:rFonts w:ascii="Arial" w:hAnsi="Arial" w:cs="Arial"/>
          <w:sz w:val="22"/>
          <w:szCs w:val="22"/>
          <w:lang w:val="ru-RU"/>
        </w:rPr>
        <w:t>я</w:t>
      </w:r>
      <w:r w:rsidR="00EB5D5D" w:rsidRPr="003B3BEF">
        <w:rPr>
          <w:rFonts w:ascii="Arial" w:hAnsi="Arial" w:cs="Arial"/>
          <w:sz w:val="22"/>
          <w:szCs w:val="22"/>
          <w:lang w:val="ru-RU"/>
        </w:rPr>
        <w:t xml:space="preserve"> </w:t>
      </w:r>
      <w:r w:rsidR="003B3BEF">
        <w:rPr>
          <w:rFonts w:ascii="Arial" w:hAnsi="Arial" w:cs="Arial"/>
          <w:sz w:val="22"/>
          <w:szCs w:val="22"/>
          <w:lang w:val="ru-RU"/>
        </w:rPr>
        <w:t>правообладателям</w:t>
      </w:r>
      <w:r w:rsidR="00F40372" w:rsidRPr="003B3BEF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3B3BEF">
        <w:rPr>
          <w:rFonts w:ascii="Arial" w:hAnsi="Arial" w:cs="Arial"/>
          <w:sz w:val="22"/>
          <w:szCs w:val="22"/>
          <w:lang w:val="ru-RU"/>
        </w:rPr>
        <w:t>и</w:t>
      </w:r>
      <w:r w:rsidR="00EB5D5D" w:rsidRPr="003B3BEF">
        <w:rPr>
          <w:rFonts w:ascii="Arial" w:hAnsi="Arial" w:cs="Arial"/>
          <w:sz w:val="22"/>
          <w:szCs w:val="22"/>
          <w:lang w:val="ru-RU"/>
        </w:rPr>
        <w:t xml:space="preserve"> </w:t>
      </w:r>
      <w:r w:rsidR="003B3BEF">
        <w:rPr>
          <w:rFonts w:ascii="Arial" w:hAnsi="Arial" w:cs="Arial"/>
          <w:sz w:val="22"/>
          <w:szCs w:val="22"/>
          <w:lang w:val="ru-RU"/>
        </w:rPr>
        <w:t xml:space="preserve">поддерживали идею принятия определенных </w:t>
      </w:r>
      <w:r w:rsidR="008A4A86" w:rsidRPr="003B3BEF">
        <w:rPr>
          <w:rFonts w:ascii="Arial" w:hAnsi="Arial" w:cs="Arial"/>
          <w:sz w:val="22"/>
          <w:szCs w:val="22"/>
          <w:lang w:val="ru-RU"/>
        </w:rPr>
        <w:t>исключени</w:t>
      </w:r>
      <w:r w:rsidR="003B3BEF">
        <w:rPr>
          <w:rFonts w:ascii="Arial" w:hAnsi="Arial" w:cs="Arial"/>
          <w:sz w:val="22"/>
          <w:szCs w:val="22"/>
          <w:lang w:val="ru-RU"/>
        </w:rPr>
        <w:t xml:space="preserve">й в пользу </w:t>
      </w:r>
      <w:r w:rsidR="00197870" w:rsidRPr="003B3BEF">
        <w:rPr>
          <w:rFonts w:ascii="Arial" w:hAnsi="Arial" w:cs="Arial"/>
          <w:sz w:val="22"/>
          <w:szCs w:val="22"/>
          <w:lang w:val="ru-RU"/>
        </w:rPr>
        <w:t>музеев</w:t>
      </w:r>
      <w:r w:rsidR="00EB5D5D" w:rsidRPr="003B3BEF">
        <w:rPr>
          <w:rFonts w:ascii="Arial" w:hAnsi="Arial" w:cs="Arial"/>
          <w:sz w:val="22"/>
          <w:szCs w:val="22"/>
          <w:lang w:val="ru-RU"/>
        </w:rPr>
        <w:t xml:space="preserve">, </w:t>
      </w:r>
      <w:r w:rsidR="00172F54" w:rsidRPr="003B3BEF">
        <w:rPr>
          <w:rFonts w:ascii="Arial" w:hAnsi="Arial" w:cs="Arial"/>
          <w:sz w:val="22"/>
          <w:szCs w:val="22"/>
          <w:lang w:val="ru-RU"/>
        </w:rPr>
        <w:t>поскольку</w:t>
      </w:r>
      <w:r w:rsidR="00EB5D5D" w:rsidRPr="003B3BEF">
        <w:rPr>
          <w:rFonts w:ascii="Arial" w:hAnsi="Arial" w:cs="Arial"/>
          <w:sz w:val="22"/>
          <w:szCs w:val="22"/>
          <w:lang w:val="ru-RU"/>
        </w:rPr>
        <w:t xml:space="preserve"> </w:t>
      </w:r>
      <w:r w:rsidR="003B3BEF">
        <w:rPr>
          <w:rFonts w:ascii="Arial" w:hAnsi="Arial" w:cs="Arial"/>
          <w:sz w:val="22"/>
          <w:szCs w:val="22"/>
          <w:lang w:val="ru-RU"/>
        </w:rPr>
        <w:t xml:space="preserve">такие действия </w:t>
      </w:r>
      <w:r w:rsidR="003B3BEF" w:rsidRPr="003B3BEF">
        <w:rPr>
          <w:rFonts w:ascii="Arial" w:hAnsi="Arial" w:cs="Arial"/>
          <w:sz w:val="22"/>
          <w:szCs w:val="22"/>
          <w:lang w:val="ru-RU"/>
        </w:rPr>
        <w:t>долж</w:t>
      </w:r>
      <w:r w:rsidR="003B3BEF">
        <w:rPr>
          <w:rFonts w:ascii="Arial" w:hAnsi="Arial" w:cs="Arial"/>
          <w:sz w:val="22"/>
          <w:szCs w:val="22"/>
          <w:lang w:val="ru-RU"/>
        </w:rPr>
        <w:t xml:space="preserve">ны </w:t>
      </w:r>
      <w:r w:rsidR="003B3BEF" w:rsidRPr="003B3BEF">
        <w:rPr>
          <w:rFonts w:ascii="Arial" w:hAnsi="Arial" w:cs="Arial"/>
          <w:sz w:val="22"/>
          <w:szCs w:val="22"/>
          <w:lang w:val="ru-RU"/>
        </w:rPr>
        <w:t>рассматрива</w:t>
      </w:r>
      <w:r w:rsidR="003B3BEF">
        <w:rPr>
          <w:rFonts w:ascii="Arial" w:hAnsi="Arial" w:cs="Arial"/>
          <w:sz w:val="22"/>
          <w:szCs w:val="22"/>
          <w:lang w:val="ru-RU"/>
        </w:rPr>
        <w:t xml:space="preserve">ться </w:t>
      </w:r>
      <w:r w:rsidR="00DE62F2">
        <w:rPr>
          <w:rFonts w:ascii="Arial" w:hAnsi="Arial" w:cs="Arial"/>
          <w:sz w:val="22"/>
          <w:szCs w:val="22"/>
          <w:lang w:val="ru-RU"/>
        </w:rPr>
        <w:t xml:space="preserve">в </w:t>
      </w:r>
      <w:r w:rsidR="00DE62F2" w:rsidRPr="00DE62F2">
        <w:rPr>
          <w:rFonts w:ascii="Arial" w:hAnsi="Arial" w:cs="Arial"/>
          <w:sz w:val="22"/>
          <w:szCs w:val="22"/>
          <w:lang w:val="ru-RU"/>
        </w:rPr>
        <w:t>контекст</w:t>
      </w:r>
      <w:r w:rsidR="00DE62F2">
        <w:rPr>
          <w:rFonts w:ascii="Arial" w:hAnsi="Arial" w:cs="Arial"/>
          <w:sz w:val="22"/>
          <w:szCs w:val="22"/>
          <w:lang w:val="ru-RU"/>
        </w:rPr>
        <w:t xml:space="preserve">е </w:t>
      </w:r>
      <w:r w:rsidR="003B3BEF">
        <w:rPr>
          <w:rFonts w:ascii="Arial" w:hAnsi="Arial" w:cs="Arial"/>
          <w:sz w:val="22"/>
          <w:szCs w:val="22"/>
          <w:lang w:val="ru-RU"/>
        </w:rPr>
        <w:t xml:space="preserve">миссии </w:t>
      </w:r>
      <w:r w:rsidR="003B3BEF" w:rsidRPr="003B3BEF">
        <w:rPr>
          <w:rFonts w:ascii="Arial" w:hAnsi="Arial" w:cs="Arial"/>
          <w:sz w:val="22"/>
          <w:szCs w:val="22"/>
          <w:lang w:val="ru-RU"/>
        </w:rPr>
        <w:t>музее</w:t>
      </w:r>
      <w:r w:rsidR="003B3BEF">
        <w:rPr>
          <w:rFonts w:ascii="Arial" w:hAnsi="Arial" w:cs="Arial"/>
          <w:sz w:val="22"/>
          <w:szCs w:val="22"/>
          <w:lang w:val="ru-RU"/>
        </w:rPr>
        <w:t>в</w:t>
      </w:r>
      <w:r w:rsidR="003B3BEF" w:rsidRPr="003B3BEF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3B3BEF">
        <w:rPr>
          <w:rFonts w:ascii="Arial" w:hAnsi="Arial" w:cs="Arial"/>
          <w:sz w:val="22"/>
          <w:szCs w:val="22"/>
          <w:lang w:val="ru-RU"/>
        </w:rPr>
        <w:t>и</w:t>
      </w:r>
      <w:r w:rsidR="00EB5D5D" w:rsidRPr="003B3BEF">
        <w:rPr>
          <w:rFonts w:ascii="Arial" w:hAnsi="Arial" w:cs="Arial"/>
          <w:sz w:val="22"/>
          <w:szCs w:val="22"/>
          <w:lang w:val="ru-RU"/>
        </w:rPr>
        <w:t xml:space="preserve"> </w:t>
      </w:r>
      <w:r w:rsidR="00DE62F2" w:rsidRPr="00DE62F2">
        <w:rPr>
          <w:rFonts w:ascii="Arial" w:hAnsi="Arial" w:cs="Arial"/>
          <w:sz w:val="22"/>
          <w:szCs w:val="22"/>
          <w:lang w:val="ru-RU"/>
        </w:rPr>
        <w:t>необходим</w:t>
      </w:r>
      <w:r w:rsidR="00DE62F2">
        <w:rPr>
          <w:rFonts w:ascii="Arial" w:hAnsi="Arial" w:cs="Arial"/>
          <w:sz w:val="22"/>
          <w:szCs w:val="22"/>
          <w:lang w:val="ru-RU"/>
        </w:rPr>
        <w:t xml:space="preserve">ости </w:t>
      </w:r>
      <w:r w:rsidR="00F40372" w:rsidRPr="003B3BEF">
        <w:rPr>
          <w:rFonts w:ascii="Arial" w:hAnsi="Arial" w:cs="Arial"/>
          <w:sz w:val="22"/>
          <w:szCs w:val="22"/>
          <w:lang w:val="ru-RU"/>
        </w:rPr>
        <w:t>популяризации</w:t>
      </w:r>
      <w:r w:rsidR="003B3BEF">
        <w:rPr>
          <w:rFonts w:ascii="Arial" w:hAnsi="Arial" w:cs="Arial"/>
          <w:sz w:val="22"/>
          <w:szCs w:val="22"/>
          <w:lang w:val="ru-RU"/>
        </w:rPr>
        <w:t xml:space="preserve"> творчества </w:t>
      </w:r>
      <w:r w:rsidR="003B3BEF" w:rsidRPr="003B3BEF">
        <w:rPr>
          <w:rFonts w:ascii="Arial" w:hAnsi="Arial" w:cs="Arial"/>
          <w:sz w:val="22"/>
          <w:szCs w:val="22"/>
          <w:lang w:val="ru-RU"/>
        </w:rPr>
        <w:t>художник</w:t>
      </w:r>
      <w:r w:rsidR="003B3BEF">
        <w:rPr>
          <w:rFonts w:ascii="Arial" w:hAnsi="Arial" w:cs="Arial"/>
          <w:sz w:val="22"/>
          <w:szCs w:val="22"/>
          <w:lang w:val="ru-RU"/>
        </w:rPr>
        <w:t>ов</w:t>
      </w:r>
      <w:r w:rsidR="00EB5D5D" w:rsidRPr="003B3BEF">
        <w:rPr>
          <w:rFonts w:ascii="Arial" w:hAnsi="Arial" w:cs="Arial"/>
          <w:sz w:val="22"/>
          <w:szCs w:val="22"/>
          <w:lang w:val="ru-RU"/>
        </w:rPr>
        <w:t xml:space="preserve">. </w:t>
      </w:r>
      <w:r w:rsidR="003B3BEF">
        <w:rPr>
          <w:rFonts w:ascii="Arial" w:hAnsi="Arial" w:cs="Arial"/>
          <w:sz w:val="22"/>
          <w:szCs w:val="22"/>
          <w:lang w:val="ru-RU"/>
        </w:rPr>
        <w:t>Ни одн</w:t>
      </w:r>
      <w:r w:rsidR="00DE62F2">
        <w:rPr>
          <w:rFonts w:ascii="Arial" w:hAnsi="Arial" w:cs="Arial"/>
          <w:sz w:val="22"/>
          <w:szCs w:val="22"/>
          <w:lang w:val="ru-RU"/>
        </w:rPr>
        <w:t>о</w:t>
      </w:r>
      <w:r w:rsidR="003B3BEF">
        <w:rPr>
          <w:rFonts w:ascii="Arial" w:hAnsi="Arial" w:cs="Arial"/>
          <w:sz w:val="22"/>
          <w:szCs w:val="22"/>
          <w:lang w:val="ru-RU"/>
        </w:rPr>
        <w:t xml:space="preserve"> из </w:t>
      </w:r>
      <w:r w:rsidR="00DE62F2" w:rsidRPr="00DE62F2">
        <w:rPr>
          <w:rFonts w:ascii="Arial" w:hAnsi="Arial" w:cs="Arial"/>
          <w:sz w:val="22"/>
          <w:szCs w:val="22"/>
          <w:lang w:val="ru-RU"/>
        </w:rPr>
        <w:t>учреждени</w:t>
      </w:r>
      <w:r w:rsidR="00DE62F2">
        <w:rPr>
          <w:rFonts w:ascii="Arial" w:hAnsi="Arial" w:cs="Arial"/>
          <w:sz w:val="22"/>
          <w:szCs w:val="22"/>
          <w:lang w:val="ru-RU"/>
        </w:rPr>
        <w:t>й</w:t>
      </w:r>
      <w:r w:rsidR="00B21664">
        <w:rPr>
          <w:rFonts w:ascii="Arial" w:hAnsi="Arial" w:cs="Arial"/>
          <w:sz w:val="22"/>
          <w:szCs w:val="22"/>
          <w:lang w:val="ru-RU"/>
        </w:rPr>
        <w:t xml:space="preserve"> (</w:t>
      </w:r>
      <w:r w:rsidR="00B21664" w:rsidRPr="003B3BEF">
        <w:rPr>
          <w:rFonts w:ascii="Arial" w:hAnsi="Arial" w:cs="Arial"/>
          <w:sz w:val="22"/>
          <w:szCs w:val="22"/>
          <w:lang w:val="ru-RU"/>
        </w:rPr>
        <w:t>кроме некотор</w:t>
      </w:r>
      <w:r w:rsidR="00B21664">
        <w:rPr>
          <w:rFonts w:ascii="Arial" w:hAnsi="Arial" w:cs="Arial"/>
          <w:sz w:val="22"/>
          <w:szCs w:val="22"/>
          <w:lang w:val="ru-RU"/>
        </w:rPr>
        <w:t>ых</w:t>
      </w:r>
      <w:r w:rsidR="00B21664" w:rsidRPr="003B3BEF">
        <w:rPr>
          <w:rFonts w:ascii="Arial" w:hAnsi="Arial" w:cs="Arial"/>
          <w:sz w:val="22"/>
          <w:szCs w:val="22"/>
          <w:lang w:val="ru-RU"/>
        </w:rPr>
        <w:t xml:space="preserve"> музеев</w:t>
      </w:r>
      <w:r w:rsidR="00B21664">
        <w:rPr>
          <w:rFonts w:ascii="Arial" w:hAnsi="Arial" w:cs="Arial"/>
          <w:sz w:val="22"/>
          <w:szCs w:val="22"/>
          <w:lang w:val="ru-RU"/>
        </w:rPr>
        <w:t xml:space="preserve">, </w:t>
      </w:r>
      <w:r w:rsidR="00B21664" w:rsidRPr="003B3BEF">
        <w:rPr>
          <w:rFonts w:ascii="Arial" w:hAnsi="Arial" w:cs="Arial"/>
          <w:sz w:val="22"/>
          <w:szCs w:val="22"/>
          <w:lang w:val="ru-RU"/>
        </w:rPr>
        <w:t xml:space="preserve">иногда </w:t>
      </w:r>
      <w:r w:rsidR="00DE62F2">
        <w:rPr>
          <w:rFonts w:ascii="Arial" w:hAnsi="Arial" w:cs="Arial"/>
          <w:sz w:val="22"/>
          <w:szCs w:val="22"/>
          <w:lang w:val="ru-RU"/>
        </w:rPr>
        <w:t>осуществляющих</w:t>
      </w:r>
      <w:r w:rsidR="00B21664">
        <w:rPr>
          <w:rFonts w:ascii="Arial" w:hAnsi="Arial" w:cs="Arial"/>
          <w:sz w:val="22"/>
          <w:szCs w:val="22"/>
          <w:lang w:val="ru-RU"/>
        </w:rPr>
        <w:t xml:space="preserve"> свою </w:t>
      </w:r>
      <w:r w:rsidR="00B21664" w:rsidRPr="00B21664">
        <w:rPr>
          <w:rFonts w:ascii="Arial" w:hAnsi="Arial" w:cs="Arial"/>
          <w:sz w:val="22"/>
          <w:szCs w:val="22"/>
          <w:lang w:val="ru-RU"/>
        </w:rPr>
        <w:t>деятельност</w:t>
      </w:r>
      <w:r w:rsidR="00B21664">
        <w:rPr>
          <w:rFonts w:ascii="Arial" w:hAnsi="Arial" w:cs="Arial"/>
          <w:sz w:val="22"/>
          <w:szCs w:val="22"/>
          <w:lang w:val="ru-RU"/>
        </w:rPr>
        <w:t xml:space="preserve">ь на основе </w:t>
      </w:r>
      <w:r w:rsidR="00B21664" w:rsidRPr="003B3BEF">
        <w:rPr>
          <w:rFonts w:ascii="Arial" w:hAnsi="Arial" w:cs="Arial"/>
          <w:sz w:val="22"/>
          <w:szCs w:val="22"/>
          <w:lang w:val="ru-RU"/>
        </w:rPr>
        <w:t>принцип</w:t>
      </w:r>
      <w:r w:rsidR="00B21664">
        <w:rPr>
          <w:rFonts w:ascii="Arial" w:hAnsi="Arial" w:cs="Arial"/>
          <w:sz w:val="22"/>
          <w:szCs w:val="22"/>
          <w:lang w:val="ru-RU"/>
        </w:rPr>
        <w:t xml:space="preserve">а добросовестного использования) </w:t>
      </w:r>
      <w:r w:rsidR="003B3BEF">
        <w:rPr>
          <w:rFonts w:ascii="Arial" w:hAnsi="Arial" w:cs="Arial"/>
          <w:sz w:val="22"/>
          <w:szCs w:val="22"/>
          <w:lang w:val="ru-RU"/>
        </w:rPr>
        <w:t xml:space="preserve">не размещает </w:t>
      </w:r>
      <w:r w:rsidR="00B20771" w:rsidRPr="003B3BEF">
        <w:rPr>
          <w:rFonts w:ascii="Arial" w:hAnsi="Arial" w:cs="Arial"/>
          <w:sz w:val="22"/>
          <w:szCs w:val="22"/>
          <w:lang w:val="ru-RU"/>
        </w:rPr>
        <w:t>каталоги</w:t>
      </w:r>
      <w:r w:rsidR="00EB5D5D" w:rsidRPr="003B3BEF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3B3BEF">
        <w:rPr>
          <w:rFonts w:ascii="Arial" w:hAnsi="Arial" w:cs="Arial"/>
          <w:sz w:val="22"/>
          <w:szCs w:val="22"/>
          <w:lang w:val="ru-RU"/>
        </w:rPr>
        <w:t>или</w:t>
      </w:r>
      <w:r w:rsidR="00EB5D5D" w:rsidRPr="003B3BEF">
        <w:rPr>
          <w:rFonts w:ascii="Arial" w:hAnsi="Arial" w:cs="Arial"/>
          <w:sz w:val="22"/>
          <w:szCs w:val="22"/>
          <w:lang w:val="ru-RU"/>
        </w:rPr>
        <w:t xml:space="preserve"> </w:t>
      </w:r>
      <w:r w:rsidR="003B3BEF">
        <w:rPr>
          <w:rFonts w:ascii="Arial" w:hAnsi="Arial" w:cs="Arial"/>
          <w:sz w:val="22"/>
          <w:szCs w:val="22"/>
          <w:lang w:val="ru-RU"/>
        </w:rPr>
        <w:t xml:space="preserve">иные публикации в </w:t>
      </w:r>
      <w:r w:rsidR="003B3BEF" w:rsidRPr="003B3BEF">
        <w:rPr>
          <w:rFonts w:ascii="Arial" w:hAnsi="Arial" w:cs="Arial"/>
          <w:sz w:val="22"/>
          <w:szCs w:val="22"/>
          <w:lang w:val="ru-RU"/>
        </w:rPr>
        <w:t>интернет</w:t>
      </w:r>
      <w:r w:rsidR="003B3BEF">
        <w:rPr>
          <w:rFonts w:ascii="Arial" w:hAnsi="Arial" w:cs="Arial"/>
          <w:sz w:val="22"/>
          <w:szCs w:val="22"/>
          <w:lang w:val="ru-RU"/>
        </w:rPr>
        <w:t xml:space="preserve">е </w:t>
      </w:r>
      <w:r w:rsidR="008A4A86" w:rsidRPr="003B3BEF">
        <w:rPr>
          <w:rFonts w:ascii="Arial" w:hAnsi="Arial" w:cs="Arial"/>
          <w:sz w:val="22"/>
          <w:szCs w:val="22"/>
          <w:lang w:val="ru-RU"/>
        </w:rPr>
        <w:t>без</w:t>
      </w:r>
      <w:r w:rsidR="00EB5D5D" w:rsidRPr="003B3BEF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3B3BEF">
        <w:rPr>
          <w:rFonts w:ascii="Arial" w:hAnsi="Arial" w:cs="Arial"/>
          <w:sz w:val="22"/>
          <w:szCs w:val="22"/>
          <w:lang w:val="ru-RU"/>
        </w:rPr>
        <w:t>разрешени</w:t>
      </w:r>
      <w:r w:rsidR="003B3BEF">
        <w:rPr>
          <w:rFonts w:ascii="Arial" w:hAnsi="Arial" w:cs="Arial"/>
          <w:sz w:val="22"/>
          <w:szCs w:val="22"/>
          <w:lang w:val="ru-RU"/>
        </w:rPr>
        <w:t xml:space="preserve">я </w:t>
      </w:r>
      <w:r w:rsidR="003B3BEF" w:rsidRPr="003B3BEF">
        <w:rPr>
          <w:rFonts w:ascii="Arial" w:hAnsi="Arial" w:cs="Arial"/>
          <w:sz w:val="22"/>
          <w:szCs w:val="22"/>
          <w:lang w:val="ru-RU"/>
        </w:rPr>
        <w:t>правообладател</w:t>
      </w:r>
      <w:r w:rsidR="003B3BEF">
        <w:rPr>
          <w:rFonts w:ascii="Arial" w:hAnsi="Arial" w:cs="Arial"/>
          <w:sz w:val="22"/>
          <w:szCs w:val="22"/>
          <w:lang w:val="ru-RU"/>
        </w:rPr>
        <w:t>ей,</w:t>
      </w:r>
      <w:r w:rsidR="00EB5D5D" w:rsidRPr="003B3BEF">
        <w:rPr>
          <w:rFonts w:ascii="Arial" w:hAnsi="Arial" w:cs="Arial"/>
          <w:sz w:val="22"/>
          <w:szCs w:val="22"/>
          <w:lang w:val="ru-RU"/>
        </w:rPr>
        <w:t xml:space="preserve"> </w:t>
      </w:r>
      <w:r w:rsidR="003B3BEF">
        <w:rPr>
          <w:rFonts w:ascii="Arial" w:hAnsi="Arial" w:cs="Arial"/>
          <w:sz w:val="22"/>
          <w:szCs w:val="22"/>
          <w:lang w:val="ru-RU"/>
        </w:rPr>
        <w:t xml:space="preserve">даже </w:t>
      </w:r>
      <w:r w:rsidR="00291083">
        <w:rPr>
          <w:rFonts w:ascii="Arial" w:hAnsi="Arial" w:cs="Arial"/>
          <w:sz w:val="22"/>
          <w:szCs w:val="22"/>
          <w:lang w:val="ru-RU"/>
        </w:rPr>
        <w:t xml:space="preserve">если </w:t>
      </w:r>
      <w:r w:rsidR="003B3BEF" w:rsidRPr="003B3BEF">
        <w:rPr>
          <w:rFonts w:ascii="Arial" w:hAnsi="Arial" w:cs="Arial"/>
          <w:sz w:val="22"/>
          <w:szCs w:val="22"/>
          <w:lang w:val="ru-RU"/>
        </w:rPr>
        <w:t>законодательств</w:t>
      </w:r>
      <w:r w:rsidR="003B3BEF">
        <w:rPr>
          <w:rFonts w:ascii="Arial" w:hAnsi="Arial" w:cs="Arial"/>
          <w:sz w:val="22"/>
          <w:szCs w:val="22"/>
          <w:lang w:val="ru-RU"/>
        </w:rPr>
        <w:t xml:space="preserve">о </w:t>
      </w:r>
      <w:r w:rsidR="003B3BEF" w:rsidRPr="003B3BEF">
        <w:rPr>
          <w:rFonts w:ascii="Arial" w:hAnsi="Arial" w:cs="Arial"/>
          <w:sz w:val="22"/>
          <w:szCs w:val="22"/>
          <w:lang w:val="ru-RU"/>
        </w:rPr>
        <w:t>предусматрива</w:t>
      </w:r>
      <w:r w:rsidR="003B3BEF">
        <w:rPr>
          <w:rFonts w:ascii="Arial" w:hAnsi="Arial" w:cs="Arial"/>
          <w:sz w:val="22"/>
          <w:szCs w:val="22"/>
          <w:lang w:val="ru-RU"/>
        </w:rPr>
        <w:t xml:space="preserve">ет </w:t>
      </w:r>
      <w:r w:rsidR="00B21664">
        <w:rPr>
          <w:rFonts w:ascii="Arial" w:hAnsi="Arial" w:cs="Arial"/>
          <w:sz w:val="22"/>
          <w:szCs w:val="22"/>
          <w:lang w:val="ru-RU"/>
        </w:rPr>
        <w:t xml:space="preserve">какие-то </w:t>
      </w:r>
      <w:r w:rsidR="00F40372" w:rsidRPr="003B3BEF">
        <w:rPr>
          <w:rFonts w:ascii="Arial" w:hAnsi="Arial" w:cs="Arial"/>
          <w:sz w:val="22"/>
          <w:szCs w:val="22"/>
          <w:lang w:val="ru-RU"/>
        </w:rPr>
        <w:t xml:space="preserve">гибкие </w:t>
      </w:r>
      <w:r w:rsidR="003B3BEF">
        <w:rPr>
          <w:rFonts w:ascii="Arial" w:hAnsi="Arial" w:cs="Arial"/>
          <w:sz w:val="22"/>
          <w:szCs w:val="22"/>
          <w:lang w:val="ru-RU"/>
        </w:rPr>
        <w:t>нормы</w:t>
      </w:r>
      <w:r w:rsidR="00EB5D5D" w:rsidRPr="003B3BEF">
        <w:rPr>
          <w:rFonts w:ascii="Arial" w:hAnsi="Arial" w:cs="Arial"/>
          <w:sz w:val="22"/>
          <w:szCs w:val="22"/>
          <w:lang w:val="ru-RU"/>
        </w:rPr>
        <w:t xml:space="preserve">. </w:t>
      </w:r>
      <w:r w:rsidR="00B21664" w:rsidRPr="00291083">
        <w:rPr>
          <w:rFonts w:ascii="Arial" w:hAnsi="Arial" w:cs="Arial"/>
          <w:sz w:val="22"/>
          <w:szCs w:val="22"/>
          <w:lang w:val="ru-RU"/>
        </w:rPr>
        <w:t>Н</w:t>
      </w:r>
      <w:r w:rsidR="00291083" w:rsidRPr="00291083">
        <w:rPr>
          <w:rFonts w:ascii="Arial" w:hAnsi="Arial" w:cs="Arial"/>
          <w:sz w:val="22"/>
          <w:szCs w:val="22"/>
          <w:lang w:val="ru-RU"/>
        </w:rPr>
        <w:t>екотор</w:t>
      </w:r>
      <w:r w:rsidR="00B21664">
        <w:rPr>
          <w:rFonts w:ascii="Arial" w:hAnsi="Arial" w:cs="Arial"/>
          <w:sz w:val="22"/>
          <w:szCs w:val="22"/>
          <w:lang w:val="ru-RU"/>
        </w:rPr>
        <w:t>ым</w:t>
      </w:r>
      <w:r w:rsid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B21664">
        <w:rPr>
          <w:rFonts w:ascii="Arial" w:hAnsi="Arial" w:cs="Arial"/>
          <w:sz w:val="22"/>
          <w:szCs w:val="22"/>
          <w:lang w:val="ru-RU"/>
        </w:rPr>
        <w:t>музеям было</w:t>
      </w:r>
      <w:r w:rsid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B21664">
        <w:rPr>
          <w:rFonts w:ascii="Arial" w:hAnsi="Arial" w:cs="Arial"/>
          <w:sz w:val="22"/>
          <w:szCs w:val="22"/>
          <w:lang w:val="ru-RU"/>
        </w:rPr>
        <w:t>бы полезно</w:t>
      </w:r>
      <w:r w:rsid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DE62F2">
        <w:rPr>
          <w:rFonts w:ascii="Arial" w:hAnsi="Arial" w:cs="Arial"/>
          <w:sz w:val="22"/>
          <w:szCs w:val="22"/>
          <w:lang w:val="ru-RU"/>
        </w:rPr>
        <w:t xml:space="preserve">более основательно изучить </w:t>
      </w:r>
      <w:r w:rsidR="00DE62F2" w:rsidRPr="00DE62F2">
        <w:rPr>
          <w:rFonts w:ascii="Arial" w:hAnsi="Arial" w:cs="Arial"/>
          <w:sz w:val="22"/>
          <w:szCs w:val="22"/>
          <w:lang w:val="ru-RU"/>
        </w:rPr>
        <w:t>режим</w:t>
      </w:r>
      <w:r w:rsidR="00DE62F2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291083">
        <w:rPr>
          <w:rFonts w:ascii="Arial" w:hAnsi="Arial" w:cs="Arial"/>
          <w:sz w:val="22"/>
          <w:szCs w:val="22"/>
          <w:lang w:val="ru-RU"/>
        </w:rPr>
        <w:t>исключени</w:t>
      </w:r>
      <w:r w:rsidR="00DE62F2">
        <w:rPr>
          <w:rFonts w:ascii="Arial" w:hAnsi="Arial" w:cs="Arial"/>
          <w:sz w:val="22"/>
          <w:szCs w:val="22"/>
          <w:lang w:val="ru-RU"/>
        </w:rPr>
        <w:t>й</w:t>
      </w:r>
      <w:r w:rsidR="00291083">
        <w:rPr>
          <w:rFonts w:ascii="Arial" w:hAnsi="Arial" w:cs="Arial"/>
          <w:sz w:val="22"/>
          <w:szCs w:val="22"/>
          <w:lang w:val="ru-RU"/>
        </w:rPr>
        <w:t xml:space="preserve">, </w:t>
      </w:r>
      <w:r w:rsidR="00291083" w:rsidRPr="00291083">
        <w:rPr>
          <w:rFonts w:ascii="Arial" w:hAnsi="Arial" w:cs="Arial"/>
          <w:sz w:val="22"/>
          <w:szCs w:val="22"/>
          <w:lang w:val="ru-RU"/>
        </w:rPr>
        <w:t>предусмотренн</w:t>
      </w:r>
      <w:r w:rsidR="00DE62F2">
        <w:rPr>
          <w:rFonts w:ascii="Arial" w:hAnsi="Arial" w:cs="Arial"/>
          <w:sz w:val="22"/>
          <w:szCs w:val="22"/>
          <w:lang w:val="ru-RU"/>
        </w:rPr>
        <w:t>ый</w:t>
      </w:r>
      <w:r w:rsid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291083" w:rsidRPr="00291083">
        <w:rPr>
          <w:rFonts w:ascii="Arial" w:hAnsi="Arial" w:cs="Arial"/>
          <w:sz w:val="22"/>
          <w:szCs w:val="22"/>
          <w:lang w:val="ru-RU"/>
        </w:rPr>
        <w:t>существующ</w:t>
      </w:r>
      <w:r w:rsidR="00291083">
        <w:rPr>
          <w:rFonts w:ascii="Arial" w:hAnsi="Arial" w:cs="Arial"/>
          <w:sz w:val="22"/>
          <w:szCs w:val="22"/>
          <w:lang w:val="ru-RU"/>
        </w:rPr>
        <w:t xml:space="preserve">им </w:t>
      </w:r>
      <w:r w:rsidR="00291083" w:rsidRPr="00291083">
        <w:rPr>
          <w:rFonts w:ascii="Arial" w:hAnsi="Arial" w:cs="Arial"/>
          <w:sz w:val="22"/>
          <w:szCs w:val="22"/>
          <w:lang w:val="ru-RU"/>
        </w:rPr>
        <w:t>законодательств</w:t>
      </w:r>
      <w:r w:rsidR="00291083">
        <w:rPr>
          <w:rFonts w:ascii="Arial" w:hAnsi="Arial" w:cs="Arial"/>
          <w:sz w:val="22"/>
          <w:szCs w:val="22"/>
          <w:lang w:val="ru-RU"/>
        </w:rPr>
        <w:t xml:space="preserve">ом, </w:t>
      </w:r>
      <w:r w:rsidR="008A4A86" w:rsidRPr="00291083">
        <w:rPr>
          <w:rFonts w:ascii="Arial" w:hAnsi="Arial" w:cs="Arial"/>
          <w:sz w:val="22"/>
          <w:szCs w:val="22"/>
          <w:lang w:val="ru-RU"/>
        </w:rPr>
        <w:t>и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291083" w:rsidRPr="00291083">
        <w:rPr>
          <w:rFonts w:ascii="Arial" w:hAnsi="Arial" w:cs="Arial"/>
          <w:sz w:val="22"/>
          <w:szCs w:val="22"/>
          <w:lang w:val="ru-RU"/>
        </w:rPr>
        <w:t>возможн</w:t>
      </w:r>
      <w:r w:rsidR="00DE62F2">
        <w:rPr>
          <w:rFonts w:ascii="Arial" w:hAnsi="Arial" w:cs="Arial"/>
          <w:sz w:val="22"/>
          <w:szCs w:val="22"/>
          <w:lang w:val="ru-RU"/>
        </w:rPr>
        <w:t>ые</w:t>
      </w:r>
      <w:r w:rsidR="00B21664">
        <w:rPr>
          <w:rFonts w:ascii="Arial" w:hAnsi="Arial" w:cs="Arial"/>
          <w:sz w:val="22"/>
          <w:szCs w:val="22"/>
          <w:lang w:val="ru-RU"/>
        </w:rPr>
        <w:t xml:space="preserve"> </w:t>
      </w:r>
      <w:r w:rsidR="00DE62F2" w:rsidRPr="00DE62F2">
        <w:rPr>
          <w:rFonts w:ascii="Arial" w:hAnsi="Arial" w:cs="Arial"/>
          <w:sz w:val="22"/>
          <w:szCs w:val="22"/>
          <w:lang w:val="ru-RU"/>
        </w:rPr>
        <w:t>вариант</w:t>
      </w:r>
      <w:r w:rsidR="00DE62F2">
        <w:rPr>
          <w:rFonts w:ascii="Arial" w:hAnsi="Arial" w:cs="Arial"/>
          <w:sz w:val="22"/>
          <w:szCs w:val="22"/>
          <w:lang w:val="ru-RU"/>
        </w:rPr>
        <w:t>ы</w:t>
      </w:r>
      <w:r w:rsidR="00B21664">
        <w:rPr>
          <w:rFonts w:ascii="Arial" w:hAnsi="Arial" w:cs="Arial"/>
          <w:sz w:val="22"/>
          <w:szCs w:val="22"/>
          <w:lang w:val="ru-RU"/>
        </w:rPr>
        <w:t xml:space="preserve"> </w:t>
      </w:r>
      <w:r w:rsidR="00DE62F2">
        <w:rPr>
          <w:rFonts w:ascii="Arial" w:hAnsi="Arial" w:cs="Arial"/>
          <w:sz w:val="22"/>
          <w:szCs w:val="22"/>
          <w:lang w:val="ru-RU"/>
        </w:rPr>
        <w:t xml:space="preserve">получения </w:t>
      </w:r>
      <w:r w:rsidR="00B21664" w:rsidRPr="00B21664">
        <w:rPr>
          <w:rFonts w:ascii="Arial" w:hAnsi="Arial" w:cs="Arial"/>
          <w:sz w:val="22"/>
          <w:szCs w:val="22"/>
          <w:lang w:val="ru-RU"/>
        </w:rPr>
        <w:t>разрешени</w:t>
      </w:r>
      <w:r w:rsidR="00B21664">
        <w:rPr>
          <w:rFonts w:ascii="Arial" w:hAnsi="Arial" w:cs="Arial"/>
          <w:sz w:val="22"/>
          <w:szCs w:val="22"/>
          <w:lang w:val="ru-RU"/>
        </w:rPr>
        <w:t xml:space="preserve">й </w:t>
      </w:r>
      <w:r w:rsidR="008A4A86" w:rsidRPr="00291083">
        <w:rPr>
          <w:rFonts w:ascii="Arial" w:hAnsi="Arial" w:cs="Arial"/>
          <w:sz w:val="22"/>
          <w:szCs w:val="22"/>
          <w:lang w:val="ru-RU"/>
        </w:rPr>
        <w:t>и</w:t>
      </w:r>
      <w:r w:rsidR="00EB5D5D" w:rsidRPr="00291083">
        <w:rPr>
          <w:rFonts w:ascii="Arial" w:hAnsi="Arial" w:cs="Arial"/>
          <w:sz w:val="22"/>
          <w:szCs w:val="22"/>
          <w:lang w:val="ru-RU"/>
        </w:rPr>
        <w:t>/</w:t>
      </w:r>
      <w:r w:rsidR="008A4A86" w:rsidRPr="00291083">
        <w:rPr>
          <w:rFonts w:ascii="Arial" w:hAnsi="Arial" w:cs="Arial"/>
          <w:sz w:val="22"/>
          <w:szCs w:val="22"/>
          <w:lang w:val="ru-RU"/>
        </w:rPr>
        <w:t>или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291083" w:rsidRPr="00291083">
        <w:rPr>
          <w:rFonts w:ascii="Arial" w:hAnsi="Arial" w:cs="Arial"/>
          <w:sz w:val="22"/>
          <w:szCs w:val="22"/>
          <w:lang w:val="ru-RU"/>
        </w:rPr>
        <w:t>расширени</w:t>
      </w:r>
      <w:r w:rsidR="00DE62F2">
        <w:rPr>
          <w:rFonts w:ascii="Arial" w:hAnsi="Arial" w:cs="Arial"/>
          <w:sz w:val="22"/>
          <w:szCs w:val="22"/>
          <w:lang w:val="ru-RU"/>
        </w:rPr>
        <w:t>я</w:t>
      </w:r>
      <w:r w:rsid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B21664" w:rsidRPr="00B21664">
        <w:rPr>
          <w:rFonts w:ascii="Arial" w:hAnsi="Arial" w:cs="Arial"/>
          <w:sz w:val="22"/>
          <w:szCs w:val="22"/>
          <w:lang w:val="ru-RU"/>
        </w:rPr>
        <w:t>объе</w:t>
      </w:r>
      <w:r w:rsidR="00B21664">
        <w:rPr>
          <w:rFonts w:ascii="Arial" w:hAnsi="Arial" w:cs="Arial"/>
          <w:sz w:val="22"/>
          <w:szCs w:val="22"/>
          <w:lang w:val="ru-RU"/>
        </w:rPr>
        <w:t xml:space="preserve">ма </w:t>
      </w:r>
      <w:r w:rsidR="00291083">
        <w:rPr>
          <w:rFonts w:ascii="Arial" w:hAnsi="Arial" w:cs="Arial"/>
          <w:sz w:val="22"/>
          <w:szCs w:val="22"/>
          <w:lang w:val="ru-RU"/>
        </w:rPr>
        <w:t>лицензий, выдаваемых</w:t>
      </w:r>
      <w:r w:rsidR="00291083" w:rsidRPr="00291083">
        <w:rPr>
          <w:rFonts w:ascii="Arial" w:hAnsi="Arial" w:cs="Arial"/>
          <w:sz w:val="22"/>
          <w:szCs w:val="22"/>
          <w:lang w:val="ru-RU"/>
        </w:rPr>
        <w:t xml:space="preserve"> ОК</w:t>
      </w:r>
      <w:r w:rsidR="00291083">
        <w:rPr>
          <w:rFonts w:ascii="Arial" w:hAnsi="Arial" w:cs="Arial"/>
          <w:sz w:val="22"/>
          <w:szCs w:val="22"/>
          <w:lang w:val="ru-RU"/>
        </w:rPr>
        <w:t>У</w:t>
      </w:r>
      <w:r w:rsidR="00EB5D5D" w:rsidRPr="00291083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291083" w:rsidRDefault="00DE62F2" w:rsidP="00196796">
      <w:pPr>
        <w:pStyle w:val="a0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ru-RU"/>
        </w:rPr>
      </w:pPr>
      <w:r w:rsidRPr="00291083">
        <w:rPr>
          <w:rFonts w:ascii="Arial" w:hAnsi="Arial" w:cs="Arial"/>
          <w:b/>
          <w:sz w:val="22"/>
          <w:szCs w:val="22"/>
          <w:lang w:val="ru-RU"/>
        </w:rPr>
        <w:t>П</w:t>
      </w:r>
      <w:r w:rsidR="00291083" w:rsidRPr="00291083">
        <w:rPr>
          <w:rFonts w:ascii="Arial" w:hAnsi="Arial" w:cs="Arial"/>
          <w:b/>
          <w:sz w:val="22"/>
          <w:szCs w:val="22"/>
          <w:lang w:val="ru-RU"/>
        </w:rPr>
        <w:t>убликаци</w:t>
      </w:r>
      <w:r>
        <w:rPr>
          <w:rFonts w:ascii="Arial" w:hAnsi="Arial" w:cs="Arial"/>
          <w:b/>
          <w:sz w:val="22"/>
          <w:szCs w:val="22"/>
          <w:lang w:val="ru-RU"/>
        </w:rPr>
        <w:t>я</w:t>
      </w:r>
      <w:r w:rsidR="00EB5D5D" w:rsidRPr="0029108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DE62F2">
        <w:rPr>
          <w:rFonts w:ascii="Arial" w:hAnsi="Arial" w:cs="Arial"/>
          <w:b/>
          <w:sz w:val="22"/>
          <w:szCs w:val="22"/>
          <w:lang w:val="ru-RU"/>
        </w:rPr>
        <w:t>материал</w:t>
      </w:r>
      <w:r>
        <w:rPr>
          <w:rFonts w:ascii="Arial" w:hAnsi="Arial" w:cs="Arial"/>
          <w:b/>
          <w:sz w:val="22"/>
          <w:szCs w:val="22"/>
          <w:lang w:val="ru-RU"/>
        </w:rPr>
        <w:t xml:space="preserve">ов </w:t>
      </w:r>
      <w:r w:rsidR="008A4A86" w:rsidRPr="00291083">
        <w:rPr>
          <w:rFonts w:ascii="Arial" w:hAnsi="Arial" w:cs="Arial"/>
          <w:b/>
          <w:sz w:val="22"/>
          <w:szCs w:val="22"/>
          <w:lang w:val="ru-RU"/>
        </w:rPr>
        <w:t>рекламн</w:t>
      </w:r>
      <w:r w:rsidR="00291083">
        <w:rPr>
          <w:rFonts w:ascii="Arial" w:hAnsi="Arial" w:cs="Arial"/>
          <w:b/>
          <w:sz w:val="22"/>
          <w:szCs w:val="22"/>
          <w:lang w:val="ru-RU"/>
        </w:rPr>
        <w:t xml:space="preserve">ого </w:t>
      </w:r>
      <w:r w:rsidR="008A4A86" w:rsidRPr="00291083">
        <w:rPr>
          <w:rFonts w:ascii="Arial" w:hAnsi="Arial" w:cs="Arial"/>
          <w:b/>
          <w:sz w:val="22"/>
          <w:szCs w:val="22"/>
          <w:lang w:val="ru-RU"/>
        </w:rPr>
        <w:t>характер</w:t>
      </w:r>
      <w:r w:rsidR="00291083">
        <w:rPr>
          <w:rFonts w:ascii="Arial" w:hAnsi="Arial" w:cs="Arial"/>
          <w:b/>
          <w:sz w:val="22"/>
          <w:szCs w:val="22"/>
          <w:lang w:val="ru-RU"/>
        </w:rPr>
        <w:t>а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(</w:t>
      </w:r>
      <w:r w:rsidR="00B21664">
        <w:rPr>
          <w:rFonts w:ascii="Arial" w:hAnsi="Arial" w:cs="Arial"/>
          <w:sz w:val="22"/>
          <w:szCs w:val="22"/>
          <w:lang w:val="ru-RU"/>
        </w:rPr>
        <w:t xml:space="preserve">флаеров, афиш, размещаемых </w:t>
      </w:r>
      <w:r w:rsidR="00291083">
        <w:rPr>
          <w:rFonts w:ascii="Arial" w:hAnsi="Arial" w:cs="Arial"/>
          <w:sz w:val="22"/>
          <w:szCs w:val="22"/>
          <w:lang w:val="ru-RU"/>
        </w:rPr>
        <w:t>в</w:t>
      </w:r>
      <w:r w:rsidR="00B21664">
        <w:rPr>
          <w:rFonts w:ascii="Arial" w:hAnsi="Arial" w:cs="Arial"/>
          <w:sz w:val="22"/>
          <w:szCs w:val="22"/>
          <w:lang w:val="ru-RU"/>
        </w:rPr>
        <w:t xml:space="preserve"> помещениях</w:t>
      </w:r>
      <w:r w:rsid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B21664">
        <w:rPr>
          <w:rFonts w:ascii="Arial" w:hAnsi="Arial" w:cs="Arial"/>
          <w:sz w:val="22"/>
          <w:szCs w:val="22"/>
          <w:lang w:val="ru-RU"/>
        </w:rPr>
        <w:t xml:space="preserve">и вне помещений </w:t>
      </w:r>
      <w:r w:rsidR="00DA1B37" w:rsidRPr="00291083">
        <w:rPr>
          <w:rFonts w:ascii="Arial" w:hAnsi="Arial" w:cs="Arial"/>
          <w:sz w:val="22"/>
          <w:szCs w:val="22"/>
          <w:lang w:val="ru-RU"/>
        </w:rPr>
        <w:t>музее</w:t>
      </w:r>
      <w:r w:rsidR="00291083">
        <w:rPr>
          <w:rFonts w:ascii="Arial" w:hAnsi="Arial" w:cs="Arial"/>
          <w:sz w:val="22"/>
          <w:szCs w:val="22"/>
          <w:lang w:val="ru-RU"/>
        </w:rPr>
        <w:t>в</w:t>
      </w:r>
      <w:r w:rsidR="00EB5D5D" w:rsidRPr="00291083">
        <w:rPr>
          <w:rFonts w:ascii="Arial" w:hAnsi="Arial" w:cs="Arial"/>
          <w:sz w:val="22"/>
          <w:szCs w:val="22"/>
          <w:lang w:val="ru-RU"/>
        </w:rPr>
        <w:t>,</w:t>
      </w:r>
      <w:r w:rsid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B21664" w:rsidRPr="00B21664">
        <w:rPr>
          <w:rFonts w:ascii="Arial" w:hAnsi="Arial" w:cs="Arial"/>
          <w:sz w:val="22"/>
          <w:szCs w:val="22"/>
          <w:lang w:val="ru-RU"/>
        </w:rPr>
        <w:t>публикаци</w:t>
      </w:r>
      <w:r w:rsidR="00B21664">
        <w:rPr>
          <w:rFonts w:ascii="Arial" w:hAnsi="Arial" w:cs="Arial"/>
          <w:sz w:val="22"/>
          <w:szCs w:val="22"/>
          <w:lang w:val="ru-RU"/>
        </w:rPr>
        <w:t xml:space="preserve">й </w:t>
      </w:r>
      <w:r w:rsidR="008A4A86" w:rsidRPr="00291083">
        <w:rPr>
          <w:rFonts w:ascii="Arial" w:hAnsi="Arial" w:cs="Arial"/>
          <w:sz w:val="22"/>
          <w:szCs w:val="22"/>
          <w:lang w:val="ru-RU"/>
        </w:rPr>
        <w:t>в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291083">
        <w:rPr>
          <w:rFonts w:ascii="Arial" w:hAnsi="Arial" w:cs="Arial"/>
          <w:sz w:val="22"/>
          <w:szCs w:val="22"/>
          <w:lang w:val="ru-RU"/>
        </w:rPr>
        <w:t>газетах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, </w:t>
      </w:r>
      <w:r w:rsidR="00291083">
        <w:rPr>
          <w:rFonts w:ascii="Arial" w:hAnsi="Arial" w:cs="Arial"/>
          <w:sz w:val="22"/>
          <w:szCs w:val="22"/>
          <w:lang w:val="ru-RU"/>
        </w:rPr>
        <w:t xml:space="preserve">на вебсайтах </w:t>
      </w:r>
      <w:r w:rsidR="00291083" w:rsidRPr="00291083">
        <w:rPr>
          <w:rFonts w:ascii="Arial" w:hAnsi="Arial" w:cs="Arial"/>
          <w:sz w:val="22"/>
          <w:szCs w:val="22"/>
          <w:lang w:val="ru-RU"/>
        </w:rPr>
        <w:t>музее</w:t>
      </w:r>
      <w:r w:rsidR="00291083">
        <w:rPr>
          <w:rFonts w:ascii="Arial" w:hAnsi="Arial" w:cs="Arial"/>
          <w:sz w:val="22"/>
          <w:szCs w:val="22"/>
          <w:lang w:val="ru-RU"/>
        </w:rPr>
        <w:t>в</w:t>
      </w:r>
      <w:r w:rsidR="00291083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291083">
        <w:rPr>
          <w:rFonts w:ascii="Arial" w:hAnsi="Arial" w:cs="Arial"/>
          <w:sz w:val="22"/>
          <w:szCs w:val="22"/>
          <w:lang w:val="ru-RU"/>
        </w:rPr>
        <w:t>и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960D1D" w:rsidRPr="00291083">
        <w:rPr>
          <w:rFonts w:ascii="Arial" w:hAnsi="Arial" w:cs="Arial"/>
          <w:sz w:val="22"/>
          <w:szCs w:val="22"/>
          <w:lang w:val="ru-RU"/>
        </w:rPr>
        <w:t>в социальных сетях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) </w:t>
      </w:r>
      <w:r w:rsidR="00291083" w:rsidRPr="00291083">
        <w:rPr>
          <w:rFonts w:ascii="Arial" w:hAnsi="Arial" w:cs="Arial"/>
          <w:sz w:val="22"/>
          <w:szCs w:val="22"/>
          <w:lang w:val="ru-RU"/>
        </w:rPr>
        <w:t xml:space="preserve">в </w:t>
      </w:r>
      <w:r w:rsidR="00291083">
        <w:rPr>
          <w:rFonts w:ascii="Arial" w:hAnsi="Arial" w:cs="Arial"/>
          <w:sz w:val="22"/>
          <w:szCs w:val="22"/>
          <w:lang w:val="ru-RU"/>
        </w:rPr>
        <w:t>большинстве</w:t>
      </w:r>
      <w:r w:rsidR="00291083" w:rsidRPr="00291083">
        <w:rPr>
          <w:rFonts w:ascii="Arial" w:hAnsi="Arial" w:cs="Arial"/>
          <w:sz w:val="22"/>
          <w:szCs w:val="22"/>
          <w:lang w:val="ru-RU"/>
        </w:rPr>
        <w:t xml:space="preserve"> юрисдикций</w:t>
      </w:r>
      <w:r w:rsidR="00291083">
        <w:rPr>
          <w:rFonts w:ascii="Arial" w:hAnsi="Arial" w:cs="Arial"/>
          <w:sz w:val="22"/>
          <w:szCs w:val="22"/>
          <w:lang w:val="ru-RU"/>
        </w:rPr>
        <w:t xml:space="preserve"> требует </w:t>
      </w:r>
      <w:r w:rsidR="00F40372" w:rsidRPr="00291083">
        <w:rPr>
          <w:rFonts w:ascii="Arial" w:hAnsi="Arial" w:cs="Arial"/>
          <w:sz w:val="22"/>
          <w:szCs w:val="22"/>
          <w:lang w:val="ru-RU"/>
        </w:rPr>
        <w:t>разрешени</w:t>
      </w:r>
      <w:r w:rsidR="00291083">
        <w:rPr>
          <w:rFonts w:ascii="Arial" w:hAnsi="Arial" w:cs="Arial"/>
          <w:sz w:val="22"/>
          <w:szCs w:val="22"/>
          <w:lang w:val="ru-RU"/>
        </w:rPr>
        <w:t>я</w:t>
      </w:r>
      <w:r w:rsidR="00F40372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291083">
        <w:rPr>
          <w:rFonts w:ascii="Arial" w:hAnsi="Arial" w:cs="Arial"/>
          <w:sz w:val="22"/>
          <w:szCs w:val="22"/>
          <w:lang w:val="ru-RU"/>
        </w:rPr>
        <w:t>правообладателей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. </w:t>
      </w:r>
      <w:r w:rsidR="008A4A86" w:rsidRPr="00291083">
        <w:rPr>
          <w:rFonts w:ascii="Arial" w:hAnsi="Arial" w:cs="Arial"/>
          <w:sz w:val="22"/>
          <w:szCs w:val="22"/>
          <w:lang w:val="ru-RU"/>
        </w:rPr>
        <w:t>Хотя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291083" w:rsidRPr="00291083">
        <w:rPr>
          <w:rFonts w:ascii="Arial" w:hAnsi="Arial" w:cs="Arial"/>
          <w:sz w:val="22"/>
          <w:szCs w:val="22"/>
          <w:lang w:val="ru-RU"/>
        </w:rPr>
        <w:t xml:space="preserve">по данным </w:t>
      </w:r>
      <w:r w:rsidRPr="00DE62F2">
        <w:rPr>
          <w:rFonts w:ascii="Arial" w:hAnsi="Arial" w:cs="Arial"/>
          <w:sz w:val="22"/>
          <w:szCs w:val="22"/>
          <w:lang w:val="ru-RU"/>
        </w:rPr>
        <w:t>респондентов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3E340E">
        <w:rPr>
          <w:rFonts w:ascii="Arial" w:hAnsi="Arial" w:cs="Arial"/>
          <w:sz w:val="22"/>
          <w:szCs w:val="22"/>
          <w:lang w:val="ru-RU"/>
        </w:rPr>
        <w:t xml:space="preserve">конфликты </w:t>
      </w:r>
      <w:r w:rsidR="008A4A86" w:rsidRPr="00291083">
        <w:rPr>
          <w:rFonts w:ascii="Arial" w:hAnsi="Arial" w:cs="Arial"/>
          <w:sz w:val="22"/>
          <w:szCs w:val="22"/>
          <w:lang w:val="ru-RU"/>
        </w:rPr>
        <w:t>между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291083">
        <w:rPr>
          <w:rFonts w:ascii="Arial" w:hAnsi="Arial" w:cs="Arial"/>
          <w:sz w:val="22"/>
          <w:szCs w:val="22"/>
          <w:lang w:val="ru-RU"/>
        </w:rPr>
        <w:t>музеями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291083">
        <w:rPr>
          <w:rFonts w:ascii="Arial" w:hAnsi="Arial" w:cs="Arial"/>
          <w:sz w:val="22"/>
          <w:szCs w:val="22"/>
          <w:lang w:val="ru-RU"/>
        </w:rPr>
        <w:t>и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291083">
        <w:rPr>
          <w:rFonts w:ascii="Arial" w:hAnsi="Arial" w:cs="Arial"/>
          <w:sz w:val="22"/>
          <w:szCs w:val="22"/>
          <w:lang w:val="ru-RU"/>
        </w:rPr>
        <w:t xml:space="preserve">правообладателями </w:t>
      </w:r>
      <w:r w:rsidR="00291083" w:rsidRPr="00291083">
        <w:rPr>
          <w:rFonts w:ascii="Arial" w:hAnsi="Arial" w:cs="Arial"/>
          <w:sz w:val="22"/>
          <w:szCs w:val="22"/>
          <w:lang w:val="ru-RU"/>
        </w:rPr>
        <w:t xml:space="preserve">в связи с </w:t>
      </w:r>
      <w:r w:rsidR="00291083">
        <w:rPr>
          <w:rFonts w:ascii="Arial" w:hAnsi="Arial" w:cs="Arial"/>
          <w:sz w:val="22"/>
          <w:szCs w:val="22"/>
          <w:lang w:val="ru-RU"/>
        </w:rPr>
        <w:t>проведением выставок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3E340E">
        <w:rPr>
          <w:rFonts w:ascii="Arial" w:hAnsi="Arial" w:cs="Arial"/>
          <w:sz w:val="22"/>
          <w:szCs w:val="22"/>
          <w:lang w:val="ru-RU"/>
        </w:rPr>
        <w:t xml:space="preserve">возникают </w:t>
      </w:r>
      <w:r w:rsidR="00291083">
        <w:rPr>
          <w:rFonts w:ascii="Arial" w:hAnsi="Arial" w:cs="Arial"/>
          <w:sz w:val="22"/>
          <w:szCs w:val="22"/>
          <w:lang w:val="ru-RU"/>
        </w:rPr>
        <w:t>нечасто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, </w:t>
      </w:r>
      <w:r w:rsidR="00291083">
        <w:rPr>
          <w:rFonts w:ascii="Arial" w:hAnsi="Arial" w:cs="Arial"/>
          <w:sz w:val="22"/>
          <w:szCs w:val="22"/>
          <w:lang w:val="ru-RU"/>
        </w:rPr>
        <w:t xml:space="preserve">эти </w:t>
      </w:r>
      <w:r w:rsidR="00291083" w:rsidRPr="00291083">
        <w:rPr>
          <w:rFonts w:ascii="Arial" w:hAnsi="Arial" w:cs="Arial"/>
          <w:sz w:val="22"/>
          <w:szCs w:val="22"/>
          <w:lang w:val="ru-RU"/>
        </w:rPr>
        <w:t>вопрос</w:t>
      </w:r>
      <w:r w:rsidR="00291083">
        <w:rPr>
          <w:rFonts w:ascii="Arial" w:hAnsi="Arial" w:cs="Arial"/>
          <w:sz w:val="22"/>
          <w:szCs w:val="22"/>
          <w:lang w:val="ru-RU"/>
        </w:rPr>
        <w:t xml:space="preserve">ы, </w:t>
      </w:r>
      <w:r w:rsidR="00291083" w:rsidRPr="00291083">
        <w:rPr>
          <w:rFonts w:ascii="Arial" w:hAnsi="Arial" w:cs="Arial"/>
          <w:sz w:val="22"/>
          <w:szCs w:val="22"/>
          <w:lang w:val="ru-RU"/>
        </w:rPr>
        <w:t>возможн</w:t>
      </w:r>
      <w:r w:rsidR="00B21664">
        <w:rPr>
          <w:rFonts w:ascii="Arial" w:hAnsi="Arial" w:cs="Arial"/>
          <w:sz w:val="22"/>
          <w:szCs w:val="22"/>
          <w:lang w:val="ru-RU"/>
        </w:rPr>
        <w:t>о,</w:t>
      </w:r>
      <w:r>
        <w:rPr>
          <w:rFonts w:ascii="Arial" w:hAnsi="Arial" w:cs="Arial"/>
          <w:sz w:val="22"/>
          <w:szCs w:val="22"/>
          <w:lang w:val="ru-RU"/>
        </w:rPr>
        <w:t xml:space="preserve"> требуют более основательной проработки</w:t>
      </w:r>
      <w:r w:rsidR="008A4A86" w:rsidRPr="00291083">
        <w:rPr>
          <w:rFonts w:ascii="Arial" w:hAnsi="Arial" w:cs="Arial"/>
          <w:sz w:val="22"/>
          <w:szCs w:val="22"/>
          <w:lang w:val="ru-RU"/>
        </w:rPr>
        <w:t>,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Pr="00DE62F2">
        <w:rPr>
          <w:rFonts w:ascii="Arial" w:hAnsi="Arial" w:cs="Arial"/>
          <w:sz w:val="22"/>
          <w:szCs w:val="22"/>
          <w:lang w:val="ru-RU"/>
        </w:rPr>
        <w:t>котор</w:t>
      </w:r>
      <w:r>
        <w:rPr>
          <w:rFonts w:ascii="Arial" w:hAnsi="Arial" w:cs="Arial"/>
          <w:sz w:val="22"/>
          <w:szCs w:val="22"/>
          <w:lang w:val="ru-RU"/>
        </w:rPr>
        <w:t>ая позволила</w:t>
      </w:r>
      <w:r w:rsidR="00B21664">
        <w:rPr>
          <w:rFonts w:ascii="Arial" w:hAnsi="Arial" w:cs="Arial"/>
          <w:sz w:val="22"/>
          <w:szCs w:val="22"/>
          <w:lang w:val="ru-RU"/>
        </w:rPr>
        <w:t xml:space="preserve"> бы </w:t>
      </w:r>
      <w:r w:rsidR="00291083">
        <w:rPr>
          <w:rFonts w:ascii="Arial" w:hAnsi="Arial" w:cs="Arial"/>
          <w:sz w:val="22"/>
          <w:szCs w:val="22"/>
          <w:lang w:val="ru-RU"/>
        </w:rPr>
        <w:t>обеспечить более высокий уровень правовой предсказуемости</w:t>
      </w:r>
      <w:r w:rsidR="00B21664">
        <w:rPr>
          <w:rFonts w:ascii="Arial" w:hAnsi="Arial" w:cs="Arial"/>
          <w:sz w:val="22"/>
          <w:szCs w:val="22"/>
          <w:lang w:val="ru-RU"/>
        </w:rPr>
        <w:t xml:space="preserve"> для </w:t>
      </w:r>
      <w:r w:rsidR="00B21664" w:rsidRPr="00291083">
        <w:rPr>
          <w:rFonts w:ascii="Arial" w:hAnsi="Arial" w:cs="Arial"/>
          <w:sz w:val="22"/>
          <w:szCs w:val="22"/>
          <w:lang w:val="ru-RU"/>
        </w:rPr>
        <w:t xml:space="preserve">музеев и </w:t>
      </w:r>
      <w:r w:rsidR="00B21664">
        <w:rPr>
          <w:rFonts w:ascii="Arial" w:hAnsi="Arial" w:cs="Arial"/>
          <w:sz w:val="22"/>
          <w:szCs w:val="22"/>
          <w:lang w:val="ru-RU"/>
        </w:rPr>
        <w:t>других</w:t>
      </w:r>
      <w:r w:rsidR="00B21664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B21664">
        <w:rPr>
          <w:rFonts w:ascii="Arial" w:hAnsi="Arial" w:cs="Arial"/>
          <w:sz w:val="22"/>
          <w:szCs w:val="22"/>
          <w:lang w:val="ru-RU"/>
        </w:rPr>
        <w:t>заинтересованных</w:t>
      </w:r>
      <w:r w:rsidR="00B21664" w:rsidRPr="00291083">
        <w:rPr>
          <w:rFonts w:ascii="Arial" w:hAnsi="Arial" w:cs="Arial"/>
          <w:sz w:val="22"/>
          <w:szCs w:val="22"/>
          <w:lang w:val="ru-RU"/>
        </w:rPr>
        <w:t xml:space="preserve"> сторон</w:t>
      </w:r>
      <w:r w:rsidR="00EB5D5D" w:rsidRPr="00291083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E83B37" w:rsidRDefault="00B21664" w:rsidP="00196796">
      <w:pPr>
        <w:pStyle w:val="a0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ru-RU"/>
        </w:rPr>
      </w:pPr>
      <w:r w:rsidRPr="00B21664">
        <w:rPr>
          <w:rFonts w:ascii="Arial" w:hAnsi="Arial" w:cs="Arial"/>
          <w:sz w:val="22"/>
          <w:szCs w:val="22"/>
          <w:lang w:val="ru-RU"/>
        </w:rPr>
        <w:t>Что касается использова</w:t>
      </w:r>
      <w:r>
        <w:rPr>
          <w:rFonts w:ascii="Arial" w:hAnsi="Arial" w:cs="Arial"/>
          <w:sz w:val="22"/>
          <w:szCs w:val="22"/>
          <w:lang w:val="ru-RU"/>
        </w:rPr>
        <w:t xml:space="preserve">ния изображений </w:t>
      </w:r>
      <w:r w:rsidRPr="00B21664">
        <w:rPr>
          <w:rFonts w:ascii="Arial" w:hAnsi="Arial" w:cs="Arial"/>
          <w:sz w:val="22"/>
          <w:szCs w:val="22"/>
          <w:lang w:val="ru-RU"/>
        </w:rPr>
        <w:t>произведени</w:t>
      </w:r>
      <w:r>
        <w:rPr>
          <w:rFonts w:ascii="Arial" w:hAnsi="Arial" w:cs="Arial"/>
          <w:sz w:val="22"/>
          <w:szCs w:val="22"/>
          <w:lang w:val="ru-RU"/>
        </w:rPr>
        <w:t xml:space="preserve">й </w:t>
      </w:r>
      <w:r w:rsidR="00291083">
        <w:rPr>
          <w:rFonts w:ascii="Arial" w:hAnsi="Arial" w:cs="Arial"/>
          <w:sz w:val="22"/>
          <w:szCs w:val="22"/>
          <w:lang w:val="ru-RU"/>
        </w:rPr>
        <w:t xml:space="preserve">в </w:t>
      </w:r>
      <w:r w:rsidR="00291083" w:rsidRPr="00291083">
        <w:rPr>
          <w:rFonts w:ascii="Arial" w:hAnsi="Arial" w:cs="Arial"/>
          <w:b/>
          <w:sz w:val="22"/>
          <w:szCs w:val="22"/>
          <w:lang w:val="ru-RU"/>
        </w:rPr>
        <w:t>коммерческ</w:t>
      </w:r>
      <w:r w:rsidR="00291083">
        <w:rPr>
          <w:rFonts w:ascii="Arial" w:hAnsi="Arial" w:cs="Arial"/>
          <w:b/>
          <w:sz w:val="22"/>
          <w:szCs w:val="22"/>
          <w:lang w:val="ru-RU"/>
        </w:rPr>
        <w:t>их целях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(</w:t>
      </w:r>
      <w:r w:rsidR="008A4A86" w:rsidRPr="00291083">
        <w:rPr>
          <w:rFonts w:ascii="Arial" w:hAnsi="Arial" w:cs="Arial"/>
          <w:sz w:val="22"/>
          <w:szCs w:val="22"/>
          <w:lang w:val="ru-RU"/>
        </w:rPr>
        <w:t>например</w:t>
      </w:r>
      <w:r w:rsidR="00291083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="00291083" w:rsidRPr="00291083">
        <w:rPr>
          <w:rFonts w:ascii="Arial" w:hAnsi="Arial" w:cs="Arial"/>
          <w:sz w:val="22"/>
          <w:szCs w:val="22"/>
          <w:u w:color="000000"/>
          <w:lang w:val="ru-RU"/>
        </w:rPr>
        <w:t>реклам</w:t>
      </w:r>
      <w:r>
        <w:rPr>
          <w:rFonts w:ascii="Arial" w:hAnsi="Arial" w:cs="Arial"/>
          <w:sz w:val="22"/>
          <w:szCs w:val="22"/>
          <w:lang w:val="ru-RU"/>
        </w:rPr>
        <w:t>ной</w:t>
      </w:r>
      <w:r w:rsid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291083" w:rsidRPr="00291083">
        <w:rPr>
          <w:rFonts w:ascii="Arial" w:eastAsia="Arial Unicode MS" w:hAnsi="Arial" w:cs="Arial"/>
          <w:sz w:val="22"/>
          <w:szCs w:val="22"/>
          <w:lang w:val="ru-RU"/>
        </w:rPr>
        <w:t>продук</w:t>
      </w:r>
      <w:r>
        <w:rPr>
          <w:rFonts w:ascii="Arial" w:hAnsi="Arial" w:cs="Arial"/>
          <w:sz w:val="22"/>
          <w:szCs w:val="22"/>
          <w:lang w:val="ru-RU"/>
        </w:rPr>
        <w:t>ции</w:t>
      </w:r>
      <w:r w:rsidR="00291083">
        <w:rPr>
          <w:rFonts w:ascii="Arial" w:hAnsi="Arial" w:cs="Arial"/>
          <w:sz w:val="22"/>
          <w:szCs w:val="22"/>
          <w:lang w:val="ru-RU"/>
        </w:rPr>
        <w:t xml:space="preserve">, </w:t>
      </w:r>
      <w:r w:rsidR="008A4A86" w:rsidRPr="00291083">
        <w:rPr>
          <w:rFonts w:ascii="Arial" w:hAnsi="Arial" w:cs="Arial"/>
          <w:sz w:val="22"/>
          <w:szCs w:val="22"/>
          <w:lang w:val="ru-RU"/>
        </w:rPr>
        <w:t>включая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291083">
        <w:rPr>
          <w:rFonts w:ascii="Arial" w:hAnsi="Arial" w:cs="Arial"/>
          <w:sz w:val="22"/>
          <w:szCs w:val="22"/>
          <w:lang w:val="ru-RU"/>
        </w:rPr>
        <w:t>афиши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, </w:t>
      </w:r>
      <w:r w:rsidR="00291083">
        <w:rPr>
          <w:rFonts w:ascii="Arial" w:hAnsi="Arial" w:cs="Arial"/>
          <w:sz w:val="22"/>
          <w:szCs w:val="22"/>
          <w:lang w:val="ru-RU"/>
        </w:rPr>
        <w:t>открытки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, </w:t>
      </w:r>
      <w:r w:rsidR="00291083">
        <w:rPr>
          <w:rFonts w:ascii="Arial" w:hAnsi="Arial" w:cs="Arial"/>
          <w:sz w:val="22"/>
          <w:szCs w:val="22"/>
          <w:lang w:val="ru-RU"/>
        </w:rPr>
        <w:t>закладки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291083">
        <w:rPr>
          <w:rFonts w:ascii="Arial" w:hAnsi="Arial" w:cs="Arial"/>
          <w:sz w:val="22"/>
          <w:szCs w:val="22"/>
          <w:lang w:val="ru-RU"/>
        </w:rPr>
        <w:t>и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075890">
        <w:rPr>
          <w:rFonts w:ascii="Arial" w:hAnsi="Arial" w:cs="Arial"/>
          <w:sz w:val="22"/>
          <w:szCs w:val="22"/>
          <w:lang w:val="ru-RU"/>
        </w:rPr>
        <w:t>футболки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продаваем</w:t>
      </w:r>
      <w:r w:rsidR="00DE62F2">
        <w:rPr>
          <w:rFonts w:ascii="Arial" w:hAnsi="Arial" w:cs="Arial"/>
          <w:sz w:val="22"/>
          <w:szCs w:val="22"/>
          <w:lang w:val="ru-RU"/>
        </w:rPr>
        <w:t xml:space="preserve">ой </w:t>
      </w:r>
      <w:r w:rsidR="00291083">
        <w:rPr>
          <w:rFonts w:ascii="Arial" w:hAnsi="Arial" w:cs="Arial"/>
          <w:sz w:val="22"/>
          <w:szCs w:val="22"/>
          <w:lang w:val="ru-RU"/>
        </w:rPr>
        <w:t>в сувенирных магазинах</w:t>
      </w:r>
      <w:r w:rsidR="00291083" w:rsidRPr="00291083">
        <w:rPr>
          <w:rFonts w:ascii="Arial" w:hAnsi="Arial" w:cs="Arial"/>
          <w:sz w:val="22"/>
          <w:szCs w:val="22"/>
          <w:lang w:val="ru-RU"/>
        </w:rPr>
        <w:t xml:space="preserve">, </w:t>
      </w:r>
      <w:r w:rsidR="00291083">
        <w:rPr>
          <w:rFonts w:ascii="Arial" w:hAnsi="Arial" w:cs="Arial"/>
          <w:sz w:val="22"/>
          <w:szCs w:val="22"/>
          <w:lang w:val="ru-RU"/>
        </w:rPr>
        <w:t xml:space="preserve">через </w:t>
      </w:r>
      <w:r w:rsidR="00291083" w:rsidRPr="00291083">
        <w:rPr>
          <w:rFonts w:ascii="Arial" w:hAnsi="Arial" w:cs="Arial"/>
          <w:sz w:val="22"/>
          <w:szCs w:val="22"/>
          <w:lang w:val="ru-RU"/>
        </w:rPr>
        <w:t>интернет</w:t>
      </w:r>
      <w:r w:rsid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291083" w:rsidRPr="00291083">
        <w:rPr>
          <w:rFonts w:ascii="Arial" w:hAnsi="Arial" w:cs="Arial"/>
          <w:sz w:val="22"/>
          <w:szCs w:val="22"/>
          <w:lang w:val="ru-RU"/>
        </w:rPr>
        <w:t xml:space="preserve">или </w:t>
      </w:r>
      <w:r>
        <w:rPr>
          <w:rFonts w:ascii="Arial" w:hAnsi="Arial" w:cs="Arial"/>
          <w:sz w:val="22"/>
          <w:szCs w:val="22"/>
          <w:lang w:val="ru-RU"/>
        </w:rPr>
        <w:t>по другим каналам</w:t>
      </w:r>
      <w:r w:rsidR="00075890">
        <w:rPr>
          <w:rFonts w:ascii="Arial" w:hAnsi="Arial" w:cs="Arial"/>
          <w:sz w:val="22"/>
          <w:szCs w:val="22"/>
          <w:lang w:val="ru-RU"/>
        </w:rPr>
        <w:t xml:space="preserve">, </w:t>
      </w:r>
      <w:r w:rsidR="00DE62F2" w:rsidRPr="00DE62F2">
        <w:rPr>
          <w:rFonts w:ascii="Arial" w:hAnsi="Arial" w:cs="Arial"/>
          <w:sz w:val="22"/>
          <w:szCs w:val="22"/>
          <w:lang w:val="ru-RU"/>
        </w:rPr>
        <w:t>в том числе</w:t>
      </w:r>
      <w:r w:rsidR="00DE62F2">
        <w:rPr>
          <w:rFonts w:ascii="Arial" w:hAnsi="Arial" w:cs="Arial"/>
          <w:sz w:val="22"/>
          <w:szCs w:val="22"/>
          <w:lang w:val="ru-RU"/>
        </w:rPr>
        <w:t xml:space="preserve"> </w:t>
      </w:r>
      <w:r w:rsidRPr="00B21664">
        <w:rPr>
          <w:rFonts w:ascii="Arial" w:hAnsi="Arial" w:cs="Arial"/>
          <w:sz w:val="22"/>
          <w:szCs w:val="22"/>
          <w:lang w:val="ru-RU"/>
        </w:rPr>
        <w:t>совместн</w:t>
      </w:r>
      <w:r>
        <w:rPr>
          <w:rFonts w:ascii="Arial" w:hAnsi="Arial" w:cs="Arial"/>
          <w:sz w:val="22"/>
          <w:szCs w:val="22"/>
          <w:lang w:val="ru-RU"/>
        </w:rPr>
        <w:t xml:space="preserve">о </w:t>
      </w:r>
      <w:r w:rsidR="00075890">
        <w:rPr>
          <w:rFonts w:ascii="Arial" w:hAnsi="Arial" w:cs="Arial"/>
          <w:sz w:val="22"/>
          <w:szCs w:val="22"/>
          <w:lang w:val="ru-RU"/>
        </w:rPr>
        <w:t xml:space="preserve">с владельцами </w:t>
      </w:r>
      <w:r w:rsidR="00075890" w:rsidRPr="00075890">
        <w:rPr>
          <w:rFonts w:ascii="Arial" w:hAnsi="Arial" w:cs="Arial"/>
          <w:sz w:val="22"/>
          <w:szCs w:val="22"/>
          <w:lang w:val="ru-RU"/>
        </w:rPr>
        <w:t>соответствующ</w:t>
      </w:r>
      <w:r w:rsidR="00075890">
        <w:rPr>
          <w:rFonts w:ascii="Arial" w:hAnsi="Arial" w:cs="Arial"/>
          <w:sz w:val="22"/>
          <w:szCs w:val="22"/>
          <w:lang w:val="ru-RU"/>
        </w:rPr>
        <w:t xml:space="preserve">их торговых марок </w:t>
      </w:r>
      <w:r w:rsidR="00075890" w:rsidRPr="00291083">
        <w:rPr>
          <w:rFonts w:ascii="Arial" w:hAnsi="Arial" w:cs="Arial"/>
          <w:sz w:val="22"/>
          <w:szCs w:val="22"/>
          <w:lang w:val="ru-RU"/>
        </w:rPr>
        <w:t xml:space="preserve">и </w:t>
      </w:r>
      <w:r w:rsidR="00075890" w:rsidRPr="00075890">
        <w:rPr>
          <w:rFonts w:ascii="Arial" w:hAnsi="Arial" w:cs="Arial"/>
          <w:sz w:val="22"/>
          <w:szCs w:val="22"/>
          <w:u w:color="000000"/>
          <w:lang w:val="ru-RU"/>
        </w:rPr>
        <w:t>реклам</w:t>
      </w:r>
      <w:r w:rsidR="00075890">
        <w:rPr>
          <w:rFonts w:ascii="Arial" w:hAnsi="Arial" w:cs="Arial"/>
          <w:sz w:val="22"/>
          <w:szCs w:val="22"/>
          <w:lang w:val="ru-RU"/>
        </w:rPr>
        <w:t>ными агентствами</w:t>
      </w:r>
      <w:r w:rsidR="00EB5D5D" w:rsidRPr="00291083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075890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291083">
        <w:rPr>
          <w:rFonts w:ascii="Arial" w:hAnsi="Arial" w:cs="Arial"/>
          <w:sz w:val="22"/>
          <w:szCs w:val="22"/>
          <w:lang w:val="ru-RU"/>
        </w:rPr>
        <w:t>мы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075890">
        <w:rPr>
          <w:rFonts w:ascii="Arial" w:hAnsi="Arial" w:cs="Arial"/>
          <w:sz w:val="22"/>
          <w:szCs w:val="22"/>
          <w:lang w:val="ru-RU"/>
        </w:rPr>
        <w:t xml:space="preserve">не </w:t>
      </w:r>
      <w:r w:rsidR="00075890" w:rsidRPr="00075890">
        <w:rPr>
          <w:rFonts w:ascii="Arial" w:hAnsi="Arial" w:cs="Arial"/>
          <w:sz w:val="22"/>
          <w:szCs w:val="22"/>
          <w:lang w:val="ru-RU"/>
        </w:rPr>
        <w:t>выяв</w:t>
      </w:r>
      <w:r>
        <w:rPr>
          <w:rFonts w:ascii="Arial" w:hAnsi="Arial" w:cs="Arial"/>
          <w:sz w:val="22"/>
          <w:szCs w:val="22"/>
          <w:lang w:val="ru-RU"/>
        </w:rPr>
        <w:t>или никакого</w:t>
      </w:r>
      <w:r w:rsidR="00075890">
        <w:rPr>
          <w:rFonts w:ascii="Arial" w:hAnsi="Arial" w:cs="Arial"/>
          <w:sz w:val="22"/>
          <w:szCs w:val="22"/>
          <w:lang w:val="ru-RU"/>
        </w:rPr>
        <w:t xml:space="preserve"> </w:t>
      </w:r>
      <w:r w:rsidR="00DE62F2" w:rsidRPr="00DE62F2">
        <w:rPr>
          <w:rFonts w:ascii="Arial" w:hAnsi="Arial" w:cs="Arial"/>
          <w:sz w:val="22"/>
          <w:szCs w:val="22"/>
          <w:lang w:val="ru-RU"/>
        </w:rPr>
        <w:t>специальн</w:t>
      </w:r>
      <w:r w:rsidR="00DE62F2">
        <w:rPr>
          <w:rFonts w:ascii="Arial" w:hAnsi="Arial" w:cs="Arial"/>
          <w:sz w:val="22"/>
          <w:szCs w:val="22"/>
          <w:lang w:val="ru-RU"/>
        </w:rPr>
        <w:t>ого</w:t>
      </w:r>
      <w:r w:rsidR="008A4A86" w:rsidRPr="00291083">
        <w:rPr>
          <w:rFonts w:ascii="Arial" w:hAnsi="Arial" w:cs="Arial"/>
          <w:sz w:val="22"/>
          <w:szCs w:val="22"/>
          <w:lang w:val="ru-RU"/>
        </w:rPr>
        <w:t xml:space="preserve"> исключени</w:t>
      </w:r>
      <w:r>
        <w:rPr>
          <w:rFonts w:ascii="Arial" w:hAnsi="Arial" w:cs="Arial"/>
          <w:sz w:val="22"/>
          <w:szCs w:val="22"/>
          <w:lang w:val="ru-RU"/>
        </w:rPr>
        <w:t>я, которое</w:t>
      </w:r>
      <w:r w:rsidR="000758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давало</w:t>
      </w:r>
      <w:r w:rsidR="000758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бы </w:t>
      </w:r>
      <w:r w:rsidR="00075890">
        <w:rPr>
          <w:rFonts w:ascii="Arial" w:hAnsi="Arial" w:cs="Arial"/>
          <w:sz w:val="22"/>
          <w:szCs w:val="22"/>
          <w:lang w:val="ru-RU"/>
        </w:rPr>
        <w:t xml:space="preserve">музеям </w:t>
      </w:r>
      <w:r>
        <w:rPr>
          <w:rFonts w:ascii="Arial" w:hAnsi="Arial" w:cs="Arial"/>
          <w:sz w:val="22"/>
          <w:szCs w:val="22"/>
          <w:lang w:val="ru-RU"/>
        </w:rPr>
        <w:t xml:space="preserve">определенное </w:t>
      </w:r>
      <w:r w:rsidR="00075890">
        <w:rPr>
          <w:rFonts w:ascii="Arial" w:hAnsi="Arial" w:cs="Arial"/>
          <w:sz w:val="22"/>
          <w:szCs w:val="22"/>
          <w:lang w:val="ru-RU"/>
        </w:rPr>
        <w:t xml:space="preserve">право на продажу репродукций </w:t>
      </w:r>
      <w:r w:rsidR="00DE62F2">
        <w:rPr>
          <w:rFonts w:ascii="Arial" w:hAnsi="Arial" w:cs="Arial"/>
          <w:sz w:val="22"/>
          <w:szCs w:val="22"/>
          <w:lang w:val="ru-RU"/>
        </w:rPr>
        <w:t>высокого качества</w:t>
      </w:r>
      <w:r w:rsidR="00DE62F2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291083">
        <w:rPr>
          <w:rFonts w:ascii="Arial" w:hAnsi="Arial" w:cs="Arial"/>
          <w:sz w:val="22"/>
          <w:szCs w:val="22"/>
          <w:lang w:val="ru-RU"/>
        </w:rPr>
        <w:t>и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 </w:t>
      </w:r>
      <w:r w:rsidR="00075890" w:rsidRPr="00075890">
        <w:rPr>
          <w:rFonts w:ascii="Arial" w:hAnsi="Arial" w:cs="Arial"/>
          <w:sz w:val="22"/>
          <w:szCs w:val="22"/>
          <w:u w:color="000000"/>
          <w:lang w:val="ru-RU"/>
        </w:rPr>
        <w:t>реклам</w:t>
      </w:r>
      <w:r w:rsidR="00075890">
        <w:rPr>
          <w:rFonts w:ascii="Arial" w:hAnsi="Arial" w:cs="Arial"/>
          <w:sz w:val="22"/>
          <w:szCs w:val="22"/>
          <w:lang w:val="ru-RU"/>
        </w:rPr>
        <w:t xml:space="preserve">ной </w:t>
      </w:r>
      <w:r w:rsidR="00075890" w:rsidRPr="00075890">
        <w:rPr>
          <w:rFonts w:ascii="Arial" w:eastAsia="Arial Unicode MS" w:hAnsi="Arial" w:cs="Arial"/>
          <w:sz w:val="22"/>
          <w:szCs w:val="22"/>
          <w:lang w:val="ru-RU"/>
        </w:rPr>
        <w:t>продук</w:t>
      </w:r>
      <w:r w:rsidR="00075890">
        <w:rPr>
          <w:rFonts w:ascii="Arial" w:hAnsi="Arial" w:cs="Arial"/>
          <w:sz w:val="22"/>
          <w:szCs w:val="22"/>
          <w:lang w:val="ru-RU"/>
        </w:rPr>
        <w:t xml:space="preserve">ции с изображениями </w:t>
      </w:r>
      <w:r>
        <w:rPr>
          <w:rFonts w:ascii="Arial" w:hAnsi="Arial" w:cs="Arial"/>
          <w:sz w:val="22"/>
          <w:szCs w:val="22"/>
          <w:lang w:val="ru-RU"/>
        </w:rPr>
        <w:t xml:space="preserve">охраняемых </w:t>
      </w:r>
      <w:r w:rsidR="00075890">
        <w:rPr>
          <w:rFonts w:ascii="Arial" w:hAnsi="Arial" w:cs="Arial"/>
          <w:sz w:val="22"/>
          <w:szCs w:val="22"/>
          <w:lang w:val="ru-RU"/>
        </w:rPr>
        <w:t>произведений</w:t>
      </w:r>
      <w:r w:rsidR="00EB5D5D" w:rsidRPr="00291083">
        <w:rPr>
          <w:rFonts w:ascii="Arial" w:hAnsi="Arial" w:cs="Arial"/>
          <w:sz w:val="22"/>
          <w:szCs w:val="22"/>
          <w:lang w:val="ru-RU"/>
        </w:rPr>
        <w:t xml:space="preserve">. </w:t>
      </w:r>
      <w:r w:rsidR="008A4A86" w:rsidRPr="00E83B37">
        <w:rPr>
          <w:rFonts w:ascii="Arial" w:hAnsi="Arial" w:cs="Arial"/>
          <w:sz w:val="22"/>
          <w:szCs w:val="22"/>
          <w:lang w:val="ru-RU"/>
        </w:rPr>
        <w:t>Коллективн</w:t>
      </w:r>
      <w:r w:rsidR="00E83B37">
        <w:rPr>
          <w:rFonts w:ascii="Arial" w:hAnsi="Arial" w:cs="Arial"/>
          <w:sz w:val="22"/>
          <w:szCs w:val="22"/>
          <w:lang w:val="ru-RU"/>
        </w:rPr>
        <w:t xml:space="preserve">ое </w:t>
      </w:r>
      <w:r w:rsidR="00E83B37" w:rsidRPr="00E83B37">
        <w:rPr>
          <w:rFonts w:ascii="Arial" w:hAnsi="Arial" w:cs="Arial"/>
          <w:sz w:val="22"/>
          <w:szCs w:val="22"/>
          <w:lang w:val="ru-RU"/>
        </w:rPr>
        <w:t>управлени</w:t>
      </w:r>
      <w:r w:rsidR="00E83B37">
        <w:rPr>
          <w:rFonts w:ascii="Arial" w:hAnsi="Arial" w:cs="Arial"/>
          <w:sz w:val="22"/>
          <w:szCs w:val="22"/>
          <w:lang w:val="ru-RU"/>
        </w:rPr>
        <w:t xml:space="preserve">е правами </w:t>
      </w:r>
      <w:r w:rsidR="008A4A86" w:rsidRPr="00E83B37">
        <w:rPr>
          <w:rFonts w:ascii="Arial" w:hAnsi="Arial" w:cs="Arial"/>
          <w:sz w:val="22"/>
          <w:szCs w:val="22"/>
          <w:lang w:val="ru-RU"/>
        </w:rPr>
        <w:t>и</w:t>
      </w:r>
      <w:r w:rsidR="00EB5D5D" w:rsidRPr="00E83B37">
        <w:rPr>
          <w:rFonts w:ascii="Arial" w:hAnsi="Arial" w:cs="Arial"/>
          <w:sz w:val="22"/>
          <w:szCs w:val="22"/>
          <w:lang w:val="ru-RU"/>
        </w:rPr>
        <w:t xml:space="preserve"> </w:t>
      </w:r>
      <w:r w:rsidR="00E83B37">
        <w:rPr>
          <w:rFonts w:ascii="Arial" w:hAnsi="Arial" w:cs="Arial"/>
          <w:sz w:val="22"/>
          <w:szCs w:val="22"/>
          <w:lang w:val="ru-RU"/>
        </w:rPr>
        <w:t xml:space="preserve">другие схемы лицензирования, позволяющие </w:t>
      </w:r>
      <w:r>
        <w:rPr>
          <w:rFonts w:ascii="Arial" w:hAnsi="Arial" w:cs="Arial"/>
          <w:sz w:val="22"/>
          <w:szCs w:val="22"/>
          <w:lang w:val="ru-RU"/>
        </w:rPr>
        <w:t xml:space="preserve">музеям получать </w:t>
      </w:r>
      <w:r w:rsidR="00E83B37" w:rsidRPr="00E83B37">
        <w:rPr>
          <w:rFonts w:ascii="Arial" w:hAnsi="Arial" w:cs="Arial"/>
          <w:sz w:val="22"/>
          <w:szCs w:val="22"/>
          <w:lang w:val="ru-RU"/>
        </w:rPr>
        <w:t>соответствующ</w:t>
      </w:r>
      <w:r w:rsidR="00E83B37">
        <w:rPr>
          <w:rFonts w:ascii="Arial" w:hAnsi="Arial" w:cs="Arial"/>
          <w:sz w:val="22"/>
          <w:szCs w:val="22"/>
          <w:lang w:val="ru-RU"/>
        </w:rPr>
        <w:t xml:space="preserve">ие </w:t>
      </w:r>
      <w:r w:rsidR="008A4A86" w:rsidRPr="00E83B37">
        <w:rPr>
          <w:rFonts w:ascii="Arial" w:hAnsi="Arial" w:cs="Arial"/>
          <w:sz w:val="22"/>
          <w:szCs w:val="22"/>
          <w:lang w:val="ru-RU"/>
        </w:rPr>
        <w:t>права и</w:t>
      </w:r>
      <w:r w:rsidR="00EB5D5D" w:rsidRPr="00E83B37">
        <w:rPr>
          <w:rFonts w:ascii="Arial" w:hAnsi="Arial" w:cs="Arial"/>
          <w:sz w:val="22"/>
          <w:szCs w:val="22"/>
          <w:lang w:val="ru-RU"/>
        </w:rPr>
        <w:t xml:space="preserve"> </w:t>
      </w:r>
      <w:r w:rsidR="00E83B37">
        <w:rPr>
          <w:rFonts w:ascii="Arial" w:hAnsi="Arial" w:cs="Arial"/>
          <w:sz w:val="22"/>
          <w:szCs w:val="22"/>
          <w:lang w:val="ru-RU"/>
        </w:rPr>
        <w:t xml:space="preserve">договариваться об </w:t>
      </w:r>
      <w:r w:rsidR="008A4A86" w:rsidRPr="00E83B37">
        <w:rPr>
          <w:rFonts w:ascii="Arial" w:hAnsi="Arial" w:cs="Arial"/>
          <w:sz w:val="22"/>
          <w:szCs w:val="22"/>
          <w:lang w:val="ru-RU"/>
        </w:rPr>
        <w:t>условия</w:t>
      </w:r>
      <w:r w:rsidR="00E83B37">
        <w:rPr>
          <w:rFonts w:ascii="Arial" w:hAnsi="Arial" w:cs="Arial"/>
          <w:sz w:val="22"/>
          <w:szCs w:val="22"/>
          <w:lang w:val="ru-RU"/>
        </w:rPr>
        <w:t>х</w:t>
      </w:r>
      <w:r w:rsidR="008A4A86" w:rsidRPr="00E83B37">
        <w:rPr>
          <w:rFonts w:ascii="Arial" w:hAnsi="Arial" w:cs="Arial"/>
          <w:sz w:val="22"/>
          <w:szCs w:val="22"/>
          <w:lang w:val="ru-RU"/>
        </w:rPr>
        <w:t xml:space="preserve"> </w:t>
      </w:r>
      <w:r w:rsidR="00E83B37">
        <w:rPr>
          <w:rFonts w:ascii="Arial" w:hAnsi="Arial" w:cs="Arial"/>
          <w:sz w:val="22"/>
          <w:szCs w:val="22"/>
          <w:lang w:val="ru-RU"/>
        </w:rPr>
        <w:t xml:space="preserve">выпуска </w:t>
      </w:r>
      <w:r w:rsidR="00F40372" w:rsidRPr="00E83B37">
        <w:rPr>
          <w:rFonts w:ascii="Arial" w:hAnsi="Arial" w:cs="Arial"/>
          <w:sz w:val="22"/>
          <w:szCs w:val="22"/>
          <w:lang w:val="ru-RU"/>
        </w:rPr>
        <w:t>качественн</w:t>
      </w:r>
      <w:r w:rsidR="00E83B37">
        <w:rPr>
          <w:rFonts w:ascii="Arial" w:hAnsi="Arial" w:cs="Arial"/>
          <w:sz w:val="22"/>
          <w:szCs w:val="22"/>
          <w:lang w:val="ru-RU"/>
        </w:rPr>
        <w:t>ых</w:t>
      </w:r>
      <w:r w:rsidR="00F40372" w:rsidRPr="00E83B3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E83B37">
        <w:rPr>
          <w:rFonts w:ascii="Arial" w:hAnsi="Arial" w:cs="Arial"/>
          <w:sz w:val="22"/>
          <w:szCs w:val="22"/>
          <w:lang w:val="ru-RU"/>
        </w:rPr>
        <w:t>цифров</w:t>
      </w:r>
      <w:r w:rsidR="00E83B37">
        <w:rPr>
          <w:rFonts w:ascii="Arial" w:hAnsi="Arial" w:cs="Arial"/>
          <w:sz w:val="22"/>
          <w:szCs w:val="22"/>
          <w:lang w:val="ru-RU"/>
        </w:rPr>
        <w:t xml:space="preserve">ых репродукций </w:t>
      </w:r>
      <w:r w:rsidR="00F40372" w:rsidRPr="00E83B37">
        <w:rPr>
          <w:rFonts w:ascii="Arial" w:hAnsi="Arial" w:cs="Arial"/>
          <w:sz w:val="22"/>
          <w:szCs w:val="22"/>
          <w:lang w:val="ru-RU"/>
        </w:rPr>
        <w:t>произведений</w:t>
      </w:r>
      <w:r w:rsidR="00E83B37">
        <w:rPr>
          <w:rFonts w:ascii="Arial" w:hAnsi="Arial" w:cs="Arial"/>
          <w:sz w:val="22"/>
          <w:szCs w:val="22"/>
          <w:lang w:val="ru-RU"/>
        </w:rPr>
        <w:t xml:space="preserve">, хранящихся в их коллекциях, могло бы </w:t>
      </w:r>
      <w:r w:rsidR="00DE62F2">
        <w:rPr>
          <w:rFonts w:ascii="Arial" w:hAnsi="Arial" w:cs="Arial"/>
          <w:sz w:val="22"/>
          <w:szCs w:val="22"/>
          <w:lang w:val="ru-RU"/>
        </w:rPr>
        <w:t xml:space="preserve">иметь </w:t>
      </w:r>
      <w:r w:rsidR="00E83B37">
        <w:rPr>
          <w:rFonts w:ascii="Arial" w:hAnsi="Arial" w:cs="Arial"/>
          <w:sz w:val="22"/>
          <w:szCs w:val="22"/>
          <w:lang w:val="ru-RU"/>
        </w:rPr>
        <w:t>важн</w:t>
      </w:r>
      <w:r w:rsidR="00DE62F2">
        <w:rPr>
          <w:rFonts w:ascii="Arial" w:hAnsi="Arial" w:cs="Arial"/>
          <w:sz w:val="22"/>
          <w:szCs w:val="22"/>
          <w:lang w:val="ru-RU"/>
        </w:rPr>
        <w:t xml:space="preserve">ое значение </w:t>
      </w:r>
      <w:r w:rsidR="00DE62F2" w:rsidRPr="00DE62F2">
        <w:rPr>
          <w:rFonts w:ascii="Arial" w:hAnsi="Arial" w:cs="Arial"/>
          <w:sz w:val="22"/>
          <w:szCs w:val="22"/>
          <w:lang w:val="ru-RU"/>
        </w:rPr>
        <w:t>с точки зрения</w:t>
      </w:r>
      <w:r w:rsidR="00DE62F2">
        <w:rPr>
          <w:rFonts w:ascii="Arial" w:hAnsi="Arial" w:cs="Arial"/>
          <w:sz w:val="22"/>
          <w:szCs w:val="22"/>
          <w:lang w:val="ru-RU"/>
        </w:rPr>
        <w:t xml:space="preserve"> </w:t>
      </w:r>
      <w:r w:rsidR="00DE62F2" w:rsidRPr="00DE62F2">
        <w:rPr>
          <w:rFonts w:ascii="Arial" w:hAnsi="Arial" w:cs="Arial"/>
          <w:sz w:val="22"/>
          <w:szCs w:val="22"/>
          <w:lang w:val="ru-RU"/>
        </w:rPr>
        <w:t>выявлени</w:t>
      </w:r>
      <w:r w:rsidR="00DE62F2">
        <w:rPr>
          <w:rFonts w:ascii="Arial" w:hAnsi="Arial" w:cs="Arial"/>
          <w:sz w:val="22"/>
          <w:szCs w:val="22"/>
          <w:lang w:val="ru-RU"/>
        </w:rPr>
        <w:t>я</w:t>
      </w:r>
      <w:r w:rsidR="00E83B3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E83B37">
        <w:rPr>
          <w:rFonts w:ascii="Arial" w:hAnsi="Arial" w:cs="Arial"/>
          <w:sz w:val="22"/>
          <w:szCs w:val="22"/>
          <w:lang w:val="ru-RU"/>
        </w:rPr>
        <w:t>возможн</w:t>
      </w:r>
      <w:r w:rsidR="00E83B37">
        <w:rPr>
          <w:rFonts w:ascii="Arial" w:hAnsi="Arial" w:cs="Arial"/>
          <w:sz w:val="22"/>
          <w:szCs w:val="22"/>
          <w:lang w:val="ru-RU"/>
        </w:rPr>
        <w:t xml:space="preserve">остей получения </w:t>
      </w:r>
      <w:r w:rsidR="003E340E">
        <w:rPr>
          <w:rFonts w:ascii="Arial" w:hAnsi="Arial" w:cs="Arial"/>
          <w:sz w:val="22"/>
          <w:szCs w:val="22"/>
          <w:lang w:val="ru-RU"/>
        </w:rPr>
        <w:t>музеями</w:t>
      </w:r>
      <w:r w:rsidR="00DE62F2">
        <w:rPr>
          <w:rFonts w:ascii="Arial" w:hAnsi="Arial" w:cs="Arial"/>
          <w:sz w:val="22"/>
          <w:szCs w:val="22"/>
          <w:lang w:val="ru-RU"/>
        </w:rPr>
        <w:t xml:space="preserve"> </w:t>
      </w:r>
      <w:r w:rsidR="003E340E" w:rsidRPr="00E83B37">
        <w:rPr>
          <w:rFonts w:ascii="Arial" w:hAnsi="Arial" w:cs="Arial"/>
          <w:sz w:val="22"/>
          <w:szCs w:val="22"/>
          <w:lang w:val="ru-RU"/>
        </w:rPr>
        <w:t xml:space="preserve">и </w:t>
      </w:r>
      <w:r w:rsidR="003E340E">
        <w:rPr>
          <w:rFonts w:ascii="Arial" w:hAnsi="Arial" w:cs="Arial"/>
          <w:sz w:val="22"/>
          <w:szCs w:val="22"/>
          <w:lang w:val="ru-RU"/>
        </w:rPr>
        <w:t>правообладателями</w:t>
      </w:r>
      <w:r w:rsidR="00DE62F2">
        <w:rPr>
          <w:rFonts w:ascii="Arial" w:hAnsi="Arial" w:cs="Arial"/>
          <w:sz w:val="22"/>
          <w:szCs w:val="22"/>
          <w:lang w:val="ru-RU"/>
        </w:rPr>
        <w:t xml:space="preserve"> </w:t>
      </w:r>
      <w:r w:rsidR="00DE62F2" w:rsidRPr="00E83B37">
        <w:rPr>
          <w:rFonts w:ascii="Arial" w:hAnsi="Arial" w:cs="Arial"/>
          <w:sz w:val="22"/>
          <w:szCs w:val="22"/>
          <w:lang w:val="ru-RU"/>
        </w:rPr>
        <w:t>допол</w:t>
      </w:r>
      <w:r w:rsidR="00DE62F2">
        <w:rPr>
          <w:rFonts w:ascii="Arial" w:hAnsi="Arial" w:cs="Arial"/>
          <w:sz w:val="22"/>
          <w:szCs w:val="22"/>
          <w:lang w:val="ru-RU"/>
        </w:rPr>
        <w:t xml:space="preserve">нительного </w:t>
      </w:r>
      <w:r w:rsidR="00DE62F2" w:rsidRPr="00E83B37">
        <w:rPr>
          <w:rFonts w:ascii="Arial" w:hAnsi="Arial" w:cs="Arial"/>
          <w:sz w:val="22"/>
          <w:szCs w:val="22"/>
          <w:lang w:val="ru-RU"/>
        </w:rPr>
        <w:t>доход</w:t>
      </w:r>
      <w:r w:rsidR="00DE62F2">
        <w:rPr>
          <w:rFonts w:ascii="Arial" w:hAnsi="Arial" w:cs="Arial"/>
          <w:sz w:val="22"/>
          <w:szCs w:val="22"/>
          <w:lang w:val="ru-RU"/>
        </w:rPr>
        <w:t>а</w:t>
      </w:r>
      <w:r w:rsidR="00E83B37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B43A64" w:rsidRDefault="00DE62F2" w:rsidP="00A72EBB">
      <w:pPr>
        <w:pStyle w:val="a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br w:type="page"/>
      </w:r>
      <w:r w:rsidR="00247CB5" w:rsidRPr="00B43A64">
        <w:rPr>
          <w:rFonts w:ascii="Arial" w:hAnsi="Arial" w:cs="Arial"/>
          <w:sz w:val="22"/>
          <w:szCs w:val="22"/>
          <w:lang w:val="ru-RU"/>
        </w:rPr>
        <w:lastRenderedPageBreak/>
        <w:t>Выявлены следующие</w:t>
      </w:r>
      <w:r w:rsidR="00EB5D5D" w:rsidRPr="00B43A64">
        <w:rPr>
          <w:rFonts w:ascii="Arial" w:hAnsi="Arial" w:cs="Arial"/>
          <w:sz w:val="22"/>
          <w:szCs w:val="22"/>
          <w:lang w:val="ru-RU"/>
        </w:rPr>
        <w:t xml:space="preserve"> </w:t>
      </w:r>
      <w:r w:rsidR="00B43A64" w:rsidRPr="00B43A64">
        <w:rPr>
          <w:rFonts w:ascii="Arial" w:hAnsi="Arial" w:cs="Arial"/>
          <w:b/>
          <w:color w:val="000000"/>
          <w:sz w:val="22"/>
          <w:szCs w:val="22"/>
          <w:lang w:val="ru-RU"/>
        </w:rPr>
        <w:t>устойчивые</w:t>
      </w:r>
      <w:r w:rsidR="00247CB5" w:rsidRPr="00B43A64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проблемы</w:t>
      </w:r>
      <w:r w:rsidR="00EB5D5D" w:rsidRPr="00B43A64">
        <w:rPr>
          <w:rFonts w:ascii="Arial" w:hAnsi="Arial" w:cs="Arial"/>
          <w:color w:val="000000"/>
          <w:sz w:val="22"/>
          <w:szCs w:val="22"/>
          <w:lang w:val="ru-RU"/>
        </w:rPr>
        <w:t xml:space="preserve">: </w:t>
      </w:r>
    </w:p>
    <w:p w:rsidR="00EB5D5D" w:rsidRPr="008620F8" w:rsidRDefault="00DE62F2" w:rsidP="00A72EBB">
      <w:pPr>
        <w:pStyle w:val="a0"/>
        <w:numPr>
          <w:ilvl w:val="0"/>
          <w:numId w:val="4"/>
        </w:numPr>
        <w:jc w:val="both"/>
        <w:rPr>
          <w:rFonts w:ascii="Arial" w:hAnsi="Arial" w:cs="Arial"/>
          <w:bCs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>Н</w:t>
      </w:r>
      <w:r w:rsidR="008620F8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>едостаточн</w:t>
      </w:r>
      <w:r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 xml:space="preserve">ая </w:t>
      </w:r>
      <w:r w:rsidRPr="00DE62F2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>осведомленн</w:t>
      </w:r>
      <w:r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 xml:space="preserve">ость </w:t>
      </w:r>
      <w:r w:rsidRPr="00DE62F2">
        <w:rPr>
          <w:rFonts w:ascii="Arial" w:hAnsi="Arial" w:cs="Arial"/>
          <w:sz w:val="22"/>
          <w:szCs w:val="22"/>
          <w:lang w:val="ru-RU"/>
        </w:rPr>
        <w:t xml:space="preserve">представителей </w:t>
      </w:r>
      <w:r>
        <w:rPr>
          <w:rFonts w:ascii="Arial" w:hAnsi="Arial" w:cs="Arial"/>
          <w:sz w:val="22"/>
          <w:szCs w:val="22"/>
          <w:lang w:val="ru-RU"/>
        </w:rPr>
        <w:t>музейного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Pr="00DE62F2">
        <w:rPr>
          <w:rFonts w:ascii="Arial" w:hAnsi="Arial" w:cs="Arial"/>
          <w:sz w:val="22"/>
          <w:szCs w:val="22"/>
          <w:lang w:val="ru-RU"/>
        </w:rPr>
        <w:t>в области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8620F8">
        <w:rPr>
          <w:rFonts w:ascii="Arial" w:hAnsi="Arial" w:cs="Arial"/>
          <w:sz w:val="22"/>
          <w:szCs w:val="22"/>
          <w:lang w:val="ru-RU"/>
        </w:rPr>
        <w:t xml:space="preserve">авторского права </w:t>
      </w:r>
      <w:r w:rsidR="008A4A86" w:rsidRPr="008620F8">
        <w:rPr>
          <w:rFonts w:ascii="Arial" w:hAnsi="Arial" w:cs="Arial"/>
          <w:sz w:val="22"/>
          <w:szCs w:val="22"/>
          <w:lang w:val="ru-RU"/>
        </w:rPr>
        <w:t xml:space="preserve">в целом </w:t>
      </w:r>
      <w:r w:rsidR="008620F8">
        <w:rPr>
          <w:rFonts w:ascii="Arial" w:hAnsi="Arial" w:cs="Arial"/>
          <w:sz w:val="22"/>
          <w:szCs w:val="22"/>
          <w:lang w:val="ru-RU"/>
        </w:rPr>
        <w:t xml:space="preserve">и </w:t>
      </w:r>
      <w:r w:rsidR="00F40372" w:rsidRPr="008620F8">
        <w:rPr>
          <w:rFonts w:ascii="Arial" w:hAnsi="Arial" w:cs="Arial"/>
          <w:sz w:val="22"/>
          <w:szCs w:val="22"/>
          <w:lang w:val="ru-RU"/>
        </w:rPr>
        <w:t xml:space="preserve">практики </w:t>
      </w:r>
      <w:r w:rsidR="008620F8">
        <w:rPr>
          <w:rFonts w:ascii="Arial" w:hAnsi="Arial" w:cs="Arial"/>
          <w:sz w:val="22"/>
          <w:szCs w:val="22"/>
          <w:lang w:val="ru-RU"/>
        </w:rPr>
        <w:t>лицензирования</w:t>
      </w:r>
      <w:r w:rsidR="008620F8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8620F8">
        <w:rPr>
          <w:rFonts w:ascii="Arial" w:hAnsi="Arial" w:cs="Arial"/>
          <w:sz w:val="22"/>
          <w:szCs w:val="22"/>
          <w:lang w:val="ru-RU"/>
        </w:rPr>
        <w:t>(</w:t>
      </w:r>
      <w:r w:rsidR="008A4A86" w:rsidRPr="008620F8">
        <w:rPr>
          <w:rFonts w:ascii="Arial" w:hAnsi="Arial" w:cs="Arial"/>
          <w:sz w:val="22"/>
          <w:szCs w:val="22"/>
          <w:lang w:val="ru-RU"/>
        </w:rPr>
        <w:t>например</w:t>
      </w:r>
      <w:r w:rsidR="008620F8">
        <w:rPr>
          <w:rFonts w:ascii="Arial" w:hAnsi="Arial" w:cs="Arial"/>
          <w:sz w:val="22"/>
          <w:szCs w:val="22"/>
          <w:lang w:val="ru-RU"/>
        </w:rPr>
        <w:t>,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Pr="00DE62F2">
        <w:rPr>
          <w:rFonts w:ascii="Arial" w:hAnsi="Arial" w:cs="Arial"/>
          <w:sz w:val="22"/>
          <w:szCs w:val="22"/>
          <w:lang w:val="ru-RU"/>
        </w:rPr>
        <w:t>использова</w:t>
      </w:r>
      <w:r>
        <w:rPr>
          <w:rFonts w:ascii="Arial" w:hAnsi="Arial" w:cs="Arial"/>
          <w:sz w:val="22"/>
          <w:szCs w:val="22"/>
          <w:lang w:val="ru-RU"/>
        </w:rPr>
        <w:t xml:space="preserve">ния </w:t>
      </w:r>
      <w:r w:rsidR="00B43A64" w:rsidRPr="00B43A64">
        <w:rPr>
          <w:rFonts w:ascii="Arial" w:hAnsi="Arial" w:cs="Arial"/>
          <w:sz w:val="22"/>
          <w:szCs w:val="22"/>
          <w:lang w:val="ru-RU"/>
        </w:rPr>
        <w:t>лицензи</w:t>
      </w:r>
      <w:r w:rsidR="00B43A64">
        <w:rPr>
          <w:rFonts w:ascii="Arial" w:hAnsi="Arial" w:cs="Arial"/>
          <w:sz w:val="22"/>
          <w:szCs w:val="22"/>
          <w:lang w:val="ru-RU"/>
        </w:rPr>
        <w:t xml:space="preserve">й </w:t>
      </w:r>
      <w:r w:rsidR="001316C2">
        <w:rPr>
          <w:rFonts w:ascii="Arial" w:hAnsi="Arial" w:cs="Arial"/>
          <w:sz w:val="22"/>
          <w:szCs w:val="22"/>
        </w:rPr>
        <w:t>Creative</w:t>
      </w:r>
      <w:r w:rsidR="001316C2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1316C2">
        <w:rPr>
          <w:rFonts w:ascii="Arial" w:hAnsi="Arial" w:cs="Arial"/>
          <w:sz w:val="22"/>
          <w:szCs w:val="22"/>
        </w:rPr>
        <w:t>Commons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) </w:t>
      </w:r>
      <w:r w:rsidR="008A4A86" w:rsidRPr="008620F8">
        <w:rPr>
          <w:rFonts w:ascii="Arial" w:hAnsi="Arial" w:cs="Arial"/>
          <w:sz w:val="22"/>
          <w:szCs w:val="22"/>
          <w:lang w:val="ru-RU"/>
        </w:rPr>
        <w:t>и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B43A64" w:rsidRPr="00B43A64">
        <w:rPr>
          <w:rFonts w:ascii="Arial" w:hAnsi="Arial" w:cs="Arial"/>
          <w:snapToGrid w:val="0"/>
          <w:sz w:val="22"/>
          <w:szCs w:val="22"/>
          <w:lang w:val="ru-RU"/>
        </w:rPr>
        <w:t>применени</w:t>
      </w:r>
      <w:r w:rsidR="00B43A64">
        <w:rPr>
          <w:rFonts w:ascii="Arial" w:hAnsi="Arial" w:cs="Arial"/>
          <w:sz w:val="22"/>
          <w:szCs w:val="22"/>
          <w:lang w:val="ru-RU"/>
        </w:rPr>
        <w:t xml:space="preserve">я </w:t>
      </w:r>
      <w:r w:rsidR="008A4A86" w:rsidRPr="008620F8">
        <w:rPr>
          <w:rFonts w:ascii="Arial" w:hAnsi="Arial" w:cs="Arial"/>
          <w:sz w:val="22"/>
          <w:szCs w:val="22"/>
          <w:lang w:val="ru-RU"/>
        </w:rPr>
        <w:t>исключени</w:t>
      </w:r>
      <w:r w:rsidR="008620F8">
        <w:rPr>
          <w:rFonts w:ascii="Arial" w:hAnsi="Arial" w:cs="Arial"/>
          <w:sz w:val="22"/>
          <w:szCs w:val="22"/>
          <w:lang w:val="ru-RU"/>
        </w:rPr>
        <w:t>й</w:t>
      </w:r>
      <w:r w:rsidR="008A4A86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8620F8">
        <w:rPr>
          <w:rFonts w:ascii="Arial" w:hAnsi="Arial" w:cs="Arial"/>
          <w:sz w:val="22"/>
          <w:szCs w:val="22"/>
          <w:lang w:val="ru-RU"/>
        </w:rPr>
        <w:t xml:space="preserve">из авторского права </w:t>
      </w:r>
      <w:r w:rsidR="008620F8" w:rsidRPr="008620F8">
        <w:rPr>
          <w:rFonts w:ascii="Arial" w:hAnsi="Arial" w:cs="Arial"/>
          <w:sz w:val="22"/>
          <w:szCs w:val="22"/>
          <w:lang w:val="ru-RU"/>
        </w:rPr>
        <w:t>в частности</w:t>
      </w:r>
      <w:r w:rsid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8620F8">
        <w:rPr>
          <w:rFonts w:ascii="Arial" w:hAnsi="Arial" w:cs="Arial"/>
          <w:sz w:val="22"/>
          <w:szCs w:val="22"/>
          <w:lang w:val="ru-RU"/>
        </w:rPr>
        <w:t>(</w:t>
      </w:r>
      <w:r w:rsidR="008A4A86" w:rsidRPr="008620F8">
        <w:rPr>
          <w:rFonts w:ascii="Arial" w:hAnsi="Arial" w:cs="Arial"/>
          <w:sz w:val="22"/>
          <w:szCs w:val="22"/>
          <w:lang w:val="ru-RU"/>
        </w:rPr>
        <w:t>например</w:t>
      </w:r>
      <w:r w:rsidR="008620F8">
        <w:rPr>
          <w:rFonts w:ascii="Arial" w:hAnsi="Arial" w:cs="Arial"/>
          <w:sz w:val="22"/>
          <w:szCs w:val="22"/>
          <w:lang w:val="ru-RU"/>
        </w:rPr>
        <w:t xml:space="preserve">, </w:t>
      </w:r>
      <w:r w:rsidR="008A4A86" w:rsidRPr="008620F8">
        <w:rPr>
          <w:rFonts w:ascii="Arial" w:hAnsi="Arial" w:cs="Arial"/>
          <w:sz w:val="22"/>
          <w:szCs w:val="22"/>
          <w:lang w:val="ru-RU"/>
        </w:rPr>
        <w:t>где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8620F8">
        <w:rPr>
          <w:rFonts w:ascii="Arial" w:hAnsi="Arial" w:cs="Arial"/>
          <w:sz w:val="22"/>
          <w:szCs w:val="22"/>
          <w:lang w:val="ru-RU"/>
        </w:rPr>
        <w:t xml:space="preserve">проходит граница </w:t>
      </w:r>
      <w:r w:rsidR="008A4A86" w:rsidRPr="008620F8">
        <w:rPr>
          <w:rFonts w:ascii="Arial" w:hAnsi="Arial" w:cs="Arial"/>
          <w:sz w:val="22"/>
          <w:szCs w:val="22"/>
          <w:lang w:val="ru-RU"/>
        </w:rPr>
        <w:t>между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8620F8">
        <w:rPr>
          <w:rFonts w:ascii="Arial" w:hAnsi="Arial" w:cs="Arial"/>
          <w:sz w:val="22"/>
          <w:szCs w:val="22"/>
          <w:lang w:val="ru-RU"/>
        </w:rPr>
        <w:t xml:space="preserve">допустимым </w:t>
      </w:r>
      <w:r w:rsidR="008A4A86" w:rsidRPr="008620F8">
        <w:rPr>
          <w:rFonts w:ascii="Arial" w:hAnsi="Arial" w:cs="Arial"/>
          <w:sz w:val="22"/>
          <w:szCs w:val="22"/>
          <w:lang w:val="ru-RU"/>
        </w:rPr>
        <w:t>и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8620F8">
        <w:rPr>
          <w:rFonts w:ascii="Arial" w:hAnsi="Arial" w:cs="Arial"/>
          <w:sz w:val="22"/>
          <w:szCs w:val="22"/>
          <w:lang w:val="ru-RU"/>
        </w:rPr>
        <w:t>несанкционированным</w:t>
      </w:r>
      <w:r w:rsidR="00F40372" w:rsidRPr="008620F8">
        <w:rPr>
          <w:rFonts w:ascii="Arial" w:hAnsi="Arial" w:cs="Arial"/>
          <w:sz w:val="22"/>
          <w:szCs w:val="22"/>
          <w:lang w:val="ru-RU"/>
        </w:rPr>
        <w:t xml:space="preserve"> использование</w:t>
      </w:r>
      <w:r w:rsidR="008620F8">
        <w:rPr>
          <w:rFonts w:ascii="Arial" w:hAnsi="Arial" w:cs="Arial"/>
          <w:sz w:val="22"/>
          <w:szCs w:val="22"/>
          <w:lang w:val="ru-RU"/>
        </w:rPr>
        <w:t xml:space="preserve">м </w:t>
      </w:r>
      <w:r w:rsidR="008620F8" w:rsidRPr="008620F8">
        <w:rPr>
          <w:rFonts w:ascii="Arial" w:hAnsi="Arial" w:cs="Arial"/>
          <w:sz w:val="22"/>
          <w:szCs w:val="22"/>
          <w:lang w:val="ru-RU"/>
        </w:rPr>
        <w:t>произведени</w:t>
      </w:r>
      <w:r w:rsidR="008620F8">
        <w:rPr>
          <w:rFonts w:ascii="Arial" w:hAnsi="Arial" w:cs="Arial"/>
          <w:sz w:val="22"/>
          <w:szCs w:val="22"/>
          <w:lang w:val="ru-RU"/>
        </w:rPr>
        <w:t>й</w:t>
      </w:r>
      <w:r w:rsidR="00EB5D5D" w:rsidRPr="008620F8">
        <w:rPr>
          <w:rFonts w:ascii="Arial" w:hAnsi="Arial" w:cs="Arial"/>
          <w:sz w:val="22"/>
          <w:szCs w:val="22"/>
          <w:lang w:val="ru-RU"/>
        </w:rPr>
        <w:t>).</w:t>
      </w:r>
    </w:p>
    <w:p w:rsidR="00EB5D5D" w:rsidRPr="008620F8" w:rsidRDefault="00B43A64" w:rsidP="00A72EBB">
      <w:pPr>
        <w:pStyle w:val="a0"/>
        <w:numPr>
          <w:ilvl w:val="0"/>
          <w:numId w:val="4"/>
        </w:numPr>
        <w:jc w:val="both"/>
        <w:rPr>
          <w:rFonts w:ascii="Arial" w:hAnsi="Arial" w:cs="Arial"/>
          <w:bCs/>
          <w:color w:val="000000"/>
          <w:sz w:val="22"/>
          <w:szCs w:val="22"/>
          <w:lang w:val="ru-RU"/>
        </w:rPr>
      </w:pPr>
      <w:r w:rsidRPr="008620F8">
        <w:rPr>
          <w:rFonts w:ascii="Arial" w:hAnsi="Arial" w:cs="Arial"/>
          <w:sz w:val="22"/>
          <w:szCs w:val="22"/>
          <w:lang w:val="ru-RU"/>
        </w:rPr>
        <w:t xml:space="preserve">хотя </w:t>
      </w:r>
      <w:r w:rsidR="008A4A86" w:rsidRPr="008620F8">
        <w:rPr>
          <w:rFonts w:ascii="Arial" w:hAnsi="Arial" w:cs="Arial"/>
          <w:b/>
          <w:sz w:val="22"/>
          <w:szCs w:val="22"/>
          <w:lang w:val="ru-RU"/>
        </w:rPr>
        <w:t>исключени</w:t>
      </w:r>
      <w:r w:rsidR="008620F8">
        <w:rPr>
          <w:rFonts w:ascii="Arial" w:hAnsi="Arial" w:cs="Arial"/>
          <w:b/>
          <w:sz w:val="22"/>
          <w:szCs w:val="22"/>
          <w:lang w:val="ru-RU"/>
        </w:rPr>
        <w:t xml:space="preserve">я </w:t>
      </w:r>
      <w:r w:rsidR="008620F8" w:rsidRPr="008620F8">
        <w:rPr>
          <w:rFonts w:ascii="Arial" w:hAnsi="Arial" w:cs="Arial"/>
          <w:sz w:val="22"/>
          <w:szCs w:val="22"/>
          <w:lang w:val="ru-RU"/>
        </w:rPr>
        <w:t>из авторского права</w:t>
      </w:r>
      <w:r>
        <w:rPr>
          <w:rFonts w:ascii="Arial" w:hAnsi="Arial" w:cs="Arial"/>
          <w:sz w:val="22"/>
          <w:szCs w:val="22"/>
          <w:lang w:val="ru-RU"/>
        </w:rPr>
        <w:t xml:space="preserve"> существуют</w:t>
      </w:r>
      <w:r w:rsidR="008620F8">
        <w:rPr>
          <w:rFonts w:ascii="Arial" w:hAnsi="Arial" w:cs="Arial"/>
          <w:sz w:val="22"/>
          <w:szCs w:val="22"/>
          <w:lang w:val="ru-RU"/>
        </w:rPr>
        <w:t>,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музеи плохо </w:t>
      </w:r>
      <w:r w:rsidR="00DE62F2">
        <w:rPr>
          <w:rFonts w:ascii="Arial" w:hAnsi="Arial" w:cs="Arial"/>
          <w:sz w:val="22"/>
          <w:szCs w:val="22"/>
          <w:lang w:val="ru-RU"/>
        </w:rPr>
        <w:t>осведомлены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DE62F2">
        <w:rPr>
          <w:rFonts w:ascii="Arial" w:hAnsi="Arial" w:cs="Arial"/>
          <w:sz w:val="22"/>
          <w:szCs w:val="22"/>
          <w:lang w:val="ru-RU"/>
        </w:rPr>
        <w:t xml:space="preserve">о </w:t>
      </w:r>
      <w:r>
        <w:rPr>
          <w:rFonts w:ascii="Arial" w:hAnsi="Arial" w:cs="Arial"/>
          <w:sz w:val="22"/>
          <w:szCs w:val="22"/>
          <w:lang w:val="ru-RU"/>
        </w:rPr>
        <w:t>пор</w:t>
      </w:r>
      <w:r w:rsidR="00DE62F2">
        <w:rPr>
          <w:rFonts w:ascii="Arial" w:hAnsi="Arial" w:cs="Arial"/>
          <w:sz w:val="22"/>
          <w:szCs w:val="22"/>
          <w:lang w:val="ru-RU"/>
        </w:rPr>
        <w:t>ядке</w:t>
      </w:r>
      <w:r>
        <w:rPr>
          <w:rFonts w:ascii="Arial" w:hAnsi="Arial" w:cs="Arial"/>
          <w:sz w:val="22"/>
          <w:szCs w:val="22"/>
          <w:lang w:val="ru-RU"/>
        </w:rPr>
        <w:t xml:space="preserve"> их </w:t>
      </w:r>
      <w:r w:rsidRPr="00B43A64">
        <w:rPr>
          <w:rFonts w:ascii="Arial" w:hAnsi="Arial" w:cs="Arial"/>
          <w:snapToGrid w:val="0"/>
          <w:sz w:val="22"/>
          <w:szCs w:val="22"/>
          <w:lang w:val="ru-RU"/>
        </w:rPr>
        <w:t>применени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="008620F8">
        <w:rPr>
          <w:rFonts w:ascii="Arial" w:hAnsi="Arial" w:cs="Arial"/>
          <w:sz w:val="22"/>
          <w:szCs w:val="22"/>
          <w:lang w:val="ru-RU"/>
        </w:rPr>
        <w:t xml:space="preserve"> и не пользуются </w:t>
      </w:r>
      <w:r>
        <w:rPr>
          <w:rFonts w:ascii="Arial" w:hAnsi="Arial" w:cs="Arial"/>
          <w:sz w:val="22"/>
          <w:szCs w:val="22"/>
          <w:lang w:val="ru-RU"/>
        </w:rPr>
        <w:t xml:space="preserve">ими </w:t>
      </w:r>
      <w:r w:rsidR="008A4A86" w:rsidRPr="008620F8">
        <w:rPr>
          <w:rFonts w:ascii="Arial" w:hAnsi="Arial" w:cs="Arial"/>
          <w:sz w:val="22"/>
          <w:szCs w:val="22"/>
          <w:lang w:val="ru-RU"/>
        </w:rPr>
        <w:t xml:space="preserve">в соответствующих случаях </w:t>
      </w:r>
      <w:r w:rsidR="00EB5D5D" w:rsidRPr="008620F8">
        <w:rPr>
          <w:rFonts w:ascii="Arial" w:hAnsi="Arial" w:cs="Arial"/>
          <w:sz w:val="22"/>
          <w:szCs w:val="22"/>
          <w:lang w:val="ru-RU"/>
        </w:rPr>
        <w:t>(</w:t>
      </w:r>
      <w:r w:rsidR="008620F8">
        <w:rPr>
          <w:rFonts w:ascii="Arial" w:hAnsi="Arial" w:cs="Arial"/>
          <w:sz w:val="22"/>
          <w:szCs w:val="22"/>
          <w:lang w:val="ru-RU"/>
        </w:rPr>
        <w:t>музеи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стараются не </w:t>
      </w:r>
      <w:r w:rsidR="008A4A86" w:rsidRPr="008620F8">
        <w:rPr>
          <w:rFonts w:ascii="Arial" w:hAnsi="Arial" w:cs="Arial"/>
          <w:sz w:val="22"/>
          <w:szCs w:val="22"/>
          <w:lang w:val="ru-RU"/>
        </w:rPr>
        <w:t>использова</w:t>
      </w:r>
      <w:r w:rsidR="008620F8">
        <w:rPr>
          <w:rFonts w:ascii="Arial" w:hAnsi="Arial" w:cs="Arial"/>
          <w:sz w:val="22"/>
          <w:szCs w:val="22"/>
          <w:lang w:val="ru-RU"/>
        </w:rPr>
        <w:t>ть</w:t>
      </w:r>
      <w:r w:rsidR="008A4A86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8620F8">
        <w:rPr>
          <w:rFonts w:ascii="Arial" w:hAnsi="Arial" w:cs="Arial"/>
          <w:sz w:val="22"/>
          <w:szCs w:val="22"/>
          <w:lang w:val="ru-RU"/>
        </w:rPr>
        <w:t>произведения, охраняемые</w:t>
      </w:r>
      <w:r w:rsidR="00F40372" w:rsidRPr="008620F8">
        <w:rPr>
          <w:rFonts w:ascii="Arial" w:hAnsi="Arial" w:cs="Arial"/>
          <w:sz w:val="22"/>
          <w:szCs w:val="22"/>
          <w:lang w:val="ru-RU"/>
        </w:rPr>
        <w:t xml:space="preserve"> авторским правом</w:t>
      </w:r>
      <w:r w:rsidR="008620F8">
        <w:rPr>
          <w:rFonts w:ascii="Arial" w:hAnsi="Arial" w:cs="Arial"/>
          <w:sz w:val="22"/>
          <w:szCs w:val="22"/>
          <w:lang w:val="ru-RU"/>
        </w:rPr>
        <w:t>,</w:t>
      </w:r>
      <w:r w:rsidR="00F40372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без </w:t>
      </w:r>
      <w:r w:rsidR="00DE62F2" w:rsidRPr="00DE62F2">
        <w:rPr>
          <w:rFonts w:ascii="Arial" w:hAnsi="Arial" w:cs="Arial"/>
          <w:sz w:val="22"/>
          <w:szCs w:val="22"/>
          <w:lang w:val="ru-RU"/>
        </w:rPr>
        <w:t>конкретн</w:t>
      </w:r>
      <w:r w:rsidR="00DE62F2">
        <w:rPr>
          <w:rFonts w:ascii="Arial" w:hAnsi="Arial" w:cs="Arial"/>
          <w:sz w:val="22"/>
          <w:szCs w:val="22"/>
          <w:lang w:val="ru-RU"/>
        </w:rPr>
        <w:t>ого</w:t>
      </w:r>
      <w:r w:rsid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8620F8">
        <w:rPr>
          <w:rFonts w:ascii="Arial" w:hAnsi="Arial" w:cs="Arial"/>
          <w:sz w:val="22"/>
          <w:szCs w:val="22"/>
          <w:lang w:val="ru-RU"/>
        </w:rPr>
        <w:t>разрешени</w:t>
      </w:r>
      <w:r w:rsidR="008620F8">
        <w:rPr>
          <w:rFonts w:ascii="Arial" w:hAnsi="Arial" w:cs="Arial"/>
          <w:sz w:val="22"/>
          <w:szCs w:val="22"/>
          <w:lang w:val="ru-RU"/>
        </w:rPr>
        <w:t xml:space="preserve">я </w:t>
      </w:r>
      <w:r w:rsidR="008620F8" w:rsidRPr="008620F8">
        <w:rPr>
          <w:rFonts w:ascii="Arial" w:hAnsi="Arial" w:cs="Arial"/>
          <w:sz w:val="22"/>
          <w:szCs w:val="22"/>
          <w:lang w:val="ru-RU"/>
        </w:rPr>
        <w:t>правообладател</w:t>
      </w:r>
      <w:r w:rsidR="008620F8">
        <w:rPr>
          <w:rFonts w:ascii="Arial" w:hAnsi="Arial" w:cs="Arial"/>
          <w:sz w:val="22"/>
          <w:szCs w:val="22"/>
          <w:lang w:val="ru-RU"/>
        </w:rPr>
        <w:t>я</w:t>
      </w:r>
      <w:r w:rsidR="00EB5D5D" w:rsidRPr="008620F8">
        <w:rPr>
          <w:rFonts w:ascii="Arial" w:hAnsi="Arial" w:cs="Arial"/>
          <w:sz w:val="22"/>
          <w:szCs w:val="22"/>
          <w:lang w:val="ru-RU"/>
        </w:rPr>
        <w:t>).</w:t>
      </w:r>
    </w:p>
    <w:p w:rsidR="00EB5D5D" w:rsidRPr="008620F8" w:rsidRDefault="008A4A86" w:rsidP="00A72EBB">
      <w:pPr>
        <w:pStyle w:val="a0"/>
        <w:numPr>
          <w:ilvl w:val="0"/>
          <w:numId w:val="4"/>
        </w:numPr>
        <w:jc w:val="both"/>
        <w:rPr>
          <w:rFonts w:ascii="Arial" w:hAnsi="Arial" w:cs="Arial"/>
          <w:bCs/>
          <w:color w:val="000000"/>
          <w:sz w:val="22"/>
          <w:szCs w:val="22"/>
          <w:lang w:val="ru-RU"/>
        </w:rPr>
      </w:pPr>
      <w:r w:rsidRPr="008620F8">
        <w:rPr>
          <w:rFonts w:ascii="Arial" w:hAnsi="Arial" w:cs="Arial"/>
          <w:b/>
          <w:sz w:val="22"/>
          <w:szCs w:val="22"/>
          <w:lang w:val="ru-RU"/>
        </w:rPr>
        <w:t>законодательство</w:t>
      </w:r>
      <w:r w:rsidR="00B43A64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 w:rsidR="00B43A64" w:rsidRPr="00B43A64">
        <w:rPr>
          <w:rFonts w:ascii="Arial" w:hAnsi="Arial" w:cs="Arial"/>
          <w:b/>
          <w:sz w:val="22"/>
          <w:szCs w:val="22"/>
          <w:lang w:val="ru-RU"/>
        </w:rPr>
        <w:t>регулир</w:t>
      </w:r>
      <w:r w:rsidR="00B43A64">
        <w:rPr>
          <w:rFonts w:ascii="Arial" w:hAnsi="Arial" w:cs="Arial"/>
          <w:b/>
          <w:sz w:val="22"/>
          <w:szCs w:val="22"/>
          <w:lang w:val="ru-RU"/>
        </w:rPr>
        <w:t xml:space="preserve">ующее </w:t>
      </w:r>
      <w:r w:rsidR="00B43A64" w:rsidRPr="00B43A64">
        <w:rPr>
          <w:rFonts w:ascii="Arial" w:hAnsi="Arial" w:cs="Arial"/>
          <w:b/>
          <w:sz w:val="22"/>
          <w:szCs w:val="22"/>
          <w:lang w:val="ru-RU"/>
        </w:rPr>
        <w:t>вопрос</w:t>
      </w:r>
      <w:r w:rsidR="00B43A64">
        <w:rPr>
          <w:rFonts w:ascii="Arial" w:hAnsi="Arial" w:cs="Arial"/>
          <w:b/>
          <w:sz w:val="22"/>
          <w:szCs w:val="22"/>
          <w:lang w:val="ru-RU"/>
        </w:rPr>
        <w:t xml:space="preserve">ы преобразования </w:t>
      </w:r>
      <w:r w:rsidR="00B43A64" w:rsidRPr="00B43A64">
        <w:rPr>
          <w:rFonts w:ascii="Arial" w:hAnsi="Arial" w:cs="Arial"/>
          <w:b/>
          <w:sz w:val="22"/>
          <w:szCs w:val="22"/>
          <w:lang w:val="ru-RU"/>
        </w:rPr>
        <w:t>произведени</w:t>
      </w:r>
      <w:r w:rsidR="00B43A64">
        <w:rPr>
          <w:rFonts w:ascii="Arial" w:hAnsi="Arial" w:cs="Arial"/>
          <w:b/>
          <w:sz w:val="22"/>
          <w:szCs w:val="22"/>
          <w:lang w:val="ru-RU"/>
        </w:rPr>
        <w:t>й с помощью</w:t>
      </w:r>
      <w:r w:rsidR="00B43A64" w:rsidRPr="00B43A64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B43A64">
        <w:rPr>
          <w:rFonts w:ascii="Arial" w:hAnsi="Arial" w:cs="Arial"/>
          <w:b/>
          <w:sz w:val="22"/>
          <w:szCs w:val="22"/>
          <w:lang w:val="ru-RU"/>
        </w:rPr>
        <w:t>техн</w:t>
      </w:r>
      <w:r w:rsidR="00B43A64" w:rsidRPr="00B43A64">
        <w:rPr>
          <w:rFonts w:ascii="Arial" w:hAnsi="Arial" w:cs="Arial"/>
          <w:b/>
          <w:sz w:val="22"/>
          <w:szCs w:val="22"/>
          <w:lang w:val="ru-RU"/>
        </w:rPr>
        <w:t>ических средств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; </w:t>
      </w:r>
      <w:r w:rsidR="00CD51E1">
        <w:rPr>
          <w:rFonts w:ascii="Arial" w:hAnsi="Arial" w:cs="Arial"/>
          <w:b/>
          <w:sz w:val="22"/>
          <w:szCs w:val="22"/>
          <w:lang w:val="ru-RU"/>
        </w:rPr>
        <w:t>правовая</w:t>
      </w:r>
      <w:r w:rsidR="00D35D24" w:rsidRPr="008620F8">
        <w:rPr>
          <w:rFonts w:ascii="Arial" w:hAnsi="Arial" w:cs="Arial"/>
          <w:b/>
          <w:sz w:val="22"/>
          <w:szCs w:val="22"/>
          <w:lang w:val="ru-RU"/>
        </w:rPr>
        <w:t xml:space="preserve"> неопределенность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B43A64" w:rsidRPr="00B43A64">
        <w:rPr>
          <w:rFonts w:ascii="Arial" w:hAnsi="Arial" w:cs="Arial"/>
          <w:sz w:val="22"/>
          <w:szCs w:val="22"/>
          <w:lang w:val="ru-RU"/>
        </w:rPr>
        <w:t xml:space="preserve">в отношении </w:t>
      </w:r>
      <w:r w:rsidR="00CD51E1">
        <w:rPr>
          <w:rFonts w:ascii="Arial" w:hAnsi="Arial" w:cs="Arial"/>
          <w:sz w:val="22"/>
          <w:szCs w:val="22"/>
          <w:lang w:val="ru-RU"/>
        </w:rPr>
        <w:t xml:space="preserve">прав </w:t>
      </w:r>
      <w:r w:rsidRPr="008620F8">
        <w:rPr>
          <w:rFonts w:ascii="Arial" w:hAnsi="Arial" w:cs="Arial"/>
          <w:sz w:val="22"/>
          <w:szCs w:val="22"/>
          <w:lang w:val="ru-RU"/>
        </w:rPr>
        <w:t>собственност</w:t>
      </w:r>
      <w:r w:rsidR="00CD51E1">
        <w:rPr>
          <w:rFonts w:ascii="Arial" w:hAnsi="Arial" w:cs="Arial"/>
          <w:sz w:val="22"/>
          <w:szCs w:val="22"/>
          <w:lang w:val="ru-RU"/>
        </w:rPr>
        <w:t>и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CD51E1">
        <w:rPr>
          <w:rFonts w:ascii="Arial" w:hAnsi="Arial" w:cs="Arial"/>
          <w:sz w:val="22"/>
          <w:szCs w:val="22"/>
          <w:lang w:val="ru-RU"/>
        </w:rPr>
        <w:t xml:space="preserve">на </w:t>
      </w:r>
      <w:r w:rsidRPr="008620F8">
        <w:rPr>
          <w:rFonts w:ascii="Arial" w:hAnsi="Arial" w:cs="Arial"/>
          <w:sz w:val="22"/>
          <w:szCs w:val="22"/>
          <w:lang w:val="ru-RU"/>
        </w:rPr>
        <w:t>некотор</w:t>
      </w:r>
      <w:r w:rsidR="00CD51E1">
        <w:rPr>
          <w:rFonts w:ascii="Arial" w:hAnsi="Arial" w:cs="Arial"/>
          <w:sz w:val="22"/>
          <w:szCs w:val="22"/>
          <w:lang w:val="ru-RU"/>
        </w:rPr>
        <w:t>ые</w:t>
      </w:r>
      <w:r w:rsidR="00DE62F2">
        <w:rPr>
          <w:rFonts w:ascii="Arial" w:hAnsi="Arial" w:cs="Arial"/>
          <w:sz w:val="22"/>
          <w:szCs w:val="22"/>
          <w:lang w:val="ru-RU"/>
        </w:rPr>
        <w:t xml:space="preserve"> </w:t>
      </w:r>
      <w:r w:rsidR="00DE62F2" w:rsidRPr="00DE62F2">
        <w:rPr>
          <w:rFonts w:ascii="Arial" w:hAnsi="Arial" w:cs="Arial"/>
          <w:sz w:val="22"/>
          <w:szCs w:val="22"/>
          <w:lang w:val="ru-RU"/>
        </w:rPr>
        <w:t>объе</w:t>
      </w:r>
      <w:r w:rsidR="00DE62F2">
        <w:rPr>
          <w:rFonts w:ascii="Arial" w:hAnsi="Arial" w:cs="Arial"/>
          <w:sz w:val="22"/>
          <w:szCs w:val="22"/>
          <w:lang w:val="ru-RU"/>
        </w:rPr>
        <w:t>кты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(</w:t>
      </w:r>
      <w:r w:rsidRPr="008620F8">
        <w:rPr>
          <w:rFonts w:ascii="Arial" w:hAnsi="Arial" w:cs="Arial"/>
          <w:sz w:val="22"/>
          <w:szCs w:val="22"/>
          <w:lang w:val="ru-RU"/>
        </w:rPr>
        <w:t>в основном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CD51E1">
        <w:rPr>
          <w:rFonts w:ascii="Arial" w:hAnsi="Arial" w:cs="Arial"/>
          <w:sz w:val="22"/>
          <w:szCs w:val="22"/>
          <w:lang w:val="ru-RU"/>
        </w:rPr>
        <w:t xml:space="preserve">видео- </w:t>
      </w:r>
      <w:r w:rsidRPr="008620F8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8620F8">
        <w:rPr>
          <w:rFonts w:ascii="Arial" w:hAnsi="Arial" w:cs="Arial"/>
          <w:sz w:val="22"/>
          <w:szCs w:val="22"/>
          <w:lang w:val="ru-RU"/>
        </w:rPr>
        <w:t>фото</w:t>
      </w:r>
      <w:r w:rsidR="00CD51E1" w:rsidRPr="00CD51E1">
        <w:rPr>
          <w:rFonts w:ascii="Arial" w:hAnsi="Arial" w:cs="Arial"/>
          <w:sz w:val="22"/>
          <w:szCs w:val="22"/>
          <w:lang w:val="ru-RU"/>
        </w:rPr>
        <w:t>материал</w:t>
      </w:r>
      <w:r w:rsidR="00CD51E1">
        <w:rPr>
          <w:rFonts w:ascii="Arial" w:hAnsi="Arial" w:cs="Arial"/>
          <w:sz w:val="22"/>
          <w:szCs w:val="22"/>
          <w:lang w:val="ru-RU"/>
        </w:rPr>
        <w:t>ы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) </w:t>
      </w:r>
      <w:r w:rsidRPr="008620F8">
        <w:rPr>
          <w:rFonts w:ascii="Arial" w:hAnsi="Arial" w:cs="Arial"/>
          <w:sz w:val="22"/>
          <w:szCs w:val="22"/>
          <w:lang w:val="ru-RU"/>
        </w:rPr>
        <w:t>и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B43A64" w:rsidRPr="00B43A64">
        <w:rPr>
          <w:rFonts w:ascii="Arial" w:hAnsi="Arial" w:cs="Arial"/>
          <w:sz w:val="22"/>
          <w:szCs w:val="22"/>
          <w:lang w:val="ru-RU"/>
        </w:rPr>
        <w:t>вопрос</w:t>
      </w:r>
      <w:r w:rsidR="00B43A64">
        <w:rPr>
          <w:rFonts w:ascii="Arial" w:hAnsi="Arial" w:cs="Arial"/>
          <w:sz w:val="22"/>
          <w:szCs w:val="22"/>
          <w:lang w:val="ru-RU"/>
        </w:rPr>
        <w:t xml:space="preserve">ов </w:t>
      </w:r>
      <w:r w:rsidR="00F40372" w:rsidRPr="008620F8">
        <w:rPr>
          <w:rFonts w:ascii="Arial" w:hAnsi="Arial" w:cs="Arial"/>
          <w:sz w:val="22"/>
          <w:szCs w:val="22"/>
          <w:lang w:val="ru-RU"/>
        </w:rPr>
        <w:t>оцифровывани</w:t>
      </w:r>
      <w:r w:rsidR="00CD51E1">
        <w:rPr>
          <w:rFonts w:ascii="Arial" w:hAnsi="Arial" w:cs="Arial"/>
          <w:sz w:val="22"/>
          <w:szCs w:val="22"/>
          <w:lang w:val="ru-RU"/>
        </w:rPr>
        <w:t>я</w:t>
      </w:r>
      <w:r w:rsidR="00EB5D5D" w:rsidRPr="00CD51E1">
        <w:rPr>
          <w:rFonts w:ascii="Arial" w:hAnsi="Arial" w:cs="Arial"/>
          <w:sz w:val="22"/>
          <w:szCs w:val="22"/>
          <w:lang w:val="ru-RU"/>
        </w:rPr>
        <w:t xml:space="preserve"> </w:t>
      </w:r>
      <w:r w:rsidR="00CD51E1">
        <w:rPr>
          <w:rFonts w:ascii="Arial" w:hAnsi="Arial" w:cs="Arial"/>
          <w:sz w:val="22"/>
          <w:szCs w:val="22"/>
          <w:lang w:val="ru-RU"/>
        </w:rPr>
        <w:t>коллекций</w:t>
      </w:r>
      <w:r w:rsidR="005F66C9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8620F8">
        <w:rPr>
          <w:rFonts w:ascii="Arial" w:hAnsi="Arial" w:cs="Arial"/>
          <w:sz w:val="22"/>
          <w:szCs w:val="22"/>
          <w:lang w:val="ru-RU"/>
        </w:rPr>
        <w:t>(</w:t>
      </w:r>
      <w:r w:rsidRPr="008620F8">
        <w:rPr>
          <w:rFonts w:ascii="Arial" w:hAnsi="Arial" w:cs="Arial"/>
          <w:sz w:val="22"/>
          <w:szCs w:val="22"/>
          <w:lang w:val="ru-RU"/>
        </w:rPr>
        <w:t>например</w:t>
      </w:r>
      <w:r w:rsidR="004B02F4">
        <w:rPr>
          <w:rFonts w:ascii="Arial" w:hAnsi="Arial" w:cs="Arial"/>
          <w:sz w:val="22"/>
          <w:szCs w:val="22"/>
          <w:lang w:val="ru-RU"/>
        </w:rPr>
        <w:t>,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CD51E1">
        <w:rPr>
          <w:rFonts w:ascii="Arial" w:hAnsi="Arial" w:cs="Arial"/>
          <w:sz w:val="22"/>
          <w:szCs w:val="22"/>
          <w:lang w:val="ru-RU"/>
        </w:rPr>
        <w:t xml:space="preserve">авторско-правового </w:t>
      </w:r>
      <w:r w:rsidRPr="008620F8">
        <w:rPr>
          <w:rFonts w:ascii="Arial" w:hAnsi="Arial" w:cs="Arial"/>
          <w:sz w:val="22"/>
          <w:szCs w:val="22"/>
          <w:lang w:val="ru-RU"/>
        </w:rPr>
        <w:t>статус</w:t>
      </w:r>
      <w:r w:rsidR="00CD51E1">
        <w:rPr>
          <w:rFonts w:ascii="Arial" w:hAnsi="Arial" w:cs="Arial"/>
          <w:sz w:val="22"/>
          <w:szCs w:val="22"/>
          <w:lang w:val="ru-RU"/>
        </w:rPr>
        <w:t xml:space="preserve">а </w:t>
      </w:r>
      <w:r w:rsidRPr="008620F8">
        <w:rPr>
          <w:rFonts w:ascii="Arial" w:hAnsi="Arial" w:cs="Arial"/>
          <w:sz w:val="22"/>
          <w:szCs w:val="22"/>
          <w:lang w:val="ru-RU"/>
        </w:rPr>
        <w:t>цифров</w:t>
      </w:r>
      <w:r w:rsidR="00CD51E1">
        <w:rPr>
          <w:rFonts w:ascii="Arial" w:hAnsi="Arial" w:cs="Arial"/>
          <w:sz w:val="22"/>
          <w:szCs w:val="22"/>
          <w:lang w:val="ru-RU"/>
        </w:rPr>
        <w:t>ых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CD51E1">
        <w:rPr>
          <w:rFonts w:ascii="Arial" w:hAnsi="Arial" w:cs="Arial"/>
          <w:sz w:val="22"/>
          <w:szCs w:val="22"/>
          <w:lang w:val="ru-RU"/>
        </w:rPr>
        <w:t xml:space="preserve">объектов </w:t>
      </w:r>
      <w:r w:rsidRPr="008620F8">
        <w:rPr>
          <w:rFonts w:ascii="Arial" w:hAnsi="Arial" w:cs="Arial"/>
          <w:sz w:val="22"/>
          <w:szCs w:val="22"/>
          <w:lang w:val="ru-RU"/>
        </w:rPr>
        <w:t>и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 </w:t>
      </w:r>
      <w:r w:rsidR="00CD51E1">
        <w:rPr>
          <w:rFonts w:ascii="Arial" w:hAnsi="Arial" w:cs="Arial"/>
          <w:sz w:val="22"/>
          <w:szCs w:val="22"/>
          <w:lang w:val="ru-RU"/>
        </w:rPr>
        <w:t>баз данных</w:t>
      </w:r>
      <w:r w:rsidR="00EB5D5D" w:rsidRPr="008620F8">
        <w:rPr>
          <w:rFonts w:ascii="Arial" w:hAnsi="Arial" w:cs="Arial"/>
          <w:sz w:val="22"/>
          <w:szCs w:val="22"/>
          <w:lang w:val="ru-RU"/>
        </w:rPr>
        <w:t xml:space="preserve">, </w:t>
      </w:r>
      <w:r w:rsidR="005E28C2" w:rsidRPr="005E28C2">
        <w:rPr>
          <w:rFonts w:ascii="Arial" w:hAnsi="Arial" w:cs="Arial"/>
          <w:sz w:val="22"/>
          <w:szCs w:val="22"/>
          <w:lang w:val="ru-RU"/>
        </w:rPr>
        <w:t>объе</w:t>
      </w:r>
      <w:r w:rsidR="005E28C2">
        <w:rPr>
          <w:rFonts w:ascii="Arial" w:hAnsi="Arial" w:cs="Arial"/>
          <w:sz w:val="22"/>
          <w:szCs w:val="22"/>
          <w:lang w:val="ru-RU"/>
        </w:rPr>
        <w:t xml:space="preserve">ма </w:t>
      </w:r>
      <w:r w:rsidRPr="008620F8">
        <w:rPr>
          <w:rFonts w:ascii="Arial" w:hAnsi="Arial" w:cs="Arial"/>
          <w:sz w:val="22"/>
          <w:szCs w:val="22"/>
          <w:lang w:val="ru-RU"/>
        </w:rPr>
        <w:t>исключени</w:t>
      </w:r>
      <w:r w:rsidR="00CD51E1">
        <w:rPr>
          <w:rFonts w:ascii="Arial" w:hAnsi="Arial" w:cs="Arial"/>
          <w:sz w:val="22"/>
          <w:szCs w:val="22"/>
          <w:lang w:val="ru-RU"/>
        </w:rPr>
        <w:t xml:space="preserve">й, </w:t>
      </w:r>
      <w:r w:rsidR="005E28C2" w:rsidRPr="005E28C2">
        <w:rPr>
          <w:rFonts w:ascii="Arial" w:hAnsi="Arial" w:cs="Arial"/>
          <w:sz w:val="22"/>
          <w:szCs w:val="22"/>
          <w:lang w:val="ru-RU"/>
        </w:rPr>
        <w:t>касающихся</w:t>
      </w:r>
      <w:r w:rsidR="005E28C2">
        <w:rPr>
          <w:rFonts w:ascii="Arial" w:hAnsi="Arial" w:cs="Arial"/>
          <w:sz w:val="22"/>
          <w:szCs w:val="22"/>
          <w:lang w:val="ru-RU"/>
        </w:rPr>
        <w:t xml:space="preserve"> </w:t>
      </w:r>
      <w:r w:rsidR="005E28C2" w:rsidRPr="005E28C2">
        <w:rPr>
          <w:rFonts w:ascii="Arial" w:hAnsi="Arial" w:cs="Arial"/>
          <w:sz w:val="22"/>
          <w:szCs w:val="22"/>
          <w:lang w:val="ru-RU"/>
        </w:rPr>
        <w:t>деятельност</w:t>
      </w:r>
      <w:r w:rsidR="005E28C2">
        <w:rPr>
          <w:rFonts w:ascii="Arial" w:hAnsi="Arial" w:cs="Arial"/>
          <w:sz w:val="22"/>
          <w:szCs w:val="22"/>
          <w:lang w:val="ru-RU"/>
        </w:rPr>
        <w:t xml:space="preserve">и, направленной на </w:t>
      </w:r>
      <w:r w:rsidR="00B43A64">
        <w:rPr>
          <w:rFonts w:ascii="Arial" w:hAnsi="Arial" w:cs="Arial"/>
          <w:sz w:val="22"/>
          <w:szCs w:val="22"/>
          <w:lang w:val="ru-RU"/>
        </w:rPr>
        <w:t>сохранени</w:t>
      </w:r>
      <w:r w:rsidR="005E28C2">
        <w:rPr>
          <w:rFonts w:ascii="Arial" w:hAnsi="Arial" w:cs="Arial"/>
          <w:sz w:val="22"/>
          <w:szCs w:val="22"/>
          <w:lang w:val="ru-RU"/>
        </w:rPr>
        <w:t>е</w:t>
      </w:r>
      <w:r w:rsidR="00B43A64">
        <w:rPr>
          <w:rFonts w:ascii="Arial" w:hAnsi="Arial" w:cs="Arial"/>
          <w:sz w:val="22"/>
          <w:szCs w:val="22"/>
          <w:lang w:val="ru-RU"/>
        </w:rPr>
        <w:t xml:space="preserve"> </w:t>
      </w:r>
      <w:r w:rsidR="00B43A64" w:rsidRPr="00B43A64">
        <w:rPr>
          <w:rFonts w:ascii="Arial" w:hAnsi="Arial" w:cs="Arial"/>
          <w:sz w:val="22"/>
          <w:szCs w:val="22"/>
          <w:lang w:val="ru-RU"/>
        </w:rPr>
        <w:t>произведени</w:t>
      </w:r>
      <w:r w:rsidR="00B43A64">
        <w:rPr>
          <w:rFonts w:ascii="Arial" w:hAnsi="Arial" w:cs="Arial"/>
          <w:sz w:val="22"/>
          <w:szCs w:val="22"/>
          <w:lang w:val="ru-RU"/>
        </w:rPr>
        <w:t>й</w:t>
      </w:r>
      <w:r w:rsidR="00EB5D5D" w:rsidRPr="008620F8">
        <w:rPr>
          <w:rFonts w:ascii="Arial" w:hAnsi="Arial" w:cs="Arial"/>
          <w:sz w:val="22"/>
          <w:szCs w:val="22"/>
          <w:lang w:val="ru-RU"/>
        </w:rPr>
        <w:t>).</w:t>
      </w:r>
    </w:p>
    <w:p w:rsidR="00EB5D5D" w:rsidRPr="00CD51E1" w:rsidRDefault="00CD51E1" w:rsidP="00A72EBB">
      <w:pPr>
        <w:pStyle w:val="a0"/>
        <w:numPr>
          <w:ilvl w:val="0"/>
          <w:numId w:val="4"/>
        </w:numPr>
        <w:jc w:val="both"/>
        <w:rPr>
          <w:rFonts w:ascii="Arial" w:hAnsi="Arial" w:cs="Arial"/>
          <w:bCs/>
          <w:color w:val="000000"/>
          <w:sz w:val="22"/>
          <w:szCs w:val="22"/>
          <w:lang w:val="ru-RU"/>
        </w:rPr>
      </w:pPr>
      <w:r w:rsidRPr="00CD51E1">
        <w:rPr>
          <w:rFonts w:ascii="Arial" w:hAnsi="Arial" w:cs="Arial"/>
          <w:b/>
          <w:sz w:val="22"/>
          <w:szCs w:val="22"/>
          <w:lang w:val="ru-RU"/>
        </w:rPr>
        <w:t>размещени</w:t>
      </w:r>
      <w:r>
        <w:rPr>
          <w:rFonts w:ascii="Arial" w:hAnsi="Arial" w:cs="Arial"/>
          <w:b/>
          <w:sz w:val="22"/>
          <w:szCs w:val="22"/>
          <w:lang w:val="ru-RU"/>
        </w:rPr>
        <w:t>е</w:t>
      </w:r>
      <w:r w:rsidRPr="00CD51E1">
        <w:rPr>
          <w:rFonts w:ascii="Arial" w:hAnsi="Arial" w:cs="Arial"/>
          <w:b/>
          <w:sz w:val="22"/>
          <w:szCs w:val="22"/>
          <w:lang w:val="ru-RU"/>
        </w:rPr>
        <w:t xml:space="preserve"> посетителями материал</w:t>
      </w:r>
      <w:r>
        <w:rPr>
          <w:rFonts w:ascii="Arial" w:hAnsi="Arial" w:cs="Arial"/>
          <w:b/>
          <w:sz w:val="22"/>
          <w:szCs w:val="22"/>
          <w:lang w:val="ru-RU"/>
        </w:rPr>
        <w:t>ов</w:t>
      </w:r>
      <w:r w:rsidRPr="00CD51E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CD51E1">
        <w:rPr>
          <w:rFonts w:ascii="Arial" w:hAnsi="Arial" w:cs="Arial"/>
          <w:b/>
          <w:sz w:val="22"/>
          <w:szCs w:val="22"/>
          <w:lang w:val="ru-RU"/>
        </w:rPr>
        <w:t xml:space="preserve"> интернет</w:t>
      </w:r>
      <w:r>
        <w:rPr>
          <w:rFonts w:ascii="Arial" w:hAnsi="Arial" w:cs="Arial"/>
          <w:b/>
          <w:sz w:val="22"/>
          <w:szCs w:val="22"/>
          <w:lang w:val="ru-RU"/>
        </w:rPr>
        <w:t>е</w:t>
      </w:r>
      <w:r>
        <w:rPr>
          <w:rFonts w:ascii="Arial" w:hAnsi="Arial" w:cs="Arial"/>
          <w:sz w:val="22"/>
          <w:szCs w:val="22"/>
          <w:lang w:val="ru-RU"/>
        </w:rPr>
        <w:t xml:space="preserve">, которое </w:t>
      </w:r>
      <w:r w:rsidRPr="00CD51E1">
        <w:rPr>
          <w:rFonts w:ascii="Arial" w:hAnsi="Arial" w:cs="Arial"/>
          <w:sz w:val="22"/>
          <w:szCs w:val="22"/>
          <w:lang w:val="ru-RU"/>
        </w:rPr>
        <w:t>невозможн</w:t>
      </w:r>
      <w:r>
        <w:rPr>
          <w:rFonts w:ascii="Arial" w:hAnsi="Arial" w:cs="Arial"/>
          <w:sz w:val="22"/>
          <w:szCs w:val="22"/>
          <w:lang w:val="ru-RU"/>
        </w:rPr>
        <w:t>о отследить</w:t>
      </w:r>
      <w:r w:rsidR="00EB5D5D" w:rsidRPr="00CD51E1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CD51E1" w:rsidRDefault="00CD51E1" w:rsidP="00223BD9">
      <w:pPr>
        <w:pStyle w:val="4"/>
        <w:rPr>
          <w:rFonts w:ascii="Arial" w:hAnsi="Arial" w:cs="Arial"/>
          <w:sz w:val="22"/>
          <w:szCs w:val="22"/>
          <w:lang w:val="ru-RU"/>
        </w:rPr>
      </w:pPr>
      <w:bookmarkStart w:id="1" w:name="_Toc526095516"/>
      <w:bookmarkStart w:id="2" w:name="_Toc526095517"/>
      <w:bookmarkStart w:id="3" w:name="_Toc526095518"/>
      <w:bookmarkStart w:id="4" w:name="_Toc526095519"/>
      <w:bookmarkStart w:id="5" w:name="_Toc526095520"/>
      <w:bookmarkStart w:id="6" w:name="_Toc526095521"/>
      <w:bookmarkStart w:id="7" w:name="_Toc526095522"/>
      <w:bookmarkStart w:id="8" w:name="_Toc526095523"/>
      <w:bookmarkStart w:id="9" w:name="_Toc526095524"/>
      <w:bookmarkStart w:id="10" w:name="_Toc526095525"/>
      <w:bookmarkStart w:id="11" w:name="_Toc526095526"/>
      <w:bookmarkStart w:id="12" w:name="_Toc526095527"/>
      <w:bookmarkStart w:id="13" w:name="_Toc526095528"/>
      <w:bookmarkStart w:id="14" w:name="_Toc526095529"/>
      <w:bookmarkStart w:id="15" w:name="_Toc526095530"/>
      <w:bookmarkStart w:id="16" w:name="_Toc526095531"/>
      <w:bookmarkStart w:id="17" w:name="_Toc526095532"/>
      <w:bookmarkStart w:id="18" w:name="_Toc526095533"/>
      <w:bookmarkStart w:id="19" w:name="_Toc526095534"/>
      <w:bookmarkStart w:id="20" w:name="_Toc526095535"/>
      <w:bookmarkStart w:id="21" w:name="_Toc526095536"/>
      <w:bookmarkStart w:id="22" w:name="_Toc526095537"/>
      <w:bookmarkStart w:id="23" w:name="_Toc526095538"/>
      <w:bookmarkStart w:id="24" w:name="_Toc526095539"/>
      <w:bookmarkStart w:id="25" w:name="_Toc526095540"/>
      <w:bookmarkStart w:id="26" w:name="_Toc52609554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rFonts w:ascii="Arial" w:hAnsi="Arial" w:cs="Arial"/>
          <w:sz w:val="22"/>
          <w:szCs w:val="22"/>
          <w:lang w:val="ru-RU"/>
        </w:rPr>
        <w:t>Предпосылки</w:t>
      </w:r>
    </w:p>
    <w:p w:rsidR="00EB5D5D" w:rsidRPr="008A4A86" w:rsidRDefault="00F54853" w:rsidP="00223BD9">
      <w:pPr>
        <w:pStyle w:val="5"/>
        <w:rPr>
          <w:rFonts w:ascii="Arial" w:hAnsi="Arial" w:cs="Arial"/>
          <w:sz w:val="22"/>
          <w:szCs w:val="22"/>
          <w:lang w:val="ru-RU"/>
        </w:rPr>
      </w:pPr>
      <w:bookmarkStart w:id="27" w:name="_Toc526095543"/>
      <w:bookmarkStart w:id="28" w:name="_Toc526095544"/>
      <w:bookmarkStart w:id="29" w:name="_Toc526095545"/>
      <w:bookmarkEnd w:id="27"/>
      <w:bookmarkEnd w:id="28"/>
      <w:r>
        <w:rPr>
          <w:rFonts w:ascii="Arial" w:hAnsi="Arial" w:cs="Arial"/>
          <w:sz w:val="22"/>
          <w:szCs w:val="22"/>
          <w:lang w:val="ru-RU"/>
        </w:rPr>
        <w:t xml:space="preserve">Актуальность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методологи</w:t>
      </w:r>
      <w:bookmarkEnd w:id="29"/>
      <w:r w:rsidR="00CD51E1">
        <w:rPr>
          <w:rFonts w:ascii="Arial" w:hAnsi="Arial" w:cs="Arial"/>
          <w:sz w:val="22"/>
          <w:szCs w:val="22"/>
          <w:lang w:val="ru-RU"/>
        </w:rPr>
        <w:t xml:space="preserve">я </w:t>
      </w:r>
      <w:r w:rsidR="00CD51E1" w:rsidRPr="00CD51E1">
        <w:rPr>
          <w:rFonts w:ascii="Arial" w:hAnsi="Arial" w:cs="Arial"/>
          <w:sz w:val="22"/>
          <w:szCs w:val="22"/>
          <w:lang w:val="ru-RU"/>
        </w:rPr>
        <w:t>исследовани</w:t>
      </w:r>
      <w:r w:rsidR="00CD51E1">
        <w:rPr>
          <w:rFonts w:ascii="Arial" w:hAnsi="Arial" w:cs="Arial"/>
          <w:sz w:val="22"/>
          <w:szCs w:val="22"/>
          <w:lang w:val="ru-RU"/>
        </w:rPr>
        <w:t>я</w:t>
      </w:r>
    </w:p>
    <w:p w:rsidR="00EB5D5D" w:rsidRPr="000C4827" w:rsidRDefault="00CD51E1" w:rsidP="00F61376">
      <w:pPr>
        <w:jc w:val="both"/>
        <w:rPr>
          <w:rFonts w:ascii="Arial" w:hAnsi="Arial" w:cs="Arial"/>
          <w:sz w:val="22"/>
          <w:szCs w:val="22"/>
          <w:lang w:val="ru-RU"/>
        </w:rPr>
      </w:pPr>
      <w:r w:rsidRPr="008A4A86">
        <w:rPr>
          <w:rFonts w:ascii="Arial" w:hAnsi="Arial" w:cs="Arial"/>
          <w:sz w:val="22"/>
          <w:szCs w:val="22"/>
          <w:lang w:val="ru-RU"/>
        </w:rPr>
        <w:t>Ц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ель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настоящего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DA1B37">
        <w:rPr>
          <w:rFonts w:ascii="Arial" w:hAnsi="Arial" w:cs="Arial"/>
          <w:sz w:val="22"/>
          <w:szCs w:val="22"/>
          <w:lang w:val="ru-RU"/>
        </w:rPr>
        <w:t>доклад</w:t>
      </w:r>
      <w:r>
        <w:rPr>
          <w:rFonts w:ascii="Arial" w:hAnsi="Arial" w:cs="Arial"/>
          <w:sz w:val="22"/>
          <w:szCs w:val="22"/>
          <w:lang w:val="ru-RU"/>
        </w:rPr>
        <w:t xml:space="preserve">а </w:t>
      </w:r>
      <w:r w:rsidRPr="00CD51E1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>
        <w:rPr>
          <w:rFonts w:ascii="Arial" w:hAnsi="Arial" w:cs="Arial"/>
          <w:sz w:val="22"/>
          <w:szCs w:val="22"/>
          <w:lang w:val="ru-RU"/>
        </w:rPr>
        <w:t xml:space="preserve"> исследовать практику</w:t>
      </w:r>
      <w:r w:rsidR="00197870">
        <w:rPr>
          <w:rFonts w:ascii="Arial" w:hAnsi="Arial" w:cs="Arial"/>
          <w:sz w:val="22"/>
          <w:szCs w:val="22"/>
          <w:lang w:val="ru-RU"/>
        </w:rPr>
        <w:t xml:space="preserve"> и сложности </w:t>
      </w:r>
      <w:r w:rsidR="004A5DF1" w:rsidRPr="004A5DF1">
        <w:rPr>
          <w:rFonts w:ascii="Arial" w:hAnsi="Arial" w:cs="Arial"/>
          <w:snapToGrid w:val="0"/>
          <w:sz w:val="22"/>
          <w:szCs w:val="22"/>
          <w:lang w:val="ru-RU"/>
        </w:rPr>
        <w:t>применени</w:t>
      </w:r>
      <w:r w:rsidR="004A5DF1">
        <w:rPr>
          <w:rFonts w:ascii="Arial" w:hAnsi="Arial" w:cs="Arial"/>
          <w:sz w:val="22"/>
          <w:szCs w:val="22"/>
          <w:lang w:val="ru-RU"/>
        </w:rPr>
        <w:t xml:space="preserve">я музеями норм </w:t>
      </w:r>
      <w:r w:rsidR="00197870">
        <w:rPr>
          <w:rFonts w:ascii="Arial" w:hAnsi="Arial" w:cs="Arial"/>
          <w:sz w:val="22"/>
          <w:szCs w:val="22"/>
          <w:lang w:val="ru-RU"/>
        </w:rPr>
        <w:t>авторского права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4A5DF1" w:rsidRPr="004A5DF1">
        <w:rPr>
          <w:rFonts w:ascii="Arial" w:hAnsi="Arial" w:cs="Arial"/>
          <w:sz w:val="22"/>
          <w:szCs w:val="22"/>
          <w:lang w:val="ru-RU"/>
        </w:rPr>
        <w:t>в рамках</w:t>
      </w:r>
      <w:r w:rsidR="004A5DF1">
        <w:rPr>
          <w:rFonts w:ascii="Arial" w:hAnsi="Arial" w:cs="Arial"/>
          <w:sz w:val="22"/>
          <w:szCs w:val="22"/>
          <w:lang w:val="ru-RU"/>
        </w:rPr>
        <w:t xml:space="preserve"> </w:t>
      </w:r>
      <w:r w:rsidR="004A5DF1" w:rsidRPr="004A5DF1">
        <w:rPr>
          <w:rFonts w:ascii="Arial" w:hAnsi="Arial" w:cs="Arial"/>
          <w:sz w:val="22"/>
          <w:szCs w:val="22"/>
          <w:lang w:val="ru-RU"/>
        </w:rPr>
        <w:t>осуществлени</w:t>
      </w:r>
      <w:r w:rsidR="004A5DF1">
        <w:rPr>
          <w:rFonts w:ascii="Arial" w:hAnsi="Arial" w:cs="Arial"/>
          <w:sz w:val="22"/>
          <w:szCs w:val="22"/>
          <w:lang w:val="ru-RU"/>
        </w:rPr>
        <w:t>я их задач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 xml:space="preserve">В основу </w:t>
      </w:r>
      <w:r w:rsidRPr="00CD51E1">
        <w:rPr>
          <w:rFonts w:ascii="Arial" w:hAnsi="Arial" w:cs="Arial"/>
          <w:sz w:val="22"/>
          <w:szCs w:val="22"/>
          <w:lang w:val="ru-RU"/>
        </w:rPr>
        <w:t>настоящ</w:t>
      </w:r>
      <w:r>
        <w:rPr>
          <w:rFonts w:ascii="Arial" w:hAnsi="Arial" w:cs="Arial"/>
          <w:sz w:val="22"/>
          <w:szCs w:val="22"/>
          <w:lang w:val="ru-RU"/>
        </w:rPr>
        <w:t>его доклада легли</w:t>
      </w:r>
      <w:r w:rsidRPr="0019787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беседы с </w:t>
      </w:r>
      <w:r w:rsidRPr="00CD51E1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ами </w:t>
      </w:r>
      <w:r w:rsidR="005C1F4A" w:rsidRPr="005C1F4A">
        <w:rPr>
          <w:rFonts w:ascii="Arial" w:hAnsi="Arial" w:cs="Arial"/>
          <w:sz w:val="22"/>
          <w:szCs w:val="22"/>
          <w:lang w:val="ru-RU"/>
        </w:rPr>
        <w:t>музеев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разных стран</w:t>
      </w:r>
      <w:r w:rsidR="005C1F4A">
        <w:rPr>
          <w:rFonts w:ascii="Arial" w:hAnsi="Arial" w:cs="Arial"/>
          <w:sz w:val="22"/>
          <w:szCs w:val="22"/>
          <w:lang w:val="ru-RU"/>
        </w:rPr>
        <w:t xml:space="preserve"> мира</w:t>
      </w:r>
      <w:r w:rsidR="004A5DF1">
        <w:rPr>
          <w:rFonts w:ascii="Arial" w:hAnsi="Arial" w:cs="Arial"/>
          <w:sz w:val="22"/>
          <w:szCs w:val="22"/>
          <w:lang w:val="ru-RU"/>
        </w:rPr>
        <w:t xml:space="preserve">. </w:t>
      </w:r>
      <w:r w:rsidR="004A5DF1" w:rsidRPr="004A5DF1">
        <w:rPr>
          <w:rFonts w:ascii="Arial" w:hAnsi="Arial" w:cs="Arial"/>
          <w:sz w:val="22"/>
          <w:szCs w:val="22"/>
          <w:lang w:val="ru-RU"/>
        </w:rPr>
        <w:t>Документ</w:t>
      </w:r>
      <w:r w:rsidR="004A5DF1">
        <w:rPr>
          <w:rFonts w:ascii="Arial" w:hAnsi="Arial" w:cs="Arial"/>
          <w:sz w:val="22"/>
          <w:szCs w:val="22"/>
          <w:lang w:val="ru-RU"/>
        </w:rPr>
        <w:t xml:space="preserve"> позволяе</w:t>
      </w:r>
      <w:r w:rsidR="000C4827">
        <w:rPr>
          <w:rFonts w:ascii="Arial" w:hAnsi="Arial" w:cs="Arial"/>
          <w:sz w:val="22"/>
          <w:szCs w:val="22"/>
          <w:lang w:val="ru-RU"/>
        </w:rPr>
        <w:t xml:space="preserve">т </w:t>
      </w:r>
      <w:r w:rsidR="004A5DF1">
        <w:rPr>
          <w:rFonts w:ascii="Arial" w:hAnsi="Arial" w:cs="Arial"/>
          <w:sz w:val="22"/>
          <w:szCs w:val="22"/>
          <w:lang w:val="ru-RU"/>
        </w:rPr>
        <w:t xml:space="preserve">лучше </w:t>
      </w:r>
      <w:r w:rsidR="000C4827">
        <w:rPr>
          <w:rFonts w:ascii="Arial" w:hAnsi="Arial" w:cs="Arial"/>
          <w:sz w:val="22"/>
          <w:szCs w:val="22"/>
          <w:lang w:val="ru-RU"/>
        </w:rPr>
        <w:t xml:space="preserve">понять </w:t>
      </w:r>
      <w:r w:rsidR="004A5DF1" w:rsidRPr="004A5DF1">
        <w:rPr>
          <w:rFonts w:ascii="Arial" w:hAnsi="Arial" w:cs="Arial"/>
          <w:sz w:val="22"/>
          <w:szCs w:val="22"/>
          <w:lang w:val="ru-RU"/>
        </w:rPr>
        <w:t>вопрос</w:t>
      </w:r>
      <w:r w:rsidR="004A5DF1">
        <w:rPr>
          <w:rFonts w:ascii="Arial" w:hAnsi="Arial" w:cs="Arial"/>
          <w:sz w:val="22"/>
          <w:szCs w:val="22"/>
          <w:lang w:val="ru-RU"/>
        </w:rPr>
        <w:t xml:space="preserve">ы, </w:t>
      </w:r>
      <w:r w:rsidR="004A5DF1" w:rsidRPr="004A5DF1">
        <w:rPr>
          <w:rFonts w:ascii="Arial" w:hAnsi="Arial" w:cs="Arial"/>
          <w:sz w:val="22"/>
          <w:szCs w:val="22"/>
          <w:lang w:val="ru-RU"/>
        </w:rPr>
        <w:t>котор</w:t>
      </w:r>
      <w:r w:rsidR="004A5DF1">
        <w:rPr>
          <w:rFonts w:ascii="Arial" w:hAnsi="Arial" w:cs="Arial"/>
          <w:sz w:val="22"/>
          <w:szCs w:val="22"/>
          <w:lang w:val="ru-RU"/>
        </w:rPr>
        <w:t xml:space="preserve">ые чаще всего встают перед музеями </w:t>
      </w:r>
      <w:r w:rsidR="004A5DF1" w:rsidRPr="004A5DF1">
        <w:rPr>
          <w:rFonts w:ascii="Arial" w:hAnsi="Arial" w:cs="Arial"/>
          <w:sz w:val="22"/>
          <w:szCs w:val="22"/>
          <w:lang w:val="ru-RU"/>
        </w:rPr>
        <w:t xml:space="preserve">в связи с </w:t>
      </w:r>
      <w:r w:rsidR="000C4827" w:rsidRPr="000C4827">
        <w:rPr>
          <w:rFonts w:ascii="Arial" w:hAnsi="Arial" w:cs="Arial"/>
          <w:sz w:val="22"/>
          <w:szCs w:val="22"/>
          <w:lang w:val="ru-RU"/>
        </w:rPr>
        <w:t>соблюдени</w:t>
      </w:r>
      <w:r w:rsidR="004A5DF1">
        <w:rPr>
          <w:rFonts w:ascii="Arial" w:hAnsi="Arial" w:cs="Arial"/>
          <w:sz w:val="22"/>
          <w:szCs w:val="22"/>
          <w:lang w:val="ru-RU"/>
        </w:rPr>
        <w:t xml:space="preserve">ем норм </w:t>
      </w:r>
      <w:r w:rsidR="000C4827">
        <w:rPr>
          <w:rFonts w:ascii="Arial" w:hAnsi="Arial" w:cs="Arial"/>
          <w:sz w:val="22"/>
          <w:szCs w:val="22"/>
          <w:lang w:val="ru-RU"/>
        </w:rPr>
        <w:t xml:space="preserve"> авторского права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. </w:t>
      </w:r>
      <w:r w:rsidR="000C4827" w:rsidRPr="00DA1B37">
        <w:rPr>
          <w:rFonts w:ascii="Arial" w:hAnsi="Arial" w:cs="Arial"/>
          <w:sz w:val="22"/>
          <w:szCs w:val="22"/>
          <w:lang w:val="ru-RU"/>
        </w:rPr>
        <w:t>М</w:t>
      </w:r>
      <w:r w:rsidR="008A4A86" w:rsidRPr="00DA1B37">
        <w:rPr>
          <w:rFonts w:ascii="Arial" w:hAnsi="Arial" w:cs="Arial"/>
          <w:sz w:val="22"/>
          <w:szCs w:val="22"/>
          <w:lang w:val="ru-RU"/>
        </w:rPr>
        <w:t>ы</w:t>
      </w:r>
      <w:r w:rsidR="00EB5D5D" w:rsidRPr="000C4827">
        <w:rPr>
          <w:rFonts w:ascii="Arial" w:hAnsi="Arial" w:cs="Arial"/>
          <w:sz w:val="22"/>
          <w:szCs w:val="22"/>
          <w:lang w:val="ru-RU"/>
        </w:rPr>
        <w:t xml:space="preserve"> </w:t>
      </w:r>
      <w:r w:rsidR="000C4827">
        <w:rPr>
          <w:rFonts w:ascii="Arial" w:hAnsi="Arial" w:cs="Arial"/>
          <w:sz w:val="22"/>
          <w:szCs w:val="22"/>
          <w:lang w:val="ru-RU"/>
        </w:rPr>
        <w:t>надеемся</w:t>
      </w:r>
      <w:r w:rsidR="000C4827" w:rsidRPr="000C4827">
        <w:rPr>
          <w:rFonts w:ascii="Arial" w:hAnsi="Arial" w:cs="Arial"/>
          <w:sz w:val="22"/>
          <w:szCs w:val="22"/>
          <w:lang w:val="ru-RU"/>
        </w:rPr>
        <w:t xml:space="preserve">, </w:t>
      </w:r>
      <w:r w:rsidR="000C4827">
        <w:rPr>
          <w:rFonts w:ascii="Arial" w:hAnsi="Arial" w:cs="Arial"/>
          <w:sz w:val="22"/>
          <w:szCs w:val="22"/>
          <w:lang w:val="ru-RU"/>
        </w:rPr>
        <w:t>что</w:t>
      </w:r>
      <w:r w:rsidR="000C4827" w:rsidRPr="000C4827">
        <w:rPr>
          <w:rFonts w:ascii="Arial" w:hAnsi="Arial" w:cs="Arial"/>
          <w:sz w:val="22"/>
          <w:szCs w:val="22"/>
          <w:lang w:val="ru-RU"/>
        </w:rPr>
        <w:t xml:space="preserve"> </w:t>
      </w:r>
      <w:r w:rsidR="000C4827" w:rsidRPr="00DA1B37">
        <w:rPr>
          <w:rFonts w:ascii="Arial" w:hAnsi="Arial" w:cs="Arial"/>
          <w:sz w:val="22"/>
          <w:szCs w:val="22"/>
          <w:lang w:val="ru-RU"/>
        </w:rPr>
        <w:t xml:space="preserve">настоящий доклад </w:t>
      </w:r>
      <w:r w:rsidR="004A5DF1">
        <w:rPr>
          <w:rFonts w:ascii="Arial" w:hAnsi="Arial" w:cs="Arial"/>
          <w:sz w:val="22"/>
          <w:szCs w:val="22"/>
          <w:lang w:val="ru-RU"/>
        </w:rPr>
        <w:t xml:space="preserve">будет способствовать </w:t>
      </w:r>
      <w:r w:rsidR="00E15EC3" w:rsidRPr="00E15EC3">
        <w:rPr>
          <w:rFonts w:ascii="Arial" w:hAnsi="Arial" w:cs="Arial"/>
          <w:sz w:val="22"/>
          <w:szCs w:val="22"/>
          <w:lang w:val="ru-RU"/>
        </w:rPr>
        <w:t>разрешени</w:t>
      </w:r>
      <w:r w:rsidR="00E15EC3">
        <w:rPr>
          <w:rFonts w:ascii="Arial" w:hAnsi="Arial" w:cs="Arial"/>
          <w:sz w:val="22"/>
          <w:szCs w:val="22"/>
          <w:lang w:val="ru-RU"/>
        </w:rPr>
        <w:t>ю</w:t>
      </w:r>
      <w:r w:rsidR="004A5DF1">
        <w:rPr>
          <w:rFonts w:ascii="Arial" w:hAnsi="Arial" w:cs="Arial"/>
          <w:sz w:val="22"/>
          <w:szCs w:val="22"/>
          <w:lang w:val="ru-RU"/>
        </w:rPr>
        <w:t xml:space="preserve"> этих </w:t>
      </w:r>
      <w:r w:rsidR="004A5DF1" w:rsidRPr="004A5DF1">
        <w:rPr>
          <w:rFonts w:ascii="Arial" w:hAnsi="Arial" w:cs="Arial"/>
          <w:sz w:val="22"/>
          <w:szCs w:val="22"/>
          <w:lang w:val="ru-RU"/>
        </w:rPr>
        <w:t>вопрос</w:t>
      </w:r>
      <w:r w:rsidR="004A5DF1">
        <w:rPr>
          <w:rFonts w:ascii="Arial" w:hAnsi="Arial" w:cs="Arial"/>
          <w:sz w:val="22"/>
          <w:szCs w:val="22"/>
          <w:lang w:val="ru-RU"/>
        </w:rPr>
        <w:t xml:space="preserve">ов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0C4827">
        <w:rPr>
          <w:rFonts w:ascii="Arial" w:hAnsi="Arial" w:cs="Arial"/>
          <w:sz w:val="22"/>
          <w:szCs w:val="22"/>
          <w:lang w:val="ru-RU"/>
        </w:rPr>
        <w:t xml:space="preserve">, </w:t>
      </w:r>
      <w:r w:rsidR="004A5DF1" w:rsidRPr="004A5DF1">
        <w:rPr>
          <w:rFonts w:ascii="Arial" w:hAnsi="Arial" w:cs="Arial"/>
          <w:sz w:val="22"/>
          <w:szCs w:val="22"/>
          <w:lang w:val="ru-RU"/>
        </w:rPr>
        <w:t>возможн</w:t>
      </w:r>
      <w:r w:rsidR="004A5DF1">
        <w:rPr>
          <w:rFonts w:ascii="Arial" w:hAnsi="Arial" w:cs="Arial"/>
          <w:sz w:val="22"/>
          <w:szCs w:val="22"/>
          <w:lang w:val="ru-RU"/>
        </w:rPr>
        <w:t xml:space="preserve">о, </w:t>
      </w:r>
      <w:r w:rsidR="000C4827" w:rsidRPr="000C4827">
        <w:rPr>
          <w:rFonts w:ascii="Arial" w:hAnsi="Arial" w:cs="Arial"/>
          <w:sz w:val="22"/>
          <w:szCs w:val="22"/>
          <w:lang w:val="ru-RU"/>
        </w:rPr>
        <w:t>выработк</w:t>
      </w:r>
      <w:r w:rsidR="000C4827">
        <w:rPr>
          <w:rFonts w:ascii="Arial" w:hAnsi="Arial" w:cs="Arial"/>
          <w:sz w:val="22"/>
          <w:szCs w:val="22"/>
          <w:lang w:val="ru-RU"/>
        </w:rPr>
        <w:t xml:space="preserve">е </w:t>
      </w:r>
      <w:r w:rsidR="004A5DF1">
        <w:rPr>
          <w:rFonts w:ascii="Arial" w:hAnsi="Arial" w:cs="Arial"/>
          <w:sz w:val="22"/>
          <w:szCs w:val="22"/>
          <w:lang w:val="ru-RU"/>
        </w:rPr>
        <w:t xml:space="preserve">каких-то </w:t>
      </w:r>
      <w:r w:rsidR="00F40372" w:rsidRPr="00DA1B37">
        <w:rPr>
          <w:rFonts w:ascii="Arial" w:hAnsi="Arial" w:cs="Arial"/>
          <w:sz w:val="22"/>
          <w:szCs w:val="22"/>
          <w:lang w:val="ru-RU"/>
        </w:rPr>
        <w:t>решений</w:t>
      </w:r>
      <w:r w:rsidR="004A5DF1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0C4827" w:rsidRDefault="00EB5D5D" w:rsidP="00F61376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EB5D5D" w:rsidRPr="000C4827" w:rsidRDefault="000C4827" w:rsidP="00F61376">
      <w:pPr>
        <w:jc w:val="both"/>
        <w:rPr>
          <w:rFonts w:ascii="Arial" w:hAnsi="Arial" w:cs="Arial"/>
          <w:sz w:val="22"/>
          <w:szCs w:val="22"/>
          <w:lang w:val="ru-RU"/>
        </w:rPr>
      </w:pPr>
      <w:r w:rsidRPr="000C4827">
        <w:rPr>
          <w:rFonts w:ascii="Arial" w:hAnsi="Arial" w:cs="Arial"/>
          <w:sz w:val="22"/>
          <w:szCs w:val="22"/>
          <w:lang w:val="ru-RU"/>
        </w:rPr>
        <w:t>В рамках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0C4827">
        <w:rPr>
          <w:rFonts w:ascii="Arial" w:hAnsi="Arial" w:cs="Arial"/>
          <w:sz w:val="22"/>
          <w:szCs w:val="22"/>
          <w:lang w:val="ru-RU"/>
        </w:rPr>
        <w:t>подготовк</w:t>
      </w:r>
      <w:r>
        <w:rPr>
          <w:rFonts w:ascii="Arial" w:hAnsi="Arial" w:cs="Arial"/>
          <w:sz w:val="22"/>
          <w:szCs w:val="22"/>
          <w:lang w:val="ru-RU"/>
        </w:rPr>
        <w:t xml:space="preserve">и </w:t>
      </w:r>
      <w:r w:rsidR="00DA1B37" w:rsidRPr="00DA1B37">
        <w:rPr>
          <w:rFonts w:ascii="Arial" w:hAnsi="Arial" w:cs="Arial"/>
          <w:sz w:val="22"/>
          <w:szCs w:val="22"/>
          <w:lang w:val="ru-RU"/>
        </w:rPr>
        <w:t>доклад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мы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провели беседы с </w:t>
      </w:r>
      <w:r w:rsidRPr="000C4827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ами 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37 </w:t>
      </w:r>
      <w:r w:rsidR="005C1F4A" w:rsidRPr="00DA1B37">
        <w:rPr>
          <w:rFonts w:ascii="Arial" w:hAnsi="Arial" w:cs="Arial"/>
          <w:sz w:val="22"/>
          <w:szCs w:val="22"/>
          <w:lang w:val="ru-RU"/>
        </w:rPr>
        <w:t>музеев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C546B7">
        <w:rPr>
          <w:rFonts w:ascii="Arial" w:hAnsi="Arial" w:cs="Arial"/>
          <w:sz w:val="22"/>
          <w:szCs w:val="22"/>
          <w:lang w:val="ru-RU"/>
        </w:rPr>
        <w:t xml:space="preserve">других </w:t>
      </w:r>
      <w:r>
        <w:rPr>
          <w:rFonts w:ascii="Arial" w:hAnsi="Arial" w:cs="Arial"/>
          <w:sz w:val="22"/>
          <w:szCs w:val="22"/>
          <w:lang w:val="ru-RU"/>
        </w:rPr>
        <w:t xml:space="preserve">родственных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учреждений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разных стран </w:t>
      </w:r>
      <w:r w:rsidR="00EB5D5D" w:rsidRPr="00DA1B37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«</w:t>
      </w:r>
      <w:r w:rsidR="00C546B7">
        <w:rPr>
          <w:rFonts w:ascii="Arial" w:hAnsi="Arial" w:cs="Arial"/>
          <w:sz w:val="22"/>
          <w:szCs w:val="22"/>
          <w:lang w:val="ru-RU"/>
        </w:rPr>
        <w:t>музеев-</w:t>
      </w:r>
      <w:r w:rsidR="00C546B7" w:rsidRPr="00C546B7">
        <w:rPr>
          <w:rFonts w:ascii="Arial" w:hAnsi="Arial" w:cs="Arial"/>
          <w:sz w:val="22"/>
          <w:szCs w:val="22"/>
          <w:lang w:val="ru-RU"/>
        </w:rPr>
        <w:t>респондент</w:t>
      </w:r>
      <w:r w:rsidR="00C546B7">
        <w:rPr>
          <w:rFonts w:ascii="Arial" w:hAnsi="Arial" w:cs="Arial"/>
          <w:sz w:val="22"/>
          <w:szCs w:val="22"/>
          <w:lang w:val="ru-RU"/>
        </w:rPr>
        <w:t>ов</w:t>
      </w:r>
      <w:r>
        <w:rPr>
          <w:rFonts w:ascii="Arial" w:hAnsi="Arial" w:cs="Arial"/>
          <w:sz w:val="22"/>
          <w:szCs w:val="22"/>
          <w:lang w:val="ru-RU"/>
        </w:rPr>
        <w:t>»</w:t>
      </w:r>
      <w:r w:rsidR="00EB5D5D" w:rsidRPr="00DA1B37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 xml:space="preserve">, обладающих коллекциями </w:t>
      </w:r>
      <w:r w:rsidRPr="00DA1B37">
        <w:rPr>
          <w:rFonts w:ascii="Arial" w:hAnsi="Arial" w:cs="Arial"/>
          <w:sz w:val="22"/>
          <w:szCs w:val="22"/>
          <w:lang w:val="ru-RU"/>
        </w:rPr>
        <w:t>различн</w:t>
      </w:r>
      <w:r>
        <w:rPr>
          <w:rFonts w:ascii="Arial" w:hAnsi="Arial" w:cs="Arial"/>
          <w:sz w:val="22"/>
          <w:szCs w:val="22"/>
          <w:lang w:val="ru-RU"/>
        </w:rPr>
        <w:t xml:space="preserve">ого </w:t>
      </w:r>
      <w:r w:rsidRPr="000C4827">
        <w:rPr>
          <w:rFonts w:ascii="Arial" w:hAnsi="Arial" w:cs="Arial"/>
          <w:sz w:val="22"/>
          <w:szCs w:val="22"/>
          <w:lang w:val="ru-RU"/>
        </w:rPr>
        <w:t>характер</w:t>
      </w:r>
      <w:r>
        <w:rPr>
          <w:rFonts w:ascii="Arial" w:hAnsi="Arial" w:cs="Arial"/>
          <w:sz w:val="22"/>
          <w:szCs w:val="22"/>
          <w:lang w:val="ru-RU"/>
        </w:rPr>
        <w:t xml:space="preserve">а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ведущими </w:t>
      </w:r>
      <w:r w:rsidRPr="000C4827">
        <w:rPr>
          <w:rFonts w:ascii="Arial" w:hAnsi="Arial" w:cs="Arial"/>
          <w:sz w:val="22"/>
          <w:szCs w:val="22"/>
          <w:lang w:val="ru-RU"/>
        </w:rPr>
        <w:t>различн</w:t>
      </w:r>
      <w:r>
        <w:rPr>
          <w:rFonts w:ascii="Arial" w:hAnsi="Arial" w:cs="Arial"/>
          <w:sz w:val="22"/>
          <w:szCs w:val="22"/>
          <w:lang w:val="ru-RU"/>
        </w:rPr>
        <w:t xml:space="preserve">ые виды </w:t>
      </w:r>
      <w:r w:rsidRPr="000C4827">
        <w:rPr>
          <w:rFonts w:ascii="Arial" w:hAnsi="Arial" w:cs="Arial"/>
          <w:sz w:val="22"/>
          <w:szCs w:val="22"/>
          <w:lang w:val="ru-RU"/>
        </w:rPr>
        <w:t>деятельност</w:t>
      </w:r>
      <w:r>
        <w:rPr>
          <w:rFonts w:ascii="Arial" w:hAnsi="Arial" w:cs="Arial"/>
          <w:sz w:val="22"/>
          <w:szCs w:val="22"/>
          <w:lang w:val="ru-RU"/>
        </w:rPr>
        <w:t xml:space="preserve">и,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а также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с </w:t>
      </w:r>
      <w:r w:rsidRPr="000C4827">
        <w:rPr>
          <w:rFonts w:ascii="Arial" w:hAnsi="Arial" w:cs="Arial"/>
          <w:sz w:val="22"/>
          <w:szCs w:val="22"/>
          <w:lang w:val="ru-RU"/>
        </w:rPr>
        <w:t>представител</w:t>
      </w:r>
      <w:r>
        <w:rPr>
          <w:rFonts w:ascii="Arial" w:hAnsi="Arial" w:cs="Arial"/>
          <w:sz w:val="22"/>
          <w:szCs w:val="22"/>
          <w:lang w:val="ru-RU"/>
        </w:rPr>
        <w:t>ями других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ключев</w:t>
      </w:r>
      <w:r>
        <w:rPr>
          <w:rFonts w:ascii="Arial" w:hAnsi="Arial" w:cs="Arial"/>
          <w:sz w:val="22"/>
          <w:szCs w:val="22"/>
          <w:lang w:val="ru-RU"/>
        </w:rPr>
        <w:t xml:space="preserve">ых </w:t>
      </w:r>
      <w:r w:rsidR="00F0333B" w:rsidRPr="00F0333B">
        <w:rPr>
          <w:rFonts w:ascii="Arial" w:hAnsi="Arial" w:cs="Arial"/>
          <w:sz w:val="22"/>
          <w:szCs w:val="22"/>
          <w:lang w:val="ru-RU"/>
        </w:rPr>
        <w:t>организаци</w:t>
      </w:r>
      <w:r w:rsidR="00F0333B">
        <w:rPr>
          <w:rFonts w:ascii="Arial" w:hAnsi="Arial" w:cs="Arial"/>
          <w:sz w:val="22"/>
          <w:szCs w:val="22"/>
          <w:lang w:val="ru-RU"/>
        </w:rPr>
        <w:t>й</w:t>
      </w:r>
      <w:r>
        <w:rPr>
          <w:rFonts w:ascii="Arial" w:hAnsi="Arial" w:cs="Arial"/>
          <w:sz w:val="22"/>
          <w:szCs w:val="22"/>
          <w:lang w:val="ru-RU"/>
        </w:rPr>
        <w:t xml:space="preserve">. Их ответы </w:t>
      </w:r>
      <w:r w:rsidR="008A4A86" w:rsidRPr="00DA1B37">
        <w:rPr>
          <w:rFonts w:ascii="Arial" w:hAnsi="Arial" w:cs="Arial"/>
          <w:sz w:val="22"/>
          <w:szCs w:val="22"/>
          <w:lang w:val="ru-RU"/>
        </w:rPr>
        <w:t>и</w:t>
      </w:r>
      <w:r w:rsidR="00EB5D5D" w:rsidRPr="00DA1B3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предоставленные ими </w:t>
      </w:r>
      <w:r w:rsidRPr="000C4827">
        <w:rPr>
          <w:rFonts w:ascii="Arial" w:hAnsi="Arial" w:cs="Arial"/>
          <w:sz w:val="22"/>
          <w:szCs w:val="22"/>
          <w:lang w:val="ru-RU"/>
        </w:rPr>
        <w:t>сведени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Pr="000C482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имели </w:t>
      </w:r>
      <w:r w:rsidR="00F0333B" w:rsidRPr="00F0333B">
        <w:rPr>
          <w:rFonts w:ascii="Arial" w:hAnsi="Arial" w:cs="Arial"/>
          <w:sz w:val="22"/>
          <w:szCs w:val="22"/>
          <w:lang w:val="ru-RU"/>
        </w:rPr>
        <w:t>принцип</w:t>
      </w:r>
      <w:r w:rsidR="00F0333B">
        <w:rPr>
          <w:rFonts w:ascii="Arial" w:hAnsi="Arial" w:cs="Arial"/>
          <w:sz w:val="22"/>
          <w:szCs w:val="22"/>
          <w:lang w:val="ru-RU"/>
        </w:rPr>
        <w:t xml:space="preserve">иальное </w:t>
      </w:r>
      <w:r>
        <w:rPr>
          <w:rFonts w:ascii="Arial" w:hAnsi="Arial" w:cs="Arial"/>
          <w:sz w:val="22"/>
          <w:szCs w:val="22"/>
          <w:lang w:val="ru-RU"/>
        </w:rPr>
        <w:t xml:space="preserve">значение для понимания </w:t>
      </w:r>
      <w:r w:rsidR="00F40372" w:rsidRPr="00DA1B37">
        <w:rPr>
          <w:rFonts w:ascii="Arial" w:hAnsi="Arial" w:cs="Arial"/>
          <w:sz w:val="22"/>
          <w:szCs w:val="22"/>
          <w:lang w:val="ru-RU"/>
        </w:rPr>
        <w:t>практики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0C4827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 xml:space="preserve">ы </w:t>
      </w:r>
      <w:r w:rsidRPr="00DA1B37">
        <w:rPr>
          <w:rFonts w:ascii="Arial" w:hAnsi="Arial" w:cs="Arial"/>
          <w:sz w:val="22"/>
          <w:szCs w:val="22"/>
          <w:lang w:val="ru-RU"/>
        </w:rPr>
        <w:t>музеев</w:t>
      </w:r>
      <w:r>
        <w:rPr>
          <w:rFonts w:ascii="Arial" w:hAnsi="Arial" w:cs="Arial"/>
          <w:sz w:val="22"/>
          <w:szCs w:val="22"/>
          <w:lang w:val="ru-RU"/>
        </w:rPr>
        <w:t xml:space="preserve"> и трудностей, с которыми они сталкиваются</w:t>
      </w:r>
      <w:r w:rsidR="00EB5D5D" w:rsidRPr="000C4827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 xml:space="preserve">Эти беседы помогли нам понять </w:t>
      </w:r>
      <w:r w:rsidR="00F0333B" w:rsidRPr="00F0333B">
        <w:rPr>
          <w:rFonts w:ascii="Arial" w:hAnsi="Arial" w:cs="Arial"/>
          <w:sz w:val="22"/>
          <w:szCs w:val="22"/>
          <w:lang w:val="ru-RU"/>
        </w:rPr>
        <w:t>подход</w:t>
      </w:r>
      <w:r w:rsidR="00F0333B">
        <w:rPr>
          <w:rFonts w:ascii="Arial" w:hAnsi="Arial" w:cs="Arial"/>
          <w:sz w:val="22"/>
          <w:szCs w:val="22"/>
          <w:lang w:val="ru-RU"/>
        </w:rPr>
        <w:t xml:space="preserve">ы к </w:t>
      </w:r>
      <w:r w:rsidR="00F0333B" w:rsidRPr="00F0333B">
        <w:rPr>
          <w:rFonts w:ascii="Arial" w:hAnsi="Arial" w:cs="Arial"/>
          <w:sz w:val="22"/>
          <w:szCs w:val="22"/>
          <w:lang w:val="ru-RU"/>
        </w:rPr>
        <w:t>решени</w:t>
      </w:r>
      <w:r w:rsidR="00F0333B">
        <w:rPr>
          <w:rFonts w:ascii="Arial" w:hAnsi="Arial" w:cs="Arial"/>
          <w:sz w:val="22"/>
          <w:szCs w:val="22"/>
          <w:lang w:val="ru-RU"/>
        </w:rPr>
        <w:t xml:space="preserve">ю </w:t>
      </w:r>
      <w:r w:rsidR="00F0333B" w:rsidRPr="00F0333B">
        <w:rPr>
          <w:rFonts w:ascii="Arial" w:hAnsi="Arial" w:cs="Arial"/>
          <w:sz w:val="22"/>
          <w:szCs w:val="22"/>
          <w:lang w:val="ru-RU"/>
        </w:rPr>
        <w:t>вопрос</w:t>
      </w:r>
      <w:r w:rsidR="00F0333B">
        <w:rPr>
          <w:rFonts w:ascii="Arial" w:hAnsi="Arial" w:cs="Arial"/>
          <w:sz w:val="22"/>
          <w:szCs w:val="22"/>
          <w:lang w:val="ru-RU"/>
        </w:rPr>
        <w:t xml:space="preserve">ов </w:t>
      </w:r>
      <w:r w:rsidR="00F0333B" w:rsidRPr="00F0333B">
        <w:rPr>
          <w:rFonts w:ascii="Arial" w:hAnsi="Arial" w:cs="Arial"/>
          <w:sz w:val="22"/>
          <w:szCs w:val="22"/>
          <w:lang w:val="ru-RU"/>
        </w:rPr>
        <w:t>авторского права</w:t>
      </w:r>
      <w:r w:rsidR="00F0333B">
        <w:rPr>
          <w:rFonts w:ascii="Arial" w:hAnsi="Arial" w:cs="Arial"/>
          <w:sz w:val="22"/>
          <w:szCs w:val="22"/>
          <w:lang w:val="ru-RU"/>
        </w:rPr>
        <w:t xml:space="preserve">, применяемые в </w:t>
      </w:r>
      <w:r w:rsidRPr="000C4827">
        <w:rPr>
          <w:rFonts w:ascii="Arial" w:hAnsi="Arial" w:cs="Arial"/>
          <w:sz w:val="22"/>
          <w:szCs w:val="22"/>
          <w:lang w:val="ru-RU"/>
        </w:rPr>
        <w:t>различн</w:t>
      </w:r>
      <w:r>
        <w:rPr>
          <w:rFonts w:ascii="Arial" w:hAnsi="Arial" w:cs="Arial"/>
          <w:sz w:val="22"/>
          <w:szCs w:val="22"/>
          <w:lang w:val="ru-RU"/>
        </w:rPr>
        <w:t xml:space="preserve">ых </w:t>
      </w:r>
      <w:r w:rsidR="00F0333B">
        <w:rPr>
          <w:rFonts w:ascii="Arial" w:hAnsi="Arial" w:cs="Arial"/>
          <w:sz w:val="22"/>
          <w:szCs w:val="22"/>
          <w:lang w:val="ru-RU" w:eastAsia="es-PE"/>
        </w:rPr>
        <w:t>областях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0C4827">
        <w:rPr>
          <w:rFonts w:ascii="Arial" w:hAnsi="Arial" w:cs="Arial"/>
          <w:sz w:val="22"/>
          <w:szCs w:val="22"/>
          <w:lang w:val="ru-RU"/>
        </w:rPr>
        <w:t>деятельност</w:t>
      </w:r>
      <w:r>
        <w:rPr>
          <w:rFonts w:ascii="Arial" w:hAnsi="Arial" w:cs="Arial"/>
          <w:sz w:val="22"/>
          <w:szCs w:val="22"/>
          <w:lang w:val="ru-RU"/>
        </w:rPr>
        <w:t xml:space="preserve">и </w:t>
      </w:r>
      <w:r w:rsidR="005C1F4A" w:rsidRPr="000C4827">
        <w:rPr>
          <w:rFonts w:ascii="Arial" w:eastAsia="Times New Roman" w:hAnsi="Arial" w:cs="Arial"/>
          <w:sz w:val="22"/>
          <w:szCs w:val="22"/>
          <w:lang w:val="ru-RU"/>
        </w:rPr>
        <w:t>музеев</w:t>
      </w:r>
      <w:r w:rsidR="00EB5D5D" w:rsidRPr="000C4827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которые мы классифицировали </w:t>
      </w:r>
      <w:r w:rsidRPr="000C4827">
        <w:rPr>
          <w:rFonts w:ascii="Arial" w:eastAsia="Times New Roman" w:hAnsi="Arial" w:cs="Arial"/>
          <w:sz w:val="22"/>
          <w:szCs w:val="22"/>
          <w:lang w:val="ru-RU"/>
        </w:rPr>
        <w:t xml:space="preserve">в соответствии с </w:t>
      </w:r>
      <w:r w:rsidR="00F0333B" w:rsidRPr="00F0333B">
        <w:rPr>
          <w:rFonts w:ascii="Arial" w:eastAsia="Times New Roman" w:hAnsi="Arial" w:cs="Arial"/>
          <w:sz w:val="22"/>
          <w:szCs w:val="22"/>
          <w:lang w:val="ru-RU"/>
        </w:rPr>
        <w:t>задач</w:t>
      </w:r>
      <w:r w:rsidR="00F0333B">
        <w:rPr>
          <w:rFonts w:ascii="Arial" w:eastAsia="Times New Roman" w:hAnsi="Arial" w:cs="Arial"/>
          <w:sz w:val="22"/>
          <w:szCs w:val="22"/>
          <w:lang w:val="ru-RU"/>
        </w:rPr>
        <w:t xml:space="preserve">ами </w:t>
      </w:r>
      <w:r w:rsidR="00DA1B37" w:rsidRPr="000C4827">
        <w:rPr>
          <w:rFonts w:ascii="Arial" w:eastAsia="Times New Roman" w:hAnsi="Arial" w:cs="Arial"/>
          <w:sz w:val="22"/>
          <w:szCs w:val="22"/>
          <w:lang w:val="ru-RU"/>
        </w:rPr>
        <w:t>музе</w:t>
      </w:r>
      <w:r>
        <w:rPr>
          <w:rFonts w:ascii="Arial" w:eastAsia="Times New Roman" w:hAnsi="Arial" w:cs="Arial"/>
          <w:sz w:val="22"/>
          <w:szCs w:val="22"/>
          <w:lang w:val="ru-RU"/>
        </w:rPr>
        <w:t>ев</w:t>
      </w:r>
      <w:r w:rsidR="00EB5D5D" w:rsidRPr="000C4827">
        <w:rPr>
          <w:rFonts w:ascii="Arial" w:eastAsia="Times New Roman" w:hAnsi="Arial" w:cs="Arial"/>
          <w:sz w:val="22"/>
          <w:szCs w:val="22"/>
          <w:lang w:val="ru-RU"/>
        </w:rPr>
        <w:t>.</w:t>
      </w:r>
    </w:p>
    <w:p w:rsidR="00EB5D5D" w:rsidRPr="000C4827" w:rsidRDefault="00EB5D5D" w:rsidP="00F61376">
      <w:pPr>
        <w:jc w:val="both"/>
        <w:rPr>
          <w:rFonts w:ascii="Arial" w:eastAsia="Times New Roman" w:hAnsi="Arial" w:cs="Arial"/>
          <w:sz w:val="22"/>
          <w:szCs w:val="22"/>
          <w:lang w:val="ru-RU"/>
        </w:rPr>
      </w:pPr>
    </w:p>
    <w:p w:rsidR="00EB5D5D" w:rsidRPr="005B4585" w:rsidRDefault="000C4827" w:rsidP="00F61376">
      <w:pPr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ru-RU"/>
        </w:rPr>
        <w:t>В</w:t>
      </w:r>
      <w:r w:rsidRPr="000C4827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DA1B37" w:rsidRPr="000C4827">
        <w:rPr>
          <w:rFonts w:ascii="Arial" w:eastAsia="Times New Roman" w:hAnsi="Arial" w:cs="Arial"/>
          <w:color w:val="000000"/>
          <w:sz w:val="22"/>
          <w:szCs w:val="22"/>
          <w:lang w:val="ru-RU"/>
        </w:rPr>
        <w:t>доклад</w:t>
      </w:r>
      <w:r>
        <w:rPr>
          <w:rFonts w:ascii="Arial" w:eastAsia="Times New Roman" w:hAnsi="Arial" w:cs="Arial"/>
          <w:color w:val="000000"/>
          <w:sz w:val="22"/>
          <w:szCs w:val="22"/>
          <w:lang w:val="ru-RU"/>
        </w:rPr>
        <w:t>е</w:t>
      </w:r>
      <w:r w:rsidR="00EB5D5D" w:rsidRPr="000C4827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8A4A86" w:rsidRPr="000C4827">
        <w:rPr>
          <w:rFonts w:ascii="Arial" w:eastAsia="Times New Roman" w:hAnsi="Arial" w:cs="Arial"/>
          <w:color w:val="000000"/>
          <w:sz w:val="22"/>
          <w:szCs w:val="22"/>
          <w:lang w:val="ru-RU"/>
        </w:rPr>
        <w:t>также</w:t>
      </w:r>
      <w:r w:rsidR="00EB5D5D" w:rsidRPr="000C4827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4F0C83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учтено </w:t>
      </w:r>
      <w:r w:rsidR="004F0C83" w:rsidRPr="004F0C83">
        <w:rPr>
          <w:rFonts w:ascii="Arial" w:eastAsia="Times New Roman" w:hAnsi="Arial" w:cs="Arial"/>
          <w:color w:val="000000"/>
          <w:sz w:val="22"/>
          <w:szCs w:val="22"/>
          <w:lang w:val="ru-RU"/>
        </w:rPr>
        <w:t>содерж</w:t>
      </w:r>
      <w:r w:rsidR="004F0C83">
        <w:rPr>
          <w:rFonts w:ascii="Arial" w:eastAsia="Times New Roman" w:hAnsi="Arial" w:cs="Arial"/>
          <w:color w:val="000000"/>
          <w:sz w:val="22"/>
          <w:szCs w:val="22"/>
          <w:lang w:val="ru-RU"/>
        </w:rPr>
        <w:t>ание</w:t>
      </w:r>
      <w:r w:rsidRPr="000C4827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предыдущ</w:t>
      </w:r>
      <w:r w:rsidR="004F0C83">
        <w:rPr>
          <w:rFonts w:ascii="Arial" w:eastAsia="Times New Roman" w:hAnsi="Arial" w:cs="Arial"/>
          <w:color w:val="000000"/>
          <w:sz w:val="22"/>
          <w:szCs w:val="22"/>
          <w:lang w:val="ru-RU"/>
        </w:rPr>
        <w:t>их</w:t>
      </w:r>
      <w:r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Pr="000C4827">
        <w:rPr>
          <w:rFonts w:ascii="Arial" w:eastAsia="Times New Roman" w:hAnsi="Arial" w:cs="Arial"/>
          <w:color w:val="000000"/>
          <w:sz w:val="22"/>
          <w:szCs w:val="22"/>
          <w:lang w:val="ru-RU"/>
        </w:rPr>
        <w:t>доклад</w:t>
      </w:r>
      <w:r w:rsidR="004F0C83">
        <w:rPr>
          <w:rFonts w:ascii="Arial" w:eastAsia="Times New Roman" w:hAnsi="Arial" w:cs="Arial"/>
          <w:color w:val="000000"/>
          <w:sz w:val="22"/>
          <w:szCs w:val="22"/>
          <w:lang w:val="ru-RU"/>
        </w:rPr>
        <w:t>ов</w:t>
      </w:r>
      <w:r w:rsidR="00EB5D5D" w:rsidRPr="000C482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4F0C83">
        <w:rPr>
          <w:rFonts w:ascii="Arial" w:hAnsi="Arial" w:cs="Arial"/>
          <w:color w:val="000000"/>
          <w:sz w:val="22"/>
          <w:szCs w:val="22"/>
          <w:lang w:val="ru-RU"/>
        </w:rPr>
        <w:t>аналитических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C4827">
        <w:rPr>
          <w:rFonts w:ascii="Arial" w:hAnsi="Arial" w:cs="Arial"/>
          <w:color w:val="000000"/>
          <w:sz w:val="22"/>
          <w:szCs w:val="22"/>
          <w:lang w:val="ru-RU"/>
        </w:rPr>
        <w:t>материал</w:t>
      </w:r>
      <w:r w:rsidR="004F0C83">
        <w:rPr>
          <w:rFonts w:ascii="Arial" w:hAnsi="Arial" w:cs="Arial"/>
          <w:color w:val="000000"/>
          <w:sz w:val="22"/>
          <w:szCs w:val="22"/>
          <w:lang w:val="ru-RU"/>
        </w:rPr>
        <w:t>ов</w:t>
      </w:r>
      <w:r w:rsidR="00EB5D5D" w:rsidRPr="000C48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8A4A86" w:rsidRPr="000C4827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EB5D5D" w:rsidRPr="000C48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8A4A86" w:rsidRPr="000C4827">
        <w:rPr>
          <w:rFonts w:ascii="Arial" w:hAnsi="Arial" w:cs="Arial"/>
          <w:color w:val="000000"/>
          <w:sz w:val="22"/>
          <w:szCs w:val="22"/>
          <w:lang w:val="ru-RU"/>
        </w:rPr>
        <w:t>инициатив</w:t>
      </w:r>
      <w:r w:rsidR="005B4585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="00EB5D5D" w:rsidRPr="000C48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B4585" w:rsidRPr="005B4585"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="005B4585">
        <w:rPr>
          <w:rFonts w:ascii="Arial" w:hAnsi="Arial" w:cs="Arial"/>
          <w:color w:val="000000"/>
          <w:sz w:val="22"/>
          <w:szCs w:val="22"/>
          <w:lang w:val="ru-RU"/>
        </w:rPr>
        <w:t> </w:t>
      </w:r>
      <w:r w:rsidR="005B4585" w:rsidRPr="005B4585">
        <w:rPr>
          <w:rFonts w:ascii="Arial" w:hAnsi="Arial" w:cs="Arial"/>
          <w:color w:val="000000"/>
          <w:sz w:val="22"/>
          <w:szCs w:val="22"/>
          <w:lang w:val="ru-RU"/>
        </w:rPr>
        <w:t>частности</w:t>
      </w:r>
      <w:r w:rsidR="00EB5D5D" w:rsidRPr="005B4585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5B4585">
        <w:rPr>
          <w:rFonts w:ascii="Arial" w:hAnsi="Arial" w:cs="Arial"/>
          <w:color w:val="000000"/>
          <w:sz w:val="22"/>
          <w:szCs w:val="22"/>
          <w:lang w:val="ru-RU"/>
        </w:rPr>
        <w:t xml:space="preserve">он опирается на </w:t>
      </w:r>
      <w:r w:rsidR="005B4585" w:rsidRPr="005B4585">
        <w:rPr>
          <w:rFonts w:ascii="Arial" w:hAnsi="Arial" w:cs="Arial"/>
          <w:color w:val="000000"/>
          <w:sz w:val="22"/>
          <w:szCs w:val="22"/>
          <w:lang w:val="ru-RU"/>
        </w:rPr>
        <w:t>вывод</w:t>
      </w:r>
      <w:r w:rsidR="005B4585">
        <w:rPr>
          <w:rFonts w:ascii="Arial" w:hAnsi="Arial" w:cs="Arial"/>
          <w:color w:val="000000"/>
          <w:sz w:val="22"/>
          <w:szCs w:val="22"/>
          <w:lang w:val="ru-RU"/>
        </w:rPr>
        <w:t xml:space="preserve">ы двух </w:t>
      </w:r>
      <w:r w:rsidR="00F40372" w:rsidRPr="005B4585">
        <w:rPr>
          <w:rFonts w:ascii="Arial" w:hAnsi="Arial" w:cs="Arial"/>
          <w:color w:val="000000"/>
          <w:sz w:val="22"/>
          <w:szCs w:val="22"/>
          <w:lang w:val="ru-RU"/>
        </w:rPr>
        <w:t>международн</w:t>
      </w:r>
      <w:r w:rsidR="005B4585">
        <w:rPr>
          <w:rFonts w:ascii="Arial" w:hAnsi="Arial" w:cs="Arial"/>
          <w:color w:val="000000"/>
          <w:sz w:val="22"/>
          <w:szCs w:val="22"/>
          <w:lang w:val="ru-RU"/>
        </w:rPr>
        <w:t>ых</w:t>
      </w:r>
      <w:r w:rsidR="00EB5D5D" w:rsidRPr="005B458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B4585">
        <w:rPr>
          <w:rFonts w:ascii="Arial" w:hAnsi="Arial" w:cs="Arial"/>
          <w:color w:val="000000"/>
          <w:sz w:val="22"/>
          <w:szCs w:val="22"/>
          <w:lang w:val="ru-RU"/>
        </w:rPr>
        <w:t>исследований:</w:t>
      </w:r>
      <w:r w:rsidR="00F40372" w:rsidRPr="005B458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B4585">
        <w:rPr>
          <w:rFonts w:ascii="Arial" w:hAnsi="Arial" w:cs="Arial"/>
          <w:color w:val="000000"/>
          <w:sz w:val="22"/>
          <w:szCs w:val="22"/>
          <w:lang w:val="ru-RU"/>
        </w:rPr>
        <w:t xml:space="preserve">исследования </w:t>
      </w:r>
      <w:r w:rsidR="004F0C83" w:rsidRPr="005B4585">
        <w:rPr>
          <w:rFonts w:ascii="Arial" w:hAnsi="Arial" w:cs="Arial"/>
          <w:color w:val="000000"/>
          <w:sz w:val="22"/>
          <w:szCs w:val="22"/>
          <w:lang w:val="ru-RU"/>
        </w:rPr>
        <w:t>Ж</w:t>
      </w:r>
      <w:r w:rsidR="004F0C83">
        <w:rPr>
          <w:rFonts w:ascii="Arial" w:hAnsi="Arial" w:cs="Arial"/>
          <w:color w:val="000000"/>
          <w:sz w:val="22"/>
          <w:szCs w:val="22"/>
          <w:lang w:val="ru-RU"/>
        </w:rPr>
        <w:t>ана-Франсуа Каната</w:t>
      </w:r>
      <w:r w:rsidR="004F0C83" w:rsidRPr="005B4585">
        <w:rPr>
          <w:rFonts w:ascii="Arial" w:hAnsi="Arial" w:cs="Arial"/>
          <w:color w:val="000000"/>
          <w:sz w:val="22"/>
          <w:szCs w:val="22"/>
          <w:lang w:val="ru-RU"/>
        </w:rPr>
        <w:t xml:space="preserve"> и Люси Гибо </w:t>
      </w:r>
      <w:r w:rsidR="005B4585" w:rsidRPr="005B4585">
        <w:rPr>
          <w:rFonts w:ascii="Arial" w:hAnsi="Arial" w:cs="Arial"/>
          <w:color w:val="000000"/>
          <w:sz w:val="22"/>
          <w:szCs w:val="22"/>
          <w:lang w:val="ru-RU"/>
        </w:rPr>
        <w:t>«Ограничения и исключения из авторского права для музеев» (</w:t>
      </w:r>
      <w:r w:rsidR="005B4585">
        <w:rPr>
          <w:rFonts w:ascii="Arial" w:hAnsi="Arial" w:cs="Arial"/>
          <w:color w:val="000000"/>
          <w:sz w:val="22"/>
          <w:szCs w:val="22"/>
          <w:lang w:val="ru-RU"/>
        </w:rPr>
        <w:t>документ</w:t>
      </w:r>
      <w:r w:rsidR="005B4585" w:rsidRPr="005B4585">
        <w:rPr>
          <w:rFonts w:ascii="Arial" w:hAnsi="Arial" w:cs="Arial"/>
          <w:color w:val="000000"/>
          <w:sz w:val="22"/>
          <w:szCs w:val="22"/>
          <w:lang w:val="ru-RU"/>
        </w:rPr>
        <w:t xml:space="preserve"> SCCR/30/2, </w:t>
      </w:r>
      <w:r w:rsidR="00EB5D5D" w:rsidRPr="005B4585">
        <w:rPr>
          <w:rFonts w:ascii="Arial" w:hAnsi="Arial" w:cs="Arial"/>
          <w:color w:val="000000"/>
          <w:sz w:val="22"/>
          <w:szCs w:val="22"/>
          <w:lang w:val="ru-RU"/>
        </w:rPr>
        <w:t>2015</w:t>
      </w:r>
      <w:r w:rsidR="005B4585">
        <w:rPr>
          <w:rFonts w:ascii="Arial" w:hAnsi="Arial" w:cs="Arial"/>
          <w:color w:val="000000"/>
          <w:sz w:val="22"/>
          <w:szCs w:val="22"/>
          <w:lang w:val="ru-RU"/>
        </w:rPr>
        <w:t> г.</w:t>
      </w:r>
      <w:r w:rsidR="00EB5D5D" w:rsidRPr="005B4585">
        <w:rPr>
          <w:rFonts w:ascii="Arial" w:hAnsi="Arial" w:cs="Arial"/>
          <w:color w:val="000000"/>
          <w:sz w:val="22"/>
          <w:szCs w:val="22"/>
          <w:lang w:val="ru-RU"/>
        </w:rPr>
        <w:t xml:space="preserve">) </w:t>
      </w:r>
      <w:r w:rsidR="008A4A86" w:rsidRPr="005B4585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EB5D5D" w:rsidRPr="005B458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B4585" w:rsidRPr="005B4585">
        <w:rPr>
          <w:rFonts w:ascii="Arial" w:hAnsi="Arial" w:cs="Arial"/>
          <w:color w:val="000000"/>
          <w:sz w:val="22"/>
          <w:szCs w:val="22"/>
          <w:lang w:val="ru-RU"/>
        </w:rPr>
        <w:t xml:space="preserve">исследования </w:t>
      </w:r>
      <w:r w:rsidR="004F0C83">
        <w:rPr>
          <w:rFonts w:ascii="Arial" w:hAnsi="Arial" w:cs="Arial"/>
          <w:color w:val="000000"/>
          <w:sz w:val="22"/>
          <w:szCs w:val="22"/>
          <w:lang w:val="ru-RU"/>
        </w:rPr>
        <w:t xml:space="preserve">Кеннета Круза </w:t>
      </w:r>
      <w:r w:rsidR="005B4585" w:rsidRPr="005B4585">
        <w:rPr>
          <w:rFonts w:ascii="Arial" w:hAnsi="Arial" w:cs="Arial"/>
          <w:color w:val="000000"/>
          <w:sz w:val="22"/>
          <w:szCs w:val="22"/>
          <w:lang w:val="ru-RU"/>
        </w:rPr>
        <w:t>«Исключения и ограничения авторского права для библиотек и архивов» (</w:t>
      </w:r>
      <w:r w:rsidR="005B4585">
        <w:rPr>
          <w:rFonts w:ascii="Arial" w:hAnsi="Arial" w:cs="Arial"/>
          <w:color w:val="000000"/>
          <w:sz w:val="22"/>
          <w:szCs w:val="22"/>
          <w:lang w:val="ru-RU"/>
        </w:rPr>
        <w:t>документ</w:t>
      </w:r>
      <w:r w:rsidR="005B4585" w:rsidRPr="005B4585">
        <w:rPr>
          <w:rFonts w:ascii="Arial" w:hAnsi="Arial" w:cs="Arial"/>
          <w:color w:val="000000"/>
          <w:sz w:val="22"/>
          <w:szCs w:val="22"/>
          <w:lang w:val="ru-RU"/>
        </w:rPr>
        <w:t xml:space="preserve"> SCCR/</w:t>
      </w:r>
      <w:r w:rsidR="005B4585">
        <w:rPr>
          <w:rFonts w:ascii="Arial" w:hAnsi="Arial" w:cs="Arial"/>
          <w:color w:val="000000"/>
          <w:sz w:val="22"/>
          <w:szCs w:val="22"/>
          <w:lang w:val="ru-RU"/>
        </w:rPr>
        <w:t>35</w:t>
      </w:r>
      <w:r w:rsidR="005B4585" w:rsidRPr="005B4585">
        <w:rPr>
          <w:rFonts w:ascii="Arial" w:hAnsi="Arial" w:cs="Arial"/>
          <w:color w:val="000000"/>
          <w:sz w:val="22"/>
          <w:szCs w:val="22"/>
          <w:lang w:val="ru-RU"/>
        </w:rPr>
        <w:t>/</w:t>
      </w:r>
      <w:r w:rsidR="005B4585">
        <w:rPr>
          <w:rFonts w:ascii="Arial" w:hAnsi="Arial" w:cs="Arial"/>
          <w:color w:val="000000"/>
          <w:sz w:val="22"/>
          <w:szCs w:val="22"/>
          <w:lang w:val="ru-RU"/>
        </w:rPr>
        <w:t>6</w:t>
      </w:r>
      <w:r w:rsidR="005B4585" w:rsidRPr="005B4585">
        <w:rPr>
          <w:rFonts w:ascii="Arial" w:hAnsi="Arial" w:cs="Arial"/>
          <w:color w:val="000000"/>
          <w:sz w:val="22"/>
          <w:szCs w:val="22"/>
          <w:lang w:val="ru-RU"/>
        </w:rPr>
        <w:t>, 201</w:t>
      </w:r>
      <w:r w:rsidR="005B4585">
        <w:rPr>
          <w:rFonts w:ascii="Arial" w:hAnsi="Arial" w:cs="Arial"/>
          <w:color w:val="000000"/>
          <w:sz w:val="22"/>
          <w:szCs w:val="22"/>
          <w:lang w:val="ru-RU"/>
        </w:rPr>
        <w:t>7 г.</w:t>
      </w:r>
      <w:r w:rsidR="005B4585" w:rsidRPr="005B4585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="00EB5D5D" w:rsidRPr="005B4585">
        <w:rPr>
          <w:rFonts w:ascii="Arial" w:eastAsia="Times New Roman" w:hAnsi="Arial" w:cs="Arial"/>
          <w:color w:val="000000"/>
          <w:sz w:val="22"/>
          <w:szCs w:val="22"/>
          <w:lang w:val="ru-RU"/>
        </w:rPr>
        <w:t>.</w:t>
      </w:r>
    </w:p>
    <w:p w:rsidR="00EB5D5D" w:rsidRPr="00E17DFB" w:rsidRDefault="004F0C83" w:rsidP="00C74D0C">
      <w:pPr>
        <w:pStyle w:val="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val="ru-RU"/>
        </w:rPr>
        <w:t>Респонденты</w:t>
      </w:r>
    </w:p>
    <w:p w:rsidR="00EB5D5D" w:rsidRPr="00E20836" w:rsidRDefault="008A4A86" w:rsidP="007C6219">
      <w:pPr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E20836">
        <w:rPr>
          <w:rFonts w:ascii="Arial" w:hAnsi="Arial" w:cs="Arial"/>
          <w:sz w:val="22"/>
          <w:szCs w:val="22"/>
          <w:lang w:val="ru-RU" w:eastAsia="en-US"/>
        </w:rPr>
        <w:t>Мы</w:t>
      </w:r>
      <w:r w:rsidR="00EB5D5D" w:rsidRPr="00E20836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E20836">
        <w:rPr>
          <w:rFonts w:ascii="Arial" w:hAnsi="Arial" w:cs="Arial"/>
          <w:sz w:val="22"/>
          <w:szCs w:val="22"/>
          <w:lang w:val="ru-RU" w:eastAsia="en-US"/>
        </w:rPr>
        <w:t xml:space="preserve">опросили </w:t>
      </w:r>
      <w:r w:rsidR="00E20836" w:rsidRPr="00E20836">
        <w:rPr>
          <w:rFonts w:ascii="Arial" w:hAnsi="Arial" w:cs="Arial"/>
          <w:sz w:val="22"/>
          <w:szCs w:val="22"/>
          <w:lang w:val="ru-RU" w:eastAsia="en-US"/>
        </w:rPr>
        <w:t>сотрудник</w:t>
      </w:r>
      <w:r w:rsidR="00E20836">
        <w:rPr>
          <w:rFonts w:ascii="Arial" w:hAnsi="Arial" w:cs="Arial"/>
          <w:sz w:val="22"/>
          <w:szCs w:val="22"/>
          <w:lang w:val="ru-RU" w:eastAsia="en-US"/>
        </w:rPr>
        <w:t xml:space="preserve">ов </w:t>
      </w:r>
      <w:r w:rsidR="00EB5D5D" w:rsidRPr="00E20836">
        <w:rPr>
          <w:rFonts w:ascii="Arial" w:hAnsi="Arial" w:cs="Arial"/>
          <w:b/>
          <w:sz w:val="22"/>
          <w:szCs w:val="22"/>
          <w:lang w:val="ru-RU" w:eastAsia="en-US"/>
        </w:rPr>
        <w:t xml:space="preserve">37 </w:t>
      </w:r>
      <w:r w:rsidR="005C1F4A" w:rsidRPr="00E20836">
        <w:rPr>
          <w:rFonts w:ascii="Arial" w:hAnsi="Arial" w:cs="Arial"/>
          <w:b/>
          <w:sz w:val="22"/>
          <w:szCs w:val="22"/>
          <w:lang w:val="ru-RU" w:eastAsia="en-US"/>
        </w:rPr>
        <w:t>музеев</w:t>
      </w:r>
      <w:r w:rsidR="00EB5D5D" w:rsidRPr="00E20836">
        <w:rPr>
          <w:rFonts w:ascii="Arial" w:hAnsi="Arial" w:cs="Arial"/>
          <w:sz w:val="22"/>
          <w:szCs w:val="22"/>
          <w:lang w:val="ru-RU" w:eastAsia="en-US"/>
        </w:rPr>
        <w:t xml:space="preserve">. </w:t>
      </w:r>
      <w:r w:rsidRPr="00E20836">
        <w:rPr>
          <w:rFonts w:ascii="Arial" w:hAnsi="Arial" w:cs="Arial"/>
          <w:sz w:val="22"/>
          <w:szCs w:val="22"/>
          <w:lang w:val="ru-RU" w:eastAsia="en-US"/>
        </w:rPr>
        <w:t>Большинств</w:t>
      </w:r>
      <w:r w:rsidR="00E20836">
        <w:rPr>
          <w:rFonts w:ascii="Arial" w:hAnsi="Arial" w:cs="Arial"/>
          <w:sz w:val="22"/>
          <w:szCs w:val="22"/>
          <w:lang w:val="ru-RU" w:eastAsia="en-US"/>
        </w:rPr>
        <w:t>о бесед пров</w:t>
      </w:r>
      <w:r w:rsidR="004F0C83">
        <w:rPr>
          <w:rFonts w:ascii="Arial" w:hAnsi="Arial" w:cs="Arial"/>
          <w:sz w:val="22"/>
          <w:szCs w:val="22"/>
          <w:lang w:val="ru-RU" w:eastAsia="en-US"/>
        </w:rPr>
        <w:t>одилось</w:t>
      </w:r>
      <w:r w:rsidR="00E20836">
        <w:rPr>
          <w:rFonts w:ascii="Arial" w:hAnsi="Arial" w:cs="Arial"/>
          <w:sz w:val="22"/>
          <w:szCs w:val="22"/>
          <w:lang w:val="ru-RU" w:eastAsia="en-US"/>
        </w:rPr>
        <w:t xml:space="preserve"> по </w:t>
      </w:r>
      <w:r w:rsidR="00E20836" w:rsidRPr="00E20836">
        <w:rPr>
          <w:rFonts w:ascii="Arial" w:hAnsi="Arial" w:cs="Arial"/>
          <w:sz w:val="22"/>
          <w:szCs w:val="22"/>
          <w:lang w:val="ru-RU" w:eastAsia="en-US"/>
        </w:rPr>
        <w:t>телефон</w:t>
      </w:r>
      <w:r w:rsidR="00E20836">
        <w:rPr>
          <w:rFonts w:ascii="Arial" w:hAnsi="Arial" w:cs="Arial"/>
          <w:sz w:val="22"/>
          <w:szCs w:val="22"/>
          <w:lang w:val="ru-RU" w:eastAsia="en-US"/>
        </w:rPr>
        <w:t>у</w:t>
      </w:r>
      <w:r w:rsidR="00EB5D5D" w:rsidRPr="00E20836">
        <w:rPr>
          <w:rFonts w:ascii="Arial" w:hAnsi="Arial" w:cs="Arial"/>
          <w:sz w:val="22"/>
          <w:szCs w:val="22"/>
          <w:lang w:val="ru-RU" w:eastAsia="en-US"/>
        </w:rPr>
        <w:t xml:space="preserve">, </w:t>
      </w:r>
      <w:r w:rsidRPr="00E20836">
        <w:rPr>
          <w:rFonts w:ascii="Arial" w:hAnsi="Arial" w:cs="Arial"/>
          <w:sz w:val="22"/>
          <w:szCs w:val="22"/>
          <w:lang w:val="ru-RU" w:eastAsia="en-US"/>
        </w:rPr>
        <w:t xml:space="preserve">хотя </w:t>
      </w:r>
      <w:r w:rsidR="00E20836">
        <w:rPr>
          <w:rFonts w:ascii="Arial" w:hAnsi="Arial" w:cs="Arial"/>
          <w:sz w:val="22"/>
          <w:szCs w:val="22"/>
          <w:lang w:val="ru-RU" w:eastAsia="en-US"/>
        </w:rPr>
        <w:t xml:space="preserve">ряд </w:t>
      </w:r>
      <w:r w:rsidRPr="00E20836">
        <w:rPr>
          <w:rFonts w:ascii="Arial" w:hAnsi="Arial" w:cs="Arial"/>
          <w:sz w:val="22"/>
          <w:szCs w:val="22"/>
          <w:lang w:val="ru-RU" w:eastAsia="en-US"/>
        </w:rPr>
        <w:t>учреждений</w:t>
      </w:r>
      <w:r w:rsidR="00EB5D5D" w:rsidRPr="00E20836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E20836">
        <w:rPr>
          <w:rFonts w:ascii="Arial" w:hAnsi="Arial" w:cs="Arial"/>
          <w:sz w:val="22"/>
          <w:szCs w:val="22"/>
          <w:lang w:val="ru-RU" w:eastAsia="en-US"/>
        </w:rPr>
        <w:t xml:space="preserve">предпочли дать свои ответы в </w:t>
      </w:r>
      <w:r w:rsidRPr="00E20836">
        <w:rPr>
          <w:rFonts w:ascii="Arial" w:hAnsi="Arial" w:cs="Arial"/>
          <w:sz w:val="22"/>
          <w:szCs w:val="22"/>
          <w:lang w:val="ru-RU" w:eastAsia="en-US"/>
        </w:rPr>
        <w:t>письменном виде</w:t>
      </w:r>
      <w:r w:rsidR="00EB5D5D" w:rsidRPr="00E20836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Pr="00E20836">
        <w:rPr>
          <w:rFonts w:ascii="Arial" w:hAnsi="Arial" w:cs="Arial"/>
          <w:sz w:val="22"/>
          <w:szCs w:val="22"/>
          <w:lang w:val="ru-RU" w:eastAsia="en-US"/>
        </w:rPr>
        <w:t>или</w:t>
      </w:r>
      <w:r w:rsidR="00EB5D5D" w:rsidRPr="00E20836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4F0C83">
        <w:rPr>
          <w:rFonts w:ascii="Arial" w:hAnsi="Arial" w:cs="Arial"/>
          <w:sz w:val="22"/>
          <w:szCs w:val="22"/>
          <w:lang w:val="ru-RU" w:eastAsia="en-US"/>
        </w:rPr>
        <w:t>в личной</w:t>
      </w:r>
      <w:r w:rsidR="00E20836">
        <w:rPr>
          <w:rFonts w:ascii="Arial" w:hAnsi="Arial" w:cs="Arial"/>
          <w:sz w:val="22"/>
          <w:szCs w:val="22"/>
          <w:lang w:val="ru-RU" w:eastAsia="en-US"/>
        </w:rPr>
        <w:t xml:space="preserve"> бесед</w:t>
      </w:r>
      <w:r w:rsidR="004F0C83">
        <w:rPr>
          <w:rFonts w:ascii="Arial" w:hAnsi="Arial" w:cs="Arial"/>
          <w:sz w:val="22"/>
          <w:szCs w:val="22"/>
          <w:lang w:val="ru-RU" w:eastAsia="en-US"/>
        </w:rPr>
        <w:t>е</w:t>
      </w:r>
      <w:r w:rsidR="00E20836">
        <w:rPr>
          <w:rFonts w:ascii="Arial" w:hAnsi="Arial" w:cs="Arial"/>
          <w:sz w:val="22"/>
          <w:szCs w:val="22"/>
          <w:lang w:val="ru-RU" w:eastAsia="en-US"/>
        </w:rPr>
        <w:t xml:space="preserve">. </w:t>
      </w:r>
    </w:p>
    <w:p w:rsidR="00EB5D5D" w:rsidRPr="00E20836" w:rsidRDefault="00EB5D5D" w:rsidP="00A94C07">
      <w:pPr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EB5D5D" w:rsidRPr="00502D2D" w:rsidRDefault="008A4A86" w:rsidP="00D610E6">
      <w:pPr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502D2D">
        <w:rPr>
          <w:rFonts w:ascii="Arial" w:hAnsi="Arial" w:cs="Arial"/>
          <w:sz w:val="22"/>
          <w:szCs w:val="22"/>
          <w:lang w:val="ru-RU" w:eastAsia="en-US"/>
        </w:rPr>
        <w:lastRenderedPageBreak/>
        <w:t>Мы</w:t>
      </w:r>
      <w:r w:rsidR="00EB5D5D" w:rsidRPr="00502D2D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Pr="00502D2D">
        <w:rPr>
          <w:rFonts w:ascii="Arial" w:hAnsi="Arial" w:cs="Arial"/>
          <w:sz w:val="22"/>
          <w:szCs w:val="22"/>
          <w:lang w:val="ru-RU" w:eastAsia="en-US"/>
        </w:rPr>
        <w:t xml:space="preserve">намеренно </w:t>
      </w:r>
      <w:r w:rsidR="00502D2D">
        <w:rPr>
          <w:rFonts w:ascii="Arial" w:hAnsi="Arial" w:cs="Arial"/>
          <w:sz w:val="22"/>
          <w:szCs w:val="22"/>
          <w:lang w:val="ru-RU" w:eastAsia="en-US"/>
        </w:rPr>
        <w:t xml:space="preserve">не называем музейные </w:t>
      </w:r>
      <w:r w:rsidR="00502D2D" w:rsidRPr="00502D2D">
        <w:rPr>
          <w:rFonts w:ascii="Arial" w:hAnsi="Arial" w:cs="Arial"/>
          <w:sz w:val="22"/>
          <w:szCs w:val="22"/>
          <w:lang w:val="ru-RU" w:eastAsia="en-US"/>
        </w:rPr>
        <w:t>учреждени</w:t>
      </w:r>
      <w:r w:rsidR="00502D2D">
        <w:rPr>
          <w:rFonts w:ascii="Arial" w:hAnsi="Arial" w:cs="Arial"/>
          <w:sz w:val="22"/>
          <w:szCs w:val="22"/>
          <w:lang w:val="ru-RU" w:eastAsia="en-US"/>
        </w:rPr>
        <w:t xml:space="preserve">я, принявшие участие в опросе и не </w:t>
      </w:r>
      <w:r w:rsidR="00D201D1">
        <w:rPr>
          <w:rFonts w:ascii="Arial" w:hAnsi="Arial" w:cs="Arial"/>
          <w:sz w:val="22"/>
          <w:szCs w:val="22"/>
          <w:lang w:val="ru-RU" w:eastAsia="en-US"/>
        </w:rPr>
        <w:t xml:space="preserve">указываем </w:t>
      </w:r>
      <w:r w:rsidRPr="00502D2D">
        <w:rPr>
          <w:rFonts w:ascii="Arial" w:hAnsi="Arial" w:cs="Arial"/>
          <w:sz w:val="22"/>
          <w:szCs w:val="22"/>
          <w:lang w:val="ru-RU" w:eastAsia="en-US"/>
        </w:rPr>
        <w:t>конкретн</w:t>
      </w:r>
      <w:r w:rsidR="00D201D1">
        <w:rPr>
          <w:rFonts w:ascii="Arial" w:hAnsi="Arial" w:cs="Arial"/>
          <w:sz w:val="22"/>
          <w:szCs w:val="22"/>
          <w:lang w:val="ru-RU" w:eastAsia="en-US"/>
        </w:rPr>
        <w:t xml:space="preserve">ые </w:t>
      </w:r>
      <w:r w:rsidR="00D201D1" w:rsidRPr="00D201D1">
        <w:rPr>
          <w:rFonts w:ascii="Arial" w:hAnsi="Arial" w:cs="Arial"/>
          <w:sz w:val="22"/>
          <w:szCs w:val="22"/>
          <w:lang w:val="ru-RU" w:eastAsia="en-US"/>
        </w:rPr>
        <w:t>учреждени</w:t>
      </w:r>
      <w:r w:rsidR="00D201D1">
        <w:rPr>
          <w:rFonts w:ascii="Arial" w:hAnsi="Arial" w:cs="Arial"/>
          <w:sz w:val="22"/>
          <w:szCs w:val="22"/>
          <w:lang w:val="ru-RU" w:eastAsia="en-US"/>
        </w:rPr>
        <w:t xml:space="preserve">я </w:t>
      </w:r>
      <w:r w:rsidR="00D201D1" w:rsidRPr="00D201D1">
        <w:rPr>
          <w:rFonts w:ascii="Arial" w:hAnsi="Arial" w:cs="Arial"/>
          <w:sz w:val="22"/>
          <w:szCs w:val="22"/>
          <w:lang w:val="ru-RU" w:eastAsia="en-US"/>
        </w:rPr>
        <w:t>в качестве</w:t>
      </w:r>
      <w:r w:rsidR="00D201D1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D201D1" w:rsidRPr="00D201D1">
        <w:rPr>
          <w:rFonts w:ascii="Arial" w:hAnsi="Arial" w:cs="Arial"/>
          <w:sz w:val="22"/>
          <w:szCs w:val="22"/>
          <w:lang w:val="ru-RU" w:eastAsia="en-US"/>
        </w:rPr>
        <w:t>источник</w:t>
      </w:r>
      <w:r w:rsidR="00D201D1">
        <w:rPr>
          <w:rFonts w:ascii="Arial" w:hAnsi="Arial" w:cs="Arial"/>
          <w:sz w:val="22"/>
          <w:szCs w:val="22"/>
          <w:lang w:val="ru-RU" w:eastAsia="en-US"/>
        </w:rPr>
        <w:t>ов</w:t>
      </w:r>
      <w:r w:rsidR="004F0C83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4F0C83" w:rsidRPr="004F0C83">
        <w:rPr>
          <w:rFonts w:ascii="Arial" w:hAnsi="Arial" w:cs="Arial"/>
          <w:sz w:val="22"/>
          <w:szCs w:val="22"/>
          <w:lang w:val="ru-RU" w:eastAsia="en-US"/>
        </w:rPr>
        <w:t>конкретн</w:t>
      </w:r>
      <w:r w:rsidR="004F0C83">
        <w:rPr>
          <w:rFonts w:ascii="Arial" w:hAnsi="Arial" w:cs="Arial"/>
          <w:sz w:val="22"/>
          <w:szCs w:val="22"/>
          <w:lang w:val="ru-RU" w:eastAsia="en-US"/>
        </w:rPr>
        <w:t xml:space="preserve">ых </w:t>
      </w:r>
      <w:r w:rsidRPr="00502D2D">
        <w:rPr>
          <w:rFonts w:ascii="Arial" w:hAnsi="Arial" w:cs="Arial"/>
          <w:sz w:val="22"/>
          <w:szCs w:val="22"/>
          <w:lang w:val="ru-RU" w:eastAsia="en-US"/>
        </w:rPr>
        <w:t>фактов</w:t>
      </w:r>
      <w:r w:rsidR="00EB5D5D" w:rsidRPr="00502D2D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Pr="00502D2D">
        <w:rPr>
          <w:rFonts w:ascii="Arial" w:hAnsi="Arial" w:cs="Arial"/>
          <w:sz w:val="22"/>
          <w:szCs w:val="22"/>
          <w:lang w:val="ru-RU" w:eastAsia="en-US"/>
        </w:rPr>
        <w:t>или</w:t>
      </w:r>
      <w:r w:rsidR="00EB5D5D" w:rsidRPr="00502D2D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D201D1" w:rsidRPr="00D201D1">
        <w:rPr>
          <w:rFonts w:ascii="Arial" w:hAnsi="Arial" w:cs="Arial"/>
          <w:sz w:val="22"/>
          <w:szCs w:val="22"/>
          <w:lang w:val="ru-RU" w:eastAsia="en-US"/>
        </w:rPr>
        <w:t>сведени</w:t>
      </w:r>
      <w:r w:rsidR="00D201D1">
        <w:rPr>
          <w:rFonts w:ascii="Arial" w:hAnsi="Arial" w:cs="Arial"/>
          <w:sz w:val="22"/>
          <w:szCs w:val="22"/>
          <w:lang w:val="ru-RU" w:eastAsia="en-US"/>
        </w:rPr>
        <w:t>й</w:t>
      </w:r>
      <w:r w:rsidR="00EB5D5D" w:rsidRPr="00502D2D">
        <w:rPr>
          <w:rFonts w:ascii="Arial" w:hAnsi="Arial" w:cs="Arial"/>
          <w:sz w:val="22"/>
          <w:szCs w:val="22"/>
          <w:lang w:val="ru-RU" w:eastAsia="en-US"/>
        </w:rPr>
        <w:t>.</w:t>
      </w:r>
      <w:r w:rsidR="00EB5D5D" w:rsidRPr="00502D2D" w:rsidDel="00ED4E9D">
        <w:rPr>
          <w:rFonts w:ascii="Arial" w:hAnsi="Arial" w:cs="Arial"/>
          <w:sz w:val="22"/>
          <w:szCs w:val="22"/>
          <w:highlight w:val="yellow"/>
          <w:lang w:val="ru-RU" w:eastAsia="en-US"/>
        </w:rPr>
        <w:t xml:space="preserve"> </w:t>
      </w:r>
    </w:p>
    <w:p w:rsidR="00EB5D5D" w:rsidRPr="000C4827" w:rsidRDefault="008A4A86" w:rsidP="00EA0018">
      <w:pPr>
        <w:pStyle w:val="6"/>
        <w:numPr>
          <w:ilvl w:val="5"/>
          <w:numId w:val="7"/>
        </w:numPr>
        <w:suppressAutoHyphens/>
        <w:rPr>
          <w:rFonts w:ascii="Arial" w:hAnsi="Arial" w:cs="Arial"/>
          <w:sz w:val="22"/>
          <w:szCs w:val="22"/>
          <w:lang w:val="ru-RU" w:eastAsia="en-US"/>
        </w:rPr>
      </w:pPr>
      <w:bookmarkStart w:id="30" w:name="_Toc526095547"/>
      <w:r w:rsidRPr="000C4827">
        <w:rPr>
          <w:rFonts w:ascii="Arial" w:hAnsi="Arial" w:cs="Arial"/>
          <w:sz w:val="22"/>
          <w:szCs w:val="22"/>
          <w:lang w:val="ru-RU" w:eastAsia="en-US"/>
        </w:rPr>
        <w:t>Географи</w:t>
      </w:r>
      <w:r w:rsidR="00D201D1">
        <w:rPr>
          <w:rFonts w:ascii="Arial" w:hAnsi="Arial" w:cs="Arial"/>
          <w:sz w:val="22"/>
          <w:szCs w:val="22"/>
          <w:lang w:val="ru-RU" w:eastAsia="en-US"/>
        </w:rPr>
        <w:t xml:space="preserve">я музеев, принявших участие в </w:t>
      </w:r>
      <w:r w:rsidR="000C4827" w:rsidRPr="000C4827">
        <w:rPr>
          <w:rFonts w:ascii="Arial" w:hAnsi="Arial" w:cs="Arial"/>
          <w:sz w:val="22"/>
          <w:szCs w:val="22"/>
          <w:lang w:val="ru-RU" w:eastAsia="en-US"/>
        </w:rPr>
        <w:t>опрос</w:t>
      </w:r>
      <w:bookmarkEnd w:id="30"/>
      <w:r w:rsidR="00D201D1">
        <w:rPr>
          <w:rFonts w:ascii="Arial" w:hAnsi="Arial" w:cs="Arial"/>
          <w:sz w:val="22"/>
          <w:szCs w:val="22"/>
          <w:lang w:val="ru-RU" w:eastAsia="en-US"/>
        </w:rPr>
        <w:t>е</w:t>
      </w:r>
    </w:p>
    <w:p w:rsidR="00EB5D5D" w:rsidRPr="008A4A86" w:rsidRDefault="004F0C83" w:rsidP="00DE4995">
      <w:pPr>
        <w:jc w:val="both"/>
        <w:rPr>
          <w:rFonts w:ascii="Arial" w:hAnsi="Arial" w:cs="Arial"/>
          <w:sz w:val="22"/>
          <w:szCs w:val="22"/>
          <w:lang w:val="ru-RU"/>
        </w:rPr>
      </w:pPr>
      <w:r w:rsidRPr="005C1F4A">
        <w:rPr>
          <w:rFonts w:ascii="Arial" w:hAnsi="Arial" w:cs="Arial"/>
          <w:sz w:val="22"/>
          <w:szCs w:val="22"/>
          <w:lang w:val="ru-RU"/>
        </w:rPr>
        <w:t>По крайней мере</w:t>
      </w:r>
      <w:r>
        <w:rPr>
          <w:rFonts w:ascii="Arial" w:hAnsi="Arial" w:cs="Arial"/>
          <w:sz w:val="22"/>
          <w:szCs w:val="22"/>
          <w:lang w:val="ru-RU"/>
        </w:rPr>
        <w:t xml:space="preserve"> в </w:t>
      </w:r>
      <w:r w:rsidRPr="005C1F4A">
        <w:rPr>
          <w:rFonts w:ascii="Arial" w:hAnsi="Arial" w:cs="Arial"/>
          <w:sz w:val="22"/>
          <w:szCs w:val="22"/>
          <w:lang w:val="ru-RU"/>
        </w:rPr>
        <w:t>202 стран</w:t>
      </w:r>
      <w:r>
        <w:rPr>
          <w:rFonts w:ascii="Arial" w:hAnsi="Arial" w:cs="Arial"/>
          <w:sz w:val="22"/>
          <w:szCs w:val="22"/>
          <w:lang w:val="ru-RU"/>
        </w:rPr>
        <w:t>ах мира</w:t>
      </w:r>
      <w:r w:rsidR="00D201D1">
        <w:rPr>
          <w:rFonts w:ascii="Arial" w:hAnsi="Arial" w:cs="Arial"/>
          <w:sz w:val="22"/>
          <w:szCs w:val="22"/>
          <w:lang w:val="ru-RU"/>
        </w:rPr>
        <w:t xml:space="preserve"> существует </w:t>
      </w:r>
      <w:r w:rsidR="008A4A86" w:rsidRPr="005C1F4A">
        <w:rPr>
          <w:rFonts w:ascii="Arial" w:hAnsi="Arial" w:cs="Arial"/>
          <w:sz w:val="22"/>
          <w:szCs w:val="22"/>
          <w:lang w:val="ru-RU"/>
        </w:rPr>
        <w:t>более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 55</w:t>
      </w:r>
      <w:r w:rsidR="00D201D1">
        <w:rPr>
          <w:rFonts w:ascii="Arial" w:hAnsi="Arial" w:cs="Arial"/>
          <w:sz w:val="22"/>
          <w:szCs w:val="22"/>
          <w:lang w:val="ru-RU"/>
        </w:rPr>
        <w:t xml:space="preserve"> тыс. </w:t>
      </w:r>
      <w:r w:rsidR="005C1F4A" w:rsidRPr="005C1F4A">
        <w:rPr>
          <w:rFonts w:ascii="Arial" w:hAnsi="Arial" w:cs="Arial"/>
          <w:sz w:val="22"/>
          <w:szCs w:val="22"/>
          <w:lang w:val="ru-RU"/>
        </w:rPr>
        <w:t>музеев</w:t>
      </w:r>
      <w:r w:rsidR="00D201D1">
        <w:rPr>
          <w:rFonts w:ascii="Arial" w:hAnsi="Arial" w:cs="Arial"/>
          <w:sz w:val="22"/>
          <w:szCs w:val="22"/>
          <w:lang w:val="ru-RU"/>
        </w:rPr>
        <w:t xml:space="preserve">. 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37 </w:t>
      </w:r>
      <w:r w:rsidR="00D201D1">
        <w:rPr>
          <w:rFonts w:ascii="Arial" w:hAnsi="Arial" w:cs="Arial"/>
          <w:sz w:val="22"/>
          <w:szCs w:val="22"/>
          <w:lang w:val="ru-RU" w:eastAsia="en-US"/>
        </w:rPr>
        <w:t>музеев</w:t>
      </w:r>
      <w:r>
        <w:rPr>
          <w:rFonts w:ascii="Arial" w:hAnsi="Arial" w:cs="Arial"/>
          <w:sz w:val="22"/>
          <w:szCs w:val="22"/>
          <w:lang w:val="ru-RU" w:eastAsia="en-US"/>
        </w:rPr>
        <w:t xml:space="preserve">, </w:t>
      </w:r>
      <w:r w:rsidRPr="004F0C83">
        <w:rPr>
          <w:rFonts w:ascii="Arial" w:hAnsi="Arial" w:cs="Arial"/>
          <w:sz w:val="22"/>
          <w:szCs w:val="22"/>
          <w:lang w:val="ru-RU" w:eastAsia="en-US"/>
        </w:rPr>
        <w:t>котор</w:t>
      </w:r>
      <w:r>
        <w:rPr>
          <w:rFonts w:ascii="Arial" w:hAnsi="Arial" w:cs="Arial"/>
          <w:sz w:val="22"/>
          <w:szCs w:val="22"/>
          <w:lang w:val="ru-RU" w:eastAsia="en-US"/>
        </w:rPr>
        <w:t>ые приняли участие в опросе,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 </w:t>
      </w:r>
      <w:r w:rsidR="00D201D1">
        <w:rPr>
          <w:rFonts w:ascii="Arial" w:hAnsi="Arial" w:cs="Arial"/>
          <w:sz w:val="22"/>
          <w:szCs w:val="22"/>
          <w:lang w:val="ru-RU"/>
        </w:rPr>
        <w:t xml:space="preserve">представляют </w:t>
      </w:r>
      <w:r w:rsidR="008A4A86" w:rsidRPr="005C1F4A">
        <w:rPr>
          <w:rFonts w:ascii="Arial" w:hAnsi="Arial" w:cs="Arial"/>
          <w:sz w:val="22"/>
          <w:szCs w:val="22"/>
          <w:lang w:val="ru-RU"/>
        </w:rPr>
        <w:t>все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 </w:t>
      </w:r>
      <w:r w:rsidR="00D201D1">
        <w:rPr>
          <w:rFonts w:ascii="Arial" w:hAnsi="Arial" w:cs="Arial"/>
          <w:sz w:val="22"/>
          <w:szCs w:val="22"/>
          <w:lang w:val="ru-RU"/>
        </w:rPr>
        <w:t>регионы</w:t>
      </w:r>
      <w:r>
        <w:rPr>
          <w:rFonts w:ascii="Arial" w:hAnsi="Arial" w:cs="Arial"/>
          <w:sz w:val="22"/>
          <w:szCs w:val="22"/>
          <w:lang w:val="ru-RU"/>
        </w:rPr>
        <w:t xml:space="preserve"> мира</w:t>
      </w:r>
      <w:r w:rsidR="00EB5D5D" w:rsidRPr="005C1F4A">
        <w:rPr>
          <w:rFonts w:ascii="Arial" w:hAnsi="Arial" w:cs="Arial"/>
          <w:sz w:val="22"/>
          <w:szCs w:val="22"/>
          <w:lang w:val="ru-RU"/>
        </w:rPr>
        <w:t xml:space="preserve">. </w:t>
      </w:r>
      <w:r w:rsidR="00987565">
        <w:rPr>
          <w:rFonts w:ascii="Arial" w:hAnsi="Arial" w:cs="Arial"/>
          <w:sz w:val="22"/>
          <w:szCs w:val="22"/>
          <w:lang w:val="ru-RU"/>
        </w:rPr>
        <w:t xml:space="preserve">В числе 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37 </w:t>
      </w:r>
      <w:r w:rsidRPr="004F0C83">
        <w:rPr>
          <w:rFonts w:ascii="Arial" w:hAnsi="Arial" w:cs="Arial"/>
          <w:sz w:val="22"/>
          <w:szCs w:val="22"/>
          <w:lang w:val="ru-RU" w:eastAsia="en-US"/>
        </w:rPr>
        <w:t>учреждени</w:t>
      </w:r>
      <w:r>
        <w:rPr>
          <w:rFonts w:ascii="Arial" w:hAnsi="Arial" w:cs="Arial"/>
          <w:sz w:val="22"/>
          <w:szCs w:val="22"/>
          <w:lang w:val="ru-RU" w:eastAsia="en-US"/>
        </w:rPr>
        <w:t xml:space="preserve">й, принявших участие в опросе, 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11 </w:t>
      </w:r>
      <w:r w:rsidR="00987565" w:rsidRPr="00987565">
        <w:rPr>
          <w:rFonts w:ascii="Arial" w:hAnsi="Arial" w:cs="Arial"/>
          <w:sz w:val="22"/>
          <w:szCs w:val="22"/>
          <w:lang w:val="ru-RU" w:eastAsia="en-US"/>
        </w:rPr>
        <w:t>учреждени</w:t>
      </w:r>
      <w:r w:rsidR="00987565">
        <w:rPr>
          <w:rFonts w:ascii="Arial" w:hAnsi="Arial" w:cs="Arial"/>
          <w:sz w:val="22"/>
          <w:szCs w:val="22"/>
          <w:lang w:val="ru-RU" w:eastAsia="en-US"/>
        </w:rPr>
        <w:t xml:space="preserve">й из стран </w:t>
      </w:r>
      <w:r w:rsidR="00987565" w:rsidRPr="00987565">
        <w:rPr>
          <w:rFonts w:ascii="Arial" w:hAnsi="Arial" w:cs="Arial"/>
          <w:sz w:val="22"/>
          <w:szCs w:val="22"/>
          <w:lang w:val="ru-RU" w:eastAsia="en-US"/>
        </w:rPr>
        <w:t>Азиатско-Тихоокеанск</w:t>
      </w:r>
      <w:r w:rsidR="00987565">
        <w:rPr>
          <w:rFonts w:ascii="Arial" w:hAnsi="Arial" w:cs="Arial"/>
          <w:sz w:val="22"/>
          <w:szCs w:val="22"/>
          <w:lang w:val="ru-RU" w:eastAsia="en-US"/>
        </w:rPr>
        <w:t xml:space="preserve">ого </w:t>
      </w:r>
      <w:r w:rsidR="00987565" w:rsidRPr="00987565">
        <w:rPr>
          <w:rFonts w:ascii="Arial" w:hAnsi="Arial" w:cs="Arial"/>
          <w:sz w:val="22"/>
          <w:szCs w:val="22"/>
          <w:lang w:val="ru-RU" w:eastAsia="en-US"/>
        </w:rPr>
        <w:t>регион</w:t>
      </w:r>
      <w:r w:rsidR="00987565">
        <w:rPr>
          <w:rFonts w:ascii="Arial" w:hAnsi="Arial" w:cs="Arial"/>
          <w:sz w:val="22"/>
          <w:szCs w:val="22"/>
          <w:lang w:val="ru-RU" w:eastAsia="en-US"/>
        </w:rPr>
        <w:t xml:space="preserve">а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Pr="004F0C83">
        <w:rPr>
          <w:rFonts w:ascii="Arial" w:hAnsi="Arial" w:cs="Arial"/>
          <w:sz w:val="22"/>
          <w:szCs w:val="22"/>
          <w:lang w:val="ru-RU" w:eastAsia="en-US"/>
        </w:rPr>
        <w:t>регион</w:t>
      </w:r>
      <w:r>
        <w:rPr>
          <w:rFonts w:ascii="Arial" w:hAnsi="Arial" w:cs="Arial"/>
          <w:sz w:val="22"/>
          <w:szCs w:val="22"/>
          <w:lang w:val="ru-RU" w:eastAsia="en-US"/>
        </w:rPr>
        <w:t xml:space="preserve">а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Ближн</w:t>
      </w:r>
      <w:r w:rsidR="00987565">
        <w:rPr>
          <w:rFonts w:ascii="Arial" w:hAnsi="Arial" w:cs="Arial"/>
          <w:sz w:val="22"/>
          <w:szCs w:val="22"/>
          <w:lang w:val="ru-RU" w:eastAsia="en-US"/>
        </w:rPr>
        <w:t>его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 xml:space="preserve"> Восток</w:t>
      </w:r>
      <w:r w:rsidR="00987565">
        <w:rPr>
          <w:rFonts w:ascii="Arial" w:hAnsi="Arial" w:cs="Arial"/>
          <w:sz w:val="22"/>
          <w:szCs w:val="22"/>
          <w:lang w:val="ru-RU" w:eastAsia="en-US"/>
        </w:rPr>
        <w:t>а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(30%), 8 </w:t>
      </w:r>
      <w:r w:rsidRPr="004F0C83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987565">
        <w:rPr>
          <w:rFonts w:ascii="Arial" w:hAnsi="Arial" w:cs="Arial"/>
          <w:sz w:val="22"/>
          <w:szCs w:val="22"/>
          <w:lang w:val="ru-RU" w:eastAsia="en-US"/>
        </w:rPr>
        <w:t>из стран Европы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(</w:t>
      </w:r>
      <w:r w:rsidR="00987565">
        <w:rPr>
          <w:rFonts w:ascii="Arial" w:hAnsi="Arial" w:cs="Arial"/>
          <w:sz w:val="22"/>
          <w:szCs w:val="22"/>
          <w:lang w:val="ru-RU" w:eastAsia="en-US"/>
        </w:rPr>
        <w:t xml:space="preserve">кроме стран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Центральн</w:t>
      </w:r>
      <w:r w:rsidR="00987565">
        <w:rPr>
          <w:rFonts w:ascii="Arial" w:hAnsi="Arial" w:cs="Arial"/>
          <w:sz w:val="22"/>
          <w:szCs w:val="22"/>
          <w:lang w:val="ru-RU" w:eastAsia="en-US"/>
        </w:rPr>
        <w:t>ой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Европ</w:t>
      </w:r>
      <w:r w:rsidR="00987565">
        <w:rPr>
          <w:rFonts w:ascii="Arial" w:hAnsi="Arial" w:cs="Arial"/>
          <w:sz w:val="22"/>
          <w:szCs w:val="22"/>
          <w:lang w:val="ru-RU" w:eastAsia="en-US"/>
        </w:rPr>
        <w:t xml:space="preserve">ы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Балтии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) (22%), 6 </w:t>
      </w:r>
      <w:r w:rsidR="00987565" w:rsidRPr="00987565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>
        <w:rPr>
          <w:rFonts w:ascii="Arial" w:eastAsia="+mn-ea" w:hAnsi="Arial" w:cs="Arial"/>
          <w:sz w:val="22"/>
          <w:szCs w:val="22"/>
          <w:lang w:val="ru-RU" w:eastAsia="en-US"/>
        </w:rPr>
        <w:t xml:space="preserve"> </w:t>
      </w:r>
      <w:r w:rsidR="00987565">
        <w:rPr>
          <w:rFonts w:ascii="Arial" w:hAnsi="Arial" w:cs="Arial"/>
          <w:sz w:val="22"/>
          <w:szCs w:val="22"/>
          <w:lang w:val="ru-RU" w:eastAsia="en-US"/>
        </w:rPr>
        <w:t xml:space="preserve">из стран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Северн</w:t>
      </w:r>
      <w:r w:rsidR="00987565">
        <w:rPr>
          <w:rFonts w:ascii="Arial" w:hAnsi="Arial" w:cs="Arial"/>
          <w:sz w:val="22"/>
          <w:szCs w:val="22"/>
          <w:lang w:val="ru-RU" w:eastAsia="en-US"/>
        </w:rPr>
        <w:t>ой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987565">
        <w:rPr>
          <w:rFonts w:ascii="Arial" w:hAnsi="Arial" w:cs="Arial"/>
          <w:sz w:val="22"/>
          <w:szCs w:val="22"/>
          <w:lang w:val="ru-RU" w:eastAsia="en-US"/>
        </w:rPr>
        <w:t>Америки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(16%), 5 </w:t>
      </w:r>
      <w:r w:rsidR="00987565" w:rsidRPr="00987565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 w:rsidR="00987565">
        <w:rPr>
          <w:rFonts w:ascii="Arial" w:hAnsi="Arial" w:cs="Arial"/>
          <w:sz w:val="22"/>
          <w:szCs w:val="22"/>
          <w:lang w:val="ru-RU" w:eastAsia="en-US"/>
        </w:rPr>
        <w:t xml:space="preserve"> из стран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Центральн</w:t>
      </w:r>
      <w:r w:rsidR="00987565">
        <w:rPr>
          <w:rFonts w:ascii="Arial" w:hAnsi="Arial" w:cs="Arial"/>
          <w:sz w:val="22"/>
          <w:szCs w:val="22"/>
          <w:lang w:val="ru-RU" w:eastAsia="en-US"/>
        </w:rPr>
        <w:t>ой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987565">
        <w:rPr>
          <w:rFonts w:ascii="Arial" w:hAnsi="Arial" w:cs="Arial"/>
          <w:sz w:val="22"/>
          <w:szCs w:val="22"/>
          <w:lang w:val="ru-RU" w:eastAsia="en-US"/>
        </w:rPr>
        <w:t>Южной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987565">
        <w:rPr>
          <w:rFonts w:ascii="Arial" w:hAnsi="Arial" w:cs="Arial"/>
          <w:sz w:val="22"/>
          <w:szCs w:val="22"/>
          <w:lang w:val="ru-RU" w:eastAsia="en-US"/>
        </w:rPr>
        <w:t>Америки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(14%), 3 </w:t>
      </w:r>
      <w:r w:rsidR="00987565" w:rsidRPr="00987565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 w:rsidR="00987565">
        <w:rPr>
          <w:rFonts w:ascii="Arial" w:hAnsi="Arial" w:cs="Arial"/>
          <w:sz w:val="22"/>
          <w:szCs w:val="22"/>
          <w:lang w:val="ru-RU" w:eastAsia="en-US"/>
        </w:rPr>
        <w:t xml:space="preserve"> из стран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Центральн</w:t>
      </w:r>
      <w:r w:rsidR="00987565">
        <w:rPr>
          <w:rFonts w:ascii="Arial" w:hAnsi="Arial" w:cs="Arial"/>
          <w:sz w:val="22"/>
          <w:szCs w:val="22"/>
          <w:lang w:val="ru-RU" w:eastAsia="en-US"/>
        </w:rPr>
        <w:t>ой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Европ</w:t>
      </w:r>
      <w:r w:rsidR="00987565">
        <w:rPr>
          <w:rFonts w:ascii="Arial" w:hAnsi="Arial" w:cs="Arial"/>
          <w:sz w:val="22"/>
          <w:szCs w:val="22"/>
          <w:lang w:val="ru-RU" w:eastAsia="en-US"/>
        </w:rPr>
        <w:t xml:space="preserve">ы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Балтии</w:t>
      </w:r>
      <w:r w:rsidR="00987565">
        <w:rPr>
          <w:rFonts w:ascii="Arial" w:hAnsi="Arial" w:cs="Arial"/>
          <w:sz w:val="22"/>
          <w:szCs w:val="22"/>
          <w:lang w:val="ru-RU" w:eastAsia="en-US"/>
        </w:rPr>
        <w:t xml:space="preserve">, </w:t>
      </w:r>
      <w:r w:rsidR="00987565" w:rsidRPr="00987565">
        <w:rPr>
          <w:rFonts w:ascii="Arial" w:hAnsi="Arial" w:cs="Arial"/>
          <w:sz w:val="22"/>
          <w:szCs w:val="22"/>
          <w:lang w:val="ru-RU" w:eastAsia="en-US"/>
        </w:rPr>
        <w:t>а также</w:t>
      </w:r>
      <w:r w:rsidR="00987565">
        <w:rPr>
          <w:rFonts w:ascii="Arial" w:hAnsi="Arial" w:cs="Arial"/>
          <w:sz w:val="22"/>
          <w:szCs w:val="22"/>
          <w:lang w:val="ru-RU" w:eastAsia="en-US"/>
        </w:rPr>
        <w:t xml:space="preserve"> Средней Азии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Кавказ</w:t>
      </w:r>
      <w:r w:rsidR="00987565">
        <w:rPr>
          <w:rFonts w:ascii="Arial" w:hAnsi="Arial" w:cs="Arial"/>
          <w:sz w:val="22"/>
          <w:szCs w:val="22"/>
          <w:lang w:val="ru-RU" w:eastAsia="en-US"/>
        </w:rPr>
        <w:t>а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(8%), 2 </w:t>
      </w:r>
      <w:r w:rsidR="00987565">
        <w:rPr>
          <w:rFonts w:ascii="Arial" w:hAnsi="Arial" w:cs="Arial"/>
          <w:sz w:val="22"/>
          <w:szCs w:val="22"/>
          <w:lang w:val="ru-RU" w:eastAsia="en-US"/>
        </w:rPr>
        <w:t>– из стран Африки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(5%) </w:t>
      </w:r>
      <w:r w:rsidR="008A4A86" w:rsidRPr="008A4A86">
        <w:rPr>
          <w:rFonts w:ascii="Arial" w:hAnsi="Arial" w:cs="Arial"/>
          <w:sz w:val="22"/>
          <w:szCs w:val="22"/>
          <w:lang w:val="ru-RU" w:eastAsia="en-US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 2 </w:t>
      </w:r>
      <w:r w:rsidR="00987565" w:rsidRPr="00987565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 w:rsidR="00987565">
        <w:rPr>
          <w:rFonts w:ascii="Arial" w:hAnsi="Arial" w:cs="Arial"/>
          <w:sz w:val="22"/>
          <w:szCs w:val="22"/>
          <w:lang w:val="ru-RU" w:eastAsia="en-US"/>
        </w:rPr>
        <w:t xml:space="preserve"> из стран </w:t>
      </w:r>
      <w:r w:rsidR="00F40372" w:rsidRPr="008A4A86">
        <w:rPr>
          <w:rFonts w:ascii="Arial" w:hAnsi="Arial" w:cs="Arial"/>
          <w:sz w:val="22"/>
          <w:szCs w:val="22"/>
          <w:lang w:val="ru-RU" w:eastAsia="en-US"/>
        </w:rPr>
        <w:t xml:space="preserve">Карибского бассейна </w:t>
      </w:r>
      <w:r w:rsidR="00987565">
        <w:rPr>
          <w:rFonts w:ascii="Arial" w:hAnsi="Arial" w:cs="Arial"/>
          <w:sz w:val="22"/>
          <w:szCs w:val="22"/>
          <w:lang w:val="ru-RU" w:eastAsia="en-US"/>
        </w:rPr>
        <w:t>(5%).</w:t>
      </w:r>
    </w:p>
    <w:p w:rsidR="00EB5D5D" w:rsidRPr="006C1BFA" w:rsidRDefault="00077B39" w:rsidP="00EA0018">
      <w:pPr>
        <w:pStyle w:val="6"/>
        <w:numPr>
          <w:ilvl w:val="5"/>
          <w:numId w:val="7"/>
        </w:numPr>
        <w:suppressAutoHyphens/>
        <w:rPr>
          <w:rFonts w:ascii="Arial" w:hAnsi="Arial" w:cs="Arial"/>
          <w:sz w:val="22"/>
          <w:szCs w:val="22"/>
          <w:lang w:val="ru-RU" w:eastAsia="en-US"/>
        </w:rPr>
      </w:pPr>
      <w:bookmarkStart w:id="31" w:name="_Toc526095548"/>
      <w:r>
        <w:rPr>
          <w:rFonts w:ascii="Arial" w:hAnsi="Arial" w:cs="Arial"/>
          <w:sz w:val="22"/>
          <w:szCs w:val="22"/>
          <w:lang w:val="ru-RU" w:eastAsia="en-US"/>
        </w:rPr>
        <w:t xml:space="preserve">Типы </w:t>
      </w:r>
      <w:r w:rsidR="006C1BFA" w:rsidRPr="006C1BFA">
        <w:rPr>
          <w:rFonts w:ascii="Arial" w:hAnsi="Arial" w:cs="Arial"/>
          <w:sz w:val="22"/>
          <w:szCs w:val="22"/>
          <w:lang w:val="ru-RU" w:eastAsia="en-US"/>
        </w:rPr>
        <w:t>основн</w:t>
      </w:r>
      <w:r w:rsidR="006C1BFA">
        <w:rPr>
          <w:rFonts w:ascii="Arial" w:hAnsi="Arial" w:cs="Arial"/>
          <w:sz w:val="22"/>
          <w:szCs w:val="22"/>
          <w:lang w:val="ru-RU" w:eastAsia="en-US"/>
        </w:rPr>
        <w:t>ых коллекций</w:t>
      </w:r>
      <w:r w:rsidR="005F66C9" w:rsidRPr="006C1BFA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DA1B37" w:rsidRPr="006C1BFA">
        <w:rPr>
          <w:rFonts w:ascii="Arial" w:hAnsi="Arial" w:cs="Arial"/>
          <w:sz w:val="22"/>
          <w:szCs w:val="22"/>
          <w:lang w:val="ru-RU" w:eastAsia="en-US"/>
        </w:rPr>
        <w:t>музее</w:t>
      </w:r>
      <w:bookmarkEnd w:id="31"/>
      <w:r w:rsidR="006C1BFA">
        <w:rPr>
          <w:rFonts w:ascii="Arial" w:hAnsi="Arial" w:cs="Arial"/>
          <w:sz w:val="22"/>
          <w:szCs w:val="22"/>
          <w:lang w:val="ru-RU" w:eastAsia="en-US"/>
        </w:rPr>
        <w:t>в</w:t>
      </w:r>
      <w:r w:rsidR="006764B2">
        <w:rPr>
          <w:rFonts w:ascii="Arial" w:hAnsi="Arial" w:cs="Arial"/>
          <w:sz w:val="22"/>
          <w:szCs w:val="22"/>
          <w:lang w:val="ru-RU" w:eastAsia="en-US"/>
        </w:rPr>
        <w:t>, прин</w:t>
      </w:r>
      <w:r w:rsidR="00E15EC3">
        <w:rPr>
          <w:rFonts w:ascii="Arial" w:hAnsi="Arial" w:cs="Arial"/>
          <w:sz w:val="22"/>
          <w:szCs w:val="22"/>
          <w:lang w:val="ru-RU" w:eastAsia="en-US"/>
        </w:rPr>
        <w:t>я</w:t>
      </w:r>
      <w:r w:rsidR="006764B2">
        <w:rPr>
          <w:rFonts w:ascii="Arial" w:hAnsi="Arial" w:cs="Arial"/>
          <w:sz w:val="22"/>
          <w:szCs w:val="22"/>
          <w:lang w:val="ru-RU" w:eastAsia="en-US"/>
        </w:rPr>
        <w:t>вших участие в опросе</w:t>
      </w:r>
    </w:p>
    <w:p w:rsidR="00EB5D5D" w:rsidRPr="00077B39" w:rsidRDefault="006764B2" w:rsidP="005D151B">
      <w:pPr>
        <w:jc w:val="both"/>
        <w:rPr>
          <w:rFonts w:ascii="Arial" w:hAnsi="Arial" w:cs="Arial"/>
          <w:sz w:val="22"/>
          <w:szCs w:val="22"/>
          <w:lang w:val="ru-RU" w:eastAsia="en-US"/>
        </w:rPr>
      </w:pPr>
      <w:r>
        <w:rPr>
          <w:rFonts w:ascii="Arial" w:hAnsi="Arial" w:cs="Arial"/>
          <w:sz w:val="22"/>
          <w:szCs w:val="22"/>
          <w:lang w:val="ru-RU"/>
        </w:rPr>
        <w:t>В мире существую</w:t>
      </w:r>
      <w:r w:rsidR="00077B39">
        <w:rPr>
          <w:rFonts w:ascii="Arial" w:hAnsi="Arial" w:cs="Arial"/>
          <w:sz w:val="22"/>
          <w:szCs w:val="22"/>
          <w:lang w:val="ru-RU"/>
        </w:rPr>
        <w:t xml:space="preserve">т </w:t>
      </w:r>
      <w:r>
        <w:rPr>
          <w:rFonts w:ascii="Arial" w:hAnsi="Arial" w:cs="Arial"/>
          <w:sz w:val="22"/>
          <w:szCs w:val="22"/>
          <w:lang w:val="ru-RU"/>
        </w:rPr>
        <w:t>самые разнообразные</w:t>
      </w:r>
      <w:r w:rsidR="00077B3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музеи</w:t>
      </w:r>
      <w:r w:rsidR="00077B3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коллекции </w:t>
      </w:r>
      <w:r w:rsidRPr="006764B2">
        <w:rPr>
          <w:rFonts w:ascii="Arial" w:hAnsi="Arial" w:cs="Arial"/>
          <w:sz w:val="22"/>
          <w:szCs w:val="22"/>
          <w:lang w:val="ru-RU"/>
        </w:rPr>
        <w:t>котор</w:t>
      </w:r>
      <w:r>
        <w:rPr>
          <w:rFonts w:ascii="Arial" w:hAnsi="Arial" w:cs="Arial"/>
          <w:sz w:val="22"/>
          <w:szCs w:val="22"/>
          <w:lang w:val="ru-RU"/>
        </w:rPr>
        <w:t xml:space="preserve">ых </w:t>
      </w:r>
      <w:r w:rsidRPr="006764B2">
        <w:rPr>
          <w:rFonts w:ascii="Arial" w:hAnsi="Arial" w:cs="Arial"/>
          <w:sz w:val="22"/>
          <w:szCs w:val="22"/>
          <w:lang w:val="ru-RU"/>
        </w:rPr>
        <w:t>содерж</w:t>
      </w:r>
      <w:r>
        <w:rPr>
          <w:rFonts w:ascii="Arial" w:hAnsi="Arial" w:cs="Arial"/>
          <w:sz w:val="22"/>
          <w:szCs w:val="22"/>
          <w:lang w:val="ru-RU"/>
        </w:rPr>
        <w:t xml:space="preserve">ат самые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раз</w:t>
      </w:r>
      <w:r w:rsidR="00E15EC3">
        <w:rPr>
          <w:rFonts w:ascii="Arial" w:hAnsi="Arial" w:cs="Arial"/>
          <w:sz w:val="22"/>
          <w:szCs w:val="22"/>
          <w:lang w:val="ru-RU"/>
        </w:rPr>
        <w:t xml:space="preserve">ные </w:t>
      </w:r>
      <w:r>
        <w:rPr>
          <w:rFonts w:ascii="Arial" w:hAnsi="Arial" w:cs="Arial"/>
          <w:sz w:val="22"/>
          <w:szCs w:val="22"/>
          <w:lang w:val="ru-RU"/>
        </w:rPr>
        <w:t>произведения. О</w:t>
      </w:r>
      <w:r w:rsidR="00077B39">
        <w:rPr>
          <w:rFonts w:ascii="Arial" w:hAnsi="Arial" w:cs="Arial"/>
          <w:sz w:val="22"/>
          <w:szCs w:val="22"/>
          <w:lang w:val="ru-RU"/>
        </w:rPr>
        <w:t xml:space="preserve">дни </w:t>
      </w:r>
      <w:r>
        <w:rPr>
          <w:rFonts w:ascii="Arial" w:hAnsi="Arial" w:cs="Arial"/>
          <w:sz w:val="22"/>
          <w:szCs w:val="22"/>
          <w:lang w:val="ru-RU"/>
        </w:rPr>
        <w:t xml:space="preserve">произведения охраняются </w:t>
      </w:r>
      <w:r w:rsidRPr="006764B2">
        <w:rPr>
          <w:rFonts w:ascii="Arial" w:hAnsi="Arial" w:cs="Arial"/>
          <w:sz w:val="22"/>
          <w:szCs w:val="22"/>
          <w:lang w:val="ru-RU"/>
        </w:rPr>
        <w:t>авторским правом</w:t>
      </w:r>
      <w:r w:rsidR="00077B39">
        <w:rPr>
          <w:rFonts w:ascii="Arial" w:hAnsi="Arial" w:cs="Arial"/>
          <w:sz w:val="22"/>
          <w:szCs w:val="22"/>
          <w:lang w:val="ru-RU"/>
        </w:rPr>
        <w:t>, другие входят в общественное достояние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 xml:space="preserve">Одни </w:t>
      </w:r>
      <w:r w:rsidRPr="00077B39">
        <w:rPr>
          <w:rFonts w:ascii="Arial" w:hAnsi="Arial" w:cs="Arial"/>
          <w:sz w:val="22"/>
          <w:szCs w:val="22"/>
          <w:lang w:val="ru-RU"/>
        </w:rPr>
        <w:t>к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оллекции</w:t>
      </w:r>
      <w:r w:rsid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содерж</w:t>
      </w:r>
      <w:r w:rsidR="00077B39">
        <w:rPr>
          <w:rFonts w:ascii="Arial" w:hAnsi="Arial" w:cs="Arial"/>
          <w:sz w:val="22"/>
          <w:szCs w:val="22"/>
          <w:lang w:val="ru-RU"/>
        </w:rPr>
        <w:t xml:space="preserve">ат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исключительн</w:t>
      </w:r>
      <w:r w:rsidR="00077B39">
        <w:rPr>
          <w:rFonts w:ascii="Arial" w:hAnsi="Arial" w:cs="Arial"/>
          <w:sz w:val="22"/>
          <w:szCs w:val="22"/>
          <w:lang w:val="ru-RU"/>
        </w:rPr>
        <w:t xml:space="preserve">о </w:t>
      </w:r>
      <w:r w:rsidR="008A4A86" w:rsidRPr="00077B39">
        <w:rPr>
          <w:rFonts w:ascii="Arial" w:hAnsi="Arial" w:cs="Arial"/>
          <w:sz w:val="22"/>
          <w:szCs w:val="22"/>
          <w:lang w:val="ru-RU"/>
        </w:rPr>
        <w:t>или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в основном</w:t>
      </w:r>
      <w:r w:rsid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произведени</w:t>
      </w:r>
      <w:r w:rsidR="00077B39">
        <w:rPr>
          <w:rFonts w:ascii="Arial" w:hAnsi="Arial" w:cs="Arial"/>
          <w:sz w:val="22"/>
          <w:szCs w:val="22"/>
          <w:lang w:val="ru-RU"/>
        </w:rPr>
        <w:t xml:space="preserve">я древнего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искусств</w:t>
      </w:r>
      <w:r w:rsidR="00077B39">
        <w:rPr>
          <w:rFonts w:ascii="Arial" w:hAnsi="Arial" w:cs="Arial"/>
          <w:sz w:val="22"/>
          <w:szCs w:val="22"/>
          <w:lang w:val="ru-RU"/>
        </w:rPr>
        <w:t xml:space="preserve">а </w:t>
      </w:r>
      <w:r w:rsidR="008A4A86" w:rsidRPr="00077B39">
        <w:rPr>
          <w:rFonts w:ascii="Arial" w:hAnsi="Arial" w:cs="Arial"/>
          <w:sz w:val="22"/>
          <w:szCs w:val="22"/>
          <w:lang w:val="ru-RU"/>
        </w:rPr>
        <w:t>или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объе</w:t>
      </w:r>
      <w:r w:rsidR="00077B39">
        <w:rPr>
          <w:rFonts w:ascii="Arial" w:hAnsi="Arial" w:cs="Arial"/>
          <w:sz w:val="22"/>
          <w:szCs w:val="22"/>
          <w:lang w:val="ru-RU"/>
        </w:rPr>
        <w:t xml:space="preserve">кты </w:t>
      </w:r>
      <w:r w:rsidR="008A4A86" w:rsidRPr="00077B39">
        <w:rPr>
          <w:rFonts w:ascii="Arial" w:hAnsi="Arial" w:cs="Arial"/>
          <w:sz w:val="22"/>
          <w:szCs w:val="22"/>
          <w:lang w:val="ru-RU"/>
        </w:rPr>
        <w:t>промышленн</w:t>
      </w:r>
      <w:r w:rsidR="00077B39">
        <w:rPr>
          <w:rFonts w:ascii="Arial" w:hAnsi="Arial" w:cs="Arial"/>
          <w:sz w:val="22"/>
          <w:szCs w:val="22"/>
          <w:lang w:val="ru-RU"/>
        </w:rPr>
        <w:t>ого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, </w:t>
      </w:r>
      <w:r w:rsidR="00077B39">
        <w:rPr>
          <w:rFonts w:ascii="Arial" w:hAnsi="Arial" w:cs="Arial"/>
          <w:sz w:val="22"/>
          <w:szCs w:val="22"/>
          <w:lang w:val="ru-RU"/>
        </w:rPr>
        <w:t>естественного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077B39">
        <w:rPr>
          <w:rFonts w:ascii="Arial" w:hAnsi="Arial" w:cs="Arial"/>
          <w:sz w:val="22"/>
          <w:szCs w:val="22"/>
          <w:lang w:val="ru-RU"/>
        </w:rPr>
        <w:t>или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077B39">
        <w:rPr>
          <w:rFonts w:ascii="Arial" w:hAnsi="Arial" w:cs="Arial"/>
          <w:sz w:val="22"/>
          <w:szCs w:val="22"/>
          <w:lang w:val="ru-RU"/>
        </w:rPr>
        <w:t>научн</w:t>
      </w:r>
      <w:r w:rsidR="00077B39">
        <w:rPr>
          <w:rFonts w:ascii="Arial" w:hAnsi="Arial" w:cs="Arial"/>
          <w:sz w:val="22"/>
          <w:szCs w:val="22"/>
          <w:lang w:val="ru-RU"/>
        </w:rPr>
        <w:t xml:space="preserve">ого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интерес</w:t>
      </w:r>
      <w:r w:rsidR="00077B39">
        <w:rPr>
          <w:rFonts w:ascii="Arial" w:hAnsi="Arial" w:cs="Arial"/>
          <w:sz w:val="22"/>
          <w:szCs w:val="22"/>
          <w:lang w:val="ru-RU"/>
        </w:rPr>
        <w:t>а, не охраняемые</w:t>
      </w:r>
      <w:r w:rsidR="008E0685" w:rsidRP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077B39">
        <w:rPr>
          <w:rFonts w:ascii="Arial" w:hAnsi="Arial" w:cs="Arial"/>
          <w:sz w:val="22"/>
          <w:szCs w:val="22"/>
          <w:lang w:val="ru-RU"/>
        </w:rPr>
        <w:t>законодательство</w:t>
      </w:r>
      <w:r w:rsidR="00077B39">
        <w:rPr>
          <w:rFonts w:ascii="Arial" w:hAnsi="Arial" w:cs="Arial"/>
          <w:sz w:val="22"/>
          <w:szCs w:val="22"/>
          <w:lang w:val="ru-RU"/>
        </w:rPr>
        <w:t>м об авторском праве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, </w:t>
      </w:r>
      <w:r w:rsidR="00077B39">
        <w:rPr>
          <w:rFonts w:ascii="Arial" w:hAnsi="Arial" w:cs="Arial"/>
          <w:sz w:val="22"/>
          <w:szCs w:val="22"/>
          <w:lang w:val="ru-RU"/>
        </w:rPr>
        <w:t xml:space="preserve">другие </w:t>
      </w:r>
      <w:r w:rsidRPr="006764B2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исключительн</w:t>
      </w:r>
      <w:r w:rsidR="00077B39">
        <w:rPr>
          <w:rFonts w:ascii="Arial" w:hAnsi="Arial" w:cs="Arial"/>
          <w:sz w:val="22"/>
          <w:szCs w:val="22"/>
          <w:lang w:val="ru-RU"/>
        </w:rPr>
        <w:t xml:space="preserve">о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или в основном</w:t>
      </w:r>
      <w:r w:rsidR="00077B39">
        <w:rPr>
          <w:rFonts w:ascii="Arial" w:hAnsi="Arial" w:cs="Arial"/>
          <w:sz w:val="22"/>
          <w:szCs w:val="22"/>
          <w:lang w:val="ru-RU"/>
        </w:rPr>
        <w:t xml:space="preserve"> охраняемые</w:t>
      </w:r>
      <w:r w:rsidR="008E0685" w:rsidRP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="00077B39">
        <w:rPr>
          <w:rFonts w:ascii="Arial" w:hAnsi="Arial" w:cs="Arial"/>
          <w:sz w:val="22"/>
          <w:szCs w:val="22"/>
          <w:lang w:val="ru-RU"/>
        </w:rPr>
        <w:t xml:space="preserve">произведения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современн</w:t>
      </w:r>
      <w:r w:rsidR="00077B39">
        <w:rPr>
          <w:rFonts w:ascii="Arial" w:hAnsi="Arial" w:cs="Arial"/>
          <w:sz w:val="22"/>
          <w:szCs w:val="22"/>
          <w:lang w:val="ru-RU"/>
        </w:rPr>
        <w:t xml:space="preserve">ого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искусств</w:t>
      </w:r>
      <w:r w:rsidR="00077B39">
        <w:rPr>
          <w:rFonts w:ascii="Arial" w:hAnsi="Arial" w:cs="Arial"/>
          <w:sz w:val="22"/>
          <w:szCs w:val="22"/>
          <w:lang w:val="ru-RU"/>
        </w:rPr>
        <w:t>а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, </w:t>
      </w:r>
      <w:r w:rsidR="00077B39">
        <w:rPr>
          <w:rFonts w:ascii="Arial" w:hAnsi="Arial" w:cs="Arial"/>
          <w:sz w:val="22"/>
          <w:szCs w:val="22"/>
          <w:lang w:val="ru-RU"/>
        </w:rPr>
        <w:t xml:space="preserve">третьи </w:t>
      </w:r>
      <w:r w:rsidR="00E15EC3">
        <w:rPr>
          <w:rFonts w:ascii="Arial" w:hAnsi="Arial" w:cs="Arial"/>
          <w:sz w:val="22"/>
          <w:szCs w:val="22"/>
          <w:lang w:val="ru-RU"/>
        </w:rPr>
        <w:t xml:space="preserve">имеют </w:t>
      </w:r>
      <w:r w:rsidR="00077B39">
        <w:rPr>
          <w:rFonts w:ascii="Arial" w:hAnsi="Arial" w:cs="Arial"/>
          <w:sz w:val="22"/>
          <w:szCs w:val="22"/>
          <w:lang w:val="ru-RU"/>
        </w:rPr>
        <w:t>смешанные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="00077B39">
        <w:rPr>
          <w:rFonts w:ascii="Arial" w:hAnsi="Arial" w:cs="Arial"/>
          <w:sz w:val="22"/>
          <w:szCs w:val="22"/>
          <w:lang w:val="ru-RU"/>
        </w:rPr>
        <w:t xml:space="preserve">коллекции, </w:t>
      </w:r>
      <w:r w:rsidR="00E15EC3" w:rsidRPr="00E15EC3">
        <w:rPr>
          <w:rFonts w:ascii="Arial" w:hAnsi="Arial" w:cs="Arial"/>
          <w:sz w:val="22"/>
          <w:szCs w:val="22"/>
          <w:lang w:val="ru-RU"/>
        </w:rPr>
        <w:t>содерж</w:t>
      </w:r>
      <w:r w:rsidR="00E15EC3">
        <w:rPr>
          <w:rFonts w:ascii="Arial" w:hAnsi="Arial" w:cs="Arial"/>
          <w:sz w:val="22"/>
          <w:szCs w:val="22"/>
          <w:lang w:val="ru-RU"/>
        </w:rPr>
        <w:t xml:space="preserve">ащие </w:t>
      </w:r>
      <w:r>
        <w:rPr>
          <w:rFonts w:ascii="Arial" w:hAnsi="Arial" w:cs="Arial"/>
          <w:sz w:val="22"/>
          <w:szCs w:val="22"/>
          <w:lang w:val="ru-RU"/>
        </w:rPr>
        <w:t>как охраняемые,</w:t>
      </w:r>
      <w:r w:rsidR="00077B3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так </w:t>
      </w:r>
      <w:r w:rsidR="008A4A86" w:rsidRPr="00077B39">
        <w:rPr>
          <w:rFonts w:ascii="Arial" w:hAnsi="Arial" w:cs="Arial"/>
          <w:sz w:val="22"/>
          <w:szCs w:val="22"/>
          <w:lang w:val="ru-RU"/>
        </w:rPr>
        <w:t>и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неохраняемые</w:t>
      </w:r>
      <w:r w:rsidR="008E0685" w:rsidRP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="00077B39">
        <w:rPr>
          <w:rFonts w:ascii="Arial" w:hAnsi="Arial" w:cs="Arial"/>
          <w:sz w:val="22"/>
          <w:szCs w:val="22"/>
          <w:lang w:val="ru-RU"/>
        </w:rPr>
        <w:t>произведе</w:t>
      </w:r>
      <w:r>
        <w:rPr>
          <w:rFonts w:ascii="Arial" w:hAnsi="Arial" w:cs="Arial"/>
          <w:sz w:val="22"/>
          <w:szCs w:val="22"/>
          <w:lang w:val="ru-RU"/>
        </w:rPr>
        <w:t>ния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. </w:t>
      </w:r>
      <w:r w:rsidR="008A4A86" w:rsidRPr="00077B39">
        <w:rPr>
          <w:rFonts w:ascii="Arial" w:hAnsi="Arial" w:cs="Arial"/>
          <w:sz w:val="22"/>
          <w:szCs w:val="22"/>
          <w:lang w:val="ru-RU"/>
        </w:rPr>
        <w:t>Некотор</w:t>
      </w:r>
      <w:r w:rsidR="00077B39">
        <w:rPr>
          <w:rFonts w:ascii="Arial" w:hAnsi="Arial" w:cs="Arial"/>
          <w:sz w:val="22"/>
          <w:szCs w:val="22"/>
          <w:lang w:val="ru-RU"/>
        </w:rPr>
        <w:t>ые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="00077B39">
        <w:rPr>
          <w:rFonts w:ascii="Arial" w:hAnsi="Arial" w:cs="Arial"/>
          <w:sz w:val="22"/>
          <w:szCs w:val="22"/>
          <w:lang w:val="ru-RU"/>
        </w:rPr>
        <w:t xml:space="preserve">музеи специализируются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исключительн</w:t>
      </w:r>
      <w:r w:rsidR="00077B39">
        <w:rPr>
          <w:rFonts w:ascii="Arial" w:hAnsi="Arial" w:cs="Arial"/>
          <w:sz w:val="22"/>
          <w:szCs w:val="22"/>
          <w:lang w:val="ru-RU"/>
        </w:rPr>
        <w:t xml:space="preserve">о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или в основном</w:t>
      </w:r>
      <w:r w:rsidR="00077B39">
        <w:rPr>
          <w:rFonts w:ascii="Arial" w:hAnsi="Arial" w:cs="Arial"/>
          <w:sz w:val="22"/>
          <w:szCs w:val="22"/>
          <w:lang w:val="ru-RU"/>
        </w:rPr>
        <w:t xml:space="preserve"> на </w:t>
      </w:r>
      <w:r>
        <w:rPr>
          <w:rFonts w:ascii="Arial" w:hAnsi="Arial" w:cs="Arial"/>
          <w:sz w:val="22"/>
          <w:szCs w:val="22"/>
          <w:lang w:val="ru-RU"/>
        </w:rPr>
        <w:t>произведениях одного типа,</w:t>
      </w:r>
      <w:r w:rsidR="00F40372" w:rsidRPr="00077B3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и их </w:t>
      </w:r>
      <w:r w:rsidR="00077B39">
        <w:rPr>
          <w:rFonts w:ascii="Arial" w:hAnsi="Arial" w:cs="Arial"/>
          <w:sz w:val="22"/>
          <w:szCs w:val="22"/>
          <w:lang w:val="ru-RU"/>
        </w:rPr>
        <w:t>коллекции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Pr="006764B2">
        <w:rPr>
          <w:rFonts w:ascii="Arial" w:hAnsi="Arial" w:cs="Arial"/>
          <w:sz w:val="22"/>
          <w:szCs w:val="22"/>
          <w:lang w:val="ru-RU"/>
        </w:rPr>
        <w:t>содерж</w:t>
      </w:r>
      <w:r>
        <w:rPr>
          <w:rFonts w:ascii="Arial" w:hAnsi="Arial" w:cs="Arial"/>
          <w:sz w:val="22"/>
          <w:szCs w:val="22"/>
          <w:lang w:val="ru-RU"/>
        </w:rPr>
        <w:t xml:space="preserve">ат </w:t>
      </w:r>
      <w:r w:rsidR="008A4A86" w:rsidRPr="00077B39">
        <w:rPr>
          <w:rFonts w:ascii="Arial" w:hAnsi="Arial" w:cs="Arial"/>
          <w:sz w:val="22"/>
          <w:szCs w:val="22"/>
          <w:lang w:val="ru-RU"/>
        </w:rPr>
        <w:t>только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произведени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искусств</w:t>
      </w:r>
      <w:r w:rsidR="00077B39">
        <w:rPr>
          <w:rFonts w:ascii="Arial" w:hAnsi="Arial" w:cs="Arial"/>
          <w:sz w:val="22"/>
          <w:szCs w:val="22"/>
          <w:lang w:val="ru-RU"/>
        </w:rPr>
        <w:t>а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, </w:t>
      </w:r>
      <w:r w:rsidR="00077B39">
        <w:rPr>
          <w:rFonts w:ascii="Arial" w:hAnsi="Arial" w:cs="Arial"/>
          <w:sz w:val="22"/>
          <w:szCs w:val="22"/>
          <w:lang w:val="ru-RU"/>
        </w:rPr>
        <w:t>картин</w:t>
      </w:r>
      <w:r>
        <w:rPr>
          <w:rFonts w:ascii="Arial" w:hAnsi="Arial" w:cs="Arial"/>
          <w:sz w:val="22"/>
          <w:szCs w:val="22"/>
          <w:lang w:val="ru-RU"/>
        </w:rPr>
        <w:t>ы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, </w:t>
      </w:r>
      <w:r w:rsidR="00077B39">
        <w:rPr>
          <w:rFonts w:ascii="Arial" w:hAnsi="Arial" w:cs="Arial"/>
          <w:sz w:val="22"/>
          <w:szCs w:val="22"/>
          <w:lang w:val="ru-RU"/>
        </w:rPr>
        <w:t>скульптур</w:t>
      </w:r>
      <w:r>
        <w:rPr>
          <w:rFonts w:ascii="Arial" w:hAnsi="Arial" w:cs="Arial"/>
          <w:sz w:val="22"/>
          <w:szCs w:val="22"/>
          <w:lang w:val="ru-RU"/>
        </w:rPr>
        <w:t>ы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фотографии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,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инсталляци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077B39">
        <w:rPr>
          <w:rFonts w:ascii="Arial" w:hAnsi="Arial" w:cs="Arial"/>
          <w:sz w:val="22"/>
          <w:szCs w:val="22"/>
          <w:lang w:val="ru-RU"/>
        </w:rPr>
        <w:t xml:space="preserve"> или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произведени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="00077B39">
        <w:rPr>
          <w:rFonts w:ascii="Arial" w:hAnsi="Arial" w:cs="Arial"/>
          <w:sz w:val="22"/>
          <w:szCs w:val="22"/>
          <w:lang w:val="ru-RU"/>
        </w:rPr>
        <w:t xml:space="preserve">видео- или </w:t>
      </w:r>
      <w:r w:rsidR="008A4A86" w:rsidRPr="00077B39">
        <w:rPr>
          <w:rFonts w:ascii="Arial" w:hAnsi="Arial" w:cs="Arial"/>
          <w:sz w:val="22"/>
          <w:szCs w:val="22"/>
          <w:lang w:val="ru-RU"/>
        </w:rPr>
        <w:t>цифров</w:t>
      </w:r>
      <w:r w:rsidR="00077B39">
        <w:rPr>
          <w:rFonts w:ascii="Arial" w:hAnsi="Arial" w:cs="Arial"/>
          <w:sz w:val="22"/>
          <w:szCs w:val="22"/>
          <w:lang w:val="ru-RU"/>
        </w:rPr>
        <w:t xml:space="preserve">ого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искусств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, </w:t>
      </w:r>
      <w:r w:rsidR="008A4A86" w:rsidRPr="00077B39">
        <w:rPr>
          <w:rFonts w:ascii="Arial" w:hAnsi="Arial" w:cs="Arial"/>
          <w:sz w:val="22"/>
          <w:szCs w:val="22"/>
          <w:lang w:val="ru-RU"/>
        </w:rPr>
        <w:t>в то время как</w:t>
      </w:r>
      <w:r w:rsidR="00EB5D5D" w:rsidRPr="00077B3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фонды многих других музеев состоят из произведений</w:t>
      </w:r>
      <w:r w:rsidR="00077B39">
        <w:rPr>
          <w:rFonts w:ascii="Arial" w:hAnsi="Arial" w:cs="Arial"/>
          <w:sz w:val="22"/>
          <w:szCs w:val="22"/>
          <w:lang w:val="ru-RU"/>
        </w:rPr>
        <w:t xml:space="preserve"> </w:t>
      </w:r>
      <w:r w:rsidR="00077B39" w:rsidRPr="00077B39">
        <w:rPr>
          <w:rFonts w:ascii="Arial" w:hAnsi="Arial" w:cs="Arial"/>
          <w:sz w:val="22"/>
          <w:szCs w:val="22"/>
          <w:lang w:val="ru-RU"/>
        </w:rPr>
        <w:t>различн</w:t>
      </w:r>
      <w:r w:rsidR="00077B39">
        <w:rPr>
          <w:rFonts w:ascii="Arial" w:hAnsi="Arial" w:cs="Arial"/>
          <w:sz w:val="22"/>
          <w:szCs w:val="22"/>
          <w:lang w:val="ru-RU"/>
        </w:rPr>
        <w:t>ых</w:t>
      </w:r>
      <w:r w:rsidR="00077B39" w:rsidRPr="00077B39">
        <w:rPr>
          <w:rFonts w:ascii="Arial" w:hAnsi="Arial" w:cs="Arial"/>
          <w:sz w:val="22"/>
          <w:szCs w:val="22"/>
          <w:lang w:val="ru-RU"/>
        </w:rPr>
        <w:t xml:space="preserve"> видов</w:t>
      </w:r>
      <w:r w:rsidR="00EB5D5D" w:rsidRPr="00077B39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077B39" w:rsidRDefault="00EB5D5D" w:rsidP="005D151B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EB5D5D" w:rsidRPr="00197870" w:rsidRDefault="008A4A86" w:rsidP="005D151B">
      <w:pPr>
        <w:jc w:val="both"/>
        <w:rPr>
          <w:rFonts w:ascii="Arial" w:hAnsi="Arial" w:cs="Arial"/>
          <w:sz w:val="22"/>
          <w:szCs w:val="22"/>
          <w:lang w:val="ru-RU"/>
        </w:rPr>
      </w:pPr>
      <w:r w:rsidRPr="000C3148">
        <w:rPr>
          <w:rFonts w:ascii="Arial" w:hAnsi="Arial" w:cs="Arial"/>
          <w:sz w:val="22"/>
          <w:szCs w:val="22"/>
          <w:lang w:val="ru-RU"/>
        </w:rPr>
        <w:t>Независимо от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 </w:t>
      </w:r>
      <w:r w:rsidR="000C3148" w:rsidRPr="000C3148">
        <w:rPr>
          <w:rFonts w:ascii="Arial" w:hAnsi="Arial" w:cs="Arial"/>
          <w:sz w:val="22"/>
          <w:szCs w:val="22"/>
          <w:lang w:val="ru-RU"/>
        </w:rPr>
        <w:t>вид</w:t>
      </w:r>
      <w:r w:rsidR="000C3148">
        <w:rPr>
          <w:rFonts w:ascii="Arial" w:hAnsi="Arial" w:cs="Arial"/>
          <w:sz w:val="22"/>
          <w:szCs w:val="22"/>
          <w:lang w:val="ru-RU"/>
        </w:rPr>
        <w:t xml:space="preserve">а </w:t>
      </w:r>
      <w:r w:rsidR="006764B2" w:rsidRPr="006764B2">
        <w:rPr>
          <w:rFonts w:ascii="Arial" w:hAnsi="Arial" w:cs="Arial"/>
          <w:sz w:val="22"/>
          <w:szCs w:val="22"/>
          <w:lang w:val="ru-RU"/>
        </w:rPr>
        <w:t>экспонат</w:t>
      </w:r>
      <w:r w:rsidR="006764B2">
        <w:rPr>
          <w:rFonts w:ascii="Arial" w:hAnsi="Arial" w:cs="Arial"/>
          <w:sz w:val="22"/>
          <w:szCs w:val="22"/>
          <w:lang w:val="ru-RU"/>
        </w:rPr>
        <w:t>ов</w:t>
      </w:r>
      <w:r w:rsidR="000C3148">
        <w:rPr>
          <w:rFonts w:ascii="Arial" w:hAnsi="Arial" w:cs="Arial"/>
          <w:sz w:val="22"/>
          <w:szCs w:val="22"/>
          <w:lang w:val="ru-RU"/>
        </w:rPr>
        <w:t>, составляющих их коллекции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, </w:t>
      </w:r>
      <w:r w:rsidRPr="000C3148">
        <w:rPr>
          <w:rFonts w:ascii="Arial" w:hAnsi="Arial" w:cs="Arial"/>
          <w:sz w:val="22"/>
          <w:szCs w:val="22"/>
          <w:lang w:val="ru-RU"/>
        </w:rPr>
        <w:t xml:space="preserve">большинство </w:t>
      </w:r>
      <w:r w:rsidR="005C1F4A" w:rsidRPr="000C3148">
        <w:rPr>
          <w:rFonts w:ascii="Arial" w:hAnsi="Arial" w:cs="Arial"/>
          <w:sz w:val="22"/>
          <w:szCs w:val="22"/>
          <w:lang w:val="ru-RU"/>
        </w:rPr>
        <w:t>музеев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 </w:t>
      </w:r>
      <w:r w:rsidRPr="000C3148">
        <w:rPr>
          <w:rFonts w:ascii="Arial" w:hAnsi="Arial" w:cs="Arial"/>
          <w:sz w:val="22"/>
          <w:szCs w:val="22"/>
          <w:lang w:val="ru-RU"/>
        </w:rPr>
        <w:t>также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 </w:t>
      </w:r>
      <w:r w:rsidR="000C3148" w:rsidRPr="000C3148">
        <w:rPr>
          <w:rFonts w:ascii="Arial" w:eastAsia="Courier New" w:hAnsi="Arial" w:cs="Arial"/>
          <w:color w:val="000000"/>
          <w:sz w:val="22"/>
          <w:szCs w:val="32"/>
          <w:lang w:val="ru-RU"/>
        </w:rPr>
        <w:t>производ</w:t>
      </w:r>
      <w:r w:rsidR="000C3148">
        <w:rPr>
          <w:rFonts w:ascii="Arial" w:eastAsia="Courier New" w:hAnsi="Arial" w:cs="Arial"/>
          <w:color w:val="000000"/>
          <w:sz w:val="22"/>
          <w:szCs w:val="32"/>
          <w:lang w:val="ru-RU"/>
        </w:rPr>
        <w:t xml:space="preserve">ят собственную </w:t>
      </w:r>
      <w:r w:rsidR="000C3148" w:rsidRPr="000C3148">
        <w:rPr>
          <w:rFonts w:ascii="Arial" w:eastAsia="Arial Unicode MS" w:hAnsi="Arial" w:cs="Arial"/>
          <w:color w:val="000000"/>
          <w:sz w:val="22"/>
          <w:szCs w:val="32"/>
          <w:lang w:val="ru-RU"/>
        </w:rPr>
        <w:t>продук</w:t>
      </w:r>
      <w:r w:rsidR="000C3148">
        <w:rPr>
          <w:rFonts w:ascii="Arial" w:eastAsia="Courier New" w:hAnsi="Arial" w:cs="Arial"/>
          <w:color w:val="000000"/>
          <w:sz w:val="22"/>
          <w:szCs w:val="32"/>
          <w:lang w:val="ru-RU"/>
        </w:rPr>
        <w:t xml:space="preserve">цию </w:t>
      </w:r>
      <w:r w:rsidR="00EB5D5D" w:rsidRPr="000C3148">
        <w:rPr>
          <w:rFonts w:ascii="Arial" w:hAnsi="Arial" w:cs="Arial"/>
          <w:sz w:val="22"/>
          <w:szCs w:val="22"/>
          <w:lang w:val="ru-RU"/>
        </w:rPr>
        <w:t>(</w:t>
      </w:r>
      <w:r w:rsidRPr="000C3148">
        <w:rPr>
          <w:rFonts w:ascii="Arial" w:hAnsi="Arial" w:cs="Arial"/>
          <w:sz w:val="22"/>
          <w:szCs w:val="22"/>
          <w:lang w:val="ru-RU"/>
        </w:rPr>
        <w:t>например</w:t>
      </w:r>
      <w:r w:rsidR="000C3148">
        <w:rPr>
          <w:rFonts w:ascii="Arial" w:hAnsi="Arial" w:cs="Arial"/>
          <w:sz w:val="22"/>
          <w:szCs w:val="22"/>
          <w:lang w:val="ru-RU"/>
        </w:rPr>
        <w:t>,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 </w:t>
      </w:r>
      <w:r w:rsidR="00B20771" w:rsidRPr="000C3148">
        <w:rPr>
          <w:rFonts w:ascii="Arial" w:hAnsi="Arial" w:cs="Arial"/>
          <w:sz w:val="22"/>
          <w:szCs w:val="22"/>
          <w:lang w:val="ru-RU"/>
        </w:rPr>
        <w:t>каталоги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) </w:t>
      </w:r>
      <w:r w:rsidRPr="000C3148">
        <w:rPr>
          <w:rFonts w:ascii="Arial" w:hAnsi="Arial" w:cs="Arial"/>
          <w:sz w:val="22"/>
          <w:szCs w:val="22"/>
          <w:lang w:val="ru-RU"/>
        </w:rPr>
        <w:t>или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 </w:t>
      </w:r>
      <w:r w:rsidR="000C3148">
        <w:rPr>
          <w:rFonts w:ascii="Arial" w:hAnsi="Arial" w:cs="Arial"/>
          <w:sz w:val="22"/>
          <w:szCs w:val="22"/>
          <w:lang w:val="ru-RU"/>
        </w:rPr>
        <w:t xml:space="preserve">проводят </w:t>
      </w:r>
      <w:r w:rsidR="00F40372" w:rsidRPr="000C3148">
        <w:rPr>
          <w:rFonts w:ascii="Arial" w:hAnsi="Arial" w:cs="Arial"/>
          <w:sz w:val="22"/>
          <w:szCs w:val="22"/>
          <w:lang w:val="ru-RU"/>
        </w:rPr>
        <w:t>мероприятия</w:t>
      </w:r>
      <w:r w:rsidR="000C3148">
        <w:rPr>
          <w:rFonts w:ascii="Arial" w:hAnsi="Arial" w:cs="Arial"/>
          <w:sz w:val="22"/>
          <w:szCs w:val="22"/>
          <w:lang w:val="ru-RU"/>
        </w:rPr>
        <w:t xml:space="preserve">, которые могут </w:t>
      </w:r>
      <w:r w:rsidR="00C9528B">
        <w:rPr>
          <w:rFonts w:ascii="Arial" w:hAnsi="Arial" w:cs="Arial"/>
          <w:sz w:val="22"/>
          <w:szCs w:val="22"/>
          <w:lang w:val="ru-RU"/>
        </w:rPr>
        <w:t xml:space="preserve">иметь </w:t>
      </w:r>
      <w:r w:rsidR="00C9528B" w:rsidRPr="00C9528B">
        <w:rPr>
          <w:rFonts w:ascii="Arial" w:hAnsi="Arial" w:cs="Arial"/>
          <w:sz w:val="22"/>
          <w:szCs w:val="22"/>
          <w:lang w:val="ru-RU"/>
        </w:rPr>
        <w:t>авторско-правов</w:t>
      </w:r>
      <w:r w:rsidR="00C9528B">
        <w:rPr>
          <w:rFonts w:ascii="Arial" w:hAnsi="Arial" w:cs="Arial"/>
          <w:sz w:val="22"/>
          <w:szCs w:val="22"/>
          <w:lang w:val="ru-RU"/>
        </w:rPr>
        <w:t xml:space="preserve">ые </w:t>
      </w:r>
      <w:r w:rsidRPr="000C3148">
        <w:rPr>
          <w:rFonts w:ascii="Arial" w:hAnsi="Arial" w:cs="Arial"/>
          <w:sz w:val="22"/>
          <w:szCs w:val="22"/>
          <w:lang w:val="ru-RU"/>
        </w:rPr>
        <w:t xml:space="preserve">последствия </w:t>
      </w:r>
      <w:r w:rsidR="00EB5D5D" w:rsidRPr="000C3148">
        <w:rPr>
          <w:rFonts w:ascii="Arial" w:hAnsi="Arial" w:cs="Arial"/>
          <w:sz w:val="22"/>
          <w:szCs w:val="22"/>
          <w:lang w:val="ru-RU"/>
        </w:rPr>
        <w:t>(</w:t>
      </w:r>
      <w:r w:rsidRPr="000C3148">
        <w:rPr>
          <w:rFonts w:ascii="Arial" w:hAnsi="Arial" w:cs="Arial"/>
          <w:sz w:val="22"/>
          <w:szCs w:val="22"/>
          <w:lang w:val="ru-RU"/>
        </w:rPr>
        <w:t>например</w:t>
      </w:r>
      <w:r w:rsidR="000C3148">
        <w:rPr>
          <w:rFonts w:ascii="Arial" w:hAnsi="Arial" w:cs="Arial"/>
          <w:sz w:val="22"/>
          <w:szCs w:val="22"/>
          <w:lang w:val="ru-RU"/>
        </w:rPr>
        <w:t>,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 </w:t>
      </w:r>
      <w:r w:rsidR="000C3148">
        <w:rPr>
          <w:rFonts w:ascii="Arial" w:hAnsi="Arial" w:cs="Arial"/>
          <w:sz w:val="22"/>
          <w:szCs w:val="22"/>
          <w:lang w:val="ru-RU"/>
        </w:rPr>
        <w:t>выставки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, </w:t>
      </w:r>
      <w:r w:rsidR="000C3148">
        <w:rPr>
          <w:rFonts w:ascii="Arial" w:hAnsi="Arial" w:cs="Arial"/>
          <w:sz w:val="22"/>
          <w:szCs w:val="22"/>
          <w:lang w:val="ru-RU"/>
        </w:rPr>
        <w:t xml:space="preserve">образовательные </w:t>
      </w:r>
      <w:r w:rsidRPr="000C3148">
        <w:rPr>
          <w:rFonts w:ascii="Arial" w:hAnsi="Arial" w:cs="Arial"/>
          <w:sz w:val="22"/>
          <w:szCs w:val="22"/>
          <w:lang w:val="ru-RU"/>
        </w:rPr>
        <w:t>или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 </w:t>
      </w:r>
      <w:r w:rsidR="000C3148">
        <w:rPr>
          <w:rFonts w:ascii="Arial" w:hAnsi="Arial" w:cs="Arial"/>
          <w:sz w:val="22"/>
          <w:szCs w:val="22"/>
          <w:lang w:val="ru-RU"/>
        </w:rPr>
        <w:t xml:space="preserve">научные </w:t>
      </w:r>
      <w:r w:rsidR="000C3148" w:rsidRPr="000C3148">
        <w:rPr>
          <w:rFonts w:ascii="Arial" w:hAnsi="Arial" w:cs="Arial"/>
          <w:sz w:val="22"/>
          <w:szCs w:val="22"/>
          <w:lang w:val="ru-RU"/>
        </w:rPr>
        <w:t>мероприяти</w:t>
      </w:r>
      <w:r w:rsidR="000C3148">
        <w:rPr>
          <w:rFonts w:ascii="Arial" w:hAnsi="Arial" w:cs="Arial"/>
          <w:sz w:val="22"/>
          <w:szCs w:val="22"/>
          <w:lang w:val="ru-RU"/>
        </w:rPr>
        <w:t>я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). </w:t>
      </w:r>
      <w:r w:rsidR="000C3148" w:rsidRPr="000C3148">
        <w:rPr>
          <w:rFonts w:ascii="Arial" w:hAnsi="Arial" w:cs="Arial"/>
          <w:sz w:val="22"/>
          <w:szCs w:val="22"/>
          <w:lang w:val="ru-RU"/>
        </w:rPr>
        <w:t>Таким образом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, </w:t>
      </w:r>
      <w:r w:rsidR="000C3148">
        <w:rPr>
          <w:rFonts w:ascii="Arial" w:hAnsi="Arial" w:cs="Arial"/>
          <w:sz w:val="22"/>
          <w:szCs w:val="22"/>
          <w:lang w:val="ru-RU"/>
        </w:rPr>
        <w:t>в музеях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 </w:t>
      </w:r>
      <w:r w:rsidR="00E15EC3">
        <w:rPr>
          <w:rFonts w:ascii="Arial" w:hAnsi="Arial" w:cs="Arial"/>
          <w:sz w:val="22"/>
          <w:szCs w:val="22"/>
          <w:lang w:val="ru-RU"/>
        </w:rPr>
        <w:t xml:space="preserve">хранится </w:t>
      </w:r>
      <w:r w:rsidRPr="000C3148">
        <w:rPr>
          <w:rFonts w:ascii="Arial" w:hAnsi="Arial" w:cs="Arial"/>
          <w:sz w:val="22"/>
          <w:szCs w:val="22"/>
          <w:lang w:val="ru-RU"/>
        </w:rPr>
        <w:t>по крайней мере</w:t>
      </w:r>
      <w:r w:rsidR="000C3148">
        <w:rPr>
          <w:rFonts w:ascii="Arial" w:hAnsi="Arial" w:cs="Arial"/>
          <w:sz w:val="22"/>
          <w:szCs w:val="22"/>
          <w:lang w:val="ru-RU"/>
        </w:rPr>
        <w:t xml:space="preserve"> </w:t>
      </w:r>
      <w:r w:rsidRPr="000C3148">
        <w:rPr>
          <w:rFonts w:ascii="Arial" w:hAnsi="Arial" w:cs="Arial"/>
          <w:sz w:val="22"/>
          <w:szCs w:val="22"/>
          <w:lang w:val="ru-RU"/>
        </w:rPr>
        <w:t>некотор</w:t>
      </w:r>
      <w:r w:rsidR="000C3148">
        <w:rPr>
          <w:rFonts w:ascii="Arial" w:hAnsi="Arial" w:cs="Arial"/>
          <w:sz w:val="22"/>
          <w:szCs w:val="22"/>
          <w:lang w:val="ru-RU"/>
        </w:rPr>
        <w:t xml:space="preserve">ое </w:t>
      </w:r>
      <w:r w:rsidR="000C3148" w:rsidRPr="000C3148">
        <w:rPr>
          <w:rFonts w:ascii="Arial" w:hAnsi="Arial" w:cs="Arial"/>
          <w:sz w:val="22"/>
          <w:szCs w:val="22"/>
          <w:lang w:val="ru-RU"/>
        </w:rPr>
        <w:t>количеств</w:t>
      </w:r>
      <w:r w:rsidR="000C3148">
        <w:rPr>
          <w:rFonts w:ascii="Arial" w:hAnsi="Arial" w:cs="Arial"/>
          <w:sz w:val="22"/>
          <w:szCs w:val="22"/>
          <w:lang w:val="ru-RU"/>
        </w:rPr>
        <w:t>о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 </w:t>
      </w:r>
      <w:r w:rsidR="000C3148">
        <w:rPr>
          <w:rFonts w:ascii="Arial" w:hAnsi="Arial" w:cs="Arial"/>
          <w:sz w:val="22"/>
          <w:szCs w:val="22"/>
          <w:lang w:val="ru-RU"/>
        </w:rPr>
        <w:t xml:space="preserve">охраняемых произведений или создаются </w:t>
      </w:r>
      <w:r w:rsidR="000C3148" w:rsidRPr="000C3148">
        <w:rPr>
          <w:rFonts w:ascii="Arial" w:hAnsi="Arial" w:cs="Arial"/>
          <w:sz w:val="22"/>
          <w:szCs w:val="22"/>
          <w:lang w:val="ru-RU"/>
        </w:rPr>
        <w:t>объе</w:t>
      </w:r>
      <w:r w:rsidR="000C3148">
        <w:rPr>
          <w:rFonts w:ascii="Arial" w:hAnsi="Arial" w:cs="Arial"/>
          <w:sz w:val="22"/>
          <w:szCs w:val="22"/>
          <w:lang w:val="ru-RU"/>
        </w:rPr>
        <w:t xml:space="preserve">кты </w:t>
      </w:r>
      <w:r w:rsidRPr="000C3148">
        <w:rPr>
          <w:rFonts w:ascii="Arial" w:hAnsi="Arial" w:cs="Arial"/>
          <w:sz w:val="22"/>
          <w:szCs w:val="22"/>
          <w:lang w:val="ru-RU"/>
        </w:rPr>
        <w:t>или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 </w:t>
      </w:r>
      <w:r w:rsidR="000C3148">
        <w:rPr>
          <w:rFonts w:ascii="Arial" w:hAnsi="Arial" w:cs="Arial"/>
          <w:sz w:val="22"/>
          <w:szCs w:val="22"/>
          <w:lang w:val="ru-RU"/>
        </w:rPr>
        <w:t xml:space="preserve">проводятся </w:t>
      </w:r>
      <w:r w:rsidR="00F40372" w:rsidRPr="000C3148">
        <w:rPr>
          <w:rFonts w:ascii="Arial" w:hAnsi="Arial" w:cs="Arial"/>
          <w:sz w:val="22"/>
          <w:szCs w:val="22"/>
          <w:lang w:val="ru-RU"/>
        </w:rPr>
        <w:t>мероприятия</w:t>
      </w:r>
      <w:r w:rsidR="000C3148">
        <w:rPr>
          <w:rFonts w:ascii="Arial" w:hAnsi="Arial" w:cs="Arial"/>
          <w:sz w:val="22"/>
          <w:szCs w:val="22"/>
          <w:lang w:val="ru-RU"/>
        </w:rPr>
        <w:t xml:space="preserve">, могущие иметь </w:t>
      </w:r>
      <w:r w:rsidR="00C9528B" w:rsidRPr="00C9528B">
        <w:rPr>
          <w:rFonts w:ascii="Arial" w:hAnsi="Arial" w:cs="Arial"/>
          <w:sz w:val="22"/>
          <w:szCs w:val="22"/>
          <w:lang w:val="ru-RU"/>
        </w:rPr>
        <w:t>авторско-правов</w:t>
      </w:r>
      <w:r w:rsidR="00C9528B">
        <w:rPr>
          <w:rFonts w:ascii="Arial" w:hAnsi="Arial" w:cs="Arial"/>
          <w:sz w:val="22"/>
          <w:szCs w:val="22"/>
          <w:lang w:val="ru-RU"/>
        </w:rPr>
        <w:t xml:space="preserve">ые </w:t>
      </w:r>
      <w:r w:rsidR="00C9528B" w:rsidRPr="000C3148">
        <w:rPr>
          <w:rFonts w:ascii="Arial" w:hAnsi="Arial" w:cs="Arial"/>
          <w:sz w:val="22"/>
          <w:szCs w:val="22"/>
          <w:lang w:val="ru-RU"/>
        </w:rPr>
        <w:t>послед</w:t>
      </w:r>
      <w:r w:rsidR="00C9528B">
        <w:rPr>
          <w:rFonts w:ascii="Arial" w:hAnsi="Arial" w:cs="Arial"/>
          <w:sz w:val="22"/>
          <w:szCs w:val="22"/>
          <w:lang w:val="ru-RU"/>
        </w:rPr>
        <w:t>ствия</w:t>
      </w:r>
      <w:r w:rsidR="00EB5D5D" w:rsidRPr="000C3148">
        <w:rPr>
          <w:rFonts w:ascii="Arial" w:hAnsi="Arial" w:cs="Arial"/>
          <w:sz w:val="22"/>
          <w:szCs w:val="22"/>
          <w:lang w:val="ru-RU"/>
        </w:rPr>
        <w:t xml:space="preserve">. </w:t>
      </w:r>
      <w:r w:rsidR="00C9528B" w:rsidRPr="00384771">
        <w:rPr>
          <w:rFonts w:ascii="Arial" w:hAnsi="Arial" w:cs="Arial"/>
          <w:sz w:val="22"/>
          <w:szCs w:val="22"/>
          <w:lang w:val="ru-RU"/>
        </w:rPr>
        <w:t>П</w:t>
      </w:r>
      <w:r w:rsidR="00C9528B">
        <w:rPr>
          <w:rFonts w:ascii="Arial" w:hAnsi="Arial" w:cs="Arial"/>
          <w:sz w:val="22"/>
          <w:szCs w:val="22"/>
          <w:lang w:val="ru-RU"/>
        </w:rPr>
        <w:t>рактика</w:t>
      </w:r>
      <w:r w:rsidR="00C9528B" w:rsidRPr="00384771">
        <w:rPr>
          <w:rFonts w:ascii="Arial" w:hAnsi="Arial" w:cs="Arial"/>
          <w:sz w:val="22"/>
          <w:szCs w:val="22"/>
          <w:lang w:val="ru-RU"/>
        </w:rPr>
        <w:t xml:space="preserve"> </w:t>
      </w:r>
      <w:r w:rsidR="00C9528B" w:rsidRPr="00384771">
        <w:rPr>
          <w:rFonts w:ascii="Arial" w:hAnsi="Arial" w:cs="Arial"/>
          <w:snapToGrid w:val="0"/>
          <w:sz w:val="22"/>
          <w:szCs w:val="22"/>
          <w:lang w:val="ru-RU"/>
        </w:rPr>
        <w:t>применени</w:t>
      </w:r>
      <w:r w:rsidR="00C9528B">
        <w:rPr>
          <w:rFonts w:ascii="Arial" w:hAnsi="Arial" w:cs="Arial"/>
          <w:sz w:val="22"/>
          <w:szCs w:val="22"/>
          <w:lang w:val="ru-RU"/>
        </w:rPr>
        <w:t xml:space="preserve">я музеями норм </w:t>
      </w:r>
      <w:r w:rsidR="00C9528B" w:rsidRPr="00384771">
        <w:rPr>
          <w:rFonts w:ascii="Arial" w:hAnsi="Arial" w:cs="Arial"/>
          <w:sz w:val="22"/>
          <w:szCs w:val="22"/>
          <w:lang w:val="ru-RU"/>
        </w:rPr>
        <w:t>авторско</w:t>
      </w:r>
      <w:r w:rsidR="00C9528B">
        <w:rPr>
          <w:rFonts w:ascii="Arial" w:hAnsi="Arial" w:cs="Arial"/>
          <w:sz w:val="22"/>
          <w:szCs w:val="22"/>
          <w:lang w:val="ru-RU"/>
        </w:rPr>
        <w:t>го</w:t>
      </w:r>
      <w:r w:rsidR="00C9528B" w:rsidRPr="00384771">
        <w:rPr>
          <w:rFonts w:ascii="Arial" w:hAnsi="Arial" w:cs="Arial"/>
          <w:sz w:val="22"/>
          <w:szCs w:val="22"/>
          <w:lang w:val="ru-RU"/>
        </w:rPr>
        <w:t xml:space="preserve"> </w:t>
      </w:r>
      <w:r w:rsidR="00C9528B">
        <w:rPr>
          <w:rFonts w:ascii="Arial" w:hAnsi="Arial" w:cs="Arial"/>
          <w:sz w:val="22"/>
          <w:szCs w:val="22"/>
          <w:lang w:val="ru-RU"/>
        </w:rPr>
        <w:t>права</w:t>
      </w:r>
      <w:r w:rsidR="00C9528B" w:rsidRPr="00384771">
        <w:rPr>
          <w:rFonts w:ascii="Arial" w:hAnsi="Arial" w:cs="Arial"/>
          <w:sz w:val="22"/>
          <w:szCs w:val="22"/>
          <w:lang w:val="ru-RU"/>
        </w:rPr>
        <w:t xml:space="preserve"> </w:t>
      </w:r>
      <w:r w:rsidR="00C9528B">
        <w:rPr>
          <w:rFonts w:ascii="Arial" w:hAnsi="Arial" w:cs="Arial"/>
          <w:sz w:val="22"/>
          <w:szCs w:val="22"/>
          <w:lang w:val="ru-RU"/>
        </w:rPr>
        <w:t xml:space="preserve">и сложности, с которыми они могут сталкиваться в этой области, </w:t>
      </w:r>
      <w:r w:rsidR="009E2208">
        <w:rPr>
          <w:rFonts w:ascii="Arial" w:hAnsi="Arial" w:cs="Arial"/>
          <w:sz w:val="22"/>
          <w:szCs w:val="22"/>
          <w:lang w:val="ru-RU"/>
        </w:rPr>
        <w:t>зависят от типа учреждения</w:t>
      </w:r>
      <w:r w:rsidR="00EB5D5D" w:rsidRPr="00197870">
        <w:rPr>
          <w:rFonts w:ascii="Arial" w:hAnsi="Arial" w:cs="Arial"/>
          <w:sz w:val="22"/>
          <w:szCs w:val="22"/>
          <w:lang w:val="ru-RU"/>
        </w:rPr>
        <w:t>,</w:t>
      </w:r>
      <w:r w:rsidR="00C9528B">
        <w:rPr>
          <w:rFonts w:ascii="Arial" w:hAnsi="Arial" w:cs="Arial"/>
          <w:sz w:val="22"/>
          <w:szCs w:val="22"/>
          <w:lang w:val="ru-RU"/>
        </w:rPr>
        <w:t xml:space="preserve"> </w:t>
      </w:r>
      <w:r w:rsidR="009E2208">
        <w:rPr>
          <w:rFonts w:ascii="Arial" w:hAnsi="Arial" w:cs="Arial"/>
          <w:sz w:val="22"/>
          <w:szCs w:val="22"/>
          <w:lang w:val="ru-RU"/>
        </w:rPr>
        <w:t>типа коллекции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, </w:t>
      </w:r>
      <w:r w:rsidR="009E2208">
        <w:rPr>
          <w:rFonts w:ascii="Arial" w:hAnsi="Arial" w:cs="Arial"/>
          <w:sz w:val="22"/>
          <w:szCs w:val="22"/>
          <w:lang w:val="ru-RU"/>
        </w:rPr>
        <w:t xml:space="preserve">типа </w:t>
      </w:r>
      <w:r w:rsidR="00C9528B">
        <w:rPr>
          <w:rFonts w:ascii="Arial" w:hAnsi="Arial" w:cs="Arial"/>
          <w:sz w:val="22"/>
          <w:szCs w:val="22"/>
          <w:lang w:val="ru-RU"/>
        </w:rPr>
        <w:t xml:space="preserve">проводимых </w:t>
      </w:r>
      <w:r w:rsidR="009E2208">
        <w:rPr>
          <w:rFonts w:ascii="Arial" w:hAnsi="Arial" w:cs="Arial"/>
          <w:sz w:val="22"/>
          <w:szCs w:val="22"/>
          <w:lang w:val="ru-RU"/>
        </w:rPr>
        <w:t>мероприятий</w:t>
      </w:r>
      <w:r w:rsidR="00F40372" w:rsidRPr="00197870">
        <w:rPr>
          <w:rFonts w:ascii="Arial" w:hAnsi="Arial" w:cs="Arial"/>
          <w:sz w:val="22"/>
          <w:szCs w:val="22"/>
          <w:lang w:val="ru-RU"/>
        </w:rPr>
        <w:t xml:space="preserve"> </w:t>
      </w:r>
      <w:r w:rsidRPr="00197870">
        <w:rPr>
          <w:rFonts w:ascii="Arial" w:hAnsi="Arial" w:cs="Arial"/>
          <w:sz w:val="22"/>
          <w:szCs w:val="22"/>
          <w:lang w:val="ru-RU"/>
        </w:rPr>
        <w:t>и</w:t>
      </w:r>
      <w:r w:rsidR="00EB5D5D" w:rsidRPr="00197870">
        <w:rPr>
          <w:rFonts w:ascii="Arial" w:hAnsi="Arial" w:cs="Arial"/>
          <w:sz w:val="22"/>
          <w:szCs w:val="22"/>
          <w:lang w:val="ru-RU"/>
        </w:rPr>
        <w:t xml:space="preserve"> </w:t>
      </w:r>
      <w:r w:rsidR="009E2208">
        <w:rPr>
          <w:rFonts w:ascii="Arial" w:hAnsi="Arial" w:cs="Arial"/>
          <w:sz w:val="22"/>
          <w:szCs w:val="22"/>
          <w:lang w:val="ru-RU"/>
        </w:rPr>
        <w:t xml:space="preserve">применимого </w:t>
      </w:r>
      <w:r w:rsidR="009E2208" w:rsidRPr="009E2208">
        <w:rPr>
          <w:rFonts w:ascii="Arial" w:hAnsi="Arial" w:cs="Arial"/>
          <w:sz w:val="22"/>
          <w:szCs w:val="22"/>
          <w:lang w:val="ru-RU"/>
        </w:rPr>
        <w:t>законодательств</w:t>
      </w:r>
      <w:r w:rsidR="009E2208">
        <w:rPr>
          <w:rFonts w:ascii="Arial" w:hAnsi="Arial" w:cs="Arial"/>
          <w:sz w:val="22"/>
          <w:szCs w:val="22"/>
          <w:lang w:val="ru-RU"/>
        </w:rPr>
        <w:t>а</w:t>
      </w:r>
      <w:r w:rsidR="00EB5D5D" w:rsidRPr="00197870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197870" w:rsidRDefault="00EB5D5D" w:rsidP="00DE4995">
      <w:pPr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EB5D5D" w:rsidRPr="005C1F4A" w:rsidRDefault="009E2208" w:rsidP="00DE4995">
      <w:pPr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197870">
        <w:rPr>
          <w:rFonts w:ascii="Arial" w:hAnsi="Arial" w:cs="Arial"/>
          <w:sz w:val="22"/>
          <w:szCs w:val="22"/>
          <w:lang w:val="ru-RU" w:eastAsia="en-US"/>
        </w:rPr>
        <w:t>В</w:t>
      </w:r>
      <w:r w:rsidR="00EB5D5D" w:rsidRPr="00197870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z w:val="22"/>
          <w:szCs w:val="22"/>
          <w:lang w:val="ru-RU" w:eastAsia="en-US"/>
        </w:rPr>
        <w:t>исследовании представлены музеи</w:t>
      </w:r>
      <w:r w:rsidRPr="00197870">
        <w:rPr>
          <w:rFonts w:ascii="Arial" w:hAnsi="Arial" w:cs="Arial"/>
          <w:sz w:val="22"/>
          <w:szCs w:val="22"/>
          <w:lang w:val="ru-RU" w:eastAsia="en-US"/>
        </w:rPr>
        <w:t xml:space="preserve"> различн</w:t>
      </w:r>
      <w:r>
        <w:rPr>
          <w:rFonts w:ascii="Arial" w:hAnsi="Arial" w:cs="Arial"/>
          <w:sz w:val="22"/>
          <w:szCs w:val="22"/>
          <w:lang w:val="ru-RU" w:eastAsia="en-US"/>
        </w:rPr>
        <w:t>ых</w:t>
      </w:r>
      <w:r w:rsidRPr="00197870">
        <w:rPr>
          <w:rFonts w:ascii="Arial" w:hAnsi="Arial" w:cs="Arial"/>
          <w:sz w:val="22"/>
          <w:szCs w:val="22"/>
          <w:lang w:val="ru-RU" w:eastAsia="en-US"/>
        </w:rPr>
        <w:t xml:space="preserve"> категорий</w:t>
      </w:r>
      <w:r w:rsidR="00EB5D5D" w:rsidRPr="00197870">
        <w:rPr>
          <w:rFonts w:ascii="Arial" w:hAnsi="Arial" w:cs="Arial"/>
          <w:sz w:val="22"/>
          <w:szCs w:val="22"/>
          <w:lang w:val="ru-RU" w:eastAsia="en-US"/>
        </w:rPr>
        <w:t xml:space="preserve">. </w:t>
      </w:r>
      <w:r>
        <w:rPr>
          <w:rFonts w:ascii="Arial" w:hAnsi="Arial" w:cs="Arial"/>
          <w:sz w:val="22"/>
          <w:szCs w:val="22"/>
          <w:lang w:val="ru-RU" w:eastAsia="en-US"/>
        </w:rPr>
        <w:t xml:space="preserve">Среди 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37 </w:t>
      </w:r>
      <w:r w:rsidR="00C9528B" w:rsidRPr="00C9528B">
        <w:rPr>
          <w:rFonts w:ascii="Arial" w:hAnsi="Arial" w:cs="Arial"/>
          <w:sz w:val="22"/>
          <w:szCs w:val="22"/>
          <w:lang w:val="ru-RU" w:eastAsia="en-US"/>
        </w:rPr>
        <w:t>учреждени</w:t>
      </w:r>
      <w:r w:rsidR="00C9528B">
        <w:rPr>
          <w:rFonts w:ascii="Arial" w:hAnsi="Arial" w:cs="Arial"/>
          <w:sz w:val="22"/>
          <w:szCs w:val="22"/>
          <w:lang w:val="ru-RU" w:eastAsia="en-US"/>
        </w:rPr>
        <w:t>й, принявших участие в опросе,</w:t>
      </w:r>
      <w:r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10 </w:t>
      </w:r>
      <w:r w:rsidRPr="009E2208">
        <w:rPr>
          <w:rFonts w:ascii="Arial" w:hAnsi="Arial" w:cs="Arial"/>
          <w:sz w:val="22"/>
          <w:szCs w:val="22"/>
          <w:lang w:val="ru-RU" w:eastAsia="en-US"/>
        </w:rPr>
        <w:t>учреждени</w:t>
      </w:r>
      <w:r>
        <w:rPr>
          <w:rFonts w:ascii="Arial" w:hAnsi="Arial" w:cs="Arial"/>
          <w:sz w:val="22"/>
          <w:szCs w:val="22"/>
          <w:lang w:val="ru-RU" w:eastAsia="en-US"/>
        </w:rPr>
        <w:t xml:space="preserve">й – это музеи изобразительного </w:t>
      </w:r>
      <w:r w:rsidRPr="009E2208">
        <w:rPr>
          <w:rFonts w:ascii="Arial" w:hAnsi="Arial" w:cs="Arial"/>
          <w:sz w:val="22"/>
          <w:szCs w:val="22"/>
          <w:lang w:val="ru-RU" w:eastAsia="en-US"/>
        </w:rPr>
        <w:t>искусств</w:t>
      </w:r>
      <w:r>
        <w:rPr>
          <w:rFonts w:ascii="Arial" w:hAnsi="Arial" w:cs="Arial"/>
          <w:sz w:val="22"/>
          <w:szCs w:val="22"/>
          <w:lang w:val="ru-RU" w:eastAsia="en-US"/>
        </w:rPr>
        <w:t xml:space="preserve">а 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(27%), 9 </w:t>
      </w:r>
      <w:r>
        <w:rPr>
          <w:rFonts w:ascii="Arial" w:hAnsi="Arial" w:cs="Arial"/>
          <w:sz w:val="22"/>
          <w:szCs w:val="22"/>
          <w:lang w:val="ru-RU" w:eastAsia="en-US"/>
        </w:rPr>
        <w:t>– исторические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8A4A86" w:rsidRPr="005C1F4A">
        <w:rPr>
          <w:rFonts w:ascii="Arial" w:hAnsi="Arial" w:cs="Arial"/>
          <w:sz w:val="22"/>
          <w:szCs w:val="22"/>
          <w:lang w:val="ru-RU" w:eastAsia="en-US"/>
        </w:rPr>
        <w:t>или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z w:val="22"/>
          <w:szCs w:val="22"/>
          <w:lang w:val="ru-RU" w:eastAsia="en-US"/>
        </w:rPr>
        <w:t>этнографические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z w:val="22"/>
          <w:szCs w:val="22"/>
          <w:lang w:val="ru-RU" w:eastAsia="en-US"/>
        </w:rPr>
        <w:t>музеи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(24%), 5 </w:t>
      </w:r>
      <w:r>
        <w:rPr>
          <w:rFonts w:ascii="Arial" w:hAnsi="Arial" w:cs="Arial"/>
          <w:sz w:val="22"/>
          <w:szCs w:val="22"/>
          <w:lang w:val="ru-RU" w:eastAsia="en-US"/>
        </w:rPr>
        <w:t xml:space="preserve">– музеи общего </w:t>
      </w:r>
      <w:r w:rsidR="008A4A86" w:rsidRPr="005C1F4A">
        <w:rPr>
          <w:rFonts w:ascii="Arial" w:hAnsi="Arial" w:cs="Arial"/>
          <w:sz w:val="22"/>
          <w:szCs w:val="22"/>
          <w:lang w:val="ru-RU" w:eastAsia="en-US"/>
        </w:rPr>
        <w:t>или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z w:val="22"/>
          <w:szCs w:val="22"/>
          <w:lang w:val="ru-RU" w:eastAsia="en-US"/>
        </w:rPr>
        <w:t>междисциплинарного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Pr="009E2208">
        <w:rPr>
          <w:rFonts w:ascii="Arial" w:hAnsi="Arial" w:cs="Arial"/>
          <w:sz w:val="22"/>
          <w:szCs w:val="22"/>
          <w:lang w:val="ru-RU" w:eastAsia="en-US"/>
        </w:rPr>
        <w:t>характер</w:t>
      </w:r>
      <w:r>
        <w:rPr>
          <w:rFonts w:ascii="Arial" w:hAnsi="Arial" w:cs="Arial"/>
          <w:sz w:val="22"/>
          <w:szCs w:val="22"/>
          <w:lang w:val="ru-RU" w:eastAsia="en-US"/>
        </w:rPr>
        <w:t>а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(14%), 4 </w:t>
      </w:r>
      <w:r w:rsidRPr="009E2208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>
        <w:rPr>
          <w:rFonts w:ascii="Arial" w:hAnsi="Arial" w:cs="Arial"/>
          <w:sz w:val="22"/>
          <w:szCs w:val="22"/>
          <w:lang w:val="ru-RU" w:eastAsia="en-US"/>
        </w:rPr>
        <w:t xml:space="preserve"> музеи кино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, </w:t>
      </w:r>
      <w:r>
        <w:rPr>
          <w:rFonts w:ascii="Arial" w:hAnsi="Arial" w:cs="Arial"/>
          <w:sz w:val="22"/>
          <w:szCs w:val="22"/>
          <w:lang w:val="ru-RU" w:eastAsia="en-US"/>
        </w:rPr>
        <w:t>музыки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8A4A86" w:rsidRPr="005C1F4A">
        <w:rPr>
          <w:rFonts w:ascii="Arial" w:hAnsi="Arial" w:cs="Arial"/>
          <w:sz w:val="22"/>
          <w:szCs w:val="22"/>
          <w:lang w:val="ru-RU" w:eastAsia="en-US"/>
        </w:rPr>
        <w:t>или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z w:val="22"/>
          <w:szCs w:val="22"/>
          <w:lang w:val="ru-RU" w:eastAsia="en-US"/>
        </w:rPr>
        <w:t>фотографии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(11%), 3 </w:t>
      </w:r>
      <w:r w:rsidRPr="009E2208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>
        <w:rPr>
          <w:rFonts w:ascii="Arial" w:hAnsi="Arial" w:cs="Arial"/>
          <w:sz w:val="22"/>
          <w:szCs w:val="22"/>
          <w:lang w:val="ru-RU" w:eastAsia="en-US"/>
        </w:rPr>
        <w:t xml:space="preserve"> музеи </w:t>
      </w:r>
      <w:r w:rsidRPr="009E2208">
        <w:rPr>
          <w:rFonts w:ascii="Arial" w:hAnsi="Arial" w:cs="Arial"/>
          <w:sz w:val="22"/>
          <w:szCs w:val="22"/>
          <w:lang w:val="ru-RU" w:eastAsia="en-US"/>
        </w:rPr>
        <w:t>современн</w:t>
      </w:r>
      <w:r>
        <w:rPr>
          <w:rFonts w:ascii="Arial" w:hAnsi="Arial" w:cs="Arial"/>
          <w:sz w:val="22"/>
          <w:szCs w:val="22"/>
          <w:lang w:val="ru-RU" w:eastAsia="en-US"/>
        </w:rPr>
        <w:t>ого</w:t>
      </w:r>
      <w:r w:rsidRPr="005C1F4A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z w:val="22"/>
          <w:szCs w:val="22"/>
          <w:lang w:val="ru-RU" w:eastAsia="en-US"/>
        </w:rPr>
        <w:t>искусства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(8%), 2 </w:t>
      </w:r>
      <w:r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>
        <w:rPr>
          <w:rFonts w:ascii="Arial" w:hAnsi="Arial" w:cs="Arial"/>
          <w:sz w:val="22"/>
          <w:szCs w:val="22"/>
          <w:lang w:val="ru-RU" w:eastAsia="en-US"/>
        </w:rPr>
        <w:t xml:space="preserve"> музеи естественной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z w:val="22"/>
          <w:szCs w:val="22"/>
          <w:lang w:val="ru-RU" w:eastAsia="en-US"/>
        </w:rPr>
        <w:t>истории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8A4A86" w:rsidRPr="005C1F4A">
        <w:rPr>
          <w:rFonts w:ascii="Arial" w:hAnsi="Arial" w:cs="Arial"/>
          <w:sz w:val="22"/>
          <w:szCs w:val="22"/>
          <w:lang w:val="ru-RU" w:eastAsia="en-US"/>
        </w:rPr>
        <w:t>или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8A4A86" w:rsidRPr="005C1F4A">
        <w:rPr>
          <w:rFonts w:ascii="Arial" w:hAnsi="Arial" w:cs="Arial"/>
          <w:sz w:val="22"/>
          <w:szCs w:val="22"/>
          <w:lang w:val="ru-RU" w:eastAsia="en-US"/>
        </w:rPr>
        <w:t xml:space="preserve">науки 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(5%), 1 </w:t>
      </w:r>
      <w:r w:rsidRPr="009E2208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>
        <w:rPr>
          <w:rFonts w:ascii="Arial" w:hAnsi="Arial" w:cs="Arial"/>
          <w:sz w:val="22"/>
          <w:szCs w:val="22"/>
          <w:lang w:val="ru-RU" w:eastAsia="en-US"/>
        </w:rPr>
        <w:t xml:space="preserve"> музей дизайна </w:t>
      </w:r>
      <w:r w:rsidR="008A4A86" w:rsidRPr="005C1F4A">
        <w:rPr>
          <w:rFonts w:ascii="Arial" w:hAnsi="Arial" w:cs="Arial"/>
          <w:sz w:val="22"/>
          <w:szCs w:val="22"/>
          <w:lang w:val="ru-RU" w:eastAsia="en-US"/>
        </w:rPr>
        <w:t>или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z w:val="22"/>
          <w:szCs w:val="22"/>
          <w:lang w:val="ru-RU" w:eastAsia="en-US"/>
        </w:rPr>
        <w:t>прикладных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z w:val="22"/>
          <w:szCs w:val="22"/>
          <w:lang w:val="ru-RU" w:eastAsia="en-US"/>
        </w:rPr>
        <w:t>искусств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(3%) </w:t>
      </w:r>
      <w:r w:rsidR="008A4A86" w:rsidRPr="005C1F4A">
        <w:rPr>
          <w:rFonts w:ascii="Arial" w:hAnsi="Arial" w:cs="Arial"/>
          <w:sz w:val="22"/>
          <w:szCs w:val="22"/>
          <w:lang w:val="ru-RU" w:eastAsia="en-US"/>
        </w:rPr>
        <w:t>и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2 </w:t>
      </w:r>
      <w:r w:rsidRPr="009E2208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>
        <w:rPr>
          <w:rFonts w:ascii="Arial" w:hAnsi="Arial" w:cs="Arial"/>
          <w:sz w:val="22"/>
          <w:szCs w:val="22"/>
          <w:lang w:val="ru-RU" w:eastAsia="en-US"/>
        </w:rPr>
        <w:t xml:space="preserve"> музеи иных </w:t>
      </w:r>
      <w:r w:rsidRPr="009E2208">
        <w:rPr>
          <w:rFonts w:ascii="Arial" w:hAnsi="Arial" w:cs="Arial"/>
          <w:sz w:val="22"/>
          <w:szCs w:val="22"/>
          <w:lang w:val="ru-RU" w:eastAsia="en-US"/>
        </w:rPr>
        <w:t>направлени</w:t>
      </w:r>
      <w:r>
        <w:rPr>
          <w:rFonts w:ascii="Arial" w:hAnsi="Arial" w:cs="Arial"/>
          <w:sz w:val="22"/>
          <w:szCs w:val="22"/>
          <w:lang w:val="ru-RU" w:eastAsia="en-US"/>
        </w:rPr>
        <w:t>й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(8%).  </w:t>
      </w:r>
    </w:p>
    <w:p w:rsidR="00EB5D5D" w:rsidRPr="009E2208" w:rsidRDefault="00E15EC3" w:rsidP="00EA0018">
      <w:pPr>
        <w:pStyle w:val="6"/>
        <w:numPr>
          <w:ilvl w:val="5"/>
          <w:numId w:val="7"/>
        </w:numPr>
        <w:suppressAutoHyphens/>
        <w:rPr>
          <w:rFonts w:ascii="Arial" w:hAnsi="Arial" w:cs="Arial"/>
          <w:sz w:val="22"/>
          <w:szCs w:val="22"/>
          <w:lang w:val="ru-RU" w:eastAsia="en-US"/>
        </w:rPr>
      </w:pPr>
      <w:bookmarkStart w:id="32" w:name="_Toc526095549"/>
      <w:r>
        <w:rPr>
          <w:rFonts w:ascii="Arial" w:hAnsi="Arial" w:cs="Arial"/>
          <w:sz w:val="22"/>
          <w:szCs w:val="22"/>
          <w:lang w:val="ru-RU" w:eastAsia="en-US"/>
        </w:rPr>
        <w:t xml:space="preserve">Подчиненность </w:t>
      </w:r>
      <w:r w:rsidR="009E2208">
        <w:rPr>
          <w:rFonts w:ascii="Arial" w:hAnsi="Arial" w:cs="Arial"/>
          <w:sz w:val="22"/>
          <w:szCs w:val="22"/>
          <w:lang w:val="ru-RU" w:eastAsia="en-US"/>
        </w:rPr>
        <w:t>музеев</w:t>
      </w:r>
      <w:r w:rsidR="00C9528B">
        <w:rPr>
          <w:rFonts w:ascii="Arial" w:hAnsi="Arial" w:cs="Arial"/>
          <w:sz w:val="22"/>
          <w:szCs w:val="22"/>
          <w:lang w:val="ru-RU" w:eastAsia="en-US"/>
        </w:rPr>
        <w:t xml:space="preserve">, </w:t>
      </w:r>
      <w:r w:rsidR="00C9528B" w:rsidRPr="00C9528B">
        <w:rPr>
          <w:rFonts w:ascii="Arial" w:hAnsi="Arial" w:cs="Arial"/>
          <w:sz w:val="22"/>
          <w:szCs w:val="22"/>
          <w:lang w:val="ru-RU" w:eastAsia="en-US"/>
        </w:rPr>
        <w:t>принявших участие в опросе</w:t>
      </w:r>
      <w:bookmarkEnd w:id="32"/>
    </w:p>
    <w:p w:rsidR="00EB5D5D" w:rsidRDefault="00C9528B">
      <w:pPr>
        <w:rPr>
          <w:rFonts w:ascii="Arial" w:hAnsi="Arial" w:cs="Arial"/>
          <w:sz w:val="22"/>
          <w:szCs w:val="22"/>
          <w:lang w:val="ru-RU" w:eastAsia="en-US"/>
        </w:rPr>
      </w:pPr>
      <w:r w:rsidRPr="00C9528B">
        <w:rPr>
          <w:rFonts w:ascii="Arial" w:hAnsi="Arial" w:cs="Arial"/>
          <w:sz w:val="22"/>
          <w:szCs w:val="22"/>
          <w:lang w:val="ru-RU" w:eastAsia="en-US"/>
        </w:rPr>
        <w:t>Значительн</w:t>
      </w:r>
      <w:r>
        <w:rPr>
          <w:rFonts w:ascii="Arial" w:hAnsi="Arial" w:cs="Arial"/>
          <w:sz w:val="22"/>
          <w:szCs w:val="22"/>
          <w:lang w:val="ru-RU" w:eastAsia="en-US"/>
        </w:rPr>
        <w:t>ое разно</w:t>
      </w:r>
      <w:r w:rsidR="00E15EC3">
        <w:rPr>
          <w:rFonts w:ascii="Arial" w:hAnsi="Arial" w:cs="Arial"/>
          <w:sz w:val="22"/>
          <w:szCs w:val="22"/>
          <w:lang w:val="ru-RU" w:eastAsia="en-US"/>
        </w:rPr>
        <w:t>о</w:t>
      </w:r>
      <w:r>
        <w:rPr>
          <w:rFonts w:ascii="Arial" w:hAnsi="Arial" w:cs="Arial"/>
          <w:sz w:val="22"/>
          <w:szCs w:val="22"/>
          <w:lang w:val="ru-RU" w:eastAsia="en-US"/>
        </w:rPr>
        <w:t>бразие м</w:t>
      </w:r>
      <w:r w:rsidR="009E2208">
        <w:rPr>
          <w:rFonts w:ascii="Arial" w:hAnsi="Arial" w:cs="Arial"/>
          <w:sz w:val="22"/>
          <w:szCs w:val="22"/>
          <w:lang w:val="ru-RU" w:eastAsia="en-US"/>
        </w:rPr>
        <w:t>ежду м</w:t>
      </w:r>
      <w:r w:rsidR="00263389">
        <w:rPr>
          <w:rFonts w:ascii="Arial" w:hAnsi="Arial" w:cs="Arial"/>
          <w:sz w:val="22"/>
          <w:szCs w:val="22"/>
          <w:lang w:val="ru-RU" w:eastAsia="en-US"/>
        </w:rPr>
        <w:t>у</w:t>
      </w:r>
      <w:r w:rsidR="009E2208">
        <w:rPr>
          <w:rFonts w:ascii="Arial" w:hAnsi="Arial" w:cs="Arial"/>
          <w:sz w:val="22"/>
          <w:szCs w:val="22"/>
          <w:lang w:val="ru-RU" w:eastAsia="en-US"/>
        </w:rPr>
        <w:t xml:space="preserve">зеями наблюдается и в этом </w:t>
      </w:r>
      <w:r w:rsidR="009E2208" w:rsidRPr="009E2208">
        <w:rPr>
          <w:rFonts w:ascii="Arial" w:hAnsi="Arial" w:cs="Arial"/>
          <w:sz w:val="22"/>
          <w:szCs w:val="22"/>
          <w:lang w:val="ru-RU" w:eastAsia="en-US"/>
        </w:rPr>
        <w:t>отношени</w:t>
      </w:r>
      <w:r w:rsidR="009E2208">
        <w:rPr>
          <w:rFonts w:ascii="Arial" w:hAnsi="Arial" w:cs="Arial"/>
          <w:sz w:val="22"/>
          <w:szCs w:val="22"/>
          <w:lang w:val="ru-RU" w:eastAsia="en-US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 w:eastAsia="en-US"/>
        </w:rPr>
        <w:t xml:space="preserve">. </w:t>
      </w:r>
      <w:r w:rsidR="009E2208">
        <w:rPr>
          <w:rFonts w:ascii="Arial" w:hAnsi="Arial" w:cs="Arial"/>
          <w:sz w:val="22"/>
          <w:szCs w:val="22"/>
          <w:lang w:val="ru-RU" w:eastAsia="en-US"/>
        </w:rPr>
        <w:t xml:space="preserve">Из 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37 </w:t>
      </w:r>
      <w:r w:rsidR="009E2208">
        <w:rPr>
          <w:rFonts w:ascii="Arial" w:hAnsi="Arial" w:cs="Arial"/>
          <w:sz w:val="22"/>
          <w:szCs w:val="22"/>
          <w:lang w:val="ru-RU" w:eastAsia="en-US"/>
        </w:rPr>
        <w:t>музеев</w:t>
      </w:r>
      <w:r>
        <w:rPr>
          <w:rFonts w:ascii="Arial" w:hAnsi="Arial" w:cs="Arial"/>
          <w:sz w:val="22"/>
          <w:szCs w:val="22"/>
          <w:lang w:val="ru-RU" w:eastAsia="en-US"/>
        </w:rPr>
        <w:t xml:space="preserve">, </w:t>
      </w:r>
      <w:r w:rsidRPr="00C9528B">
        <w:rPr>
          <w:rFonts w:ascii="Arial" w:hAnsi="Arial" w:cs="Arial"/>
          <w:sz w:val="22"/>
          <w:szCs w:val="22"/>
          <w:lang w:val="ru-RU" w:eastAsia="en-US"/>
        </w:rPr>
        <w:t>принявших участие в опросе,</w:t>
      </w:r>
      <w:r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21 </w:t>
      </w:r>
      <w:r w:rsidRPr="00C9528B">
        <w:rPr>
          <w:rFonts w:ascii="Arial" w:hAnsi="Arial" w:cs="Arial"/>
          <w:sz w:val="22"/>
          <w:szCs w:val="22"/>
          <w:lang w:val="ru-RU" w:eastAsia="en-US"/>
        </w:rPr>
        <w:t>учреждени</w:t>
      </w:r>
      <w:r>
        <w:rPr>
          <w:rFonts w:ascii="Arial" w:hAnsi="Arial" w:cs="Arial"/>
          <w:sz w:val="22"/>
          <w:szCs w:val="22"/>
          <w:lang w:val="ru-RU" w:eastAsia="en-US"/>
        </w:rPr>
        <w:t xml:space="preserve">е </w:t>
      </w:r>
      <w:r w:rsidR="009E2208" w:rsidRPr="009E2208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 w:rsidR="009E2208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z w:val="22"/>
          <w:szCs w:val="22"/>
          <w:lang w:val="ru-RU" w:eastAsia="en-US"/>
        </w:rPr>
        <w:t xml:space="preserve">это </w:t>
      </w:r>
      <w:r w:rsidR="008A4A86" w:rsidRPr="005C1F4A">
        <w:rPr>
          <w:rFonts w:ascii="Arial" w:hAnsi="Arial" w:cs="Arial"/>
          <w:sz w:val="22"/>
          <w:szCs w:val="22"/>
          <w:lang w:val="ru-RU" w:eastAsia="en-US"/>
        </w:rPr>
        <w:t>национальн</w:t>
      </w:r>
      <w:r w:rsidR="009E2208">
        <w:rPr>
          <w:rFonts w:ascii="Arial" w:hAnsi="Arial" w:cs="Arial"/>
          <w:sz w:val="22"/>
          <w:szCs w:val="22"/>
          <w:lang w:val="ru-RU" w:eastAsia="en-US"/>
        </w:rPr>
        <w:t>ые музеи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(57%), 7 </w:t>
      </w:r>
      <w:r w:rsidR="009E2208" w:rsidRPr="009E2208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 w:rsidR="009E2208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8A4A86" w:rsidRPr="005C1F4A">
        <w:rPr>
          <w:rFonts w:ascii="Arial" w:hAnsi="Arial" w:cs="Arial"/>
          <w:sz w:val="22"/>
          <w:szCs w:val="22"/>
          <w:lang w:val="ru-RU" w:eastAsia="en-US"/>
        </w:rPr>
        <w:t>муници</w:t>
      </w:r>
      <w:r w:rsidR="00E15EC3">
        <w:rPr>
          <w:rFonts w:ascii="Arial" w:hAnsi="Arial" w:cs="Arial"/>
          <w:sz w:val="22"/>
          <w:szCs w:val="22"/>
          <w:lang w:val="ru-RU" w:eastAsia="en-US"/>
        </w:rPr>
        <w:softHyphen/>
      </w:r>
      <w:r w:rsidR="008A4A86" w:rsidRPr="005C1F4A">
        <w:rPr>
          <w:rFonts w:ascii="Arial" w:hAnsi="Arial" w:cs="Arial"/>
          <w:sz w:val="22"/>
          <w:szCs w:val="22"/>
          <w:lang w:val="ru-RU" w:eastAsia="en-US"/>
        </w:rPr>
        <w:t>пальн</w:t>
      </w:r>
      <w:r w:rsidR="009E2208">
        <w:rPr>
          <w:rFonts w:ascii="Arial" w:hAnsi="Arial" w:cs="Arial"/>
          <w:sz w:val="22"/>
          <w:szCs w:val="22"/>
          <w:lang w:val="ru-RU" w:eastAsia="en-US"/>
        </w:rPr>
        <w:t xml:space="preserve">ые музеи 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(19%) </w:t>
      </w:r>
      <w:r w:rsidR="008A4A86" w:rsidRPr="005C1F4A">
        <w:rPr>
          <w:rFonts w:ascii="Arial" w:hAnsi="Arial" w:cs="Arial"/>
          <w:sz w:val="22"/>
          <w:szCs w:val="22"/>
          <w:lang w:val="ru-RU" w:eastAsia="en-US"/>
        </w:rPr>
        <w:t>и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6 </w:t>
      </w:r>
      <w:r w:rsidR="009E2208" w:rsidRPr="009E2208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 w:rsidR="009E2208">
        <w:rPr>
          <w:rFonts w:ascii="Arial" w:eastAsia="+mn-ea" w:hAnsi="Arial" w:cs="Arial"/>
          <w:sz w:val="22"/>
          <w:szCs w:val="22"/>
          <w:lang w:val="ru-RU" w:eastAsia="en-US"/>
        </w:rPr>
        <w:t xml:space="preserve"> </w:t>
      </w:r>
      <w:r w:rsidR="008A4A86" w:rsidRPr="005C1F4A">
        <w:rPr>
          <w:rFonts w:ascii="Arial" w:hAnsi="Arial" w:cs="Arial"/>
          <w:sz w:val="22"/>
          <w:szCs w:val="22"/>
          <w:lang w:val="ru-RU" w:eastAsia="en-US"/>
        </w:rPr>
        <w:t>частн</w:t>
      </w:r>
      <w:r w:rsidR="009E2208">
        <w:rPr>
          <w:rFonts w:ascii="Arial" w:hAnsi="Arial" w:cs="Arial"/>
          <w:sz w:val="22"/>
          <w:szCs w:val="22"/>
          <w:lang w:val="ru-RU" w:eastAsia="en-US"/>
        </w:rPr>
        <w:t xml:space="preserve">ые </w:t>
      </w:r>
      <w:r w:rsidR="009E2208" w:rsidRPr="009E2208">
        <w:rPr>
          <w:rFonts w:ascii="Arial" w:hAnsi="Arial" w:cs="Arial"/>
          <w:sz w:val="22"/>
          <w:szCs w:val="22"/>
          <w:lang w:val="ru-RU" w:eastAsia="en-US"/>
        </w:rPr>
        <w:t>учреждени</w:t>
      </w:r>
      <w:r w:rsidR="009E2208">
        <w:rPr>
          <w:rFonts w:ascii="Arial" w:hAnsi="Arial" w:cs="Arial"/>
          <w:sz w:val="22"/>
          <w:szCs w:val="22"/>
          <w:lang w:val="ru-RU" w:eastAsia="en-US"/>
        </w:rPr>
        <w:t>я</w:t>
      </w:r>
      <w:r w:rsidR="00EB5D5D" w:rsidRPr="005C1F4A">
        <w:rPr>
          <w:rFonts w:ascii="Arial" w:hAnsi="Arial" w:cs="Arial"/>
          <w:sz w:val="22"/>
          <w:szCs w:val="22"/>
          <w:lang w:val="ru-RU" w:eastAsia="en-US"/>
        </w:rPr>
        <w:t xml:space="preserve"> (16%). </w:t>
      </w:r>
    </w:p>
    <w:p w:rsidR="00C53F9F" w:rsidRPr="005C1F4A" w:rsidRDefault="00C53F9F">
      <w:pPr>
        <w:rPr>
          <w:rFonts w:ascii="Arial" w:hAnsi="Arial" w:cs="Arial"/>
          <w:b/>
          <w:sz w:val="22"/>
          <w:szCs w:val="22"/>
          <w:lang w:val="ru-RU" w:eastAsia="en-US"/>
        </w:rPr>
      </w:pPr>
    </w:p>
    <w:p w:rsidR="00EB5D5D" w:rsidRPr="000C4827" w:rsidRDefault="00C9528B" w:rsidP="00DE4995">
      <w:pPr>
        <w:pStyle w:val="6"/>
        <w:numPr>
          <w:ilvl w:val="5"/>
          <w:numId w:val="7"/>
        </w:numPr>
        <w:suppressAutoHyphens/>
        <w:rPr>
          <w:rFonts w:ascii="Arial" w:hAnsi="Arial" w:cs="Arial"/>
          <w:sz w:val="22"/>
          <w:szCs w:val="22"/>
          <w:lang w:val="ru-RU" w:eastAsia="en-US"/>
        </w:rPr>
      </w:pPr>
      <w:bookmarkStart w:id="33" w:name="_Toc526095550"/>
      <w:r w:rsidRPr="00C9528B">
        <w:rPr>
          <w:rFonts w:ascii="Arial" w:hAnsi="Arial" w:cs="Arial"/>
          <w:sz w:val="22"/>
          <w:szCs w:val="22"/>
          <w:lang w:val="ru-RU" w:eastAsia="en-US"/>
        </w:rPr>
        <w:lastRenderedPageBreak/>
        <w:t>Размер</w:t>
      </w:r>
      <w:r>
        <w:rPr>
          <w:rFonts w:ascii="Arial" w:hAnsi="Arial" w:cs="Arial"/>
          <w:sz w:val="22"/>
          <w:szCs w:val="22"/>
          <w:lang w:val="ru-RU" w:eastAsia="en-US"/>
        </w:rPr>
        <w:t xml:space="preserve">ы </w:t>
      </w:r>
      <w:r w:rsidR="000C0E27">
        <w:rPr>
          <w:rFonts w:ascii="Arial" w:hAnsi="Arial" w:cs="Arial"/>
          <w:sz w:val="22"/>
          <w:szCs w:val="22"/>
          <w:lang w:val="ru-RU" w:eastAsia="en-US"/>
        </w:rPr>
        <w:t>музеев</w:t>
      </w:r>
      <w:r>
        <w:rPr>
          <w:rFonts w:ascii="Arial" w:hAnsi="Arial" w:cs="Arial"/>
          <w:sz w:val="22"/>
          <w:szCs w:val="22"/>
          <w:lang w:val="ru-RU" w:eastAsia="en-US"/>
        </w:rPr>
        <w:t xml:space="preserve">, </w:t>
      </w:r>
      <w:r w:rsidRPr="00C9528B">
        <w:rPr>
          <w:rFonts w:ascii="Arial" w:hAnsi="Arial" w:cs="Arial"/>
          <w:sz w:val="22"/>
          <w:szCs w:val="22"/>
          <w:lang w:val="ru-RU" w:eastAsia="en-US"/>
        </w:rPr>
        <w:t>принявших участие в опросе</w:t>
      </w:r>
      <w:bookmarkEnd w:id="33"/>
    </w:p>
    <w:p w:rsidR="00EB5D5D" w:rsidRPr="00263389" w:rsidRDefault="00C53F9F" w:rsidP="00DE4995">
      <w:pPr>
        <w:pStyle w:val="ListParagraph"/>
        <w:numPr>
          <w:ilvl w:val="0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E04C98">
        <w:rPr>
          <w:rFonts w:ascii="Arial" w:hAnsi="Arial" w:cs="Arial"/>
          <w:sz w:val="22"/>
          <w:szCs w:val="22"/>
          <w:lang w:val="ru-RU" w:eastAsia="en-US"/>
        </w:rPr>
        <w:t>О</w:t>
      </w:r>
      <w:r w:rsidR="00E04C98" w:rsidRPr="00E04C98">
        <w:rPr>
          <w:rFonts w:ascii="Arial" w:hAnsi="Arial" w:cs="Arial"/>
          <w:sz w:val="22"/>
          <w:szCs w:val="22"/>
          <w:lang w:val="ru-RU" w:eastAsia="en-US"/>
        </w:rPr>
        <w:t>бъе</w:t>
      </w:r>
      <w:r>
        <w:rPr>
          <w:rFonts w:ascii="Arial" w:hAnsi="Arial" w:cs="Arial"/>
          <w:sz w:val="22"/>
          <w:szCs w:val="22"/>
          <w:lang w:val="ru-RU" w:eastAsia="en-US"/>
        </w:rPr>
        <w:t>м</w:t>
      </w:r>
      <w:r w:rsidR="00E04C98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E04C98" w:rsidRPr="00E04C98">
        <w:rPr>
          <w:rFonts w:ascii="Arial" w:hAnsi="Arial" w:cs="Arial"/>
          <w:sz w:val="22"/>
          <w:szCs w:val="22"/>
          <w:lang w:val="ru-RU" w:eastAsia="en-US"/>
        </w:rPr>
        <w:t>коллекци</w:t>
      </w:r>
      <w:r w:rsidR="00E04C98">
        <w:rPr>
          <w:rFonts w:ascii="Arial" w:hAnsi="Arial" w:cs="Arial"/>
          <w:sz w:val="22"/>
          <w:szCs w:val="22"/>
          <w:lang w:val="ru-RU" w:eastAsia="en-US"/>
        </w:rPr>
        <w:t>и</w:t>
      </w:r>
    </w:p>
    <w:p w:rsidR="00EB5D5D" w:rsidRPr="00263389" w:rsidRDefault="00EB5D5D" w:rsidP="00DE4995">
      <w:pPr>
        <w:pStyle w:val="ListParagraph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EB5D5D" w:rsidRPr="005F66C9" w:rsidRDefault="00263389" w:rsidP="00DE4995">
      <w:pPr>
        <w:ind w:left="720"/>
        <w:jc w:val="both"/>
        <w:rPr>
          <w:rFonts w:ascii="Arial" w:hAnsi="Arial" w:cs="Arial"/>
          <w:sz w:val="22"/>
          <w:szCs w:val="22"/>
          <w:lang w:val="ru-RU" w:eastAsia="en-US"/>
        </w:rPr>
      </w:pPr>
      <w:r>
        <w:rPr>
          <w:rFonts w:ascii="Arial" w:hAnsi="Arial" w:cs="Arial"/>
          <w:sz w:val="22"/>
          <w:szCs w:val="22"/>
          <w:lang w:val="ru-RU" w:eastAsia="en-US"/>
        </w:rPr>
        <w:t xml:space="preserve">Из </w:t>
      </w:r>
      <w:r w:rsidR="00EB5D5D" w:rsidRPr="00263389">
        <w:rPr>
          <w:rFonts w:ascii="Arial" w:hAnsi="Arial" w:cs="Arial"/>
          <w:sz w:val="22"/>
          <w:szCs w:val="22"/>
          <w:lang w:val="ru-RU" w:eastAsia="en-US"/>
        </w:rPr>
        <w:t xml:space="preserve">37 </w:t>
      </w:r>
      <w:r>
        <w:rPr>
          <w:rFonts w:ascii="Arial" w:hAnsi="Arial" w:cs="Arial"/>
          <w:sz w:val="22"/>
          <w:szCs w:val="22"/>
          <w:lang w:val="ru-RU" w:eastAsia="en-US"/>
        </w:rPr>
        <w:t>музеев</w:t>
      </w:r>
      <w:r w:rsidR="00C9528B">
        <w:rPr>
          <w:rFonts w:ascii="Arial" w:hAnsi="Arial" w:cs="Arial"/>
          <w:sz w:val="22"/>
          <w:szCs w:val="22"/>
          <w:lang w:val="ru-RU" w:eastAsia="en-US"/>
        </w:rPr>
        <w:t xml:space="preserve">, </w:t>
      </w:r>
      <w:r w:rsidR="00C9528B" w:rsidRPr="00C9528B">
        <w:rPr>
          <w:rFonts w:ascii="Arial" w:hAnsi="Arial" w:cs="Arial"/>
          <w:sz w:val="22"/>
          <w:szCs w:val="22"/>
          <w:lang w:val="ru-RU" w:eastAsia="en-US"/>
        </w:rPr>
        <w:t>принявших участие в опросе,</w:t>
      </w:r>
      <w:r w:rsidR="00C9528B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EB5D5D" w:rsidRPr="00263389">
        <w:rPr>
          <w:rFonts w:ascii="Arial" w:hAnsi="Arial" w:cs="Arial"/>
          <w:sz w:val="22"/>
          <w:szCs w:val="22"/>
          <w:lang w:val="ru-RU" w:eastAsia="en-US"/>
        </w:rPr>
        <w:t xml:space="preserve">9 </w:t>
      </w:r>
      <w:r w:rsidR="005C1F4A" w:rsidRPr="00263389">
        <w:rPr>
          <w:rFonts w:ascii="Arial" w:hAnsi="Arial" w:cs="Arial"/>
          <w:sz w:val="22"/>
          <w:szCs w:val="22"/>
          <w:lang w:val="ru-RU" w:eastAsia="en-US"/>
        </w:rPr>
        <w:t>музеев</w:t>
      </w:r>
      <w:r w:rsidR="00EB5D5D" w:rsidRPr="00263389">
        <w:rPr>
          <w:rFonts w:ascii="Arial" w:hAnsi="Arial" w:cs="Arial"/>
          <w:sz w:val="22"/>
          <w:szCs w:val="22"/>
          <w:lang w:val="ru-RU" w:eastAsia="en-US"/>
        </w:rPr>
        <w:t xml:space="preserve"> (24%) </w:t>
      </w:r>
      <w:r w:rsidR="00C9528B">
        <w:rPr>
          <w:rFonts w:ascii="Arial" w:hAnsi="Arial" w:cs="Arial"/>
          <w:sz w:val="22"/>
          <w:szCs w:val="22"/>
          <w:lang w:val="ru-RU" w:eastAsia="en-US"/>
        </w:rPr>
        <w:t xml:space="preserve">имеют </w:t>
      </w:r>
      <w:r w:rsidR="008A4A86" w:rsidRPr="00263389">
        <w:rPr>
          <w:rFonts w:ascii="Arial" w:hAnsi="Arial" w:cs="Arial"/>
          <w:sz w:val="22"/>
          <w:szCs w:val="22"/>
          <w:lang w:val="ru-RU" w:eastAsia="en-US"/>
        </w:rPr>
        <w:t>мен</w:t>
      </w:r>
      <w:r w:rsidR="00C9528B">
        <w:rPr>
          <w:rFonts w:ascii="Arial" w:hAnsi="Arial" w:cs="Arial"/>
          <w:sz w:val="22"/>
          <w:szCs w:val="22"/>
          <w:lang w:val="ru-RU" w:eastAsia="en-US"/>
        </w:rPr>
        <w:t xml:space="preserve">ее </w:t>
      </w:r>
      <w:r w:rsidR="00EB5D5D" w:rsidRPr="00263389">
        <w:rPr>
          <w:rFonts w:ascii="Arial" w:hAnsi="Arial" w:cs="Arial"/>
          <w:sz w:val="22"/>
          <w:szCs w:val="22"/>
          <w:lang w:val="ru-RU" w:eastAsia="en-US"/>
        </w:rPr>
        <w:t>10</w:t>
      </w:r>
      <w:r>
        <w:rPr>
          <w:rFonts w:ascii="Arial" w:hAnsi="Arial" w:cs="Arial"/>
          <w:sz w:val="22"/>
          <w:szCs w:val="22"/>
          <w:lang w:val="ru-RU" w:eastAsia="en-US"/>
        </w:rPr>
        <w:t> </w:t>
      </w:r>
      <w:r w:rsidR="00EB5D5D" w:rsidRPr="00263389">
        <w:rPr>
          <w:rFonts w:ascii="Arial" w:hAnsi="Arial" w:cs="Arial"/>
          <w:sz w:val="22"/>
          <w:szCs w:val="22"/>
          <w:lang w:val="ru-RU" w:eastAsia="en-US"/>
        </w:rPr>
        <w:t xml:space="preserve">000 </w:t>
      </w:r>
      <w:r w:rsidR="00C9528B">
        <w:rPr>
          <w:rFonts w:ascii="Arial" w:hAnsi="Arial" w:cs="Arial"/>
          <w:sz w:val="22"/>
          <w:szCs w:val="22"/>
          <w:lang w:val="ru-RU" w:eastAsia="en-US"/>
        </w:rPr>
        <w:t xml:space="preserve">единиц хранения </w:t>
      </w:r>
      <w:r w:rsidR="008A4A86" w:rsidRPr="00263389">
        <w:rPr>
          <w:rFonts w:ascii="Arial" w:hAnsi="Arial" w:cs="Arial"/>
          <w:sz w:val="22"/>
          <w:szCs w:val="22"/>
          <w:lang w:val="ru-RU" w:eastAsia="en-US"/>
        </w:rPr>
        <w:t>и</w:t>
      </w:r>
      <w:r w:rsidR="00EB5D5D" w:rsidRPr="00263389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sz w:val="22"/>
          <w:szCs w:val="22"/>
          <w:lang w:val="ru-RU" w:eastAsia="en-US"/>
        </w:rPr>
        <w:t>характеризуются как «малые музеи»</w:t>
      </w:r>
      <w:r w:rsidR="00EB5D5D" w:rsidRPr="00263389">
        <w:rPr>
          <w:rFonts w:ascii="Arial" w:hAnsi="Arial" w:cs="Arial"/>
          <w:sz w:val="22"/>
          <w:szCs w:val="22"/>
          <w:lang w:val="ru-RU" w:eastAsia="en-US"/>
        </w:rPr>
        <w:t xml:space="preserve">. </w:t>
      </w:r>
      <w:r w:rsidR="00C9528B" w:rsidRPr="00263389">
        <w:rPr>
          <w:rFonts w:ascii="Arial" w:hAnsi="Arial" w:cs="Arial"/>
          <w:sz w:val="22"/>
          <w:szCs w:val="22"/>
          <w:lang w:val="ru-RU" w:eastAsia="en-US"/>
        </w:rPr>
        <w:t>Коллекци</w:t>
      </w:r>
      <w:r w:rsidR="00C9528B">
        <w:rPr>
          <w:rFonts w:ascii="Arial" w:hAnsi="Arial" w:cs="Arial"/>
          <w:sz w:val="22"/>
          <w:szCs w:val="22"/>
          <w:lang w:val="ru-RU" w:eastAsia="en-US"/>
        </w:rPr>
        <w:t>и музеев</w:t>
      </w:r>
      <w:r w:rsidR="00C53F9F">
        <w:rPr>
          <w:rFonts w:ascii="Arial" w:hAnsi="Arial" w:cs="Arial"/>
          <w:sz w:val="22"/>
          <w:szCs w:val="22"/>
          <w:lang w:val="ru-RU" w:eastAsia="en-US"/>
        </w:rPr>
        <w:t xml:space="preserve">, отнесенных к </w:t>
      </w:r>
      <w:r w:rsidRPr="00263389">
        <w:rPr>
          <w:rFonts w:ascii="Arial" w:hAnsi="Arial" w:cs="Arial"/>
          <w:sz w:val="22"/>
          <w:szCs w:val="22"/>
          <w:lang w:val="ru-RU" w:eastAsia="en-US"/>
        </w:rPr>
        <w:t>категори</w:t>
      </w:r>
      <w:r>
        <w:rPr>
          <w:rFonts w:ascii="Arial" w:hAnsi="Arial" w:cs="Arial"/>
          <w:sz w:val="22"/>
          <w:szCs w:val="22"/>
          <w:lang w:val="ru-RU" w:eastAsia="en-US"/>
        </w:rPr>
        <w:t>и «</w:t>
      </w:r>
      <w:r w:rsidR="00C53F9F">
        <w:rPr>
          <w:rFonts w:ascii="Arial" w:hAnsi="Arial" w:cs="Arial"/>
          <w:sz w:val="22"/>
          <w:szCs w:val="22"/>
          <w:lang w:val="ru-RU" w:eastAsia="en-US"/>
        </w:rPr>
        <w:t>относительно малых</w:t>
      </w:r>
      <w:r>
        <w:rPr>
          <w:rFonts w:ascii="Arial" w:hAnsi="Arial" w:cs="Arial"/>
          <w:sz w:val="22"/>
          <w:szCs w:val="22"/>
          <w:lang w:val="ru-RU" w:eastAsia="en-US"/>
        </w:rPr>
        <w:t xml:space="preserve">» </w:t>
      </w:r>
      <w:r w:rsidR="002A2E98">
        <w:rPr>
          <w:rFonts w:ascii="Arial" w:hAnsi="Arial" w:cs="Arial"/>
          <w:sz w:val="22"/>
          <w:szCs w:val="22"/>
          <w:lang w:val="ru-RU" w:eastAsia="en-US"/>
        </w:rPr>
        <w:t>(</w:t>
      </w:r>
      <w:r w:rsidR="002A2E98" w:rsidRPr="005F66C9">
        <w:rPr>
          <w:rFonts w:ascii="Arial" w:hAnsi="Arial" w:cs="Arial"/>
          <w:sz w:val="22"/>
          <w:szCs w:val="22"/>
          <w:lang w:val="ru-RU" w:eastAsia="en-US"/>
        </w:rPr>
        <w:t xml:space="preserve">8 </w:t>
      </w:r>
      <w:r w:rsidR="00C9528B">
        <w:rPr>
          <w:rFonts w:ascii="Arial" w:hAnsi="Arial" w:cs="Arial"/>
          <w:sz w:val="22"/>
          <w:szCs w:val="22"/>
          <w:lang w:val="ru-RU" w:eastAsia="en-US"/>
        </w:rPr>
        <w:t>музеев</w:t>
      </w:r>
      <w:r w:rsidR="002A2E98">
        <w:rPr>
          <w:rFonts w:ascii="Arial" w:hAnsi="Arial" w:cs="Arial"/>
          <w:sz w:val="22"/>
          <w:szCs w:val="22"/>
          <w:lang w:val="ru-RU" w:eastAsia="en-US"/>
        </w:rPr>
        <w:t xml:space="preserve">, </w:t>
      </w:r>
      <w:r w:rsidR="002A2E98" w:rsidRPr="005F66C9">
        <w:rPr>
          <w:rFonts w:ascii="Arial" w:hAnsi="Arial" w:cs="Arial"/>
          <w:sz w:val="22"/>
          <w:szCs w:val="22"/>
          <w:lang w:val="ru-RU" w:eastAsia="en-US"/>
        </w:rPr>
        <w:t>22%)</w:t>
      </w:r>
      <w:r w:rsidR="002A2E98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C9528B">
        <w:rPr>
          <w:rFonts w:ascii="Arial" w:hAnsi="Arial" w:cs="Arial"/>
          <w:sz w:val="22"/>
          <w:szCs w:val="22"/>
          <w:lang w:val="ru-RU" w:eastAsia="en-US"/>
        </w:rPr>
        <w:t xml:space="preserve">насчитывают </w:t>
      </w:r>
      <w:r w:rsidR="002A2E98">
        <w:rPr>
          <w:rFonts w:ascii="Arial" w:hAnsi="Arial" w:cs="Arial"/>
          <w:sz w:val="22"/>
          <w:szCs w:val="22"/>
          <w:lang w:val="ru-RU" w:eastAsia="en-US"/>
        </w:rPr>
        <w:t xml:space="preserve">от </w:t>
      </w:r>
      <w:r w:rsidR="00EB5D5D" w:rsidRPr="005F66C9">
        <w:rPr>
          <w:rFonts w:ascii="Arial" w:hAnsi="Arial" w:cs="Arial"/>
          <w:sz w:val="22"/>
          <w:szCs w:val="22"/>
          <w:lang w:val="ru-RU" w:eastAsia="en-US"/>
        </w:rPr>
        <w:t>10</w:t>
      </w:r>
      <w:r w:rsidR="002A2E98">
        <w:rPr>
          <w:rFonts w:ascii="Arial" w:hAnsi="Arial" w:cs="Arial"/>
          <w:sz w:val="22"/>
          <w:szCs w:val="22"/>
          <w:lang w:val="ru-RU" w:eastAsia="en-US"/>
        </w:rPr>
        <w:t> </w:t>
      </w:r>
      <w:r w:rsidR="00EB5D5D" w:rsidRPr="005F66C9">
        <w:rPr>
          <w:rFonts w:ascii="Arial" w:hAnsi="Arial" w:cs="Arial"/>
          <w:sz w:val="22"/>
          <w:szCs w:val="22"/>
          <w:lang w:val="ru-RU" w:eastAsia="en-US"/>
        </w:rPr>
        <w:t xml:space="preserve">000 </w:t>
      </w:r>
      <w:r w:rsidR="002A2E98">
        <w:rPr>
          <w:rFonts w:ascii="Arial" w:hAnsi="Arial" w:cs="Arial"/>
          <w:sz w:val="22"/>
          <w:szCs w:val="22"/>
          <w:lang w:val="ru-RU" w:eastAsia="en-US"/>
        </w:rPr>
        <w:t xml:space="preserve">до </w:t>
      </w:r>
      <w:r w:rsidR="00EB5D5D" w:rsidRPr="005F66C9">
        <w:rPr>
          <w:rFonts w:ascii="Arial" w:hAnsi="Arial" w:cs="Arial"/>
          <w:sz w:val="22"/>
          <w:szCs w:val="22"/>
          <w:lang w:val="ru-RU" w:eastAsia="en-US"/>
        </w:rPr>
        <w:t>100</w:t>
      </w:r>
      <w:r w:rsidR="002A2E98">
        <w:rPr>
          <w:rFonts w:ascii="Arial" w:hAnsi="Arial" w:cs="Arial"/>
          <w:sz w:val="22"/>
          <w:szCs w:val="22"/>
          <w:lang w:val="ru-RU" w:eastAsia="en-US"/>
        </w:rPr>
        <w:t> </w:t>
      </w:r>
      <w:r w:rsidR="00EB5D5D" w:rsidRPr="005F66C9">
        <w:rPr>
          <w:rFonts w:ascii="Arial" w:hAnsi="Arial" w:cs="Arial"/>
          <w:sz w:val="22"/>
          <w:szCs w:val="22"/>
          <w:lang w:val="ru-RU" w:eastAsia="en-US"/>
        </w:rPr>
        <w:t xml:space="preserve">000 </w:t>
      </w:r>
      <w:r w:rsidR="00C9528B">
        <w:rPr>
          <w:rFonts w:ascii="Arial" w:hAnsi="Arial" w:cs="Arial"/>
          <w:sz w:val="22"/>
          <w:szCs w:val="22"/>
          <w:lang w:val="ru-RU" w:eastAsia="en-US"/>
        </w:rPr>
        <w:t>единиц хранения</w:t>
      </w:r>
      <w:r w:rsidR="00EB5D5D" w:rsidRPr="005F66C9">
        <w:rPr>
          <w:rFonts w:ascii="Arial" w:hAnsi="Arial" w:cs="Arial"/>
          <w:sz w:val="22"/>
          <w:szCs w:val="22"/>
          <w:lang w:val="ru-RU" w:eastAsia="en-US"/>
        </w:rPr>
        <w:t xml:space="preserve">. </w:t>
      </w:r>
      <w:r w:rsidR="00EB5D5D" w:rsidRPr="00172F54">
        <w:rPr>
          <w:rFonts w:ascii="Arial" w:hAnsi="Arial" w:cs="Arial"/>
          <w:sz w:val="22"/>
          <w:szCs w:val="22"/>
          <w:lang w:val="ru-RU" w:eastAsia="en-US"/>
        </w:rPr>
        <w:t>9</w:t>
      </w:r>
      <w:r w:rsidR="002A2E98">
        <w:rPr>
          <w:rFonts w:ascii="Arial" w:hAnsi="Arial" w:cs="Arial"/>
          <w:sz w:val="22"/>
          <w:szCs w:val="22"/>
          <w:lang w:val="ru-RU" w:eastAsia="en-US"/>
        </w:rPr>
        <w:t> музеев</w:t>
      </w:r>
      <w:r w:rsidR="00C9528B">
        <w:rPr>
          <w:rFonts w:ascii="Arial" w:hAnsi="Arial" w:cs="Arial"/>
          <w:sz w:val="22"/>
          <w:szCs w:val="22"/>
          <w:lang w:val="ru-RU" w:eastAsia="en-US"/>
        </w:rPr>
        <w:t xml:space="preserve">, </w:t>
      </w:r>
      <w:r w:rsidR="00C9528B" w:rsidRPr="00C9528B">
        <w:rPr>
          <w:rFonts w:ascii="Arial" w:hAnsi="Arial" w:cs="Arial"/>
          <w:sz w:val="22"/>
          <w:szCs w:val="22"/>
          <w:lang w:val="ru-RU" w:eastAsia="en-US"/>
        </w:rPr>
        <w:t>принявших участие в опросе</w:t>
      </w:r>
      <w:r w:rsidR="00C9528B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EB5D5D" w:rsidRPr="00172F54">
        <w:rPr>
          <w:rFonts w:ascii="Arial" w:hAnsi="Arial" w:cs="Arial"/>
          <w:sz w:val="22"/>
          <w:szCs w:val="22"/>
          <w:lang w:val="ru-RU" w:eastAsia="en-US"/>
        </w:rPr>
        <w:t>(</w:t>
      </w:r>
      <w:r w:rsidR="008A4A86" w:rsidRPr="00172F54">
        <w:rPr>
          <w:rFonts w:ascii="Arial" w:hAnsi="Arial" w:cs="Arial"/>
          <w:sz w:val="22"/>
          <w:szCs w:val="22"/>
          <w:lang w:val="ru-RU" w:eastAsia="en-US"/>
        </w:rPr>
        <w:t>примерно</w:t>
      </w:r>
      <w:r w:rsidR="00EB5D5D" w:rsidRPr="00172F54">
        <w:rPr>
          <w:rFonts w:ascii="Arial" w:hAnsi="Arial" w:cs="Arial"/>
          <w:sz w:val="22"/>
          <w:szCs w:val="22"/>
          <w:lang w:val="ru-RU" w:eastAsia="en-US"/>
        </w:rPr>
        <w:t xml:space="preserve"> 24%)</w:t>
      </w:r>
      <w:r w:rsidR="00C9528B">
        <w:rPr>
          <w:rFonts w:ascii="Arial" w:hAnsi="Arial" w:cs="Arial"/>
          <w:sz w:val="22"/>
          <w:szCs w:val="22"/>
          <w:lang w:val="ru-RU" w:eastAsia="en-US"/>
        </w:rPr>
        <w:t>,</w:t>
      </w:r>
      <w:r w:rsidR="00EB5D5D" w:rsidRPr="00172F54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2A2E98">
        <w:rPr>
          <w:rFonts w:ascii="Arial" w:hAnsi="Arial" w:cs="Arial"/>
          <w:sz w:val="22"/>
          <w:szCs w:val="22"/>
          <w:lang w:val="ru-RU" w:eastAsia="en-US"/>
        </w:rPr>
        <w:t>отнесены к</w:t>
      </w:r>
      <w:r w:rsidR="00724262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724262" w:rsidRPr="00724262">
        <w:rPr>
          <w:rFonts w:ascii="Arial" w:hAnsi="Arial" w:cs="Arial"/>
          <w:sz w:val="22"/>
          <w:szCs w:val="22"/>
          <w:lang w:val="ru-RU" w:eastAsia="en-US"/>
        </w:rPr>
        <w:t>категори</w:t>
      </w:r>
      <w:r w:rsidR="00724262">
        <w:rPr>
          <w:rFonts w:ascii="Arial" w:hAnsi="Arial" w:cs="Arial"/>
          <w:sz w:val="22"/>
          <w:szCs w:val="22"/>
          <w:lang w:val="ru-RU" w:eastAsia="en-US"/>
        </w:rPr>
        <w:t xml:space="preserve">и </w:t>
      </w:r>
      <w:r w:rsidR="002A2E98">
        <w:rPr>
          <w:rFonts w:ascii="Arial" w:hAnsi="Arial" w:cs="Arial"/>
          <w:sz w:val="22"/>
          <w:szCs w:val="22"/>
          <w:lang w:val="ru-RU" w:eastAsia="en-US"/>
        </w:rPr>
        <w:t>«</w:t>
      </w:r>
      <w:r w:rsidR="00724262" w:rsidRPr="00724262">
        <w:rPr>
          <w:rFonts w:ascii="Arial" w:hAnsi="Arial" w:cs="Arial"/>
          <w:sz w:val="22"/>
          <w:szCs w:val="22"/>
          <w:lang w:val="ru-RU" w:eastAsia="en-US"/>
        </w:rPr>
        <w:t>относительн</w:t>
      </w:r>
      <w:r w:rsidR="00724262">
        <w:rPr>
          <w:rFonts w:ascii="Arial" w:hAnsi="Arial" w:cs="Arial"/>
          <w:sz w:val="22"/>
          <w:szCs w:val="22"/>
          <w:lang w:val="ru-RU" w:eastAsia="en-US"/>
        </w:rPr>
        <w:t xml:space="preserve">о </w:t>
      </w:r>
      <w:r w:rsidR="008A4A86" w:rsidRPr="00172F54">
        <w:rPr>
          <w:rFonts w:ascii="Arial" w:hAnsi="Arial" w:cs="Arial"/>
          <w:sz w:val="22"/>
          <w:szCs w:val="22"/>
          <w:lang w:val="ru-RU" w:eastAsia="en-US"/>
        </w:rPr>
        <w:t>крупн</w:t>
      </w:r>
      <w:r w:rsidR="00C53F9F">
        <w:rPr>
          <w:rFonts w:ascii="Arial" w:hAnsi="Arial" w:cs="Arial"/>
          <w:sz w:val="22"/>
          <w:szCs w:val="22"/>
          <w:lang w:val="ru-RU" w:eastAsia="en-US"/>
        </w:rPr>
        <w:t>ых</w:t>
      </w:r>
      <w:r w:rsidR="00724262">
        <w:rPr>
          <w:rFonts w:ascii="Arial" w:hAnsi="Arial" w:cs="Arial"/>
          <w:sz w:val="22"/>
          <w:szCs w:val="22"/>
          <w:lang w:val="ru-RU" w:eastAsia="en-US"/>
        </w:rPr>
        <w:t>»</w:t>
      </w:r>
      <w:r w:rsidR="00C53F9F">
        <w:rPr>
          <w:rFonts w:ascii="Arial" w:hAnsi="Arial" w:cs="Arial"/>
          <w:sz w:val="22"/>
          <w:szCs w:val="22"/>
          <w:lang w:val="ru-RU" w:eastAsia="en-US"/>
        </w:rPr>
        <w:t xml:space="preserve">: </w:t>
      </w:r>
      <w:r w:rsidR="002A2E98">
        <w:rPr>
          <w:rFonts w:ascii="Arial" w:hAnsi="Arial" w:cs="Arial"/>
          <w:sz w:val="22"/>
          <w:szCs w:val="22"/>
          <w:lang w:val="ru-RU" w:eastAsia="en-US"/>
        </w:rPr>
        <w:t xml:space="preserve">их </w:t>
      </w:r>
      <w:r w:rsidR="002A2E98" w:rsidRPr="002A2E98">
        <w:rPr>
          <w:rFonts w:ascii="Arial" w:hAnsi="Arial" w:cs="Arial"/>
          <w:sz w:val="22"/>
          <w:szCs w:val="22"/>
          <w:lang w:val="ru-RU" w:eastAsia="en-US"/>
        </w:rPr>
        <w:t>коллекци</w:t>
      </w:r>
      <w:r w:rsidR="002A2E98">
        <w:rPr>
          <w:rFonts w:ascii="Arial" w:hAnsi="Arial" w:cs="Arial"/>
          <w:sz w:val="22"/>
          <w:szCs w:val="22"/>
          <w:lang w:val="ru-RU" w:eastAsia="en-US"/>
        </w:rPr>
        <w:t xml:space="preserve">и насчитывают от </w:t>
      </w:r>
      <w:r w:rsidR="00EB5D5D" w:rsidRPr="00172F54">
        <w:rPr>
          <w:rFonts w:ascii="Arial" w:hAnsi="Arial" w:cs="Arial"/>
          <w:sz w:val="22"/>
          <w:szCs w:val="22"/>
          <w:lang w:val="ru-RU" w:eastAsia="en-US"/>
        </w:rPr>
        <w:t>100</w:t>
      </w:r>
      <w:r w:rsidR="002A2E98">
        <w:rPr>
          <w:rFonts w:ascii="Arial" w:hAnsi="Arial" w:cs="Arial"/>
          <w:sz w:val="22"/>
          <w:szCs w:val="22"/>
          <w:lang w:val="ru-RU" w:eastAsia="en-US"/>
        </w:rPr>
        <w:t> </w:t>
      </w:r>
      <w:r w:rsidR="00EB5D5D" w:rsidRPr="00172F54">
        <w:rPr>
          <w:rFonts w:ascii="Arial" w:hAnsi="Arial" w:cs="Arial"/>
          <w:sz w:val="22"/>
          <w:szCs w:val="22"/>
          <w:lang w:val="ru-RU" w:eastAsia="en-US"/>
        </w:rPr>
        <w:t xml:space="preserve">000 </w:t>
      </w:r>
      <w:r w:rsidR="002A2E98">
        <w:rPr>
          <w:rFonts w:ascii="Arial" w:hAnsi="Arial" w:cs="Arial"/>
          <w:sz w:val="22"/>
          <w:szCs w:val="22"/>
          <w:lang w:val="ru-RU" w:eastAsia="en-US"/>
        </w:rPr>
        <w:t xml:space="preserve">до </w:t>
      </w:r>
      <w:r w:rsidR="00EB5D5D" w:rsidRPr="00172F54">
        <w:rPr>
          <w:rFonts w:ascii="Arial" w:hAnsi="Arial" w:cs="Arial"/>
          <w:sz w:val="22"/>
          <w:szCs w:val="22"/>
          <w:lang w:val="ru-RU" w:eastAsia="en-US"/>
        </w:rPr>
        <w:t>1</w:t>
      </w:r>
      <w:r w:rsidR="002A2E98">
        <w:rPr>
          <w:rFonts w:ascii="Arial" w:hAnsi="Arial" w:cs="Arial"/>
          <w:sz w:val="22"/>
          <w:szCs w:val="22"/>
          <w:lang w:val="ru-RU" w:eastAsia="en-US"/>
        </w:rPr>
        <w:t> </w:t>
      </w:r>
      <w:r w:rsidR="00EB5D5D" w:rsidRPr="00172F54">
        <w:rPr>
          <w:rFonts w:ascii="Arial" w:hAnsi="Arial" w:cs="Arial"/>
          <w:sz w:val="22"/>
          <w:szCs w:val="22"/>
          <w:lang w:val="ru-RU" w:eastAsia="en-US"/>
        </w:rPr>
        <w:t>000</w:t>
      </w:r>
      <w:r w:rsidR="002A2E98">
        <w:rPr>
          <w:rFonts w:ascii="Arial" w:hAnsi="Arial" w:cs="Arial"/>
          <w:sz w:val="22"/>
          <w:szCs w:val="22"/>
          <w:lang w:val="ru-RU" w:eastAsia="en-US"/>
        </w:rPr>
        <w:t> </w:t>
      </w:r>
      <w:r w:rsidR="00EB5D5D" w:rsidRPr="00172F54">
        <w:rPr>
          <w:rFonts w:ascii="Arial" w:hAnsi="Arial" w:cs="Arial"/>
          <w:sz w:val="22"/>
          <w:szCs w:val="22"/>
          <w:lang w:val="ru-RU" w:eastAsia="en-US"/>
        </w:rPr>
        <w:t xml:space="preserve">000 </w:t>
      </w:r>
      <w:r w:rsidR="00724262">
        <w:rPr>
          <w:rFonts w:ascii="Arial" w:hAnsi="Arial" w:cs="Arial"/>
          <w:sz w:val="22"/>
          <w:szCs w:val="22"/>
          <w:lang w:val="ru-RU" w:eastAsia="en-US"/>
        </w:rPr>
        <w:t>единиц хранения</w:t>
      </w:r>
      <w:r w:rsidR="00EB5D5D" w:rsidRPr="00172F54">
        <w:rPr>
          <w:rFonts w:ascii="Arial" w:hAnsi="Arial" w:cs="Arial"/>
          <w:sz w:val="22"/>
          <w:szCs w:val="22"/>
          <w:lang w:val="ru-RU" w:eastAsia="en-US"/>
        </w:rPr>
        <w:t xml:space="preserve">. </w:t>
      </w:r>
      <w:r w:rsidR="002A2E98">
        <w:rPr>
          <w:rFonts w:ascii="Arial" w:hAnsi="Arial" w:cs="Arial"/>
          <w:sz w:val="22"/>
          <w:szCs w:val="22"/>
          <w:lang w:val="ru-RU" w:eastAsia="en-US"/>
        </w:rPr>
        <w:t xml:space="preserve">В </w:t>
      </w:r>
      <w:r w:rsidR="002A2E98" w:rsidRPr="002A2E98">
        <w:rPr>
          <w:rFonts w:ascii="Arial" w:hAnsi="Arial" w:cs="Arial"/>
          <w:sz w:val="22"/>
          <w:szCs w:val="22"/>
          <w:lang w:val="ru-RU" w:eastAsia="en-US"/>
        </w:rPr>
        <w:t>категори</w:t>
      </w:r>
      <w:r w:rsidR="002A2E98">
        <w:rPr>
          <w:rFonts w:ascii="Arial" w:hAnsi="Arial" w:cs="Arial"/>
          <w:sz w:val="22"/>
          <w:szCs w:val="22"/>
          <w:lang w:val="ru-RU" w:eastAsia="en-US"/>
        </w:rPr>
        <w:t>ю «</w:t>
      </w:r>
      <w:r w:rsidR="008A4A86" w:rsidRPr="005F66C9">
        <w:rPr>
          <w:rFonts w:ascii="Arial" w:hAnsi="Arial" w:cs="Arial"/>
          <w:sz w:val="22"/>
          <w:szCs w:val="22"/>
          <w:lang w:val="ru-RU" w:eastAsia="en-US"/>
        </w:rPr>
        <w:t>крупн</w:t>
      </w:r>
      <w:r w:rsidR="002A2E98">
        <w:rPr>
          <w:rFonts w:ascii="Arial" w:hAnsi="Arial" w:cs="Arial"/>
          <w:sz w:val="22"/>
          <w:szCs w:val="22"/>
          <w:lang w:val="ru-RU" w:eastAsia="en-US"/>
        </w:rPr>
        <w:t>ых»</w:t>
      </w:r>
      <w:r w:rsidR="008A4A86" w:rsidRPr="005F66C9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2A2E98">
        <w:rPr>
          <w:rFonts w:ascii="Arial" w:hAnsi="Arial" w:cs="Arial"/>
          <w:sz w:val="22"/>
          <w:szCs w:val="22"/>
          <w:lang w:val="ru-RU" w:eastAsia="en-US"/>
        </w:rPr>
        <w:t xml:space="preserve">включены музеи с </w:t>
      </w:r>
      <w:r w:rsidR="002A2E98" w:rsidRPr="002A2E98">
        <w:rPr>
          <w:rFonts w:ascii="Arial" w:hAnsi="Arial" w:cs="Arial"/>
          <w:sz w:val="22"/>
          <w:szCs w:val="22"/>
          <w:lang w:val="ru-RU" w:eastAsia="en-US"/>
        </w:rPr>
        <w:t>коллекци</w:t>
      </w:r>
      <w:r w:rsidR="002A2E98">
        <w:rPr>
          <w:rFonts w:ascii="Arial" w:hAnsi="Arial" w:cs="Arial"/>
          <w:sz w:val="22"/>
          <w:szCs w:val="22"/>
          <w:lang w:val="ru-RU" w:eastAsia="en-US"/>
        </w:rPr>
        <w:t xml:space="preserve">ями, насчитывающими </w:t>
      </w:r>
      <w:r w:rsidR="008A4A86" w:rsidRPr="005F66C9">
        <w:rPr>
          <w:rFonts w:ascii="Arial" w:hAnsi="Arial" w:cs="Arial"/>
          <w:sz w:val="22"/>
          <w:szCs w:val="22"/>
          <w:lang w:val="ru-RU" w:eastAsia="en-US"/>
        </w:rPr>
        <w:t>более</w:t>
      </w:r>
      <w:r w:rsidR="00EB5D5D" w:rsidRPr="005F66C9">
        <w:rPr>
          <w:rFonts w:ascii="Arial" w:hAnsi="Arial" w:cs="Arial"/>
          <w:sz w:val="22"/>
          <w:szCs w:val="22"/>
          <w:lang w:val="ru-RU" w:eastAsia="en-US"/>
        </w:rPr>
        <w:t xml:space="preserve"> 1</w:t>
      </w:r>
      <w:r w:rsidR="002A2E98">
        <w:rPr>
          <w:rFonts w:ascii="Arial" w:hAnsi="Arial" w:cs="Arial"/>
          <w:sz w:val="22"/>
          <w:szCs w:val="22"/>
          <w:lang w:val="ru-RU" w:eastAsia="en-US"/>
        </w:rPr>
        <w:t> </w:t>
      </w:r>
      <w:r w:rsidR="00EB5D5D" w:rsidRPr="005F66C9">
        <w:rPr>
          <w:rFonts w:ascii="Arial" w:hAnsi="Arial" w:cs="Arial"/>
          <w:sz w:val="22"/>
          <w:szCs w:val="22"/>
          <w:lang w:val="ru-RU" w:eastAsia="en-US"/>
        </w:rPr>
        <w:t>000</w:t>
      </w:r>
      <w:r w:rsidR="002A2E98">
        <w:rPr>
          <w:rFonts w:ascii="Arial" w:hAnsi="Arial" w:cs="Arial"/>
          <w:sz w:val="22"/>
          <w:szCs w:val="22"/>
          <w:lang w:val="ru-RU" w:eastAsia="en-US"/>
        </w:rPr>
        <w:t> </w:t>
      </w:r>
      <w:r w:rsidR="00EB5D5D" w:rsidRPr="005F66C9">
        <w:rPr>
          <w:rFonts w:ascii="Arial" w:hAnsi="Arial" w:cs="Arial"/>
          <w:sz w:val="22"/>
          <w:szCs w:val="22"/>
          <w:lang w:val="ru-RU" w:eastAsia="en-US"/>
        </w:rPr>
        <w:t xml:space="preserve">000 </w:t>
      </w:r>
      <w:r w:rsidR="00724262">
        <w:rPr>
          <w:rFonts w:ascii="Arial" w:hAnsi="Arial" w:cs="Arial"/>
          <w:sz w:val="22"/>
          <w:szCs w:val="22"/>
          <w:lang w:val="ru-RU" w:eastAsia="en-US"/>
        </w:rPr>
        <w:t>единиц хранения</w:t>
      </w:r>
      <w:r w:rsidR="002A2E98">
        <w:rPr>
          <w:rFonts w:ascii="Arial" w:hAnsi="Arial" w:cs="Arial"/>
          <w:sz w:val="22"/>
          <w:szCs w:val="22"/>
          <w:lang w:val="ru-RU" w:eastAsia="en-US"/>
        </w:rPr>
        <w:t xml:space="preserve"> (</w:t>
      </w:r>
      <w:r w:rsidR="00EB5D5D" w:rsidRPr="005F66C9">
        <w:rPr>
          <w:rFonts w:ascii="Arial" w:hAnsi="Arial" w:cs="Arial"/>
          <w:sz w:val="22"/>
          <w:szCs w:val="22"/>
          <w:lang w:val="ru-RU" w:eastAsia="en-US"/>
        </w:rPr>
        <w:t>5</w:t>
      </w:r>
      <w:r w:rsidR="002A2E98">
        <w:rPr>
          <w:rFonts w:ascii="Arial" w:hAnsi="Arial" w:cs="Arial"/>
          <w:sz w:val="22"/>
          <w:szCs w:val="22"/>
          <w:lang w:val="ru-RU" w:eastAsia="en-US"/>
        </w:rPr>
        <w:t> </w:t>
      </w:r>
      <w:r w:rsidR="002A2E98" w:rsidRPr="002A2E98">
        <w:rPr>
          <w:rFonts w:ascii="Arial" w:hAnsi="Arial" w:cs="Arial"/>
          <w:sz w:val="22"/>
          <w:szCs w:val="22"/>
          <w:lang w:val="ru-RU" w:eastAsia="en-US"/>
        </w:rPr>
        <w:t>учреждени</w:t>
      </w:r>
      <w:r w:rsidR="002A2E98">
        <w:rPr>
          <w:rFonts w:ascii="Arial" w:hAnsi="Arial" w:cs="Arial"/>
          <w:sz w:val="22"/>
          <w:szCs w:val="22"/>
          <w:lang w:val="ru-RU" w:eastAsia="en-US"/>
        </w:rPr>
        <w:t xml:space="preserve">й, или 14%). </w:t>
      </w:r>
    </w:p>
    <w:p w:rsidR="00EB5D5D" w:rsidRPr="005F66C9" w:rsidRDefault="00EB5D5D" w:rsidP="00DE4995">
      <w:pPr>
        <w:pStyle w:val="ListParagraph"/>
        <w:rPr>
          <w:rFonts w:ascii="Arial" w:hAnsi="Arial" w:cs="Arial"/>
          <w:sz w:val="22"/>
          <w:szCs w:val="22"/>
          <w:lang w:val="ru-RU" w:eastAsia="en-US"/>
        </w:rPr>
      </w:pPr>
    </w:p>
    <w:p w:rsidR="00EB5D5D" w:rsidRPr="00D071F9" w:rsidRDefault="00C53F9F" w:rsidP="00DE4995">
      <w:pPr>
        <w:pStyle w:val="ListParagraph"/>
        <w:numPr>
          <w:ilvl w:val="0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ru-RU" w:eastAsia="en-US"/>
        </w:rPr>
      </w:pPr>
      <w:r>
        <w:rPr>
          <w:rFonts w:ascii="Arial" w:hAnsi="Arial" w:cs="Arial"/>
          <w:sz w:val="22"/>
          <w:szCs w:val="22"/>
          <w:lang w:val="ru-RU" w:eastAsia="en-US"/>
        </w:rPr>
        <w:t>Среднегодовое число посетителей</w:t>
      </w:r>
    </w:p>
    <w:p w:rsidR="00EB5D5D" w:rsidRPr="00E04C98" w:rsidRDefault="00EB5D5D" w:rsidP="00DE4995">
      <w:pPr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EB5D5D" w:rsidRPr="00E04C98" w:rsidRDefault="00E04C98" w:rsidP="00DE4995">
      <w:pPr>
        <w:ind w:left="720"/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E04C98">
        <w:rPr>
          <w:rFonts w:ascii="Arial" w:hAnsi="Arial" w:cs="Arial"/>
          <w:sz w:val="22"/>
          <w:szCs w:val="22"/>
          <w:lang w:val="ru-RU" w:eastAsia="en-US"/>
        </w:rPr>
        <w:t>Из 37 музеев</w:t>
      </w:r>
      <w:r w:rsidR="00724262">
        <w:rPr>
          <w:rFonts w:ascii="Arial" w:hAnsi="Arial" w:cs="Arial"/>
          <w:sz w:val="22"/>
          <w:szCs w:val="22"/>
          <w:lang w:val="ru-RU" w:eastAsia="en-US"/>
        </w:rPr>
        <w:t xml:space="preserve">, </w:t>
      </w:r>
      <w:r w:rsidR="00724262" w:rsidRPr="00724262">
        <w:rPr>
          <w:rFonts w:ascii="Arial" w:hAnsi="Arial" w:cs="Arial"/>
          <w:sz w:val="22"/>
          <w:szCs w:val="22"/>
          <w:lang w:val="ru-RU" w:eastAsia="en-US"/>
        </w:rPr>
        <w:t>принявших участие в опросе,</w:t>
      </w:r>
      <w:r w:rsidR="00724262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Pr="00E04C98">
        <w:rPr>
          <w:rFonts w:ascii="Arial" w:hAnsi="Arial" w:cs="Arial"/>
          <w:sz w:val="22"/>
          <w:szCs w:val="22"/>
          <w:lang w:val="ru-RU" w:eastAsia="en-US"/>
        </w:rPr>
        <w:t xml:space="preserve">3 музея (8%) принимают менее 100 000 посетителей в год и характеризуются </w:t>
      </w:r>
      <w:r w:rsidR="00724262">
        <w:rPr>
          <w:rFonts w:ascii="Arial" w:hAnsi="Arial" w:cs="Arial"/>
          <w:sz w:val="22"/>
          <w:szCs w:val="22"/>
          <w:lang w:val="ru-RU" w:eastAsia="en-US"/>
        </w:rPr>
        <w:t xml:space="preserve">по этому </w:t>
      </w:r>
      <w:r w:rsidR="00724262" w:rsidRPr="00724262">
        <w:rPr>
          <w:rFonts w:ascii="Arial" w:hAnsi="Arial" w:cs="Arial"/>
          <w:snapToGrid w:val="0"/>
          <w:sz w:val="22"/>
          <w:szCs w:val="22"/>
          <w:lang w:val="ru-RU" w:eastAsia="en-US"/>
        </w:rPr>
        <w:t>показател</w:t>
      </w:r>
      <w:r w:rsidR="00724262">
        <w:rPr>
          <w:rFonts w:ascii="Arial" w:hAnsi="Arial" w:cs="Arial"/>
          <w:sz w:val="22"/>
          <w:szCs w:val="22"/>
          <w:lang w:val="ru-RU" w:eastAsia="en-US"/>
        </w:rPr>
        <w:t xml:space="preserve">ю </w:t>
      </w:r>
      <w:r w:rsidRPr="00E04C98">
        <w:rPr>
          <w:rFonts w:ascii="Arial" w:hAnsi="Arial" w:cs="Arial"/>
          <w:sz w:val="22"/>
          <w:szCs w:val="22"/>
          <w:lang w:val="ru-RU" w:eastAsia="en-US"/>
        </w:rPr>
        <w:t>как «малые музеи». 14</w:t>
      </w:r>
      <w:r w:rsidR="00C53F9F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724262" w:rsidRPr="00724262">
        <w:rPr>
          <w:rFonts w:ascii="Arial" w:hAnsi="Arial" w:cs="Arial"/>
          <w:sz w:val="22"/>
          <w:szCs w:val="22"/>
          <w:lang w:val="ru-RU" w:eastAsia="en-US"/>
        </w:rPr>
        <w:t>учреждени</w:t>
      </w:r>
      <w:r w:rsidR="00724262">
        <w:rPr>
          <w:rFonts w:ascii="Arial" w:hAnsi="Arial" w:cs="Arial"/>
          <w:sz w:val="22"/>
          <w:szCs w:val="22"/>
          <w:lang w:val="ru-RU" w:eastAsia="en-US"/>
        </w:rPr>
        <w:t>й</w:t>
      </w:r>
      <w:r w:rsidRPr="00E04C98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C53F9F" w:rsidRPr="00E04C98">
        <w:rPr>
          <w:rFonts w:ascii="Arial" w:hAnsi="Arial" w:cs="Arial"/>
          <w:sz w:val="22"/>
          <w:szCs w:val="22"/>
          <w:lang w:val="ru-RU" w:eastAsia="en-US"/>
        </w:rPr>
        <w:t xml:space="preserve">(38%) </w:t>
      </w:r>
      <w:r w:rsidR="00C53F9F">
        <w:rPr>
          <w:rFonts w:ascii="Arial" w:hAnsi="Arial" w:cs="Arial"/>
          <w:sz w:val="22"/>
          <w:szCs w:val="22"/>
          <w:lang w:val="ru-RU" w:eastAsia="en-US"/>
        </w:rPr>
        <w:t xml:space="preserve">отнесены к </w:t>
      </w:r>
      <w:r w:rsidR="00C53F9F" w:rsidRPr="00724262">
        <w:rPr>
          <w:rFonts w:ascii="Arial" w:hAnsi="Arial" w:cs="Arial"/>
          <w:sz w:val="22"/>
          <w:szCs w:val="22"/>
          <w:lang w:val="ru-RU" w:eastAsia="en-US"/>
        </w:rPr>
        <w:t>категори</w:t>
      </w:r>
      <w:r w:rsidR="00C53F9F">
        <w:rPr>
          <w:rFonts w:ascii="Arial" w:hAnsi="Arial" w:cs="Arial"/>
          <w:sz w:val="22"/>
          <w:szCs w:val="22"/>
          <w:lang w:val="ru-RU" w:eastAsia="en-US"/>
        </w:rPr>
        <w:t xml:space="preserve">и </w:t>
      </w:r>
      <w:r w:rsidR="00724262" w:rsidRPr="00E04C98">
        <w:rPr>
          <w:rFonts w:ascii="Arial" w:hAnsi="Arial" w:cs="Arial"/>
          <w:sz w:val="22"/>
          <w:szCs w:val="22"/>
          <w:lang w:val="ru-RU" w:eastAsia="en-US"/>
        </w:rPr>
        <w:t>«</w:t>
      </w:r>
      <w:r w:rsidR="00724262">
        <w:rPr>
          <w:rFonts w:ascii="Arial" w:hAnsi="Arial" w:cs="Arial"/>
          <w:sz w:val="22"/>
          <w:szCs w:val="22"/>
          <w:lang w:val="ru-RU" w:eastAsia="en-US"/>
        </w:rPr>
        <w:t>относительно малых</w:t>
      </w:r>
      <w:r w:rsidR="00724262" w:rsidRPr="00E04C98">
        <w:rPr>
          <w:rFonts w:ascii="Arial" w:hAnsi="Arial" w:cs="Arial"/>
          <w:sz w:val="22"/>
          <w:szCs w:val="22"/>
          <w:lang w:val="ru-RU" w:eastAsia="en-US"/>
        </w:rPr>
        <w:t xml:space="preserve">» </w:t>
      </w:r>
      <w:r w:rsidR="00C53F9F">
        <w:rPr>
          <w:rFonts w:ascii="Arial" w:hAnsi="Arial" w:cs="Arial"/>
          <w:sz w:val="22"/>
          <w:szCs w:val="22"/>
          <w:lang w:val="ru-RU" w:eastAsia="en-US"/>
        </w:rPr>
        <w:t xml:space="preserve">и </w:t>
      </w:r>
      <w:r w:rsidRPr="00E04C98">
        <w:rPr>
          <w:rFonts w:ascii="Arial" w:hAnsi="Arial" w:cs="Arial"/>
          <w:sz w:val="22"/>
          <w:szCs w:val="22"/>
          <w:lang w:val="ru-RU" w:eastAsia="en-US"/>
        </w:rPr>
        <w:t>принимают от 100 000 до 1 000 000 посетителей в год. 11 </w:t>
      </w:r>
      <w:r w:rsidR="00724262" w:rsidRPr="00724262">
        <w:rPr>
          <w:rFonts w:ascii="Arial" w:hAnsi="Arial" w:cs="Arial"/>
          <w:sz w:val="22"/>
          <w:szCs w:val="22"/>
          <w:lang w:val="ru-RU" w:eastAsia="en-US"/>
        </w:rPr>
        <w:t>учреждени</w:t>
      </w:r>
      <w:r w:rsidR="00724262">
        <w:rPr>
          <w:rFonts w:ascii="Arial" w:hAnsi="Arial" w:cs="Arial"/>
          <w:sz w:val="22"/>
          <w:szCs w:val="22"/>
          <w:lang w:val="ru-RU" w:eastAsia="en-US"/>
        </w:rPr>
        <w:t>й</w:t>
      </w:r>
      <w:r w:rsidRPr="00E04C98">
        <w:rPr>
          <w:rFonts w:ascii="Arial" w:hAnsi="Arial" w:cs="Arial"/>
          <w:sz w:val="22"/>
          <w:szCs w:val="22"/>
          <w:lang w:val="ru-RU" w:eastAsia="en-US"/>
        </w:rPr>
        <w:t xml:space="preserve"> (30%) </w:t>
      </w:r>
      <w:r w:rsidR="00C53F9F">
        <w:rPr>
          <w:rFonts w:ascii="Arial" w:hAnsi="Arial" w:cs="Arial"/>
          <w:sz w:val="22"/>
          <w:szCs w:val="22"/>
          <w:lang w:val="ru-RU" w:eastAsia="en-US"/>
        </w:rPr>
        <w:t xml:space="preserve">отнесены к </w:t>
      </w:r>
      <w:r w:rsidRPr="00E04C98">
        <w:rPr>
          <w:rFonts w:ascii="Arial" w:hAnsi="Arial" w:cs="Arial"/>
          <w:sz w:val="22"/>
          <w:szCs w:val="22"/>
          <w:lang w:val="ru-RU" w:eastAsia="en-US"/>
        </w:rPr>
        <w:t>категории «</w:t>
      </w:r>
      <w:r w:rsidR="00724262" w:rsidRPr="00724262">
        <w:rPr>
          <w:rFonts w:ascii="Arial" w:hAnsi="Arial" w:cs="Arial"/>
          <w:sz w:val="22"/>
          <w:szCs w:val="22"/>
          <w:lang w:val="ru-RU" w:eastAsia="en-US"/>
        </w:rPr>
        <w:t>относительн</w:t>
      </w:r>
      <w:r w:rsidR="00724262">
        <w:rPr>
          <w:rFonts w:ascii="Arial" w:hAnsi="Arial" w:cs="Arial"/>
          <w:sz w:val="22"/>
          <w:szCs w:val="22"/>
          <w:lang w:val="ru-RU" w:eastAsia="en-US"/>
        </w:rPr>
        <w:t>о крупных</w:t>
      </w:r>
      <w:r w:rsidRPr="00E04C98">
        <w:rPr>
          <w:rFonts w:ascii="Arial" w:hAnsi="Arial" w:cs="Arial"/>
          <w:sz w:val="22"/>
          <w:szCs w:val="22"/>
          <w:lang w:val="ru-RU" w:eastAsia="en-US"/>
        </w:rPr>
        <w:t xml:space="preserve">» </w:t>
      </w:r>
      <w:r w:rsidR="00C53F9F">
        <w:rPr>
          <w:rFonts w:ascii="Arial" w:hAnsi="Arial" w:cs="Arial"/>
          <w:sz w:val="22"/>
          <w:szCs w:val="22"/>
          <w:lang w:val="ru-RU" w:eastAsia="en-US"/>
        </w:rPr>
        <w:t xml:space="preserve">и </w:t>
      </w:r>
      <w:r w:rsidRPr="00E04C98">
        <w:rPr>
          <w:rFonts w:ascii="Arial" w:hAnsi="Arial" w:cs="Arial"/>
          <w:sz w:val="22"/>
          <w:szCs w:val="22"/>
          <w:lang w:val="ru-RU" w:eastAsia="en-US"/>
        </w:rPr>
        <w:t xml:space="preserve">принимают от 1 000 000 до 5 000 000 посетителей в год. </w:t>
      </w:r>
      <w:r w:rsidR="00724262">
        <w:rPr>
          <w:rFonts w:ascii="Arial" w:hAnsi="Arial" w:cs="Arial"/>
          <w:sz w:val="22"/>
          <w:szCs w:val="22"/>
          <w:lang w:val="ru-RU" w:eastAsia="en-US"/>
        </w:rPr>
        <w:t>В</w:t>
      </w:r>
      <w:r w:rsidR="00C53F9F">
        <w:rPr>
          <w:rFonts w:ascii="Arial" w:hAnsi="Arial" w:cs="Arial"/>
          <w:sz w:val="22"/>
          <w:szCs w:val="22"/>
          <w:lang w:val="ru-RU" w:eastAsia="en-US"/>
        </w:rPr>
        <w:t> </w:t>
      </w:r>
      <w:r w:rsidR="00724262" w:rsidRPr="00E04C98">
        <w:rPr>
          <w:rFonts w:ascii="Arial" w:hAnsi="Arial" w:cs="Arial"/>
          <w:sz w:val="22"/>
          <w:szCs w:val="22"/>
          <w:lang w:val="ru-RU" w:eastAsia="en-US"/>
        </w:rPr>
        <w:t>г</w:t>
      </w:r>
      <w:r w:rsidR="00724262">
        <w:rPr>
          <w:rFonts w:ascii="Arial" w:hAnsi="Arial" w:cs="Arial"/>
          <w:sz w:val="22"/>
          <w:szCs w:val="22"/>
          <w:lang w:val="ru-RU" w:eastAsia="en-US"/>
        </w:rPr>
        <w:t>руппу</w:t>
      </w:r>
      <w:r w:rsidR="00EB5D5D" w:rsidRPr="00E04C98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Pr="00E04C98">
        <w:rPr>
          <w:rFonts w:ascii="Arial" w:hAnsi="Arial" w:cs="Arial"/>
          <w:sz w:val="22"/>
          <w:szCs w:val="22"/>
          <w:lang w:val="ru-RU" w:eastAsia="en-US"/>
        </w:rPr>
        <w:t>«</w:t>
      </w:r>
      <w:r w:rsidR="008A4A86" w:rsidRPr="00E04C98">
        <w:rPr>
          <w:rFonts w:ascii="Arial" w:hAnsi="Arial" w:cs="Arial"/>
          <w:sz w:val="22"/>
          <w:szCs w:val="22"/>
          <w:lang w:val="ru-RU" w:eastAsia="en-US"/>
        </w:rPr>
        <w:t>крупн</w:t>
      </w:r>
      <w:r w:rsidRPr="00E04C98">
        <w:rPr>
          <w:rFonts w:ascii="Arial" w:hAnsi="Arial" w:cs="Arial"/>
          <w:sz w:val="22"/>
          <w:szCs w:val="22"/>
          <w:lang w:val="ru-RU" w:eastAsia="en-US"/>
        </w:rPr>
        <w:t>ых»</w:t>
      </w:r>
      <w:r w:rsidR="00724262">
        <w:rPr>
          <w:rFonts w:ascii="Arial" w:hAnsi="Arial" w:cs="Arial"/>
          <w:sz w:val="22"/>
          <w:szCs w:val="22"/>
          <w:lang w:val="ru-RU" w:eastAsia="en-US"/>
        </w:rPr>
        <w:t xml:space="preserve"> </w:t>
      </w:r>
      <w:r w:rsidR="00724262" w:rsidRPr="00E04C98">
        <w:rPr>
          <w:rFonts w:ascii="Arial" w:hAnsi="Arial" w:cs="Arial"/>
          <w:sz w:val="22"/>
          <w:szCs w:val="22"/>
          <w:lang w:val="ru-RU" w:eastAsia="en-US"/>
        </w:rPr>
        <w:t>музеев</w:t>
      </w:r>
      <w:r w:rsidR="00EB5D5D" w:rsidRPr="00E04C98">
        <w:rPr>
          <w:rFonts w:ascii="Arial" w:hAnsi="Arial" w:cs="Arial"/>
          <w:sz w:val="22"/>
          <w:szCs w:val="22"/>
          <w:lang w:val="ru-RU" w:eastAsia="en-US"/>
        </w:rPr>
        <w:t xml:space="preserve">, </w:t>
      </w:r>
      <w:r w:rsidRPr="00E04C98">
        <w:rPr>
          <w:rFonts w:ascii="Arial" w:hAnsi="Arial" w:cs="Arial"/>
          <w:sz w:val="22"/>
          <w:szCs w:val="22"/>
          <w:lang w:val="ru-RU" w:eastAsia="en-US"/>
        </w:rPr>
        <w:t xml:space="preserve">принимающих </w:t>
      </w:r>
      <w:r w:rsidR="008A4A86" w:rsidRPr="00E04C98">
        <w:rPr>
          <w:rFonts w:ascii="Arial" w:hAnsi="Arial" w:cs="Arial"/>
          <w:sz w:val="22"/>
          <w:szCs w:val="22"/>
          <w:lang w:val="ru-RU" w:eastAsia="en-US"/>
        </w:rPr>
        <w:t>более</w:t>
      </w:r>
      <w:r w:rsidR="00EB5D5D" w:rsidRPr="00E04C98">
        <w:rPr>
          <w:rFonts w:ascii="Arial" w:hAnsi="Arial" w:cs="Arial"/>
          <w:sz w:val="22"/>
          <w:szCs w:val="22"/>
          <w:lang w:val="ru-RU" w:eastAsia="en-US"/>
        </w:rPr>
        <w:t xml:space="preserve"> 5</w:t>
      </w:r>
      <w:r w:rsidRPr="00E04C98">
        <w:rPr>
          <w:rFonts w:ascii="Arial" w:hAnsi="Arial" w:cs="Arial"/>
          <w:sz w:val="22"/>
          <w:szCs w:val="22"/>
          <w:lang w:val="ru-RU" w:eastAsia="en-US"/>
        </w:rPr>
        <w:t> </w:t>
      </w:r>
      <w:r w:rsidR="00EB5D5D" w:rsidRPr="00E04C98">
        <w:rPr>
          <w:rFonts w:ascii="Arial" w:hAnsi="Arial" w:cs="Arial"/>
          <w:sz w:val="22"/>
          <w:szCs w:val="22"/>
          <w:lang w:val="ru-RU" w:eastAsia="en-US"/>
        </w:rPr>
        <w:t>000</w:t>
      </w:r>
      <w:r w:rsidRPr="00E04C98">
        <w:rPr>
          <w:rFonts w:ascii="Arial" w:hAnsi="Arial" w:cs="Arial"/>
          <w:sz w:val="22"/>
          <w:szCs w:val="22"/>
          <w:lang w:val="ru-RU" w:eastAsia="en-US"/>
        </w:rPr>
        <w:t> </w:t>
      </w:r>
      <w:r w:rsidR="00EB5D5D" w:rsidRPr="00E04C98">
        <w:rPr>
          <w:rFonts w:ascii="Arial" w:hAnsi="Arial" w:cs="Arial"/>
          <w:sz w:val="22"/>
          <w:szCs w:val="22"/>
          <w:lang w:val="ru-RU" w:eastAsia="en-US"/>
        </w:rPr>
        <w:t xml:space="preserve">000 </w:t>
      </w:r>
      <w:r w:rsidRPr="00E04C98">
        <w:rPr>
          <w:rFonts w:ascii="Arial" w:hAnsi="Arial" w:cs="Arial"/>
          <w:sz w:val="22"/>
          <w:szCs w:val="22"/>
          <w:lang w:val="ru-RU" w:eastAsia="en-US"/>
        </w:rPr>
        <w:t>посетителей в год</w:t>
      </w:r>
      <w:r w:rsidR="00EB5D5D" w:rsidRPr="00E04C98">
        <w:rPr>
          <w:rFonts w:ascii="Arial" w:hAnsi="Arial" w:cs="Arial"/>
          <w:sz w:val="22"/>
          <w:szCs w:val="22"/>
          <w:lang w:val="ru-RU" w:eastAsia="en-US"/>
        </w:rPr>
        <w:t xml:space="preserve">, </w:t>
      </w:r>
      <w:r w:rsidR="00724262">
        <w:rPr>
          <w:rFonts w:ascii="Arial" w:hAnsi="Arial" w:cs="Arial"/>
          <w:sz w:val="22"/>
          <w:szCs w:val="22"/>
          <w:lang w:val="ru-RU" w:eastAsia="en-US"/>
        </w:rPr>
        <w:t xml:space="preserve">входит </w:t>
      </w:r>
      <w:r w:rsidR="00EB5D5D" w:rsidRPr="00E04C98">
        <w:rPr>
          <w:rFonts w:ascii="Arial" w:hAnsi="Arial" w:cs="Arial"/>
          <w:sz w:val="22"/>
          <w:szCs w:val="22"/>
          <w:lang w:val="ru-RU" w:eastAsia="en-US"/>
        </w:rPr>
        <w:t>4</w:t>
      </w:r>
      <w:r w:rsidR="00724262">
        <w:rPr>
          <w:rFonts w:ascii="Arial" w:hAnsi="Arial" w:cs="Arial"/>
          <w:sz w:val="22"/>
          <w:szCs w:val="22"/>
          <w:lang w:val="ru-RU" w:eastAsia="en-US"/>
        </w:rPr>
        <w:t> </w:t>
      </w:r>
      <w:r w:rsidRPr="00E04C98">
        <w:rPr>
          <w:rFonts w:ascii="Arial" w:hAnsi="Arial" w:cs="Arial"/>
          <w:sz w:val="22"/>
          <w:szCs w:val="22"/>
          <w:lang w:val="ru-RU" w:eastAsia="en-US"/>
        </w:rPr>
        <w:t xml:space="preserve">учреждения (11%). </w:t>
      </w:r>
    </w:p>
    <w:p w:rsidR="00EB5D5D" w:rsidRPr="00E17DFB" w:rsidRDefault="00F40372" w:rsidP="00410A94">
      <w:pPr>
        <w:pStyle w:val="5"/>
        <w:rPr>
          <w:rFonts w:ascii="Arial" w:eastAsia="Times New Roman" w:hAnsi="Arial" w:cs="Arial"/>
          <w:sz w:val="22"/>
          <w:szCs w:val="22"/>
        </w:rPr>
      </w:pPr>
      <w:bookmarkStart w:id="34" w:name="_Toc526095551"/>
      <w:bookmarkStart w:id="35" w:name="_Toc526095552"/>
      <w:bookmarkStart w:id="36" w:name="_Toc526095553"/>
      <w:bookmarkStart w:id="37" w:name="_Toc526095554"/>
      <w:bookmarkStart w:id="38" w:name="_Toc526095555"/>
      <w:bookmarkStart w:id="39" w:name="_Toc526095556"/>
      <w:bookmarkStart w:id="40" w:name="_Toc526095557"/>
      <w:bookmarkStart w:id="41" w:name="_Toc526095558"/>
      <w:bookmarkStart w:id="42" w:name="_Toc526095559"/>
      <w:bookmarkStart w:id="43" w:name="_Toc526095560"/>
      <w:bookmarkStart w:id="44" w:name="_Toc526095561"/>
      <w:bookmarkStart w:id="45" w:name="_Toc526095562"/>
      <w:bookmarkStart w:id="46" w:name="_Toc526095563"/>
      <w:bookmarkStart w:id="47" w:name="_Toc526095564"/>
      <w:bookmarkStart w:id="48" w:name="_Toc526095565"/>
      <w:bookmarkStart w:id="49" w:name="_Toc526095566"/>
      <w:bookmarkStart w:id="50" w:name="_Toc526095567"/>
      <w:bookmarkStart w:id="51" w:name="_Toc526095568"/>
      <w:bookmarkStart w:id="52" w:name="_Toc526095569"/>
      <w:bookmarkStart w:id="53" w:name="_Toc526095570"/>
      <w:bookmarkStart w:id="54" w:name="_Toc526095571"/>
      <w:bookmarkStart w:id="55" w:name="_Toc526095572"/>
      <w:bookmarkStart w:id="56" w:name="_Toc526095573"/>
      <w:bookmarkStart w:id="57" w:name="_Toc526095574"/>
      <w:bookmarkStart w:id="58" w:name="_Toc526095575"/>
      <w:bookmarkStart w:id="59" w:name="_Toc526095576"/>
      <w:bookmarkStart w:id="60" w:name="_Toc526095577"/>
      <w:bookmarkStart w:id="61" w:name="_Toc526095578"/>
      <w:bookmarkStart w:id="62" w:name="_Toc526095579"/>
      <w:bookmarkStart w:id="63" w:name="_Toc526095580"/>
      <w:bookmarkStart w:id="64" w:name="_Toc526095581"/>
      <w:bookmarkStart w:id="65" w:name="_Toc526095582"/>
      <w:bookmarkStart w:id="66" w:name="_Toc526095583"/>
      <w:bookmarkStart w:id="67" w:name="_Toc526095584"/>
      <w:bookmarkStart w:id="68" w:name="_Toc526095585"/>
      <w:bookmarkStart w:id="69" w:name="_Toc526095586"/>
      <w:bookmarkStart w:id="70" w:name="_Toc526095587"/>
      <w:bookmarkStart w:id="71" w:name="_Toc526095588"/>
      <w:bookmarkStart w:id="72" w:name="_Toc526095589"/>
      <w:bookmarkStart w:id="73" w:name="_Toc526095590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ascii="Arial" w:eastAsia="Times New Roman" w:hAnsi="Arial" w:cs="Arial"/>
          <w:sz w:val="22"/>
          <w:szCs w:val="22"/>
        </w:rPr>
        <w:t>Правов</w:t>
      </w:r>
      <w:r w:rsidR="00E04C98">
        <w:rPr>
          <w:rFonts w:ascii="Arial" w:eastAsia="Times New Roman" w:hAnsi="Arial" w:cs="Arial"/>
          <w:sz w:val="22"/>
          <w:szCs w:val="22"/>
          <w:lang w:val="ru-RU"/>
        </w:rPr>
        <w:t xml:space="preserve">ая </w:t>
      </w:r>
      <w:r w:rsidR="00E04C98">
        <w:rPr>
          <w:rFonts w:ascii="Arial" w:eastAsia="Times New Roman" w:hAnsi="Arial" w:cs="Arial"/>
          <w:sz w:val="22"/>
          <w:szCs w:val="22"/>
        </w:rPr>
        <w:t>баз</w:t>
      </w:r>
      <w:r w:rsidR="00E04C98">
        <w:rPr>
          <w:rFonts w:ascii="Arial" w:eastAsia="Times New Roman" w:hAnsi="Arial" w:cs="Arial"/>
          <w:sz w:val="22"/>
          <w:szCs w:val="22"/>
          <w:lang w:val="ru-RU"/>
        </w:rPr>
        <w:t>а</w:t>
      </w:r>
    </w:p>
    <w:p w:rsidR="00EB5D5D" w:rsidRPr="008507E5" w:rsidRDefault="008A4A86" w:rsidP="00410A94">
      <w:pPr>
        <w:pStyle w:val="6"/>
        <w:rPr>
          <w:rFonts w:ascii="Arial" w:eastAsia="Times New Roman" w:hAnsi="Arial" w:cs="Arial"/>
          <w:sz w:val="22"/>
          <w:szCs w:val="22"/>
        </w:rPr>
      </w:pPr>
      <w:bookmarkStart w:id="74" w:name="_Toc526095592"/>
      <w:r>
        <w:rPr>
          <w:rFonts w:ascii="Arial" w:eastAsia="Times New Roman" w:hAnsi="Arial" w:cs="Arial"/>
          <w:sz w:val="22"/>
          <w:szCs w:val="22"/>
        </w:rPr>
        <w:t>Предварительн</w:t>
      </w:r>
      <w:r w:rsidR="00724262">
        <w:rPr>
          <w:rFonts w:ascii="Arial" w:eastAsia="Times New Roman" w:hAnsi="Arial" w:cs="Arial"/>
          <w:sz w:val="22"/>
          <w:szCs w:val="22"/>
          <w:lang w:val="ru-RU"/>
        </w:rPr>
        <w:t xml:space="preserve">ые </w:t>
      </w:r>
      <w:r w:rsidR="00724262" w:rsidRPr="00724262">
        <w:rPr>
          <w:rFonts w:ascii="Arial" w:eastAsia="Times New Roman" w:hAnsi="Arial" w:cs="Arial"/>
          <w:sz w:val="22"/>
          <w:szCs w:val="22"/>
          <w:lang w:val="ru-RU"/>
        </w:rPr>
        <w:t>замечани</w:t>
      </w:r>
      <w:r w:rsidR="00724262">
        <w:rPr>
          <w:rFonts w:ascii="Arial" w:eastAsia="Times New Roman" w:hAnsi="Arial" w:cs="Arial"/>
          <w:sz w:val="22"/>
          <w:szCs w:val="22"/>
          <w:lang w:val="ru-RU"/>
        </w:rPr>
        <w:t>я</w:t>
      </w:r>
      <w:bookmarkEnd w:id="74"/>
    </w:p>
    <w:p w:rsidR="00EB5D5D" w:rsidRPr="008A4A86" w:rsidRDefault="005C1F4A" w:rsidP="00F9795F">
      <w:pPr>
        <w:pStyle w:val="a0"/>
        <w:jc w:val="both"/>
        <w:rPr>
          <w:rFonts w:ascii="Arial" w:hAnsi="Arial" w:cs="Arial"/>
          <w:sz w:val="22"/>
          <w:szCs w:val="22"/>
          <w:lang w:val="ru-RU"/>
        </w:rPr>
      </w:pPr>
      <w:r w:rsidRPr="005C1F4A">
        <w:rPr>
          <w:rFonts w:ascii="Arial" w:hAnsi="Arial" w:cs="Arial"/>
          <w:sz w:val="22"/>
          <w:szCs w:val="22"/>
          <w:lang w:val="ru-RU"/>
        </w:rPr>
        <w:t>Музе</w:t>
      </w:r>
      <w:r w:rsidR="00A82C1F">
        <w:rPr>
          <w:rFonts w:ascii="Arial" w:hAnsi="Arial" w:cs="Arial"/>
          <w:sz w:val="22"/>
          <w:szCs w:val="22"/>
          <w:lang w:val="ru-RU"/>
        </w:rPr>
        <w:t xml:space="preserve">и приобретают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A82C1F">
        <w:rPr>
          <w:rFonts w:ascii="Arial" w:hAnsi="Arial" w:cs="Arial"/>
          <w:sz w:val="22"/>
          <w:szCs w:val="22"/>
          <w:lang w:val="ru-RU"/>
        </w:rPr>
        <w:t xml:space="preserve">получают в </w:t>
      </w:r>
      <w:r w:rsidR="00A82C1F" w:rsidRPr="00A82C1F">
        <w:rPr>
          <w:rFonts w:ascii="Arial" w:hAnsi="Arial" w:cs="Arial"/>
          <w:sz w:val="22"/>
          <w:szCs w:val="22"/>
          <w:lang w:val="ru-RU"/>
        </w:rPr>
        <w:t>собственност</w:t>
      </w:r>
      <w:r w:rsidR="00A82C1F">
        <w:rPr>
          <w:rFonts w:ascii="Arial" w:hAnsi="Arial" w:cs="Arial"/>
          <w:sz w:val="22"/>
          <w:szCs w:val="22"/>
          <w:lang w:val="ru-RU"/>
        </w:rPr>
        <w:t>ь произведения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A82C1F" w:rsidRPr="00A82C1F">
        <w:rPr>
          <w:rFonts w:ascii="Arial" w:hAnsi="Arial" w:cs="Arial"/>
          <w:sz w:val="22"/>
          <w:szCs w:val="22"/>
          <w:lang w:val="ru-RU"/>
        </w:rPr>
        <w:t>объе</w:t>
      </w:r>
      <w:r w:rsidR="00A82C1F">
        <w:rPr>
          <w:rFonts w:ascii="Arial" w:hAnsi="Arial" w:cs="Arial"/>
          <w:sz w:val="22"/>
          <w:szCs w:val="22"/>
          <w:lang w:val="ru-RU"/>
        </w:rPr>
        <w:t xml:space="preserve">кты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или</w:t>
      </w:r>
      <w:r w:rsidR="00A82C1F">
        <w:rPr>
          <w:rFonts w:ascii="Arial" w:hAnsi="Arial" w:cs="Arial"/>
          <w:sz w:val="22"/>
          <w:szCs w:val="22"/>
          <w:lang w:val="ru-RU"/>
        </w:rPr>
        <w:t xml:space="preserve"> иные материалы путем </w:t>
      </w:r>
      <w:r w:rsidR="00A82C1F">
        <w:rPr>
          <w:rFonts w:ascii="Arial" w:hAnsi="Arial" w:cs="Arial"/>
          <w:color w:val="000000"/>
          <w:sz w:val="22"/>
          <w:szCs w:val="22"/>
          <w:lang w:val="ru-RU"/>
        </w:rPr>
        <w:t>продажи</w:t>
      </w:r>
      <w:r w:rsidR="00EB5D5D" w:rsidRPr="008A4A86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A82C1F">
        <w:rPr>
          <w:rFonts w:ascii="Arial" w:hAnsi="Arial" w:cs="Arial"/>
          <w:color w:val="000000"/>
          <w:sz w:val="22"/>
          <w:szCs w:val="22"/>
          <w:lang w:val="ru-RU"/>
        </w:rPr>
        <w:t>дарения,</w:t>
      </w:r>
      <w:r w:rsidR="00EB5D5D" w:rsidRPr="008A4A86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60260">
        <w:rPr>
          <w:rFonts w:ascii="Arial" w:hAnsi="Arial" w:cs="Arial"/>
          <w:color w:val="000000"/>
          <w:sz w:val="22"/>
          <w:szCs w:val="22"/>
          <w:lang w:val="ru-RU"/>
        </w:rPr>
        <w:t xml:space="preserve">передачи </w:t>
      </w:r>
      <w:r w:rsidR="00A82C1F">
        <w:rPr>
          <w:rFonts w:ascii="Arial" w:hAnsi="Arial" w:cs="Arial"/>
          <w:color w:val="000000"/>
          <w:sz w:val="22"/>
          <w:szCs w:val="22"/>
          <w:lang w:val="ru-RU"/>
        </w:rPr>
        <w:t xml:space="preserve">во временное пользование </w:t>
      </w:r>
      <w:r w:rsidR="008A4A86" w:rsidRPr="008A4A86">
        <w:rPr>
          <w:rFonts w:ascii="Arial" w:hAnsi="Arial" w:cs="Arial"/>
          <w:color w:val="000000"/>
          <w:sz w:val="22"/>
          <w:szCs w:val="22"/>
          <w:lang w:val="ru-RU"/>
        </w:rPr>
        <w:t>или</w:t>
      </w:r>
      <w:r w:rsidR="00EB5D5D" w:rsidRPr="008A4A86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82C1F">
        <w:rPr>
          <w:rFonts w:ascii="Arial" w:hAnsi="Arial" w:cs="Arial"/>
          <w:color w:val="000000"/>
          <w:sz w:val="22"/>
          <w:szCs w:val="22"/>
          <w:lang w:val="ru-RU"/>
        </w:rPr>
        <w:t>завещания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A82C1F" w:rsidRPr="008A4A86">
        <w:rPr>
          <w:rFonts w:ascii="Arial" w:hAnsi="Arial" w:cs="Arial"/>
          <w:sz w:val="22"/>
          <w:szCs w:val="22"/>
          <w:lang w:val="ru-RU"/>
        </w:rPr>
        <w:t>П</w:t>
      </w:r>
      <w:r w:rsidR="00A82C1F">
        <w:rPr>
          <w:rFonts w:ascii="Arial" w:hAnsi="Arial" w:cs="Arial"/>
          <w:sz w:val="22"/>
          <w:szCs w:val="22"/>
          <w:lang w:val="ru-RU"/>
        </w:rPr>
        <w:t>роизведения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мо</w:t>
      </w:r>
      <w:r w:rsidR="00A82C1F">
        <w:rPr>
          <w:rFonts w:ascii="Arial" w:hAnsi="Arial" w:cs="Arial"/>
          <w:sz w:val="22"/>
          <w:szCs w:val="22"/>
          <w:lang w:val="ru-RU"/>
        </w:rPr>
        <w:t xml:space="preserve">гут иметь </w:t>
      </w:r>
      <w:r w:rsidR="00A82C1F" w:rsidRPr="00A82C1F">
        <w:rPr>
          <w:rFonts w:ascii="Arial" w:hAnsi="Arial" w:cs="Arial"/>
          <w:b/>
          <w:sz w:val="22"/>
          <w:szCs w:val="22"/>
          <w:lang w:val="ru-RU"/>
        </w:rPr>
        <w:t xml:space="preserve">разный </w:t>
      </w:r>
      <w:r w:rsidR="00A82C1F">
        <w:rPr>
          <w:rFonts w:ascii="Arial" w:hAnsi="Arial" w:cs="Arial"/>
          <w:b/>
          <w:sz w:val="22"/>
          <w:szCs w:val="22"/>
          <w:lang w:val="ru-RU"/>
        </w:rPr>
        <w:t>авторско</w:t>
      </w:r>
      <w:r w:rsidR="00500C36">
        <w:rPr>
          <w:rFonts w:ascii="Arial" w:hAnsi="Arial" w:cs="Arial"/>
          <w:b/>
          <w:sz w:val="22"/>
          <w:szCs w:val="22"/>
          <w:lang w:val="ru-RU"/>
        </w:rPr>
        <w:t>-</w:t>
      </w:r>
      <w:r w:rsidR="00A82C1F">
        <w:rPr>
          <w:rFonts w:ascii="Arial" w:hAnsi="Arial" w:cs="Arial"/>
          <w:b/>
          <w:sz w:val="22"/>
          <w:szCs w:val="22"/>
          <w:lang w:val="ru-RU"/>
        </w:rPr>
        <w:t>правовой статус</w:t>
      </w:r>
      <w:r w:rsidR="00291EB4">
        <w:rPr>
          <w:rFonts w:ascii="Arial" w:hAnsi="Arial" w:cs="Arial"/>
          <w:b/>
          <w:sz w:val="22"/>
          <w:szCs w:val="22"/>
          <w:lang w:val="ru-RU"/>
        </w:rPr>
        <w:t>: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B524F">
        <w:rPr>
          <w:rFonts w:ascii="Arial" w:hAnsi="Arial" w:cs="Arial"/>
          <w:sz w:val="22"/>
          <w:szCs w:val="22"/>
          <w:lang w:val="ru-RU"/>
        </w:rPr>
        <w:t xml:space="preserve">это могут быть </w:t>
      </w:r>
      <w:r w:rsidR="001B524F">
        <w:rPr>
          <w:rFonts w:ascii="Arial" w:hAnsi="Arial" w:cs="Arial"/>
          <w:b/>
          <w:sz w:val="22"/>
          <w:szCs w:val="22"/>
          <w:lang w:val="ru-RU"/>
        </w:rPr>
        <w:t>произведения, охраняемые</w:t>
      </w:r>
      <w:r w:rsidR="00F40372" w:rsidRPr="008A4A86">
        <w:rPr>
          <w:rFonts w:ascii="Arial" w:hAnsi="Arial" w:cs="Arial"/>
          <w:b/>
          <w:sz w:val="22"/>
          <w:szCs w:val="22"/>
          <w:lang w:val="ru-RU"/>
        </w:rPr>
        <w:t xml:space="preserve"> авторским правом</w:t>
      </w:r>
      <w:r w:rsidR="001B524F">
        <w:rPr>
          <w:rFonts w:ascii="Arial" w:hAnsi="Arial" w:cs="Arial"/>
          <w:b/>
          <w:sz w:val="22"/>
          <w:szCs w:val="22"/>
          <w:lang w:val="ru-RU"/>
        </w:rPr>
        <w:t>,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B524F">
        <w:rPr>
          <w:rFonts w:ascii="Arial" w:hAnsi="Arial" w:cs="Arial"/>
          <w:b/>
          <w:sz w:val="22"/>
          <w:szCs w:val="22"/>
          <w:lang w:val="ru-RU"/>
        </w:rPr>
        <w:t>произведения</w:t>
      </w:r>
      <w:r w:rsidR="00F40372" w:rsidRPr="008A4A86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 w:rsidR="001B524F">
        <w:rPr>
          <w:rFonts w:ascii="Arial" w:hAnsi="Arial" w:cs="Arial"/>
          <w:b/>
          <w:sz w:val="22"/>
          <w:szCs w:val="22"/>
          <w:lang w:val="ru-RU"/>
        </w:rPr>
        <w:t>входящие</w:t>
      </w:r>
      <w:r w:rsidR="00D071F9">
        <w:rPr>
          <w:rFonts w:ascii="Arial" w:hAnsi="Arial" w:cs="Arial"/>
          <w:b/>
          <w:sz w:val="22"/>
          <w:szCs w:val="22"/>
          <w:lang w:val="ru-RU"/>
        </w:rPr>
        <w:t xml:space="preserve"> в общественное достояние</w:t>
      </w:r>
      <w:r w:rsidR="00F40372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1B524F" w:rsidRPr="001B524F">
        <w:rPr>
          <w:rFonts w:ascii="Arial" w:hAnsi="Arial" w:cs="Arial"/>
          <w:sz w:val="22"/>
          <w:szCs w:val="22"/>
          <w:lang w:val="ru-RU"/>
        </w:rPr>
        <w:t>и</w:t>
      </w:r>
      <w:r w:rsidR="001B524F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291EB4" w:rsidRPr="00291EB4">
        <w:rPr>
          <w:rFonts w:ascii="Arial" w:hAnsi="Arial" w:cs="Arial"/>
          <w:b/>
          <w:sz w:val="22"/>
          <w:szCs w:val="22"/>
          <w:lang w:val="ru-RU"/>
        </w:rPr>
        <w:t>произв</w:t>
      </w:r>
      <w:r w:rsidR="001B524F">
        <w:rPr>
          <w:rFonts w:ascii="Arial" w:hAnsi="Arial" w:cs="Arial"/>
          <w:b/>
          <w:sz w:val="22"/>
          <w:szCs w:val="22"/>
          <w:lang w:val="ru-RU"/>
        </w:rPr>
        <w:t>едения, не охраняемые</w:t>
      </w:r>
      <w:r w:rsidR="00F40372" w:rsidRPr="008A4A86">
        <w:rPr>
          <w:rFonts w:ascii="Arial" w:hAnsi="Arial" w:cs="Arial"/>
          <w:b/>
          <w:sz w:val="22"/>
          <w:szCs w:val="22"/>
          <w:lang w:val="ru-RU"/>
        </w:rPr>
        <w:t xml:space="preserve"> авторским правом</w:t>
      </w:r>
      <w:r w:rsidR="00291EB4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F40372" w:rsidRDefault="006E2D1B" w:rsidP="00FD038C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Музеи</w:t>
      </w:r>
      <w:r w:rsidR="00EB5D5D" w:rsidRPr="00F403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могут </w:t>
      </w:r>
      <w:r w:rsidR="001B524F">
        <w:rPr>
          <w:rFonts w:ascii="Arial" w:hAnsi="Arial" w:cs="Arial"/>
          <w:b/>
          <w:sz w:val="22"/>
          <w:szCs w:val="22"/>
          <w:lang w:val="ru-RU"/>
        </w:rPr>
        <w:t xml:space="preserve">быть </w:t>
      </w:r>
      <w:r>
        <w:rPr>
          <w:rFonts w:ascii="Arial" w:hAnsi="Arial" w:cs="Arial"/>
          <w:b/>
          <w:sz w:val="22"/>
          <w:szCs w:val="22"/>
          <w:lang w:val="ru-RU"/>
        </w:rPr>
        <w:t xml:space="preserve">как </w:t>
      </w:r>
      <w:r w:rsidR="00500C36">
        <w:rPr>
          <w:rFonts w:ascii="Arial" w:hAnsi="Arial" w:cs="Arial"/>
          <w:b/>
          <w:sz w:val="22"/>
          <w:szCs w:val="22"/>
          <w:lang w:val="ru-RU"/>
        </w:rPr>
        <w:t>пользователями</w:t>
      </w:r>
      <w:r>
        <w:rPr>
          <w:rFonts w:ascii="Arial" w:hAnsi="Arial" w:cs="Arial"/>
          <w:b/>
          <w:sz w:val="22"/>
          <w:szCs w:val="22"/>
          <w:lang w:val="ru-RU"/>
        </w:rPr>
        <w:t xml:space="preserve">, так и </w:t>
      </w:r>
      <w:r w:rsidR="00500C36">
        <w:rPr>
          <w:rFonts w:ascii="Arial" w:hAnsi="Arial" w:cs="Arial"/>
          <w:b/>
          <w:sz w:val="22"/>
          <w:szCs w:val="22"/>
          <w:lang w:val="ru-RU"/>
        </w:rPr>
        <w:t xml:space="preserve">авторами </w:t>
      </w:r>
      <w:r w:rsidR="00500C36">
        <w:rPr>
          <w:rFonts w:ascii="Arial" w:hAnsi="Arial" w:cs="Arial"/>
          <w:sz w:val="22"/>
          <w:szCs w:val="22"/>
          <w:lang w:val="ru-RU"/>
        </w:rPr>
        <w:t>произведений, охраняемых</w:t>
      </w:r>
      <w:r>
        <w:rPr>
          <w:rFonts w:ascii="Arial" w:hAnsi="Arial" w:cs="Arial"/>
          <w:sz w:val="22"/>
          <w:szCs w:val="22"/>
          <w:lang w:val="ru-RU"/>
        </w:rPr>
        <w:t xml:space="preserve"> авторским правом</w:t>
      </w:r>
      <w:r w:rsidR="00EB5D5D" w:rsidRPr="00F40372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Они </w:t>
      </w:r>
      <w:r w:rsidRPr="006E2D1B">
        <w:rPr>
          <w:rStyle w:val="afa"/>
          <w:rFonts w:ascii="Arial" w:hAnsi="Arial" w:cs="Arial"/>
          <w:sz w:val="22"/>
          <w:szCs w:val="22"/>
          <w:lang w:val="ru-RU"/>
        </w:rPr>
        <w:t>являются</w:t>
      </w:r>
      <w:r w:rsidR="00EB5D5D" w:rsidRPr="00F403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пользователями</w:t>
      </w:r>
      <w:r w:rsidR="00EB5D5D" w:rsidRPr="00F40372">
        <w:rPr>
          <w:rFonts w:ascii="Arial" w:hAnsi="Arial" w:cs="Arial"/>
          <w:sz w:val="22"/>
          <w:szCs w:val="22"/>
          <w:lang w:val="ru-RU"/>
        </w:rPr>
        <w:t xml:space="preserve"> </w:t>
      </w:r>
      <w:r w:rsidRPr="006E2D1B">
        <w:rPr>
          <w:rFonts w:ascii="Arial" w:hAnsi="Arial" w:cs="Arial"/>
          <w:sz w:val="22"/>
          <w:szCs w:val="22"/>
          <w:lang w:val="ru-RU"/>
        </w:rPr>
        <w:t>произведени</w:t>
      </w:r>
      <w:r>
        <w:rPr>
          <w:rFonts w:ascii="Arial" w:hAnsi="Arial" w:cs="Arial"/>
          <w:sz w:val="22"/>
          <w:szCs w:val="22"/>
          <w:lang w:val="ru-RU"/>
        </w:rPr>
        <w:t xml:space="preserve">й,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когда</w:t>
      </w:r>
      <w:r w:rsidR="00EB5D5D" w:rsidRPr="00F40372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они</w:t>
      </w:r>
      <w:r w:rsidR="00EB5D5D" w:rsidRPr="00F403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пользуются авторскими</w:t>
      </w:r>
      <w:r w:rsidR="00F40372" w:rsidRPr="00F40372">
        <w:rPr>
          <w:rFonts w:ascii="Arial" w:hAnsi="Arial" w:cs="Arial"/>
          <w:sz w:val="22"/>
          <w:szCs w:val="22"/>
          <w:lang w:val="ru-RU"/>
        </w:rPr>
        <w:t xml:space="preserve"> права</w:t>
      </w:r>
      <w:r>
        <w:rPr>
          <w:rFonts w:ascii="Arial" w:hAnsi="Arial" w:cs="Arial"/>
          <w:sz w:val="22"/>
          <w:szCs w:val="22"/>
          <w:lang w:val="ru-RU"/>
        </w:rPr>
        <w:t>ми</w:t>
      </w:r>
      <w:r w:rsidR="00F40372" w:rsidRPr="00F403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 охраняем</w:t>
      </w:r>
      <w:r w:rsidRPr="006E2D1B">
        <w:rPr>
          <w:rFonts w:ascii="Arial" w:hAnsi="Arial" w:cs="Arial"/>
          <w:sz w:val="22"/>
          <w:szCs w:val="22"/>
          <w:lang w:val="ru-RU"/>
        </w:rPr>
        <w:t>ые</w:t>
      </w:r>
      <w:r w:rsidRPr="00F403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произведения </w:t>
      </w:r>
      <w:r w:rsidR="00EB5D5D" w:rsidRPr="00F40372">
        <w:rPr>
          <w:rFonts w:ascii="Arial" w:hAnsi="Arial" w:cs="Arial"/>
          <w:sz w:val="22"/>
          <w:szCs w:val="22"/>
          <w:lang w:val="ru-RU"/>
        </w:rPr>
        <w:t>(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например</w:t>
      </w:r>
      <w:r>
        <w:rPr>
          <w:rFonts w:ascii="Arial" w:hAnsi="Arial" w:cs="Arial"/>
          <w:sz w:val="22"/>
          <w:szCs w:val="22"/>
          <w:lang w:val="ru-RU"/>
        </w:rPr>
        <w:t xml:space="preserve">, при копировании </w:t>
      </w:r>
      <w:r w:rsidR="00F40372" w:rsidRPr="00F40372">
        <w:rPr>
          <w:rFonts w:ascii="Arial" w:hAnsi="Arial" w:cs="Arial"/>
          <w:sz w:val="22"/>
          <w:szCs w:val="22"/>
          <w:lang w:val="ru-RU"/>
        </w:rPr>
        <w:t xml:space="preserve">произведений </w:t>
      </w:r>
      <w:r>
        <w:rPr>
          <w:rFonts w:ascii="Arial" w:hAnsi="Arial" w:cs="Arial"/>
          <w:sz w:val="22"/>
          <w:szCs w:val="22"/>
          <w:lang w:val="ru-RU"/>
        </w:rPr>
        <w:t xml:space="preserve">для </w:t>
      </w:r>
      <w:r w:rsidRPr="006E2D1B">
        <w:rPr>
          <w:rFonts w:ascii="Arial" w:hAnsi="Arial" w:cs="Arial"/>
          <w:sz w:val="22"/>
          <w:szCs w:val="22"/>
          <w:lang w:val="ru-RU"/>
        </w:rPr>
        <w:t>обеспечени</w:t>
      </w:r>
      <w:r>
        <w:rPr>
          <w:rFonts w:ascii="Arial" w:hAnsi="Arial" w:cs="Arial"/>
          <w:sz w:val="22"/>
          <w:szCs w:val="22"/>
          <w:lang w:val="ru-RU"/>
        </w:rPr>
        <w:t>я их сохранности</w:t>
      </w:r>
      <w:r w:rsidR="00EB5D5D" w:rsidRPr="00F4037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проведения выставочных </w:t>
      </w:r>
      <w:r w:rsidRPr="006E2D1B">
        <w:rPr>
          <w:rFonts w:ascii="Arial" w:hAnsi="Arial" w:cs="Arial"/>
          <w:sz w:val="22"/>
          <w:szCs w:val="22"/>
          <w:lang w:val="ru-RU"/>
        </w:rPr>
        <w:t>мероприяти</w:t>
      </w:r>
      <w:r>
        <w:rPr>
          <w:rFonts w:ascii="Arial" w:hAnsi="Arial" w:cs="Arial"/>
          <w:sz w:val="22"/>
          <w:szCs w:val="22"/>
          <w:lang w:val="ru-RU"/>
        </w:rPr>
        <w:t xml:space="preserve">й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F403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 целях</w:t>
      </w:r>
      <w:r w:rsidR="00500C36">
        <w:rPr>
          <w:rFonts w:ascii="Arial" w:hAnsi="Arial" w:cs="Arial"/>
          <w:sz w:val="22"/>
          <w:szCs w:val="22"/>
          <w:lang w:val="ru-RU"/>
        </w:rPr>
        <w:t xml:space="preserve"> </w:t>
      </w:r>
      <w:r w:rsidR="00500C36" w:rsidRPr="00500C36">
        <w:rPr>
          <w:rFonts w:ascii="Arial" w:hAnsi="Arial" w:cs="Arial"/>
          <w:sz w:val="22"/>
          <w:szCs w:val="22"/>
          <w:lang w:val="ru-RU"/>
        </w:rPr>
        <w:t>публикаци</w:t>
      </w:r>
      <w:r w:rsidR="00500C36">
        <w:rPr>
          <w:rFonts w:ascii="Arial" w:hAnsi="Arial" w:cs="Arial"/>
          <w:sz w:val="22"/>
          <w:szCs w:val="22"/>
          <w:lang w:val="ru-RU"/>
        </w:rPr>
        <w:t>и</w:t>
      </w:r>
      <w:r w:rsidR="00EB5D5D" w:rsidRPr="00F40372">
        <w:rPr>
          <w:rFonts w:ascii="Arial" w:hAnsi="Arial" w:cs="Arial"/>
          <w:sz w:val="22"/>
          <w:szCs w:val="22"/>
          <w:lang w:val="ru-RU"/>
        </w:rPr>
        <w:t xml:space="preserve">). </w:t>
      </w:r>
      <w:r>
        <w:rPr>
          <w:rFonts w:ascii="Arial" w:hAnsi="Arial" w:cs="Arial"/>
          <w:sz w:val="22"/>
          <w:szCs w:val="22"/>
          <w:lang w:val="ru-RU"/>
        </w:rPr>
        <w:t xml:space="preserve">Они </w:t>
      </w:r>
      <w:r w:rsidRPr="006E2D1B">
        <w:rPr>
          <w:rStyle w:val="afa"/>
          <w:rFonts w:ascii="Arial" w:hAnsi="Arial" w:cs="Arial"/>
          <w:sz w:val="22"/>
          <w:szCs w:val="22"/>
          <w:lang w:val="ru-RU"/>
        </w:rPr>
        <w:t>являются</w:t>
      </w:r>
      <w:r w:rsidRPr="00F403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авторами </w:t>
      </w:r>
      <w:r w:rsidRPr="006E2D1B">
        <w:rPr>
          <w:rFonts w:ascii="Arial" w:hAnsi="Arial" w:cs="Arial"/>
          <w:sz w:val="22"/>
          <w:szCs w:val="22"/>
          <w:lang w:val="ru-RU"/>
        </w:rPr>
        <w:t>произведени</w:t>
      </w:r>
      <w:r>
        <w:rPr>
          <w:rFonts w:ascii="Arial" w:hAnsi="Arial" w:cs="Arial"/>
          <w:sz w:val="22"/>
          <w:szCs w:val="22"/>
          <w:lang w:val="ru-RU"/>
        </w:rPr>
        <w:t xml:space="preserve">й, если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они</w:t>
      </w:r>
      <w:r w:rsidR="00EB5D5D" w:rsidRPr="00F40372">
        <w:rPr>
          <w:rFonts w:ascii="Arial" w:hAnsi="Arial" w:cs="Arial"/>
          <w:sz w:val="22"/>
          <w:szCs w:val="22"/>
          <w:lang w:val="ru-RU"/>
        </w:rPr>
        <w:t xml:space="preserve"> </w:t>
      </w:r>
      <w:r w:rsidRPr="008A4A86">
        <w:rPr>
          <w:rFonts w:ascii="Arial" w:hAnsi="Arial" w:cs="Arial"/>
          <w:sz w:val="22"/>
          <w:szCs w:val="22"/>
          <w:lang w:val="ru-RU"/>
        </w:rPr>
        <w:t xml:space="preserve">сами </w:t>
      </w:r>
      <w:r>
        <w:rPr>
          <w:rFonts w:ascii="Arial" w:hAnsi="Arial" w:cs="Arial"/>
          <w:sz w:val="22"/>
          <w:szCs w:val="22"/>
          <w:lang w:val="ru-RU"/>
        </w:rPr>
        <w:t xml:space="preserve">создают произведения, охраняемые авторским правом </w:t>
      </w:r>
      <w:r w:rsidR="00EB5D5D" w:rsidRPr="00F40372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такие как публикации</w:t>
      </w:r>
      <w:r w:rsidR="00EB5D5D" w:rsidRPr="00F40372">
        <w:rPr>
          <w:rFonts w:ascii="Arial" w:hAnsi="Arial" w:cs="Arial"/>
          <w:sz w:val="22"/>
          <w:szCs w:val="22"/>
          <w:lang w:val="ru-RU"/>
        </w:rPr>
        <w:t xml:space="preserve">, </w:t>
      </w:r>
      <w:r w:rsidR="00500C36">
        <w:rPr>
          <w:rFonts w:ascii="Arial" w:hAnsi="Arial" w:cs="Arial"/>
          <w:sz w:val="22"/>
          <w:szCs w:val="22"/>
          <w:lang w:val="ru-RU"/>
        </w:rPr>
        <w:t>сувенирная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6E2D1B">
        <w:rPr>
          <w:rFonts w:ascii="Arial" w:eastAsia="Arial Unicode MS" w:hAnsi="Arial" w:cs="Arial"/>
          <w:sz w:val="22"/>
          <w:szCs w:val="22"/>
          <w:lang w:val="ru-RU"/>
        </w:rPr>
        <w:t>продук</w:t>
      </w:r>
      <w:r w:rsidR="00500C36">
        <w:rPr>
          <w:rFonts w:ascii="Arial" w:hAnsi="Arial" w:cs="Arial"/>
          <w:sz w:val="22"/>
          <w:szCs w:val="22"/>
          <w:lang w:val="ru-RU"/>
        </w:rPr>
        <w:t>ция</w:t>
      </w:r>
      <w:r w:rsidR="00EB5D5D" w:rsidRPr="00F40372">
        <w:rPr>
          <w:rFonts w:ascii="Arial" w:hAnsi="Arial" w:cs="Arial"/>
          <w:sz w:val="22"/>
          <w:szCs w:val="22"/>
          <w:lang w:val="ru-RU"/>
        </w:rPr>
        <w:t xml:space="preserve">, </w:t>
      </w:r>
      <w:r w:rsidR="00500C36" w:rsidRPr="00500C36">
        <w:rPr>
          <w:rFonts w:ascii="Arial" w:hAnsi="Arial" w:cs="Arial"/>
          <w:sz w:val="22"/>
          <w:szCs w:val="22"/>
          <w:lang w:val="ru-RU"/>
        </w:rPr>
        <w:t>предмет</w:t>
      </w:r>
      <w:r w:rsidR="00500C36">
        <w:rPr>
          <w:rFonts w:ascii="Arial" w:hAnsi="Arial" w:cs="Arial"/>
          <w:sz w:val="22"/>
          <w:szCs w:val="22"/>
          <w:lang w:val="ru-RU"/>
        </w:rPr>
        <w:t>ы с изображением</w:t>
      </w:r>
      <w:r w:rsidR="00EB5D5D" w:rsidRPr="00F40372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F40372">
        <w:rPr>
          <w:rFonts w:ascii="Arial" w:hAnsi="Arial" w:cs="Arial"/>
          <w:sz w:val="22"/>
          <w:szCs w:val="22"/>
          <w:lang w:val="ru-RU"/>
        </w:rPr>
        <w:t xml:space="preserve">произведений </w:t>
      </w:r>
      <w:r>
        <w:rPr>
          <w:rFonts w:ascii="Arial" w:hAnsi="Arial" w:cs="Arial"/>
          <w:sz w:val="22"/>
          <w:szCs w:val="22"/>
          <w:lang w:val="ru-RU"/>
        </w:rPr>
        <w:t xml:space="preserve">из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их</w:t>
      </w:r>
      <w:r w:rsidR="00EB5D5D" w:rsidRPr="00F403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коллекций</w:t>
      </w:r>
      <w:r w:rsidR="00EB5D5D" w:rsidRPr="00F4037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коллекции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F40372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 xml:space="preserve">базы данных </w:t>
      </w:r>
      <w:r w:rsidRPr="006E2D1B">
        <w:rPr>
          <w:rFonts w:ascii="Arial" w:hAnsi="Arial" w:cs="Arial"/>
          <w:sz w:val="22"/>
          <w:szCs w:val="22"/>
          <w:lang w:val="ru-RU"/>
        </w:rPr>
        <w:t>произведени</w:t>
      </w:r>
      <w:r>
        <w:rPr>
          <w:rFonts w:ascii="Arial" w:hAnsi="Arial" w:cs="Arial"/>
          <w:sz w:val="22"/>
          <w:szCs w:val="22"/>
          <w:lang w:val="ru-RU"/>
        </w:rPr>
        <w:t xml:space="preserve">й в </w:t>
      </w:r>
      <w:r w:rsidRPr="006E2D1B">
        <w:rPr>
          <w:rFonts w:ascii="Arial" w:hAnsi="Arial" w:cs="Arial"/>
          <w:sz w:val="22"/>
          <w:szCs w:val="22"/>
          <w:lang w:val="ru-RU"/>
        </w:rPr>
        <w:t>интернет</w:t>
      </w:r>
      <w:r>
        <w:rPr>
          <w:rFonts w:ascii="Arial" w:hAnsi="Arial" w:cs="Arial"/>
          <w:sz w:val="22"/>
          <w:szCs w:val="22"/>
          <w:lang w:val="ru-RU"/>
        </w:rPr>
        <w:t>е</w:t>
      </w:r>
      <w:r w:rsidR="00EB5D5D" w:rsidRPr="00F40372">
        <w:rPr>
          <w:rFonts w:ascii="Arial" w:hAnsi="Arial" w:cs="Arial"/>
          <w:sz w:val="22"/>
          <w:szCs w:val="22"/>
          <w:lang w:val="ru-RU"/>
        </w:rPr>
        <w:t xml:space="preserve">). </w:t>
      </w:r>
    </w:p>
    <w:p w:rsidR="00EB5D5D" w:rsidRPr="00F40372" w:rsidRDefault="00EB5D5D" w:rsidP="00FD038C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EB5D5D" w:rsidRPr="008A4A86" w:rsidRDefault="008754F7" w:rsidP="00FD038C">
      <w:pPr>
        <w:pStyle w:val="a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</w:t>
      </w:r>
      <w:r w:rsidR="006E2D1B">
        <w:rPr>
          <w:rFonts w:ascii="Arial" w:hAnsi="Arial" w:cs="Arial"/>
          <w:sz w:val="22"/>
          <w:szCs w:val="22"/>
          <w:lang w:val="ru-RU"/>
        </w:rPr>
        <w:t xml:space="preserve">ри </w:t>
      </w:r>
      <w:r w:rsidR="006E2D1B" w:rsidRPr="006E2D1B">
        <w:rPr>
          <w:rFonts w:ascii="Arial" w:hAnsi="Arial" w:cs="Arial"/>
          <w:sz w:val="22"/>
          <w:szCs w:val="22"/>
          <w:lang w:val="ru-RU"/>
        </w:rPr>
        <w:t>осуществлени</w:t>
      </w:r>
      <w:r w:rsidR="006E2D1B">
        <w:rPr>
          <w:rFonts w:ascii="Arial" w:hAnsi="Arial" w:cs="Arial"/>
          <w:sz w:val="22"/>
          <w:szCs w:val="22"/>
          <w:lang w:val="ru-RU"/>
        </w:rPr>
        <w:t>и своей миссии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 xml:space="preserve">состоящей в </w:t>
      </w:r>
      <w:r w:rsidR="006E2D1B">
        <w:rPr>
          <w:rFonts w:ascii="Arial" w:hAnsi="Arial" w:cs="Arial"/>
          <w:sz w:val="22"/>
          <w:szCs w:val="22"/>
          <w:lang w:val="ru-RU"/>
        </w:rPr>
        <w:t>приобретении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6E2D1B">
        <w:rPr>
          <w:rFonts w:ascii="Arial" w:hAnsi="Arial" w:cs="Arial"/>
          <w:sz w:val="22"/>
          <w:szCs w:val="22"/>
          <w:lang w:val="ru-RU"/>
        </w:rPr>
        <w:t>сохранении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6E2D1B">
        <w:rPr>
          <w:rFonts w:ascii="Arial" w:hAnsi="Arial" w:cs="Arial"/>
          <w:sz w:val="22"/>
          <w:szCs w:val="22"/>
          <w:lang w:val="ru-RU"/>
        </w:rPr>
        <w:t xml:space="preserve">экспонировании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распространени</w:t>
      </w:r>
      <w:r w:rsidR="006E2D1B">
        <w:rPr>
          <w:rFonts w:ascii="Arial" w:hAnsi="Arial" w:cs="Arial"/>
          <w:sz w:val="22"/>
          <w:szCs w:val="22"/>
          <w:lang w:val="ru-RU"/>
        </w:rPr>
        <w:t>и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B524F" w:rsidRPr="001B524F">
        <w:rPr>
          <w:rFonts w:ascii="Arial" w:hAnsi="Arial" w:cs="Arial"/>
          <w:sz w:val="22"/>
          <w:szCs w:val="22"/>
          <w:lang w:val="ru-RU"/>
        </w:rPr>
        <w:t>объе</w:t>
      </w:r>
      <w:r w:rsidR="001B524F">
        <w:rPr>
          <w:rFonts w:ascii="Arial" w:hAnsi="Arial" w:cs="Arial"/>
          <w:sz w:val="22"/>
          <w:szCs w:val="22"/>
          <w:lang w:val="ru-RU"/>
        </w:rPr>
        <w:t xml:space="preserve">ктов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культурного наследия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 xml:space="preserve"> музеи обязаны учитывать </w:t>
      </w:r>
      <w:r w:rsidRPr="006E2D1B">
        <w:rPr>
          <w:rFonts w:ascii="Arial" w:hAnsi="Arial" w:cs="Arial"/>
          <w:sz w:val="22"/>
          <w:szCs w:val="22"/>
          <w:lang w:val="ru-RU"/>
        </w:rPr>
        <w:t>вопрос</w:t>
      </w:r>
      <w:r>
        <w:rPr>
          <w:rFonts w:ascii="Arial" w:hAnsi="Arial" w:cs="Arial"/>
          <w:sz w:val="22"/>
          <w:szCs w:val="22"/>
          <w:lang w:val="ru-RU"/>
        </w:rPr>
        <w:t xml:space="preserve">ы </w:t>
      </w:r>
      <w:r w:rsidRPr="008A4A86">
        <w:rPr>
          <w:rFonts w:ascii="Arial" w:hAnsi="Arial" w:cs="Arial"/>
          <w:sz w:val="22"/>
          <w:szCs w:val="22"/>
          <w:lang w:val="ru-RU"/>
        </w:rPr>
        <w:t>авторского права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172F54" w:rsidRPr="00172F54">
        <w:rPr>
          <w:rFonts w:ascii="Arial" w:hAnsi="Arial" w:cs="Arial"/>
          <w:sz w:val="22"/>
          <w:szCs w:val="22"/>
          <w:lang w:val="ru-RU"/>
        </w:rPr>
        <w:t>поскольку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6E2D1B" w:rsidRPr="006E2D1B">
        <w:rPr>
          <w:rFonts w:ascii="Arial" w:hAnsi="Arial" w:cs="Arial"/>
          <w:sz w:val="22"/>
          <w:szCs w:val="22"/>
          <w:lang w:val="ru-RU"/>
        </w:rPr>
        <w:t>законодательств</w:t>
      </w:r>
      <w:r w:rsidR="006E2D1B">
        <w:rPr>
          <w:rFonts w:ascii="Arial" w:hAnsi="Arial" w:cs="Arial"/>
          <w:sz w:val="22"/>
          <w:szCs w:val="22"/>
          <w:lang w:val="ru-RU"/>
        </w:rPr>
        <w:t xml:space="preserve">о об авторском праве определяет саму </w:t>
      </w:r>
      <w:r w:rsidR="006E2D1B" w:rsidRPr="006E2D1B">
        <w:rPr>
          <w:rFonts w:ascii="Arial" w:hAnsi="Arial" w:cs="Arial"/>
          <w:sz w:val="22"/>
          <w:szCs w:val="22"/>
          <w:lang w:val="ru-RU"/>
        </w:rPr>
        <w:t>возможн</w:t>
      </w:r>
      <w:r w:rsidR="006E2D1B">
        <w:rPr>
          <w:rFonts w:ascii="Arial" w:hAnsi="Arial" w:cs="Arial"/>
          <w:sz w:val="22"/>
          <w:szCs w:val="22"/>
          <w:lang w:val="ru-RU"/>
        </w:rPr>
        <w:t xml:space="preserve">ость </w:t>
      </w:r>
      <w:r w:rsidR="006E2D1B" w:rsidRPr="006E2D1B">
        <w:rPr>
          <w:rFonts w:ascii="Arial" w:hAnsi="Arial" w:cs="Arial"/>
          <w:sz w:val="22"/>
          <w:szCs w:val="22"/>
          <w:lang w:val="ru-RU"/>
        </w:rPr>
        <w:t>использова</w:t>
      </w:r>
      <w:r w:rsidR="006E2D1B">
        <w:rPr>
          <w:rFonts w:ascii="Arial" w:hAnsi="Arial" w:cs="Arial"/>
          <w:sz w:val="22"/>
          <w:szCs w:val="22"/>
          <w:lang w:val="ru-RU"/>
        </w:rPr>
        <w:t xml:space="preserve">ния </w:t>
      </w:r>
      <w:r w:rsidR="006E2D1B" w:rsidRPr="006E2D1B">
        <w:rPr>
          <w:rFonts w:ascii="Arial" w:hAnsi="Arial" w:cs="Arial"/>
          <w:sz w:val="22"/>
          <w:szCs w:val="22"/>
          <w:lang w:val="ru-RU"/>
        </w:rPr>
        <w:t>конкретн</w:t>
      </w:r>
      <w:r w:rsidR="006E2D1B">
        <w:rPr>
          <w:rFonts w:ascii="Arial" w:hAnsi="Arial" w:cs="Arial"/>
          <w:sz w:val="22"/>
          <w:szCs w:val="22"/>
          <w:lang w:val="ru-RU"/>
        </w:rPr>
        <w:t xml:space="preserve">ого </w:t>
      </w:r>
      <w:r w:rsidR="006E2D1B" w:rsidRPr="006E2D1B">
        <w:rPr>
          <w:rFonts w:ascii="Arial" w:hAnsi="Arial" w:cs="Arial"/>
          <w:sz w:val="22"/>
          <w:szCs w:val="22"/>
          <w:lang w:val="ru-RU"/>
        </w:rPr>
        <w:t>произведени</w:t>
      </w:r>
      <w:r w:rsidR="006E2D1B">
        <w:rPr>
          <w:rFonts w:ascii="Arial" w:hAnsi="Arial" w:cs="Arial"/>
          <w:sz w:val="22"/>
          <w:szCs w:val="22"/>
          <w:lang w:val="ru-RU"/>
        </w:rPr>
        <w:t xml:space="preserve">я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6E2D1B">
        <w:rPr>
          <w:rFonts w:ascii="Arial" w:hAnsi="Arial" w:cs="Arial"/>
          <w:sz w:val="22"/>
          <w:szCs w:val="22"/>
          <w:lang w:val="ru-RU"/>
        </w:rPr>
        <w:t>,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если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B524F">
        <w:rPr>
          <w:rFonts w:ascii="Arial" w:hAnsi="Arial" w:cs="Arial"/>
          <w:sz w:val="22"/>
          <w:szCs w:val="22"/>
          <w:lang w:val="ru-RU"/>
        </w:rPr>
        <w:t xml:space="preserve">оно </w:t>
      </w:r>
      <w:r w:rsidR="006E2D1B">
        <w:rPr>
          <w:rFonts w:ascii="Arial" w:hAnsi="Arial" w:cs="Arial"/>
          <w:sz w:val="22"/>
          <w:szCs w:val="22"/>
          <w:lang w:val="ru-RU"/>
        </w:rPr>
        <w:t xml:space="preserve">допускается, формы такого </w:t>
      </w:r>
      <w:r w:rsidR="006E2D1B" w:rsidRPr="006E2D1B">
        <w:rPr>
          <w:rFonts w:ascii="Arial" w:hAnsi="Arial" w:cs="Arial"/>
          <w:sz w:val="22"/>
          <w:szCs w:val="22"/>
          <w:lang w:val="ru-RU"/>
        </w:rPr>
        <w:t>использова</w:t>
      </w:r>
      <w:r w:rsidR="006E2D1B">
        <w:rPr>
          <w:rFonts w:ascii="Arial" w:hAnsi="Arial" w:cs="Arial"/>
          <w:sz w:val="22"/>
          <w:szCs w:val="22"/>
          <w:lang w:val="ru-RU"/>
        </w:rPr>
        <w:t>ния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Например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6E2D1B">
        <w:rPr>
          <w:rFonts w:ascii="Arial" w:hAnsi="Arial" w:cs="Arial"/>
          <w:sz w:val="22"/>
          <w:szCs w:val="22"/>
          <w:lang w:val="ru-RU"/>
        </w:rPr>
        <w:t xml:space="preserve">для </w:t>
      </w:r>
      <w:r w:rsidR="006E2D1B" w:rsidRPr="006E2D1B">
        <w:rPr>
          <w:rFonts w:ascii="Arial" w:hAnsi="Arial" w:cs="Arial"/>
          <w:b/>
          <w:sz w:val="22"/>
          <w:szCs w:val="22"/>
          <w:lang w:val="ru-RU"/>
        </w:rPr>
        <w:t xml:space="preserve">сохранения </w:t>
      </w:r>
      <w:r w:rsidR="006E2D1B">
        <w:rPr>
          <w:rFonts w:ascii="Arial" w:hAnsi="Arial" w:cs="Arial"/>
          <w:sz w:val="22"/>
          <w:szCs w:val="22"/>
          <w:lang w:val="ru-RU"/>
        </w:rPr>
        <w:t>произведений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6E2D1B">
        <w:rPr>
          <w:rFonts w:ascii="Arial" w:hAnsi="Arial" w:cs="Arial"/>
          <w:sz w:val="22"/>
          <w:szCs w:val="22"/>
          <w:lang w:val="ru-RU"/>
        </w:rPr>
        <w:t>музеи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1B524F">
        <w:rPr>
          <w:rFonts w:ascii="Arial" w:hAnsi="Arial" w:cs="Arial"/>
          <w:sz w:val="22"/>
          <w:szCs w:val="22"/>
          <w:lang w:val="ru-RU"/>
        </w:rPr>
        <w:t>создают копии оригинальных произведений</w:t>
      </w:r>
      <w:r w:rsidR="006E2D1B">
        <w:rPr>
          <w:rFonts w:ascii="Arial" w:hAnsi="Arial" w:cs="Arial"/>
          <w:sz w:val="22"/>
          <w:szCs w:val="22"/>
          <w:lang w:val="ru-RU"/>
        </w:rPr>
        <w:t>, которые могут быть повреждены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6E2D1B">
        <w:rPr>
          <w:rFonts w:ascii="Arial" w:hAnsi="Arial" w:cs="Arial"/>
          <w:sz w:val="22"/>
          <w:szCs w:val="22"/>
          <w:lang w:val="ru-RU"/>
        </w:rPr>
        <w:t xml:space="preserve">утрачены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6E2D1B">
        <w:rPr>
          <w:rFonts w:ascii="Arial" w:hAnsi="Arial" w:cs="Arial"/>
          <w:sz w:val="22"/>
          <w:szCs w:val="22"/>
          <w:lang w:val="ru-RU"/>
        </w:rPr>
        <w:t>украдены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6E2D1B">
        <w:rPr>
          <w:rFonts w:ascii="Arial" w:hAnsi="Arial" w:cs="Arial"/>
          <w:sz w:val="22"/>
          <w:szCs w:val="22"/>
          <w:lang w:val="ru-RU"/>
        </w:rPr>
        <w:t xml:space="preserve">При </w:t>
      </w:r>
      <w:r w:rsidR="00D071F9" w:rsidRPr="00D071F9">
        <w:rPr>
          <w:rFonts w:ascii="Arial" w:hAnsi="Arial" w:cs="Arial"/>
          <w:b/>
          <w:sz w:val="22"/>
          <w:szCs w:val="22"/>
          <w:lang w:val="ru-RU"/>
        </w:rPr>
        <w:t>экспон</w:t>
      </w:r>
      <w:r w:rsidR="006E2D1B">
        <w:rPr>
          <w:rFonts w:ascii="Arial" w:hAnsi="Arial" w:cs="Arial"/>
          <w:b/>
          <w:sz w:val="22"/>
          <w:szCs w:val="22"/>
          <w:lang w:val="ru-RU"/>
        </w:rPr>
        <w:t>ировании</w:t>
      </w:r>
      <w:r w:rsidR="00D071F9" w:rsidRPr="00D071F9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произведений </w:t>
      </w:r>
      <w:r w:rsidR="006E2D1B">
        <w:rPr>
          <w:rFonts w:ascii="Arial" w:hAnsi="Arial" w:cs="Arial"/>
          <w:sz w:val="22"/>
          <w:szCs w:val="22"/>
          <w:lang w:val="ru-RU"/>
        </w:rPr>
        <w:t>музеи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часто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6E2D1B">
        <w:rPr>
          <w:rFonts w:ascii="Arial" w:hAnsi="Arial" w:cs="Arial"/>
          <w:sz w:val="22"/>
          <w:szCs w:val="22"/>
          <w:lang w:val="ru-RU"/>
        </w:rPr>
        <w:t xml:space="preserve">сопровождают </w:t>
      </w:r>
      <w:r w:rsidR="006E2D1B" w:rsidRPr="006E2D1B">
        <w:rPr>
          <w:rFonts w:ascii="Arial" w:hAnsi="Arial" w:cs="Arial"/>
          <w:sz w:val="22"/>
          <w:szCs w:val="22"/>
          <w:lang w:val="ru-RU"/>
        </w:rPr>
        <w:t>экспонат</w:t>
      </w:r>
      <w:r w:rsidR="006E2D1B">
        <w:rPr>
          <w:rFonts w:ascii="Arial" w:hAnsi="Arial" w:cs="Arial"/>
          <w:sz w:val="22"/>
          <w:szCs w:val="22"/>
          <w:lang w:val="ru-RU"/>
        </w:rPr>
        <w:t xml:space="preserve">ы </w:t>
      </w:r>
      <w:r w:rsidR="006E2D1B" w:rsidRPr="006E2D1B">
        <w:rPr>
          <w:rFonts w:ascii="Arial" w:hAnsi="Arial" w:cs="Arial"/>
          <w:sz w:val="22"/>
          <w:szCs w:val="22"/>
          <w:lang w:val="ru-RU"/>
        </w:rPr>
        <w:t>различн</w:t>
      </w:r>
      <w:r w:rsidR="006E2D1B">
        <w:rPr>
          <w:rFonts w:ascii="Arial" w:hAnsi="Arial" w:cs="Arial"/>
          <w:sz w:val="22"/>
          <w:szCs w:val="22"/>
          <w:lang w:val="ru-RU"/>
        </w:rPr>
        <w:t xml:space="preserve">ой </w:t>
      </w:r>
      <w:r>
        <w:rPr>
          <w:rFonts w:ascii="Arial" w:hAnsi="Arial" w:cs="Arial"/>
          <w:sz w:val="22"/>
          <w:szCs w:val="22"/>
          <w:lang w:val="ru-RU"/>
        </w:rPr>
        <w:t xml:space="preserve">сопроводительной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инфо</w:t>
      </w:r>
      <w:r w:rsidR="006E2D1B">
        <w:rPr>
          <w:rFonts w:ascii="Arial" w:hAnsi="Arial" w:cs="Arial"/>
          <w:sz w:val="22"/>
          <w:szCs w:val="22"/>
          <w:lang w:val="ru-RU"/>
        </w:rPr>
        <w:t>рмацией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F40372" w:rsidRPr="008A4A86">
        <w:rPr>
          <w:rFonts w:ascii="Arial" w:eastAsia="Times New Roman" w:hAnsi="Arial" w:cs="Arial"/>
          <w:b/>
          <w:sz w:val="22"/>
          <w:szCs w:val="22"/>
          <w:lang w:val="ru-RU"/>
        </w:rPr>
        <w:t>Распространени</w:t>
      </w:r>
      <w:r w:rsidR="006E2D1B">
        <w:rPr>
          <w:rFonts w:ascii="Arial" w:eastAsia="Times New Roman" w:hAnsi="Arial" w:cs="Arial"/>
          <w:b/>
          <w:sz w:val="22"/>
          <w:szCs w:val="22"/>
          <w:lang w:val="ru-RU"/>
        </w:rPr>
        <w:t>е</w:t>
      </w:r>
      <w:r w:rsidR="00F40372" w:rsidRPr="008A4A86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произведений </w:t>
      </w:r>
      <w:r w:rsidR="006E2D1B">
        <w:rPr>
          <w:rFonts w:ascii="Arial" w:eastAsia="Times New Roman" w:hAnsi="Arial" w:cs="Arial"/>
          <w:sz w:val="22"/>
          <w:szCs w:val="22"/>
          <w:lang w:val="ru-RU"/>
        </w:rPr>
        <w:t xml:space="preserve">имеет место в </w:t>
      </w:r>
      <w:r w:rsidR="006E2D1B" w:rsidRPr="006E2D1B">
        <w:rPr>
          <w:rFonts w:ascii="Arial" w:eastAsia="Times New Roman" w:hAnsi="Arial" w:cs="Arial"/>
          <w:sz w:val="22"/>
          <w:szCs w:val="22"/>
          <w:lang w:val="ru-RU"/>
        </w:rPr>
        <w:t>различн</w:t>
      </w:r>
      <w:r w:rsidR="006E2D1B">
        <w:rPr>
          <w:rFonts w:ascii="Arial" w:eastAsia="Times New Roman" w:hAnsi="Arial" w:cs="Arial"/>
          <w:sz w:val="22"/>
          <w:szCs w:val="22"/>
          <w:lang w:val="ru-RU"/>
        </w:rPr>
        <w:t xml:space="preserve">ых формах: путем 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>их показа</w:t>
      </w:r>
      <w:r w:rsidR="001B524F">
        <w:rPr>
          <w:rFonts w:ascii="Arial" w:eastAsia="Times New Roman" w:hAnsi="Arial" w:cs="Arial"/>
          <w:sz w:val="22"/>
          <w:szCs w:val="22"/>
          <w:lang w:val="ru-RU"/>
        </w:rPr>
        <w:t>,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публичн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 xml:space="preserve">ой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экспозиции и 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 xml:space="preserve">демонстрации в 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>помещения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>х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>музея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D74604" w:rsidRPr="00D74604">
        <w:rPr>
          <w:rFonts w:ascii="Arial" w:eastAsia="Times New Roman" w:hAnsi="Arial" w:cs="Arial"/>
          <w:sz w:val="22"/>
          <w:szCs w:val="22"/>
          <w:lang w:val="ru-RU"/>
        </w:rPr>
        <w:t>дистанционн</w:t>
      </w:r>
      <w:r w:rsidR="001B524F">
        <w:rPr>
          <w:rFonts w:ascii="Arial" w:eastAsia="Times New Roman" w:hAnsi="Arial" w:cs="Arial"/>
          <w:sz w:val="22"/>
          <w:szCs w:val="22"/>
          <w:lang w:val="ru-RU"/>
        </w:rPr>
        <w:t>о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val="ru-RU"/>
        </w:rPr>
        <w:t>с помощью</w:t>
      </w:r>
      <w:r w:rsidR="00D74604" w:rsidRPr="00D74604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электронн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 xml:space="preserve">ых </w:t>
      </w:r>
      <w:r w:rsidR="00D74604" w:rsidRPr="00D74604">
        <w:rPr>
          <w:rFonts w:ascii="Arial" w:eastAsia="Times New Roman" w:hAnsi="Arial" w:cs="Arial"/>
          <w:sz w:val="22"/>
          <w:szCs w:val="22"/>
          <w:lang w:val="ru-RU"/>
        </w:rPr>
        <w:t>средств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>,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в форме 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 xml:space="preserve">изготовления посетителями собственных копий 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произведений 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 xml:space="preserve">для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частного </w:t>
      </w:r>
      <w:r w:rsidR="00D74604" w:rsidRPr="00D74604">
        <w:rPr>
          <w:rFonts w:ascii="Arial" w:eastAsia="Times New Roman" w:hAnsi="Arial" w:cs="Arial"/>
          <w:sz w:val="22"/>
          <w:szCs w:val="22"/>
          <w:lang w:val="ru-RU"/>
        </w:rPr>
        <w:t>использова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 xml:space="preserve">ния </w:t>
      </w:r>
      <w:r w:rsidR="00D74604" w:rsidRPr="00D74604">
        <w:rPr>
          <w:rFonts w:ascii="Arial" w:eastAsia="Times New Roman" w:hAnsi="Arial" w:cs="Arial"/>
          <w:sz w:val="22"/>
          <w:szCs w:val="22"/>
          <w:lang w:val="ru-RU"/>
        </w:rPr>
        <w:t xml:space="preserve">при помощи 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 xml:space="preserve">предоставляемого им в бесплатное пользование печатного </w:t>
      </w:r>
      <w:r w:rsidR="00D74604" w:rsidRPr="008A4A86">
        <w:rPr>
          <w:rFonts w:ascii="Arial" w:eastAsia="Times New Roman" w:hAnsi="Arial" w:cs="Arial"/>
          <w:sz w:val="22"/>
          <w:szCs w:val="22"/>
          <w:lang w:val="ru-RU"/>
        </w:rPr>
        <w:t>и электронн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 xml:space="preserve">ого </w:t>
      </w:r>
      <w:r w:rsidR="00D74604" w:rsidRPr="00D74604">
        <w:rPr>
          <w:rFonts w:ascii="Arial" w:eastAsia="Times New Roman" w:hAnsi="Arial" w:cs="Arial"/>
          <w:sz w:val="22"/>
          <w:szCs w:val="22"/>
          <w:lang w:val="ru-RU"/>
        </w:rPr>
        <w:t>оборудовани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 xml:space="preserve">я 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lastRenderedPageBreak/>
        <w:t>(</w:t>
      </w:r>
      <w:r w:rsidR="009E2208" w:rsidRPr="009E2208">
        <w:rPr>
          <w:rFonts w:ascii="Arial" w:eastAsia="Times New Roman" w:hAnsi="Arial" w:cs="Arial"/>
          <w:sz w:val="22"/>
          <w:szCs w:val="22"/>
          <w:lang w:val="ru-RU"/>
        </w:rPr>
        <w:t>фото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 xml:space="preserve">копировальных </w:t>
      </w:r>
      <w:r w:rsidR="00D74604" w:rsidRPr="00D74604">
        <w:rPr>
          <w:rFonts w:ascii="Arial" w:eastAsia="Times New Roman" w:hAnsi="Arial" w:cs="Arial"/>
          <w:sz w:val="22"/>
          <w:szCs w:val="22"/>
          <w:lang w:val="ru-RU"/>
        </w:rPr>
        <w:t>устройств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D74604" w:rsidRPr="00D74604">
        <w:rPr>
          <w:rFonts w:ascii="Arial" w:eastAsia="Times New Roman" w:hAnsi="Arial" w:cs="Arial"/>
          <w:sz w:val="22"/>
          <w:szCs w:val="22"/>
          <w:lang w:val="ru-RU"/>
        </w:rPr>
        <w:t>устройств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 xml:space="preserve"> для изготовления микрофиш или принтеров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), </w:t>
      </w:r>
      <w:r w:rsidR="00D74604" w:rsidRPr="00D74604">
        <w:rPr>
          <w:rFonts w:ascii="Arial" w:eastAsia="Times New Roman" w:hAnsi="Arial" w:cs="Arial"/>
          <w:sz w:val="22"/>
          <w:szCs w:val="22"/>
          <w:lang w:val="ru-RU"/>
        </w:rPr>
        <w:t>а</w:t>
      </w:r>
      <w:r w:rsidR="001B524F">
        <w:rPr>
          <w:rFonts w:ascii="Arial" w:eastAsia="Times New Roman" w:hAnsi="Arial" w:cs="Arial"/>
          <w:sz w:val="22"/>
          <w:szCs w:val="22"/>
          <w:lang w:val="ru-RU"/>
        </w:rPr>
        <w:t> </w:t>
      </w:r>
      <w:r w:rsidR="00D74604" w:rsidRPr="00D74604">
        <w:rPr>
          <w:rFonts w:ascii="Arial" w:eastAsia="Times New Roman" w:hAnsi="Arial" w:cs="Arial"/>
          <w:sz w:val="22"/>
          <w:szCs w:val="22"/>
          <w:lang w:val="ru-RU"/>
        </w:rPr>
        <w:t>также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доступа </w:t>
      </w:r>
      <w:r>
        <w:rPr>
          <w:rFonts w:ascii="Arial" w:eastAsia="Times New Roman" w:hAnsi="Arial" w:cs="Arial"/>
          <w:sz w:val="22"/>
          <w:szCs w:val="22"/>
          <w:lang w:val="ru-RU"/>
        </w:rPr>
        <w:t>публики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D74604" w:rsidRPr="008A4A86">
        <w:rPr>
          <w:rFonts w:ascii="Arial" w:eastAsia="Times New Roman" w:hAnsi="Arial" w:cs="Arial"/>
          <w:sz w:val="22"/>
          <w:szCs w:val="22"/>
          <w:lang w:val="ru-RU"/>
        </w:rPr>
        <w:t>(</w:t>
      </w:r>
      <w:r>
        <w:rPr>
          <w:rFonts w:ascii="Arial" w:eastAsia="Times New Roman" w:hAnsi="Arial" w:cs="Arial"/>
          <w:sz w:val="22"/>
          <w:szCs w:val="22"/>
          <w:lang w:val="ru-RU"/>
        </w:rPr>
        <w:t>посетителей</w:t>
      </w:r>
      <w:r w:rsidR="00D74604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val="ru-RU"/>
        </w:rPr>
        <w:t>ученых</w:t>
      </w:r>
      <w:r w:rsidR="00D74604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студентов</w:t>
      </w:r>
      <w:r w:rsidR="00D74604" w:rsidRPr="008A4A86">
        <w:rPr>
          <w:rFonts w:ascii="Arial" w:hAnsi="Arial" w:cs="Arial"/>
          <w:sz w:val="22"/>
          <w:szCs w:val="22"/>
          <w:lang w:val="ru-RU"/>
        </w:rPr>
        <w:t xml:space="preserve"> и </w:t>
      </w:r>
      <w:r>
        <w:rPr>
          <w:rFonts w:ascii="Arial" w:hAnsi="Arial" w:cs="Arial"/>
          <w:sz w:val="22"/>
          <w:szCs w:val="22"/>
          <w:lang w:val="ru-RU"/>
        </w:rPr>
        <w:t>пользователей</w:t>
      </w:r>
      <w:r w:rsidR="00D74604">
        <w:rPr>
          <w:rFonts w:ascii="Arial" w:hAnsi="Arial" w:cs="Arial"/>
          <w:sz w:val="22"/>
          <w:szCs w:val="22"/>
          <w:lang w:val="ru-RU"/>
        </w:rPr>
        <w:t xml:space="preserve"> </w:t>
      </w:r>
      <w:r w:rsidR="00D74604" w:rsidRPr="008A4A86">
        <w:rPr>
          <w:rFonts w:ascii="Arial" w:hAnsi="Arial" w:cs="Arial"/>
          <w:sz w:val="22"/>
          <w:szCs w:val="22"/>
          <w:lang w:val="ru-RU"/>
        </w:rPr>
        <w:t>интернет</w:t>
      </w:r>
      <w:r w:rsidR="00D74604">
        <w:rPr>
          <w:rFonts w:ascii="Arial" w:hAnsi="Arial" w:cs="Arial"/>
          <w:sz w:val="22"/>
          <w:szCs w:val="22"/>
          <w:lang w:val="ru-RU"/>
        </w:rPr>
        <w:t>а</w:t>
      </w:r>
      <w:r w:rsidR="00D74604" w:rsidRPr="008A4A86">
        <w:rPr>
          <w:rFonts w:ascii="Arial" w:hAnsi="Arial" w:cs="Arial"/>
          <w:sz w:val="22"/>
          <w:szCs w:val="22"/>
          <w:lang w:val="ru-RU"/>
        </w:rPr>
        <w:t xml:space="preserve">) </w:t>
      </w:r>
      <w:r w:rsidR="00D74604">
        <w:rPr>
          <w:rFonts w:ascii="Arial" w:eastAsia="Times New Roman" w:hAnsi="Arial" w:cs="Arial"/>
          <w:sz w:val="22"/>
          <w:szCs w:val="22"/>
          <w:lang w:val="ru-RU"/>
        </w:rPr>
        <w:t>к</w:t>
      </w:r>
      <w:r w:rsidR="001B524F">
        <w:rPr>
          <w:rFonts w:ascii="Arial" w:eastAsia="Times New Roman" w:hAnsi="Arial" w:cs="Arial"/>
          <w:sz w:val="22"/>
          <w:szCs w:val="22"/>
          <w:lang w:val="ru-RU"/>
        </w:rPr>
        <w:t> </w:t>
      </w:r>
      <w:r w:rsidR="00D74604">
        <w:rPr>
          <w:rFonts w:ascii="Arial" w:hAnsi="Arial" w:cs="Arial"/>
          <w:sz w:val="22"/>
          <w:szCs w:val="22"/>
          <w:lang w:val="ru-RU"/>
        </w:rPr>
        <w:t>коллекциям</w:t>
      </w:r>
      <w:r w:rsidR="005F66C9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D74604">
        <w:rPr>
          <w:rFonts w:ascii="Arial" w:hAnsi="Arial" w:cs="Arial"/>
          <w:sz w:val="22"/>
          <w:szCs w:val="22"/>
          <w:lang w:val="ru-RU"/>
        </w:rPr>
        <w:t>иной информации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(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все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CC4AD7">
        <w:rPr>
          <w:rFonts w:ascii="Arial" w:hAnsi="Arial" w:cs="Arial"/>
          <w:sz w:val="22"/>
          <w:szCs w:val="22"/>
          <w:lang w:val="ru-RU"/>
        </w:rPr>
        <w:t xml:space="preserve">подобные </w:t>
      </w:r>
      <w:r w:rsidR="00D74604">
        <w:rPr>
          <w:rFonts w:ascii="Arial" w:hAnsi="Arial" w:cs="Arial"/>
          <w:sz w:val="22"/>
          <w:szCs w:val="22"/>
          <w:lang w:val="ru-RU"/>
        </w:rPr>
        <w:t>действия</w:t>
      </w:r>
      <w:r w:rsidR="00CC4AD7">
        <w:rPr>
          <w:rFonts w:ascii="Arial" w:hAnsi="Arial" w:cs="Arial"/>
          <w:sz w:val="22"/>
          <w:szCs w:val="22"/>
          <w:lang w:val="ru-RU"/>
        </w:rPr>
        <w:t>, связанные с копированием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CC4AD7" w:rsidRPr="00CC4AD7">
        <w:rPr>
          <w:rFonts w:ascii="Arial" w:hAnsi="Arial" w:cs="Arial"/>
          <w:sz w:val="22"/>
          <w:szCs w:val="22"/>
          <w:lang w:val="ru-RU"/>
        </w:rPr>
        <w:t>распространен</w:t>
      </w:r>
      <w:r w:rsidR="00CC4AD7">
        <w:rPr>
          <w:rFonts w:ascii="Arial" w:hAnsi="Arial" w:cs="Arial"/>
          <w:sz w:val="22"/>
          <w:szCs w:val="22"/>
          <w:lang w:val="ru-RU"/>
        </w:rPr>
        <w:t>ием</w:t>
      </w:r>
      <w:r w:rsidR="00D74604">
        <w:rPr>
          <w:rFonts w:ascii="Arial" w:hAnsi="Arial" w:cs="Arial"/>
          <w:sz w:val="22"/>
          <w:szCs w:val="22"/>
          <w:lang w:val="ru-RU"/>
        </w:rPr>
        <w:t xml:space="preserve"> </w:t>
      </w:r>
      <w:r w:rsidR="00CC4AD7" w:rsidRPr="00CC4AD7">
        <w:rPr>
          <w:rFonts w:ascii="Arial" w:hAnsi="Arial" w:cs="Arial"/>
          <w:sz w:val="22"/>
          <w:szCs w:val="22"/>
          <w:lang w:val="ru-RU"/>
        </w:rPr>
        <w:t>соответствующ</w:t>
      </w:r>
      <w:r w:rsidR="00CC4AD7">
        <w:rPr>
          <w:rFonts w:ascii="Arial" w:hAnsi="Arial" w:cs="Arial"/>
          <w:sz w:val="22"/>
          <w:szCs w:val="22"/>
          <w:lang w:val="ru-RU"/>
        </w:rPr>
        <w:t xml:space="preserve">их </w:t>
      </w:r>
      <w:r w:rsidR="00D74604" w:rsidRPr="00D74604">
        <w:rPr>
          <w:rFonts w:ascii="Arial" w:hAnsi="Arial" w:cs="Arial"/>
          <w:sz w:val="22"/>
          <w:szCs w:val="22"/>
          <w:lang w:val="ru-RU"/>
        </w:rPr>
        <w:t>объе</w:t>
      </w:r>
      <w:r w:rsidR="00D74604">
        <w:rPr>
          <w:rFonts w:ascii="Arial" w:hAnsi="Arial" w:cs="Arial"/>
          <w:sz w:val="22"/>
          <w:szCs w:val="22"/>
          <w:lang w:val="ru-RU"/>
        </w:rPr>
        <w:t>ктов</w:t>
      </w:r>
      <w:r w:rsidR="00CC4AD7">
        <w:rPr>
          <w:rFonts w:ascii="Arial" w:hAnsi="Arial" w:cs="Arial"/>
          <w:sz w:val="22"/>
          <w:szCs w:val="22"/>
          <w:lang w:val="ru-RU"/>
        </w:rPr>
        <w:t>,</w:t>
      </w:r>
      <w:r w:rsidR="00D74604">
        <w:rPr>
          <w:rFonts w:ascii="Arial" w:hAnsi="Arial" w:cs="Arial"/>
          <w:sz w:val="22"/>
          <w:szCs w:val="22"/>
          <w:lang w:val="ru-RU"/>
        </w:rPr>
        <w:t xml:space="preserve"> </w:t>
      </w:r>
      <w:r w:rsidR="001B524F">
        <w:rPr>
          <w:rFonts w:ascii="Arial" w:hAnsi="Arial" w:cs="Arial"/>
          <w:sz w:val="22"/>
          <w:szCs w:val="22"/>
          <w:lang w:val="ru-RU"/>
        </w:rPr>
        <w:t xml:space="preserve">далее </w:t>
      </w:r>
      <w:r w:rsidR="00D74604">
        <w:rPr>
          <w:rFonts w:ascii="Arial" w:hAnsi="Arial" w:cs="Arial"/>
          <w:sz w:val="22"/>
          <w:szCs w:val="22"/>
          <w:lang w:val="ru-RU"/>
        </w:rPr>
        <w:t xml:space="preserve">именуются </w:t>
      </w:r>
      <w:r w:rsidR="00D74604" w:rsidRPr="00D74604">
        <w:rPr>
          <w:rFonts w:ascii="Arial" w:eastAsia="Times New Roman" w:hAnsi="Arial" w:cs="Arial"/>
          <w:b/>
          <w:sz w:val="22"/>
          <w:szCs w:val="22"/>
          <w:lang w:val="ru-RU"/>
        </w:rPr>
        <w:t>«</w:t>
      </w:r>
      <w:r w:rsidR="008A4A86" w:rsidRPr="008A4A86">
        <w:rPr>
          <w:rFonts w:ascii="Arial" w:eastAsia="Times New Roman" w:hAnsi="Arial" w:cs="Arial"/>
          <w:b/>
          <w:sz w:val="22"/>
          <w:szCs w:val="22"/>
          <w:lang w:val="ru-RU"/>
        </w:rPr>
        <w:t>использова</w:t>
      </w:r>
      <w:r w:rsidR="00D74604">
        <w:rPr>
          <w:rFonts w:ascii="Arial" w:eastAsia="Times New Roman" w:hAnsi="Arial" w:cs="Arial"/>
          <w:b/>
          <w:sz w:val="22"/>
          <w:szCs w:val="22"/>
          <w:lang w:val="ru-RU"/>
        </w:rPr>
        <w:t>нием»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>)</w:t>
      </w:r>
      <w:r w:rsidR="00EB5D5D" w:rsidRPr="008A4A86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8A4A86" w:rsidRDefault="008F5847" w:rsidP="000D36DF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Если музей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Pr="008F5847">
        <w:rPr>
          <w:rFonts w:ascii="Arial" w:hAnsi="Arial" w:cs="Arial"/>
          <w:b/>
          <w:sz w:val="22"/>
          <w:szCs w:val="22"/>
          <w:lang w:val="ru-RU"/>
        </w:rPr>
        <w:t xml:space="preserve">не </w:t>
      </w:r>
      <w:r w:rsidR="002A3F48">
        <w:rPr>
          <w:rFonts w:ascii="Arial" w:hAnsi="Arial" w:cs="Arial"/>
          <w:b/>
          <w:sz w:val="22"/>
          <w:szCs w:val="22"/>
          <w:lang w:val="ru-RU"/>
        </w:rPr>
        <w:t xml:space="preserve">обладает </w:t>
      </w:r>
      <w:r w:rsidR="002A3F48">
        <w:rPr>
          <w:rFonts w:ascii="Arial" w:hAnsi="Arial" w:cs="Arial"/>
          <w:sz w:val="22"/>
          <w:szCs w:val="22"/>
          <w:lang w:val="ru-RU"/>
        </w:rPr>
        <w:t>соответствующими</w:t>
      </w:r>
      <w:r w:rsidRPr="008F5847">
        <w:rPr>
          <w:rFonts w:ascii="Arial" w:hAnsi="Arial" w:cs="Arial"/>
          <w:sz w:val="22"/>
          <w:szCs w:val="22"/>
          <w:lang w:val="ru-RU"/>
        </w:rPr>
        <w:t xml:space="preserve"> </w:t>
      </w:r>
      <w:r w:rsidR="002A3F48">
        <w:rPr>
          <w:rFonts w:ascii="Arial" w:hAnsi="Arial" w:cs="Arial"/>
          <w:sz w:val="22"/>
          <w:szCs w:val="22"/>
          <w:lang w:val="ru-RU"/>
        </w:rPr>
        <w:t>авторскими</w:t>
      </w:r>
      <w:r w:rsidR="00B163DA">
        <w:rPr>
          <w:rFonts w:ascii="Arial" w:hAnsi="Arial" w:cs="Arial"/>
          <w:sz w:val="22"/>
          <w:szCs w:val="22"/>
          <w:lang w:val="ru-RU"/>
        </w:rPr>
        <w:t xml:space="preserve"> прав</w:t>
      </w:r>
      <w:r w:rsidR="002A3F48">
        <w:rPr>
          <w:rFonts w:ascii="Arial" w:hAnsi="Arial" w:cs="Arial"/>
          <w:sz w:val="22"/>
          <w:szCs w:val="22"/>
          <w:lang w:val="ru-RU"/>
        </w:rPr>
        <w:t>ами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2A3F48">
        <w:rPr>
          <w:rFonts w:ascii="Arial" w:hAnsi="Arial" w:cs="Arial"/>
          <w:sz w:val="22"/>
          <w:szCs w:val="22"/>
          <w:lang w:val="ru-RU"/>
        </w:rPr>
        <w:t>он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обычно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стрем</w:t>
      </w:r>
      <w:r w:rsidR="00B163DA">
        <w:rPr>
          <w:rFonts w:ascii="Arial" w:hAnsi="Arial" w:cs="Arial"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  <w:lang w:val="ru-RU"/>
        </w:rPr>
        <w:t xml:space="preserve">тся получить </w:t>
      </w:r>
      <w:r w:rsidRPr="008F5847">
        <w:rPr>
          <w:rFonts w:ascii="Arial" w:hAnsi="Arial" w:cs="Arial"/>
          <w:b/>
          <w:sz w:val="22"/>
          <w:szCs w:val="22"/>
          <w:lang w:val="ru-RU"/>
        </w:rPr>
        <w:t xml:space="preserve">разрешения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лицензии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B163DA">
        <w:rPr>
          <w:rFonts w:ascii="Arial" w:hAnsi="Arial" w:cs="Arial"/>
          <w:b/>
          <w:sz w:val="22"/>
          <w:szCs w:val="22"/>
          <w:lang w:val="ru-RU"/>
        </w:rPr>
        <w:t xml:space="preserve">у </w:t>
      </w:r>
      <w:r>
        <w:rPr>
          <w:rFonts w:ascii="Arial" w:hAnsi="Arial" w:cs="Arial"/>
          <w:sz w:val="22"/>
          <w:szCs w:val="22"/>
          <w:lang w:val="ru-RU"/>
        </w:rPr>
        <w:t xml:space="preserve">правообладателей: </w:t>
      </w:r>
      <w:r w:rsidRPr="008F5847">
        <w:rPr>
          <w:rFonts w:ascii="Arial" w:hAnsi="Arial" w:cs="Arial"/>
          <w:sz w:val="22"/>
          <w:szCs w:val="22"/>
          <w:lang w:val="ru-RU"/>
        </w:rPr>
        <w:t>конкретн</w:t>
      </w:r>
      <w:r>
        <w:rPr>
          <w:rFonts w:ascii="Arial" w:hAnsi="Arial" w:cs="Arial"/>
          <w:sz w:val="22"/>
          <w:szCs w:val="22"/>
          <w:lang w:val="ru-RU"/>
        </w:rPr>
        <w:t>ых художников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их семей/</w:t>
      </w:r>
      <w:r w:rsidRPr="008F5847">
        <w:rPr>
          <w:rFonts w:ascii="Arial" w:hAnsi="Arial" w:cs="Arial"/>
          <w:sz w:val="22"/>
          <w:szCs w:val="22"/>
          <w:lang w:val="ru-RU"/>
        </w:rPr>
        <w:t>юридическ</w:t>
      </w:r>
      <w:r>
        <w:rPr>
          <w:rFonts w:ascii="Arial" w:hAnsi="Arial" w:cs="Arial"/>
          <w:sz w:val="22"/>
          <w:szCs w:val="22"/>
          <w:lang w:val="ru-RU"/>
        </w:rPr>
        <w:t xml:space="preserve">их представителей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после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 смерти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или</w:t>
      </w:r>
      <w:r>
        <w:rPr>
          <w:rFonts w:ascii="Arial" w:hAnsi="Arial" w:cs="Arial"/>
          <w:sz w:val="22"/>
          <w:szCs w:val="22"/>
          <w:lang w:val="ru-RU"/>
        </w:rPr>
        <w:t xml:space="preserve">, на </w:t>
      </w:r>
      <w:r w:rsidRPr="008F5847">
        <w:rPr>
          <w:rFonts w:ascii="Arial" w:hAnsi="Arial" w:cs="Arial"/>
          <w:sz w:val="22"/>
          <w:szCs w:val="22"/>
          <w:lang w:val="ru-RU"/>
        </w:rPr>
        <w:t>коллективн</w:t>
      </w:r>
      <w:r>
        <w:rPr>
          <w:rFonts w:ascii="Arial" w:hAnsi="Arial" w:cs="Arial"/>
          <w:sz w:val="22"/>
          <w:szCs w:val="22"/>
          <w:lang w:val="ru-RU"/>
        </w:rPr>
        <w:t>ой основе,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AD4F01" w:rsidRPr="00AD4F01">
        <w:rPr>
          <w:rFonts w:ascii="Arial" w:hAnsi="Arial" w:cs="Arial"/>
          <w:sz w:val="22"/>
          <w:szCs w:val="22"/>
          <w:lang w:val="ru-RU"/>
        </w:rPr>
        <w:t>ОКУ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(</w:t>
      </w:r>
      <w:r w:rsidR="00B163DA">
        <w:rPr>
          <w:rFonts w:ascii="Arial" w:hAnsi="Arial" w:cs="Arial"/>
          <w:sz w:val="22"/>
          <w:szCs w:val="22"/>
          <w:lang w:val="ru-RU"/>
        </w:rPr>
        <w:t>исключая случаи</w:t>
      </w:r>
      <w:r>
        <w:rPr>
          <w:rFonts w:ascii="Arial" w:hAnsi="Arial" w:cs="Arial"/>
          <w:sz w:val="22"/>
          <w:szCs w:val="22"/>
          <w:lang w:val="ru-RU"/>
        </w:rPr>
        <w:t xml:space="preserve">, когда музеи </w:t>
      </w:r>
      <w:r w:rsidR="002A3F48">
        <w:rPr>
          <w:rFonts w:ascii="Arial" w:hAnsi="Arial" w:cs="Arial"/>
          <w:sz w:val="22"/>
          <w:szCs w:val="22"/>
          <w:lang w:val="ru-RU"/>
        </w:rPr>
        <w:t>могут вос</w:t>
      </w:r>
      <w:r>
        <w:rPr>
          <w:rFonts w:ascii="Arial" w:hAnsi="Arial" w:cs="Arial"/>
          <w:sz w:val="22"/>
          <w:szCs w:val="22"/>
          <w:lang w:val="ru-RU"/>
        </w:rPr>
        <w:t xml:space="preserve">пользоваться </w:t>
      </w:r>
      <w:r w:rsidRPr="008A4A86">
        <w:rPr>
          <w:rFonts w:ascii="Arial" w:hAnsi="Arial" w:cs="Arial"/>
          <w:sz w:val="22"/>
          <w:szCs w:val="22"/>
          <w:lang w:val="ru-RU"/>
        </w:rPr>
        <w:t>о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граничения</w:t>
      </w:r>
      <w:r>
        <w:rPr>
          <w:rFonts w:ascii="Arial" w:hAnsi="Arial" w:cs="Arial"/>
          <w:sz w:val="22"/>
          <w:szCs w:val="22"/>
          <w:lang w:val="ru-RU"/>
        </w:rPr>
        <w:t>ми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 и исключения</w:t>
      </w:r>
      <w:r>
        <w:rPr>
          <w:rFonts w:ascii="Arial" w:hAnsi="Arial" w:cs="Arial"/>
          <w:sz w:val="22"/>
          <w:szCs w:val="22"/>
          <w:lang w:val="ru-RU"/>
        </w:rPr>
        <w:t xml:space="preserve">ми из </w:t>
      </w:r>
      <w:r w:rsidR="002A3F48">
        <w:rPr>
          <w:rFonts w:ascii="Arial" w:hAnsi="Arial" w:cs="Arial"/>
          <w:sz w:val="22"/>
          <w:szCs w:val="22"/>
          <w:lang w:val="ru-RU"/>
        </w:rPr>
        <w:t>авторских</w:t>
      </w:r>
      <w:r w:rsidRPr="008F5847">
        <w:rPr>
          <w:rFonts w:ascii="Arial" w:hAnsi="Arial" w:cs="Arial"/>
          <w:sz w:val="22"/>
          <w:szCs w:val="22"/>
          <w:lang w:val="ru-RU"/>
        </w:rPr>
        <w:t xml:space="preserve"> пра</w:t>
      </w:r>
      <w:r w:rsidR="002A3F48">
        <w:rPr>
          <w:rFonts w:ascii="Arial" w:hAnsi="Arial" w:cs="Arial"/>
          <w:sz w:val="22"/>
          <w:szCs w:val="22"/>
          <w:lang w:val="ru-RU"/>
        </w:rPr>
        <w:t>в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). </w:t>
      </w:r>
    </w:p>
    <w:p w:rsidR="00EB5D5D" w:rsidRPr="008A4A86" w:rsidRDefault="00EB5D5D" w:rsidP="000D36DF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EB5D5D" w:rsidRPr="008A4A86" w:rsidRDefault="008A4A86" w:rsidP="00410A94">
      <w:pPr>
        <w:jc w:val="both"/>
        <w:rPr>
          <w:rFonts w:ascii="Arial" w:eastAsia="Times New Roman" w:hAnsi="Arial" w:cs="Arial"/>
          <w:sz w:val="22"/>
          <w:szCs w:val="22"/>
          <w:lang w:val="ru-RU"/>
        </w:rPr>
      </w:pPr>
      <w:r w:rsidRPr="008A4A86">
        <w:rPr>
          <w:rFonts w:ascii="Arial" w:eastAsia="Times New Roman" w:hAnsi="Arial" w:cs="Arial"/>
          <w:sz w:val="22"/>
          <w:szCs w:val="22"/>
          <w:lang w:val="ru-RU"/>
        </w:rPr>
        <w:t>В некоторых случаях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B163DA" w:rsidRPr="00B163DA">
        <w:rPr>
          <w:rFonts w:ascii="Arial" w:eastAsia="Times New Roman" w:hAnsi="Arial" w:cs="Arial"/>
          <w:sz w:val="22"/>
          <w:szCs w:val="22"/>
          <w:lang w:val="ru-RU"/>
        </w:rPr>
        <w:t>предусматрива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 xml:space="preserve">ются 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>ограничения и исключения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F5847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(ниже 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 xml:space="preserve">именуемые </w:t>
      </w:r>
      <w:r w:rsidR="008F5847" w:rsidRPr="008F5847">
        <w:rPr>
          <w:rFonts w:ascii="Arial" w:eastAsia="Times New Roman" w:hAnsi="Arial" w:cs="Arial"/>
          <w:b/>
          <w:sz w:val="22"/>
          <w:szCs w:val="22"/>
          <w:lang w:val="ru-RU"/>
        </w:rPr>
        <w:t>«</w:t>
      </w:r>
      <w:r w:rsidR="008F5847" w:rsidRPr="008A4A86">
        <w:rPr>
          <w:rFonts w:ascii="Arial" w:eastAsia="Times New Roman" w:hAnsi="Arial" w:cs="Arial"/>
          <w:b/>
          <w:sz w:val="22"/>
          <w:szCs w:val="22"/>
          <w:lang w:val="ru-RU"/>
        </w:rPr>
        <w:t>исключени</w:t>
      </w:r>
      <w:r w:rsidR="008F5847">
        <w:rPr>
          <w:rFonts w:ascii="Arial" w:eastAsia="Times New Roman" w:hAnsi="Arial" w:cs="Arial"/>
          <w:b/>
          <w:sz w:val="22"/>
          <w:szCs w:val="22"/>
          <w:lang w:val="ru-RU"/>
        </w:rPr>
        <w:t xml:space="preserve">ями» </w:t>
      </w:r>
      <w:r w:rsidR="008F5847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или </w:t>
      </w:r>
      <w:r w:rsidR="008F5847">
        <w:rPr>
          <w:rFonts w:ascii="Arial" w:eastAsia="Times New Roman" w:hAnsi="Arial" w:cs="Arial"/>
          <w:b/>
          <w:sz w:val="22"/>
          <w:szCs w:val="22"/>
          <w:lang w:val="ru-RU"/>
        </w:rPr>
        <w:t>«ограничениями</w:t>
      </w:r>
      <w:r w:rsidR="008F5847" w:rsidRPr="00BA01E1">
        <w:rPr>
          <w:rFonts w:ascii="Arial" w:eastAsia="Times New Roman" w:hAnsi="Arial" w:cs="Arial"/>
          <w:b/>
          <w:sz w:val="22"/>
          <w:szCs w:val="22"/>
          <w:lang w:val="ru-RU"/>
        </w:rPr>
        <w:t xml:space="preserve"> и исключени</w:t>
      </w:r>
      <w:r w:rsidR="008F5847">
        <w:rPr>
          <w:rFonts w:ascii="Arial" w:eastAsia="Times New Roman" w:hAnsi="Arial" w:cs="Arial"/>
          <w:b/>
          <w:sz w:val="22"/>
          <w:szCs w:val="22"/>
          <w:lang w:val="ru-RU"/>
        </w:rPr>
        <w:t>ями»</w:t>
      </w:r>
      <w:r w:rsidR="008F5847" w:rsidRPr="008A4A86">
        <w:rPr>
          <w:rFonts w:ascii="Arial" w:eastAsia="Times New Roman" w:hAnsi="Arial" w:cs="Arial"/>
          <w:sz w:val="22"/>
          <w:szCs w:val="22"/>
          <w:lang w:val="ru-RU"/>
        </w:rPr>
        <w:t>)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 xml:space="preserve">, позволяющие 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 xml:space="preserve">музею </w:t>
      </w:r>
      <w:r w:rsidRPr="008A4A86">
        <w:rPr>
          <w:rFonts w:ascii="Arial" w:eastAsia="Times New Roman" w:hAnsi="Arial" w:cs="Arial"/>
          <w:sz w:val="22"/>
          <w:szCs w:val="22"/>
          <w:lang w:val="ru-RU"/>
        </w:rPr>
        <w:t>использова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>ть произведени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>я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8A4A86">
        <w:rPr>
          <w:rFonts w:ascii="Arial" w:eastAsia="Times New Roman" w:hAnsi="Arial" w:cs="Arial"/>
          <w:sz w:val="22"/>
          <w:szCs w:val="22"/>
          <w:lang w:val="ru-RU"/>
        </w:rPr>
        <w:t>без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>разрешени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>я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правообладател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>ей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. </w:t>
      </w:r>
      <w:r w:rsidR="002A3F48" w:rsidRPr="002A3F48">
        <w:rPr>
          <w:rFonts w:ascii="Arial" w:eastAsia="Times New Roman" w:hAnsi="Arial" w:cs="Arial"/>
          <w:sz w:val="22"/>
          <w:szCs w:val="22"/>
          <w:lang w:val="ru-RU"/>
        </w:rPr>
        <w:t>Содерж</w:t>
      </w:r>
      <w:r w:rsidR="002A3F48">
        <w:rPr>
          <w:rFonts w:ascii="Arial" w:eastAsia="Times New Roman" w:hAnsi="Arial" w:cs="Arial"/>
          <w:sz w:val="22"/>
          <w:szCs w:val="22"/>
          <w:lang w:val="ru-RU"/>
        </w:rPr>
        <w:t>ание ограничений и исключений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2A3F48">
        <w:rPr>
          <w:rFonts w:ascii="Arial" w:eastAsia="Times New Roman" w:hAnsi="Arial" w:cs="Arial"/>
          <w:sz w:val="22"/>
          <w:szCs w:val="22"/>
          <w:lang w:val="ru-RU"/>
        </w:rPr>
        <w:t xml:space="preserve">в разных </w:t>
      </w:r>
      <w:r w:rsidR="002A3F48" w:rsidRPr="008A4A86">
        <w:rPr>
          <w:rFonts w:ascii="Arial" w:eastAsia="Times New Roman" w:hAnsi="Arial" w:cs="Arial"/>
          <w:sz w:val="22"/>
          <w:szCs w:val="22"/>
          <w:lang w:val="ru-RU"/>
        </w:rPr>
        <w:t>юрисдикция</w:t>
      </w:r>
      <w:r w:rsidR="002A3F48">
        <w:rPr>
          <w:rFonts w:ascii="Arial" w:eastAsia="Times New Roman" w:hAnsi="Arial" w:cs="Arial"/>
          <w:sz w:val="22"/>
          <w:szCs w:val="22"/>
          <w:lang w:val="ru-RU"/>
        </w:rPr>
        <w:t>х</w:t>
      </w:r>
      <w:r w:rsidR="002A3F4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2A3F48" w:rsidRPr="002A3F48">
        <w:rPr>
          <w:rFonts w:ascii="Arial" w:eastAsia="Times New Roman" w:hAnsi="Arial" w:cs="Arial"/>
          <w:sz w:val="22"/>
          <w:szCs w:val="22"/>
          <w:lang w:val="ru-RU"/>
        </w:rPr>
        <w:t>значительн</w:t>
      </w:r>
      <w:r w:rsidR="002A3F48">
        <w:rPr>
          <w:rFonts w:ascii="Arial" w:eastAsia="Times New Roman" w:hAnsi="Arial" w:cs="Arial"/>
          <w:sz w:val="22"/>
          <w:szCs w:val="22"/>
          <w:lang w:val="ru-RU"/>
        </w:rPr>
        <w:t>о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 xml:space="preserve"> разл</w:t>
      </w:r>
      <w:r w:rsidR="002A3F48">
        <w:rPr>
          <w:rFonts w:ascii="Arial" w:eastAsia="Times New Roman" w:hAnsi="Arial" w:cs="Arial"/>
          <w:sz w:val="22"/>
          <w:szCs w:val="22"/>
          <w:lang w:val="ru-RU"/>
        </w:rPr>
        <w:t>ичается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>,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8A4A86">
        <w:rPr>
          <w:rFonts w:ascii="Arial" w:eastAsia="Times New Roman" w:hAnsi="Arial" w:cs="Arial"/>
          <w:sz w:val="22"/>
          <w:szCs w:val="22"/>
          <w:lang w:val="ru-RU"/>
        </w:rPr>
        <w:t>но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 xml:space="preserve">их можно подразделить на </w:t>
      </w:r>
      <w:r w:rsidRPr="008A4A86">
        <w:rPr>
          <w:rFonts w:ascii="Arial" w:eastAsia="Times New Roman" w:hAnsi="Arial" w:cs="Arial"/>
          <w:b/>
          <w:sz w:val="22"/>
          <w:szCs w:val="22"/>
          <w:lang w:val="ru-RU"/>
        </w:rPr>
        <w:t>две</w:t>
      </w:r>
      <w:r w:rsidR="00EB5D5D" w:rsidRPr="008A4A86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 w:rsidRPr="008A4A86">
        <w:rPr>
          <w:rFonts w:ascii="Arial" w:eastAsia="Times New Roman" w:hAnsi="Arial" w:cs="Arial"/>
          <w:b/>
          <w:sz w:val="22"/>
          <w:szCs w:val="22"/>
          <w:lang w:val="ru-RU"/>
        </w:rPr>
        <w:t>категори</w:t>
      </w:r>
      <w:r w:rsidR="008F5847">
        <w:rPr>
          <w:rFonts w:ascii="Arial" w:eastAsia="Times New Roman" w:hAnsi="Arial" w:cs="Arial"/>
          <w:b/>
          <w:sz w:val="22"/>
          <w:szCs w:val="22"/>
          <w:lang w:val="ru-RU"/>
        </w:rPr>
        <w:t>и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: </w:t>
      </w:r>
      <w:r w:rsidR="00B163DA" w:rsidRPr="00B163DA">
        <w:rPr>
          <w:rFonts w:ascii="Arial" w:eastAsia="Times New Roman" w:hAnsi="Arial" w:cs="Arial"/>
          <w:sz w:val="22"/>
          <w:szCs w:val="22"/>
          <w:lang w:val="ru-RU"/>
        </w:rPr>
        <w:t>специальн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>ые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8A4A86">
        <w:rPr>
          <w:rFonts w:ascii="Arial" w:eastAsia="Times New Roman" w:hAnsi="Arial" w:cs="Arial"/>
          <w:sz w:val="22"/>
          <w:szCs w:val="22"/>
          <w:lang w:val="ru-RU"/>
        </w:rPr>
        <w:t>исключени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>я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8F5847" w:rsidRPr="008F5847">
        <w:rPr>
          <w:rFonts w:ascii="Arial" w:eastAsia="Times New Roman" w:hAnsi="Arial" w:cs="Arial"/>
          <w:sz w:val="22"/>
          <w:szCs w:val="22"/>
          <w:lang w:val="ru-RU"/>
        </w:rPr>
        <w:t>установленн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 xml:space="preserve">ые именно 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 xml:space="preserve">для </w:t>
      </w:r>
      <w:r w:rsidR="00B163DA" w:rsidRPr="00B163DA">
        <w:rPr>
          <w:rFonts w:ascii="Arial" w:eastAsia="Times New Roman" w:hAnsi="Arial" w:cs="Arial"/>
          <w:sz w:val="22"/>
          <w:szCs w:val="22"/>
          <w:lang w:val="ru-RU"/>
        </w:rPr>
        <w:t>обеспечени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 xml:space="preserve">я </w:t>
      </w:r>
      <w:r w:rsidR="008F5847" w:rsidRPr="008F5847">
        <w:rPr>
          <w:rFonts w:ascii="Arial" w:eastAsia="Times New Roman" w:hAnsi="Arial" w:cs="Arial"/>
          <w:sz w:val="22"/>
          <w:szCs w:val="22"/>
          <w:lang w:val="ru-RU"/>
        </w:rPr>
        <w:t>деятельност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 xml:space="preserve">музеев 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>(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>копирования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F5847" w:rsidRPr="008F5847">
        <w:rPr>
          <w:rFonts w:ascii="Arial" w:eastAsia="Times New Roman" w:hAnsi="Arial" w:cs="Arial"/>
          <w:sz w:val="22"/>
          <w:szCs w:val="22"/>
          <w:lang w:val="ru-RU"/>
        </w:rPr>
        <w:t>произведени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 xml:space="preserve">й 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 xml:space="preserve">в целях 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>их сохранения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2A3F48">
        <w:rPr>
          <w:rFonts w:ascii="Arial" w:eastAsia="Times New Roman" w:hAnsi="Arial" w:cs="Arial"/>
          <w:sz w:val="22"/>
          <w:szCs w:val="22"/>
          <w:lang w:val="ru-RU"/>
        </w:rPr>
        <w:t xml:space="preserve">репродуцирования </w:t>
      </w:r>
      <w:r w:rsidR="00B163DA" w:rsidRPr="00B163DA">
        <w:rPr>
          <w:rFonts w:ascii="Arial" w:eastAsia="Times New Roman" w:hAnsi="Arial" w:cs="Arial"/>
          <w:sz w:val="22"/>
          <w:szCs w:val="22"/>
          <w:lang w:val="ru-RU"/>
        </w:rPr>
        <w:t>произведени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 xml:space="preserve">й </w:t>
      </w:r>
      <w:r w:rsidR="002A3F48">
        <w:rPr>
          <w:rFonts w:ascii="Arial" w:eastAsia="Times New Roman" w:hAnsi="Arial" w:cs="Arial"/>
          <w:sz w:val="22"/>
          <w:szCs w:val="22"/>
          <w:lang w:val="ru-RU"/>
        </w:rPr>
        <w:t xml:space="preserve">для 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>выставочных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2A3F48">
        <w:rPr>
          <w:rFonts w:ascii="Arial" w:eastAsia="Times New Roman" w:hAnsi="Arial" w:cs="Arial"/>
          <w:sz w:val="22"/>
          <w:szCs w:val="22"/>
          <w:lang w:val="ru-RU"/>
        </w:rPr>
        <w:t>каталогов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B163DA" w:rsidRPr="00B163DA">
        <w:rPr>
          <w:rFonts w:ascii="Arial" w:eastAsia="Times New Roman" w:hAnsi="Arial" w:cs="Arial"/>
          <w:sz w:val="22"/>
          <w:szCs w:val="22"/>
          <w:lang w:val="ru-RU"/>
        </w:rPr>
        <w:t>организаци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 xml:space="preserve">и 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>выставок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>произведений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Pr="008A4A86">
        <w:rPr>
          <w:rFonts w:ascii="Arial" w:eastAsia="Times New Roman" w:hAnsi="Arial" w:cs="Arial"/>
          <w:sz w:val="22"/>
          <w:szCs w:val="22"/>
          <w:lang w:val="ru-RU"/>
        </w:rPr>
        <w:t>использова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>ния</w:t>
      </w:r>
      <w:r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>произведений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 xml:space="preserve"> с 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>не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 xml:space="preserve">установленным </w:t>
      </w:r>
      <w:r w:rsidR="00B163DA" w:rsidRPr="008A4A86">
        <w:rPr>
          <w:rFonts w:ascii="Arial" w:eastAsia="Times New Roman" w:hAnsi="Arial" w:cs="Arial"/>
          <w:sz w:val="22"/>
          <w:szCs w:val="22"/>
          <w:lang w:val="ru-RU"/>
        </w:rPr>
        <w:t>автор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>ством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>)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8A4A86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 xml:space="preserve">исключения </w:t>
      </w:r>
      <w:r w:rsidR="00B163DA" w:rsidRPr="008A4A86">
        <w:rPr>
          <w:rFonts w:ascii="Arial" w:eastAsia="Times New Roman" w:hAnsi="Arial" w:cs="Arial"/>
          <w:sz w:val="22"/>
          <w:szCs w:val="22"/>
          <w:lang w:val="ru-RU"/>
        </w:rPr>
        <w:t>общ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 xml:space="preserve">его </w:t>
      </w:r>
      <w:r w:rsidR="00B163DA" w:rsidRPr="00B163DA">
        <w:rPr>
          <w:rFonts w:ascii="Arial" w:eastAsia="Times New Roman" w:hAnsi="Arial" w:cs="Arial"/>
          <w:sz w:val="22"/>
          <w:szCs w:val="22"/>
          <w:lang w:val="ru-RU"/>
        </w:rPr>
        <w:t>характер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>а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>позволяющие музеям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 xml:space="preserve">решать какую-то часть своих </w:t>
      </w:r>
      <w:r w:rsidR="00B163DA" w:rsidRPr="00B163DA">
        <w:rPr>
          <w:rFonts w:ascii="Arial" w:eastAsia="Times New Roman" w:hAnsi="Arial" w:cs="Arial"/>
          <w:sz w:val="22"/>
          <w:szCs w:val="22"/>
          <w:lang w:val="ru-RU"/>
        </w:rPr>
        <w:t>задач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>(</w:t>
      </w:r>
      <w:r w:rsidRPr="008A4A86">
        <w:rPr>
          <w:rFonts w:ascii="Arial" w:eastAsia="Times New Roman" w:hAnsi="Arial" w:cs="Arial"/>
          <w:sz w:val="22"/>
          <w:szCs w:val="22"/>
          <w:lang w:val="ru-RU"/>
        </w:rPr>
        <w:t>использова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 xml:space="preserve">ние </w:t>
      </w:r>
      <w:r w:rsidR="008F5847" w:rsidRPr="008F5847">
        <w:rPr>
          <w:rFonts w:ascii="Arial" w:eastAsia="Times New Roman" w:hAnsi="Arial" w:cs="Arial"/>
          <w:sz w:val="22"/>
          <w:szCs w:val="22"/>
          <w:lang w:val="ru-RU"/>
        </w:rPr>
        <w:t>произведени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>й в образовательных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8A4A86">
        <w:rPr>
          <w:rFonts w:ascii="Arial" w:eastAsia="Times New Roman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B163DA">
        <w:rPr>
          <w:rFonts w:ascii="Arial" w:eastAsia="Times New Roman" w:hAnsi="Arial" w:cs="Arial"/>
          <w:sz w:val="22"/>
          <w:szCs w:val="22"/>
          <w:lang w:val="ru-RU"/>
        </w:rPr>
        <w:t xml:space="preserve">частных 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 xml:space="preserve">целях </w:t>
      </w:r>
      <w:r w:rsidR="002A3F48">
        <w:rPr>
          <w:rFonts w:ascii="Arial" w:eastAsia="Times New Roman" w:hAnsi="Arial" w:cs="Arial"/>
          <w:sz w:val="22"/>
          <w:szCs w:val="22"/>
          <w:lang w:val="ru-RU"/>
        </w:rPr>
        <w:t xml:space="preserve">с </w:t>
      </w:r>
      <w:r w:rsidR="002A3F48" w:rsidRPr="002A3F48">
        <w:rPr>
          <w:rFonts w:ascii="Arial" w:eastAsia="Times New Roman" w:hAnsi="Arial" w:cs="Arial"/>
          <w:sz w:val="22"/>
          <w:szCs w:val="22"/>
          <w:lang w:val="ru-RU"/>
        </w:rPr>
        <w:t>определени</w:t>
      </w:r>
      <w:r w:rsidR="002A3F48">
        <w:rPr>
          <w:rFonts w:ascii="Arial" w:eastAsia="Times New Roman" w:hAnsi="Arial" w:cs="Arial"/>
          <w:sz w:val="22"/>
          <w:szCs w:val="22"/>
          <w:lang w:val="ru-RU"/>
        </w:rPr>
        <w:t xml:space="preserve">ем </w:t>
      </w:r>
      <w:r w:rsidR="002A3F48" w:rsidRPr="002A3F48">
        <w:rPr>
          <w:rFonts w:ascii="Arial" w:eastAsia="Times New Roman" w:hAnsi="Arial" w:cs="Arial"/>
          <w:sz w:val="22"/>
          <w:szCs w:val="22"/>
          <w:lang w:val="ru-RU"/>
        </w:rPr>
        <w:t>услови</w:t>
      </w:r>
      <w:r w:rsidR="002A3F48">
        <w:rPr>
          <w:rFonts w:ascii="Arial" w:eastAsia="Times New Roman" w:hAnsi="Arial" w:cs="Arial"/>
          <w:sz w:val="22"/>
          <w:szCs w:val="22"/>
          <w:lang w:val="ru-RU"/>
        </w:rPr>
        <w:t xml:space="preserve">й 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>их копирования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). </w:t>
      </w:r>
    </w:p>
    <w:p w:rsidR="00EB5D5D" w:rsidRPr="008A4A86" w:rsidRDefault="00EB5D5D" w:rsidP="00410A94">
      <w:pPr>
        <w:jc w:val="both"/>
        <w:rPr>
          <w:rFonts w:ascii="Arial" w:eastAsia="Times New Roman" w:hAnsi="Arial" w:cs="Arial"/>
          <w:sz w:val="22"/>
          <w:szCs w:val="22"/>
          <w:lang w:val="ru-RU"/>
        </w:rPr>
      </w:pPr>
    </w:p>
    <w:p w:rsidR="00EB5D5D" w:rsidRPr="008A4A86" w:rsidRDefault="006A5102" w:rsidP="00410A94">
      <w:pPr>
        <w:jc w:val="both"/>
        <w:rPr>
          <w:rFonts w:ascii="Arial" w:hAnsi="Arial" w:cs="Arial"/>
          <w:sz w:val="22"/>
          <w:szCs w:val="22"/>
          <w:lang w:val="ru-RU"/>
        </w:rPr>
      </w:pPr>
      <w:r w:rsidRPr="008A4A86">
        <w:rPr>
          <w:rFonts w:ascii="Arial" w:hAnsi="Arial" w:cs="Arial"/>
          <w:sz w:val="22"/>
          <w:szCs w:val="22"/>
          <w:lang w:val="ru-RU"/>
        </w:rPr>
        <w:t>А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нализ</w:t>
      </w:r>
      <w:r>
        <w:rPr>
          <w:rFonts w:ascii="Arial" w:hAnsi="Arial" w:cs="Arial"/>
          <w:sz w:val="22"/>
          <w:szCs w:val="22"/>
          <w:lang w:val="ru-RU"/>
        </w:rPr>
        <w:t xml:space="preserve"> ограничени</w:t>
      </w:r>
      <w:r w:rsidRPr="006A5102">
        <w:rPr>
          <w:rFonts w:ascii="Arial" w:hAnsi="Arial" w:cs="Arial"/>
          <w:sz w:val="22"/>
          <w:szCs w:val="22"/>
          <w:lang w:val="ru-RU"/>
        </w:rPr>
        <w:t>й</w:t>
      </w:r>
      <w:r>
        <w:rPr>
          <w:rFonts w:ascii="Arial" w:hAnsi="Arial" w:cs="Arial"/>
          <w:sz w:val="22"/>
          <w:szCs w:val="22"/>
          <w:lang w:val="ru-RU"/>
        </w:rPr>
        <w:t xml:space="preserve"> и исключений для </w:t>
      </w:r>
      <w:r w:rsidR="005C1F4A" w:rsidRPr="005C1F4A">
        <w:rPr>
          <w:rFonts w:ascii="Arial" w:hAnsi="Arial" w:cs="Arial"/>
          <w:sz w:val="22"/>
          <w:szCs w:val="22"/>
          <w:lang w:val="ru-RU"/>
        </w:rPr>
        <w:t>музеев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2A3F48" w:rsidRPr="002A3F48">
        <w:rPr>
          <w:rFonts w:ascii="Arial" w:hAnsi="Arial" w:cs="Arial"/>
          <w:sz w:val="22"/>
          <w:szCs w:val="22"/>
          <w:lang w:val="ru-RU"/>
        </w:rPr>
        <w:t>предусмотренн</w:t>
      </w:r>
      <w:r w:rsidR="002A3F48">
        <w:rPr>
          <w:rFonts w:ascii="Arial" w:hAnsi="Arial" w:cs="Arial"/>
          <w:sz w:val="22"/>
          <w:szCs w:val="22"/>
          <w:lang w:val="ru-RU"/>
        </w:rPr>
        <w:t xml:space="preserve">ых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национальн</w:t>
      </w:r>
      <w:r w:rsidR="002A3F48">
        <w:rPr>
          <w:rFonts w:ascii="Arial" w:hAnsi="Arial" w:cs="Arial"/>
          <w:sz w:val="22"/>
          <w:szCs w:val="22"/>
          <w:lang w:val="ru-RU"/>
        </w:rPr>
        <w:t>ым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2A3F48">
        <w:rPr>
          <w:rFonts w:ascii="Arial" w:hAnsi="Arial" w:cs="Arial"/>
          <w:sz w:val="22"/>
          <w:szCs w:val="22"/>
          <w:lang w:val="ru-RU"/>
        </w:rPr>
        <w:t>законодательством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 об авторском праве </w:t>
      </w:r>
      <w:r w:rsidRPr="006A5102">
        <w:rPr>
          <w:rFonts w:ascii="Arial" w:hAnsi="Arial" w:cs="Arial"/>
          <w:sz w:val="22"/>
          <w:szCs w:val="22"/>
          <w:lang w:val="ru-RU"/>
        </w:rPr>
        <w:t>государств-членов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ВОИС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2A3F48">
        <w:rPr>
          <w:rFonts w:ascii="Arial" w:hAnsi="Arial" w:cs="Arial"/>
          <w:sz w:val="22"/>
          <w:szCs w:val="22"/>
          <w:lang w:val="ru-RU"/>
        </w:rPr>
        <w:t xml:space="preserve">предпринятый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="002A3F48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 xml:space="preserve">исследованиях, проведенных по заказу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ПКАП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Ж.-Ф.Канатом и Л. Гибо </w:t>
      </w:r>
      <w:r w:rsidR="00EB5D5D" w:rsidRPr="008A4A86">
        <w:rPr>
          <w:rFonts w:ascii="Arial" w:hAnsi="Arial" w:cs="Arial"/>
          <w:sz w:val="22"/>
          <w:szCs w:val="22"/>
          <w:lang w:val="ru-RU"/>
        </w:rPr>
        <w:t>(</w:t>
      </w:r>
      <w:r w:rsidRPr="006A5102">
        <w:rPr>
          <w:rFonts w:ascii="Arial" w:hAnsi="Arial" w:cs="Arial"/>
          <w:sz w:val="22"/>
          <w:szCs w:val="22"/>
          <w:lang w:val="ru-RU"/>
        </w:rPr>
        <w:t>документ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6A5102">
        <w:rPr>
          <w:rFonts w:ascii="Arial" w:hAnsi="Arial" w:cs="Arial"/>
          <w:sz w:val="22"/>
          <w:szCs w:val="22"/>
          <w:lang w:val="ru-RU"/>
        </w:rPr>
        <w:t>SCCR/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30/2)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К. Крузом </w:t>
      </w:r>
      <w:r w:rsidR="00EB5D5D" w:rsidRPr="008A4A86">
        <w:rPr>
          <w:rFonts w:ascii="Arial" w:hAnsi="Arial" w:cs="Arial"/>
          <w:sz w:val="22"/>
          <w:szCs w:val="22"/>
          <w:lang w:val="ru-RU"/>
        </w:rPr>
        <w:t>(</w:t>
      </w:r>
      <w:r w:rsidRPr="006A5102">
        <w:rPr>
          <w:rFonts w:ascii="Arial" w:hAnsi="Arial" w:cs="Arial"/>
          <w:sz w:val="22"/>
          <w:szCs w:val="22"/>
          <w:lang w:val="ru-RU"/>
        </w:rPr>
        <w:t>документ</w:t>
      </w:r>
      <w:r>
        <w:rPr>
          <w:rFonts w:ascii="Arial" w:hAnsi="Arial" w:cs="Arial"/>
          <w:sz w:val="22"/>
          <w:szCs w:val="22"/>
          <w:lang w:val="ru-RU"/>
        </w:rPr>
        <w:t xml:space="preserve"> SCCR/</w:t>
      </w:r>
      <w:r w:rsidR="00EB5D5D" w:rsidRPr="008A4A86">
        <w:rPr>
          <w:rFonts w:ascii="Arial" w:hAnsi="Arial" w:cs="Arial"/>
          <w:sz w:val="22"/>
          <w:szCs w:val="22"/>
          <w:lang w:val="ru-RU"/>
        </w:rPr>
        <w:t>35/6)</w:t>
      </w:r>
      <w:r w:rsidR="00B163DA">
        <w:rPr>
          <w:rFonts w:ascii="Arial" w:hAnsi="Arial" w:cs="Arial"/>
          <w:sz w:val="22"/>
          <w:szCs w:val="22"/>
          <w:lang w:val="ru-RU"/>
        </w:rPr>
        <w:t>,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A94C2B">
        <w:rPr>
          <w:rFonts w:ascii="Arial" w:hAnsi="Arial" w:cs="Arial"/>
          <w:sz w:val="22"/>
          <w:szCs w:val="22"/>
          <w:lang w:val="ru-RU"/>
        </w:rPr>
        <w:t xml:space="preserve">показал </w:t>
      </w:r>
      <w:r w:rsidRPr="006A5102">
        <w:rPr>
          <w:rFonts w:ascii="Arial" w:hAnsi="Arial" w:cs="Arial"/>
          <w:sz w:val="22"/>
          <w:szCs w:val="22"/>
          <w:lang w:val="ru-RU"/>
        </w:rPr>
        <w:t>следующ</w:t>
      </w:r>
      <w:r w:rsidR="00A94C2B">
        <w:rPr>
          <w:rFonts w:ascii="Arial" w:hAnsi="Arial" w:cs="Arial"/>
          <w:sz w:val="22"/>
          <w:szCs w:val="22"/>
          <w:lang w:val="ru-RU"/>
        </w:rPr>
        <w:t xml:space="preserve">ее </w:t>
      </w:r>
      <w:r w:rsidR="00EB5D5D" w:rsidRPr="008A4A86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 xml:space="preserve">следует иметь в виду, что </w:t>
      </w:r>
      <w:r w:rsidR="00B163DA">
        <w:rPr>
          <w:rFonts w:ascii="Arial" w:hAnsi="Arial" w:cs="Arial"/>
          <w:sz w:val="22"/>
          <w:szCs w:val="22"/>
          <w:lang w:val="ru-RU"/>
        </w:rPr>
        <w:t>за время</w:t>
      </w:r>
      <w:r w:rsidR="00D65445">
        <w:rPr>
          <w:rFonts w:ascii="Arial" w:hAnsi="Arial" w:cs="Arial"/>
          <w:sz w:val="22"/>
          <w:szCs w:val="22"/>
          <w:lang w:val="ru-RU"/>
        </w:rPr>
        <w:t xml:space="preserve">, прошедшее </w:t>
      </w:r>
      <w:r>
        <w:rPr>
          <w:rFonts w:ascii="Arial" w:hAnsi="Arial" w:cs="Arial"/>
          <w:sz w:val="22"/>
          <w:szCs w:val="22"/>
          <w:lang w:val="ru-RU"/>
        </w:rPr>
        <w:t xml:space="preserve">после </w:t>
      </w:r>
      <w:r w:rsidRPr="006A5102">
        <w:rPr>
          <w:rFonts w:ascii="Arial" w:hAnsi="Arial" w:cs="Arial"/>
          <w:sz w:val="22"/>
          <w:szCs w:val="22"/>
          <w:lang w:val="ru-RU"/>
        </w:rPr>
        <w:t>публикаци</w:t>
      </w:r>
      <w:r>
        <w:rPr>
          <w:rFonts w:ascii="Arial" w:hAnsi="Arial" w:cs="Arial"/>
          <w:sz w:val="22"/>
          <w:szCs w:val="22"/>
          <w:lang w:val="ru-RU"/>
        </w:rPr>
        <w:t xml:space="preserve">и этих </w:t>
      </w:r>
      <w:r w:rsidRPr="006A5102">
        <w:rPr>
          <w:rFonts w:ascii="Arial" w:hAnsi="Arial" w:cs="Arial"/>
          <w:sz w:val="22"/>
          <w:szCs w:val="22"/>
          <w:lang w:val="ru-RU"/>
        </w:rPr>
        <w:t>исследовани</w:t>
      </w:r>
      <w:r>
        <w:rPr>
          <w:rFonts w:ascii="Arial" w:hAnsi="Arial" w:cs="Arial"/>
          <w:sz w:val="22"/>
          <w:szCs w:val="22"/>
          <w:lang w:val="ru-RU"/>
        </w:rPr>
        <w:t xml:space="preserve">й какие-то </w:t>
      </w:r>
      <w:r w:rsidR="00B163DA" w:rsidRPr="00B163DA">
        <w:rPr>
          <w:rFonts w:ascii="Arial" w:hAnsi="Arial" w:cs="Arial"/>
          <w:sz w:val="22"/>
          <w:szCs w:val="22"/>
          <w:lang w:val="ru-RU"/>
        </w:rPr>
        <w:t>дополнительн</w:t>
      </w:r>
      <w:r w:rsidR="00B163DA">
        <w:rPr>
          <w:rFonts w:ascii="Arial" w:hAnsi="Arial" w:cs="Arial"/>
          <w:sz w:val="22"/>
          <w:szCs w:val="22"/>
          <w:lang w:val="ru-RU"/>
        </w:rPr>
        <w:t xml:space="preserve">ые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стран</w:t>
      </w:r>
      <w:r>
        <w:rPr>
          <w:rFonts w:ascii="Arial" w:hAnsi="Arial" w:cs="Arial"/>
          <w:sz w:val="22"/>
          <w:szCs w:val="22"/>
          <w:lang w:val="ru-RU"/>
        </w:rPr>
        <w:t>ы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мог</w:t>
      </w:r>
      <w:r w:rsidR="00B163DA">
        <w:rPr>
          <w:rFonts w:ascii="Arial" w:hAnsi="Arial" w:cs="Arial"/>
          <w:sz w:val="22"/>
          <w:szCs w:val="22"/>
          <w:lang w:val="ru-RU"/>
        </w:rPr>
        <w:t>ли под</w:t>
      </w:r>
      <w:r>
        <w:rPr>
          <w:rFonts w:ascii="Arial" w:hAnsi="Arial" w:cs="Arial"/>
          <w:sz w:val="22"/>
          <w:szCs w:val="22"/>
          <w:lang w:val="ru-RU"/>
        </w:rPr>
        <w:t xml:space="preserve">готовить к введению или уже ввести </w:t>
      </w:r>
      <w:r w:rsidR="00D65445">
        <w:rPr>
          <w:rFonts w:ascii="Arial" w:hAnsi="Arial" w:cs="Arial"/>
          <w:sz w:val="22"/>
          <w:szCs w:val="22"/>
          <w:lang w:val="ru-RU"/>
        </w:rPr>
        <w:t xml:space="preserve">в действие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новы</w:t>
      </w:r>
      <w:r>
        <w:rPr>
          <w:rFonts w:ascii="Arial" w:hAnsi="Arial" w:cs="Arial"/>
          <w:sz w:val="22"/>
          <w:szCs w:val="22"/>
          <w:lang w:val="ru-RU"/>
        </w:rPr>
        <w:t>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Pr="00BA01E1">
        <w:rPr>
          <w:rFonts w:ascii="Arial" w:hAnsi="Arial" w:cs="Arial"/>
          <w:sz w:val="22"/>
          <w:szCs w:val="22"/>
          <w:lang w:val="ru-RU"/>
        </w:rPr>
        <w:t>о</w:t>
      </w:r>
      <w:r>
        <w:rPr>
          <w:rFonts w:ascii="Arial" w:hAnsi="Arial" w:cs="Arial"/>
          <w:sz w:val="22"/>
          <w:szCs w:val="22"/>
          <w:lang w:val="ru-RU"/>
        </w:rPr>
        <w:t>граничения и исключения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): </w:t>
      </w:r>
    </w:p>
    <w:p w:rsidR="00EB5D5D" w:rsidRPr="008A4A86" w:rsidRDefault="00EB5D5D" w:rsidP="00410A94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EB5D5D" w:rsidRPr="008A4A86" w:rsidRDefault="006A5102" w:rsidP="003405E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u-RU"/>
        </w:rPr>
      </w:pPr>
      <w:r w:rsidRPr="008A4A86">
        <w:rPr>
          <w:rFonts w:ascii="Arial" w:hAnsi="Arial" w:cs="Arial"/>
          <w:b/>
          <w:sz w:val="22"/>
          <w:szCs w:val="22"/>
          <w:lang w:val="ru-RU"/>
        </w:rPr>
        <w:t xml:space="preserve">50 </w:t>
      </w:r>
      <w:r w:rsidR="00A33302" w:rsidRPr="008A4A86">
        <w:rPr>
          <w:rFonts w:ascii="Arial" w:hAnsi="Arial" w:cs="Arial"/>
          <w:b/>
          <w:sz w:val="22"/>
          <w:szCs w:val="22"/>
          <w:lang w:val="ru-RU"/>
        </w:rPr>
        <w:t>г</w:t>
      </w:r>
      <w:r w:rsidR="00A33302">
        <w:rPr>
          <w:rFonts w:ascii="Arial" w:hAnsi="Arial" w:cs="Arial"/>
          <w:b/>
          <w:sz w:val="22"/>
          <w:szCs w:val="22"/>
          <w:lang w:val="ru-RU"/>
        </w:rPr>
        <w:t xml:space="preserve">осударств </w:t>
      </w:r>
      <w:r>
        <w:rPr>
          <w:rFonts w:ascii="Arial" w:hAnsi="Arial" w:cs="Arial"/>
          <w:b/>
          <w:sz w:val="22"/>
          <w:szCs w:val="22"/>
          <w:lang w:val="ru-RU"/>
        </w:rPr>
        <w:t xml:space="preserve">из 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191 </w:t>
      </w:r>
      <w:r w:rsidRPr="008A4A86">
        <w:rPr>
          <w:rFonts w:ascii="Arial" w:hAnsi="Arial" w:cs="Arial"/>
          <w:b/>
          <w:sz w:val="22"/>
          <w:szCs w:val="22"/>
          <w:lang w:val="ru-RU"/>
        </w:rPr>
        <w:t>г</w:t>
      </w:r>
      <w:r>
        <w:rPr>
          <w:rFonts w:ascii="Arial" w:hAnsi="Arial" w:cs="Arial"/>
          <w:b/>
          <w:sz w:val="22"/>
          <w:szCs w:val="22"/>
          <w:lang w:val="ru-RU"/>
        </w:rPr>
        <w:t>осударства-члена</w:t>
      </w:r>
      <w:r w:rsidR="00F40372" w:rsidRPr="008A4A86">
        <w:rPr>
          <w:rFonts w:ascii="Arial" w:hAnsi="Arial" w:cs="Arial"/>
          <w:b/>
          <w:sz w:val="22"/>
          <w:szCs w:val="22"/>
          <w:lang w:val="ru-RU"/>
        </w:rPr>
        <w:t xml:space="preserve"> ВОИС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EB5D5D" w:rsidRPr="008A4A86">
        <w:rPr>
          <w:rFonts w:ascii="Arial" w:hAnsi="Arial" w:cs="Arial"/>
          <w:sz w:val="22"/>
          <w:szCs w:val="22"/>
          <w:lang w:val="ru-RU"/>
        </w:rPr>
        <w:t>(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менее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трети всех </w:t>
      </w:r>
      <w:r w:rsidRPr="006A5102">
        <w:rPr>
          <w:rFonts w:ascii="Arial" w:hAnsi="Arial" w:cs="Arial"/>
          <w:sz w:val="22"/>
          <w:szCs w:val="22"/>
          <w:lang w:val="ru-RU"/>
        </w:rPr>
        <w:t>государств-членов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ВОИС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) </w:t>
      </w:r>
      <w:r w:rsidRPr="006A5102">
        <w:rPr>
          <w:rFonts w:ascii="Arial" w:hAnsi="Arial" w:cs="Arial"/>
          <w:sz w:val="22"/>
          <w:szCs w:val="22"/>
          <w:lang w:val="ru-RU"/>
        </w:rPr>
        <w:t>предусматрива</w:t>
      </w:r>
      <w:r>
        <w:rPr>
          <w:rFonts w:ascii="Arial" w:hAnsi="Arial" w:cs="Arial"/>
          <w:sz w:val="22"/>
          <w:szCs w:val="22"/>
          <w:lang w:val="ru-RU"/>
        </w:rPr>
        <w:t>ют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Pr="006A5102">
        <w:rPr>
          <w:rFonts w:ascii="Arial" w:hAnsi="Arial" w:cs="Arial"/>
          <w:b/>
          <w:sz w:val="22"/>
          <w:szCs w:val="22"/>
          <w:lang w:val="ru-RU"/>
        </w:rPr>
        <w:t>специальн</w:t>
      </w:r>
      <w:r>
        <w:rPr>
          <w:rFonts w:ascii="Arial" w:hAnsi="Arial" w:cs="Arial"/>
          <w:b/>
          <w:sz w:val="22"/>
          <w:szCs w:val="22"/>
          <w:lang w:val="ru-RU"/>
        </w:rPr>
        <w:t>ые ограничения и исключения</w:t>
      </w:r>
      <w:r w:rsidR="00BA01E1" w:rsidRPr="00BA01E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для </w:t>
      </w:r>
      <w:r w:rsidR="005C1F4A" w:rsidRPr="005C1F4A">
        <w:rPr>
          <w:rFonts w:ascii="Arial" w:hAnsi="Arial" w:cs="Arial"/>
          <w:sz w:val="22"/>
          <w:szCs w:val="22"/>
          <w:lang w:val="ru-RU"/>
        </w:rPr>
        <w:t>музеев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(</w:t>
      </w:r>
      <w:bookmarkStart w:id="75" w:name="c"/>
      <w:r w:rsidR="00272EAD" w:rsidRPr="00272EAD">
        <w:rPr>
          <w:rFonts w:ascii="Arial" w:hAnsi="Arial" w:cs="Arial"/>
          <w:sz w:val="22"/>
          <w:szCs w:val="22"/>
          <w:lang w:val="ru-RU"/>
        </w:rPr>
        <w:t>исключительн</w:t>
      </w:r>
      <w:bookmarkEnd w:id="75"/>
      <w:r w:rsidR="00272EAD">
        <w:rPr>
          <w:rFonts w:ascii="Arial" w:hAnsi="Arial" w:cs="Arial"/>
          <w:sz w:val="22"/>
          <w:szCs w:val="22"/>
          <w:lang w:val="ru-RU"/>
        </w:rPr>
        <w:t>о</w:t>
      </w:r>
      <w:r>
        <w:rPr>
          <w:rFonts w:ascii="Arial" w:hAnsi="Arial" w:cs="Arial"/>
          <w:sz w:val="22"/>
          <w:szCs w:val="22"/>
          <w:lang w:val="ru-RU"/>
        </w:rPr>
        <w:t xml:space="preserve"> музеев или музеев </w:t>
      </w:r>
      <w:r w:rsidR="00A33302">
        <w:rPr>
          <w:rFonts w:ascii="Arial" w:hAnsi="Arial" w:cs="Arial"/>
          <w:sz w:val="22"/>
          <w:szCs w:val="22"/>
          <w:lang w:val="ru-RU"/>
        </w:rPr>
        <w:t xml:space="preserve">наряду с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библиотек</w:t>
      </w:r>
      <w:r>
        <w:rPr>
          <w:rFonts w:ascii="Arial" w:hAnsi="Arial" w:cs="Arial"/>
          <w:sz w:val="22"/>
          <w:szCs w:val="22"/>
          <w:lang w:val="ru-RU"/>
        </w:rPr>
        <w:t>ами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архивами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другими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учреждениями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), </w:t>
      </w:r>
      <w:r w:rsidRPr="006A5102">
        <w:rPr>
          <w:rFonts w:ascii="Arial" w:hAnsi="Arial" w:cs="Arial"/>
          <w:sz w:val="22"/>
          <w:szCs w:val="22"/>
          <w:lang w:val="ru-RU"/>
        </w:rPr>
        <w:t>в то время как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141 </w:t>
      </w:r>
      <w:r w:rsidR="00A33302" w:rsidRPr="00A33302">
        <w:rPr>
          <w:rFonts w:ascii="Arial" w:hAnsi="Arial" w:cs="Arial"/>
          <w:b/>
          <w:sz w:val="22"/>
          <w:szCs w:val="22"/>
          <w:lang w:val="ru-RU"/>
        </w:rPr>
        <w:t>государство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(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две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трети всех </w:t>
      </w:r>
      <w:r w:rsidRPr="006A5102">
        <w:rPr>
          <w:rFonts w:ascii="Arial" w:hAnsi="Arial" w:cs="Arial"/>
          <w:sz w:val="22"/>
          <w:szCs w:val="22"/>
          <w:lang w:val="ru-RU"/>
        </w:rPr>
        <w:t>государств-членов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ВОИС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) </w:t>
      </w:r>
      <w:r>
        <w:rPr>
          <w:rFonts w:ascii="Arial" w:hAnsi="Arial" w:cs="Arial"/>
          <w:sz w:val="22"/>
          <w:szCs w:val="22"/>
          <w:lang w:val="ru-RU"/>
        </w:rPr>
        <w:t xml:space="preserve">не </w:t>
      </w:r>
      <w:r w:rsidRPr="006A5102">
        <w:rPr>
          <w:rFonts w:ascii="Arial" w:hAnsi="Arial" w:cs="Arial"/>
          <w:sz w:val="22"/>
          <w:szCs w:val="22"/>
          <w:lang w:val="ru-RU"/>
        </w:rPr>
        <w:t>предусматрива</w:t>
      </w:r>
      <w:r w:rsidR="001C1706">
        <w:rPr>
          <w:rFonts w:ascii="Arial" w:hAnsi="Arial" w:cs="Arial"/>
          <w:sz w:val="22"/>
          <w:szCs w:val="22"/>
          <w:lang w:val="ru-RU"/>
        </w:rPr>
        <w:t>е</w:t>
      </w:r>
      <w:r>
        <w:rPr>
          <w:rFonts w:ascii="Arial" w:hAnsi="Arial" w:cs="Arial"/>
          <w:sz w:val="22"/>
          <w:szCs w:val="22"/>
          <w:lang w:val="ru-RU"/>
        </w:rPr>
        <w:t xml:space="preserve">т никаких </w:t>
      </w:r>
      <w:r w:rsidRPr="006A5102">
        <w:rPr>
          <w:rFonts w:ascii="Arial" w:hAnsi="Arial" w:cs="Arial"/>
          <w:b/>
          <w:sz w:val="22"/>
          <w:szCs w:val="22"/>
          <w:lang w:val="ru-RU"/>
        </w:rPr>
        <w:t xml:space="preserve">специальных </w:t>
      </w:r>
      <w:r w:rsidRPr="00BA01E1">
        <w:rPr>
          <w:rFonts w:ascii="Arial" w:hAnsi="Arial" w:cs="Arial"/>
          <w:b/>
          <w:sz w:val="22"/>
          <w:szCs w:val="22"/>
          <w:lang w:val="ru-RU"/>
        </w:rPr>
        <w:t>о</w:t>
      </w:r>
      <w:r w:rsidR="00BA01E1" w:rsidRPr="00BA01E1">
        <w:rPr>
          <w:rFonts w:ascii="Arial" w:hAnsi="Arial" w:cs="Arial"/>
          <w:b/>
          <w:sz w:val="22"/>
          <w:szCs w:val="22"/>
          <w:lang w:val="ru-RU"/>
        </w:rPr>
        <w:t>граничений и исключений</w:t>
      </w:r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но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их музеи, </w:t>
      </w:r>
      <w:r w:rsidR="00A33302" w:rsidRPr="00A33302">
        <w:rPr>
          <w:rFonts w:ascii="Arial" w:hAnsi="Arial" w:cs="Arial"/>
          <w:sz w:val="22"/>
          <w:szCs w:val="22"/>
          <w:lang w:val="ru-RU"/>
        </w:rPr>
        <w:t>по-видимому,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A33302">
        <w:rPr>
          <w:rFonts w:ascii="Arial" w:hAnsi="Arial" w:cs="Arial"/>
          <w:sz w:val="22"/>
          <w:szCs w:val="22"/>
          <w:lang w:val="ru-RU"/>
        </w:rPr>
        <w:t>пользуются</w:t>
      </w:r>
      <w:r>
        <w:rPr>
          <w:rFonts w:ascii="Arial" w:hAnsi="Arial" w:cs="Arial"/>
          <w:sz w:val="22"/>
          <w:szCs w:val="22"/>
          <w:lang w:val="ru-RU"/>
        </w:rPr>
        <w:t xml:space="preserve"> ограничения</w:t>
      </w:r>
      <w:r w:rsidR="001C1706">
        <w:rPr>
          <w:rFonts w:ascii="Arial" w:hAnsi="Arial" w:cs="Arial"/>
          <w:sz w:val="22"/>
          <w:szCs w:val="22"/>
          <w:lang w:val="ru-RU"/>
        </w:rPr>
        <w:t>ми</w:t>
      </w:r>
      <w:r>
        <w:rPr>
          <w:rFonts w:ascii="Arial" w:hAnsi="Arial" w:cs="Arial"/>
          <w:sz w:val="22"/>
          <w:szCs w:val="22"/>
          <w:lang w:val="ru-RU"/>
        </w:rPr>
        <w:t xml:space="preserve"> и исключения</w:t>
      </w:r>
      <w:r w:rsidR="001C1706">
        <w:rPr>
          <w:rFonts w:ascii="Arial" w:hAnsi="Arial" w:cs="Arial"/>
          <w:sz w:val="22"/>
          <w:szCs w:val="22"/>
          <w:lang w:val="ru-RU"/>
        </w:rPr>
        <w:t>ми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8A4A86">
        <w:rPr>
          <w:rFonts w:ascii="Arial" w:hAnsi="Arial" w:cs="Arial"/>
          <w:sz w:val="22"/>
          <w:szCs w:val="22"/>
          <w:lang w:val="ru-RU"/>
        </w:rPr>
        <w:t>общ</w:t>
      </w:r>
      <w:r>
        <w:rPr>
          <w:rFonts w:ascii="Arial" w:hAnsi="Arial" w:cs="Arial"/>
          <w:sz w:val="22"/>
          <w:szCs w:val="22"/>
          <w:lang w:val="ru-RU"/>
        </w:rPr>
        <w:t xml:space="preserve">его </w:t>
      </w:r>
      <w:r w:rsidRPr="006A5102">
        <w:rPr>
          <w:rFonts w:ascii="Arial" w:hAnsi="Arial" w:cs="Arial"/>
          <w:sz w:val="22"/>
          <w:szCs w:val="22"/>
          <w:lang w:val="ru-RU"/>
        </w:rPr>
        <w:t>характер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>/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Pr="006A5102">
        <w:rPr>
          <w:rFonts w:ascii="Arial" w:hAnsi="Arial" w:cs="Arial"/>
          <w:sz w:val="22"/>
          <w:szCs w:val="22"/>
          <w:lang w:val="ru-RU"/>
        </w:rPr>
        <w:t>механизм</w:t>
      </w:r>
      <w:r w:rsidR="001C1706">
        <w:rPr>
          <w:rFonts w:ascii="Arial" w:hAnsi="Arial" w:cs="Arial"/>
          <w:sz w:val="22"/>
          <w:szCs w:val="22"/>
          <w:lang w:val="ru-RU"/>
        </w:rPr>
        <w:t>ами</w:t>
      </w:r>
      <w:r>
        <w:rPr>
          <w:rFonts w:ascii="Arial" w:hAnsi="Arial" w:cs="Arial"/>
          <w:sz w:val="22"/>
          <w:szCs w:val="22"/>
          <w:lang w:val="ru-RU"/>
        </w:rPr>
        <w:t xml:space="preserve"> лицензирования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8A4A86" w:rsidRDefault="006A5102" w:rsidP="00B555F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Из 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50 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>стран</w:t>
      </w:r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r w:rsidRPr="006A5102">
        <w:rPr>
          <w:rFonts w:ascii="Arial" w:hAnsi="Arial" w:cs="Arial"/>
          <w:b/>
          <w:sz w:val="22"/>
          <w:szCs w:val="22"/>
          <w:lang w:val="ru-RU"/>
        </w:rPr>
        <w:t>предусматрива</w:t>
      </w:r>
      <w:r>
        <w:rPr>
          <w:rFonts w:ascii="Arial" w:hAnsi="Arial" w:cs="Arial"/>
          <w:b/>
          <w:sz w:val="22"/>
          <w:szCs w:val="22"/>
          <w:lang w:val="ru-RU"/>
        </w:rPr>
        <w:t xml:space="preserve">ющих </w:t>
      </w:r>
      <w:r w:rsidRPr="006A5102">
        <w:rPr>
          <w:rFonts w:ascii="Arial" w:hAnsi="Arial" w:cs="Arial"/>
          <w:b/>
          <w:sz w:val="22"/>
          <w:szCs w:val="22"/>
          <w:lang w:val="ru-RU"/>
        </w:rPr>
        <w:t>специальн</w:t>
      </w:r>
      <w:r>
        <w:rPr>
          <w:rFonts w:ascii="Arial" w:hAnsi="Arial" w:cs="Arial"/>
          <w:b/>
          <w:sz w:val="22"/>
          <w:szCs w:val="22"/>
          <w:lang w:val="ru-RU"/>
        </w:rPr>
        <w:t>ые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ограничения и исключения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для </w:t>
      </w:r>
      <w:r w:rsidR="005C1F4A" w:rsidRPr="005C1F4A">
        <w:rPr>
          <w:rFonts w:ascii="Arial" w:hAnsi="Arial" w:cs="Arial"/>
          <w:b/>
          <w:sz w:val="22"/>
          <w:szCs w:val="22"/>
          <w:lang w:val="ru-RU"/>
        </w:rPr>
        <w:t>музеев</w:t>
      </w:r>
      <w:r>
        <w:rPr>
          <w:rFonts w:ascii="Arial" w:hAnsi="Arial" w:cs="Arial"/>
          <w:b/>
          <w:sz w:val="22"/>
          <w:szCs w:val="22"/>
          <w:lang w:val="ru-RU"/>
        </w:rPr>
        <w:t>,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45 </w:t>
      </w:r>
      <w:r w:rsidR="008A4A86" w:rsidRPr="00692339">
        <w:rPr>
          <w:rFonts w:ascii="Arial" w:hAnsi="Arial" w:cs="Arial"/>
          <w:sz w:val="22"/>
          <w:szCs w:val="22"/>
          <w:lang w:val="ru-RU"/>
        </w:rPr>
        <w:t>стран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допускают </w:t>
      </w:r>
      <w:r w:rsidR="00692339">
        <w:rPr>
          <w:rFonts w:ascii="Arial" w:hAnsi="Arial" w:cs="Arial"/>
          <w:sz w:val="22"/>
          <w:szCs w:val="22"/>
          <w:lang w:val="ru-RU"/>
        </w:rPr>
        <w:t xml:space="preserve">копирование </w:t>
      </w:r>
      <w:r w:rsidR="00692339" w:rsidRPr="00692339">
        <w:rPr>
          <w:rFonts w:ascii="Arial" w:hAnsi="Arial" w:cs="Arial"/>
          <w:sz w:val="22"/>
          <w:szCs w:val="22"/>
          <w:lang w:val="ru-RU"/>
        </w:rPr>
        <w:t>произведени</w:t>
      </w:r>
      <w:r w:rsidR="00692339">
        <w:rPr>
          <w:rFonts w:ascii="Arial" w:hAnsi="Arial" w:cs="Arial"/>
          <w:sz w:val="22"/>
          <w:szCs w:val="22"/>
          <w:lang w:val="ru-RU"/>
        </w:rPr>
        <w:t xml:space="preserve">й </w:t>
      </w:r>
      <w:r w:rsidR="00A33302">
        <w:rPr>
          <w:rFonts w:ascii="Arial" w:hAnsi="Arial" w:cs="Arial"/>
          <w:sz w:val="22"/>
          <w:szCs w:val="22"/>
          <w:lang w:val="ru-RU"/>
        </w:rPr>
        <w:t xml:space="preserve">для </w:t>
      </w:r>
      <w:r w:rsidR="00272EAD">
        <w:rPr>
          <w:rFonts w:ascii="Arial" w:hAnsi="Arial" w:cs="Arial"/>
          <w:sz w:val="22"/>
          <w:szCs w:val="22"/>
          <w:lang w:val="ru-RU"/>
        </w:rPr>
        <w:t xml:space="preserve">целей </w:t>
      </w:r>
      <w:r w:rsidR="00692339">
        <w:rPr>
          <w:rFonts w:ascii="Arial" w:hAnsi="Arial" w:cs="Arial"/>
          <w:sz w:val="22"/>
          <w:szCs w:val="22"/>
          <w:lang w:val="ru-RU"/>
        </w:rPr>
        <w:t xml:space="preserve">их </w:t>
      </w:r>
      <w:r w:rsidR="00692339" w:rsidRPr="00692339">
        <w:rPr>
          <w:rFonts w:ascii="Arial" w:hAnsi="Arial" w:cs="Arial"/>
          <w:b/>
          <w:sz w:val="22"/>
          <w:szCs w:val="22"/>
          <w:lang w:val="ru-RU"/>
        </w:rPr>
        <w:t>сохранения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(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включая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692339">
        <w:rPr>
          <w:rFonts w:ascii="Arial" w:hAnsi="Arial" w:cs="Arial"/>
          <w:sz w:val="22"/>
          <w:szCs w:val="22"/>
          <w:lang w:val="ru-RU"/>
        </w:rPr>
        <w:t>замену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A33302">
        <w:rPr>
          <w:rFonts w:ascii="Arial" w:hAnsi="Arial" w:cs="Arial"/>
          <w:sz w:val="22"/>
          <w:szCs w:val="22"/>
          <w:lang w:val="ru-RU"/>
        </w:rPr>
        <w:t>реставрацию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692339">
        <w:rPr>
          <w:rFonts w:ascii="Arial" w:hAnsi="Arial" w:cs="Arial"/>
          <w:sz w:val="22"/>
          <w:szCs w:val="22"/>
          <w:lang w:val="ru-RU"/>
        </w:rPr>
        <w:t>архивирование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692339">
        <w:rPr>
          <w:rFonts w:ascii="Arial" w:hAnsi="Arial" w:cs="Arial"/>
          <w:sz w:val="22"/>
          <w:szCs w:val="22"/>
          <w:lang w:val="ru-RU"/>
        </w:rPr>
        <w:t>оцифровывание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>)</w:t>
      </w:r>
      <w:r w:rsidR="00692339">
        <w:rPr>
          <w:rFonts w:ascii="Arial" w:hAnsi="Arial" w:cs="Arial"/>
          <w:sz w:val="22"/>
          <w:szCs w:val="22"/>
          <w:lang w:val="ru-RU"/>
        </w:rPr>
        <w:t>,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31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стран</w:t>
      </w:r>
      <w:r w:rsidR="00692339">
        <w:rPr>
          <w:rFonts w:ascii="Arial" w:hAnsi="Arial" w:cs="Arial"/>
          <w:sz w:val="22"/>
          <w:szCs w:val="22"/>
          <w:lang w:val="ru-RU"/>
        </w:rPr>
        <w:t xml:space="preserve">а допускает </w:t>
      </w:r>
      <w:r w:rsidR="00A33302" w:rsidRPr="00A33302">
        <w:rPr>
          <w:rFonts w:ascii="Arial" w:hAnsi="Arial" w:cs="Arial"/>
          <w:b/>
          <w:sz w:val="22"/>
          <w:szCs w:val="22"/>
          <w:lang w:val="ru-RU"/>
        </w:rPr>
        <w:t xml:space="preserve">копирование </w:t>
      </w:r>
      <w:r w:rsidR="00692339" w:rsidRPr="00692339">
        <w:rPr>
          <w:rFonts w:ascii="Arial" w:hAnsi="Arial" w:cs="Arial"/>
          <w:b/>
          <w:sz w:val="22"/>
          <w:szCs w:val="22"/>
          <w:lang w:val="ru-RU"/>
        </w:rPr>
        <w:t>произведени</w:t>
      </w:r>
      <w:r w:rsidR="00692339">
        <w:rPr>
          <w:rFonts w:ascii="Arial" w:hAnsi="Arial" w:cs="Arial"/>
          <w:b/>
          <w:sz w:val="22"/>
          <w:szCs w:val="22"/>
          <w:lang w:val="ru-RU"/>
        </w:rPr>
        <w:t xml:space="preserve">й 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692339">
        <w:rPr>
          <w:rFonts w:ascii="Arial" w:hAnsi="Arial" w:cs="Arial"/>
          <w:b/>
          <w:sz w:val="22"/>
          <w:szCs w:val="22"/>
          <w:lang w:val="ru-RU"/>
        </w:rPr>
        <w:t xml:space="preserve">их </w:t>
      </w:r>
      <w:r w:rsidR="00A33302">
        <w:rPr>
          <w:rFonts w:ascii="Arial" w:hAnsi="Arial" w:cs="Arial"/>
          <w:b/>
          <w:sz w:val="22"/>
          <w:szCs w:val="22"/>
          <w:lang w:val="ru-RU"/>
        </w:rPr>
        <w:t>демонстрацию</w:t>
      </w:r>
      <w:r w:rsidR="00692339">
        <w:rPr>
          <w:rFonts w:ascii="Arial" w:hAnsi="Arial" w:cs="Arial"/>
          <w:b/>
          <w:sz w:val="22"/>
          <w:szCs w:val="22"/>
          <w:lang w:val="ru-RU"/>
        </w:rPr>
        <w:t xml:space="preserve"> через </w:t>
      </w:r>
      <w:r w:rsidR="00692339" w:rsidRPr="00692339">
        <w:rPr>
          <w:rFonts w:ascii="Arial" w:hAnsi="Arial" w:cs="Arial"/>
          <w:b/>
          <w:sz w:val="22"/>
          <w:szCs w:val="22"/>
          <w:lang w:val="ru-RU"/>
        </w:rPr>
        <w:t>специальн</w:t>
      </w:r>
      <w:r w:rsidR="00692339">
        <w:rPr>
          <w:rFonts w:ascii="Arial" w:hAnsi="Arial" w:cs="Arial"/>
          <w:b/>
          <w:sz w:val="22"/>
          <w:szCs w:val="22"/>
          <w:lang w:val="ru-RU"/>
        </w:rPr>
        <w:t>ые те</w:t>
      </w:r>
      <w:r w:rsidR="00A33302">
        <w:rPr>
          <w:rFonts w:ascii="Arial" w:hAnsi="Arial" w:cs="Arial"/>
          <w:b/>
          <w:sz w:val="22"/>
          <w:szCs w:val="22"/>
          <w:lang w:val="ru-RU"/>
        </w:rPr>
        <w:t>рминалы, находящиеся в помещениях</w:t>
      </w:r>
      <w:r w:rsidR="00692339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692339" w:rsidRPr="00692339">
        <w:rPr>
          <w:rFonts w:ascii="Arial" w:hAnsi="Arial" w:cs="Arial"/>
          <w:b/>
          <w:sz w:val="22"/>
          <w:szCs w:val="22"/>
          <w:lang w:val="ru-RU"/>
        </w:rPr>
        <w:t>учреждени</w:t>
      </w:r>
      <w:r w:rsidR="00A33302">
        <w:rPr>
          <w:rFonts w:ascii="Arial" w:hAnsi="Arial" w:cs="Arial"/>
          <w:b/>
          <w:sz w:val="22"/>
          <w:szCs w:val="22"/>
          <w:lang w:val="ru-RU"/>
        </w:rPr>
        <w:t>й</w:t>
      </w:r>
      <w:r w:rsidR="00692339">
        <w:rPr>
          <w:rFonts w:ascii="Arial" w:hAnsi="Arial" w:cs="Arial"/>
          <w:b/>
          <w:sz w:val="22"/>
          <w:szCs w:val="22"/>
          <w:lang w:val="ru-RU"/>
        </w:rPr>
        <w:t>,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>4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стран</w:t>
      </w:r>
      <w:r w:rsidR="00692339">
        <w:rPr>
          <w:rFonts w:ascii="Arial" w:hAnsi="Arial" w:cs="Arial"/>
          <w:sz w:val="22"/>
          <w:szCs w:val="22"/>
          <w:lang w:val="ru-RU"/>
        </w:rPr>
        <w:t>ы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692339">
        <w:rPr>
          <w:rFonts w:ascii="Arial" w:hAnsi="Arial" w:cs="Arial"/>
          <w:sz w:val="22"/>
          <w:szCs w:val="22"/>
          <w:lang w:val="ru-RU"/>
        </w:rPr>
        <w:t xml:space="preserve">допускают копирование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>/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A33302" w:rsidRPr="00A33302">
        <w:rPr>
          <w:rFonts w:ascii="Arial" w:hAnsi="Arial" w:cs="Arial"/>
          <w:sz w:val="22"/>
          <w:szCs w:val="22"/>
          <w:lang w:val="ru-RU"/>
        </w:rPr>
        <w:t>публикаци</w:t>
      </w:r>
      <w:r w:rsidR="00A33302">
        <w:rPr>
          <w:rFonts w:ascii="Arial" w:hAnsi="Arial" w:cs="Arial"/>
          <w:sz w:val="22"/>
          <w:szCs w:val="22"/>
          <w:lang w:val="ru-RU"/>
        </w:rPr>
        <w:t>ю</w:t>
      </w:r>
      <w:r w:rsidR="00692339">
        <w:rPr>
          <w:rFonts w:ascii="Arial" w:hAnsi="Arial" w:cs="Arial"/>
          <w:sz w:val="22"/>
          <w:szCs w:val="22"/>
          <w:lang w:val="ru-RU"/>
        </w:rPr>
        <w:t xml:space="preserve"> </w:t>
      </w:r>
      <w:r w:rsidR="00692339" w:rsidRPr="00692339">
        <w:rPr>
          <w:rFonts w:ascii="Arial" w:hAnsi="Arial" w:cs="Arial"/>
          <w:sz w:val="22"/>
          <w:szCs w:val="22"/>
          <w:lang w:val="ru-RU"/>
        </w:rPr>
        <w:t>произведени</w:t>
      </w:r>
      <w:r w:rsidR="00692339">
        <w:rPr>
          <w:rFonts w:ascii="Arial" w:hAnsi="Arial" w:cs="Arial"/>
          <w:sz w:val="22"/>
          <w:szCs w:val="22"/>
          <w:lang w:val="ru-RU"/>
        </w:rPr>
        <w:t xml:space="preserve">й в </w:t>
      </w:r>
      <w:r w:rsidR="00692339" w:rsidRPr="00692339">
        <w:rPr>
          <w:rFonts w:ascii="Arial" w:hAnsi="Arial" w:cs="Arial"/>
          <w:sz w:val="22"/>
          <w:szCs w:val="22"/>
          <w:lang w:val="ru-RU"/>
        </w:rPr>
        <w:t>интернет</w:t>
      </w:r>
      <w:r w:rsidR="00692339">
        <w:rPr>
          <w:rFonts w:ascii="Arial" w:hAnsi="Arial" w:cs="Arial"/>
          <w:sz w:val="22"/>
          <w:szCs w:val="22"/>
          <w:lang w:val="ru-RU"/>
        </w:rPr>
        <w:t xml:space="preserve">е в </w:t>
      </w:r>
      <w:r w:rsidR="000C3148">
        <w:rPr>
          <w:rFonts w:ascii="Arial" w:hAnsi="Arial" w:cs="Arial"/>
          <w:b/>
          <w:sz w:val="22"/>
          <w:szCs w:val="22"/>
          <w:lang w:val="ru-RU"/>
        </w:rPr>
        <w:t>научн</w:t>
      </w:r>
      <w:r w:rsidR="00692339">
        <w:rPr>
          <w:rFonts w:ascii="Arial" w:hAnsi="Arial" w:cs="Arial"/>
          <w:b/>
          <w:sz w:val="22"/>
          <w:szCs w:val="22"/>
          <w:lang w:val="ru-RU"/>
        </w:rPr>
        <w:t>ых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692339">
        <w:rPr>
          <w:rFonts w:ascii="Arial" w:hAnsi="Arial" w:cs="Arial"/>
          <w:sz w:val="22"/>
          <w:szCs w:val="22"/>
          <w:lang w:val="ru-RU"/>
        </w:rPr>
        <w:t>образовательных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692339">
        <w:rPr>
          <w:rFonts w:ascii="Arial" w:hAnsi="Arial" w:cs="Arial"/>
          <w:sz w:val="22"/>
          <w:szCs w:val="22"/>
          <w:lang w:val="ru-RU"/>
        </w:rPr>
        <w:t>целях,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>10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стран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692339">
        <w:rPr>
          <w:rFonts w:ascii="Arial" w:hAnsi="Arial" w:cs="Arial"/>
          <w:sz w:val="22"/>
          <w:szCs w:val="22"/>
          <w:lang w:val="ru-RU"/>
        </w:rPr>
        <w:t xml:space="preserve">допускают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использова</w:t>
      </w:r>
      <w:r w:rsidR="00692339">
        <w:rPr>
          <w:rFonts w:ascii="Arial" w:hAnsi="Arial" w:cs="Arial"/>
          <w:sz w:val="22"/>
          <w:szCs w:val="22"/>
          <w:lang w:val="ru-RU"/>
        </w:rPr>
        <w:t>ние</w:t>
      </w:r>
      <w:r w:rsidR="008A4A86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A33302">
        <w:rPr>
          <w:rFonts w:ascii="Arial" w:hAnsi="Arial" w:cs="Arial"/>
          <w:sz w:val="22"/>
          <w:szCs w:val="22"/>
          <w:lang w:val="ru-RU"/>
        </w:rPr>
        <w:t xml:space="preserve">на </w:t>
      </w:r>
      <w:r w:rsidR="00A33302" w:rsidRPr="008A4A86">
        <w:rPr>
          <w:rFonts w:ascii="Arial" w:hAnsi="Arial" w:cs="Arial"/>
          <w:sz w:val="22"/>
          <w:szCs w:val="22"/>
          <w:lang w:val="ru-RU"/>
        </w:rPr>
        <w:t>определенн</w:t>
      </w:r>
      <w:r w:rsidR="00A33302">
        <w:rPr>
          <w:rFonts w:ascii="Arial" w:hAnsi="Arial" w:cs="Arial"/>
          <w:sz w:val="22"/>
          <w:szCs w:val="22"/>
          <w:lang w:val="ru-RU"/>
        </w:rPr>
        <w:t>ых</w:t>
      </w:r>
      <w:r w:rsidR="00A33302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A33302">
        <w:rPr>
          <w:rFonts w:ascii="Arial" w:hAnsi="Arial" w:cs="Arial"/>
          <w:sz w:val="22"/>
          <w:szCs w:val="22"/>
          <w:lang w:val="ru-RU"/>
        </w:rPr>
        <w:t xml:space="preserve">условиях </w:t>
      </w:r>
      <w:r w:rsidR="00692339" w:rsidRPr="00692339">
        <w:rPr>
          <w:rFonts w:ascii="Arial" w:hAnsi="Arial" w:cs="Arial"/>
          <w:b/>
          <w:sz w:val="22"/>
          <w:szCs w:val="22"/>
          <w:lang w:val="ru-RU"/>
        </w:rPr>
        <w:t>произведений</w:t>
      </w:r>
      <w:r w:rsidR="00A33302">
        <w:rPr>
          <w:rFonts w:ascii="Arial" w:hAnsi="Arial" w:cs="Arial"/>
          <w:b/>
          <w:sz w:val="22"/>
          <w:szCs w:val="22"/>
          <w:lang w:val="ru-RU"/>
        </w:rPr>
        <w:t xml:space="preserve"> не</w:t>
      </w:r>
      <w:r w:rsidR="00692339" w:rsidRPr="00692339">
        <w:rPr>
          <w:rFonts w:ascii="Arial" w:hAnsi="Arial" w:cs="Arial"/>
          <w:b/>
          <w:sz w:val="22"/>
          <w:szCs w:val="22"/>
          <w:lang w:val="ru-RU"/>
        </w:rPr>
        <w:t>установлен</w:t>
      </w:r>
      <w:r w:rsidR="00A33302">
        <w:rPr>
          <w:rFonts w:ascii="Arial" w:hAnsi="Arial" w:cs="Arial"/>
          <w:b/>
          <w:sz w:val="22"/>
          <w:szCs w:val="22"/>
          <w:lang w:val="ru-RU"/>
        </w:rPr>
        <w:t>ного авторства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неопубликованн</w:t>
      </w:r>
      <w:r w:rsidR="00692339">
        <w:rPr>
          <w:rFonts w:ascii="Arial" w:hAnsi="Arial" w:cs="Arial"/>
          <w:sz w:val="22"/>
          <w:szCs w:val="22"/>
          <w:lang w:val="ru-RU"/>
        </w:rPr>
        <w:t xml:space="preserve">ых </w:t>
      </w:r>
      <w:r w:rsidR="00692339" w:rsidRPr="00692339">
        <w:rPr>
          <w:rFonts w:ascii="Arial" w:hAnsi="Arial" w:cs="Arial"/>
          <w:sz w:val="22"/>
          <w:szCs w:val="22"/>
          <w:lang w:val="ru-RU"/>
        </w:rPr>
        <w:t>произведени</w:t>
      </w:r>
      <w:r w:rsidR="00692339">
        <w:rPr>
          <w:rFonts w:ascii="Arial" w:hAnsi="Arial" w:cs="Arial"/>
          <w:sz w:val="22"/>
          <w:szCs w:val="22"/>
          <w:lang w:val="ru-RU"/>
        </w:rPr>
        <w:t xml:space="preserve">й или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произведений</w:t>
      </w:r>
      <w:r w:rsidR="00692339">
        <w:rPr>
          <w:rFonts w:ascii="Arial" w:hAnsi="Arial" w:cs="Arial"/>
          <w:sz w:val="22"/>
          <w:szCs w:val="22"/>
          <w:lang w:val="ru-RU"/>
        </w:rPr>
        <w:t xml:space="preserve">, </w:t>
      </w:r>
      <w:r w:rsidR="00272EAD">
        <w:rPr>
          <w:rFonts w:ascii="Arial" w:hAnsi="Arial" w:cs="Arial"/>
          <w:sz w:val="22"/>
          <w:szCs w:val="22"/>
          <w:lang w:val="ru-RU"/>
        </w:rPr>
        <w:t xml:space="preserve">отсутствующих </w:t>
      </w:r>
      <w:r w:rsidR="00A33302">
        <w:rPr>
          <w:rFonts w:ascii="Arial" w:hAnsi="Arial" w:cs="Arial"/>
          <w:sz w:val="22"/>
          <w:szCs w:val="22"/>
          <w:lang w:val="ru-RU"/>
        </w:rPr>
        <w:t xml:space="preserve">в </w:t>
      </w:r>
      <w:r w:rsidR="00A33302" w:rsidRPr="00A33302">
        <w:rPr>
          <w:rFonts w:ascii="Arial" w:hAnsi="Arial" w:cs="Arial"/>
          <w:sz w:val="22"/>
          <w:szCs w:val="22"/>
          <w:lang w:val="ru-RU"/>
        </w:rPr>
        <w:t>продаж</w:t>
      </w:r>
      <w:r w:rsidR="00A33302">
        <w:rPr>
          <w:rFonts w:ascii="Arial" w:hAnsi="Arial" w:cs="Arial"/>
          <w:sz w:val="22"/>
          <w:szCs w:val="22"/>
          <w:lang w:val="ru-RU"/>
        </w:rPr>
        <w:t>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; 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 xml:space="preserve">3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стран</w:t>
      </w:r>
      <w:r w:rsidR="00692339">
        <w:rPr>
          <w:rFonts w:ascii="Arial" w:hAnsi="Arial" w:cs="Arial"/>
          <w:sz w:val="22"/>
          <w:szCs w:val="22"/>
          <w:lang w:val="ru-RU"/>
        </w:rPr>
        <w:t>ы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692339">
        <w:rPr>
          <w:rFonts w:ascii="Arial" w:hAnsi="Arial" w:cs="Arial"/>
          <w:sz w:val="22"/>
          <w:szCs w:val="22"/>
          <w:lang w:val="ru-RU"/>
        </w:rPr>
        <w:t xml:space="preserve">допускают </w:t>
      </w:r>
      <w:r w:rsidR="00A33302">
        <w:rPr>
          <w:rFonts w:ascii="Arial" w:hAnsi="Arial" w:cs="Arial"/>
          <w:sz w:val="22"/>
          <w:szCs w:val="22"/>
          <w:lang w:val="ru-RU"/>
        </w:rPr>
        <w:t>создание репродукций</w:t>
      </w:r>
      <w:r w:rsidR="00692339">
        <w:rPr>
          <w:rFonts w:ascii="Arial" w:hAnsi="Arial" w:cs="Arial"/>
          <w:sz w:val="22"/>
          <w:szCs w:val="22"/>
          <w:lang w:val="ru-RU"/>
        </w:rPr>
        <w:t xml:space="preserve"> </w:t>
      </w:r>
      <w:r w:rsidR="00692339" w:rsidRPr="00692339">
        <w:rPr>
          <w:rFonts w:ascii="Arial" w:hAnsi="Arial" w:cs="Arial"/>
          <w:sz w:val="22"/>
          <w:szCs w:val="22"/>
          <w:lang w:val="ru-RU"/>
        </w:rPr>
        <w:t>произведени</w:t>
      </w:r>
      <w:r w:rsidR="00692339">
        <w:rPr>
          <w:rFonts w:ascii="Arial" w:hAnsi="Arial" w:cs="Arial"/>
          <w:sz w:val="22"/>
          <w:szCs w:val="22"/>
          <w:lang w:val="ru-RU"/>
        </w:rPr>
        <w:t>й для выставочных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B20771" w:rsidRPr="00B20771">
        <w:rPr>
          <w:rFonts w:ascii="Arial" w:hAnsi="Arial" w:cs="Arial"/>
          <w:b/>
          <w:sz w:val="22"/>
          <w:szCs w:val="22"/>
          <w:lang w:val="ru-RU"/>
        </w:rPr>
        <w:t>каталог</w:t>
      </w:r>
      <w:r w:rsidR="00692339">
        <w:rPr>
          <w:rFonts w:ascii="Arial" w:hAnsi="Arial" w:cs="Arial"/>
          <w:b/>
          <w:sz w:val="22"/>
          <w:szCs w:val="22"/>
          <w:lang w:val="ru-RU"/>
        </w:rPr>
        <w:t>ов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692339">
        <w:rPr>
          <w:rFonts w:ascii="Arial" w:hAnsi="Arial" w:cs="Arial"/>
          <w:sz w:val="22"/>
          <w:szCs w:val="22"/>
          <w:lang w:val="ru-RU"/>
        </w:rPr>
        <w:t xml:space="preserve">и </w:t>
      </w:r>
      <w:r w:rsidR="00EB5D5D" w:rsidRPr="008A4A86">
        <w:rPr>
          <w:rFonts w:ascii="Arial" w:hAnsi="Arial" w:cs="Arial"/>
          <w:b/>
          <w:sz w:val="22"/>
          <w:szCs w:val="22"/>
          <w:lang w:val="ru-RU"/>
        </w:rPr>
        <w:t>3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692339">
        <w:rPr>
          <w:rFonts w:ascii="Arial" w:hAnsi="Arial" w:cs="Arial"/>
          <w:sz w:val="22"/>
          <w:szCs w:val="22"/>
          <w:lang w:val="ru-RU"/>
        </w:rPr>
        <w:t xml:space="preserve">страны имеют </w:t>
      </w:r>
      <w:r w:rsidR="00692339" w:rsidRPr="00692339">
        <w:rPr>
          <w:rFonts w:ascii="Arial" w:hAnsi="Arial" w:cs="Arial"/>
          <w:sz w:val="22"/>
          <w:szCs w:val="22"/>
          <w:lang w:val="ru-RU"/>
        </w:rPr>
        <w:t>положени</w:t>
      </w:r>
      <w:r w:rsidR="00692339">
        <w:rPr>
          <w:rFonts w:ascii="Arial" w:hAnsi="Arial" w:cs="Arial"/>
          <w:sz w:val="22"/>
          <w:szCs w:val="22"/>
          <w:lang w:val="ru-RU"/>
        </w:rPr>
        <w:t xml:space="preserve">я, </w:t>
      </w:r>
      <w:r w:rsidR="00A33302" w:rsidRPr="00A33302">
        <w:rPr>
          <w:rFonts w:ascii="Arial" w:hAnsi="Arial" w:cs="Arial"/>
          <w:sz w:val="22"/>
          <w:szCs w:val="22"/>
          <w:lang w:val="ru-RU"/>
        </w:rPr>
        <w:t>касающи</w:t>
      </w:r>
      <w:r w:rsidR="00A33302">
        <w:rPr>
          <w:rFonts w:ascii="Arial" w:hAnsi="Arial" w:cs="Arial"/>
          <w:sz w:val="22"/>
          <w:szCs w:val="22"/>
          <w:lang w:val="ru-RU"/>
        </w:rPr>
        <w:t xml:space="preserve">еся копирования </w:t>
      </w:r>
      <w:r w:rsidR="00692339" w:rsidRPr="00692339">
        <w:rPr>
          <w:rFonts w:ascii="Arial" w:hAnsi="Arial" w:cs="Arial"/>
          <w:sz w:val="22"/>
          <w:szCs w:val="22"/>
          <w:lang w:val="ru-RU"/>
        </w:rPr>
        <w:t>произведени</w:t>
      </w:r>
      <w:r w:rsidR="00692339">
        <w:rPr>
          <w:rFonts w:ascii="Arial" w:hAnsi="Arial" w:cs="Arial"/>
          <w:sz w:val="22"/>
          <w:szCs w:val="22"/>
          <w:lang w:val="ru-RU"/>
        </w:rPr>
        <w:t>й</w:t>
      </w:r>
      <w:r w:rsidR="00A33302">
        <w:rPr>
          <w:rFonts w:ascii="Arial" w:hAnsi="Arial" w:cs="Arial"/>
          <w:sz w:val="22"/>
          <w:szCs w:val="22"/>
          <w:lang w:val="ru-RU"/>
        </w:rPr>
        <w:t xml:space="preserve"> для </w:t>
      </w:r>
      <w:r w:rsidR="00F40372" w:rsidRPr="008A4A86">
        <w:rPr>
          <w:rFonts w:ascii="Arial" w:hAnsi="Arial" w:cs="Arial"/>
          <w:b/>
          <w:sz w:val="22"/>
          <w:szCs w:val="22"/>
          <w:lang w:val="ru-RU"/>
        </w:rPr>
        <w:t>научн</w:t>
      </w:r>
      <w:r w:rsidR="00692339">
        <w:rPr>
          <w:rFonts w:ascii="Arial" w:hAnsi="Arial" w:cs="Arial"/>
          <w:b/>
          <w:sz w:val="22"/>
          <w:szCs w:val="22"/>
          <w:lang w:val="ru-RU"/>
        </w:rPr>
        <w:t>ых</w:t>
      </w:r>
      <w:r w:rsidR="00F40372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b/>
          <w:sz w:val="22"/>
          <w:szCs w:val="22"/>
          <w:lang w:val="ru-RU"/>
        </w:rPr>
        <w:t>публикаци</w:t>
      </w:r>
      <w:r w:rsidR="00A33302">
        <w:rPr>
          <w:rFonts w:ascii="Arial" w:hAnsi="Arial" w:cs="Arial"/>
          <w:b/>
          <w:sz w:val="22"/>
          <w:szCs w:val="22"/>
          <w:lang w:val="ru-RU"/>
        </w:rPr>
        <w:t>й</w:t>
      </w:r>
      <w:r w:rsidR="00EB5D5D" w:rsidRPr="008A4A86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8A4A86" w:rsidRDefault="00EB5D5D" w:rsidP="00410A94">
      <w:pPr>
        <w:jc w:val="both"/>
        <w:rPr>
          <w:rFonts w:ascii="Arial" w:eastAsia="Times New Roman" w:hAnsi="Arial" w:cs="Arial"/>
          <w:sz w:val="22"/>
          <w:szCs w:val="22"/>
          <w:lang w:val="ru-RU"/>
        </w:rPr>
      </w:pPr>
    </w:p>
    <w:p w:rsidR="00EB5D5D" w:rsidRPr="008A4A86" w:rsidRDefault="005C1F4A" w:rsidP="00410A94">
      <w:pPr>
        <w:jc w:val="both"/>
        <w:rPr>
          <w:rFonts w:ascii="Arial" w:hAnsi="Arial" w:cs="Arial"/>
          <w:sz w:val="22"/>
          <w:szCs w:val="22"/>
          <w:lang w:val="ru-RU"/>
        </w:rPr>
      </w:pPr>
      <w:r w:rsidRPr="005C1F4A">
        <w:rPr>
          <w:rFonts w:ascii="Arial" w:hAnsi="Arial" w:cs="Arial"/>
          <w:sz w:val="22"/>
          <w:szCs w:val="22"/>
          <w:lang w:val="ru-RU"/>
        </w:rPr>
        <w:t>Музе</w:t>
      </w:r>
      <w:r w:rsidR="00A33302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также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352E8A">
        <w:rPr>
          <w:rFonts w:ascii="Arial" w:hAnsi="Arial" w:cs="Arial"/>
          <w:sz w:val="22"/>
          <w:szCs w:val="22"/>
          <w:lang w:val="ru-RU"/>
        </w:rPr>
        <w:t xml:space="preserve">обязаны соблюдать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личные неимущественные права</w:t>
      </w:r>
      <w:r w:rsidR="00352E8A">
        <w:rPr>
          <w:rFonts w:ascii="Arial" w:hAnsi="Arial" w:cs="Arial"/>
          <w:sz w:val="22"/>
          <w:szCs w:val="22"/>
          <w:lang w:val="ru-RU"/>
        </w:rPr>
        <w:t xml:space="preserve">, </w:t>
      </w:r>
      <w:r w:rsidR="00352E8A" w:rsidRPr="00352E8A">
        <w:rPr>
          <w:rFonts w:ascii="Arial" w:hAnsi="Arial" w:cs="Arial"/>
          <w:sz w:val="22"/>
          <w:szCs w:val="22"/>
          <w:lang w:val="ru-RU"/>
        </w:rPr>
        <w:t>касающи</w:t>
      </w:r>
      <w:r w:rsidR="00352E8A">
        <w:rPr>
          <w:rFonts w:ascii="Arial" w:hAnsi="Arial" w:cs="Arial"/>
          <w:sz w:val="22"/>
          <w:szCs w:val="22"/>
          <w:lang w:val="ru-RU"/>
        </w:rPr>
        <w:t>еся произведений, хранящихся в их коллекциях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352E8A">
        <w:rPr>
          <w:rFonts w:ascii="Arial" w:hAnsi="Arial" w:cs="Arial"/>
          <w:sz w:val="22"/>
          <w:szCs w:val="22"/>
          <w:lang w:val="ru-RU"/>
        </w:rPr>
        <w:t>Если музею</w:t>
      </w:r>
      <w:r w:rsidR="00352E8A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352E8A" w:rsidRPr="00352E8A">
        <w:rPr>
          <w:rFonts w:ascii="Arial" w:hAnsi="Arial" w:cs="Arial"/>
          <w:sz w:val="22"/>
          <w:szCs w:val="22"/>
          <w:lang w:val="ru-RU"/>
        </w:rPr>
        <w:t>необходим</w:t>
      </w:r>
      <w:r w:rsidR="00352E8A">
        <w:rPr>
          <w:rFonts w:ascii="Arial" w:hAnsi="Arial" w:cs="Arial"/>
          <w:sz w:val="22"/>
          <w:szCs w:val="22"/>
          <w:lang w:val="ru-RU"/>
        </w:rPr>
        <w:t xml:space="preserve">о </w:t>
      </w:r>
      <w:r w:rsidR="00272EAD">
        <w:rPr>
          <w:rFonts w:ascii="Arial" w:hAnsi="Arial" w:cs="Arial"/>
          <w:sz w:val="22"/>
          <w:szCs w:val="22"/>
          <w:lang w:val="ru-RU"/>
        </w:rPr>
        <w:t>внести изменения</w:t>
      </w:r>
      <w:r w:rsidR="00352E8A">
        <w:rPr>
          <w:rFonts w:ascii="Arial" w:hAnsi="Arial" w:cs="Arial"/>
          <w:sz w:val="22"/>
          <w:szCs w:val="22"/>
          <w:lang w:val="ru-RU"/>
        </w:rPr>
        <w:t xml:space="preserve"> </w:t>
      </w:r>
      <w:r w:rsidR="00272EAD">
        <w:rPr>
          <w:rFonts w:ascii="Arial" w:hAnsi="Arial" w:cs="Arial"/>
          <w:sz w:val="22"/>
          <w:szCs w:val="22"/>
          <w:lang w:val="ru-RU"/>
        </w:rPr>
        <w:t xml:space="preserve">в </w:t>
      </w:r>
      <w:r w:rsidR="00352E8A" w:rsidRPr="00352E8A">
        <w:rPr>
          <w:rFonts w:ascii="Arial" w:hAnsi="Arial" w:cs="Arial"/>
          <w:sz w:val="22"/>
          <w:szCs w:val="22"/>
          <w:lang w:val="ru-RU"/>
        </w:rPr>
        <w:t>произведени</w:t>
      </w:r>
      <w:r w:rsidR="00352E8A">
        <w:rPr>
          <w:rFonts w:ascii="Arial" w:hAnsi="Arial" w:cs="Arial"/>
          <w:sz w:val="22"/>
          <w:szCs w:val="22"/>
          <w:lang w:val="ru-RU"/>
        </w:rPr>
        <w:t xml:space="preserve">е </w:t>
      </w:r>
      <w:r w:rsidR="00352E8A" w:rsidRPr="008A4A86">
        <w:rPr>
          <w:rFonts w:ascii="Arial" w:hAnsi="Arial" w:cs="Arial"/>
          <w:sz w:val="22"/>
          <w:szCs w:val="22"/>
          <w:lang w:val="ru-RU"/>
        </w:rPr>
        <w:t>или иным образом использова</w:t>
      </w:r>
      <w:r w:rsidR="00352E8A">
        <w:rPr>
          <w:rFonts w:ascii="Arial" w:hAnsi="Arial" w:cs="Arial"/>
          <w:sz w:val="22"/>
          <w:szCs w:val="22"/>
          <w:lang w:val="ru-RU"/>
        </w:rPr>
        <w:t xml:space="preserve">ть его </w:t>
      </w:r>
      <w:r w:rsidR="00272EAD">
        <w:rPr>
          <w:rFonts w:ascii="Arial" w:hAnsi="Arial" w:cs="Arial"/>
          <w:sz w:val="22"/>
          <w:szCs w:val="22"/>
          <w:lang w:val="ru-RU"/>
        </w:rPr>
        <w:t>в форме</w:t>
      </w:r>
      <w:r w:rsidR="00352E8A">
        <w:rPr>
          <w:rFonts w:ascii="Arial" w:hAnsi="Arial" w:cs="Arial"/>
          <w:sz w:val="22"/>
          <w:szCs w:val="22"/>
          <w:lang w:val="ru-RU"/>
        </w:rPr>
        <w:t xml:space="preserve">, </w:t>
      </w:r>
      <w:r w:rsidR="00272EAD">
        <w:rPr>
          <w:rFonts w:ascii="Arial" w:hAnsi="Arial" w:cs="Arial"/>
          <w:sz w:val="22"/>
          <w:szCs w:val="22"/>
          <w:lang w:val="ru-RU"/>
        </w:rPr>
        <w:t>затрагивающей</w:t>
      </w:r>
      <w:r w:rsidR="00352E8A">
        <w:rPr>
          <w:rFonts w:ascii="Arial" w:hAnsi="Arial" w:cs="Arial"/>
          <w:sz w:val="22"/>
          <w:szCs w:val="22"/>
          <w:lang w:val="ru-RU"/>
        </w:rPr>
        <w:t xml:space="preserve"> личные неимущественные права</w:t>
      </w:r>
      <w:r w:rsidR="00C03F3F">
        <w:rPr>
          <w:rFonts w:ascii="Arial" w:hAnsi="Arial" w:cs="Arial"/>
          <w:sz w:val="22"/>
          <w:szCs w:val="22"/>
          <w:lang w:val="ru-RU"/>
        </w:rPr>
        <w:t xml:space="preserve"> автора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352E8A">
        <w:rPr>
          <w:rFonts w:ascii="Arial" w:hAnsi="Arial" w:cs="Arial"/>
          <w:sz w:val="22"/>
          <w:szCs w:val="22"/>
          <w:lang w:val="ru-RU"/>
        </w:rPr>
        <w:t xml:space="preserve">он обязан получить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разрешени</w:t>
      </w:r>
      <w:r w:rsidR="00352E8A">
        <w:rPr>
          <w:rFonts w:ascii="Arial" w:hAnsi="Arial" w:cs="Arial"/>
          <w:sz w:val="22"/>
          <w:szCs w:val="22"/>
          <w:lang w:val="ru-RU"/>
        </w:rPr>
        <w:t xml:space="preserve">е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автор</w:t>
      </w:r>
      <w:r w:rsidR="00352E8A">
        <w:rPr>
          <w:rFonts w:ascii="Arial" w:hAnsi="Arial" w:cs="Arial"/>
          <w:sz w:val="22"/>
          <w:szCs w:val="22"/>
          <w:lang w:val="ru-RU"/>
        </w:rPr>
        <w:t>а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352E8A">
        <w:rPr>
          <w:rFonts w:ascii="Arial" w:hAnsi="Arial" w:cs="Arial"/>
          <w:sz w:val="22"/>
          <w:szCs w:val="22"/>
          <w:lang w:val="ru-RU"/>
        </w:rPr>
        <w:t>его правопреемника</w:t>
      </w:r>
      <w:r w:rsidR="00C03F3F">
        <w:rPr>
          <w:rFonts w:ascii="Arial" w:hAnsi="Arial" w:cs="Arial"/>
          <w:sz w:val="22"/>
          <w:szCs w:val="22"/>
          <w:lang w:val="ru-RU"/>
        </w:rPr>
        <w:t xml:space="preserve"> на такие действия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Личные неимущественные права </w:t>
      </w:r>
      <w:r w:rsidR="001D4916">
        <w:rPr>
          <w:rFonts w:ascii="Arial" w:eastAsia="Times New Roman" w:hAnsi="Arial" w:cs="Arial"/>
          <w:sz w:val="22"/>
          <w:szCs w:val="22"/>
          <w:lang w:val="ru-RU"/>
        </w:rPr>
        <w:t>включают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1D4916">
        <w:rPr>
          <w:rFonts w:ascii="Arial" w:eastAsia="Times New Roman" w:hAnsi="Arial" w:cs="Arial"/>
          <w:sz w:val="22"/>
          <w:szCs w:val="22"/>
          <w:lang w:val="ru-RU"/>
        </w:rPr>
        <w:t xml:space="preserve">право на </w:t>
      </w:r>
      <w:r w:rsidR="00C03F3F">
        <w:rPr>
          <w:rFonts w:ascii="Arial" w:eastAsia="Times New Roman" w:hAnsi="Arial" w:cs="Arial"/>
          <w:sz w:val="22"/>
          <w:szCs w:val="22"/>
          <w:lang w:val="ru-RU"/>
        </w:rPr>
        <w:t xml:space="preserve">сохранение </w:t>
      </w:r>
      <w:r w:rsidR="001D4916" w:rsidRPr="001D4916">
        <w:rPr>
          <w:rFonts w:ascii="Arial" w:eastAsia="Times New Roman" w:hAnsi="Arial" w:cs="Arial"/>
          <w:b/>
          <w:sz w:val="22"/>
          <w:szCs w:val="22"/>
          <w:lang w:val="ru-RU"/>
        </w:rPr>
        <w:t xml:space="preserve">целостности </w:t>
      </w:r>
      <w:r w:rsidR="001D4916" w:rsidRPr="001D4916">
        <w:rPr>
          <w:rFonts w:ascii="Arial" w:eastAsia="Times New Roman" w:hAnsi="Arial" w:cs="Arial"/>
          <w:sz w:val="22"/>
          <w:szCs w:val="22"/>
          <w:lang w:val="ru-RU"/>
        </w:rPr>
        <w:t>произведения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C03F3F">
        <w:rPr>
          <w:rFonts w:ascii="Arial" w:eastAsia="Times New Roman" w:hAnsi="Arial" w:cs="Arial"/>
          <w:sz w:val="22"/>
          <w:szCs w:val="22"/>
          <w:lang w:val="ru-RU"/>
        </w:rPr>
        <w:t xml:space="preserve">право </w:t>
      </w:r>
      <w:r w:rsidR="001D4916">
        <w:rPr>
          <w:rFonts w:ascii="Arial" w:eastAsia="Times New Roman" w:hAnsi="Arial" w:cs="Arial"/>
          <w:sz w:val="22"/>
          <w:szCs w:val="22"/>
          <w:lang w:val="ru-RU"/>
        </w:rPr>
        <w:t xml:space="preserve">на </w:t>
      </w:r>
      <w:r w:rsidR="001D4916" w:rsidRPr="001D4916">
        <w:rPr>
          <w:rFonts w:ascii="Arial" w:eastAsia="Times New Roman" w:hAnsi="Arial" w:cs="Arial"/>
          <w:b/>
          <w:sz w:val="22"/>
          <w:szCs w:val="22"/>
          <w:lang w:val="ru-RU"/>
        </w:rPr>
        <w:t>указание авторства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32425B" w:rsidRPr="0032425B">
        <w:rPr>
          <w:rFonts w:ascii="Arial" w:eastAsia="Times New Roman" w:hAnsi="Arial" w:cs="Arial"/>
          <w:sz w:val="22"/>
          <w:szCs w:val="22"/>
          <w:lang w:val="ru-RU"/>
        </w:rPr>
        <w:t xml:space="preserve">а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в </w:t>
      </w:r>
      <w:r w:rsidR="00C03F3F" w:rsidRPr="00C03F3F">
        <w:rPr>
          <w:rFonts w:ascii="Arial" w:eastAsia="Times New Roman" w:hAnsi="Arial" w:cs="Arial"/>
          <w:sz w:val="22"/>
          <w:szCs w:val="22"/>
          <w:lang w:val="ru-RU"/>
        </w:rPr>
        <w:t>некотор</w:t>
      </w:r>
      <w:r w:rsidR="00C03F3F">
        <w:rPr>
          <w:rFonts w:ascii="Arial" w:eastAsia="Times New Roman" w:hAnsi="Arial" w:cs="Arial"/>
          <w:sz w:val="22"/>
          <w:szCs w:val="22"/>
          <w:lang w:val="ru-RU"/>
        </w:rPr>
        <w:t xml:space="preserve">ых </w:t>
      </w:r>
      <w:r w:rsidR="00C03F3F">
        <w:rPr>
          <w:rFonts w:ascii="Arial" w:eastAsia="Times New Roman" w:hAnsi="Arial" w:cs="Arial"/>
          <w:sz w:val="22"/>
          <w:szCs w:val="22"/>
          <w:lang w:val="ru-RU"/>
        </w:rPr>
        <w:lastRenderedPageBreak/>
        <w:t xml:space="preserve">странах </w:t>
      </w:r>
      <w:r w:rsidR="00272EAD" w:rsidRPr="00272EAD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 w:rsidR="00272EAD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C03F3F" w:rsidRPr="0032425B">
        <w:rPr>
          <w:rFonts w:ascii="Arial" w:eastAsia="Times New Roman" w:hAnsi="Arial" w:cs="Arial"/>
          <w:sz w:val="22"/>
          <w:szCs w:val="22"/>
          <w:lang w:val="ru-RU"/>
        </w:rPr>
        <w:t>также</w:t>
      </w:r>
      <w:r w:rsidR="00C03F3F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2425B">
        <w:rPr>
          <w:rFonts w:ascii="Arial" w:eastAsia="Times New Roman" w:hAnsi="Arial" w:cs="Arial"/>
          <w:sz w:val="22"/>
          <w:szCs w:val="22"/>
          <w:lang w:val="ru-RU"/>
        </w:rPr>
        <w:t xml:space="preserve">право на </w:t>
      </w:r>
      <w:r w:rsidR="008A4A86" w:rsidRPr="008A4A86">
        <w:rPr>
          <w:rFonts w:ascii="Arial" w:eastAsia="Times New Roman" w:hAnsi="Arial" w:cs="Arial"/>
          <w:b/>
          <w:sz w:val="22"/>
          <w:szCs w:val="22"/>
          <w:lang w:val="ru-RU"/>
        </w:rPr>
        <w:t>раскрытие</w:t>
      </w:r>
      <w:r w:rsidR="0032425B" w:rsidRPr="0032425B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 w:rsidR="0032425B" w:rsidRPr="00E90996">
        <w:rPr>
          <w:rFonts w:ascii="Arial" w:hAnsi="Arial" w:cs="Arial"/>
          <w:sz w:val="22"/>
          <w:szCs w:val="22"/>
          <w:lang w:val="ru-RU"/>
        </w:rPr>
        <w:t>произведения</w:t>
      </w:r>
      <w:r w:rsidR="00EB5D5D" w:rsidRPr="00C03F3F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32425B">
        <w:rPr>
          <w:rFonts w:ascii="Arial" w:eastAsia="Times New Roman" w:hAnsi="Arial" w:cs="Arial"/>
          <w:b/>
          <w:sz w:val="22"/>
          <w:szCs w:val="22"/>
          <w:lang w:val="ru-RU"/>
        </w:rPr>
        <w:t xml:space="preserve">предоставление </w:t>
      </w:r>
      <w:r w:rsidR="00F40372" w:rsidRPr="008A4A86">
        <w:rPr>
          <w:rFonts w:ascii="Arial" w:eastAsia="Times New Roman" w:hAnsi="Arial" w:cs="Arial"/>
          <w:b/>
          <w:sz w:val="22"/>
          <w:szCs w:val="22"/>
          <w:lang w:val="ru-RU"/>
        </w:rPr>
        <w:t>доступ</w:t>
      </w:r>
      <w:r w:rsidR="0032425B">
        <w:rPr>
          <w:rFonts w:ascii="Arial" w:eastAsia="Times New Roman" w:hAnsi="Arial" w:cs="Arial"/>
          <w:b/>
          <w:sz w:val="22"/>
          <w:szCs w:val="22"/>
          <w:lang w:val="ru-RU"/>
        </w:rPr>
        <w:t>а</w:t>
      </w:r>
      <w:r w:rsidR="0032425B" w:rsidRPr="00C03F3F">
        <w:rPr>
          <w:rFonts w:ascii="Arial" w:eastAsia="Times New Roman" w:hAnsi="Arial" w:cs="Arial"/>
          <w:sz w:val="22"/>
          <w:szCs w:val="22"/>
          <w:lang w:val="ru-RU"/>
        </w:rPr>
        <w:t xml:space="preserve"> к </w:t>
      </w:r>
      <w:r w:rsidR="00C03F3F" w:rsidRPr="00C03F3F">
        <w:rPr>
          <w:rFonts w:ascii="Arial" w:eastAsia="Times New Roman" w:hAnsi="Arial" w:cs="Arial"/>
          <w:sz w:val="22"/>
          <w:szCs w:val="22"/>
          <w:lang w:val="ru-RU"/>
        </w:rPr>
        <w:t>произведени</w:t>
      </w:r>
      <w:r w:rsidR="00C03F3F">
        <w:rPr>
          <w:rFonts w:ascii="Arial" w:eastAsia="Times New Roman" w:hAnsi="Arial" w:cs="Arial"/>
          <w:sz w:val="22"/>
          <w:szCs w:val="22"/>
          <w:lang w:val="ru-RU"/>
        </w:rPr>
        <w:t>ю</w:t>
      </w:r>
      <w:r w:rsidR="0032425B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 w:rsidR="008A4A86" w:rsidRPr="0032425B">
        <w:rPr>
          <w:rFonts w:ascii="Arial" w:hAnsi="Arial" w:cs="Arial"/>
          <w:sz w:val="22"/>
          <w:szCs w:val="22"/>
          <w:lang w:val="ru-RU"/>
        </w:rPr>
        <w:t>и</w:t>
      </w:r>
      <w:r w:rsidR="00EB5D5D" w:rsidRPr="0032425B">
        <w:rPr>
          <w:rFonts w:ascii="Arial" w:hAnsi="Arial" w:cs="Arial"/>
          <w:sz w:val="22"/>
          <w:szCs w:val="22"/>
          <w:lang w:val="ru-RU"/>
        </w:rPr>
        <w:t xml:space="preserve"> </w:t>
      </w:r>
      <w:r w:rsidR="0032425B" w:rsidRPr="00C03F3F">
        <w:rPr>
          <w:rFonts w:ascii="Arial" w:hAnsi="Arial" w:cs="Arial"/>
          <w:sz w:val="22"/>
          <w:szCs w:val="22"/>
          <w:lang w:val="ru-RU"/>
        </w:rPr>
        <w:t>его</w:t>
      </w:r>
      <w:r w:rsidR="0032425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F40372" w:rsidRPr="008A4A86">
        <w:rPr>
          <w:rFonts w:ascii="Arial" w:hAnsi="Arial" w:cs="Arial"/>
          <w:b/>
          <w:sz w:val="22"/>
          <w:szCs w:val="22"/>
          <w:lang w:val="ru-RU"/>
        </w:rPr>
        <w:t xml:space="preserve">изъятие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из</w:t>
      </w:r>
      <w:r w:rsidR="00C03F3F">
        <w:rPr>
          <w:rFonts w:ascii="Arial" w:hAnsi="Arial" w:cs="Arial"/>
          <w:sz w:val="22"/>
          <w:szCs w:val="22"/>
          <w:lang w:val="ru-RU"/>
        </w:rPr>
        <w:t xml:space="preserve"> </w:t>
      </w:r>
      <w:r w:rsidR="0032425B">
        <w:rPr>
          <w:rFonts w:ascii="Arial" w:hAnsi="Arial" w:cs="Arial"/>
          <w:sz w:val="22"/>
          <w:szCs w:val="22"/>
          <w:lang w:val="ru-RU"/>
        </w:rPr>
        <w:t>оборота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>.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32425B" w:rsidRPr="008A4A86">
        <w:rPr>
          <w:rFonts w:ascii="Arial" w:hAnsi="Arial" w:cs="Arial"/>
          <w:sz w:val="22"/>
          <w:szCs w:val="22"/>
          <w:lang w:val="ru-RU"/>
        </w:rPr>
        <w:t>О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бъем 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срок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32425B">
        <w:rPr>
          <w:rFonts w:ascii="Arial" w:hAnsi="Arial" w:cs="Arial"/>
          <w:sz w:val="22"/>
          <w:szCs w:val="22"/>
          <w:lang w:val="ru-RU"/>
        </w:rPr>
        <w:t xml:space="preserve">действия личных неимущественных прав в разных странах </w:t>
      </w:r>
      <w:r w:rsidR="0032425B" w:rsidRPr="0032425B">
        <w:rPr>
          <w:rFonts w:ascii="Arial" w:hAnsi="Arial" w:cs="Arial"/>
          <w:sz w:val="22"/>
          <w:szCs w:val="22"/>
          <w:lang w:val="ru-RU"/>
        </w:rPr>
        <w:t>различн</w:t>
      </w:r>
      <w:r w:rsidR="0032425B">
        <w:rPr>
          <w:rFonts w:ascii="Arial" w:hAnsi="Arial" w:cs="Arial"/>
          <w:sz w:val="22"/>
          <w:szCs w:val="22"/>
          <w:lang w:val="ru-RU"/>
        </w:rPr>
        <w:t>ы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. </w:t>
      </w:r>
      <w:r w:rsidR="0032425B">
        <w:rPr>
          <w:rFonts w:ascii="Arial" w:eastAsia="Times New Roman" w:hAnsi="Arial" w:cs="Arial"/>
          <w:sz w:val="22"/>
          <w:szCs w:val="22"/>
          <w:lang w:val="ru-RU"/>
        </w:rPr>
        <w:t>Участники</w:t>
      </w:r>
      <w:r w:rsidR="00E90996" w:rsidRPr="00E90996">
        <w:rPr>
          <w:rFonts w:ascii="Arial" w:eastAsia="Times New Roman" w:hAnsi="Arial" w:cs="Arial"/>
          <w:sz w:val="22"/>
          <w:szCs w:val="22"/>
          <w:lang w:val="ru-RU"/>
        </w:rPr>
        <w:t xml:space="preserve"> опроса </w:t>
      </w:r>
      <w:r w:rsidR="0032425B">
        <w:rPr>
          <w:rFonts w:ascii="Arial" w:eastAsia="Times New Roman" w:hAnsi="Arial" w:cs="Arial"/>
          <w:sz w:val="22"/>
          <w:szCs w:val="22"/>
          <w:lang w:val="ru-RU"/>
        </w:rPr>
        <w:t xml:space="preserve">не сообщали о каких-либо </w:t>
      </w:r>
      <w:r w:rsidR="0032425B" w:rsidRPr="0032425B">
        <w:rPr>
          <w:rFonts w:ascii="Arial" w:eastAsia="Times New Roman" w:hAnsi="Arial" w:cs="Arial"/>
          <w:sz w:val="22"/>
          <w:szCs w:val="22"/>
          <w:lang w:val="ru-RU"/>
        </w:rPr>
        <w:t>проблем</w:t>
      </w:r>
      <w:r w:rsidR="0032425B">
        <w:rPr>
          <w:rFonts w:ascii="Arial" w:eastAsia="Times New Roman" w:hAnsi="Arial" w:cs="Arial"/>
          <w:sz w:val="22"/>
          <w:szCs w:val="22"/>
          <w:lang w:val="ru-RU"/>
        </w:rPr>
        <w:t xml:space="preserve">ах с </w:t>
      </w:r>
      <w:r w:rsidR="0032425B" w:rsidRPr="0032425B">
        <w:rPr>
          <w:rFonts w:ascii="Arial" w:eastAsia="Times New Roman" w:hAnsi="Arial" w:cs="Arial"/>
          <w:sz w:val="22"/>
          <w:szCs w:val="22"/>
          <w:lang w:val="ru-RU"/>
        </w:rPr>
        <w:t>соблюдени</w:t>
      </w:r>
      <w:r w:rsidR="0032425B">
        <w:rPr>
          <w:rFonts w:ascii="Arial" w:eastAsia="Times New Roman" w:hAnsi="Arial" w:cs="Arial"/>
          <w:sz w:val="22"/>
          <w:szCs w:val="22"/>
          <w:lang w:val="ru-RU"/>
        </w:rPr>
        <w:t>ем личных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неи</w:t>
      </w:r>
      <w:r w:rsidR="0032425B">
        <w:rPr>
          <w:rFonts w:ascii="Arial" w:eastAsia="Times New Roman" w:hAnsi="Arial" w:cs="Arial"/>
          <w:sz w:val="22"/>
          <w:szCs w:val="22"/>
          <w:lang w:val="ru-RU"/>
        </w:rPr>
        <w:t>мущественных прав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.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Соответственно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C03F3F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в </w:t>
      </w:r>
      <w:r w:rsidR="00C03F3F">
        <w:rPr>
          <w:rFonts w:ascii="Arial" w:eastAsia="Times New Roman" w:hAnsi="Arial" w:cs="Arial"/>
          <w:sz w:val="22"/>
          <w:szCs w:val="22"/>
          <w:lang w:val="ru-RU"/>
        </w:rPr>
        <w:t>настоящем</w:t>
      </w:r>
      <w:r w:rsidR="00C03F3F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C03F3F">
        <w:rPr>
          <w:rFonts w:ascii="Arial" w:eastAsia="Times New Roman" w:hAnsi="Arial" w:cs="Arial"/>
          <w:sz w:val="22"/>
          <w:szCs w:val="22"/>
          <w:lang w:val="ru-RU"/>
        </w:rPr>
        <w:t xml:space="preserve">докладе 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личные неимущественные права </w:t>
      </w:r>
      <w:r w:rsidR="00C03F3F">
        <w:rPr>
          <w:rFonts w:ascii="Arial" w:eastAsia="Times New Roman" w:hAnsi="Arial" w:cs="Arial"/>
          <w:sz w:val="22"/>
          <w:szCs w:val="22"/>
          <w:lang w:val="ru-RU"/>
        </w:rPr>
        <w:t xml:space="preserve">принимаются во </w:t>
      </w:r>
      <w:r w:rsidR="00C03F3F" w:rsidRPr="00C03F3F">
        <w:rPr>
          <w:rFonts w:ascii="Arial" w:eastAsia="Times New Roman" w:hAnsi="Arial" w:cs="Arial"/>
          <w:sz w:val="22"/>
          <w:szCs w:val="22"/>
          <w:lang w:val="ru-RU"/>
        </w:rPr>
        <w:t>внимани</w:t>
      </w:r>
      <w:r w:rsidR="00C03F3F">
        <w:rPr>
          <w:rFonts w:ascii="Arial" w:eastAsia="Times New Roman" w:hAnsi="Arial" w:cs="Arial"/>
          <w:sz w:val="22"/>
          <w:szCs w:val="22"/>
          <w:lang w:val="ru-RU"/>
        </w:rPr>
        <w:t>е</w:t>
      </w:r>
      <w:r w:rsidR="0032425B">
        <w:rPr>
          <w:rFonts w:ascii="Arial" w:eastAsia="Times New Roman" w:hAnsi="Arial" w:cs="Arial"/>
          <w:sz w:val="22"/>
          <w:szCs w:val="22"/>
          <w:lang w:val="ru-RU"/>
        </w:rPr>
        <w:t>,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но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2425B">
        <w:rPr>
          <w:rFonts w:ascii="Arial" w:eastAsia="Times New Roman" w:hAnsi="Arial" w:cs="Arial"/>
          <w:sz w:val="22"/>
          <w:szCs w:val="22"/>
          <w:lang w:val="ru-RU"/>
        </w:rPr>
        <w:t xml:space="preserve">не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анализир</w:t>
      </w:r>
      <w:r w:rsidR="0032425B">
        <w:rPr>
          <w:rFonts w:ascii="Arial" w:eastAsia="Times New Roman" w:hAnsi="Arial" w:cs="Arial"/>
          <w:sz w:val="22"/>
          <w:szCs w:val="22"/>
          <w:lang w:val="ru-RU"/>
        </w:rPr>
        <w:t>уются подробно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>.</w:t>
      </w:r>
    </w:p>
    <w:p w:rsidR="00EB5D5D" w:rsidRPr="008A4A86" w:rsidRDefault="00EB5D5D" w:rsidP="00410A94">
      <w:pPr>
        <w:rPr>
          <w:rFonts w:ascii="Arial" w:eastAsia="Times New Roman" w:hAnsi="Arial" w:cs="Arial"/>
          <w:sz w:val="22"/>
          <w:szCs w:val="22"/>
          <w:lang w:val="ru-RU"/>
        </w:rPr>
      </w:pPr>
    </w:p>
    <w:p w:rsidR="00EB5D5D" w:rsidRPr="008A4A86" w:rsidRDefault="00F40372" w:rsidP="00410A9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ru-RU"/>
        </w:rPr>
      </w:pPr>
      <w:r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>Наконец,</w:t>
      </w:r>
      <w:r w:rsidR="00EB5D5D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>отмечается, что</w:t>
      </w:r>
      <w:r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Pr="008A4A86">
        <w:rPr>
          <w:rFonts w:ascii="Arial" w:eastAsia="Times New Roman" w:hAnsi="Arial" w:cs="Arial"/>
          <w:b/>
          <w:color w:val="000000"/>
          <w:sz w:val="22"/>
          <w:szCs w:val="22"/>
          <w:lang w:val="ru-RU"/>
        </w:rPr>
        <w:t>оцифровывани</w:t>
      </w:r>
      <w:r w:rsidR="00E22AF0">
        <w:rPr>
          <w:rFonts w:ascii="Arial" w:eastAsia="Times New Roman" w:hAnsi="Arial" w:cs="Arial"/>
          <w:b/>
          <w:color w:val="000000"/>
          <w:sz w:val="22"/>
          <w:szCs w:val="22"/>
          <w:lang w:val="ru-RU"/>
        </w:rPr>
        <w:t>е</w:t>
      </w:r>
      <w:r w:rsidR="00EB5D5D" w:rsidRPr="008A4A86">
        <w:rPr>
          <w:rFonts w:ascii="Arial" w:eastAsia="Times New Roman" w:hAnsi="Arial" w:cs="Arial"/>
          <w:b/>
          <w:color w:val="000000"/>
          <w:sz w:val="22"/>
          <w:szCs w:val="22"/>
          <w:lang w:val="ru-RU"/>
        </w:rPr>
        <w:t xml:space="preserve"> </w:t>
      </w:r>
      <w:r w:rsidR="00E22AF0">
        <w:rPr>
          <w:rFonts w:ascii="Arial" w:eastAsia="Times New Roman" w:hAnsi="Arial" w:cs="Arial"/>
          <w:b/>
          <w:color w:val="000000"/>
          <w:sz w:val="22"/>
          <w:szCs w:val="22"/>
          <w:lang w:val="ru-RU"/>
        </w:rPr>
        <w:t xml:space="preserve">коллекций </w:t>
      </w:r>
      <w:r w:rsidR="00E22AF0" w:rsidRP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приводит к </w:t>
      </w:r>
      <w:r w:rsid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более </w:t>
      </w:r>
      <w:r w:rsidR="00666E4D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активному </w:t>
      </w:r>
      <w:r w:rsidR="008A4A86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>использова</w:t>
      </w:r>
      <w:r w:rsid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>нию</w:t>
      </w:r>
      <w:r w:rsidR="008A4A86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>произведений</w:t>
      </w:r>
      <w:r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EB5D5D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>(</w:t>
      </w:r>
      <w:r w:rsidR="00E22AF0" w:rsidRP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>сотрудник</w:t>
      </w:r>
      <w:r w:rsid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ами внутри </w:t>
      </w:r>
      <w:r w:rsidR="00E22AF0" w:rsidRP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>учреждени</w:t>
      </w:r>
      <w:r w:rsid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й </w:t>
      </w:r>
      <w:r w:rsidR="008A4A86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>или</w:t>
      </w:r>
      <w:r w:rsidR="00EB5D5D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666E4D">
        <w:rPr>
          <w:rFonts w:ascii="Arial" w:eastAsia="Times New Roman" w:hAnsi="Arial" w:cs="Arial"/>
          <w:color w:val="000000"/>
          <w:sz w:val="22"/>
          <w:szCs w:val="22"/>
          <w:lang w:val="ru-RU"/>
        </w:rPr>
        <w:t>широкой публикой</w:t>
      </w:r>
      <w:r w:rsidR="00EB5D5D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, </w:t>
      </w:r>
      <w:r w:rsid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в офлайновом </w:t>
      </w:r>
      <w:r w:rsidR="008A4A86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>или</w:t>
      </w:r>
      <w:r w:rsidR="00EB5D5D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в </w:t>
      </w:r>
      <w:r w:rsidR="008A4A86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>онлайнов</w:t>
      </w:r>
      <w:r w:rsid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ом </w:t>
      </w:r>
      <w:r w:rsidR="00666E4D" w:rsidRPr="00666E4D">
        <w:rPr>
          <w:rFonts w:ascii="Arial" w:eastAsia="Times New Roman" w:hAnsi="Arial" w:cs="Arial"/>
          <w:color w:val="000000"/>
          <w:sz w:val="22"/>
          <w:szCs w:val="22"/>
          <w:lang w:val="ru-RU"/>
        </w:rPr>
        <w:t>режим</w:t>
      </w:r>
      <w:r w:rsidR="00666E4D">
        <w:rPr>
          <w:rFonts w:ascii="Arial" w:eastAsia="Times New Roman" w:hAnsi="Arial" w:cs="Arial"/>
          <w:color w:val="000000"/>
          <w:sz w:val="22"/>
          <w:szCs w:val="22"/>
          <w:lang w:val="ru-RU"/>
        </w:rPr>
        <w:t>е</w:t>
      </w:r>
      <w:r w:rsidR="00EB5D5D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, </w:t>
      </w:r>
      <w:r w:rsid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в </w:t>
      </w:r>
      <w:r w:rsidR="00666E4D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помещениях музеев </w:t>
      </w:r>
      <w:r w:rsidR="008A4A86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>или</w:t>
      </w:r>
      <w:r w:rsidR="00EB5D5D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E22AF0" w:rsidRP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>дистанционн</w:t>
      </w:r>
      <w:r w:rsid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>ым образом</w:t>
      </w:r>
      <w:r w:rsidR="00EB5D5D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>)</w:t>
      </w:r>
      <w:r w:rsid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, </w:t>
      </w:r>
      <w:r w:rsidR="00272EAD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что делает более очевидными </w:t>
      </w:r>
      <w:r w:rsidR="00666E4D" w:rsidRPr="00666E4D">
        <w:rPr>
          <w:rFonts w:ascii="Arial" w:eastAsia="Times New Roman" w:hAnsi="Arial" w:cs="Arial"/>
          <w:color w:val="000000"/>
          <w:sz w:val="22"/>
          <w:szCs w:val="22"/>
          <w:lang w:val="ru-RU"/>
        </w:rPr>
        <w:t>момент</w:t>
      </w:r>
      <w:r w:rsidR="00666E4D">
        <w:rPr>
          <w:rFonts w:ascii="Arial" w:eastAsia="Times New Roman" w:hAnsi="Arial" w:cs="Arial"/>
          <w:color w:val="000000"/>
          <w:sz w:val="22"/>
          <w:szCs w:val="22"/>
          <w:lang w:val="ru-RU"/>
        </w:rPr>
        <w:t>ы неопределенности</w:t>
      </w:r>
      <w:r w:rsidR="00EB5D5D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8A4A86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>в</w:t>
      </w:r>
      <w:r w:rsidR="00EB5D5D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E22AF0">
        <w:rPr>
          <w:rFonts w:ascii="Arial" w:eastAsia="Times New Roman" w:hAnsi="Arial" w:cs="Arial"/>
          <w:color w:val="000000"/>
          <w:sz w:val="22"/>
          <w:szCs w:val="22"/>
          <w:lang w:val="ru-RU"/>
        </w:rPr>
        <w:t>национальном законодательстве</w:t>
      </w:r>
      <w:r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EB5D5D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>(</w:t>
      </w:r>
      <w:r w:rsidR="008A4A86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>например</w:t>
      </w:r>
      <w:r w:rsidR="003D354B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, имеет ли музей право </w:t>
      </w:r>
      <w:r w:rsidR="00666E4D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воспользоваться </w:t>
      </w:r>
      <w:r w:rsidR="008A4A86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>исключени</w:t>
      </w:r>
      <w:r w:rsidR="003D354B">
        <w:rPr>
          <w:rFonts w:ascii="Arial" w:eastAsia="Times New Roman" w:hAnsi="Arial" w:cs="Arial"/>
          <w:color w:val="000000"/>
          <w:sz w:val="22"/>
          <w:szCs w:val="22"/>
          <w:lang w:val="ru-RU"/>
        </w:rPr>
        <w:t>е</w:t>
      </w:r>
      <w:r w:rsidR="00666E4D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м, </w:t>
      </w:r>
      <w:r w:rsidR="00666E4D" w:rsidRPr="00666E4D">
        <w:rPr>
          <w:rFonts w:ascii="Arial" w:eastAsia="Times New Roman" w:hAnsi="Arial" w:cs="Arial"/>
          <w:color w:val="000000"/>
          <w:sz w:val="22"/>
          <w:szCs w:val="22"/>
          <w:lang w:val="ru-RU"/>
        </w:rPr>
        <w:t>предусмотренн</w:t>
      </w:r>
      <w:r w:rsidR="00666E4D">
        <w:rPr>
          <w:rFonts w:ascii="Arial" w:eastAsia="Times New Roman" w:hAnsi="Arial" w:cs="Arial"/>
          <w:color w:val="000000"/>
          <w:sz w:val="22"/>
          <w:szCs w:val="22"/>
          <w:lang w:val="ru-RU"/>
        </w:rPr>
        <w:t>ым</w:t>
      </w:r>
      <w:r w:rsidR="003D354B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для целей изготовления каталогов, </w:t>
      </w:r>
      <w:r w:rsidR="00272EAD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чтобы </w:t>
      </w:r>
      <w:r w:rsidR="00666E4D">
        <w:rPr>
          <w:rFonts w:ascii="Arial" w:eastAsia="Times New Roman" w:hAnsi="Arial" w:cs="Arial"/>
          <w:color w:val="000000"/>
          <w:sz w:val="22"/>
          <w:szCs w:val="22"/>
          <w:lang w:val="ru-RU"/>
        </w:rPr>
        <w:t>раз</w:t>
      </w:r>
      <w:r w:rsidR="00272EAD">
        <w:rPr>
          <w:rFonts w:ascii="Arial" w:eastAsia="Times New Roman" w:hAnsi="Arial" w:cs="Arial"/>
          <w:color w:val="000000"/>
          <w:sz w:val="22"/>
          <w:szCs w:val="22"/>
          <w:lang w:val="ru-RU"/>
        </w:rPr>
        <w:t>местить изображения</w:t>
      </w:r>
      <w:r w:rsidR="00666E4D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</w:t>
      </w:r>
      <w:r w:rsidR="00272EAD" w:rsidRPr="00272EAD">
        <w:rPr>
          <w:rFonts w:ascii="Arial" w:eastAsia="Times New Roman" w:hAnsi="Arial" w:cs="Arial"/>
          <w:color w:val="000000"/>
          <w:sz w:val="22"/>
          <w:szCs w:val="22"/>
          <w:lang w:val="ru-RU"/>
        </w:rPr>
        <w:t>произведени</w:t>
      </w:r>
      <w:r w:rsidR="00272EAD">
        <w:rPr>
          <w:rFonts w:ascii="Arial" w:eastAsia="Times New Roman" w:hAnsi="Arial" w:cs="Arial"/>
          <w:color w:val="000000"/>
          <w:sz w:val="22"/>
          <w:szCs w:val="22"/>
          <w:lang w:val="ru-RU"/>
        </w:rPr>
        <w:t>й</w:t>
      </w:r>
      <w:r w:rsidR="003D354B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 в </w:t>
      </w:r>
      <w:r w:rsidR="003D354B" w:rsidRPr="003D354B">
        <w:rPr>
          <w:rFonts w:ascii="Arial" w:eastAsia="Times New Roman" w:hAnsi="Arial" w:cs="Arial"/>
          <w:color w:val="000000"/>
          <w:sz w:val="22"/>
          <w:szCs w:val="22"/>
          <w:lang w:val="ru-RU"/>
        </w:rPr>
        <w:t>интернет</w:t>
      </w:r>
      <w:r w:rsidR="003D354B">
        <w:rPr>
          <w:rFonts w:ascii="Arial" w:eastAsia="Times New Roman" w:hAnsi="Arial" w:cs="Arial"/>
          <w:color w:val="000000"/>
          <w:sz w:val="22"/>
          <w:szCs w:val="22"/>
          <w:lang w:val="ru-RU"/>
        </w:rPr>
        <w:t>е</w:t>
      </w:r>
      <w:r w:rsidR="00272EAD">
        <w:rPr>
          <w:rFonts w:ascii="Arial" w:eastAsia="Times New Roman" w:hAnsi="Arial" w:cs="Arial"/>
          <w:color w:val="000000"/>
          <w:sz w:val="22"/>
          <w:szCs w:val="22"/>
          <w:lang w:val="ru-RU"/>
        </w:rPr>
        <w:t>?</w:t>
      </w:r>
      <w:r w:rsidR="00EB5D5D" w:rsidRPr="008A4A86">
        <w:rPr>
          <w:rFonts w:ascii="Arial" w:eastAsia="Times New Roman" w:hAnsi="Arial" w:cs="Arial"/>
          <w:color w:val="000000"/>
          <w:sz w:val="22"/>
          <w:szCs w:val="22"/>
          <w:lang w:val="ru-RU"/>
        </w:rPr>
        <w:t xml:space="preserve">). </w:t>
      </w:r>
    </w:p>
    <w:p w:rsidR="00EB5D5D" w:rsidRPr="008507E5" w:rsidRDefault="003D354B" w:rsidP="00410A94">
      <w:pPr>
        <w:pStyle w:val="6"/>
        <w:rPr>
          <w:rFonts w:ascii="Arial" w:eastAsia="Times New Roman" w:hAnsi="Arial" w:cs="Arial"/>
          <w:sz w:val="22"/>
          <w:szCs w:val="22"/>
        </w:rPr>
      </w:pPr>
      <w:bookmarkStart w:id="76" w:name="_Toc526095593"/>
      <w:bookmarkStart w:id="77" w:name="_Toc526095594"/>
      <w:bookmarkEnd w:id="76"/>
      <w:r w:rsidRPr="003D354B">
        <w:rPr>
          <w:rFonts w:ascii="Arial" w:eastAsia="Times New Roman" w:hAnsi="Arial" w:cs="Arial"/>
          <w:sz w:val="22"/>
          <w:szCs w:val="22"/>
          <w:lang w:val="ru-RU"/>
        </w:rPr>
        <w:t>Специальн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ые </w:t>
      </w:r>
      <w:r w:rsidR="008F5847">
        <w:rPr>
          <w:rFonts w:ascii="Arial" w:eastAsia="Times New Roman" w:hAnsi="Arial" w:cs="Arial"/>
          <w:sz w:val="22"/>
          <w:szCs w:val="22"/>
        </w:rPr>
        <w:t>исключени</w:t>
      </w:r>
      <w:bookmarkEnd w:id="77"/>
      <w:r>
        <w:rPr>
          <w:rFonts w:ascii="Arial" w:eastAsia="Times New Roman" w:hAnsi="Arial" w:cs="Arial"/>
          <w:sz w:val="22"/>
          <w:szCs w:val="22"/>
          <w:lang w:val="ru-RU"/>
        </w:rPr>
        <w:t>я</w:t>
      </w:r>
    </w:p>
    <w:p w:rsidR="00EB5D5D" w:rsidRPr="00D65B57" w:rsidRDefault="00D65B57" w:rsidP="00410A94">
      <w:pPr>
        <w:pStyle w:val="7"/>
        <w:rPr>
          <w:rFonts w:ascii="Arial" w:hAnsi="Arial" w:cs="Arial"/>
          <w:sz w:val="22"/>
          <w:szCs w:val="22"/>
          <w:lang w:val="ru-RU"/>
        </w:rPr>
      </w:pPr>
      <w:bookmarkStart w:id="78" w:name="_Toc522264131"/>
      <w:bookmarkStart w:id="79" w:name="_Toc522283080"/>
      <w:bookmarkStart w:id="80" w:name="_Toc526095595"/>
      <w:r>
        <w:rPr>
          <w:rFonts w:ascii="Arial" w:hAnsi="Arial" w:cs="Arial"/>
          <w:sz w:val="22"/>
          <w:szCs w:val="22"/>
          <w:lang w:val="ru-RU"/>
        </w:rPr>
        <w:t xml:space="preserve">Копирование </w:t>
      </w:r>
      <w:r w:rsidR="00272EAD">
        <w:rPr>
          <w:rFonts w:ascii="Arial" w:hAnsi="Arial" w:cs="Arial"/>
          <w:sz w:val="22"/>
          <w:szCs w:val="22"/>
          <w:lang w:val="ru-RU"/>
        </w:rPr>
        <w:t xml:space="preserve">в целях </w:t>
      </w:r>
      <w:r w:rsidR="00666E4D" w:rsidRPr="00666E4D">
        <w:rPr>
          <w:rFonts w:ascii="Arial" w:hAnsi="Arial" w:cs="Arial"/>
          <w:sz w:val="22"/>
          <w:szCs w:val="22"/>
          <w:lang w:val="ru-RU"/>
        </w:rPr>
        <w:t>обеспечени</w:t>
      </w:r>
      <w:r w:rsidR="00666E4D">
        <w:rPr>
          <w:rFonts w:ascii="Arial" w:hAnsi="Arial" w:cs="Arial"/>
          <w:sz w:val="22"/>
          <w:szCs w:val="22"/>
          <w:lang w:val="ru-RU"/>
        </w:rPr>
        <w:t xml:space="preserve">я сохранности </w:t>
      </w:r>
      <w:r w:rsidR="008A4A86" w:rsidRPr="00D65B57">
        <w:rPr>
          <w:rFonts w:ascii="Arial" w:hAnsi="Arial" w:cs="Arial"/>
          <w:sz w:val="22"/>
          <w:szCs w:val="22"/>
          <w:lang w:val="ru-RU"/>
        </w:rPr>
        <w:t>и</w:t>
      </w:r>
      <w:r w:rsidR="00EB5D5D" w:rsidRPr="00D65B57">
        <w:rPr>
          <w:rFonts w:ascii="Arial" w:hAnsi="Arial" w:cs="Arial"/>
          <w:sz w:val="22"/>
          <w:szCs w:val="22"/>
          <w:lang w:val="ru-RU"/>
        </w:rPr>
        <w:t xml:space="preserve"> </w:t>
      </w:r>
      <w:r w:rsidR="00666E4D">
        <w:rPr>
          <w:rFonts w:ascii="Arial" w:hAnsi="Arial" w:cs="Arial"/>
          <w:sz w:val="22"/>
          <w:szCs w:val="22"/>
          <w:lang w:val="ru-RU"/>
        </w:rPr>
        <w:t xml:space="preserve">в целях </w:t>
      </w:r>
      <w:r w:rsidR="001F3F79" w:rsidRPr="00D65B57">
        <w:rPr>
          <w:rFonts w:ascii="Arial" w:hAnsi="Arial" w:cs="Arial"/>
          <w:sz w:val="22"/>
          <w:szCs w:val="22"/>
          <w:lang w:val="ru-RU"/>
        </w:rPr>
        <w:t>архивирования</w:t>
      </w:r>
      <w:bookmarkEnd w:id="78"/>
      <w:bookmarkEnd w:id="79"/>
      <w:bookmarkEnd w:id="80"/>
    </w:p>
    <w:p w:rsidR="00EB5D5D" w:rsidRPr="00D65B57" w:rsidRDefault="00C70F16" w:rsidP="00410A94">
      <w:pPr>
        <w:pStyle w:val="p1"/>
        <w:jc w:val="both"/>
        <w:rPr>
          <w:rFonts w:ascii="Arial" w:hAnsi="Arial" w:cs="Arial"/>
          <w:sz w:val="22"/>
          <w:szCs w:val="22"/>
          <w:lang w:val="ru-RU"/>
        </w:rPr>
      </w:pPr>
      <w:r w:rsidRPr="00C70F16">
        <w:rPr>
          <w:rFonts w:ascii="Arial" w:hAnsi="Arial" w:cs="Arial"/>
          <w:sz w:val="22"/>
          <w:szCs w:val="22"/>
          <w:lang w:val="ru-RU"/>
        </w:rPr>
        <w:t>В рамках</w:t>
      </w:r>
      <w:r w:rsidR="00666E4D">
        <w:rPr>
          <w:rFonts w:ascii="Arial" w:hAnsi="Arial" w:cs="Arial"/>
          <w:sz w:val="22"/>
          <w:szCs w:val="22"/>
          <w:lang w:val="ru-RU"/>
        </w:rPr>
        <w:t xml:space="preserve"> своих </w:t>
      </w:r>
      <w:r w:rsidR="00666E4D" w:rsidRPr="00666E4D">
        <w:rPr>
          <w:rFonts w:ascii="Arial" w:hAnsi="Arial" w:cs="Arial"/>
          <w:sz w:val="22"/>
          <w:szCs w:val="22"/>
          <w:lang w:val="ru-RU"/>
        </w:rPr>
        <w:t>задач</w:t>
      </w:r>
      <w:r w:rsidR="00666E4D">
        <w:rPr>
          <w:rFonts w:ascii="Arial" w:hAnsi="Arial" w:cs="Arial"/>
          <w:sz w:val="22"/>
          <w:szCs w:val="22"/>
          <w:lang w:val="ru-RU"/>
        </w:rPr>
        <w:t xml:space="preserve">, связанных с </w:t>
      </w:r>
      <w:r w:rsidR="00666E4D" w:rsidRPr="00666E4D">
        <w:rPr>
          <w:rFonts w:ascii="Arial" w:hAnsi="Arial" w:cs="Arial"/>
          <w:sz w:val="22"/>
          <w:szCs w:val="22"/>
          <w:lang w:val="ru-RU"/>
        </w:rPr>
        <w:t>обеспечени</w:t>
      </w:r>
      <w:r w:rsidR="00666E4D">
        <w:rPr>
          <w:rFonts w:ascii="Arial" w:hAnsi="Arial" w:cs="Arial"/>
          <w:sz w:val="22"/>
          <w:szCs w:val="22"/>
          <w:lang w:val="ru-RU"/>
        </w:rPr>
        <w:t>ем сохранности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C70F16">
        <w:rPr>
          <w:rFonts w:ascii="Arial" w:hAnsi="Arial" w:cs="Arial"/>
          <w:sz w:val="22"/>
          <w:szCs w:val="22"/>
          <w:lang w:val="ru-RU"/>
        </w:rPr>
        <w:t>объе</w:t>
      </w:r>
      <w:r>
        <w:rPr>
          <w:rFonts w:ascii="Arial" w:hAnsi="Arial" w:cs="Arial"/>
          <w:sz w:val="22"/>
          <w:szCs w:val="22"/>
          <w:lang w:val="ru-RU"/>
        </w:rPr>
        <w:t xml:space="preserve">ктов, входящих в их </w:t>
      </w:r>
      <w:r w:rsidRPr="00C70F16">
        <w:rPr>
          <w:rFonts w:ascii="Arial" w:hAnsi="Arial" w:cs="Arial"/>
          <w:sz w:val="22"/>
          <w:szCs w:val="22"/>
          <w:lang w:val="ru-RU"/>
        </w:rPr>
        <w:t>коллекци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EB5D5D" w:rsidRPr="00D65B5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музеи обязаны вести </w:t>
      </w:r>
      <w:r w:rsidR="00666E4D">
        <w:rPr>
          <w:rFonts w:ascii="Arial" w:hAnsi="Arial" w:cs="Arial"/>
          <w:sz w:val="22"/>
          <w:szCs w:val="22"/>
          <w:lang w:val="ru-RU"/>
        </w:rPr>
        <w:t xml:space="preserve">их </w:t>
      </w:r>
      <w:r>
        <w:rPr>
          <w:rFonts w:ascii="Arial" w:hAnsi="Arial" w:cs="Arial"/>
          <w:b/>
          <w:sz w:val="22"/>
          <w:szCs w:val="22"/>
          <w:lang w:val="ru-RU"/>
        </w:rPr>
        <w:t xml:space="preserve">точные </w:t>
      </w:r>
      <w:r w:rsidR="00272EAD">
        <w:rPr>
          <w:rFonts w:ascii="Arial" w:hAnsi="Arial" w:cs="Arial"/>
          <w:b/>
          <w:sz w:val="22"/>
          <w:szCs w:val="22"/>
          <w:lang w:val="ru-RU"/>
        </w:rPr>
        <w:t xml:space="preserve">инвентарные </w:t>
      </w:r>
      <w:r>
        <w:rPr>
          <w:rFonts w:ascii="Arial" w:hAnsi="Arial" w:cs="Arial"/>
          <w:b/>
          <w:sz w:val="22"/>
          <w:szCs w:val="22"/>
          <w:lang w:val="ru-RU"/>
        </w:rPr>
        <w:t xml:space="preserve">описи </w:t>
      </w:r>
      <w:r w:rsidR="008A4A86" w:rsidRPr="00D65B57">
        <w:rPr>
          <w:rFonts w:ascii="Arial" w:hAnsi="Arial" w:cs="Arial"/>
          <w:sz w:val="22"/>
          <w:szCs w:val="22"/>
          <w:lang w:val="ru-RU"/>
        </w:rPr>
        <w:t>и</w:t>
      </w:r>
      <w:r w:rsidR="00EB5D5D" w:rsidRPr="00D65B5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не допускать </w:t>
      </w:r>
      <w:r w:rsidR="008A4A86" w:rsidRPr="00D65B57">
        <w:rPr>
          <w:rFonts w:ascii="Arial" w:hAnsi="Arial" w:cs="Arial"/>
          <w:b/>
          <w:sz w:val="22"/>
          <w:szCs w:val="22"/>
          <w:lang w:val="ru-RU"/>
        </w:rPr>
        <w:t>ухудшени</w:t>
      </w:r>
      <w:r>
        <w:rPr>
          <w:rFonts w:ascii="Arial" w:hAnsi="Arial" w:cs="Arial"/>
          <w:b/>
          <w:sz w:val="22"/>
          <w:szCs w:val="22"/>
          <w:lang w:val="ru-RU"/>
        </w:rPr>
        <w:t>я их состояния</w:t>
      </w:r>
      <w:r w:rsidR="00EB5D5D" w:rsidRPr="00D65B57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 xml:space="preserve">Это может вызывать </w:t>
      </w:r>
      <w:r w:rsidR="008A4A86" w:rsidRPr="00D65B57">
        <w:rPr>
          <w:rFonts w:ascii="Arial" w:hAnsi="Arial" w:cs="Arial"/>
          <w:sz w:val="22"/>
          <w:szCs w:val="22"/>
          <w:lang w:val="ru-RU"/>
        </w:rPr>
        <w:t>необходим</w:t>
      </w:r>
      <w:r>
        <w:rPr>
          <w:rFonts w:ascii="Arial" w:hAnsi="Arial" w:cs="Arial"/>
          <w:sz w:val="22"/>
          <w:szCs w:val="22"/>
          <w:lang w:val="ru-RU"/>
        </w:rPr>
        <w:t xml:space="preserve">ость создания копий </w:t>
      </w:r>
      <w:r w:rsidRPr="00D65B57">
        <w:rPr>
          <w:rFonts w:ascii="Arial" w:hAnsi="Arial" w:cs="Arial"/>
          <w:sz w:val="22"/>
          <w:szCs w:val="22"/>
          <w:lang w:val="ru-RU"/>
        </w:rPr>
        <w:t>произведений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666E4D">
        <w:rPr>
          <w:rFonts w:ascii="Arial" w:hAnsi="Arial" w:cs="Arial"/>
          <w:sz w:val="22"/>
          <w:szCs w:val="22"/>
          <w:lang w:val="ru-RU"/>
        </w:rPr>
        <w:t xml:space="preserve">входящих в </w:t>
      </w:r>
      <w:r>
        <w:rPr>
          <w:rFonts w:ascii="Arial" w:hAnsi="Arial" w:cs="Arial"/>
          <w:sz w:val="22"/>
          <w:szCs w:val="22"/>
          <w:lang w:val="ru-RU"/>
        </w:rPr>
        <w:t xml:space="preserve">их </w:t>
      </w:r>
      <w:r w:rsidRPr="00C70F16">
        <w:rPr>
          <w:rFonts w:ascii="Arial" w:hAnsi="Arial" w:cs="Arial"/>
          <w:sz w:val="22"/>
          <w:szCs w:val="22"/>
          <w:lang w:val="ru-RU"/>
        </w:rPr>
        <w:t>коллекци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EB5D5D" w:rsidRPr="00D65B57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EB5D5D" w:rsidRPr="00D65B57" w:rsidRDefault="00EB5D5D" w:rsidP="00410A94">
      <w:pPr>
        <w:pStyle w:val="p1"/>
        <w:jc w:val="both"/>
        <w:rPr>
          <w:rFonts w:ascii="Arial" w:hAnsi="Arial" w:cs="Arial"/>
          <w:sz w:val="22"/>
          <w:szCs w:val="22"/>
          <w:lang w:val="ru-RU"/>
        </w:rPr>
      </w:pPr>
    </w:p>
    <w:p w:rsidR="00EB5D5D" w:rsidRPr="0007159A" w:rsidRDefault="00C70F16" w:rsidP="00410A94">
      <w:pPr>
        <w:pStyle w:val="p1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Pr="00C70F16">
        <w:rPr>
          <w:rFonts w:ascii="Arial" w:hAnsi="Arial" w:cs="Arial"/>
          <w:b/>
          <w:sz w:val="22"/>
          <w:szCs w:val="22"/>
          <w:lang w:val="ru-RU"/>
        </w:rPr>
        <w:t>большинств</w:t>
      </w:r>
      <w:r>
        <w:rPr>
          <w:rFonts w:ascii="Arial" w:hAnsi="Arial" w:cs="Arial"/>
          <w:b/>
          <w:sz w:val="22"/>
          <w:szCs w:val="22"/>
          <w:lang w:val="ru-RU"/>
        </w:rPr>
        <w:t xml:space="preserve">е </w:t>
      </w:r>
      <w:r w:rsidR="008A4A86" w:rsidRPr="00C70F16">
        <w:rPr>
          <w:rFonts w:ascii="Arial" w:hAnsi="Arial" w:cs="Arial"/>
          <w:b/>
          <w:sz w:val="22"/>
          <w:szCs w:val="22"/>
          <w:lang w:val="ru-RU"/>
        </w:rPr>
        <w:t>стран</w:t>
      </w:r>
      <w:r w:rsidRPr="00C70F16">
        <w:rPr>
          <w:rFonts w:ascii="Arial" w:hAnsi="Arial" w:cs="Arial"/>
          <w:sz w:val="22"/>
          <w:szCs w:val="22"/>
          <w:lang w:val="ru-RU"/>
        </w:rPr>
        <w:t xml:space="preserve">, предусматривающих </w:t>
      </w:r>
      <w:r w:rsidRPr="00C70F16">
        <w:rPr>
          <w:rFonts w:ascii="Arial" w:hAnsi="Arial" w:cs="Arial"/>
          <w:b/>
          <w:sz w:val="22"/>
          <w:szCs w:val="22"/>
          <w:lang w:val="ru-RU"/>
        </w:rPr>
        <w:t xml:space="preserve">специальные </w:t>
      </w:r>
      <w:r>
        <w:rPr>
          <w:rFonts w:ascii="Arial" w:hAnsi="Arial" w:cs="Arial"/>
          <w:b/>
          <w:sz w:val="22"/>
          <w:szCs w:val="22"/>
          <w:lang w:val="ru-RU"/>
        </w:rPr>
        <w:t>исключения</w:t>
      </w:r>
      <w:r w:rsidR="00EB5D5D" w:rsidRPr="00C70F1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для целей</w:t>
      </w:r>
      <w:r w:rsidR="00692339" w:rsidRPr="00C70F1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666E4D" w:rsidRPr="00666E4D">
        <w:rPr>
          <w:rFonts w:ascii="Arial" w:hAnsi="Arial" w:cs="Arial"/>
          <w:b/>
          <w:sz w:val="22"/>
          <w:szCs w:val="22"/>
          <w:lang w:val="ru-RU"/>
        </w:rPr>
        <w:t>обеспечени</w:t>
      </w:r>
      <w:r w:rsidR="00666E4D">
        <w:rPr>
          <w:rFonts w:ascii="Arial" w:hAnsi="Arial" w:cs="Arial"/>
          <w:b/>
          <w:sz w:val="22"/>
          <w:szCs w:val="22"/>
          <w:lang w:val="ru-RU"/>
        </w:rPr>
        <w:t>я сохранности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C70F16">
        <w:rPr>
          <w:rFonts w:ascii="Arial" w:hAnsi="Arial" w:cs="Arial"/>
          <w:b/>
          <w:sz w:val="22"/>
          <w:szCs w:val="22"/>
          <w:lang w:val="ru-RU"/>
        </w:rPr>
        <w:t>произведени</w:t>
      </w:r>
      <w:r>
        <w:rPr>
          <w:rFonts w:ascii="Arial" w:hAnsi="Arial" w:cs="Arial"/>
          <w:b/>
          <w:sz w:val="22"/>
          <w:szCs w:val="22"/>
          <w:lang w:val="ru-RU"/>
        </w:rPr>
        <w:t>й</w:t>
      </w:r>
      <w:r w:rsidR="00666E4D">
        <w:rPr>
          <w:rFonts w:ascii="Arial" w:hAnsi="Arial" w:cs="Arial"/>
          <w:b/>
          <w:sz w:val="22"/>
          <w:szCs w:val="22"/>
          <w:lang w:val="ru-RU"/>
        </w:rPr>
        <w:t xml:space="preserve"> (</w:t>
      </w:r>
      <w:r w:rsidR="00666E4D" w:rsidRPr="00C70F16">
        <w:rPr>
          <w:rFonts w:ascii="Arial" w:hAnsi="Arial" w:cs="Arial"/>
          <w:b/>
          <w:sz w:val="22"/>
          <w:szCs w:val="22"/>
          <w:lang w:val="ru-RU"/>
        </w:rPr>
        <w:t>50 стран</w:t>
      </w:r>
      <w:r w:rsidR="00666E4D">
        <w:rPr>
          <w:rFonts w:ascii="Arial" w:hAnsi="Arial" w:cs="Arial"/>
          <w:b/>
          <w:sz w:val="22"/>
          <w:szCs w:val="22"/>
          <w:lang w:val="ru-RU"/>
        </w:rPr>
        <w:t>)</w:t>
      </w:r>
      <w:r w:rsidR="00EB5D5D" w:rsidRPr="00C70F16">
        <w:rPr>
          <w:rFonts w:ascii="Arial" w:hAnsi="Arial" w:cs="Arial"/>
          <w:b/>
          <w:sz w:val="22"/>
          <w:szCs w:val="22"/>
          <w:lang w:val="ru-RU"/>
        </w:rPr>
        <w:t>,</w:t>
      </w:r>
      <w:r w:rsidR="00EB5D5D" w:rsidRPr="00C70F1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музеи </w:t>
      </w:r>
      <w:r w:rsidRPr="00C70F16">
        <w:rPr>
          <w:rFonts w:ascii="Arial" w:eastAsia="PMingLiU" w:hAnsi="Arial" w:cs="Arial"/>
          <w:bCs/>
          <w:sz w:val="22"/>
          <w:szCs w:val="22"/>
          <w:lang w:val="ru-RU" w:eastAsia="zh-TW"/>
        </w:rPr>
        <w:t>вправе</w:t>
      </w:r>
      <w:r>
        <w:rPr>
          <w:rFonts w:ascii="Arial" w:hAnsi="Arial" w:cs="Arial"/>
          <w:sz w:val="22"/>
          <w:szCs w:val="22"/>
          <w:lang w:val="ru-RU"/>
        </w:rPr>
        <w:t xml:space="preserve"> создавать </w:t>
      </w:r>
      <w:r w:rsidR="001771BD">
        <w:rPr>
          <w:rFonts w:ascii="Arial" w:hAnsi="Arial" w:cs="Arial"/>
          <w:sz w:val="22"/>
          <w:szCs w:val="22"/>
          <w:lang w:val="ru-RU"/>
        </w:rPr>
        <w:t xml:space="preserve">единичные </w:t>
      </w:r>
      <w:r w:rsidR="001771BD" w:rsidRPr="00C70F16">
        <w:rPr>
          <w:rFonts w:ascii="Arial" w:hAnsi="Arial" w:cs="Arial"/>
          <w:sz w:val="22"/>
          <w:szCs w:val="22"/>
          <w:lang w:val="ru-RU"/>
        </w:rPr>
        <w:t xml:space="preserve">или </w:t>
      </w:r>
      <w:r w:rsidR="001771BD">
        <w:rPr>
          <w:rFonts w:ascii="Arial" w:hAnsi="Arial" w:cs="Arial"/>
          <w:sz w:val="22"/>
          <w:szCs w:val="22"/>
          <w:lang w:val="ru-RU"/>
        </w:rPr>
        <w:t xml:space="preserve">немногочисленные </w:t>
      </w:r>
      <w:r>
        <w:rPr>
          <w:rFonts w:ascii="Arial" w:hAnsi="Arial" w:cs="Arial"/>
          <w:sz w:val="22"/>
          <w:szCs w:val="22"/>
          <w:lang w:val="ru-RU"/>
        </w:rPr>
        <w:t xml:space="preserve">копии </w:t>
      </w:r>
      <w:r w:rsidRPr="00C70F16">
        <w:rPr>
          <w:rFonts w:ascii="Arial" w:hAnsi="Arial" w:cs="Arial"/>
          <w:sz w:val="22"/>
          <w:szCs w:val="22"/>
          <w:lang w:val="ru-RU"/>
        </w:rPr>
        <w:t>произведени</w:t>
      </w:r>
      <w:r>
        <w:rPr>
          <w:rFonts w:ascii="Arial" w:hAnsi="Arial" w:cs="Arial"/>
          <w:sz w:val="22"/>
          <w:szCs w:val="22"/>
          <w:lang w:val="ru-RU"/>
        </w:rPr>
        <w:t>й</w:t>
      </w:r>
      <w:r w:rsidRPr="00C70F16">
        <w:rPr>
          <w:rFonts w:ascii="Arial" w:hAnsi="Arial" w:cs="Arial"/>
          <w:sz w:val="22"/>
          <w:szCs w:val="22"/>
          <w:lang w:val="ru-RU"/>
        </w:rPr>
        <w:t xml:space="preserve"> </w:t>
      </w:r>
      <w:r w:rsidR="00666E4D">
        <w:rPr>
          <w:rFonts w:ascii="Arial" w:hAnsi="Arial" w:cs="Arial"/>
          <w:sz w:val="22"/>
          <w:szCs w:val="22"/>
          <w:lang w:val="ru-RU"/>
        </w:rPr>
        <w:t xml:space="preserve">в </w:t>
      </w:r>
      <w:r w:rsidR="00666E4D" w:rsidRPr="00C70F16">
        <w:rPr>
          <w:rFonts w:ascii="Arial" w:hAnsi="Arial" w:cs="Arial"/>
          <w:sz w:val="22"/>
          <w:szCs w:val="22"/>
          <w:lang w:val="ru-RU"/>
        </w:rPr>
        <w:t>цифров</w:t>
      </w:r>
      <w:r w:rsidR="00666E4D">
        <w:rPr>
          <w:rFonts w:ascii="Arial" w:hAnsi="Arial" w:cs="Arial"/>
          <w:sz w:val="22"/>
          <w:szCs w:val="22"/>
          <w:lang w:val="ru-RU"/>
        </w:rPr>
        <w:t>ом или каком</w:t>
      </w:r>
      <w:r w:rsidR="00666E4D" w:rsidRPr="00C70F16">
        <w:rPr>
          <w:rFonts w:ascii="Arial" w:hAnsi="Arial" w:cs="Arial"/>
          <w:sz w:val="22"/>
          <w:szCs w:val="22"/>
          <w:lang w:val="ru-RU"/>
        </w:rPr>
        <w:t>-либо</w:t>
      </w:r>
      <w:r w:rsidR="00666E4D">
        <w:rPr>
          <w:rFonts w:ascii="Arial" w:hAnsi="Arial" w:cs="Arial"/>
          <w:sz w:val="22"/>
          <w:szCs w:val="22"/>
          <w:lang w:val="ru-RU"/>
        </w:rPr>
        <w:t xml:space="preserve"> новом</w:t>
      </w:r>
      <w:r w:rsidR="00666E4D" w:rsidRPr="00C70F16">
        <w:rPr>
          <w:rFonts w:ascii="Arial" w:hAnsi="Arial" w:cs="Arial"/>
          <w:sz w:val="22"/>
          <w:szCs w:val="22"/>
          <w:lang w:val="ru-RU"/>
        </w:rPr>
        <w:t xml:space="preserve"> формат</w:t>
      </w:r>
      <w:r w:rsidR="00666E4D">
        <w:rPr>
          <w:rFonts w:ascii="Arial" w:hAnsi="Arial" w:cs="Arial"/>
          <w:sz w:val="22"/>
          <w:szCs w:val="22"/>
          <w:lang w:val="ru-RU"/>
        </w:rPr>
        <w:t>е</w:t>
      </w:r>
      <w:r w:rsidR="00666E4D" w:rsidRPr="00C70F16">
        <w:rPr>
          <w:rFonts w:ascii="Arial" w:hAnsi="Arial" w:cs="Arial"/>
          <w:sz w:val="22"/>
          <w:szCs w:val="22"/>
          <w:lang w:val="ru-RU"/>
        </w:rPr>
        <w:t xml:space="preserve"> </w:t>
      </w:r>
      <w:r w:rsidR="001771BD">
        <w:rPr>
          <w:rFonts w:ascii="Arial" w:hAnsi="Arial" w:cs="Arial"/>
          <w:sz w:val="22"/>
          <w:szCs w:val="22"/>
          <w:lang w:val="ru-RU"/>
        </w:rPr>
        <w:t xml:space="preserve">для целей их </w:t>
      </w:r>
      <w:r w:rsidR="00CD51E1" w:rsidRPr="00C70F16">
        <w:rPr>
          <w:rFonts w:ascii="Arial" w:hAnsi="Arial" w:cs="Arial"/>
          <w:sz w:val="22"/>
          <w:szCs w:val="22"/>
          <w:lang w:val="ru-RU"/>
        </w:rPr>
        <w:t xml:space="preserve">сохранения </w:t>
      </w:r>
      <w:r w:rsidR="008A4A86" w:rsidRPr="00C70F16">
        <w:rPr>
          <w:rFonts w:ascii="Arial" w:hAnsi="Arial" w:cs="Arial"/>
          <w:sz w:val="22"/>
          <w:szCs w:val="22"/>
          <w:lang w:val="ru-RU"/>
        </w:rPr>
        <w:t>и</w:t>
      </w:r>
      <w:r w:rsidR="00EB5D5D" w:rsidRPr="00C70F16">
        <w:rPr>
          <w:rFonts w:ascii="Arial" w:hAnsi="Arial" w:cs="Arial"/>
          <w:sz w:val="22"/>
          <w:szCs w:val="22"/>
          <w:lang w:val="ru-RU"/>
        </w:rPr>
        <w:t xml:space="preserve"> </w:t>
      </w:r>
      <w:r w:rsidR="001771BD">
        <w:rPr>
          <w:rFonts w:ascii="Arial" w:hAnsi="Arial" w:cs="Arial"/>
          <w:sz w:val="22"/>
          <w:szCs w:val="22"/>
          <w:lang w:val="ru-RU"/>
        </w:rPr>
        <w:t xml:space="preserve">архивирования </w:t>
      </w:r>
      <w:r w:rsidR="008A4A86" w:rsidRPr="00C70F16">
        <w:rPr>
          <w:rFonts w:ascii="Arial" w:hAnsi="Arial" w:cs="Arial"/>
          <w:sz w:val="22"/>
          <w:szCs w:val="22"/>
          <w:lang w:val="ru-RU"/>
        </w:rPr>
        <w:t>без</w:t>
      </w:r>
      <w:r w:rsidR="00EB5D5D" w:rsidRPr="00C70F16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C70F16">
        <w:rPr>
          <w:rFonts w:ascii="Arial" w:hAnsi="Arial" w:cs="Arial"/>
          <w:sz w:val="22"/>
          <w:szCs w:val="22"/>
          <w:lang w:val="ru-RU"/>
        </w:rPr>
        <w:t>разрешени</w:t>
      </w:r>
      <w:r w:rsidR="001771BD">
        <w:rPr>
          <w:rFonts w:ascii="Arial" w:hAnsi="Arial" w:cs="Arial"/>
          <w:sz w:val="22"/>
          <w:szCs w:val="22"/>
          <w:lang w:val="ru-RU"/>
        </w:rPr>
        <w:t>я</w:t>
      </w:r>
      <w:r w:rsidR="00F40372" w:rsidRPr="00C70F16">
        <w:rPr>
          <w:rFonts w:ascii="Arial" w:hAnsi="Arial" w:cs="Arial"/>
          <w:sz w:val="22"/>
          <w:szCs w:val="22"/>
          <w:lang w:val="ru-RU"/>
        </w:rPr>
        <w:t xml:space="preserve"> </w:t>
      </w:r>
      <w:r w:rsidR="001771BD">
        <w:rPr>
          <w:rFonts w:ascii="Arial" w:hAnsi="Arial" w:cs="Arial"/>
          <w:sz w:val="22"/>
          <w:szCs w:val="22"/>
          <w:lang w:val="ru-RU"/>
        </w:rPr>
        <w:t>правообладателей</w:t>
      </w:r>
      <w:r w:rsidR="00EB5D5D" w:rsidRPr="00C70F1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C70F1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C70F16">
        <w:rPr>
          <w:rFonts w:ascii="Arial" w:hAnsi="Arial" w:cs="Arial"/>
          <w:sz w:val="22"/>
          <w:szCs w:val="22"/>
          <w:lang w:val="ru-RU"/>
        </w:rPr>
        <w:t xml:space="preserve"> </w:t>
      </w:r>
      <w:r w:rsidR="00AD4F01" w:rsidRPr="00C70F16">
        <w:rPr>
          <w:rFonts w:ascii="Arial" w:hAnsi="Arial" w:cs="Arial"/>
          <w:sz w:val="22"/>
          <w:szCs w:val="22"/>
          <w:lang w:val="ru-RU"/>
        </w:rPr>
        <w:t>ОКУ</w:t>
      </w:r>
      <w:r w:rsidR="00EB5D5D" w:rsidRPr="00C70F16">
        <w:rPr>
          <w:rFonts w:ascii="Arial" w:hAnsi="Arial" w:cs="Arial"/>
          <w:sz w:val="22"/>
          <w:szCs w:val="22"/>
          <w:lang w:val="ru-RU"/>
        </w:rPr>
        <w:t xml:space="preserve">. </w:t>
      </w:r>
      <w:r w:rsidR="001771BD" w:rsidRPr="001771BD">
        <w:rPr>
          <w:rFonts w:ascii="Arial" w:hAnsi="Arial" w:cs="Arial"/>
          <w:b/>
          <w:sz w:val="22"/>
          <w:szCs w:val="22"/>
          <w:lang w:val="ru-RU"/>
        </w:rPr>
        <w:t xml:space="preserve">Нормы </w:t>
      </w:r>
      <w:r w:rsidR="001771BD">
        <w:rPr>
          <w:rFonts w:ascii="Arial" w:hAnsi="Arial" w:cs="Arial"/>
          <w:b/>
          <w:sz w:val="22"/>
          <w:szCs w:val="22"/>
          <w:lang w:val="ru-RU"/>
        </w:rPr>
        <w:t>законодательства</w:t>
      </w:r>
      <w:r w:rsidR="00EB5D5D" w:rsidRPr="001771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1771BD">
        <w:rPr>
          <w:rFonts w:ascii="Arial" w:hAnsi="Arial" w:cs="Arial"/>
          <w:b/>
          <w:sz w:val="22"/>
          <w:szCs w:val="22"/>
          <w:lang w:val="ru-RU"/>
        </w:rPr>
        <w:t xml:space="preserve">разных стран, </w:t>
      </w:r>
      <w:r w:rsidR="001771BD" w:rsidRPr="001771BD">
        <w:rPr>
          <w:rFonts w:ascii="Arial" w:hAnsi="Arial" w:cs="Arial"/>
          <w:sz w:val="22"/>
          <w:szCs w:val="22"/>
          <w:lang w:val="ru-RU"/>
        </w:rPr>
        <w:t xml:space="preserve">касающиеся </w:t>
      </w:r>
      <w:r w:rsidR="008A4A86" w:rsidRPr="001771BD">
        <w:rPr>
          <w:rFonts w:ascii="Arial" w:hAnsi="Arial" w:cs="Arial"/>
          <w:sz w:val="22"/>
          <w:szCs w:val="22"/>
          <w:lang w:val="ru-RU"/>
        </w:rPr>
        <w:t>условий</w:t>
      </w:r>
      <w:r w:rsidR="00EB5D5D" w:rsidRPr="001771BD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1771BD">
        <w:rPr>
          <w:rFonts w:ascii="Arial" w:hAnsi="Arial" w:cs="Arial"/>
          <w:sz w:val="22"/>
          <w:szCs w:val="22"/>
          <w:lang w:val="ru-RU"/>
        </w:rPr>
        <w:t>и</w:t>
      </w:r>
      <w:r w:rsidR="00EB5D5D" w:rsidRPr="001771BD">
        <w:rPr>
          <w:rFonts w:ascii="Arial" w:hAnsi="Arial" w:cs="Arial"/>
          <w:sz w:val="22"/>
          <w:szCs w:val="22"/>
          <w:lang w:val="ru-RU"/>
        </w:rPr>
        <w:t xml:space="preserve"> </w:t>
      </w:r>
      <w:r w:rsidR="001771BD">
        <w:rPr>
          <w:rFonts w:ascii="Arial" w:hAnsi="Arial" w:cs="Arial"/>
          <w:sz w:val="22"/>
          <w:szCs w:val="22"/>
          <w:lang w:val="ru-RU"/>
        </w:rPr>
        <w:t>допустимого</w:t>
      </w:r>
      <w:r w:rsidR="001771BD" w:rsidRPr="001771BD">
        <w:rPr>
          <w:rFonts w:ascii="Arial" w:hAnsi="Arial" w:cs="Arial"/>
          <w:sz w:val="22"/>
          <w:szCs w:val="22"/>
          <w:lang w:val="ru-RU"/>
        </w:rPr>
        <w:t xml:space="preserve"> количеств</w:t>
      </w:r>
      <w:r w:rsidR="001771BD">
        <w:rPr>
          <w:rFonts w:ascii="Arial" w:hAnsi="Arial" w:cs="Arial"/>
          <w:sz w:val="22"/>
          <w:szCs w:val="22"/>
          <w:lang w:val="ru-RU"/>
        </w:rPr>
        <w:t xml:space="preserve">а изготавливаемых </w:t>
      </w:r>
      <w:r w:rsidR="00666E4D" w:rsidRPr="00666E4D">
        <w:rPr>
          <w:rFonts w:ascii="Arial" w:hAnsi="Arial" w:cs="Arial"/>
          <w:sz w:val="22"/>
          <w:szCs w:val="22"/>
          <w:lang w:val="ru-RU"/>
        </w:rPr>
        <w:t>таким образом</w:t>
      </w:r>
      <w:r w:rsidR="00666E4D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1771BD">
        <w:rPr>
          <w:rFonts w:ascii="Arial" w:hAnsi="Arial" w:cs="Arial"/>
          <w:sz w:val="22"/>
          <w:szCs w:val="22"/>
          <w:lang w:val="ru-RU"/>
        </w:rPr>
        <w:t>копий</w:t>
      </w:r>
      <w:r w:rsidR="00EB5D5D" w:rsidRPr="001771BD">
        <w:rPr>
          <w:rFonts w:ascii="Arial" w:hAnsi="Arial" w:cs="Arial"/>
          <w:sz w:val="22"/>
          <w:szCs w:val="22"/>
          <w:lang w:val="ru-RU"/>
        </w:rPr>
        <w:t xml:space="preserve">, </w:t>
      </w:r>
      <w:r w:rsidR="00666E4D" w:rsidRPr="00666E4D">
        <w:rPr>
          <w:rFonts w:ascii="Arial" w:hAnsi="Arial" w:cs="Arial"/>
          <w:sz w:val="22"/>
          <w:szCs w:val="22"/>
          <w:lang w:val="ru-RU"/>
        </w:rPr>
        <w:t>значительн</w:t>
      </w:r>
      <w:r w:rsidR="00666E4D">
        <w:rPr>
          <w:rFonts w:ascii="Arial" w:hAnsi="Arial" w:cs="Arial"/>
          <w:sz w:val="22"/>
          <w:szCs w:val="22"/>
          <w:lang w:val="ru-RU"/>
        </w:rPr>
        <w:t>о</w:t>
      </w:r>
      <w:r w:rsidR="001771BD">
        <w:rPr>
          <w:rFonts w:ascii="Arial" w:hAnsi="Arial" w:cs="Arial"/>
          <w:sz w:val="22"/>
          <w:szCs w:val="22"/>
          <w:lang w:val="ru-RU"/>
        </w:rPr>
        <w:t xml:space="preserve"> различаются, а законы </w:t>
      </w:r>
      <w:r w:rsidR="008A4A86" w:rsidRPr="001771BD">
        <w:rPr>
          <w:rFonts w:ascii="Arial" w:hAnsi="Arial" w:cs="Arial"/>
          <w:sz w:val="22"/>
          <w:szCs w:val="22"/>
          <w:lang w:val="ru-RU"/>
        </w:rPr>
        <w:t>некотор</w:t>
      </w:r>
      <w:r w:rsidR="001771BD">
        <w:rPr>
          <w:rFonts w:ascii="Arial" w:hAnsi="Arial" w:cs="Arial"/>
          <w:sz w:val="22"/>
          <w:szCs w:val="22"/>
          <w:lang w:val="ru-RU"/>
        </w:rPr>
        <w:t xml:space="preserve">ых стран </w:t>
      </w:r>
      <w:r w:rsidR="00F40372" w:rsidRPr="001771BD">
        <w:rPr>
          <w:rFonts w:ascii="Arial" w:hAnsi="Arial" w:cs="Arial"/>
          <w:sz w:val="22"/>
          <w:szCs w:val="22"/>
          <w:lang w:val="ru-RU"/>
        </w:rPr>
        <w:t xml:space="preserve">прямо </w:t>
      </w:r>
      <w:r w:rsidR="001771BD">
        <w:rPr>
          <w:rFonts w:ascii="Arial" w:hAnsi="Arial" w:cs="Arial"/>
          <w:sz w:val="22"/>
          <w:szCs w:val="22"/>
          <w:lang w:val="ru-RU"/>
        </w:rPr>
        <w:t xml:space="preserve">ограничивают </w:t>
      </w:r>
      <w:r w:rsidR="008A4A86" w:rsidRPr="001771BD">
        <w:rPr>
          <w:rFonts w:ascii="Arial" w:hAnsi="Arial" w:cs="Arial"/>
          <w:sz w:val="22"/>
          <w:szCs w:val="22"/>
          <w:lang w:val="ru-RU"/>
        </w:rPr>
        <w:t xml:space="preserve">возможность </w:t>
      </w:r>
      <w:r w:rsidR="00666E4D">
        <w:rPr>
          <w:rFonts w:ascii="Arial" w:hAnsi="Arial" w:cs="Arial"/>
          <w:sz w:val="22"/>
          <w:szCs w:val="22"/>
          <w:lang w:val="ru-RU"/>
        </w:rPr>
        <w:t>такого копирования</w:t>
      </w:r>
      <w:r w:rsidR="001771BD">
        <w:rPr>
          <w:rFonts w:ascii="Arial" w:hAnsi="Arial" w:cs="Arial"/>
          <w:sz w:val="22"/>
          <w:szCs w:val="22"/>
          <w:lang w:val="ru-RU"/>
        </w:rPr>
        <w:t xml:space="preserve"> случаями, когда </w:t>
      </w:r>
      <w:r w:rsidR="00666E4D">
        <w:rPr>
          <w:rFonts w:ascii="Arial" w:hAnsi="Arial" w:cs="Arial"/>
          <w:sz w:val="22"/>
          <w:szCs w:val="22"/>
          <w:lang w:val="ru-RU"/>
        </w:rPr>
        <w:t>существует риск утраты</w:t>
      </w:r>
      <w:r w:rsidR="001771BD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1771BD">
        <w:rPr>
          <w:rFonts w:ascii="Arial" w:hAnsi="Arial" w:cs="Arial"/>
          <w:sz w:val="22"/>
          <w:szCs w:val="22"/>
          <w:lang w:val="ru-RU"/>
        </w:rPr>
        <w:t>или</w:t>
      </w:r>
      <w:r w:rsidR="00EB5D5D" w:rsidRPr="001771BD">
        <w:rPr>
          <w:rFonts w:ascii="Arial" w:hAnsi="Arial" w:cs="Arial"/>
          <w:sz w:val="22"/>
          <w:szCs w:val="22"/>
          <w:lang w:val="ru-RU"/>
        </w:rPr>
        <w:t xml:space="preserve"> </w:t>
      </w:r>
      <w:r w:rsidR="00666E4D">
        <w:rPr>
          <w:rFonts w:ascii="Arial" w:hAnsi="Arial" w:cs="Arial"/>
          <w:sz w:val="22"/>
          <w:szCs w:val="22"/>
          <w:lang w:val="ru-RU"/>
        </w:rPr>
        <w:t>ухудшения состояния</w:t>
      </w:r>
      <w:r w:rsidR="00EB5D5D" w:rsidRPr="001771BD">
        <w:rPr>
          <w:rFonts w:ascii="Arial" w:hAnsi="Arial" w:cs="Arial"/>
          <w:sz w:val="22"/>
          <w:szCs w:val="22"/>
          <w:lang w:val="ru-RU"/>
        </w:rPr>
        <w:t xml:space="preserve"> </w:t>
      </w:r>
      <w:r w:rsidR="00666E4D" w:rsidRPr="001771BD">
        <w:rPr>
          <w:rFonts w:ascii="Arial" w:hAnsi="Arial" w:cs="Arial"/>
          <w:sz w:val="22"/>
          <w:szCs w:val="22"/>
          <w:lang w:val="ru-RU"/>
        </w:rPr>
        <w:t>произведени</w:t>
      </w:r>
      <w:r w:rsidR="00666E4D">
        <w:rPr>
          <w:rFonts w:ascii="Arial" w:hAnsi="Arial" w:cs="Arial"/>
          <w:sz w:val="22"/>
          <w:szCs w:val="22"/>
          <w:lang w:val="ru-RU"/>
        </w:rPr>
        <w:t xml:space="preserve">я </w:t>
      </w:r>
      <w:r w:rsidR="00EB5D5D" w:rsidRPr="001771BD">
        <w:rPr>
          <w:rFonts w:ascii="Arial" w:hAnsi="Arial" w:cs="Arial"/>
          <w:sz w:val="22"/>
          <w:szCs w:val="22"/>
          <w:lang w:val="ru-RU"/>
        </w:rPr>
        <w:t>(</w:t>
      </w:r>
      <w:r w:rsidR="00666E4D">
        <w:rPr>
          <w:rFonts w:ascii="Arial" w:hAnsi="Arial" w:cs="Arial"/>
          <w:sz w:val="22"/>
          <w:szCs w:val="22"/>
          <w:lang w:val="ru-RU"/>
        </w:rPr>
        <w:t>речь может идти</w:t>
      </w:r>
      <w:r w:rsidR="001771BD">
        <w:rPr>
          <w:rFonts w:ascii="Arial" w:hAnsi="Arial" w:cs="Arial"/>
          <w:sz w:val="22"/>
          <w:szCs w:val="22"/>
          <w:lang w:val="ru-RU"/>
        </w:rPr>
        <w:t xml:space="preserve">, </w:t>
      </w:r>
      <w:r w:rsidR="008A4A86" w:rsidRPr="001771BD">
        <w:rPr>
          <w:rFonts w:ascii="Arial" w:hAnsi="Arial" w:cs="Arial"/>
          <w:sz w:val="22"/>
          <w:szCs w:val="22"/>
          <w:lang w:val="ru-RU"/>
        </w:rPr>
        <w:t>например</w:t>
      </w:r>
      <w:r w:rsidR="001771BD">
        <w:rPr>
          <w:rFonts w:ascii="Arial" w:hAnsi="Arial" w:cs="Arial"/>
          <w:sz w:val="22"/>
          <w:szCs w:val="22"/>
          <w:lang w:val="ru-RU"/>
        </w:rPr>
        <w:t xml:space="preserve">, </w:t>
      </w:r>
      <w:r w:rsidR="00666E4D">
        <w:rPr>
          <w:rFonts w:ascii="Arial" w:hAnsi="Arial" w:cs="Arial"/>
          <w:sz w:val="22"/>
          <w:szCs w:val="22"/>
          <w:lang w:val="ru-RU"/>
        </w:rPr>
        <w:t xml:space="preserve">о </w:t>
      </w:r>
      <w:r w:rsidR="001771BD">
        <w:rPr>
          <w:rFonts w:ascii="Arial" w:hAnsi="Arial" w:cs="Arial"/>
          <w:sz w:val="22"/>
          <w:szCs w:val="22"/>
          <w:lang w:val="ru-RU"/>
        </w:rPr>
        <w:t>каки</w:t>
      </w:r>
      <w:r w:rsidR="00666E4D">
        <w:rPr>
          <w:rFonts w:ascii="Arial" w:hAnsi="Arial" w:cs="Arial"/>
          <w:sz w:val="22"/>
          <w:szCs w:val="22"/>
          <w:lang w:val="ru-RU"/>
        </w:rPr>
        <w:t xml:space="preserve">х-то </w:t>
      </w:r>
      <w:r w:rsidR="001771BD" w:rsidRPr="001771BD">
        <w:rPr>
          <w:rFonts w:ascii="Arial" w:hAnsi="Arial" w:cs="Arial"/>
          <w:sz w:val="22"/>
          <w:szCs w:val="22"/>
          <w:lang w:val="ru-RU"/>
        </w:rPr>
        <w:t>объе</w:t>
      </w:r>
      <w:r w:rsidR="00666E4D">
        <w:rPr>
          <w:rFonts w:ascii="Arial" w:hAnsi="Arial" w:cs="Arial"/>
          <w:sz w:val="22"/>
          <w:szCs w:val="22"/>
          <w:lang w:val="ru-RU"/>
        </w:rPr>
        <w:t>ктах, экспонируемых</w:t>
      </w:r>
      <w:r w:rsidR="001771BD">
        <w:rPr>
          <w:rFonts w:ascii="Arial" w:hAnsi="Arial" w:cs="Arial"/>
          <w:sz w:val="22"/>
          <w:szCs w:val="22"/>
          <w:lang w:val="ru-RU"/>
        </w:rPr>
        <w:t xml:space="preserve"> в </w:t>
      </w:r>
      <w:r w:rsidR="001771BD" w:rsidRPr="001771BD">
        <w:rPr>
          <w:rFonts w:ascii="Arial" w:hAnsi="Arial" w:cs="Arial"/>
          <w:sz w:val="22"/>
          <w:szCs w:val="22"/>
          <w:lang w:val="ru-RU"/>
        </w:rPr>
        <w:t>этнографическ</w:t>
      </w:r>
      <w:r w:rsidR="001771BD">
        <w:rPr>
          <w:rFonts w:ascii="Arial" w:hAnsi="Arial" w:cs="Arial"/>
          <w:sz w:val="22"/>
          <w:szCs w:val="22"/>
          <w:lang w:val="ru-RU"/>
        </w:rPr>
        <w:t xml:space="preserve">их музеях или музеях </w:t>
      </w:r>
      <w:r w:rsidR="001771BD" w:rsidRPr="001771BD">
        <w:rPr>
          <w:rFonts w:ascii="Arial" w:hAnsi="Arial" w:cs="Arial"/>
          <w:sz w:val="22"/>
          <w:szCs w:val="22"/>
          <w:lang w:val="ru-RU"/>
        </w:rPr>
        <w:t>современн</w:t>
      </w:r>
      <w:r w:rsidR="001771BD">
        <w:rPr>
          <w:rFonts w:ascii="Arial" w:hAnsi="Arial" w:cs="Arial"/>
          <w:sz w:val="22"/>
          <w:szCs w:val="22"/>
          <w:lang w:val="ru-RU"/>
        </w:rPr>
        <w:t>ого</w:t>
      </w:r>
      <w:r w:rsidR="001771BD" w:rsidRPr="001771BD">
        <w:rPr>
          <w:rFonts w:ascii="Arial" w:hAnsi="Arial" w:cs="Arial"/>
          <w:sz w:val="22"/>
          <w:szCs w:val="22"/>
          <w:lang w:val="ru-RU"/>
        </w:rPr>
        <w:t xml:space="preserve"> </w:t>
      </w:r>
      <w:r w:rsidR="001771BD">
        <w:rPr>
          <w:rFonts w:ascii="Arial" w:hAnsi="Arial" w:cs="Arial"/>
          <w:sz w:val="22"/>
          <w:szCs w:val="22"/>
          <w:lang w:val="ru-RU"/>
        </w:rPr>
        <w:t>искусства</w:t>
      </w:r>
      <w:r w:rsidR="00666E4D">
        <w:rPr>
          <w:rFonts w:ascii="Arial" w:hAnsi="Arial" w:cs="Arial"/>
          <w:sz w:val="22"/>
          <w:szCs w:val="22"/>
          <w:lang w:val="ru-RU"/>
        </w:rPr>
        <w:t>, хрупкость</w:t>
      </w:r>
      <w:r w:rsidR="00666E4D" w:rsidRPr="001771BD">
        <w:rPr>
          <w:rFonts w:ascii="Arial" w:hAnsi="Arial" w:cs="Arial"/>
          <w:sz w:val="22"/>
          <w:szCs w:val="22"/>
          <w:lang w:val="ru-RU"/>
        </w:rPr>
        <w:t xml:space="preserve"> </w:t>
      </w:r>
      <w:r w:rsidR="00666E4D" w:rsidRPr="00666E4D">
        <w:rPr>
          <w:rFonts w:ascii="Arial" w:hAnsi="Arial" w:cs="Arial"/>
          <w:sz w:val="22"/>
          <w:szCs w:val="22"/>
          <w:lang w:val="ru-RU"/>
        </w:rPr>
        <w:t>котор</w:t>
      </w:r>
      <w:r w:rsidR="00666E4D">
        <w:rPr>
          <w:rFonts w:ascii="Arial" w:hAnsi="Arial" w:cs="Arial"/>
          <w:sz w:val="22"/>
          <w:szCs w:val="22"/>
          <w:lang w:val="ru-RU"/>
        </w:rPr>
        <w:t xml:space="preserve">ых требует особых </w:t>
      </w:r>
      <w:r w:rsidR="00666E4D" w:rsidRPr="001771BD">
        <w:rPr>
          <w:rFonts w:ascii="Arial" w:hAnsi="Arial" w:cs="Arial"/>
          <w:sz w:val="22"/>
          <w:szCs w:val="22"/>
          <w:lang w:val="ru-RU"/>
        </w:rPr>
        <w:t>условий</w:t>
      </w:r>
      <w:r w:rsidR="00666E4D">
        <w:rPr>
          <w:rFonts w:ascii="Arial" w:hAnsi="Arial" w:cs="Arial"/>
          <w:sz w:val="22"/>
          <w:szCs w:val="22"/>
          <w:lang w:val="ru-RU"/>
        </w:rPr>
        <w:t xml:space="preserve"> хранения</w:t>
      </w:r>
      <w:r w:rsidR="00EB5D5D" w:rsidRPr="001771BD">
        <w:rPr>
          <w:rFonts w:ascii="Arial" w:hAnsi="Arial" w:cs="Arial"/>
          <w:sz w:val="22"/>
          <w:szCs w:val="22"/>
          <w:lang w:val="ru-RU"/>
        </w:rPr>
        <w:t xml:space="preserve">) </w:t>
      </w:r>
      <w:r w:rsidR="008A4A86" w:rsidRPr="001771BD">
        <w:rPr>
          <w:rFonts w:ascii="Arial" w:hAnsi="Arial" w:cs="Arial"/>
          <w:sz w:val="22"/>
          <w:szCs w:val="22"/>
          <w:lang w:val="ru-RU"/>
        </w:rPr>
        <w:t>и</w:t>
      </w:r>
      <w:r w:rsidR="00EB5D5D" w:rsidRPr="001771BD">
        <w:rPr>
          <w:rFonts w:ascii="Arial" w:hAnsi="Arial" w:cs="Arial"/>
          <w:sz w:val="22"/>
          <w:szCs w:val="22"/>
          <w:lang w:val="ru-RU"/>
        </w:rPr>
        <w:t>/</w:t>
      </w:r>
      <w:r w:rsidR="008A4A86" w:rsidRPr="001771BD">
        <w:rPr>
          <w:rFonts w:ascii="Arial" w:hAnsi="Arial" w:cs="Arial"/>
          <w:sz w:val="22"/>
          <w:szCs w:val="22"/>
          <w:lang w:val="ru-RU"/>
        </w:rPr>
        <w:t>или</w:t>
      </w:r>
      <w:r w:rsidR="00EB5D5D" w:rsidRPr="001771BD">
        <w:rPr>
          <w:rFonts w:ascii="Arial" w:hAnsi="Arial" w:cs="Arial"/>
          <w:sz w:val="22"/>
          <w:szCs w:val="22"/>
          <w:lang w:val="ru-RU"/>
        </w:rPr>
        <w:t xml:space="preserve"> </w:t>
      </w:r>
      <w:r w:rsidR="001771BD">
        <w:rPr>
          <w:rFonts w:ascii="Arial" w:hAnsi="Arial" w:cs="Arial"/>
          <w:sz w:val="22"/>
          <w:szCs w:val="22"/>
          <w:lang w:val="ru-RU"/>
        </w:rPr>
        <w:t>случаями,</w:t>
      </w:r>
      <w:r w:rsidR="00EB5D5D" w:rsidRPr="001771BD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1771BD">
        <w:rPr>
          <w:rFonts w:ascii="Arial" w:hAnsi="Arial" w:cs="Arial"/>
          <w:sz w:val="22"/>
          <w:szCs w:val="22"/>
          <w:lang w:val="ru-RU"/>
        </w:rPr>
        <w:t>когда</w:t>
      </w:r>
      <w:r w:rsidR="00EB5D5D" w:rsidRPr="001771BD">
        <w:rPr>
          <w:rFonts w:ascii="Arial" w:hAnsi="Arial" w:cs="Arial"/>
          <w:sz w:val="22"/>
          <w:szCs w:val="22"/>
          <w:lang w:val="ru-RU"/>
        </w:rPr>
        <w:t xml:space="preserve"> </w:t>
      </w:r>
      <w:r w:rsidR="001771BD">
        <w:rPr>
          <w:rFonts w:ascii="Arial" w:hAnsi="Arial" w:cs="Arial"/>
          <w:sz w:val="22"/>
          <w:szCs w:val="22"/>
          <w:lang w:val="ru-RU"/>
        </w:rPr>
        <w:t xml:space="preserve">копии </w:t>
      </w:r>
      <w:r w:rsidR="001771BD" w:rsidRPr="001771BD">
        <w:rPr>
          <w:rFonts w:ascii="Arial" w:hAnsi="Arial" w:cs="Arial"/>
          <w:sz w:val="22"/>
          <w:szCs w:val="22"/>
          <w:lang w:val="ru-RU"/>
        </w:rPr>
        <w:t>невозможн</w:t>
      </w:r>
      <w:r w:rsidR="001771BD">
        <w:rPr>
          <w:rFonts w:ascii="Arial" w:hAnsi="Arial" w:cs="Arial"/>
          <w:sz w:val="22"/>
          <w:szCs w:val="22"/>
          <w:lang w:val="ru-RU"/>
        </w:rPr>
        <w:t>о приобрести</w:t>
      </w:r>
      <w:r w:rsidR="008A4A86" w:rsidRPr="001771BD">
        <w:rPr>
          <w:rFonts w:ascii="Arial" w:hAnsi="Arial" w:cs="Arial"/>
          <w:sz w:val="22"/>
          <w:szCs w:val="22"/>
          <w:lang w:val="ru-RU"/>
        </w:rPr>
        <w:t xml:space="preserve"> в течение </w:t>
      </w:r>
      <w:r w:rsidR="001771BD">
        <w:rPr>
          <w:rFonts w:ascii="Arial" w:hAnsi="Arial" w:cs="Arial"/>
          <w:sz w:val="22"/>
          <w:szCs w:val="22"/>
          <w:lang w:val="ru-RU"/>
        </w:rPr>
        <w:t>разумного времени по нормальной коммерческой</w:t>
      </w:r>
      <w:r w:rsidR="00EB5D5D" w:rsidRPr="001771BD">
        <w:rPr>
          <w:rFonts w:ascii="Arial" w:hAnsi="Arial" w:cs="Arial"/>
          <w:sz w:val="22"/>
          <w:szCs w:val="22"/>
          <w:lang w:val="ru-RU"/>
        </w:rPr>
        <w:t xml:space="preserve"> </w:t>
      </w:r>
      <w:r w:rsidR="001771BD">
        <w:rPr>
          <w:rFonts w:ascii="Arial" w:hAnsi="Arial" w:cs="Arial"/>
          <w:sz w:val="22"/>
          <w:szCs w:val="22"/>
          <w:lang w:val="ru-RU"/>
        </w:rPr>
        <w:t>цене</w:t>
      </w:r>
      <w:r w:rsidR="00EB5D5D" w:rsidRPr="001771BD">
        <w:rPr>
          <w:rFonts w:ascii="Arial" w:hAnsi="Arial" w:cs="Arial"/>
          <w:sz w:val="22"/>
          <w:szCs w:val="22"/>
          <w:lang w:val="ru-RU"/>
        </w:rPr>
        <w:t xml:space="preserve"> (</w:t>
      </w:r>
      <w:r w:rsidR="008A4A86" w:rsidRPr="001771BD">
        <w:rPr>
          <w:rFonts w:ascii="Arial" w:hAnsi="Arial" w:cs="Arial"/>
          <w:sz w:val="22"/>
          <w:szCs w:val="22"/>
          <w:lang w:val="ru-RU"/>
        </w:rPr>
        <w:t>например</w:t>
      </w:r>
      <w:r w:rsidR="001771BD">
        <w:rPr>
          <w:rFonts w:ascii="Arial" w:hAnsi="Arial" w:cs="Arial"/>
          <w:sz w:val="22"/>
          <w:szCs w:val="22"/>
          <w:lang w:val="ru-RU"/>
        </w:rPr>
        <w:t>, когда музе</w:t>
      </w:r>
      <w:r w:rsidR="001771BD" w:rsidRPr="001771BD">
        <w:rPr>
          <w:rFonts w:ascii="Arial" w:hAnsi="Arial" w:cs="Arial"/>
          <w:sz w:val="22"/>
          <w:szCs w:val="22"/>
          <w:lang w:val="ru-RU"/>
        </w:rPr>
        <w:t>й фотограф</w:t>
      </w:r>
      <w:r w:rsidR="001771BD">
        <w:rPr>
          <w:rFonts w:ascii="Arial" w:hAnsi="Arial" w:cs="Arial"/>
          <w:sz w:val="22"/>
          <w:szCs w:val="22"/>
          <w:lang w:val="ru-RU"/>
        </w:rPr>
        <w:t>ии</w:t>
      </w:r>
      <w:r w:rsidR="001771BD" w:rsidRPr="001771BD">
        <w:rPr>
          <w:rFonts w:ascii="Arial" w:hAnsi="Arial" w:cs="Arial"/>
          <w:sz w:val="22"/>
          <w:szCs w:val="22"/>
          <w:lang w:val="ru-RU"/>
        </w:rPr>
        <w:t xml:space="preserve"> </w:t>
      </w:r>
      <w:r w:rsidR="001771BD">
        <w:rPr>
          <w:rFonts w:ascii="Arial" w:hAnsi="Arial" w:cs="Arial"/>
          <w:sz w:val="22"/>
          <w:szCs w:val="22"/>
          <w:lang w:val="ru-RU"/>
        </w:rPr>
        <w:t xml:space="preserve">хочет приобрести альбом </w:t>
      </w:r>
      <w:r w:rsidR="009E2208" w:rsidRPr="001771BD">
        <w:rPr>
          <w:rFonts w:ascii="Arial" w:hAnsi="Arial" w:cs="Arial"/>
          <w:sz w:val="22"/>
          <w:szCs w:val="22"/>
          <w:lang w:val="ru-RU"/>
        </w:rPr>
        <w:t>фотограф</w:t>
      </w:r>
      <w:r w:rsidR="001771BD">
        <w:rPr>
          <w:rFonts w:ascii="Arial" w:hAnsi="Arial" w:cs="Arial"/>
          <w:sz w:val="22"/>
          <w:szCs w:val="22"/>
          <w:lang w:val="ru-RU"/>
        </w:rPr>
        <w:t xml:space="preserve">ий, </w:t>
      </w:r>
      <w:r w:rsidR="00666E4D">
        <w:rPr>
          <w:rFonts w:ascii="Arial" w:hAnsi="Arial" w:cs="Arial"/>
          <w:sz w:val="22"/>
          <w:szCs w:val="22"/>
          <w:lang w:val="ru-RU"/>
        </w:rPr>
        <w:t xml:space="preserve">отсутствующий </w:t>
      </w:r>
      <w:r w:rsidR="001771BD">
        <w:rPr>
          <w:rFonts w:ascii="Arial" w:hAnsi="Arial" w:cs="Arial"/>
          <w:sz w:val="22"/>
          <w:szCs w:val="22"/>
          <w:lang w:val="ru-RU"/>
        </w:rPr>
        <w:t>в продаже</w:t>
      </w:r>
      <w:r w:rsidR="00666E4D">
        <w:rPr>
          <w:rFonts w:ascii="Arial" w:hAnsi="Arial" w:cs="Arial"/>
          <w:sz w:val="22"/>
          <w:szCs w:val="22"/>
          <w:lang w:val="ru-RU"/>
        </w:rPr>
        <w:t>, для какой-то ретроспективной выставки</w:t>
      </w:r>
      <w:r w:rsidR="00EB5D5D" w:rsidRPr="001771BD">
        <w:rPr>
          <w:rFonts w:ascii="Arial" w:hAnsi="Arial" w:cs="Arial"/>
          <w:sz w:val="22"/>
          <w:szCs w:val="22"/>
          <w:lang w:val="ru-RU"/>
        </w:rPr>
        <w:t xml:space="preserve">). </w:t>
      </w:r>
      <w:r w:rsidR="001771BD">
        <w:rPr>
          <w:rFonts w:ascii="Arial" w:hAnsi="Arial" w:cs="Arial"/>
          <w:sz w:val="22"/>
          <w:szCs w:val="22"/>
          <w:lang w:val="ru-RU"/>
        </w:rPr>
        <w:t xml:space="preserve">Другие </w:t>
      </w:r>
      <w:r w:rsidR="001771BD" w:rsidRPr="001771BD">
        <w:rPr>
          <w:rFonts w:ascii="Arial" w:hAnsi="Arial" w:cs="Arial"/>
          <w:sz w:val="22"/>
          <w:szCs w:val="22"/>
          <w:lang w:val="ru-RU"/>
        </w:rPr>
        <w:t>положени</w:t>
      </w:r>
      <w:r w:rsidR="001771BD">
        <w:rPr>
          <w:rFonts w:ascii="Arial" w:hAnsi="Arial" w:cs="Arial"/>
          <w:sz w:val="22"/>
          <w:szCs w:val="22"/>
          <w:lang w:val="ru-RU"/>
        </w:rPr>
        <w:t xml:space="preserve">я </w:t>
      </w:r>
      <w:r w:rsidR="001771BD" w:rsidRPr="001771BD">
        <w:rPr>
          <w:rFonts w:ascii="Arial" w:hAnsi="Arial" w:cs="Arial"/>
          <w:sz w:val="22"/>
          <w:szCs w:val="22"/>
          <w:lang w:val="ru-RU"/>
        </w:rPr>
        <w:t>законодательств</w:t>
      </w:r>
      <w:r w:rsidR="001771BD">
        <w:rPr>
          <w:rFonts w:ascii="Arial" w:hAnsi="Arial" w:cs="Arial"/>
          <w:sz w:val="22"/>
          <w:szCs w:val="22"/>
          <w:lang w:val="ru-RU"/>
        </w:rPr>
        <w:t xml:space="preserve">а ограничивают число </w:t>
      </w:r>
      <w:r w:rsidR="00626CCE">
        <w:rPr>
          <w:rFonts w:ascii="Arial" w:hAnsi="Arial" w:cs="Arial"/>
          <w:sz w:val="22"/>
          <w:szCs w:val="22"/>
          <w:lang w:val="ru-RU"/>
        </w:rPr>
        <w:t xml:space="preserve">таких </w:t>
      </w:r>
      <w:r w:rsidR="001771BD">
        <w:rPr>
          <w:rFonts w:ascii="Arial" w:hAnsi="Arial" w:cs="Arial"/>
          <w:sz w:val="22"/>
          <w:szCs w:val="22"/>
          <w:lang w:val="ru-RU"/>
        </w:rPr>
        <w:t>копий одной или не</w:t>
      </w:r>
      <w:r w:rsidR="00626CCE">
        <w:rPr>
          <w:rFonts w:ascii="Arial" w:hAnsi="Arial" w:cs="Arial"/>
          <w:sz w:val="22"/>
          <w:szCs w:val="22"/>
          <w:lang w:val="ru-RU"/>
        </w:rPr>
        <w:t xml:space="preserve">сколькими </w:t>
      </w:r>
      <w:r w:rsidR="001771BD">
        <w:rPr>
          <w:rFonts w:ascii="Arial" w:hAnsi="Arial" w:cs="Arial"/>
          <w:sz w:val="22"/>
          <w:szCs w:val="22"/>
          <w:lang w:val="ru-RU"/>
        </w:rPr>
        <w:t xml:space="preserve">копиями произведения в </w:t>
      </w:r>
      <w:r w:rsidR="001771BD" w:rsidRPr="00E83B37">
        <w:rPr>
          <w:rFonts w:ascii="Arial" w:hAnsi="Arial" w:cs="Arial"/>
          <w:sz w:val="22"/>
          <w:szCs w:val="22"/>
          <w:lang w:val="ru-RU"/>
        </w:rPr>
        <w:t>цифров</w:t>
      </w:r>
      <w:r w:rsidR="001771BD">
        <w:rPr>
          <w:rFonts w:ascii="Arial" w:hAnsi="Arial" w:cs="Arial"/>
          <w:sz w:val="22"/>
          <w:szCs w:val="22"/>
          <w:lang w:val="ru-RU"/>
        </w:rPr>
        <w:t>ом</w:t>
      </w:r>
      <w:r w:rsidR="001771BD" w:rsidRPr="00E83B37">
        <w:rPr>
          <w:rFonts w:ascii="Arial" w:hAnsi="Arial" w:cs="Arial"/>
          <w:sz w:val="22"/>
          <w:szCs w:val="22"/>
          <w:lang w:val="ru-RU"/>
        </w:rPr>
        <w:t xml:space="preserve"> или </w:t>
      </w:r>
      <w:r w:rsidR="001771BD">
        <w:rPr>
          <w:rFonts w:ascii="Arial" w:hAnsi="Arial" w:cs="Arial"/>
          <w:sz w:val="22"/>
          <w:szCs w:val="22"/>
          <w:lang w:val="ru-RU"/>
        </w:rPr>
        <w:t>каком-либо новом</w:t>
      </w:r>
      <w:r w:rsidR="001771BD" w:rsidRPr="00E83B37">
        <w:rPr>
          <w:rFonts w:ascii="Arial" w:hAnsi="Arial" w:cs="Arial"/>
          <w:sz w:val="22"/>
          <w:szCs w:val="22"/>
          <w:lang w:val="ru-RU"/>
        </w:rPr>
        <w:t xml:space="preserve"> формат</w:t>
      </w:r>
      <w:r w:rsidR="001771BD">
        <w:rPr>
          <w:rFonts w:ascii="Arial" w:hAnsi="Arial" w:cs="Arial"/>
          <w:sz w:val="22"/>
          <w:szCs w:val="22"/>
          <w:lang w:val="ru-RU"/>
        </w:rPr>
        <w:t>е</w:t>
      </w:r>
      <w:r w:rsidR="00EB5D5D" w:rsidRPr="00E83B37">
        <w:rPr>
          <w:rFonts w:ascii="Arial" w:hAnsi="Arial" w:cs="Arial"/>
          <w:sz w:val="22"/>
          <w:szCs w:val="22"/>
          <w:lang w:val="ru-RU"/>
        </w:rPr>
        <w:t xml:space="preserve">. </w:t>
      </w:r>
      <w:r w:rsidR="001771BD">
        <w:rPr>
          <w:rFonts w:ascii="Arial" w:hAnsi="Arial" w:cs="Arial"/>
          <w:sz w:val="22"/>
          <w:szCs w:val="22"/>
          <w:lang w:val="ru-RU"/>
        </w:rPr>
        <w:t xml:space="preserve">В </w:t>
      </w:r>
      <w:r w:rsidR="00EB5D5D" w:rsidRPr="00E83B37">
        <w:rPr>
          <w:rFonts w:ascii="Arial" w:hAnsi="Arial" w:cs="Arial"/>
          <w:b/>
          <w:sz w:val="22"/>
          <w:szCs w:val="22"/>
          <w:lang w:val="ru-RU"/>
        </w:rPr>
        <w:t xml:space="preserve">141 </w:t>
      </w:r>
      <w:r w:rsidR="008A4A86" w:rsidRPr="00E83B37">
        <w:rPr>
          <w:rFonts w:ascii="Arial" w:hAnsi="Arial" w:cs="Arial"/>
          <w:b/>
          <w:sz w:val="22"/>
          <w:szCs w:val="22"/>
          <w:lang w:val="ru-RU"/>
        </w:rPr>
        <w:t>стран</w:t>
      </w:r>
      <w:r w:rsidR="001771BD">
        <w:rPr>
          <w:rFonts w:ascii="Arial" w:hAnsi="Arial" w:cs="Arial"/>
          <w:b/>
          <w:sz w:val="22"/>
          <w:szCs w:val="22"/>
          <w:lang w:val="ru-RU"/>
        </w:rPr>
        <w:t>е,</w:t>
      </w:r>
      <w:r w:rsidR="00EB5D5D" w:rsidRPr="00E83B3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1771BD" w:rsidRPr="001771BD">
        <w:rPr>
          <w:rFonts w:ascii="Arial" w:hAnsi="Arial" w:cs="Arial"/>
          <w:sz w:val="22"/>
          <w:szCs w:val="22"/>
          <w:lang w:val="ru-RU"/>
        </w:rPr>
        <w:t>где специальн</w:t>
      </w:r>
      <w:r w:rsidR="001771BD">
        <w:rPr>
          <w:rFonts w:ascii="Arial" w:hAnsi="Arial" w:cs="Arial"/>
          <w:sz w:val="22"/>
          <w:szCs w:val="22"/>
          <w:lang w:val="ru-RU"/>
        </w:rPr>
        <w:t>ые исключения</w:t>
      </w:r>
      <w:r w:rsidR="00EB5D5D" w:rsidRPr="00E83B37">
        <w:rPr>
          <w:rFonts w:ascii="Arial" w:hAnsi="Arial" w:cs="Arial"/>
          <w:sz w:val="22"/>
          <w:szCs w:val="22"/>
          <w:lang w:val="ru-RU"/>
        </w:rPr>
        <w:t xml:space="preserve"> </w:t>
      </w:r>
      <w:r w:rsidR="001771BD" w:rsidRPr="001771BD">
        <w:rPr>
          <w:rFonts w:ascii="Arial" w:hAnsi="Arial" w:cs="Arial"/>
          <w:sz w:val="22"/>
          <w:szCs w:val="22"/>
          <w:lang w:val="ru-RU"/>
        </w:rPr>
        <w:t>в интересах</w:t>
      </w:r>
      <w:r w:rsidR="001771BD">
        <w:rPr>
          <w:rFonts w:ascii="Arial" w:hAnsi="Arial" w:cs="Arial"/>
          <w:sz w:val="22"/>
          <w:szCs w:val="22"/>
          <w:lang w:val="ru-RU"/>
        </w:rPr>
        <w:t xml:space="preserve"> </w:t>
      </w:r>
      <w:r w:rsidR="005C1F4A" w:rsidRPr="00E83B37">
        <w:rPr>
          <w:rFonts w:ascii="Arial" w:hAnsi="Arial" w:cs="Arial"/>
          <w:sz w:val="22"/>
          <w:szCs w:val="22"/>
          <w:lang w:val="ru-RU"/>
        </w:rPr>
        <w:t>музеев</w:t>
      </w:r>
      <w:r w:rsidR="00626CCE">
        <w:rPr>
          <w:rFonts w:ascii="Arial" w:hAnsi="Arial" w:cs="Arial"/>
          <w:sz w:val="22"/>
          <w:szCs w:val="22"/>
          <w:lang w:val="ru-RU"/>
        </w:rPr>
        <w:t xml:space="preserve"> не предусмотрены</w:t>
      </w:r>
      <w:r w:rsidR="00EB5D5D" w:rsidRPr="00E83B37">
        <w:rPr>
          <w:rFonts w:ascii="Arial" w:hAnsi="Arial" w:cs="Arial"/>
          <w:sz w:val="22"/>
          <w:szCs w:val="22"/>
          <w:lang w:val="ru-RU"/>
        </w:rPr>
        <w:t xml:space="preserve">, </w:t>
      </w:r>
      <w:r w:rsidR="008A4A86" w:rsidRPr="00E83B37">
        <w:rPr>
          <w:rFonts w:ascii="Arial" w:hAnsi="Arial" w:cs="Arial"/>
          <w:sz w:val="22"/>
          <w:szCs w:val="22"/>
          <w:lang w:val="ru-RU"/>
        </w:rPr>
        <w:t>некотор</w:t>
      </w:r>
      <w:r w:rsidR="001771BD">
        <w:rPr>
          <w:rFonts w:ascii="Arial" w:hAnsi="Arial" w:cs="Arial"/>
          <w:sz w:val="22"/>
          <w:szCs w:val="22"/>
          <w:lang w:val="ru-RU"/>
        </w:rPr>
        <w:t xml:space="preserve">ые </w:t>
      </w:r>
      <w:r w:rsidR="001771BD" w:rsidRPr="001771BD">
        <w:rPr>
          <w:rFonts w:ascii="Arial" w:hAnsi="Arial" w:cs="Arial"/>
          <w:sz w:val="22"/>
          <w:szCs w:val="22"/>
          <w:lang w:val="ru-RU"/>
        </w:rPr>
        <w:t>учреждени</w:t>
      </w:r>
      <w:r w:rsidR="001771BD">
        <w:rPr>
          <w:rFonts w:ascii="Arial" w:hAnsi="Arial" w:cs="Arial"/>
          <w:sz w:val="22"/>
          <w:szCs w:val="22"/>
          <w:lang w:val="ru-RU"/>
        </w:rPr>
        <w:t xml:space="preserve">я </w:t>
      </w:r>
      <w:r w:rsidR="00154DE7">
        <w:rPr>
          <w:rFonts w:ascii="Arial" w:hAnsi="Arial" w:cs="Arial"/>
          <w:sz w:val="22"/>
          <w:szCs w:val="22"/>
          <w:lang w:val="ru-RU"/>
        </w:rPr>
        <w:t>при копировании</w:t>
      </w:r>
      <w:r w:rsidR="0004204C">
        <w:rPr>
          <w:rFonts w:ascii="Arial" w:hAnsi="Arial" w:cs="Arial"/>
          <w:sz w:val="22"/>
          <w:szCs w:val="22"/>
          <w:lang w:val="ru-RU"/>
        </w:rPr>
        <w:t xml:space="preserve"> </w:t>
      </w:r>
      <w:r w:rsidR="0004204C" w:rsidRPr="0004204C">
        <w:rPr>
          <w:rFonts w:ascii="Arial" w:hAnsi="Arial" w:cs="Arial"/>
          <w:sz w:val="22"/>
          <w:szCs w:val="22"/>
          <w:lang w:val="ru-RU"/>
        </w:rPr>
        <w:t>произведени</w:t>
      </w:r>
      <w:r w:rsidR="0004204C">
        <w:rPr>
          <w:rFonts w:ascii="Arial" w:hAnsi="Arial" w:cs="Arial"/>
          <w:sz w:val="22"/>
          <w:szCs w:val="22"/>
          <w:lang w:val="ru-RU"/>
        </w:rPr>
        <w:t xml:space="preserve">й для целей </w:t>
      </w:r>
      <w:r w:rsidR="00154DE7">
        <w:rPr>
          <w:rFonts w:ascii="Arial" w:hAnsi="Arial" w:cs="Arial"/>
          <w:sz w:val="22"/>
          <w:szCs w:val="22"/>
          <w:lang w:val="ru-RU"/>
        </w:rPr>
        <w:t xml:space="preserve">их </w:t>
      </w:r>
      <w:r w:rsidR="001771BD" w:rsidRPr="00E83B37">
        <w:rPr>
          <w:rFonts w:ascii="Arial" w:hAnsi="Arial" w:cs="Arial"/>
          <w:sz w:val="22"/>
          <w:szCs w:val="22"/>
          <w:lang w:val="ru-RU"/>
        </w:rPr>
        <w:t xml:space="preserve">архивирования и </w:t>
      </w:r>
      <w:r w:rsidR="0004204C">
        <w:rPr>
          <w:rFonts w:ascii="Arial" w:hAnsi="Arial" w:cs="Arial"/>
          <w:sz w:val="22"/>
          <w:szCs w:val="22"/>
          <w:lang w:val="ru-RU"/>
        </w:rPr>
        <w:t>документирования</w:t>
      </w:r>
      <w:r w:rsidR="001771BD" w:rsidRPr="00E83B37">
        <w:rPr>
          <w:rFonts w:ascii="Arial" w:hAnsi="Arial" w:cs="Arial"/>
          <w:sz w:val="22"/>
          <w:szCs w:val="22"/>
          <w:lang w:val="ru-RU"/>
        </w:rPr>
        <w:t xml:space="preserve"> (в частности</w:t>
      </w:r>
      <w:r w:rsidR="0004204C">
        <w:rPr>
          <w:rFonts w:ascii="Arial" w:hAnsi="Arial" w:cs="Arial"/>
          <w:sz w:val="22"/>
          <w:szCs w:val="22"/>
          <w:lang w:val="ru-RU"/>
        </w:rPr>
        <w:t>,</w:t>
      </w:r>
      <w:r w:rsidR="001771BD" w:rsidRPr="00E83B37">
        <w:rPr>
          <w:rFonts w:ascii="Arial" w:hAnsi="Arial" w:cs="Arial"/>
          <w:sz w:val="22"/>
          <w:szCs w:val="22"/>
          <w:lang w:val="ru-RU"/>
        </w:rPr>
        <w:t xml:space="preserve"> </w:t>
      </w:r>
      <w:r w:rsidR="0004204C">
        <w:rPr>
          <w:rFonts w:ascii="Arial" w:hAnsi="Arial" w:cs="Arial"/>
          <w:sz w:val="22"/>
          <w:szCs w:val="22"/>
          <w:lang w:val="ru-RU"/>
        </w:rPr>
        <w:t>при репрографическом</w:t>
      </w:r>
      <w:r w:rsidR="001771BD" w:rsidRPr="00E83B37">
        <w:rPr>
          <w:rFonts w:ascii="Arial" w:hAnsi="Arial" w:cs="Arial"/>
          <w:sz w:val="22"/>
          <w:szCs w:val="22"/>
          <w:lang w:val="ru-RU"/>
        </w:rPr>
        <w:t xml:space="preserve"> </w:t>
      </w:r>
      <w:r w:rsidR="00272EAD">
        <w:rPr>
          <w:rFonts w:ascii="Arial" w:hAnsi="Arial" w:cs="Arial"/>
          <w:sz w:val="22"/>
          <w:szCs w:val="22"/>
          <w:lang w:val="ru-RU"/>
        </w:rPr>
        <w:t>воспроизведении</w:t>
      </w:r>
      <w:r w:rsidR="0004204C">
        <w:rPr>
          <w:rFonts w:ascii="Arial" w:hAnsi="Arial" w:cs="Arial"/>
          <w:sz w:val="22"/>
          <w:szCs w:val="22"/>
          <w:lang w:val="ru-RU"/>
        </w:rPr>
        <w:t>, копировании в образовательных</w:t>
      </w:r>
      <w:r w:rsidR="001771BD" w:rsidRPr="00E83B37">
        <w:rPr>
          <w:rFonts w:ascii="Arial" w:hAnsi="Arial" w:cs="Arial"/>
          <w:sz w:val="22"/>
          <w:szCs w:val="22"/>
          <w:lang w:val="ru-RU"/>
        </w:rPr>
        <w:t xml:space="preserve"> и </w:t>
      </w:r>
      <w:r w:rsidR="001771BD">
        <w:rPr>
          <w:rFonts w:ascii="Arial" w:hAnsi="Arial" w:cs="Arial"/>
          <w:sz w:val="22"/>
          <w:szCs w:val="22"/>
          <w:lang w:val="ru-RU"/>
        </w:rPr>
        <w:t>научн</w:t>
      </w:r>
      <w:r w:rsidR="0004204C">
        <w:rPr>
          <w:rFonts w:ascii="Arial" w:hAnsi="Arial" w:cs="Arial"/>
          <w:sz w:val="22"/>
          <w:szCs w:val="22"/>
          <w:lang w:val="ru-RU"/>
        </w:rPr>
        <w:t>ых</w:t>
      </w:r>
      <w:r w:rsidR="001771BD" w:rsidRPr="00E83B37">
        <w:rPr>
          <w:rFonts w:ascii="Arial" w:hAnsi="Arial" w:cs="Arial"/>
          <w:sz w:val="22"/>
          <w:szCs w:val="22"/>
          <w:lang w:val="ru-RU"/>
        </w:rPr>
        <w:t xml:space="preserve"> </w:t>
      </w:r>
      <w:r w:rsidR="0004204C">
        <w:rPr>
          <w:rFonts w:ascii="Arial" w:hAnsi="Arial" w:cs="Arial"/>
          <w:sz w:val="22"/>
          <w:szCs w:val="22"/>
          <w:lang w:val="ru-RU"/>
        </w:rPr>
        <w:t xml:space="preserve">целях, </w:t>
      </w:r>
      <w:r w:rsidR="00154DE7" w:rsidRPr="00154DE7">
        <w:rPr>
          <w:rFonts w:ascii="Arial" w:hAnsi="Arial" w:cs="Arial"/>
          <w:sz w:val="22"/>
          <w:szCs w:val="22"/>
          <w:lang w:val="ru-RU"/>
        </w:rPr>
        <w:t>в рамках</w:t>
      </w:r>
      <w:r w:rsidR="00154DE7">
        <w:rPr>
          <w:rFonts w:ascii="Arial" w:hAnsi="Arial" w:cs="Arial"/>
          <w:sz w:val="22"/>
          <w:szCs w:val="22"/>
          <w:lang w:val="ru-RU"/>
        </w:rPr>
        <w:t xml:space="preserve"> добросовестного</w:t>
      </w:r>
      <w:r w:rsidR="0004204C">
        <w:rPr>
          <w:rFonts w:ascii="Arial" w:hAnsi="Arial" w:cs="Arial"/>
          <w:sz w:val="22"/>
          <w:szCs w:val="22"/>
          <w:lang w:val="ru-RU"/>
        </w:rPr>
        <w:t xml:space="preserve"> </w:t>
      </w:r>
      <w:r w:rsidR="00154DE7">
        <w:rPr>
          <w:rFonts w:ascii="Arial" w:hAnsi="Arial" w:cs="Arial"/>
          <w:sz w:val="22"/>
          <w:szCs w:val="22"/>
          <w:lang w:val="ru-RU"/>
        </w:rPr>
        <w:t>использования</w:t>
      </w:r>
      <w:r w:rsidR="001771BD" w:rsidRPr="00E83B37">
        <w:rPr>
          <w:rFonts w:ascii="Arial" w:hAnsi="Arial" w:cs="Arial"/>
          <w:sz w:val="22"/>
          <w:szCs w:val="22"/>
          <w:lang w:val="ru-RU"/>
        </w:rPr>
        <w:t xml:space="preserve"> или </w:t>
      </w:r>
      <w:r w:rsidR="0004204C">
        <w:rPr>
          <w:rFonts w:ascii="Arial" w:hAnsi="Arial" w:cs="Arial"/>
          <w:sz w:val="22"/>
          <w:szCs w:val="22"/>
          <w:lang w:val="ru-RU"/>
        </w:rPr>
        <w:t xml:space="preserve">при </w:t>
      </w:r>
      <w:r w:rsidR="0004204C" w:rsidRPr="0004204C">
        <w:rPr>
          <w:rFonts w:ascii="Arial" w:hAnsi="Arial" w:cs="Arial"/>
          <w:sz w:val="22"/>
          <w:szCs w:val="22"/>
          <w:lang w:val="ru-RU"/>
        </w:rPr>
        <w:t>использова</w:t>
      </w:r>
      <w:r w:rsidR="0004204C">
        <w:rPr>
          <w:rFonts w:ascii="Arial" w:hAnsi="Arial" w:cs="Arial"/>
          <w:sz w:val="22"/>
          <w:szCs w:val="22"/>
          <w:lang w:val="ru-RU"/>
        </w:rPr>
        <w:t>нии произведений</w:t>
      </w:r>
      <w:r w:rsidR="00154DE7">
        <w:rPr>
          <w:rFonts w:ascii="Arial" w:hAnsi="Arial" w:cs="Arial"/>
          <w:sz w:val="22"/>
          <w:szCs w:val="22"/>
          <w:lang w:val="ru-RU"/>
        </w:rPr>
        <w:t xml:space="preserve"> не</w:t>
      </w:r>
      <w:r w:rsidR="0004204C" w:rsidRPr="00692339">
        <w:rPr>
          <w:rFonts w:ascii="Arial" w:hAnsi="Arial" w:cs="Arial"/>
          <w:sz w:val="22"/>
          <w:szCs w:val="22"/>
          <w:lang w:val="ru-RU"/>
        </w:rPr>
        <w:t>установлен</w:t>
      </w:r>
      <w:r w:rsidR="00154DE7">
        <w:rPr>
          <w:rFonts w:ascii="Arial" w:hAnsi="Arial" w:cs="Arial"/>
          <w:sz w:val="22"/>
          <w:szCs w:val="22"/>
          <w:lang w:val="ru-RU"/>
        </w:rPr>
        <w:t>ного авторства</w:t>
      </w:r>
      <w:r w:rsidR="001771BD" w:rsidRPr="00E83B37">
        <w:rPr>
          <w:rFonts w:ascii="Arial" w:hAnsi="Arial" w:cs="Arial"/>
          <w:sz w:val="22"/>
          <w:szCs w:val="22"/>
          <w:lang w:val="ru-RU"/>
        </w:rPr>
        <w:t>)</w:t>
      </w:r>
      <w:r w:rsidR="001771BD">
        <w:rPr>
          <w:rFonts w:ascii="Arial" w:hAnsi="Arial" w:cs="Arial"/>
          <w:sz w:val="22"/>
          <w:szCs w:val="22"/>
          <w:lang w:val="ru-RU"/>
        </w:rPr>
        <w:t xml:space="preserve"> </w:t>
      </w:r>
      <w:r w:rsidR="00154DE7" w:rsidRPr="00E83B37">
        <w:rPr>
          <w:rFonts w:ascii="Arial" w:hAnsi="Arial" w:cs="Arial"/>
          <w:sz w:val="22"/>
          <w:szCs w:val="22"/>
          <w:lang w:val="ru-RU"/>
        </w:rPr>
        <w:t>мо</w:t>
      </w:r>
      <w:r w:rsidR="00154DE7">
        <w:rPr>
          <w:rFonts w:ascii="Arial" w:hAnsi="Arial" w:cs="Arial"/>
          <w:sz w:val="22"/>
          <w:szCs w:val="22"/>
          <w:lang w:val="ru-RU"/>
        </w:rPr>
        <w:t xml:space="preserve">гут воспользоваться </w:t>
      </w:r>
      <w:r w:rsidR="00154DE7">
        <w:rPr>
          <w:rFonts w:ascii="Arial" w:hAnsi="Arial" w:cs="Arial"/>
          <w:b/>
          <w:sz w:val="22"/>
          <w:szCs w:val="22"/>
          <w:lang w:val="ru-RU"/>
        </w:rPr>
        <w:t xml:space="preserve">исключениями </w:t>
      </w:r>
      <w:r w:rsidR="00154DE7" w:rsidRPr="00E83B37">
        <w:rPr>
          <w:rFonts w:ascii="Arial" w:hAnsi="Arial" w:cs="Arial"/>
          <w:b/>
          <w:sz w:val="22"/>
          <w:szCs w:val="22"/>
          <w:lang w:val="ru-RU"/>
        </w:rPr>
        <w:t>общ</w:t>
      </w:r>
      <w:r w:rsidR="00154DE7">
        <w:rPr>
          <w:rFonts w:ascii="Arial" w:hAnsi="Arial" w:cs="Arial"/>
          <w:b/>
          <w:sz w:val="22"/>
          <w:szCs w:val="22"/>
          <w:lang w:val="ru-RU"/>
        </w:rPr>
        <w:t xml:space="preserve">его </w:t>
      </w:r>
      <w:r w:rsidR="00154DE7" w:rsidRPr="00154DE7">
        <w:rPr>
          <w:rFonts w:ascii="Arial" w:hAnsi="Arial" w:cs="Arial"/>
          <w:b/>
          <w:sz w:val="22"/>
          <w:szCs w:val="22"/>
          <w:lang w:val="ru-RU"/>
        </w:rPr>
        <w:t>характер</w:t>
      </w:r>
      <w:r w:rsidR="00154DE7">
        <w:rPr>
          <w:rFonts w:ascii="Arial" w:hAnsi="Arial" w:cs="Arial"/>
          <w:b/>
          <w:sz w:val="22"/>
          <w:szCs w:val="22"/>
          <w:lang w:val="ru-RU"/>
        </w:rPr>
        <w:t>а</w:t>
      </w:r>
      <w:r w:rsidR="00EB5D5D" w:rsidRPr="00E83B37">
        <w:rPr>
          <w:rFonts w:ascii="Arial" w:hAnsi="Arial" w:cs="Arial"/>
          <w:sz w:val="22"/>
          <w:szCs w:val="22"/>
          <w:lang w:val="ru-RU"/>
        </w:rPr>
        <w:t xml:space="preserve">. </w:t>
      </w:r>
      <w:r w:rsidR="0004204C" w:rsidRPr="0004204C">
        <w:rPr>
          <w:rFonts w:ascii="Arial" w:hAnsi="Arial" w:cs="Arial"/>
          <w:sz w:val="22"/>
          <w:szCs w:val="22"/>
          <w:lang w:val="ru-RU"/>
        </w:rPr>
        <w:t>В тех случаях, когда</w:t>
      </w:r>
      <w:r w:rsidR="0004204C">
        <w:rPr>
          <w:rFonts w:ascii="Arial" w:hAnsi="Arial" w:cs="Arial"/>
          <w:sz w:val="22"/>
          <w:szCs w:val="22"/>
          <w:lang w:val="ru-RU"/>
        </w:rPr>
        <w:t xml:space="preserve"> </w:t>
      </w:r>
      <w:r w:rsidR="00154DE7" w:rsidRPr="00154DE7">
        <w:rPr>
          <w:rFonts w:ascii="Arial" w:hAnsi="Arial" w:cs="Arial"/>
          <w:b/>
          <w:sz w:val="22"/>
          <w:szCs w:val="22"/>
          <w:lang w:val="ru-RU"/>
        </w:rPr>
        <w:t xml:space="preserve">такие </w:t>
      </w:r>
      <w:r w:rsidR="0004204C">
        <w:rPr>
          <w:rFonts w:ascii="Arial" w:hAnsi="Arial" w:cs="Arial"/>
          <w:b/>
          <w:sz w:val="22"/>
          <w:szCs w:val="22"/>
          <w:lang w:val="ru-RU"/>
        </w:rPr>
        <w:t>исключения не предусмотрены</w:t>
      </w:r>
      <w:r w:rsidR="00EB5D5D" w:rsidRPr="001771BD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 w:rsidR="0004204C">
        <w:rPr>
          <w:rFonts w:ascii="Arial" w:hAnsi="Arial" w:cs="Arial"/>
          <w:b/>
          <w:sz w:val="22"/>
          <w:szCs w:val="22"/>
          <w:lang w:val="ru-RU"/>
        </w:rPr>
        <w:t xml:space="preserve">совершение таких действий требует </w:t>
      </w:r>
      <w:r w:rsidR="00F40372" w:rsidRPr="001771BD">
        <w:rPr>
          <w:rFonts w:ascii="Arial" w:hAnsi="Arial" w:cs="Arial"/>
          <w:b/>
          <w:sz w:val="22"/>
          <w:szCs w:val="22"/>
          <w:lang w:val="ru-RU"/>
        </w:rPr>
        <w:t>разрешени</w:t>
      </w:r>
      <w:r w:rsidR="0004204C">
        <w:rPr>
          <w:rFonts w:ascii="Arial" w:hAnsi="Arial" w:cs="Arial"/>
          <w:b/>
          <w:sz w:val="22"/>
          <w:szCs w:val="22"/>
          <w:lang w:val="ru-RU"/>
        </w:rPr>
        <w:t>я</w:t>
      </w:r>
      <w:r w:rsidR="00F40372" w:rsidRPr="001771BD">
        <w:rPr>
          <w:rFonts w:ascii="Arial" w:hAnsi="Arial" w:cs="Arial"/>
          <w:b/>
          <w:sz w:val="22"/>
          <w:szCs w:val="22"/>
          <w:lang w:val="ru-RU"/>
        </w:rPr>
        <w:t xml:space="preserve"> правообладател</w:t>
      </w:r>
      <w:r w:rsidR="00154DE7">
        <w:rPr>
          <w:rFonts w:ascii="Arial" w:hAnsi="Arial" w:cs="Arial"/>
          <w:b/>
          <w:sz w:val="22"/>
          <w:szCs w:val="22"/>
          <w:lang w:val="ru-RU"/>
        </w:rPr>
        <w:t>ей</w:t>
      </w:r>
      <w:r w:rsidR="00EB5D5D" w:rsidRPr="001771BD">
        <w:rPr>
          <w:rFonts w:ascii="Arial" w:hAnsi="Arial" w:cs="Arial"/>
          <w:sz w:val="22"/>
          <w:szCs w:val="22"/>
          <w:lang w:val="ru-RU"/>
        </w:rPr>
        <w:t xml:space="preserve">. </w:t>
      </w:r>
      <w:r w:rsidR="00272EAD">
        <w:rPr>
          <w:rFonts w:ascii="Arial" w:hAnsi="Arial" w:cs="Arial"/>
          <w:sz w:val="22"/>
          <w:szCs w:val="22"/>
          <w:lang w:val="ru-RU"/>
        </w:rPr>
        <w:t>Согласно судебной практике одних юрисдикций</w:t>
      </w:r>
      <w:r w:rsidR="0007159A">
        <w:rPr>
          <w:rFonts w:ascii="Arial" w:hAnsi="Arial" w:cs="Arial"/>
          <w:sz w:val="22"/>
          <w:szCs w:val="22"/>
          <w:lang w:val="ru-RU"/>
        </w:rPr>
        <w:t xml:space="preserve"> </w:t>
      </w:r>
      <w:r w:rsidR="00154DE7">
        <w:rPr>
          <w:rFonts w:ascii="Arial" w:hAnsi="Arial" w:cs="Arial"/>
          <w:sz w:val="22"/>
          <w:szCs w:val="22"/>
          <w:lang w:val="ru-RU"/>
        </w:rPr>
        <w:t xml:space="preserve">при </w:t>
      </w:r>
      <w:r w:rsidR="00154DE7" w:rsidRPr="0007159A">
        <w:rPr>
          <w:rFonts w:ascii="Arial" w:hAnsi="Arial" w:cs="Arial"/>
          <w:sz w:val="22"/>
          <w:szCs w:val="22"/>
          <w:lang w:val="ru-RU"/>
        </w:rPr>
        <w:t>определенн</w:t>
      </w:r>
      <w:r w:rsidR="00154DE7">
        <w:rPr>
          <w:rFonts w:ascii="Arial" w:hAnsi="Arial" w:cs="Arial"/>
          <w:sz w:val="22"/>
          <w:szCs w:val="22"/>
          <w:lang w:val="ru-RU"/>
        </w:rPr>
        <w:t>ых</w:t>
      </w:r>
      <w:r w:rsidR="00154DE7" w:rsidRPr="0007159A">
        <w:rPr>
          <w:rFonts w:ascii="Arial" w:hAnsi="Arial" w:cs="Arial"/>
          <w:sz w:val="22"/>
          <w:szCs w:val="22"/>
          <w:lang w:val="ru-RU"/>
        </w:rPr>
        <w:t xml:space="preserve"> </w:t>
      </w:r>
      <w:r w:rsidR="00154DE7">
        <w:rPr>
          <w:rFonts w:ascii="Arial" w:hAnsi="Arial" w:cs="Arial"/>
          <w:sz w:val="22"/>
          <w:szCs w:val="22"/>
          <w:lang w:val="ru-RU"/>
        </w:rPr>
        <w:t>условиях</w:t>
      </w:r>
      <w:r w:rsidR="00154DE7" w:rsidRPr="0007159A">
        <w:rPr>
          <w:rFonts w:ascii="Arial" w:hAnsi="Arial" w:cs="Arial"/>
          <w:sz w:val="22"/>
          <w:szCs w:val="22"/>
          <w:lang w:val="ru-RU"/>
        </w:rPr>
        <w:t xml:space="preserve"> </w:t>
      </w:r>
      <w:r w:rsidR="0007159A">
        <w:rPr>
          <w:rFonts w:ascii="Arial" w:hAnsi="Arial" w:cs="Arial"/>
          <w:sz w:val="22"/>
          <w:szCs w:val="22"/>
          <w:lang w:val="ru-RU"/>
        </w:rPr>
        <w:t xml:space="preserve">музеи, как правило, могут совершать такие действия </w:t>
      </w:r>
      <w:r w:rsidR="008A4A86" w:rsidRPr="0007159A">
        <w:rPr>
          <w:rFonts w:ascii="Arial" w:hAnsi="Arial" w:cs="Arial"/>
          <w:sz w:val="22"/>
          <w:szCs w:val="22"/>
          <w:lang w:val="ru-RU"/>
        </w:rPr>
        <w:t>без</w:t>
      </w:r>
      <w:r w:rsidR="00EB5D5D" w:rsidRPr="0007159A">
        <w:rPr>
          <w:rFonts w:ascii="Arial" w:hAnsi="Arial" w:cs="Arial"/>
          <w:sz w:val="22"/>
          <w:szCs w:val="22"/>
          <w:lang w:val="ru-RU"/>
        </w:rPr>
        <w:t xml:space="preserve"> </w:t>
      </w:r>
      <w:r w:rsidR="0007159A">
        <w:rPr>
          <w:rFonts w:ascii="Arial" w:hAnsi="Arial" w:cs="Arial"/>
          <w:sz w:val="22"/>
          <w:szCs w:val="22"/>
          <w:lang w:val="ru-RU"/>
        </w:rPr>
        <w:t>разрешения правообладателей</w:t>
      </w:r>
      <w:r w:rsidR="00EB5D5D" w:rsidRPr="0007159A">
        <w:rPr>
          <w:rFonts w:ascii="Arial" w:hAnsi="Arial" w:cs="Arial"/>
          <w:sz w:val="22"/>
          <w:szCs w:val="22"/>
          <w:lang w:val="ru-RU"/>
        </w:rPr>
        <w:t xml:space="preserve">, </w:t>
      </w:r>
      <w:r w:rsidR="0007159A">
        <w:rPr>
          <w:rFonts w:ascii="Arial" w:hAnsi="Arial" w:cs="Arial"/>
          <w:sz w:val="22"/>
          <w:szCs w:val="22"/>
          <w:lang w:val="ru-RU"/>
        </w:rPr>
        <w:t>в других</w:t>
      </w:r>
      <w:r w:rsidR="00EB5D5D" w:rsidRPr="0007159A">
        <w:rPr>
          <w:rFonts w:ascii="Arial" w:hAnsi="Arial" w:cs="Arial"/>
          <w:sz w:val="22"/>
          <w:szCs w:val="22"/>
          <w:lang w:val="ru-RU"/>
        </w:rPr>
        <w:t xml:space="preserve"> </w:t>
      </w:r>
      <w:r w:rsidR="0007159A">
        <w:rPr>
          <w:rFonts w:ascii="Arial" w:hAnsi="Arial" w:cs="Arial"/>
          <w:sz w:val="22"/>
          <w:szCs w:val="22"/>
          <w:lang w:val="ru-RU"/>
        </w:rPr>
        <w:t>юрисдикциях</w:t>
      </w:r>
      <w:r w:rsidR="00EB5D5D" w:rsidRPr="0007159A">
        <w:rPr>
          <w:rFonts w:ascii="Arial" w:hAnsi="Arial" w:cs="Arial"/>
          <w:sz w:val="22"/>
          <w:szCs w:val="22"/>
          <w:lang w:val="ru-RU"/>
        </w:rPr>
        <w:t xml:space="preserve"> </w:t>
      </w:r>
      <w:r w:rsidR="0007159A">
        <w:rPr>
          <w:rFonts w:ascii="Arial" w:hAnsi="Arial" w:cs="Arial"/>
          <w:sz w:val="22"/>
          <w:szCs w:val="22"/>
          <w:lang w:val="ru-RU"/>
        </w:rPr>
        <w:t xml:space="preserve">суды принимали </w:t>
      </w:r>
      <w:r w:rsidR="00154DE7">
        <w:rPr>
          <w:rFonts w:ascii="Arial" w:hAnsi="Arial" w:cs="Arial"/>
          <w:sz w:val="22"/>
          <w:szCs w:val="22"/>
          <w:lang w:val="ru-RU"/>
        </w:rPr>
        <w:t xml:space="preserve">обратные </w:t>
      </w:r>
      <w:r w:rsidR="0007159A">
        <w:rPr>
          <w:rFonts w:ascii="Arial" w:hAnsi="Arial" w:cs="Arial"/>
          <w:sz w:val="22"/>
          <w:szCs w:val="22"/>
          <w:lang w:val="ru-RU"/>
        </w:rPr>
        <w:t>решения</w:t>
      </w:r>
      <w:r w:rsidR="00EB5D5D" w:rsidRPr="0007159A">
        <w:rPr>
          <w:rFonts w:ascii="Arial" w:hAnsi="Arial" w:cs="Arial"/>
          <w:sz w:val="22"/>
          <w:szCs w:val="22"/>
          <w:lang w:val="ru-RU"/>
        </w:rPr>
        <w:t xml:space="preserve">. </w:t>
      </w:r>
      <w:r w:rsidR="0007159A">
        <w:rPr>
          <w:rFonts w:ascii="Arial" w:hAnsi="Arial" w:cs="Arial"/>
          <w:sz w:val="22"/>
          <w:szCs w:val="22"/>
          <w:lang w:val="ru-RU"/>
        </w:rPr>
        <w:t>Как бы то ни было</w:t>
      </w:r>
      <w:r w:rsidR="0007159A" w:rsidRPr="0007159A">
        <w:rPr>
          <w:rFonts w:ascii="Arial" w:hAnsi="Arial" w:cs="Arial"/>
          <w:sz w:val="22"/>
          <w:szCs w:val="22"/>
          <w:lang w:val="ru-RU"/>
        </w:rPr>
        <w:t>,</w:t>
      </w:r>
      <w:r w:rsidR="0007159A">
        <w:rPr>
          <w:rFonts w:ascii="Arial" w:hAnsi="Arial" w:cs="Arial"/>
          <w:sz w:val="22"/>
          <w:szCs w:val="22"/>
          <w:lang w:val="ru-RU"/>
        </w:rPr>
        <w:t xml:space="preserve"> при наличии </w:t>
      </w:r>
      <w:r w:rsidR="0007159A" w:rsidRPr="0007159A">
        <w:rPr>
          <w:rFonts w:ascii="Arial" w:hAnsi="Arial" w:cs="Arial"/>
          <w:sz w:val="22"/>
          <w:szCs w:val="22"/>
          <w:lang w:val="ru-RU"/>
        </w:rPr>
        <w:t>соответствующ</w:t>
      </w:r>
      <w:r w:rsidR="0007159A">
        <w:rPr>
          <w:rFonts w:ascii="Arial" w:hAnsi="Arial" w:cs="Arial"/>
          <w:sz w:val="22"/>
          <w:szCs w:val="22"/>
          <w:lang w:val="ru-RU"/>
        </w:rPr>
        <w:t xml:space="preserve">их </w:t>
      </w:r>
      <w:r w:rsidR="0007159A" w:rsidRPr="0007159A">
        <w:rPr>
          <w:rFonts w:ascii="Arial" w:hAnsi="Arial" w:cs="Arial"/>
          <w:sz w:val="22"/>
          <w:szCs w:val="22"/>
          <w:lang w:val="ru-RU"/>
        </w:rPr>
        <w:t>техническ</w:t>
      </w:r>
      <w:r w:rsidR="0007159A">
        <w:rPr>
          <w:rFonts w:ascii="Arial" w:hAnsi="Arial" w:cs="Arial"/>
          <w:sz w:val="22"/>
          <w:szCs w:val="22"/>
          <w:lang w:val="ru-RU"/>
        </w:rPr>
        <w:t xml:space="preserve">их </w:t>
      </w:r>
      <w:r w:rsidR="0007159A" w:rsidRPr="0007159A">
        <w:rPr>
          <w:rFonts w:ascii="Arial" w:hAnsi="Arial" w:cs="Arial"/>
          <w:sz w:val="22"/>
          <w:szCs w:val="22"/>
          <w:lang w:val="ru-RU"/>
        </w:rPr>
        <w:t>возможн</w:t>
      </w:r>
      <w:r w:rsidR="0007159A">
        <w:rPr>
          <w:rFonts w:ascii="Arial" w:hAnsi="Arial" w:cs="Arial"/>
          <w:sz w:val="22"/>
          <w:szCs w:val="22"/>
          <w:lang w:val="ru-RU"/>
        </w:rPr>
        <w:t>остей музеи</w:t>
      </w:r>
      <w:r w:rsidR="00EB5D5D" w:rsidRPr="0007159A">
        <w:rPr>
          <w:rFonts w:ascii="Arial" w:hAnsi="Arial" w:cs="Arial"/>
          <w:sz w:val="22"/>
          <w:szCs w:val="22"/>
          <w:lang w:val="ru-RU"/>
        </w:rPr>
        <w:t xml:space="preserve"> </w:t>
      </w:r>
      <w:r w:rsidR="0007159A">
        <w:rPr>
          <w:rFonts w:ascii="Arial" w:hAnsi="Arial" w:cs="Arial"/>
          <w:sz w:val="22"/>
          <w:szCs w:val="22"/>
          <w:lang w:val="ru-RU"/>
        </w:rPr>
        <w:t xml:space="preserve">стремятся </w:t>
      </w:r>
      <w:r w:rsidR="00154DE7">
        <w:rPr>
          <w:rFonts w:ascii="Arial" w:hAnsi="Arial" w:cs="Arial"/>
          <w:sz w:val="22"/>
          <w:szCs w:val="22"/>
          <w:lang w:val="ru-RU"/>
        </w:rPr>
        <w:t xml:space="preserve">оцифровывать все </w:t>
      </w:r>
      <w:r w:rsidR="00154DE7" w:rsidRPr="00154DE7">
        <w:rPr>
          <w:rFonts w:ascii="Arial" w:hAnsi="Arial" w:cs="Arial"/>
          <w:sz w:val="22"/>
          <w:szCs w:val="22"/>
          <w:lang w:val="ru-RU"/>
        </w:rPr>
        <w:t>произведени</w:t>
      </w:r>
      <w:r w:rsidR="00154DE7">
        <w:rPr>
          <w:rFonts w:ascii="Arial" w:hAnsi="Arial" w:cs="Arial"/>
          <w:sz w:val="22"/>
          <w:szCs w:val="22"/>
          <w:lang w:val="ru-RU"/>
        </w:rPr>
        <w:t>я, входящие в их коллекции</w:t>
      </w:r>
      <w:r w:rsidR="00EB5D5D" w:rsidRPr="0007159A">
        <w:rPr>
          <w:rFonts w:ascii="Arial" w:hAnsi="Arial" w:cs="Arial"/>
          <w:sz w:val="22"/>
          <w:szCs w:val="22"/>
          <w:lang w:val="ru-RU"/>
        </w:rPr>
        <w:t xml:space="preserve">, </w:t>
      </w:r>
      <w:r w:rsidR="00154DE7" w:rsidRPr="00154DE7">
        <w:rPr>
          <w:rFonts w:ascii="Arial" w:hAnsi="Arial" w:cs="Arial"/>
          <w:sz w:val="22"/>
          <w:szCs w:val="22"/>
          <w:lang w:val="ru-RU"/>
        </w:rPr>
        <w:t>поскольку</w:t>
      </w:r>
      <w:r w:rsidR="00154DE7">
        <w:rPr>
          <w:rFonts w:ascii="Arial" w:hAnsi="Arial" w:cs="Arial"/>
          <w:sz w:val="22"/>
          <w:szCs w:val="22"/>
          <w:lang w:val="ru-RU"/>
        </w:rPr>
        <w:t xml:space="preserve"> создание цифровых копий</w:t>
      </w:r>
      <w:r w:rsidR="0007159A">
        <w:rPr>
          <w:rFonts w:ascii="Arial" w:hAnsi="Arial" w:cs="Arial"/>
          <w:sz w:val="22"/>
          <w:szCs w:val="22"/>
          <w:lang w:val="ru-RU"/>
        </w:rPr>
        <w:t xml:space="preserve"> </w:t>
      </w:r>
      <w:r w:rsidR="00154DE7">
        <w:rPr>
          <w:rFonts w:ascii="Arial" w:hAnsi="Arial" w:cs="Arial"/>
          <w:sz w:val="22"/>
          <w:szCs w:val="22"/>
          <w:lang w:val="ru-RU"/>
        </w:rPr>
        <w:t>представляе</w:t>
      </w:r>
      <w:r w:rsidR="0007159A">
        <w:rPr>
          <w:rFonts w:ascii="Arial" w:hAnsi="Arial" w:cs="Arial"/>
          <w:sz w:val="22"/>
          <w:szCs w:val="22"/>
          <w:lang w:val="ru-RU"/>
        </w:rPr>
        <w:t xml:space="preserve">тся </w:t>
      </w:r>
      <w:r w:rsidR="008A4A86" w:rsidRPr="0007159A">
        <w:rPr>
          <w:rFonts w:ascii="Arial" w:hAnsi="Arial" w:cs="Arial"/>
          <w:sz w:val="22"/>
          <w:szCs w:val="22"/>
          <w:lang w:val="ru-RU"/>
        </w:rPr>
        <w:t>идеальн</w:t>
      </w:r>
      <w:r w:rsidR="0007159A">
        <w:rPr>
          <w:rFonts w:ascii="Arial" w:hAnsi="Arial" w:cs="Arial"/>
          <w:sz w:val="22"/>
          <w:szCs w:val="22"/>
          <w:lang w:val="ru-RU"/>
        </w:rPr>
        <w:t xml:space="preserve">ым </w:t>
      </w:r>
      <w:r w:rsidR="0007159A" w:rsidRPr="0007159A">
        <w:rPr>
          <w:rFonts w:ascii="Arial" w:hAnsi="Arial" w:cs="Arial"/>
          <w:sz w:val="22"/>
          <w:szCs w:val="22"/>
          <w:lang w:val="ru-RU"/>
        </w:rPr>
        <w:t>средств</w:t>
      </w:r>
      <w:r w:rsidR="0007159A">
        <w:rPr>
          <w:rFonts w:ascii="Arial" w:hAnsi="Arial" w:cs="Arial"/>
          <w:sz w:val="22"/>
          <w:szCs w:val="22"/>
          <w:lang w:val="ru-RU"/>
        </w:rPr>
        <w:t>ом сохранения</w:t>
      </w:r>
      <w:r w:rsidR="00EB5D5D" w:rsidRPr="0007159A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07159A">
        <w:rPr>
          <w:rFonts w:ascii="Arial" w:hAnsi="Arial" w:cs="Arial"/>
          <w:sz w:val="22"/>
          <w:szCs w:val="22"/>
          <w:lang w:val="ru-RU"/>
        </w:rPr>
        <w:t>или</w:t>
      </w:r>
      <w:r w:rsidR="00EB5D5D" w:rsidRPr="0007159A">
        <w:rPr>
          <w:rFonts w:ascii="Arial" w:hAnsi="Arial" w:cs="Arial"/>
          <w:sz w:val="22"/>
          <w:szCs w:val="22"/>
          <w:lang w:val="ru-RU"/>
        </w:rPr>
        <w:t xml:space="preserve"> </w:t>
      </w:r>
      <w:r w:rsidR="0007159A">
        <w:rPr>
          <w:rFonts w:ascii="Arial" w:hAnsi="Arial" w:cs="Arial"/>
          <w:sz w:val="22"/>
          <w:szCs w:val="22"/>
          <w:lang w:val="ru-RU"/>
        </w:rPr>
        <w:t>восстановления</w:t>
      </w:r>
      <w:r w:rsidR="00EB5D5D" w:rsidRPr="0007159A">
        <w:rPr>
          <w:rFonts w:ascii="Arial" w:hAnsi="Arial" w:cs="Arial"/>
          <w:sz w:val="22"/>
          <w:szCs w:val="22"/>
          <w:lang w:val="ru-RU"/>
        </w:rPr>
        <w:t xml:space="preserve"> </w:t>
      </w:r>
      <w:r w:rsidR="0007159A">
        <w:rPr>
          <w:rFonts w:ascii="Arial" w:hAnsi="Arial" w:cs="Arial"/>
          <w:sz w:val="22"/>
          <w:szCs w:val="22"/>
          <w:lang w:val="ru-RU"/>
        </w:rPr>
        <w:t>коллекций</w:t>
      </w:r>
      <w:r w:rsidR="00EB5D5D" w:rsidRPr="0007159A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7B6BDD" w:rsidRDefault="00154DE7" w:rsidP="00410A94">
      <w:pPr>
        <w:pStyle w:val="7"/>
        <w:rPr>
          <w:rFonts w:ascii="Arial" w:eastAsia="Times New Roman" w:hAnsi="Arial" w:cs="Arial"/>
          <w:sz w:val="22"/>
          <w:szCs w:val="22"/>
          <w:lang w:val="ru-RU"/>
        </w:rPr>
      </w:pPr>
      <w:bookmarkStart w:id="81" w:name="_Toc522264132"/>
      <w:bookmarkStart w:id="82" w:name="_Toc522283081"/>
      <w:bookmarkStart w:id="83" w:name="_Toc526095596"/>
      <w:r>
        <w:rPr>
          <w:rFonts w:ascii="Arial" w:eastAsia="Times New Roman" w:hAnsi="Arial" w:cs="Arial"/>
          <w:sz w:val="22"/>
          <w:szCs w:val="22"/>
          <w:lang w:val="ru-RU"/>
        </w:rPr>
        <w:lastRenderedPageBreak/>
        <w:t xml:space="preserve">Репродуцирование </w:t>
      </w:r>
      <w:r w:rsidR="00F40372" w:rsidRPr="007B6BDD">
        <w:rPr>
          <w:rFonts w:ascii="Arial" w:eastAsia="Times New Roman" w:hAnsi="Arial" w:cs="Arial"/>
          <w:sz w:val="22"/>
          <w:szCs w:val="22"/>
          <w:lang w:val="ru-RU"/>
        </w:rPr>
        <w:t xml:space="preserve">произведений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для </w:t>
      </w:r>
      <w:r w:rsidR="0007159A" w:rsidRPr="0007159A">
        <w:rPr>
          <w:rFonts w:ascii="Arial" w:eastAsia="Times New Roman" w:hAnsi="Arial" w:cs="Arial"/>
          <w:sz w:val="22"/>
          <w:szCs w:val="22"/>
          <w:lang w:val="ru-RU"/>
        </w:rPr>
        <w:t>выстав</w:t>
      </w:r>
      <w:r w:rsidR="0007159A">
        <w:rPr>
          <w:rFonts w:ascii="Arial" w:eastAsia="Times New Roman" w:hAnsi="Arial" w:cs="Arial"/>
          <w:sz w:val="22"/>
          <w:szCs w:val="22"/>
          <w:lang w:val="ru-RU"/>
        </w:rPr>
        <w:t>очных каталог</w:t>
      </w:r>
      <w:bookmarkEnd w:id="81"/>
      <w:bookmarkEnd w:id="82"/>
      <w:bookmarkEnd w:id="83"/>
      <w:r>
        <w:rPr>
          <w:rFonts w:ascii="Arial" w:eastAsia="Times New Roman" w:hAnsi="Arial" w:cs="Arial"/>
          <w:sz w:val="22"/>
          <w:szCs w:val="22"/>
          <w:lang w:val="ru-RU"/>
        </w:rPr>
        <w:t>ов</w:t>
      </w:r>
    </w:p>
    <w:p w:rsidR="00EB5D5D" w:rsidRPr="007B6BDD" w:rsidRDefault="0007159A" w:rsidP="00410A94">
      <w:pPr>
        <w:jc w:val="both"/>
        <w:rPr>
          <w:rFonts w:ascii="Arial" w:eastAsia="Times New Roman" w:hAnsi="Arial" w:cs="Arial"/>
          <w:sz w:val="22"/>
          <w:szCs w:val="22"/>
          <w:lang w:val="ru-RU"/>
        </w:rPr>
      </w:pPr>
      <w:r>
        <w:rPr>
          <w:rFonts w:ascii="Arial" w:eastAsia="Times New Roman" w:hAnsi="Arial" w:cs="Arial"/>
          <w:sz w:val="22"/>
          <w:szCs w:val="22"/>
          <w:lang w:val="ru-RU"/>
        </w:rPr>
        <w:t>Музеи</w:t>
      </w:r>
      <w:r w:rsidR="00EB5D5D" w:rsidRPr="007B6BDD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65B6D" w:rsidRPr="00565B6D">
        <w:rPr>
          <w:rFonts w:ascii="Arial" w:eastAsia="Times New Roman" w:hAnsi="Arial" w:cs="Arial"/>
          <w:b/>
          <w:sz w:val="22"/>
          <w:szCs w:val="22"/>
          <w:lang w:val="ru-RU"/>
        </w:rPr>
        <w:t xml:space="preserve">сообщают </w:t>
      </w:r>
      <w:r w:rsidR="009611DC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о своих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>постоянных</w:t>
      </w:r>
      <w:r w:rsidR="008A4A86" w:rsidRPr="007B6BDD">
        <w:rPr>
          <w:rFonts w:ascii="Arial" w:eastAsia="Times New Roman" w:hAnsi="Arial" w:cs="Arial"/>
          <w:sz w:val="22"/>
          <w:szCs w:val="22"/>
          <w:lang w:val="ru-RU"/>
        </w:rPr>
        <w:t xml:space="preserve"> и</w:t>
      </w:r>
      <w:r w:rsidR="00EB5D5D" w:rsidRPr="007B6BDD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7B6BDD">
        <w:rPr>
          <w:rFonts w:ascii="Arial" w:eastAsia="Times New Roman" w:hAnsi="Arial" w:cs="Arial"/>
          <w:sz w:val="22"/>
          <w:szCs w:val="22"/>
          <w:lang w:val="ru-RU"/>
        </w:rPr>
        <w:t>временн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>ых</w:t>
      </w:r>
      <w:r w:rsidR="00EB5D5D" w:rsidRPr="007B6BDD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65B6D">
        <w:rPr>
          <w:rFonts w:ascii="Arial" w:eastAsia="Times New Roman" w:hAnsi="Arial" w:cs="Arial"/>
          <w:sz w:val="22"/>
          <w:szCs w:val="22"/>
          <w:lang w:val="ru-RU"/>
        </w:rPr>
        <w:t xml:space="preserve">экспозициях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>самыми различными способами</w:t>
      </w:r>
      <w:r w:rsidR="00EB5D5D" w:rsidRPr="007B6BDD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8A4A86" w:rsidRPr="007B6BDD">
        <w:rPr>
          <w:rFonts w:ascii="Arial" w:eastAsia="Times New Roman" w:hAnsi="Arial" w:cs="Arial"/>
          <w:sz w:val="22"/>
          <w:szCs w:val="22"/>
          <w:lang w:val="ru-RU"/>
        </w:rPr>
        <w:t>включая</w:t>
      </w:r>
      <w:r w:rsidR="00EB5D5D" w:rsidRPr="007B6BDD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9611DC" w:rsidRPr="009611DC">
        <w:rPr>
          <w:rFonts w:ascii="Arial" w:eastAsia="Times New Roman" w:hAnsi="Arial" w:cs="Arial"/>
          <w:sz w:val="22"/>
          <w:szCs w:val="22"/>
          <w:lang w:val="ru-RU"/>
        </w:rPr>
        <w:t>распространен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ие </w:t>
      </w:r>
      <w:r w:rsidR="00B20771" w:rsidRPr="00B20771">
        <w:rPr>
          <w:rFonts w:ascii="Arial" w:eastAsia="Times New Roman" w:hAnsi="Arial" w:cs="Arial"/>
          <w:b/>
          <w:sz w:val="22"/>
          <w:szCs w:val="22"/>
          <w:lang w:val="ru-RU"/>
        </w:rPr>
        <w:t>каталог</w:t>
      </w:r>
      <w:r w:rsidR="009611DC">
        <w:rPr>
          <w:rFonts w:ascii="Arial" w:eastAsia="Times New Roman" w:hAnsi="Arial" w:cs="Arial"/>
          <w:b/>
          <w:sz w:val="22"/>
          <w:szCs w:val="22"/>
          <w:lang w:val="ru-RU"/>
        </w:rPr>
        <w:t>ов</w:t>
      </w:r>
      <w:r w:rsidR="009611DC" w:rsidRPr="006D638A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>выставок</w:t>
      </w:r>
      <w:r w:rsidR="009611DC" w:rsidRPr="007B6BDD">
        <w:rPr>
          <w:rFonts w:ascii="Arial" w:eastAsia="Times New Roman" w:hAnsi="Arial" w:cs="Arial"/>
          <w:sz w:val="22"/>
          <w:szCs w:val="22"/>
          <w:lang w:val="ru-RU"/>
        </w:rPr>
        <w:t xml:space="preserve"> и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>коллекций</w:t>
      </w:r>
      <w:r w:rsidR="00EB5D5D" w:rsidRPr="007B6BDD">
        <w:rPr>
          <w:rFonts w:ascii="Arial" w:eastAsia="Times New Roman" w:hAnsi="Arial" w:cs="Arial"/>
          <w:sz w:val="22"/>
          <w:szCs w:val="22"/>
          <w:lang w:val="ru-RU"/>
        </w:rPr>
        <w:t xml:space="preserve"> (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как </w:t>
      </w:r>
      <w:r w:rsidR="00565B6D">
        <w:rPr>
          <w:rFonts w:ascii="Arial" w:eastAsia="Times New Roman" w:hAnsi="Arial" w:cs="Arial"/>
          <w:sz w:val="22"/>
          <w:szCs w:val="22"/>
          <w:lang w:val="ru-RU"/>
        </w:rPr>
        <w:t>реализуемых на коммерческой основе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, так и </w:t>
      </w:r>
      <w:r w:rsidR="00565B6D" w:rsidRPr="00565B6D">
        <w:rPr>
          <w:rFonts w:ascii="Arial" w:eastAsia="Times New Roman" w:hAnsi="Arial" w:cs="Arial"/>
          <w:sz w:val="22"/>
          <w:szCs w:val="22"/>
          <w:lang w:val="ru-RU"/>
        </w:rPr>
        <w:t>распростран</w:t>
      </w:r>
      <w:r w:rsidR="00565B6D">
        <w:rPr>
          <w:rFonts w:ascii="Arial" w:eastAsia="Times New Roman" w:hAnsi="Arial" w:cs="Arial"/>
          <w:sz w:val="22"/>
          <w:szCs w:val="22"/>
          <w:lang w:val="ru-RU"/>
        </w:rPr>
        <w:t>яемых бесплатно</w:t>
      </w:r>
      <w:r w:rsidR="00EB5D5D" w:rsidRPr="007B6BDD">
        <w:rPr>
          <w:rFonts w:ascii="Arial" w:eastAsia="Times New Roman" w:hAnsi="Arial" w:cs="Arial"/>
          <w:sz w:val="22"/>
          <w:szCs w:val="22"/>
          <w:lang w:val="ru-RU"/>
        </w:rPr>
        <w:t xml:space="preserve">), </w:t>
      </w:r>
      <w:r w:rsidR="00F40372" w:rsidRPr="007B6BDD">
        <w:rPr>
          <w:rFonts w:ascii="Arial" w:eastAsia="Times New Roman" w:hAnsi="Arial" w:cs="Arial"/>
          <w:sz w:val="22"/>
          <w:szCs w:val="22"/>
          <w:lang w:val="ru-RU"/>
        </w:rPr>
        <w:t>брошюр</w:t>
      </w:r>
      <w:r w:rsidR="00EB5D5D" w:rsidRPr="007B6BDD">
        <w:rPr>
          <w:rFonts w:ascii="Arial" w:eastAsia="Times New Roman" w:hAnsi="Arial" w:cs="Arial"/>
          <w:sz w:val="22"/>
          <w:szCs w:val="22"/>
          <w:lang w:val="ru-RU"/>
        </w:rPr>
        <w:t>,</w:t>
      </w:r>
      <w:r w:rsidR="00565B6D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>листовок</w:t>
      </w:r>
      <w:r w:rsidR="00EB5D5D" w:rsidRPr="007B6BDD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9611DC" w:rsidRPr="009611DC">
        <w:rPr>
          <w:rFonts w:ascii="Arial" w:eastAsia="Times New Roman" w:hAnsi="Arial" w:cs="Arial"/>
          <w:sz w:val="22"/>
          <w:szCs w:val="22"/>
          <w:lang w:val="ru-RU"/>
        </w:rPr>
        <w:t>а также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9611DC" w:rsidRPr="009611DC">
        <w:rPr>
          <w:rFonts w:ascii="Arial" w:eastAsia="Times New Roman" w:hAnsi="Arial" w:cs="Arial"/>
          <w:sz w:val="22"/>
          <w:szCs w:val="22"/>
          <w:lang w:val="ru-RU"/>
        </w:rPr>
        <w:t>публикаци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>й в изданиях</w:t>
      </w:r>
      <w:r w:rsidR="00565B6D">
        <w:rPr>
          <w:rFonts w:ascii="Arial" w:eastAsia="Times New Roman" w:hAnsi="Arial" w:cs="Arial"/>
          <w:sz w:val="22"/>
          <w:szCs w:val="22"/>
          <w:lang w:val="ru-RU"/>
        </w:rPr>
        <w:t xml:space="preserve"> познавательного </w:t>
      </w:r>
      <w:r w:rsidR="00565B6D" w:rsidRPr="00565B6D">
        <w:rPr>
          <w:rFonts w:ascii="Arial" w:eastAsia="Times New Roman" w:hAnsi="Arial" w:cs="Arial"/>
          <w:sz w:val="22"/>
          <w:szCs w:val="22"/>
          <w:lang w:val="ru-RU"/>
        </w:rPr>
        <w:t>характер</w:t>
      </w:r>
      <w:r w:rsidR="00565B6D">
        <w:rPr>
          <w:rFonts w:ascii="Arial" w:eastAsia="Times New Roman" w:hAnsi="Arial" w:cs="Arial"/>
          <w:sz w:val="22"/>
          <w:szCs w:val="22"/>
          <w:lang w:val="ru-RU"/>
        </w:rPr>
        <w:t>а</w:t>
      </w:r>
      <w:r w:rsidR="00EB5D5D" w:rsidRPr="007B6BDD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журналах </w:t>
      </w:r>
      <w:r w:rsidR="008A4A86" w:rsidRPr="007B6BDD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EB5D5D" w:rsidRPr="007B6BDD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>газетах</w:t>
      </w:r>
      <w:r w:rsidR="00EB5D5D" w:rsidRPr="007B6BDD">
        <w:rPr>
          <w:rFonts w:ascii="Arial" w:eastAsia="Times New Roman" w:hAnsi="Arial" w:cs="Arial"/>
          <w:sz w:val="22"/>
          <w:szCs w:val="22"/>
          <w:lang w:val="ru-RU"/>
        </w:rPr>
        <w:t xml:space="preserve">. </w:t>
      </w:r>
    </w:p>
    <w:p w:rsidR="00EB5D5D" w:rsidRPr="007B6BDD" w:rsidRDefault="00EB5D5D" w:rsidP="00410A94">
      <w:pPr>
        <w:jc w:val="both"/>
        <w:rPr>
          <w:rFonts w:ascii="Arial" w:eastAsia="Times New Roman" w:hAnsi="Arial" w:cs="Arial"/>
          <w:sz w:val="22"/>
          <w:szCs w:val="22"/>
          <w:lang w:val="ru-RU"/>
        </w:rPr>
      </w:pPr>
    </w:p>
    <w:p w:rsidR="00EB5D5D" w:rsidRPr="00AC1426" w:rsidRDefault="008A4A86" w:rsidP="00410A94">
      <w:pPr>
        <w:jc w:val="both"/>
        <w:rPr>
          <w:rFonts w:ascii="Arial" w:hAnsi="Arial" w:cs="Arial"/>
          <w:sz w:val="22"/>
          <w:szCs w:val="22"/>
          <w:lang w:val="ru-RU"/>
        </w:rPr>
      </w:pPr>
      <w:r w:rsidRPr="008A4A86">
        <w:rPr>
          <w:rFonts w:ascii="Arial" w:eastAsia="Times New Roman" w:hAnsi="Arial" w:cs="Arial"/>
          <w:sz w:val="22"/>
          <w:szCs w:val="22"/>
          <w:lang w:val="ru-RU"/>
        </w:rPr>
        <w:t>Несколько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8A4A86">
        <w:rPr>
          <w:rFonts w:ascii="Arial" w:eastAsia="Times New Roman" w:hAnsi="Arial" w:cs="Arial"/>
          <w:sz w:val="22"/>
          <w:szCs w:val="22"/>
          <w:lang w:val="ru-RU"/>
        </w:rPr>
        <w:t>стран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допускают копирование </w:t>
      </w:r>
      <w:r w:rsidR="009611DC" w:rsidRPr="009611DC">
        <w:rPr>
          <w:rFonts w:ascii="Arial" w:eastAsia="Times New Roman" w:hAnsi="Arial" w:cs="Arial"/>
          <w:sz w:val="22"/>
          <w:szCs w:val="22"/>
          <w:lang w:val="ru-RU"/>
        </w:rPr>
        <w:t>произведени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й для </w:t>
      </w:r>
      <w:r w:rsidRPr="008A4A86">
        <w:rPr>
          <w:rFonts w:ascii="Arial" w:eastAsia="Times New Roman" w:hAnsi="Arial" w:cs="Arial"/>
          <w:sz w:val="22"/>
          <w:szCs w:val="22"/>
          <w:lang w:val="ru-RU"/>
        </w:rPr>
        <w:t>целей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 составления каталогов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.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К ним относятся, </w:t>
      </w:r>
      <w:r w:rsidRPr="009611DC">
        <w:rPr>
          <w:rFonts w:ascii="Arial" w:eastAsia="Times New Roman" w:hAnsi="Arial" w:cs="Arial"/>
          <w:sz w:val="22"/>
          <w:szCs w:val="22"/>
          <w:lang w:val="ru-RU"/>
        </w:rPr>
        <w:t>например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>,</w:t>
      </w:r>
      <w:r w:rsidR="00EB5D5D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9611DC">
        <w:rPr>
          <w:rFonts w:ascii="Arial" w:eastAsia="Times New Roman" w:hAnsi="Arial" w:cs="Arial"/>
          <w:b/>
          <w:sz w:val="22"/>
          <w:szCs w:val="22"/>
          <w:lang w:val="ru-RU"/>
        </w:rPr>
        <w:t>некотор</w:t>
      </w:r>
      <w:r w:rsidR="009611DC">
        <w:rPr>
          <w:rFonts w:ascii="Arial" w:eastAsia="Times New Roman" w:hAnsi="Arial" w:cs="Arial"/>
          <w:b/>
          <w:sz w:val="22"/>
          <w:szCs w:val="22"/>
          <w:lang w:val="ru-RU"/>
        </w:rPr>
        <w:t>ые</w:t>
      </w:r>
      <w:r w:rsidR="00EB5D5D" w:rsidRPr="009611DC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 w:rsidRPr="009611DC">
        <w:rPr>
          <w:rFonts w:ascii="Arial" w:eastAsia="Times New Roman" w:hAnsi="Arial" w:cs="Arial"/>
          <w:b/>
          <w:sz w:val="22"/>
          <w:szCs w:val="22"/>
          <w:lang w:val="ru-RU"/>
        </w:rPr>
        <w:t>стран</w:t>
      </w:r>
      <w:r w:rsidR="009611DC">
        <w:rPr>
          <w:rFonts w:ascii="Arial" w:eastAsia="Times New Roman" w:hAnsi="Arial" w:cs="Arial"/>
          <w:b/>
          <w:sz w:val="22"/>
          <w:szCs w:val="22"/>
          <w:lang w:val="ru-RU"/>
        </w:rPr>
        <w:t xml:space="preserve">ы </w:t>
      </w:r>
      <w:r w:rsidR="009611DC" w:rsidRPr="009611DC">
        <w:rPr>
          <w:rFonts w:ascii="Arial" w:eastAsia="Times New Roman" w:hAnsi="Arial" w:cs="Arial"/>
          <w:b/>
          <w:sz w:val="22"/>
          <w:szCs w:val="22"/>
          <w:lang w:val="ru-RU"/>
        </w:rPr>
        <w:t>ЕС</w:t>
      </w:r>
      <w:r w:rsidR="00EB5D5D" w:rsidRPr="009611DC">
        <w:rPr>
          <w:rFonts w:ascii="Arial" w:eastAsia="Times New Roman" w:hAnsi="Arial" w:cs="Arial"/>
          <w:b/>
          <w:sz w:val="22"/>
          <w:szCs w:val="22"/>
          <w:lang w:val="ru-RU"/>
        </w:rPr>
        <w:t xml:space="preserve">, </w:t>
      </w:r>
      <w:r w:rsidR="009611DC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которые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установили </w:t>
      </w:r>
      <w:r w:rsidR="009611DC" w:rsidRPr="009611DC">
        <w:rPr>
          <w:rFonts w:ascii="Arial" w:eastAsia="Times New Roman" w:hAnsi="Arial" w:cs="Arial"/>
          <w:b/>
          <w:sz w:val="22"/>
          <w:szCs w:val="22"/>
          <w:lang w:val="ru-RU"/>
        </w:rPr>
        <w:t xml:space="preserve">специальное </w:t>
      </w:r>
      <w:r w:rsidRPr="009611DC">
        <w:rPr>
          <w:rFonts w:ascii="Arial" w:eastAsia="Times New Roman" w:hAnsi="Arial" w:cs="Arial"/>
          <w:b/>
          <w:sz w:val="22"/>
          <w:szCs w:val="22"/>
          <w:lang w:val="ru-RU"/>
        </w:rPr>
        <w:t>исключени</w:t>
      </w:r>
      <w:r w:rsidR="009611DC">
        <w:rPr>
          <w:rFonts w:ascii="Arial" w:eastAsia="Times New Roman" w:hAnsi="Arial" w:cs="Arial"/>
          <w:b/>
          <w:sz w:val="22"/>
          <w:szCs w:val="22"/>
          <w:lang w:val="ru-RU"/>
        </w:rPr>
        <w:t xml:space="preserve">е для </w:t>
      </w:r>
      <w:r w:rsidRPr="009611DC">
        <w:rPr>
          <w:rFonts w:ascii="Arial" w:eastAsia="Times New Roman" w:hAnsi="Arial" w:cs="Arial"/>
          <w:b/>
          <w:sz w:val="22"/>
          <w:szCs w:val="22"/>
          <w:lang w:val="ru-RU"/>
        </w:rPr>
        <w:t>целей</w:t>
      </w:r>
      <w:r w:rsidR="009611DC" w:rsidRPr="009611DC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 w:rsidR="00565B6D" w:rsidRPr="00565B6D">
        <w:rPr>
          <w:rFonts w:ascii="Arial" w:eastAsia="Times New Roman" w:hAnsi="Arial" w:cs="Arial"/>
          <w:b/>
          <w:sz w:val="22"/>
          <w:szCs w:val="22"/>
          <w:lang w:val="ru-RU"/>
        </w:rPr>
        <w:t xml:space="preserve">составления </w:t>
      </w:r>
      <w:r w:rsidR="009611DC" w:rsidRPr="009611DC">
        <w:rPr>
          <w:rFonts w:ascii="Arial" w:eastAsia="Times New Roman" w:hAnsi="Arial" w:cs="Arial"/>
          <w:b/>
          <w:sz w:val="22"/>
          <w:szCs w:val="22"/>
          <w:lang w:val="ru-RU"/>
        </w:rPr>
        <w:t>каталогов</w:t>
      </w:r>
      <w:r w:rsidR="00EB5D5D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.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>В одних юрисдикциях</w:t>
      </w:r>
      <w:r w:rsidR="00EB5D5D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такое </w:t>
      </w:r>
      <w:r w:rsidRPr="009611DC">
        <w:rPr>
          <w:rFonts w:ascii="Arial" w:eastAsia="Times New Roman" w:hAnsi="Arial" w:cs="Arial"/>
          <w:sz w:val="22"/>
          <w:szCs w:val="22"/>
          <w:lang w:val="ru-RU"/>
        </w:rPr>
        <w:t>исключени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е применяется </w:t>
      </w:r>
      <w:r w:rsidRPr="009611DC">
        <w:rPr>
          <w:rFonts w:ascii="Arial" w:eastAsia="Times New Roman" w:hAnsi="Arial" w:cs="Arial"/>
          <w:b/>
          <w:sz w:val="22"/>
          <w:szCs w:val="22"/>
          <w:lang w:val="ru-RU"/>
        </w:rPr>
        <w:t>только</w:t>
      </w:r>
      <w:r w:rsidR="00EB5D5D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65B6D" w:rsidRPr="00565B6D">
        <w:rPr>
          <w:rFonts w:ascii="Arial" w:eastAsia="Times New Roman" w:hAnsi="Arial" w:cs="Arial"/>
          <w:b/>
          <w:sz w:val="22"/>
          <w:szCs w:val="22"/>
          <w:lang w:val="ru-RU"/>
        </w:rPr>
        <w:t>в связи с составлением</w:t>
      </w:r>
      <w:r w:rsidR="009611DC" w:rsidRPr="009611DC">
        <w:rPr>
          <w:rFonts w:ascii="Arial" w:eastAsia="Times New Roman" w:hAnsi="Arial" w:cs="Arial"/>
          <w:b/>
          <w:sz w:val="22"/>
          <w:szCs w:val="22"/>
          <w:lang w:val="ru-RU"/>
        </w:rPr>
        <w:t xml:space="preserve"> каталог</w:t>
      </w:r>
      <w:r w:rsidR="009611DC">
        <w:rPr>
          <w:rFonts w:ascii="Arial" w:eastAsia="Times New Roman" w:hAnsi="Arial" w:cs="Arial"/>
          <w:b/>
          <w:sz w:val="22"/>
          <w:szCs w:val="22"/>
          <w:lang w:val="ru-RU"/>
        </w:rPr>
        <w:t>ов</w:t>
      </w:r>
      <w:r w:rsidR="009611DC" w:rsidRPr="009611DC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 w:rsidR="00EB5D5D" w:rsidRPr="009611DC">
        <w:rPr>
          <w:rFonts w:ascii="Arial" w:eastAsia="Times New Roman" w:hAnsi="Arial" w:cs="Arial"/>
          <w:sz w:val="22"/>
          <w:szCs w:val="22"/>
          <w:lang w:val="ru-RU"/>
        </w:rPr>
        <w:t>(</w:t>
      </w:r>
      <w:r w:rsidR="00565B6D" w:rsidRPr="00565B6D">
        <w:rPr>
          <w:rFonts w:ascii="Arial" w:eastAsia="Times New Roman" w:hAnsi="Arial" w:cs="Arial"/>
          <w:sz w:val="22"/>
          <w:szCs w:val="22"/>
          <w:lang w:val="ru-RU"/>
        </w:rPr>
        <w:t>котор</w:t>
      </w:r>
      <w:r w:rsidR="00565B6D">
        <w:rPr>
          <w:rFonts w:ascii="Arial" w:eastAsia="Times New Roman" w:hAnsi="Arial" w:cs="Arial"/>
          <w:sz w:val="22"/>
          <w:szCs w:val="22"/>
          <w:lang w:val="ru-RU"/>
        </w:rPr>
        <w:t xml:space="preserve">ые следует отличать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>от книг по искусству</w:t>
      </w:r>
      <w:r w:rsidR="00EB5D5D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9611DC">
        <w:rPr>
          <w:rFonts w:ascii="Arial" w:eastAsia="Times New Roman" w:hAnsi="Arial" w:cs="Arial"/>
          <w:sz w:val="22"/>
          <w:szCs w:val="22"/>
          <w:lang w:val="ru-RU"/>
        </w:rPr>
        <w:t>или</w:t>
      </w:r>
      <w:r w:rsidR="00EB5D5D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иных </w:t>
      </w:r>
      <w:r w:rsidRPr="009611DC">
        <w:rPr>
          <w:rFonts w:ascii="Arial" w:eastAsia="Times New Roman" w:hAnsi="Arial" w:cs="Arial"/>
          <w:sz w:val="22"/>
          <w:szCs w:val="22"/>
          <w:lang w:val="ru-RU"/>
        </w:rPr>
        <w:t>публикаций</w:t>
      </w:r>
      <w:r w:rsidR="00EB5D5D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), </w:t>
      </w:r>
      <w:r w:rsidRPr="009611DC">
        <w:rPr>
          <w:rFonts w:ascii="Arial" w:eastAsia="Times New Roman" w:hAnsi="Arial" w:cs="Arial"/>
          <w:sz w:val="22"/>
          <w:szCs w:val="22"/>
          <w:lang w:val="ru-RU"/>
        </w:rPr>
        <w:t>в</w:t>
      </w:r>
      <w:r w:rsidR="00EB5D5D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других оно </w:t>
      </w:r>
      <w:r w:rsidR="009611DC" w:rsidRPr="009611DC">
        <w:rPr>
          <w:rFonts w:ascii="Arial" w:eastAsia="Times New Roman" w:hAnsi="Arial" w:cs="Arial"/>
          <w:sz w:val="22"/>
          <w:szCs w:val="22"/>
          <w:lang w:val="ru-RU"/>
        </w:rPr>
        <w:t>распростран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яется </w:t>
      </w:r>
      <w:r w:rsidR="00565B6D">
        <w:rPr>
          <w:rFonts w:ascii="Arial" w:eastAsia="Times New Roman" w:hAnsi="Arial" w:cs="Arial"/>
          <w:sz w:val="22"/>
          <w:szCs w:val="22"/>
          <w:lang w:val="ru-RU"/>
        </w:rPr>
        <w:t xml:space="preserve">и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на </w:t>
      </w:r>
      <w:r w:rsidR="00565B6D">
        <w:rPr>
          <w:rFonts w:ascii="Arial" w:eastAsia="Times New Roman" w:hAnsi="Arial" w:cs="Arial"/>
          <w:b/>
          <w:sz w:val="22"/>
          <w:szCs w:val="22"/>
          <w:lang w:val="ru-RU"/>
        </w:rPr>
        <w:t xml:space="preserve">иные </w:t>
      </w:r>
      <w:r w:rsidR="009611DC">
        <w:rPr>
          <w:rFonts w:ascii="Arial" w:eastAsia="Times New Roman" w:hAnsi="Arial" w:cs="Arial"/>
          <w:b/>
          <w:sz w:val="22"/>
          <w:szCs w:val="22"/>
          <w:lang w:val="ru-RU"/>
        </w:rPr>
        <w:t xml:space="preserve">виды публичного </w:t>
      </w:r>
      <w:r w:rsidR="009611DC" w:rsidRPr="009611DC">
        <w:rPr>
          <w:rFonts w:ascii="Arial" w:eastAsia="Times New Roman" w:hAnsi="Arial" w:cs="Arial"/>
          <w:b/>
          <w:sz w:val="22"/>
          <w:szCs w:val="22"/>
          <w:lang w:val="ru-RU"/>
        </w:rPr>
        <w:t>распространен</w:t>
      </w:r>
      <w:r w:rsidR="009611DC">
        <w:rPr>
          <w:rFonts w:ascii="Arial" w:eastAsia="Times New Roman" w:hAnsi="Arial" w:cs="Arial"/>
          <w:b/>
          <w:sz w:val="22"/>
          <w:szCs w:val="22"/>
          <w:lang w:val="ru-RU"/>
        </w:rPr>
        <w:t xml:space="preserve">ия </w:t>
      </w:r>
      <w:r w:rsidR="00583899">
        <w:rPr>
          <w:rFonts w:ascii="Arial" w:eastAsia="Times New Roman" w:hAnsi="Arial" w:cs="Arial"/>
          <w:b/>
          <w:sz w:val="22"/>
          <w:szCs w:val="22"/>
          <w:lang w:val="ru-RU"/>
        </w:rPr>
        <w:t>(</w:t>
      </w:r>
      <w:r w:rsidR="00583899">
        <w:rPr>
          <w:rFonts w:ascii="Arial" w:eastAsia="Times New Roman" w:hAnsi="Arial" w:cs="Arial"/>
          <w:sz w:val="22"/>
          <w:szCs w:val="22"/>
          <w:lang w:val="ru-RU"/>
        </w:rPr>
        <w:t>печать</w:t>
      </w:r>
      <w:r w:rsidR="00565B6D" w:rsidRPr="00565B6D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9611DC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EB5D5D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>телевидение</w:t>
      </w:r>
      <w:r w:rsidR="00583899">
        <w:rPr>
          <w:rFonts w:ascii="Arial" w:eastAsia="Times New Roman" w:hAnsi="Arial" w:cs="Arial"/>
          <w:sz w:val="22"/>
          <w:szCs w:val="22"/>
          <w:lang w:val="ru-RU"/>
        </w:rPr>
        <w:t>)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9611DC" w:rsidRPr="009611DC">
        <w:rPr>
          <w:rFonts w:ascii="Arial" w:eastAsia="Times New Roman" w:hAnsi="Arial" w:cs="Arial"/>
          <w:sz w:val="22"/>
          <w:szCs w:val="22"/>
          <w:lang w:val="ru-RU"/>
        </w:rPr>
        <w:t>в том числе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9611DC" w:rsidRPr="009611DC">
        <w:rPr>
          <w:rFonts w:ascii="Arial" w:eastAsia="Times New Roman" w:hAnsi="Arial" w:cs="Arial"/>
          <w:sz w:val="22"/>
          <w:szCs w:val="22"/>
          <w:lang w:val="ru-RU"/>
        </w:rPr>
        <w:t>в рамках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 новостных </w:t>
      </w:r>
      <w:r w:rsidR="00583899" w:rsidRPr="00583899">
        <w:rPr>
          <w:rFonts w:ascii="Arial" w:eastAsia="Times New Roman" w:hAnsi="Arial" w:cs="Arial"/>
          <w:sz w:val="22"/>
          <w:szCs w:val="22"/>
          <w:lang w:val="ru-RU"/>
        </w:rPr>
        <w:t>публикаци</w:t>
      </w:r>
      <w:r w:rsidR="00583899">
        <w:rPr>
          <w:rFonts w:ascii="Arial" w:eastAsia="Times New Roman" w:hAnsi="Arial" w:cs="Arial"/>
          <w:sz w:val="22"/>
          <w:szCs w:val="22"/>
          <w:lang w:val="ru-RU"/>
        </w:rPr>
        <w:t>й</w:t>
      </w:r>
      <w:r w:rsidR="00EB5D5D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а </w:t>
      </w:r>
      <w:r w:rsidRPr="009611DC">
        <w:rPr>
          <w:rFonts w:ascii="Arial" w:eastAsia="Times New Roman" w:hAnsi="Arial" w:cs="Arial"/>
          <w:sz w:val="22"/>
          <w:szCs w:val="22"/>
          <w:lang w:val="ru-RU"/>
        </w:rPr>
        <w:t>в</w:t>
      </w:r>
      <w:r w:rsidR="00EB5D5D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65B6D">
        <w:rPr>
          <w:rFonts w:ascii="Arial" w:eastAsia="Times New Roman" w:hAnsi="Arial" w:cs="Arial"/>
          <w:sz w:val="22"/>
          <w:szCs w:val="22"/>
          <w:lang w:val="ru-RU"/>
        </w:rPr>
        <w:t>т</w:t>
      </w:r>
      <w:r w:rsidR="009611DC">
        <w:rPr>
          <w:rFonts w:ascii="Arial" w:eastAsia="Times New Roman" w:hAnsi="Arial" w:cs="Arial"/>
          <w:sz w:val="22"/>
          <w:szCs w:val="22"/>
          <w:lang w:val="ru-RU"/>
        </w:rPr>
        <w:t xml:space="preserve">ретьих оно </w:t>
      </w:r>
      <w:r w:rsidR="00583899">
        <w:rPr>
          <w:rFonts w:ascii="Arial" w:eastAsia="Times New Roman" w:hAnsi="Arial" w:cs="Arial"/>
          <w:sz w:val="22"/>
          <w:szCs w:val="22"/>
          <w:lang w:val="ru-RU"/>
        </w:rPr>
        <w:t xml:space="preserve">распространяется </w:t>
      </w:r>
      <w:r w:rsidRPr="009611DC">
        <w:rPr>
          <w:rFonts w:ascii="Arial" w:eastAsia="Times New Roman" w:hAnsi="Arial" w:cs="Arial"/>
          <w:sz w:val="22"/>
          <w:szCs w:val="22"/>
          <w:lang w:val="ru-RU"/>
        </w:rPr>
        <w:t>только</w:t>
      </w:r>
      <w:r w:rsidR="00EB5D5D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83899">
        <w:rPr>
          <w:rFonts w:ascii="Arial" w:eastAsia="Times New Roman" w:hAnsi="Arial" w:cs="Arial"/>
          <w:sz w:val="22"/>
          <w:szCs w:val="22"/>
          <w:lang w:val="ru-RU"/>
        </w:rPr>
        <w:t>на экспонируемые произведения</w:t>
      </w:r>
      <w:r w:rsidR="00F40372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9611DC">
        <w:rPr>
          <w:rFonts w:ascii="Arial" w:eastAsia="Times New Roman" w:hAnsi="Arial" w:cs="Arial"/>
          <w:sz w:val="22"/>
          <w:szCs w:val="22"/>
          <w:lang w:val="ru-RU"/>
        </w:rPr>
        <w:t>или</w:t>
      </w:r>
      <w:r w:rsidR="00EB5D5D" w:rsidRPr="009611D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83899">
        <w:rPr>
          <w:rFonts w:ascii="Arial" w:eastAsia="Times New Roman" w:hAnsi="Arial" w:cs="Arial"/>
          <w:sz w:val="22"/>
          <w:szCs w:val="22"/>
          <w:lang w:val="ru-RU"/>
        </w:rPr>
        <w:t xml:space="preserve">на </w:t>
      </w:r>
      <w:r w:rsidR="009611DC" w:rsidRPr="009611DC">
        <w:rPr>
          <w:rFonts w:ascii="Arial" w:eastAsia="Times New Roman" w:hAnsi="Arial" w:cs="Arial"/>
          <w:b/>
          <w:sz w:val="22"/>
          <w:szCs w:val="22"/>
          <w:lang w:val="ru-RU"/>
        </w:rPr>
        <w:t>экспо</w:t>
      </w:r>
      <w:r w:rsidR="00583899">
        <w:rPr>
          <w:rFonts w:ascii="Arial" w:eastAsia="Times New Roman" w:hAnsi="Arial" w:cs="Arial"/>
          <w:b/>
          <w:sz w:val="22"/>
          <w:szCs w:val="22"/>
          <w:lang w:val="ru-RU"/>
        </w:rPr>
        <w:t>нируемые</w:t>
      </w:r>
      <w:r w:rsidR="009611DC" w:rsidRPr="009611DC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 w:rsidR="009611DC">
        <w:rPr>
          <w:rFonts w:ascii="Arial" w:eastAsia="Times New Roman" w:hAnsi="Arial" w:cs="Arial"/>
          <w:b/>
          <w:sz w:val="22"/>
          <w:szCs w:val="22"/>
          <w:lang w:val="ru-RU"/>
        </w:rPr>
        <w:t>произведения</w:t>
      </w:r>
      <w:r w:rsidR="00583899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 w:rsidR="00583899" w:rsidRPr="00583899">
        <w:rPr>
          <w:rFonts w:ascii="Arial" w:eastAsia="Times New Roman" w:hAnsi="Arial" w:cs="Arial"/>
          <w:sz w:val="22"/>
          <w:szCs w:val="22"/>
          <w:lang w:val="ru-RU"/>
        </w:rPr>
        <w:t xml:space="preserve">и </w:t>
      </w:r>
      <w:r w:rsidR="00583899">
        <w:rPr>
          <w:rFonts w:ascii="Arial" w:eastAsia="Times New Roman" w:hAnsi="Arial" w:cs="Arial"/>
          <w:sz w:val="22"/>
          <w:szCs w:val="22"/>
          <w:lang w:val="ru-RU"/>
        </w:rPr>
        <w:t>произведения</w:t>
      </w:r>
      <w:r w:rsidR="009611DC" w:rsidRPr="009611DC">
        <w:rPr>
          <w:rFonts w:ascii="Arial" w:eastAsia="Times New Roman" w:hAnsi="Arial" w:cs="Arial"/>
          <w:sz w:val="22"/>
          <w:szCs w:val="22"/>
          <w:lang w:val="ru-RU"/>
        </w:rPr>
        <w:t>,</w:t>
      </w:r>
      <w:r w:rsidR="00583899">
        <w:rPr>
          <w:rFonts w:ascii="Arial" w:eastAsia="Times New Roman" w:hAnsi="Arial" w:cs="Arial"/>
          <w:b/>
          <w:sz w:val="22"/>
          <w:szCs w:val="22"/>
          <w:lang w:val="ru-RU"/>
        </w:rPr>
        <w:t xml:space="preserve"> находящиеся</w:t>
      </w:r>
      <w:r w:rsidR="009611DC">
        <w:rPr>
          <w:rFonts w:ascii="Arial" w:eastAsia="Times New Roman" w:hAnsi="Arial" w:cs="Arial"/>
          <w:b/>
          <w:sz w:val="22"/>
          <w:szCs w:val="22"/>
          <w:lang w:val="ru-RU"/>
        </w:rPr>
        <w:t xml:space="preserve"> в хранении</w:t>
      </w:r>
      <w:r w:rsidR="00EB5D5D" w:rsidRPr="009611DC">
        <w:rPr>
          <w:rFonts w:ascii="Arial" w:eastAsia="Times New Roman" w:hAnsi="Arial" w:cs="Arial"/>
          <w:sz w:val="22"/>
          <w:szCs w:val="22"/>
          <w:lang w:val="ru-RU"/>
        </w:rPr>
        <w:t>.</w:t>
      </w:r>
      <w:r w:rsidR="00EB5D5D" w:rsidRPr="009611DC">
        <w:rPr>
          <w:rFonts w:ascii="Arial" w:hAnsi="Arial" w:cs="Arial"/>
          <w:sz w:val="22"/>
          <w:szCs w:val="22"/>
          <w:lang w:val="ru-RU"/>
        </w:rPr>
        <w:t xml:space="preserve"> </w:t>
      </w:r>
      <w:r w:rsidR="009611DC">
        <w:rPr>
          <w:rFonts w:ascii="Arial" w:hAnsi="Arial" w:cs="Arial"/>
          <w:sz w:val="22"/>
          <w:szCs w:val="22"/>
          <w:lang w:val="ru-RU"/>
        </w:rPr>
        <w:t xml:space="preserve">В </w:t>
      </w:r>
      <w:r w:rsidRPr="00B20771">
        <w:rPr>
          <w:rFonts w:ascii="Arial" w:hAnsi="Arial" w:cs="Arial"/>
          <w:sz w:val="22"/>
          <w:szCs w:val="22"/>
          <w:lang w:val="ru-RU"/>
        </w:rPr>
        <w:t>ряд</w:t>
      </w:r>
      <w:r w:rsidR="009611DC">
        <w:rPr>
          <w:rFonts w:ascii="Arial" w:hAnsi="Arial" w:cs="Arial"/>
          <w:sz w:val="22"/>
          <w:szCs w:val="22"/>
          <w:lang w:val="ru-RU"/>
        </w:rPr>
        <w:t>е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Pr="00B20771">
        <w:rPr>
          <w:rFonts w:ascii="Arial" w:hAnsi="Arial" w:cs="Arial"/>
          <w:sz w:val="22"/>
          <w:szCs w:val="22"/>
          <w:lang w:val="ru-RU"/>
        </w:rPr>
        <w:t>юрисдикций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Pr="00B20771">
        <w:rPr>
          <w:rFonts w:ascii="Arial" w:hAnsi="Arial" w:cs="Arial"/>
          <w:b/>
          <w:sz w:val="22"/>
          <w:szCs w:val="22"/>
          <w:lang w:val="ru-RU"/>
        </w:rPr>
        <w:t>общ</w:t>
      </w:r>
      <w:r w:rsidR="009611DC">
        <w:rPr>
          <w:rFonts w:ascii="Arial" w:hAnsi="Arial" w:cs="Arial"/>
          <w:b/>
          <w:sz w:val="22"/>
          <w:szCs w:val="22"/>
          <w:lang w:val="ru-RU"/>
        </w:rPr>
        <w:t>ие</w:t>
      </w:r>
      <w:r w:rsidRPr="00B2077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F5847">
        <w:rPr>
          <w:rFonts w:ascii="Arial" w:hAnsi="Arial" w:cs="Arial"/>
          <w:b/>
          <w:sz w:val="22"/>
          <w:szCs w:val="22"/>
          <w:lang w:val="ru-RU"/>
        </w:rPr>
        <w:t>исключени</w:t>
      </w:r>
      <w:r w:rsidR="009611DC">
        <w:rPr>
          <w:rFonts w:ascii="Arial" w:hAnsi="Arial" w:cs="Arial"/>
          <w:b/>
          <w:sz w:val="22"/>
          <w:szCs w:val="22"/>
          <w:lang w:val="ru-RU"/>
        </w:rPr>
        <w:t xml:space="preserve">я </w:t>
      </w:r>
      <w:r w:rsidR="00AC1426" w:rsidRPr="00AC1426">
        <w:rPr>
          <w:rFonts w:ascii="Arial" w:hAnsi="Arial" w:cs="Arial"/>
          <w:sz w:val="22"/>
          <w:szCs w:val="22"/>
          <w:lang w:val="ru-RU"/>
        </w:rPr>
        <w:t>в интересах</w:t>
      </w:r>
      <w:r w:rsidR="009611DC" w:rsidRPr="009611DC">
        <w:rPr>
          <w:rFonts w:ascii="Arial" w:hAnsi="Arial" w:cs="Arial"/>
          <w:sz w:val="22"/>
          <w:szCs w:val="22"/>
          <w:lang w:val="ru-RU"/>
        </w:rPr>
        <w:t xml:space="preserve"> </w:t>
      </w:r>
      <w:r w:rsidR="005C1F4A" w:rsidRPr="00B20771">
        <w:rPr>
          <w:rFonts w:ascii="Arial" w:hAnsi="Arial" w:cs="Arial"/>
          <w:sz w:val="22"/>
          <w:szCs w:val="22"/>
          <w:lang w:val="ru-RU"/>
        </w:rPr>
        <w:t>музеев</w:t>
      </w:r>
      <w:r w:rsidR="00AC1426">
        <w:rPr>
          <w:rFonts w:ascii="Arial" w:hAnsi="Arial" w:cs="Arial"/>
          <w:sz w:val="22"/>
          <w:szCs w:val="22"/>
          <w:lang w:val="ru-RU"/>
        </w:rPr>
        <w:t>,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="00AC1426">
        <w:rPr>
          <w:rFonts w:ascii="Arial" w:hAnsi="Arial" w:cs="Arial"/>
          <w:sz w:val="22"/>
          <w:szCs w:val="22"/>
          <w:lang w:val="ru-RU"/>
        </w:rPr>
        <w:t xml:space="preserve">образовательной </w:t>
      </w:r>
      <w:r w:rsidRPr="00B20771">
        <w:rPr>
          <w:rFonts w:ascii="Arial" w:hAnsi="Arial" w:cs="Arial"/>
          <w:sz w:val="22"/>
          <w:szCs w:val="22"/>
          <w:lang w:val="ru-RU"/>
        </w:rPr>
        <w:t>и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="000C3148">
        <w:rPr>
          <w:rFonts w:ascii="Arial" w:hAnsi="Arial" w:cs="Arial"/>
          <w:sz w:val="22"/>
          <w:szCs w:val="22"/>
          <w:lang w:val="ru-RU"/>
        </w:rPr>
        <w:t>научн</w:t>
      </w:r>
      <w:r w:rsidR="00AC1426">
        <w:rPr>
          <w:rFonts w:ascii="Arial" w:hAnsi="Arial" w:cs="Arial"/>
          <w:sz w:val="22"/>
          <w:szCs w:val="22"/>
          <w:lang w:val="ru-RU"/>
        </w:rPr>
        <w:t xml:space="preserve">ой </w:t>
      </w:r>
      <w:r w:rsidR="00AC1426" w:rsidRPr="00AC1426">
        <w:rPr>
          <w:rFonts w:ascii="Arial" w:hAnsi="Arial" w:cs="Arial"/>
          <w:sz w:val="22"/>
          <w:szCs w:val="22"/>
          <w:lang w:val="ru-RU"/>
        </w:rPr>
        <w:t>деятельност</w:t>
      </w:r>
      <w:r w:rsidR="00AC1426">
        <w:rPr>
          <w:rFonts w:ascii="Arial" w:hAnsi="Arial" w:cs="Arial"/>
          <w:sz w:val="22"/>
          <w:szCs w:val="22"/>
          <w:lang w:val="ru-RU"/>
        </w:rPr>
        <w:t>и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, </w:t>
      </w:r>
      <w:r w:rsidR="00AC1426">
        <w:rPr>
          <w:rFonts w:ascii="Arial" w:hAnsi="Arial" w:cs="Arial"/>
          <w:sz w:val="22"/>
          <w:szCs w:val="22"/>
          <w:lang w:val="ru-RU"/>
        </w:rPr>
        <w:t>цитирования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, </w:t>
      </w:r>
      <w:r w:rsidR="00AC1426">
        <w:rPr>
          <w:rFonts w:ascii="Arial" w:hAnsi="Arial" w:cs="Arial"/>
          <w:sz w:val="22"/>
          <w:szCs w:val="22"/>
          <w:lang w:val="ru-RU"/>
        </w:rPr>
        <w:t xml:space="preserve">критики </w:t>
      </w:r>
      <w:r w:rsidRPr="00B20771">
        <w:rPr>
          <w:rFonts w:ascii="Arial" w:hAnsi="Arial" w:cs="Arial"/>
          <w:sz w:val="22"/>
          <w:szCs w:val="22"/>
          <w:lang w:val="ru-RU"/>
        </w:rPr>
        <w:t>и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="00AC1426">
        <w:rPr>
          <w:rFonts w:ascii="Arial" w:hAnsi="Arial" w:cs="Arial"/>
          <w:sz w:val="22"/>
          <w:szCs w:val="22"/>
          <w:lang w:val="ru-RU"/>
        </w:rPr>
        <w:t>рецензирования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, </w:t>
      </w:r>
      <w:r w:rsidR="00AC1426" w:rsidRPr="00AC1426">
        <w:rPr>
          <w:rFonts w:ascii="Arial" w:hAnsi="Arial" w:cs="Arial"/>
          <w:sz w:val="22"/>
          <w:szCs w:val="22"/>
          <w:lang w:val="ru-RU"/>
        </w:rPr>
        <w:t>а также</w:t>
      </w:r>
      <w:r w:rsidR="00AC1426">
        <w:rPr>
          <w:rFonts w:ascii="Arial" w:hAnsi="Arial" w:cs="Arial"/>
          <w:sz w:val="22"/>
          <w:szCs w:val="22"/>
          <w:lang w:val="ru-RU"/>
        </w:rPr>
        <w:t xml:space="preserve"> </w:t>
      </w:r>
      <w:r w:rsidR="00AC1426" w:rsidRPr="00AC1426">
        <w:rPr>
          <w:rFonts w:ascii="Arial" w:hAnsi="Arial" w:cs="Arial"/>
          <w:sz w:val="22"/>
          <w:szCs w:val="22"/>
          <w:lang w:val="ru-RU"/>
        </w:rPr>
        <w:t>в рамках</w:t>
      </w:r>
      <w:r w:rsidR="00AC1426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B20771">
        <w:rPr>
          <w:rFonts w:ascii="Arial" w:hAnsi="Arial" w:cs="Arial"/>
          <w:sz w:val="22"/>
          <w:szCs w:val="22"/>
          <w:lang w:val="ru-RU"/>
        </w:rPr>
        <w:t xml:space="preserve">добросовестного </w:t>
      </w:r>
      <w:r w:rsidR="00AC1426">
        <w:rPr>
          <w:rFonts w:ascii="Arial" w:hAnsi="Arial" w:cs="Arial"/>
          <w:sz w:val="22"/>
          <w:szCs w:val="22"/>
          <w:lang w:val="ru-RU"/>
        </w:rPr>
        <w:t>ис</w:t>
      </w:r>
      <w:r w:rsidR="00F40372" w:rsidRPr="00B20771">
        <w:rPr>
          <w:rFonts w:ascii="Arial" w:hAnsi="Arial" w:cs="Arial"/>
          <w:sz w:val="22"/>
          <w:szCs w:val="22"/>
          <w:lang w:val="ru-RU"/>
        </w:rPr>
        <w:t xml:space="preserve">пользования </w:t>
      </w:r>
      <w:r w:rsidRPr="00B20771">
        <w:rPr>
          <w:rFonts w:ascii="Arial" w:hAnsi="Arial" w:cs="Arial"/>
          <w:sz w:val="22"/>
          <w:szCs w:val="22"/>
          <w:lang w:val="ru-RU"/>
        </w:rPr>
        <w:t>мо</w:t>
      </w:r>
      <w:r w:rsidR="00583899">
        <w:rPr>
          <w:rFonts w:ascii="Arial" w:hAnsi="Arial" w:cs="Arial"/>
          <w:sz w:val="22"/>
          <w:szCs w:val="22"/>
          <w:lang w:val="ru-RU"/>
        </w:rPr>
        <w:t>гут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, </w:t>
      </w:r>
      <w:r w:rsidR="00AC1426">
        <w:rPr>
          <w:rFonts w:ascii="Arial" w:hAnsi="Arial" w:cs="Arial"/>
          <w:sz w:val="22"/>
          <w:szCs w:val="22"/>
          <w:lang w:val="ru-RU"/>
        </w:rPr>
        <w:t xml:space="preserve">при </w:t>
      </w:r>
      <w:r w:rsidRPr="00B20771">
        <w:rPr>
          <w:rFonts w:ascii="Arial" w:hAnsi="Arial" w:cs="Arial"/>
          <w:sz w:val="22"/>
          <w:szCs w:val="22"/>
          <w:lang w:val="ru-RU"/>
        </w:rPr>
        <w:t>определенн</w:t>
      </w:r>
      <w:r w:rsidR="00AC1426">
        <w:rPr>
          <w:rFonts w:ascii="Arial" w:hAnsi="Arial" w:cs="Arial"/>
          <w:sz w:val="22"/>
          <w:szCs w:val="22"/>
          <w:lang w:val="ru-RU"/>
        </w:rPr>
        <w:t>ых</w:t>
      </w:r>
      <w:r w:rsidRPr="00B20771">
        <w:rPr>
          <w:rFonts w:ascii="Arial" w:hAnsi="Arial" w:cs="Arial"/>
          <w:sz w:val="22"/>
          <w:szCs w:val="22"/>
          <w:lang w:val="ru-RU"/>
        </w:rPr>
        <w:t xml:space="preserve"> обстоятельства</w:t>
      </w:r>
      <w:r w:rsidR="00AC1426">
        <w:rPr>
          <w:rFonts w:ascii="Arial" w:hAnsi="Arial" w:cs="Arial"/>
          <w:sz w:val="22"/>
          <w:szCs w:val="22"/>
          <w:lang w:val="ru-RU"/>
        </w:rPr>
        <w:t>х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, </w:t>
      </w:r>
      <w:r w:rsidR="00583899">
        <w:rPr>
          <w:rFonts w:ascii="Arial" w:hAnsi="Arial" w:cs="Arial"/>
          <w:sz w:val="22"/>
          <w:szCs w:val="22"/>
          <w:lang w:val="ru-RU"/>
        </w:rPr>
        <w:t xml:space="preserve">допускать </w:t>
      </w:r>
      <w:r w:rsidR="00AC1426">
        <w:rPr>
          <w:rFonts w:ascii="Arial" w:hAnsi="Arial" w:cs="Arial"/>
          <w:sz w:val="22"/>
          <w:szCs w:val="22"/>
          <w:lang w:val="ru-RU"/>
        </w:rPr>
        <w:t xml:space="preserve">копирование </w:t>
      </w:r>
      <w:r w:rsidR="00F40372" w:rsidRPr="00B20771">
        <w:rPr>
          <w:rFonts w:ascii="Arial" w:hAnsi="Arial" w:cs="Arial"/>
          <w:sz w:val="22"/>
          <w:szCs w:val="22"/>
          <w:lang w:val="ru-RU"/>
        </w:rPr>
        <w:t xml:space="preserve">произведений </w:t>
      </w:r>
      <w:r w:rsidR="00583899">
        <w:rPr>
          <w:rFonts w:ascii="Arial" w:hAnsi="Arial" w:cs="Arial"/>
          <w:sz w:val="22"/>
          <w:szCs w:val="22"/>
          <w:lang w:val="ru-RU"/>
        </w:rPr>
        <w:t>для музейных каталого</w:t>
      </w:r>
      <w:r w:rsidR="00C24C5B">
        <w:rPr>
          <w:rFonts w:ascii="Arial" w:hAnsi="Arial" w:cs="Arial"/>
          <w:sz w:val="22"/>
          <w:szCs w:val="22"/>
          <w:lang w:val="ru-RU"/>
        </w:rPr>
        <w:t>в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Pr="00B20771">
        <w:rPr>
          <w:rFonts w:ascii="Arial" w:hAnsi="Arial" w:cs="Arial"/>
          <w:sz w:val="22"/>
          <w:szCs w:val="22"/>
          <w:lang w:val="ru-RU"/>
        </w:rPr>
        <w:t>или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 </w:t>
      </w:r>
      <w:r w:rsidR="00583899">
        <w:rPr>
          <w:rFonts w:ascii="Arial" w:hAnsi="Arial" w:cs="Arial"/>
          <w:sz w:val="22"/>
          <w:szCs w:val="22"/>
          <w:lang w:val="ru-RU"/>
        </w:rPr>
        <w:t>публикаций</w:t>
      </w:r>
      <w:r w:rsidR="00EB5D5D" w:rsidRPr="00B20771">
        <w:rPr>
          <w:rFonts w:ascii="Arial" w:hAnsi="Arial" w:cs="Arial"/>
          <w:sz w:val="22"/>
          <w:szCs w:val="22"/>
          <w:lang w:val="ru-RU"/>
        </w:rPr>
        <w:t xml:space="preserve">. </w:t>
      </w:r>
      <w:r w:rsidR="00583899">
        <w:rPr>
          <w:rFonts w:ascii="Arial" w:hAnsi="Arial" w:cs="Arial"/>
          <w:sz w:val="22"/>
          <w:szCs w:val="22"/>
          <w:lang w:val="ru-RU"/>
        </w:rPr>
        <w:t>С</w:t>
      </w:r>
      <w:r w:rsidR="00AC1426">
        <w:rPr>
          <w:rFonts w:ascii="Arial" w:hAnsi="Arial" w:cs="Arial"/>
          <w:sz w:val="22"/>
          <w:szCs w:val="22"/>
          <w:lang w:val="ru-RU"/>
        </w:rPr>
        <w:t xml:space="preserve">огласно </w:t>
      </w:r>
      <w:r w:rsidR="00AC1426" w:rsidRPr="00AC1426">
        <w:rPr>
          <w:rFonts w:ascii="Arial" w:hAnsi="Arial" w:cs="Arial"/>
          <w:sz w:val="22"/>
          <w:szCs w:val="22"/>
          <w:lang w:val="ru-RU"/>
        </w:rPr>
        <w:t>законодательств</w:t>
      </w:r>
      <w:r w:rsidR="00AC1426">
        <w:rPr>
          <w:rFonts w:ascii="Arial" w:hAnsi="Arial" w:cs="Arial"/>
          <w:sz w:val="22"/>
          <w:szCs w:val="22"/>
          <w:lang w:val="ru-RU"/>
        </w:rPr>
        <w:t>у других</w:t>
      </w:r>
      <w:r w:rsidR="00AC1426" w:rsidRPr="00AC1426">
        <w:rPr>
          <w:rFonts w:ascii="Arial" w:hAnsi="Arial" w:cs="Arial"/>
          <w:sz w:val="22"/>
          <w:szCs w:val="22"/>
          <w:lang w:val="ru-RU"/>
        </w:rPr>
        <w:t xml:space="preserve"> стран</w:t>
      </w:r>
      <w:r w:rsidR="00EB5D5D" w:rsidRPr="00AC1426">
        <w:rPr>
          <w:rFonts w:ascii="Arial" w:hAnsi="Arial" w:cs="Arial"/>
          <w:sz w:val="22"/>
          <w:szCs w:val="22"/>
          <w:lang w:val="ru-RU"/>
        </w:rPr>
        <w:t xml:space="preserve"> </w:t>
      </w:r>
      <w:r w:rsidRPr="00AC142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AC1426">
        <w:rPr>
          <w:rFonts w:ascii="Arial" w:hAnsi="Arial" w:cs="Arial"/>
          <w:sz w:val="22"/>
          <w:szCs w:val="22"/>
          <w:lang w:val="ru-RU"/>
        </w:rPr>
        <w:t xml:space="preserve"> </w:t>
      </w:r>
      <w:r w:rsidRPr="00AC1426">
        <w:rPr>
          <w:rFonts w:ascii="Arial" w:hAnsi="Arial" w:cs="Arial"/>
          <w:sz w:val="22"/>
          <w:szCs w:val="22"/>
          <w:lang w:val="ru-RU"/>
        </w:rPr>
        <w:t>в</w:t>
      </w:r>
      <w:r w:rsidR="00EB5D5D" w:rsidRPr="00AC1426">
        <w:rPr>
          <w:rFonts w:ascii="Arial" w:hAnsi="Arial" w:cs="Arial"/>
          <w:sz w:val="22"/>
          <w:szCs w:val="22"/>
          <w:lang w:val="ru-RU"/>
        </w:rPr>
        <w:t xml:space="preserve"> </w:t>
      </w:r>
      <w:r w:rsidR="00AC1426">
        <w:rPr>
          <w:rFonts w:ascii="Arial" w:hAnsi="Arial" w:cs="Arial"/>
          <w:sz w:val="22"/>
          <w:szCs w:val="22"/>
          <w:lang w:val="ru-RU"/>
        </w:rPr>
        <w:t>других</w:t>
      </w:r>
      <w:r w:rsidR="00EB5D5D" w:rsidRPr="00AC1426">
        <w:rPr>
          <w:rFonts w:ascii="Arial" w:hAnsi="Arial" w:cs="Arial"/>
          <w:sz w:val="22"/>
          <w:szCs w:val="22"/>
          <w:lang w:val="ru-RU"/>
        </w:rPr>
        <w:t xml:space="preserve"> </w:t>
      </w:r>
      <w:r w:rsidR="00583899" w:rsidRPr="00583899">
        <w:rPr>
          <w:rFonts w:ascii="Arial" w:hAnsi="Arial" w:cs="Arial"/>
          <w:sz w:val="22"/>
          <w:szCs w:val="22"/>
          <w:lang w:val="ru-RU"/>
        </w:rPr>
        <w:t>ситуаци</w:t>
      </w:r>
      <w:r w:rsidR="00583899">
        <w:rPr>
          <w:rFonts w:ascii="Arial" w:hAnsi="Arial" w:cs="Arial"/>
          <w:sz w:val="22"/>
          <w:szCs w:val="22"/>
          <w:lang w:val="ru-RU"/>
        </w:rPr>
        <w:t>ях музеи могут получа</w:t>
      </w:r>
      <w:r w:rsidR="00AC1426">
        <w:rPr>
          <w:rFonts w:ascii="Arial" w:hAnsi="Arial" w:cs="Arial"/>
          <w:sz w:val="22"/>
          <w:szCs w:val="22"/>
          <w:lang w:val="ru-RU"/>
        </w:rPr>
        <w:t xml:space="preserve">ть </w:t>
      </w:r>
      <w:r w:rsidR="00583899">
        <w:rPr>
          <w:rFonts w:ascii="Arial" w:hAnsi="Arial" w:cs="Arial"/>
          <w:b/>
          <w:sz w:val="22"/>
          <w:szCs w:val="22"/>
          <w:lang w:val="ru-RU"/>
        </w:rPr>
        <w:t>лицензии</w:t>
      </w:r>
      <w:r w:rsidR="00F40372" w:rsidRPr="00AC1426">
        <w:rPr>
          <w:rFonts w:ascii="Arial" w:hAnsi="Arial" w:cs="Arial"/>
          <w:b/>
          <w:sz w:val="22"/>
          <w:szCs w:val="22"/>
          <w:lang w:val="ru-RU"/>
        </w:rPr>
        <w:t xml:space="preserve"> ОКУ</w:t>
      </w:r>
      <w:r w:rsidR="00583899">
        <w:rPr>
          <w:rFonts w:ascii="Arial" w:hAnsi="Arial" w:cs="Arial"/>
          <w:b/>
          <w:sz w:val="22"/>
          <w:szCs w:val="22"/>
          <w:lang w:val="ru-RU"/>
        </w:rPr>
        <w:t>.</w:t>
      </w:r>
      <w:r w:rsidR="00AC1426">
        <w:rPr>
          <w:rFonts w:ascii="Arial" w:hAnsi="Arial" w:cs="Arial"/>
          <w:sz w:val="22"/>
          <w:szCs w:val="22"/>
          <w:lang w:val="ru-RU"/>
        </w:rPr>
        <w:t xml:space="preserve"> </w:t>
      </w:r>
      <w:r w:rsidR="00583899">
        <w:rPr>
          <w:rFonts w:ascii="Arial" w:hAnsi="Arial" w:cs="Arial"/>
          <w:sz w:val="22"/>
          <w:szCs w:val="22"/>
          <w:lang w:val="ru-RU"/>
        </w:rPr>
        <w:t>П</w:t>
      </w:r>
      <w:r w:rsidR="00AC1426">
        <w:rPr>
          <w:rFonts w:ascii="Arial" w:hAnsi="Arial" w:cs="Arial"/>
          <w:sz w:val="22"/>
          <w:szCs w:val="22"/>
          <w:lang w:val="ru-RU"/>
        </w:rPr>
        <w:t xml:space="preserve">ри </w:t>
      </w:r>
      <w:r w:rsidR="00AC1426" w:rsidRPr="00AC1426">
        <w:rPr>
          <w:rFonts w:ascii="Arial" w:hAnsi="Arial" w:cs="Arial"/>
          <w:sz w:val="22"/>
          <w:szCs w:val="22"/>
          <w:lang w:val="ru-RU"/>
        </w:rPr>
        <w:t>невозможн</w:t>
      </w:r>
      <w:r w:rsidR="00AC1426">
        <w:rPr>
          <w:rFonts w:ascii="Arial" w:hAnsi="Arial" w:cs="Arial"/>
          <w:sz w:val="22"/>
          <w:szCs w:val="22"/>
          <w:lang w:val="ru-RU"/>
        </w:rPr>
        <w:t xml:space="preserve">ости получения </w:t>
      </w:r>
      <w:r w:rsidR="00583899">
        <w:rPr>
          <w:rFonts w:ascii="Arial" w:hAnsi="Arial" w:cs="Arial"/>
          <w:sz w:val="22"/>
          <w:szCs w:val="22"/>
          <w:lang w:val="ru-RU"/>
        </w:rPr>
        <w:t xml:space="preserve">таких </w:t>
      </w:r>
      <w:r w:rsidR="00583899" w:rsidRPr="00583899">
        <w:rPr>
          <w:rFonts w:ascii="Arial" w:hAnsi="Arial" w:cs="Arial"/>
          <w:sz w:val="22"/>
          <w:szCs w:val="22"/>
          <w:lang w:val="ru-RU"/>
        </w:rPr>
        <w:t>лицензи</w:t>
      </w:r>
      <w:r w:rsidR="00583899">
        <w:rPr>
          <w:rFonts w:ascii="Arial" w:hAnsi="Arial" w:cs="Arial"/>
          <w:sz w:val="22"/>
          <w:szCs w:val="22"/>
          <w:lang w:val="ru-RU"/>
        </w:rPr>
        <w:t xml:space="preserve">й они </w:t>
      </w:r>
      <w:r w:rsidR="00AC1426">
        <w:rPr>
          <w:rFonts w:ascii="Arial" w:hAnsi="Arial" w:cs="Arial"/>
          <w:sz w:val="22"/>
          <w:szCs w:val="22"/>
          <w:lang w:val="ru-RU"/>
        </w:rPr>
        <w:t xml:space="preserve">обязаны обращаться за </w:t>
      </w:r>
      <w:r w:rsidR="00F40372" w:rsidRPr="00AC1426">
        <w:rPr>
          <w:rFonts w:ascii="Arial" w:hAnsi="Arial" w:cs="Arial"/>
          <w:sz w:val="22"/>
          <w:szCs w:val="22"/>
          <w:lang w:val="ru-RU"/>
        </w:rPr>
        <w:t>разрешени</w:t>
      </w:r>
      <w:r w:rsidR="00AC1426">
        <w:rPr>
          <w:rFonts w:ascii="Arial" w:hAnsi="Arial" w:cs="Arial"/>
          <w:sz w:val="22"/>
          <w:szCs w:val="22"/>
          <w:lang w:val="ru-RU"/>
        </w:rPr>
        <w:t>ем к</w:t>
      </w:r>
      <w:r w:rsidR="00F40372" w:rsidRPr="00AC1426">
        <w:rPr>
          <w:rFonts w:ascii="Arial" w:hAnsi="Arial" w:cs="Arial"/>
          <w:sz w:val="22"/>
          <w:szCs w:val="22"/>
          <w:lang w:val="ru-RU"/>
        </w:rPr>
        <w:t xml:space="preserve"> </w:t>
      </w:r>
      <w:r w:rsidR="00AC1426">
        <w:rPr>
          <w:rFonts w:ascii="Arial" w:hAnsi="Arial" w:cs="Arial"/>
          <w:sz w:val="22"/>
          <w:szCs w:val="22"/>
          <w:lang w:val="ru-RU"/>
        </w:rPr>
        <w:t>правообладателю</w:t>
      </w:r>
      <w:r w:rsidR="00EB5D5D" w:rsidRPr="00AC1426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EB5D5D" w:rsidRPr="00AC1426" w:rsidRDefault="00EB5D5D" w:rsidP="00410A94">
      <w:pPr>
        <w:jc w:val="both"/>
        <w:rPr>
          <w:rFonts w:ascii="Arial" w:hAnsi="Arial" w:cs="Arial"/>
          <w:i/>
          <w:sz w:val="22"/>
          <w:szCs w:val="22"/>
          <w:lang w:val="ru-RU"/>
        </w:rPr>
      </w:pPr>
    </w:p>
    <w:p w:rsidR="00EB5D5D" w:rsidRPr="008A4A86" w:rsidRDefault="00B52996" w:rsidP="00410A94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При </w:t>
      </w:r>
      <w:r>
        <w:rPr>
          <w:rFonts w:ascii="Arial" w:hAnsi="Arial" w:cs="Arial"/>
          <w:b/>
          <w:sz w:val="22"/>
          <w:szCs w:val="22"/>
          <w:lang w:val="ru-RU"/>
        </w:rPr>
        <w:t xml:space="preserve">оцифровывании </w:t>
      </w:r>
      <w:r w:rsidRPr="00B52996">
        <w:rPr>
          <w:rFonts w:ascii="Arial" w:hAnsi="Arial" w:cs="Arial"/>
          <w:sz w:val="22"/>
          <w:szCs w:val="22"/>
          <w:lang w:val="ru-RU"/>
        </w:rPr>
        <w:t xml:space="preserve">произведений </w:t>
      </w:r>
      <w:r w:rsidRPr="00B52996">
        <w:rPr>
          <w:rFonts w:ascii="Arial" w:eastAsia="Times New Roman" w:hAnsi="Arial" w:cs="Arial"/>
          <w:b/>
          <w:sz w:val="22"/>
          <w:szCs w:val="22"/>
          <w:lang w:val="ru-RU"/>
        </w:rPr>
        <w:t xml:space="preserve">ни в одной </w:t>
      </w:r>
      <w:r w:rsidR="008A4A86" w:rsidRPr="00B52996">
        <w:rPr>
          <w:rFonts w:ascii="Arial" w:eastAsia="Times New Roman" w:hAnsi="Arial" w:cs="Arial"/>
          <w:b/>
          <w:sz w:val="22"/>
          <w:szCs w:val="22"/>
          <w:lang w:val="ru-RU"/>
        </w:rPr>
        <w:t>юрисдикци</w:t>
      </w:r>
      <w:r>
        <w:rPr>
          <w:rFonts w:ascii="Arial" w:eastAsia="Times New Roman" w:hAnsi="Arial" w:cs="Arial"/>
          <w:b/>
          <w:sz w:val="22"/>
          <w:szCs w:val="22"/>
          <w:lang w:val="ru-RU"/>
        </w:rPr>
        <w:t>и</w:t>
      </w:r>
      <w:r w:rsidRPr="00B52996">
        <w:rPr>
          <w:rFonts w:ascii="Arial" w:eastAsia="Times New Roman" w:hAnsi="Arial" w:cs="Arial"/>
          <w:sz w:val="22"/>
          <w:szCs w:val="22"/>
          <w:lang w:val="ru-RU"/>
        </w:rPr>
        <w:t>, судя по всему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, не оговаривается </w:t>
      </w:r>
      <w:r w:rsidR="008A4A86" w:rsidRPr="00B52996">
        <w:rPr>
          <w:rFonts w:ascii="Arial" w:eastAsia="Times New Roman" w:hAnsi="Arial" w:cs="Arial"/>
          <w:sz w:val="22"/>
          <w:szCs w:val="22"/>
          <w:lang w:val="ru-RU"/>
        </w:rPr>
        <w:t>формат</w:t>
      </w:r>
      <w:r w:rsidR="00EB5D5D" w:rsidRPr="00B5299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B52996">
        <w:rPr>
          <w:rFonts w:ascii="Arial" w:eastAsia="Times New Roman" w:hAnsi="Arial" w:cs="Arial"/>
          <w:sz w:val="22"/>
          <w:szCs w:val="22"/>
          <w:lang w:val="ru-RU"/>
        </w:rPr>
        <w:t>оцифро</w:t>
      </w:r>
      <w:r>
        <w:rPr>
          <w:rFonts w:ascii="Arial" w:eastAsia="Times New Roman" w:hAnsi="Arial" w:cs="Arial"/>
          <w:sz w:val="22"/>
          <w:szCs w:val="22"/>
          <w:lang w:val="ru-RU"/>
        </w:rPr>
        <w:t>вывания</w:t>
      </w:r>
      <w:r w:rsidRPr="00B5299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EB5D5D" w:rsidRPr="00B52996">
        <w:rPr>
          <w:rFonts w:ascii="Arial" w:eastAsia="Times New Roman" w:hAnsi="Arial" w:cs="Arial"/>
          <w:sz w:val="22"/>
          <w:szCs w:val="22"/>
          <w:lang w:val="ru-RU"/>
        </w:rPr>
        <w:t>(</w:t>
      </w:r>
      <w:r w:rsidRPr="00B52996">
        <w:rPr>
          <w:rFonts w:ascii="Arial" w:eastAsia="Times New Roman" w:hAnsi="Arial" w:cs="Arial"/>
          <w:sz w:val="22"/>
          <w:szCs w:val="22"/>
          <w:lang w:val="ru-RU"/>
        </w:rPr>
        <w:t>масштаб</w:t>
      </w:r>
      <w:r>
        <w:rPr>
          <w:rFonts w:ascii="Arial" w:eastAsia="Times New Roman" w:hAnsi="Arial" w:cs="Arial"/>
          <w:sz w:val="22"/>
          <w:szCs w:val="22"/>
          <w:lang w:val="ru-RU"/>
        </w:rPr>
        <w:t>, разрешение</w:t>
      </w:r>
      <w:r w:rsidR="00EB5D5D" w:rsidRPr="00B52996">
        <w:rPr>
          <w:rFonts w:ascii="Arial" w:eastAsia="Times New Roman" w:hAnsi="Arial" w:cs="Arial"/>
          <w:sz w:val="22"/>
          <w:szCs w:val="22"/>
          <w:lang w:val="ru-RU"/>
        </w:rPr>
        <w:t xml:space="preserve">) </w:t>
      </w:r>
      <w:r w:rsidR="00583602">
        <w:rPr>
          <w:rFonts w:ascii="Arial" w:eastAsia="Times New Roman" w:hAnsi="Arial" w:cs="Arial"/>
          <w:sz w:val="22"/>
          <w:szCs w:val="22"/>
          <w:lang w:val="ru-RU"/>
        </w:rPr>
        <w:t xml:space="preserve">и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не указывается, распространяется ли </w:t>
      </w:r>
      <w:r w:rsidR="008A4A86" w:rsidRPr="00B52996">
        <w:rPr>
          <w:rFonts w:ascii="Arial" w:eastAsia="Times New Roman" w:hAnsi="Arial" w:cs="Arial"/>
          <w:sz w:val="22"/>
          <w:szCs w:val="22"/>
          <w:lang w:val="ru-RU"/>
        </w:rPr>
        <w:t>исключени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е </w:t>
      </w:r>
      <w:r w:rsidRPr="00B52996">
        <w:rPr>
          <w:rFonts w:ascii="Arial" w:eastAsia="Times New Roman" w:hAnsi="Arial" w:cs="Arial"/>
          <w:sz w:val="22"/>
          <w:szCs w:val="22"/>
          <w:lang w:val="ru-RU"/>
        </w:rPr>
        <w:t>только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на печатные каталоги или также на каталоги, </w:t>
      </w:r>
      <w:r w:rsidR="00583602">
        <w:rPr>
          <w:rFonts w:ascii="Arial" w:eastAsia="Times New Roman" w:hAnsi="Arial" w:cs="Arial"/>
          <w:sz w:val="22"/>
          <w:szCs w:val="22"/>
          <w:lang w:val="ru-RU"/>
        </w:rPr>
        <w:t xml:space="preserve">создаваемые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в </w:t>
      </w:r>
      <w:r w:rsidR="008A4A86" w:rsidRPr="00B52996">
        <w:rPr>
          <w:rFonts w:ascii="Arial" w:eastAsia="Times New Roman" w:hAnsi="Arial" w:cs="Arial"/>
          <w:sz w:val="22"/>
          <w:szCs w:val="22"/>
          <w:lang w:val="ru-RU"/>
        </w:rPr>
        <w:t>цифров</w:t>
      </w:r>
      <w:r>
        <w:rPr>
          <w:rFonts w:ascii="Arial" w:eastAsia="Times New Roman" w:hAnsi="Arial" w:cs="Arial"/>
          <w:sz w:val="22"/>
          <w:szCs w:val="22"/>
          <w:lang w:val="ru-RU"/>
        </w:rPr>
        <w:t>ом виде</w:t>
      </w:r>
      <w:r w:rsidR="00EB5D5D" w:rsidRPr="00B52996">
        <w:rPr>
          <w:rFonts w:ascii="Arial" w:eastAsia="Times New Roman" w:hAnsi="Arial" w:cs="Arial"/>
          <w:sz w:val="22"/>
          <w:szCs w:val="22"/>
          <w:lang w:val="ru-RU"/>
        </w:rPr>
        <w:t xml:space="preserve">. </w:t>
      </w:r>
      <w:r w:rsidRPr="00B52996">
        <w:rPr>
          <w:rFonts w:ascii="Arial" w:eastAsia="Times New Roman" w:hAnsi="Arial" w:cs="Arial"/>
          <w:sz w:val="22"/>
          <w:szCs w:val="22"/>
          <w:lang w:val="ru-RU"/>
        </w:rPr>
        <w:t>Тем не менее,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B52996">
        <w:rPr>
          <w:rFonts w:ascii="Arial" w:hAnsi="Arial" w:cs="Arial"/>
          <w:sz w:val="22"/>
          <w:szCs w:val="22"/>
          <w:lang w:val="ru-RU"/>
        </w:rPr>
        <w:t>ряд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ограничений и исключений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для </w:t>
      </w:r>
      <w:r w:rsidR="005C1F4A" w:rsidRPr="00B52996">
        <w:rPr>
          <w:rFonts w:ascii="Arial" w:hAnsi="Arial" w:cs="Arial"/>
          <w:sz w:val="22"/>
          <w:szCs w:val="22"/>
          <w:lang w:val="ru-RU"/>
        </w:rPr>
        <w:t>музеев</w:t>
      </w:r>
      <w:r w:rsidR="00C24C5B">
        <w:rPr>
          <w:rFonts w:ascii="Arial" w:hAnsi="Arial" w:cs="Arial"/>
          <w:sz w:val="22"/>
          <w:szCs w:val="22"/>
          <w:lang w:val="ru-RU"/>
        </w:rPr>
        <w:t xml:space="preserve">, </w:t>
      </w:r>
      <w:r w:rsidR="00C24C5B" w:rsidRPr="00C24C5B">
        <w:rPr>
          <w:rFonts w:ascii="Arial" w:hAnsi="Arial" w:cs="Arial"/>
          <w:sz w:val="22"/>
          <w:szCs w:val="22"/>
          <w:lang w:val="ru-RU"/>
        </w:rPr>
        <w:t>установленн</w:t>
      </w:r>
      <w:r w:rsidR="00C24C5B">
        <w:rPr>
          <w:rFonts w:ascii="Arial" w:hAnsi="Arial" w:cs="Arial"/>
          <w:sz w:val="22"/>
          <w:szCs w:val="22"/>
          <w:lang w:val="ru-RU"/>
        </w:rPr>
        <w:t>ых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B52996">
        <w:rPr>
          <w:rFonts w:ascii="Arial" w:hAnsi="Arial" w:cs="Arial"/>
          <w:sz w:val="22"/>
          <w:szCs w:val="22"/>
          <w:lang w:val="ru-RU"/>
        </w:rPr>
        <w:t>в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 </w:t>
      </w:r>
      <w:r w:rsidR="00583602">
        <w:rPr>
          <w:rFonts w:ascii="Arial" w:hAnsi="Arial" w:cs="Arial"/>
          <w:sz w:val="22"/>
          <w:szCs w:val="22"/>
          <w:lang w:val="ru-RU"/>
        </w:rPr>
        <w:t xml:space="preserve">тех 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50 </w:t>
      </w:r>
      <w:r w:rsidR="008A4A86" w:rsidRPr="00B52996">
        <w:rPr>
          <w:rFonts w:ascii="Arial" w:hAnsi="Arial" w:cs="Arial"/>
          <w:sz w:val="22"/>
          <w:szCs w:val="22"/>
          <w:lang w:val="ru-RU"/>
        </w:rPr>
        <w:t>стран</w:t>
      </w:r>
      <w:r>
        <w:rPr>
          <w:rFonts w:ascii="Arial" w:hAnsi="Arial" w:cs="Arial"/>
          <w:sz w:val="22"/>
          <w:szCs w:val="22"/>
          <w:lang w:val="ru-RU"/>
        </w:rPr>
        <w:t xml:space="preserve">ах, где предусмотрены </w:t>
      </w:r>
      <w:r w:rsidRPr="00B52996">
        <w:rPr>
          <w:rFonts w:ascii="Arial" w:hAnsi="Arial" w:cs="Arial"/>
          <w:sz w:val="22"/>
          <w:szCs w:val="22"/>
          <w:lang w:val="ru-RU"/>
        </w:rPr>
        <w:t>специальн</w:t>
      </w:r>
      <w:r>
        <w:rPr>
          <w:rFonts w:ascii="Arial" w:hAnsi="Arial" w:cs="Arial"/>
          <w:sz w:val="22"/>
          <w:szCs w:val="22"/>
          <w:lang w:val="ru-RU"/>
        </w:rPr>
        <w:t xml:space="preserve">ые </w:t>
      </w:r>
      <w:r w:rsidR="008A4A86" w:rsidRPr="00B52996">
        <w:rPr>
          <w:rFonts w:ascii="Arial" w:hAnsi="Arial" w:cs="Arial"/>
          <w:sz w:val="22"/>
          <w:szCs w:val="22"/>
          <w:lang w:val="ru-RU"/>
        </w:rPr>
        <w:t>исключени</w:t>
      </w:r>
      <w:r>
        <w:rPr>
          <w:rFonts w:ascii="Arial" w:hAnsi="Arial" w:cs="Arial"/>
          <w:sz w:val="22"/>
          <w:szCs w:val="22"/>
          <w:lang w:val="ru-RU"/>
        </w:rPr>
        <w:t xml:space="preserve">я для целей изготовления каталогов </w:t>
      </w:r>
      <w:r w:rsidR="00C0225B" w:rsidRPr="00C0225B"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 w:rsidR="00C0225B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B52996">
        <w:rPr>
          <w:rFonts w:ascii="Arial" w:hAnsi="Arial" w:cs="Arial"/>
          <w:sz w:val="22"/>
          <w:szCs w:val="22"/>
          <w:lang w:val="ru-RU"/>
        </w:rPr>
        <w:t>в частности</w:t>
      </w:r>
      <w:r>
        <w:rPr>
          <w:rFonts w:ascii="Arial" w:hAnsi="Arial" w:cs="Arial"/>
          <w:sz w:val="22"/>
          <w:szCs w:val="22"/>
          <w:lang w:val="ru-RU"/>
        </w:rPr>
        <w:t xml:space="preserve">, в </w:t>
      </w:r>
      <w:r w:rsidR="00EB5D5D" w:rsidRPr="00B52996">
        <w:rPr>
          <w:rFonts w:ascii="Arial" w:hAnsi="Arial" w:cs="Arial"/>
          <w:b/>
          <w:sz w:val="22"/>
          <w:szCs w:val="22"/>
          <w:lang w:val="ru-RU"/>
        </w:rPr>
        <w:t xml:space="preserve">43 </w:t>
      </w:r>
      <w:r w:rsidR="008A4A86" w:rsidRPr="00B52996">
        <w:rPr>
          <w:rFonts w:ascii="Arial" w:hAnsi="Arial" w:cs="Arial"/>
          <w:b/>
          <w:sz w:val="22"/>
          <w:szCs w:val="22"/>
          <w:lang w:val="ru-RU"/>
        </w:rPr>
        <w:t>стран</w:t>
      </w:r>
      <w:r>
        <w:rPr>
          <w:rFonts w:ascii="Arial" w:hAnsi="Arial" w:cs="Arial"/>
          <w:b/>
          <w:sz w:val="22"/>
          <w:szCs w:val="22"/>
          <w:lang w:val="ru-RU"/>
        </w:rPr>
        <w:t>ах,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 </w:t>
      </w:r>
      <w:r w:rsidR="00C24C5B">
        <w:rPr>
          <w:rFonts w:ascii="Arial" w:hAnsi="Arial" w:cs="Arial"/>
          <w:sz w:val="22"/>
          <w:szCs w:val="22"/>
          <w:lang w:val="ru-RU"/>
        </w:rPr>
        <w:t>имеющих</w:t>
      </w:r>
      <w:r>
        <w:rPr>
          <w:rFonts w:ascii="Arial" w:hAnsi="Arial" w:cs="Arial"/>
          <w:sz w:val="22"/>
          <w:szCs w:val="22"/>
          <w:lang w:val="ru-RU"/>
        </w:rPr>
        <w:t xml:space="preserve"> положения, </w:t>
      </w:r>
      <w:r w:rsidR="00583602">
        <w:rPr>
          <w:rFonts w:ascii="Arial" w:hAnsi="Arial" w:cs="Arial"/>
          <w:sz w:val="22"/>
          <w:szCs w:val="22"/>
          <w:lang w:val="ru-RU"/>
        </w:rPr>
        <w:t xml:space="preserve">разрешающие </w:t>
      </w:r>
      <w:r w:rsidR="00583602" w:rsidRPr="00583602">
        <w:rPr>
          <w:rFonts w:ascii="Arial" w:hAnsi="Arial" w:cs="Arial"/>
          <w:b/>
          <w:sz w:val="22"/>
          <w:szCs w:val="22"/>
          <w:lang w:val="ru-RU"/>
        </w:rPr>
        <w:t xml:space="preserve">доступ </w:t>
      </w:r>
      <w:r w:rsidR="00583602">
        <w:rPr>
          <w:rFonts w:ascii="Arial" w:hAnsi="Arial" w:cs="Arial"/>
          <w:b/>
          <w:sz w:val="22"/>
          <w:szCs w:val="22"/>
          <w:lang w:val="ru-RU"/>
        </w:rPr>
        <w:t>к изображениям через специализированные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583602">
        <w:rPr>
          <w:rFonts w:ascii="Arial" w:hAnsi="Arial" w:cs="Arial"/>
          <w:b/>
          <w:sz w:val="22"/>
          <w:szCs w:val="22"/>
          <w:lang w:val="ru-RU"/>
        </w:rPr>
        <w:t>терминал</w:t>
      </w:r>
      <w:r w:rsidR="00583602">
        <w:rPr>
          <w:rFonts w:ascii="Arial" w:hAnsi="Arial" w:cs="Arial"/>
          <w:b/>
          <w:sz w:val="22"/>
          <w:szCs w:val="22"/>
          <w:lang w:val="ru-RU"/>
        </w:rPr>
        <w:t>ы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583602" w:rsidRPr="00583602">
        <w:rPr>
          <w:rFonts w:ascii="Arial" w:hAnsi="Arial" w:cs="Arial"/>
          <w:sz w:val="22"/>
          <w:szCs w:val="22"/>
          <w:lang w:val="ru-RU"/>
        </w:rPr>
        <w:t>установленн</w:t>
      </w:r>
      <w:r w:rsidR="00583602">
        <w:rPr>
          <w:rFonts w:ascii="Arial" w:hAnsi="Arial" w:cs="Arial"/>
          <w:sz w:val="22"/>
          <w:szCs w:val="22"/>
          <w:lang w:val="ru-RU"/>
        </w:rPr>
        <w:t xml:space="preserve">ые в </w:t>
      </w:r>
      <w:r w:rsidRPr="00B52996">
        <w:rPr>
          <w:rFonts w:ascii="Arial" w:hAnsi="Arial" w:cs="Arial"/>
          <w:sz w:val="22"/>
          <w:szCs w:val="22"/>
          <w:lang w:val="ru-RU"/>
        </w:rPr>
        <w:t>учреждени</w:t>
      </w:r>
      <w:r w:rsidR="00583602">
        <w:rPr>
          <w:rFonts w:ascii="Arial" w:hAnsi="Arial" w:cs="Arial"/>
          <w:sz w:val="22"/>
          <w:szCs w:val="22"/>
          <w:lang w:val="ru-RU"/>
        </w:rPr>
        <w:t>и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 (31 </w:t>
      </w:r>
      <w:r w:rsidR="008A4A86" w:rsidRPr="00B52996">
        <w:rPr>
          <w:rFonts w:ascii="Arial" w:hAnsi="Arial" w:cs="Arial"/>
          <w:sz w:val="22"/>
          <w:szCs w:val="22"/>
          <w:lang w:val="ru-RU"/>
        </w:rPr>
        <w:t>стран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) </w:t>
      </w:r>
      <w:r w:rsidR="008A4A86" w:rsidRPr="00B52996">
        <w:rPr>
          <w:rFonts w:ascii="Arial" w:hAnsi="Arial" w:cs="Arial"/>
          <w:sz w:val="22"/>
          <w:szCs w:val="22"/>
          <w:lang w:val="ru-RU"/>
        </w:rPr>
        <w:t>и</w:t>
      </w:r>
      <w:r w:rsidR="00EB5D5D" w:rsidRPr="00B52996">
        <w:rPr>
          <w:rFonts w:ascii="Arial" w:hAnsi="Arial" w:cs="Arial"/>
          <w:sz w:val="22"/>
          <w:szCs w:val="22"/>
          <w:lang w:val="ru-RU"/>
        </w:rPr>
        <w:t>/</w:t>
      </w:r>
      <w:r w:rsidR="008A4A86" w:rsidRPr="00B5299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 </w:t>
      </w:r>
      <w:r w:rsidRPr="00B52996">
        <w:rPr>
          <w:rFonts w:ascii="Arial" w:hAnsi="Arial" w:cs="Arial"/>
          <w:b/>
          <w:sz w:val="22"/>
          <w:szCs w:val="22"/>
          <w:lang w:val="ru-RU"/>
        </w:rPr>
        <w:t>размещение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B52996">
        <w:rPr>
          <w:rFonts w:ascii="Arial" w:hAnsi="Arial" w:cs="Arial"/>
          <w:b/>
          <w:sz w:val="22"/>
          <w:szCs w:val="22"/>
          <w:lang w:val="ru-RU"/>
        </w:rPr>
        <w:t>материал</w:t>
      </w:r>
      <w:r>
        <w:rPr>
          <w:rFonts w:ascii="Arial" w:hAnsi="Arial" w:cs="Arial"/>
          <w:b/>
          <w:sz w:val="22"/>
          <w:szCs w:val="22"/>
          <w:lang w:val="ru-RU"/>
        </w:rPr>
        <w:t xml:space="preserve">ов в </w:t>
      </w:r>
      <w:r w:rsidRPr="00B52996">
        <w:rPr>
          <w:rFonts w:ascii="Arial" w:hAnsi="Arial" w:cs="Arial"/>
          <w:b/>
          <w:sz w:val="22"/>
          <w:szCs w:val="22"/>
          <w:lang w:val="ru-RU"/>
        </w:rPr>
        <w:t>интернет</w:t>
      </w:r>
      <w:r>
        <w:rPr>
          <w:rFonts w:ascii="Arial" w:hAnsi="Arial" w:cs="Arial"/>
          <w:b/>
          <w:sz w:val="22"/>
          <w:szCs w:val="22"/>
          <w:lang w:val="ru-RU"/>
        </w:rPr>
        <w:t xml:space="preserve">е </w:t>
      </w:r>
      <w:r w:rsidRPr="00B52996">
        <w:rPr>
          <w:rFonts w:ascii="Arial" w:hAnsi="Arial" w:cs="Arial"/>
          <w:sz w:val="22"/>
          <w:szCs w:val="22"/>
          <w:lang w:val="ru-RU"/>
        </w:rPr>
        <w:t xml:space="preserve">в </w:t>
      </w:r>
      <w:r w:rsidR="000C3148" w:rsidRPr="00B52996">
        <w:rPr>
          <w:rFonts w:ascii="Arial" w:hAnsi="Arial" w:cs="Arial"/>
          <w:sz w:val="22"/>
          <w:szCs w:val="22"/>
          <w:lang w:val="ru-RU"/>
        </w:rPr>
        <w:t>научн</w:t>
      </w:r>
      <w:r w:rsidRPr="00B52996">
        <w:rPr>
          <w:rFonts w:ascii="Arial" w:hAnsi="Arial" w:cs="Arial"/>
          <w:sz w:val="22"/>
          <w:szCs w:val="22"/>
          <w:lang w:val="ru-RU"/>
        </w:rPr>
        <w:t>ых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B52996">
        <w:rPr>
          <w:rFonts w:ascii="Arial" w:hAnsi="Arial" w:cs="Arial"/>
          <w:sz w:val="22"/>
          <w:szCs w:val="22"/>
          <w:lang w:val="ru-RU"/>
        </w:rPr>
        <w:t>и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 </w:t>
      </w:r>
      <w:r w:rsidR="008E0685" w:rsidRPr="00B52996">
        <w:rPr>
          <w:rFonts w:ascii="Arial" w:hAnsi="Arial" w:cs="Arial"/>
          <w:sz w:val="22"/>
          <w:szCs w:val="22"/>
          <w:lang w:val="ru-RU"/>
        </w:rPr>
        <w:t>об</w:t>
      </w:r>
      <w:r>
        <w:rPr>
          <w:rFonts w:ascii="Arial" w:hAnsi="Arial" w:cs="Arial"/>
          <w:sz w:val="22"/>
          <w:szCs w:val="22"/>
          <w:lang w:val="ru-RU"/>
        </w:rPr>
        <w:t>разовательных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целях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 (4 </w:t>
      </w:r>
      <w:r w:rsidR="008A4A86" w:rsidRPr="00B52996">
        <w:rPr>
          <w:rFonts w:ascii="Arial" w:hAnsi="Arial" w:cs="Arial"/>
          <w:sz w:val="22"/>
          <w:szCs w:val="22"/>
          <w:lang w:val="ru-RU"/>
        </w:rPr>
        <w:t>стран</w:t>
      </w:r>
      <w:r>
        <w:rPr>
          <w:rFonts w:ascii="Arial" w:hAnsi="Arial" w:cs="Arial"/>
          <w:sz w:val="22"/>
          <w:szCs w:val="22"/>
          <w:lang w:val="ru-RU"/>
        </w:rPr>
        <w:t>ы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) </w:t>
      </w:r>
      <w:r w:rsidR="008A4A86" w:rsidRPr="00B52996">
        <w:rPr>
          <w:rFonts w:ascii="Arial" w:hAnsi="Arial" w:cs="Arial"/>
          <w:sz w:val="22"/>
          <w:szCs w:val="22"/>
          <w:lang w:val="ru-RU"/>
        </w:rPr>
        <w:t>и</w:t>
      </w:r>
      <w:r w:rsidR="00EB5D5D" w:rsidRPr="00B52996">
        <w:rPr>
          <w:rFonts w:ascii="Arial" w:hAnsi="Arial" w:cs="Arial"/>
          <w:sz w:val="22"/>
          <w:szCs w:val="22"/>
          <w:lang w:val="ru-RU"/>
        </w:rPr>
        <w:t>/</w:t>
      </w:r>
      <w:r w:rsidR="008A4A86" w:rsidRPr="00B5299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 </w:t>
      </w:r>
      <w:r w:rsidR="00583602" w:rsidRPr="00583602">
        <w:rPr>
          <w:rFonts w:ascii="Arial" w:hAnsi="Arial" w:cs="Arial"/>
          <w:b/>
          <w:sz w:val="22"/>
          <w:szCs w:val="22"/>
          <w:lang w:val="ru-RU"/>
        </w:rPr>
        <w:t xml:space="preserve">передачу </w:t>
      </w:r>
      <w:r w:rsidR="00583602">
        <w:rPr>
          <w:rFonts w:ascii="Arial" w:hAnsi="Arial" w:cs="Arial"/>
          <w:b/>
          <w:sz w:val="22"/>
          <w:szCs w:val="22"/>
          <w:lang w:val="ru-RU"/>
        </w:rPr>
        <w:t xml:space="preserve">изображений </w:t>
      </w:r>
      <w:r w:rsidR="00A45009" w:rsidRPr="00A45009">
        <w:rPr>
          <w:rFonts w:ascii="Arial" w:hAnsi="Arial" w:cs="Arial"/>
          <w:b/>
          <w:sz w:val="22"/>
          <w:szCs w:val="22"/>
          <w:lang w:val="ru-RU"/>
        </w:rPr>
        <w:t>в рамках</w:t>
      </w:r>
      <w:r w:rsidR="00A45009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A45009" w:rsidRPr="00A45009">
        <w:rPr>
          <w:rFonts w:ascii="Arial" w:hAnsi="Arial" w:cs="Arial"/>
          <w:b/>
          <w:sz w:val="22"/>
          <w:szCs w:val="22"/>
          <w:lang w:val="ru-RU"/>
        </w:rPr>
        <w:t>внутренн</w:t>
      </w:r>
      <w:r w:rsidR="00A45009">
        <w:rPr>
          <w:rFonts w:ascii="Arial" w:hAnsi="Arial" w:cs="Arial"/>
          <w:b/>
          <w:sz w:val="22"/>
          <w:szCs w:val="22"/>
          <w:lang w:val="ru-RU"/>
        </w:rPr>
        <w:t>его</w:t>
      </w:r>
      <w:r w:rsidR="004B5FB9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B52996">
        <w:rPr>
          <w:rFonts w:ascii="Arial" w:hAnsi="Arial" w:cs="Arial"/>
          <w:b/>
          <w:sz w:val="22"/>
          <w:szCs w:val="22"/>
          <w:lang w:val="ru-RU"/>
        </w:rPr>
        <w:t>использова</w:t>
      </w:r>
      <w:r w:rsidR="004B5FB9">
        <w:rPr>
          <w:rFonts w:ascii="Arial" w:hAnsi="Arial" w:cs="Arial"/>
          <w:b/>
          <w:sz w:val="22"/>
          <w:szCs w:val="22"/>
          <w:lang w:val="ru-RU"/>
        </w:rPr>
        <w:t>ния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B5299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 </w:t>
      </w:r>
      <w:r w:rsidR="004B5FB9">
        <w:rPr>
          <w:rFonts w:ascii="Arial" w:hAnsi="Arial" w:cs="Arial"/>
          <w:sz w:val="22"/>
          <w:szCs w:val="22"/>
          <w:lang w:val="ru-RU"/>
        </w:rPr>
        <w:t>в иных целях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 (8 </w:t>
      </w:r>
      <w:r w:rsidR="008A4A86" w:rsidRPr="00B52996">
        <w:rPr>
          <w:rFonts w:ascii="Arial" w:hAnsi="Arial" w:cs="Arial"/>
          <w:sz w:val="22"/>
          <w:szCs w:val="22"/>
          <w:lang w:val="ru-RU"/>
        </w:rPr>
        <w:t>стран</w:t>
      </w:r>
      <w:r w:rsidR="00EB5D5D" w:rsidRPr="00B52996">
        <w:rPr>
          <w:rFonts w:ascii="Arial" w:hAnsi="Arial" w:cs="Arial"/>
          <w:sz w:val="22"/>
          <w:szCs w:val="22"/>
          <w:lang w:val="ru-RU"/>
        </w:rPr>
        <w:t>)</w:t>
      </w:r>
      <w:r w:rsidR="00C24C5B">
        <w:rPr>
          <w:rFonts w:ascii="Arial" w:hAnsi="Arial" w:cs="Arial"/>
          <w:sz w:val="22"/>
          <w:szCs w:val="22"/>
          <w:lang w:val="ru-RU"/>
        </w:rPr>
        <w:t xml:space="preserve"> </w:t>
      </w:r>
      <w:r w:rsidR="00C0225B">
        <w:rPr>
          <w:rFonts w:ascii="Arial" w:hAnsi="Arial" w:cs="Arial"/>
          <w:sz w:val="22"/>
          <w:szCs w:val="22"/>
          <w:lang w:val="ru-RU"/>
        </w:rPr>
        <w:t xml:space="preserve">–  </w:t>
      </w:r>
      <w:r w:rsidR="00C24C5B">
        <w:rPr>
          <w:rFonts w:ascii="Arial" w:hAnsi="Arial" w:cs="Arial"/>
          <w:sz w:val="22"/>
          <w:szCs w:val="22"/>
          <w:lang w:val="ru-RU"/>
        </w:rPr>
        <w:t xml:space="preserve">может применяться для </w:t>
      </w:r>
      <w:r w:rsidR="00C24C5B" w:rsidRPr="00B52996">
        <w:rPr>
          <w:rFonts w:ascii="Arial" w:hAnsi="Arial" w:cs="Arial"/>
          <w:sz w:val="22"/>
          <w:szCs w:val="22"/>
          <w:lang w:val="ru-RU"/>
        </w:rPr>
        <w:t>размещени</w:t>
      </w:r>
      <w:r w:rsidR="00C24C5B">
        <w:rPr>
          <w:rFonts w:ascii="Arial" w:hAnsi="Arial" w:cs="Arial"/>
          <w:sz w:val="22"/>
          <w:szCs w:val="22"/>
          <w:lang w:val="ru-RU"/>
        </w:rPr>
        <w:t xml:space="preserve">я каталогов в </w:t>
      </w:r>
      <w:r w:rsidR="00C24C5B" w:rsidRPr="00B52996">
        <w:rPr>
          <w:rFonts w:ascii="Arial" w:hAnsi="Arial" w:cs="Arial"/>
          <w:sz w:val="22"/>
          <w:szCs w:val="22"/>
          <w:lang w:val="ru-RU"/>
        </w:rPr>
        <w:t>интернет</w:t>
      </w:r>
      <w:r w:rsidR="00C24C5B">
        <w:rPr>
          <w:rFonts w:ascii="Arial" w:hAnsi="Arial" w:cs="Arial"/>
          <w:sz w:val="22"/>
          <w:szCs w:val="22"/>
          <w:lang w:val="ru-RU"/>
        </w:rPr>
        <w:t>е</w:t>
      </w:r>
      <w:r w:rsidR="00EB5D5D" w:rsidRPr="00B52996">
        <w:rPr>
          <w:rFonts w:ascii="Arial" w:hAnsi="Arial" w:cs="Arial"/>
          <w:sz w:val="22"/>
          <w:szCs w:val="22"/>
          <w:lang w:val="ru-RU"/>
        </w:rPr>
        <w:t xml:space="preserve">. </w:t>
      </w:r>
      <w:r w:rsidR="004B5FB9">
        <w:rPr>
          <w:rFonts w:ascii="Arial" w:hAnsi="Arial" w:cs="Arial"/>
          <w:sz w:val="22"/>
          <w:szCs w:val="22"/>
          <w:lang w:val="ru-RU"/>
        </w:rPr>
        <w:t>В этих и других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стран</w:t>
      </w:r>
      <w:r w:rsidR="004B5FB9">
        <w:rPr>
          <w:rFonts w:ascii="Arial" w:hAnsi="Arial" w:cs="Arial"/>
          <w:sz w:val="22"/>
          <w:szCs w:val="22"/>
          <w:lang w:val="ru-RU"/>
        </w:rPr>
        <w:t>ах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A45009">
        <w:rPr>
          <w:rFonts w:ascii="Arial" w:hAnsi="Arial" w:cs="Arial"/>
          <w:snapToGrid w:val="0"/>
          <w:sz w:val="22"/>
          <w:szCs w:val="22"/>
          <w:lang w:val="ru-RU"/>
        </w:rPr>
        <w:t xml:space="preserve">исключения </w:t>
      </w:r>
      <w:r w:rsidR="00A45009" w:rsidRPr="008A4A86">
        <w:rPr>
          <w:rFonts w:ascii="Arial" w:hAnsi="Arial" w:cs="Arial"/>
          <w:sz w:val="22"/>
          <w:szCs w:val="22"/>
          <w:lang w:val="ru-RU"/>
        </w:rPr>
        <w:t>общ</w:t>
      </w:r>
      <w:r w:rsidR="00A45009">
        <w:rPr>
          <w:rFonts w:ascii="Arial" w:hAnsi="Arial" w:cs="Arial"/>
          <w:sz w:val="22"/>
          <w:szCs w:val="22"/>
          <w:lang w:val="ru-RU"/>
        </w:rPr>
        <w:t xml:space="preserve">его </w:t>
      </w:r>
      <w:r w:rsidR="00A45009" w:rsidRPr="00A45009">
        <w:rPr>
          <w:rFonts w:ascii="Arial" w:hAnsi="Arial" w:cs="Arial"/>
          <w:sz w:val="22"/>
          <w:szCs w:val="22"/>
          <w:lang w:val="ru-RU"/>
        </w:rPr>
        <w:t>характер</w:t>
      </w:r>
      <w:r w:rsidR="00A45009">
        <w:rPr>
          <w:rFonts w:ascii="Arial" w:hAnsi="Arial" w:cs="Arial"/>
          <w:sz w:val="22"/>
          <w:szCs w:val="22"/>
          <w:lang w:val="ru-RU"/>
        </w:rPr>
        <w:t>а</w:t>
      </w:r>
      <w:r w:rsidR="00A45009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A45009">
        <w:rPr>
          <w:rFonts w:ascii="Arial" w:hAnsi="Arial" w:cs="Arial"/>
          <w:sz w:val="22"/>
          <w:szCs w:val="22"/>
          <w:lang w:val="ru-RU"/>
        </w:rPr>
        <w:t xml:space="preserve">могут </w:t>
      </w:r>
      <w:r w:rsidR="00A45009">
        <w:rPr>
          <w:rFonts w:ascii="Arial" w:hAnsi="Arial" w:cs="Arial"/>
          <w:snapToGrid w:val="0"/>
          <w:sz w:val="22"/>
          <w:szCs w:val="22"/>
          <w:lang w:val="ru-RU"/>
        </w:rPr>
        <w:t xml:space="preserve">применяться </w:t>
      </w:r>
      <w:r w:rsidR="00A45009">
        <w:rPr>
          <w:rFonts w:ascii="Arial" w:hAnsi="Arial" w:cs="Arial"/>
          <w:sz w:val="22"/>
          <w:szCs w:val="22"/>
          <w:lang w:val="ru-RU"/>
        </w:rPr>
        <w:t xml:space="preserve">также </w:t>
      </w:r>
      <w:r w:rsidR="004B5FB9">
        <w:rPr>
          <w:rFonts w:ascii="Arial" w:hAnsi="Arial" w:cs="Arial"/>
          <w:sz w:val="22"/>
          <w:szCs w:val="22"/>
          <w:lang w:val="ru-RU"/>
        </w:rPr>
        <w:t xml:space="preserve">для иных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целей</w:t>
      </w:r>
      <w:r w:rsidR="00A45009">
        <w:rPr>
          <w:rFonts w:ascii="Arial" w:hAnsi="Arial" w:cs="Arial"/>
          <w:sz w:val="22"/>
          <w:szCs w:val="22"/>
          <w:lang w:val="ru-RU"/>
        </w:rPr>
        <w:t xml:space="preserve"> (</w:t>
      </w:r>
      <w:r w:rsidR="00A45009" w:rsidRPr="008A4A86">
        <w:rPr>
          <w:rFonts w:ascii="Arial" w:hAnsi="Arial" w:cs="Arial"/>
          <w:sz w:val="22"/>
          <w:szCs w:val="22"/>
          <w:lang w:val="ru-RU"/>
        </w:rPr>
        <w:t>по крайней мере</w:t>
      </w:r>
      <w:r w:rsidR="00A45009">
        <w:rPr>
          <w:rFonts w:ascii="Arial" w:hAnsi="Arial" w:cs="Arial"/>
          <w:sz w:val="22"/>
          <w:szCs w:val="22"/>
          <w:lang w:val="ru-RU"/>
        </w:rPr>
        <w:t xml:space="preserve"> для </w:t>
      </w:r>
      <w:r w:rsidR="00A45009" w:rsidRPr="00A45009">
        <w:rPr>
          <w:rFonts w:ascii="Arial" w:hAnsi="Arial" w:cs="Arial"/>
          <w:sz w:val="22"/>
          <w:szCs w:val="22"/>
          <w:lang w:val="ru-RU"/>
        </w:rPr>
        <w:t>некотор</w:t>
      </w:r>
      <w:r w:rsidR="00A45009">
        <w:rPr>
          <w:rFonts w:ascii="Arial" w:hAnsi="Arial" w:cs="Arial"/>
          <w:sz w:val="22"/>
          <w:szCs w:val="22"/>
          <w:lang w:val="ru-RU"/>
        </w:rPr>
        <w:t xml:space="preserve">ых видов </w:t>
      </w:r>
      <w:r w:rsidR="00A45009" w:rsidRPr="004B5FB9">
        <w:rPr>
          <w:rFonts w:ascii="Arial" w:hAnsi="Arial" w:cs="Arial"/>
          <w:sz w:val="22"/>
          <w:szCs w:val="22"/>
          <w:lang w:val="ru-RU"/>
        </w:rPr>
        <w:t>использова</w:t>
      </w:r>
      <w:r w:rsidR="00A45009">
        <w:rPr>
          <w:rFonts w:ascii="Arial" w:hAnsi="Arial" w:cs="Arial"/>
          <w:sz w:val="22"/>
          <w:szCs w:val="22"/>
          <w:lang w:val="ru-RU"/>
        </w:rPr>
        <w:t xml:space="preserve">ния </w:t>
      </w:r>
      <w:r w:rsidR="00A45009" w:rsidRPr="00A45009">
        <w:rPr>
          <w:rFonts w:ascii="Arial" w:hAnsi="Arial" w:cs="Arial"/>
          <w:sz w:val="22"/>
          <w:szCs w:val="22"/>
          <w:lang w:val="ru-RU"/>
        </w:rPr>
        <w:t>произведени</w:t>
      </w:r>
      <w:r w:rsidR="00A45009">
        <w:rPr>
          <w:rFonts w:ascii="Arial" w:hAnsi="Arial" w:cs="Arial"/>
          <w:sz w:val="22"/>
          <w:szCs w:val="22"/>
          <w:lang w:val="ru-RU"/>
        </w:rPr>
        <w:t>й)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EB5D5D" w:rsidRPr="008A4A86" w:rsidRDefault="00EB5D5D" w:rsidP="00410A94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EB5D5D" w:rsidRPr="008A4A86" w:rsidRDefault="0018349A" w:rsidP="00410A94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Если </w:t>
      </w:r>
      <w:r w:rsidR="00056E7F">
        <w:rPr>
          <w:rFonts w:ascii="Arial" w:hAnsi="Arial" w:cs="Arial"/>
          <w:sz w:val="22"/>
          <w:szCs w:val="22"/>
          <w:lang w:val="ru-RU"/>
        </w:rPr>
        <w:t xml:space="preserve">исключения могут </w:t>
      </w:r>
      <w:r>
        <w:rPr>
          <w:rFonts w:ascii="Arial" w:hAnsi="Arial" w:cs="Arial"/>
          <w:sz w:val="22"/>
          <w:szCs w:val="22"/>
          <w:lang w:val="ru-RU"/>
        </w:rPr>
        <w:t xml:space="preserve">касаться </w:t>
      </w:r>
      <w:r w:rsidR="00056E7F">
        <w:rPr>
          <w:rFonts w:ascii="Arial" w:hAnsi="Arial" w:cs="Arial"/>
          <w:sz w:val="22"/>
          <w:szCs w:val="22"/>
          <w:lang w:val="ru-RU"/>
        </w:rPr>
        <w:t xml:space="preserve">или не </w:t>
      </w:r>
      <w:r>
        <w:rPr>
          <w:rFonts w:ascii="Arial" w:hAnsi="Arial" w:cs="Arial"/>
          <w:sz w:val="22"/>
          <w:szCs w:val="22"/>
          <w:lang w:val="ru-RU"/>
        </w:rPr>
        <w:t xml:space="preserve">касаться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цифров</w:t>
      </w:r>
      <w:r>
        <w:rPr>
          <w:rFonts w:ascii="Arial" w:hAnsi="Arial" w:cs="Arial"/>
          <w:sz w:val="22"/>
          <w:szCs w:val="22"/>
          <w:lang w:val="ru-RU"/>
        </w:rPr>
        <w:t>ых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каталогов, доступных </w:t>
      </w:r>
      <w:r w:rsidRPr="0018349A">
        <w:rPr>
          <w:rFonts w:ascii="Arial" w:hAnsi="Arial" w:cs="Arial"/>
          <w:sz w:val="22"/>
          <w:szCs w:val="22"/>
          <w:lang w:val="ru-RU"/>
        </w:rPr>
        <w:t>только</w:t>
      </w:r>
      <w:r>
        <w:rPr>
          <w:rFonts w:ascii="Arial" w:hAnsi="Arial" w:cs="Arial"/>
          <w:sz w:val="22"/>
          <w:szCs w:val="22"/>
          <w:lang w:val="ru-RU"/>
        </w:rPr>
        <w:t xml:space="preserve"> внутри </w:t>
      </w:r>
      <w:r w:rsidR="00056E7F" w:rsidRPr="00056E7F">
        <w:rPr>
          <w:rFonts w:ascii="Arial" w:hAnsi="Arial" w:cs="Arial"/>
          <w:sz w:val="22"/>
          <w:szCs w:val="22"/>
          <w:lang w:val="ru-RU"/>
        </w:rPr>
        <w:t>учреждени</w:t>
      </w:r>
      <w:r w:rsidR="00056E7F">
        <w:rPr>
          <w:rFonts w:ascii="Arial" w:hAnsi="Arial" w:cs="Arial"/>
          <w:sz w:val="22"/>
          <w:szCs w:val="22"/>
          <w:lang w:val="ru-RU"/>
        </w:rPr>
        <w:t>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то </w:t>
      </w:r>
      <w:r w:rsidR="00056E7F" w:rsidRPr="00056E7F">
        <w:rPr>
          <w:rFonts w:ascii="Arial" w:hAnsi="Arial" w:cs="Arial"/>
          <w:b/>
          <w:sz w:val="22"/>
          <w:szCs w:val="22"/>
          <w:lang w:val="ru-RU"/>
        </w:rPr>
        <w:t xml:space="preserve">размещение </w:t>
      </w:r>
      <w:r w:rsidR="00056E7F">
        <w:rPr>
          <w:rFonts w:ascii="Arial" w:hAnsi="Arial" w:cs="Arial"/>
          <w:b/>
          <w:sz w:val="22"/>
          <w:szCs w:val="22"/>
          <w:lang w:val="ru-RU"/>
        </w:rPr>
        <w:t xml:space="preserve">каталогов в </w:t>
      </w:r>
      <w:r w:rsidR="00056E7F" w:rsidRPr="00056E7F">
        <w:rPr>
          <w:rFonts w:ascii="Arial" w:hAnsi="Arial" w:cs="Arial"/>
          <w:b/>
          <w:sz w:val="22"/>
          <w:szCs w:val="22"/>
          <w:lang w:val="ru-RU"/>
        </w:rPr>
        <w:t>интернет</w:t>
      </w:r>
      <w:r w:rsidR="00056E7F">
        <w:rPr>
          <w:rFonts w:ascii="Arial" w:hAnsi="Arial" w:cs="Arial"/>
          <w:b/>
          <w:sz w:val="22"/>
          <w:szCs w:val="22"/>
          <w:lang w:val="ru-RU"/>
        </w:rPr>
        <w:t xml:space="preserve">е, </w:t>
      </w:r>
      <w:r w:rsidR="00056E7F" w:rsidRPr="00056E7F">
        <w:rPr>
          <w:rFonts w:ascii="Arial" w:hAnsi="Arial" w:cs="Arial"/>
          <w:b/>
          <w:sz w:val="22"/>
          <w:szCs w:val="22"/>
          <w:lang w:val="ru-RU"/>
        </w:rPr>
        <w:t xml:space="preserve">как правило, </w:t>
      </w:r>
      <w:r w:rsidR="00056E7F">
        <w:rPr>
          <w:rFonts w:ascii="Arial" w:hAnsi="Arial" w:cs="Arial"/>
          <w:b/>
          <w:sz w:val="22"/>
          <w:szCs w:val="22"/>
          <w:lang w:val="ru-RU"/>
        </w:rPr>
        <w:t xml:space="preserve">требует </w:t>
      </w:r>
      <w:r w:rsidR="00F40372" w:rsidRPr="008A4A86">
        <w:rPr>
          <w:rFonts w:ascii="Arial" w:hAnsi="Arial" w:cs="Arial"/>
          <w:b/>
          <w:sz w:val="22"/>
          <w:szCs w:val="22"/>
          <w:lang w:val="ru-RU"/>
        </w:rPr>
        <w:t>разрешени</w:t>
      </w:r>
      <w:r w:rsidR="00056E7F">
        <w:rPr>
          <w:rFonts w:ascii="Arial" w:hAnsi="Arial" w:cs="Arial"/>
          <w:b/>
          <w:sz w:val="22"/>
          <w:szCs w:val="22"/>
          <w:lang w:val="ru-RU"/>
        </w:rPr>
        <w:t>я</w:t>
      </w:r>
      <w:r w:rsidR="00F40372" w:rsidRPr="008A4A8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056E7F">
        <w:rPr>
          <w:rFonts w:ascii="Arial" w:hAnsi="Arial" w:cs="Arial"/>
          <w:b/>
          <w:sz w:val="22"/>
          <w:szCs w:val="22"/>
          <w:lang w:val="ru-RU"/>
        </w:rPr>
        <w:t>правообладателей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C6643E">
        <w:rPr>
          <w:rFonts w:ascii="Arial" w:hAnsi="Arial" w:cs="Arial"/>
          <w:sz w:val="22"/>
          <w:szCs w:val="22"/>
          <w:lang w:val="ru-RU"/>
        </w:rPr>
        <w:t xml:space="preserve">Согласно </w:t>
      </w:r>
      <w:r w:rsidR="00C6643E" w:rsidRPr="00C6643E">
        <w:rPr>
          <w:rFonts w:ascii="Arial" w:hAnsi="Arial" w:cs="Arial"/>
          <w:sz w:val="22"/>
          <w:szCs w:val="22"/>
          <w:lang w:val="ru-RU"/>
        </w:rPr>
        <w:t>законодательств</w:t>
      </w:r>
      <w:r w:rsidR="00C6643E">
        <w:rPr>
          <w:rFonts w:ascii="Arial" w:hAnsi="Arial" w:cs="Arial"/>
          <w:sz w:val="22"/>
          <w:szCs w:val="22"/>
          <w:lang w:val="ru-RU"/>
        </w:rPr>
        <w:t>у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C6643E">
        <w:rPr>
          <w:rFonts w:ascii="Arial" w:hAnsi="Arial" w:cs="Arial"/>
          <w:sz w:val="22"/>
          <w:szCs w:val="22"/>
          <w:lang w:val="ru-RU"/>
        </w:rPr>
        <w:t xml:space="preserve">судебной практике </w:t>
      </w:r>
      <w:r w:rsidR="00C6643E" w:rsidRPr="008A4A86">
        <w:rPr>
          <w:rFonts w:ascii="Arial" w:hAnsi="Arial" w:cs="Arial"/>
          <w:sz w:val="22"/>
          <w:szCs w:val="22"/>
          <w:lang w:val="ru-RU"/>
        </w:rPr>
        <w:t>некотор</w:t>
      </w:r>
      <w:r w:rsidR="00C6643E">
        <w:rPr>
          <w:rFonts w:ascii="Arial" w:hAnsi="Arial" w:cs="Arial"/>
          <w:sz w:val="22"/>
          <w:szCs w:val="22"/>
          <w:lang w:val="ru-RU"/>
        </w:rPr>
        <w:t>ых</w:t>
      </w:r>
      <w:r w:rsidR="00C6643E" w:rsidRPr="008A4A86">
        <w:rPr>
          <w:rFonts w:ascii="Arial" w:hAnsi="Arial" w:cs="Arial"/>
          <w:sz w:val="22"/>
          <w:szCs w:val="22"/>
          <w:lang w:val="ru-RU"/>
        </w:rPr>
        <w:t xml:space="preserve"> стран</w:t>
      </w:r>
      <w:r w:rsidR="00EB5D5D" w:rsidRPr="008A4A86">
        <w:rPr>
          <w:rFonts w:ascii="Arial" w:hAnsi="Arial" w:cs="Arial"/>
          <w:sz w:val="22"/>
          <w:szCs w:val="22"/>
          <w:lang w:val="ru-RU"/>
        </w:rPr>
        <w:t>,</w:t>
      </w:r>
      <w:r w:rsidR="00C6643E">
        <w:rPr>
          <w:rFonts w:ascii="Arial" w:hAnsi="Arial" w:cs="Arial"/>
          <w:sz w:val="22"/>
          <w:szCs w:val="22"/>
          <w:lang w:val="ru-RU"/>
        </w:rPr>
        <w:t xml:space="preserve"> </w:t>
      </w:r>
      <w:r w:rsidR="00C6643E" w:rsidRPr="00C6643E">
        <w:rPr>
          <w:rFonts w:ascii="Arial" w:hAnsi="Arial" w:cs="Arial"/>
          <w:sz w:val="22"/>
          <w:szCs w:val="22"/>
          <w:lang w:val="ru-RU"/>
        </w:rPr>
        <w:t>исключ</w:t>
      </w:r>
      <w:r w:rsidR="00C6643E">
        <w:rPr>
          <w:rFonts w:ascii="Arial" w:hAnsi="Arial" w:cs="Arial"/>
          <w:sz w:val="22"/>
          <w:szCs w:val="22"/>
          <w:lang w:val="ru-RU"/>
        </w:rPr>
        <w:t xml:space="preserve">ения могут </w:t>
      </w:r>
      <w:r>
        <w:rPr>
          <w:rFonts w:ascii="Arial" w:hAnsi="Arial" w:cs="Arial"/>
          <w:sz w:val="22"/>
          <w:szCs w:val="22"/>
          <w:lang w:val="ru-RU"/>
        </w:rPr>
        <w:t>касаться изображений</w:t>
      </w:r>
      <w:r w:rsidR="00C6643E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низк</w:t>
      </w:r>
      <w:r>
        <w:rPr>
          <w:rFonts w:ascii="Arial" w:hAnsi="Arial" w:cs="Arial"/>
          <w:sz w:val="22"/>
          <w:szCs w:val="22"/>
          <w:lang w:val="ru-RU"/>
        </w:rPr>
        <w:t>ого</w:t>
      </w:r>
      <w:r w:rsidR="00C664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разрешения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C6643E">
        <w:rPr>
          <w:rFonts w:ascii="Arial" w:hAnsi="Arial" w:cs="Arial"/>
          <w:sz w:val="22"/>
          <w:szCs w:val="22"/>
          <w:lang w:val="ru-RU"/>
        </w:rPr>
        <w:t xml:space="preserve">небольшого формата </w:t>
      </w:r>
      <w:r w:rsidR="00EB5D5D" w:rsidRPr="008A4A86">
        <w:rPr>
          <w:rFonts w:ascii="Arial" w:hAnsi="Arial" w:cs="Arial"/>
          <w:sz w:val="22"/>
          <w:szCs w:val="22"/>
          <w:lang w:val="ru-RU"/>
        </w:rPr>
        <w:t>(</w:t>
      </w:r>
      <w:r w:rsidR="00EB5D5D" w:rsidRPr="00E17DFB">
        <w:rPr>
          <w:rFonts w:ascii="Arial" w:hAnsi="Arial" w:cs="Arial"/>
          <w:sz w:val="22"/>
          <w:szCs w:val="22"/>
        </w:rPr>
        <w:t>thumbnails</w:t>
      </w:r>
      <w:r w:rsidR="00EB5D5D" w:rsidRPr="008A4A86">
        <w:rPr>
          <w:rFonts w:ascii="Arial" w:hAnsi="Arial" w:cs="Arial"/>
          <w:sz w:val="22"/>
          <w:szCs w:val="22"/>
          <w:lang w:val="ru-RU"/>
        </w:rPr>
        <w:t>)</w:t>
      </w:r>
      <w:r w:rsidR="00C6643E">
        <w:rPr>
          <w:rFonts w:ascii="Arial" w:hAnsi="Arial" w:cs="Arial"/>
          <w:sz w:val="22"/>
          <w:szCs w:val="22"/>
          <w:lang w:val="ru-RU"/>
        </w:rPr>
        <w:t>,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Pr="0018349A">
        <w:rPr>
          <w:rFonts w:ascii="Arial" w:hAnsi="Arial" w:cs="Arial"/>
          <w:sz w:val="22"/>
          <w:szCs w:val="22"/>
          <w:lang w:val="ru-RU"/>
        </w:rPr>
        <w:t>котор</w:t>
      </w:r>
      <w:r>
        <w:rPr>
          <w:rFonts w:ascii="Arial" w:hAnsi="Arial" w:cs="Arial"/>
          <w:sz w:val="22"/>
          <w:szCs w:val="22"/>
          <w:lang w:val="ru-RU"/>
        </w:rPr>
        <w:t xml:space="preserve">ые </w:t>
      </w:r>
      <w:r w:rsidR="00C6643E">
        <w:rPr>
          <w:rFonts w:ascii="Arial" w:hAnsi="Arial" w:cs="Arial"/>
          <w:sz w:val="22"/>
          <w:szCs w:val="22"/>
          <w:lang w:val="ru-RU"/>
        </w:rPr>
        <w:t xml:space="preserve">могут считаться цитатами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C6643E">
        <w:rPr>
          <w:rFonts w:ascii="Arial" w:hAnsi="Arial" w:cs="Arial"/>
          <w:sz w:val="22"/>
          <w:szCs w:val="22"/>
          <w:lang w:val="ru-RU"/>
        </w:rPr>
        <w:t xml:space="preserve">размещаться в </w:t>
      </w:r>
      <w:r w:rsidR="00C6643E" w:rsidRPr="00C6643E">
        <w:rPr>
          <w:rFonts w:ascii="Arial" w:hAnsi="Arial" w:cs="Arial"/>
          <w:sz w:val="22"/>
          <w:szCs w:val="22"/>
          <w:lang w:val="ru-RU"/>
        </w:rPr>
        <w:t>интернет</w:t>
      </w:r>
      <w:r w:rsidR="00C6643E">
        <w:rPr>
          <w:rFonts w:ascii="Arial" w:hAnsi="Arial" w:cs="Arial"/>
          <w:sz w:val="22"/>
          <w:szCs w:val="22"/>
          <w:lang w:val="ru-RU"/>
        </w:rPr>
        <w:t xml:space="preserve">е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без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разрешени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056E7F">
        <w:rPr>
          <w:rFonts w:ascii="Arial" w:hAnsi="Arial" w:cs="Arial"/>
          <w:sz w:val="22"/>
          <w:szCs w:val="22"/>
          <w:lang w:val="ru-RU"/>
        </w:rPr>
        <w:t>правообладателей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C6643E">
        <w:rPr>
          <w:rFonts w:ascii="Arial" w:hAnsi="Arial" w:cs="Arial"/>
          <w:sz w:val="22"/>
          <w:szCs w:val="22"/>
          <w:lang w:val="ru-RU"/>
        </w:rPr>
        <w:t xml:space="preserve">В тех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стран</w:t>
      </w:r>
      <w:r w:rsidR="00C6643E">
        <w:rPr>
          <w:rFonts w:ascii="Arial" w:hAnsi="Arial" w:cs="Arial"/>
          <w:sz w:val="22"/>
          <w:szCs w:val="22"/>
          <w:lang w:val="ru-RU"/>
        </w:rPr>
        <w:t>ах,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где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2C2C03">
        <w:rPr>
          <w:rFonts w:ascii="Arial" w:hAnsi="Arial" w:cs="Arial"/>
          <w:sz w:val="22"/>
          <w:szCs w:val="22"/>
          <w:lang w:val="ru-RU"/>
        </w:rPr>
        <w:t xml:space="preserve">для </w:t>
      </w:r>
      <w:r w:rsidR="00C6643E">
        <w:rPr>
          <w:rFonts w:ascii="Arial" w:hAnsi="Arial" w:cs="Arial"/>
          <w:sz w:val="22"/>
          <w:szCs w:val="22"/>
          <w:lang w:val="ru-RU"/>
        </w:rPr>
        <w:t>музе</w:t>
      </w:r>
      <w:r w:rsidR="002C2C03">
        <w:rPr>
          <w:rFonts w:ascii="Arial" w:hAnsi="Arial" w:cs="Arial"/>
          <w:sz w:val="22"/>
          <w:szCs w:val="22"/>
          <w:lang w:val="ru-RU"/>
        </w:rPr>
        <w:t>ев предусмотрено исключение для целей создания каталогов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>/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2C2C03">
        <w:rPr>
          <w:rFonts w:ascii="Arial" w:hAnsi="Arial" w:cs="Arial"/>
          <w:sz w:val="22"/>
          <w:szCs w:val="22"/>
          <w:lang w:val="ru-RU"/>
        </w:rPr>
        <w:t>п</w:t>
      </w:r>
      <w:r>
        <w:rPr>
          <w:rFonts w:ascii="Arial" w:hAnsi="Arial" w:cs="Arial"/>
          <w:sz w:val="22"/>
          <w:szCs w:val="22"/>
          <w:lang w:val="ru-RU"/>
        </w:rPr>
        <w:t xml:space="preserve">раво свободного показа </w:t>
      </w:r>
      <w:r w:rsidR="002C2C03">
        <w:rPr>
          <w:rFonts w:ascii="Arial" w:hAnsi="Arial" w:cs="Arial"/>
          <w:sz w:val="22"/>
          <w:szCs w:val="22"/>
          <w:lang w:val="ru-RU"/>
        </w:rPr>
        <w:t>изображений, находящихся в публичных местах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>,</w:t>
      </w:r>
      <w:r w:rsidR="002C2C03">
        <w:rPr>
          <w:rFonts w:ascii="Arial" w:hAnsi="Arial" w:cs="Arial"/>
          <w:sz w:val="22"/>
          <w:szCs w:val="22"/>
          <w:lang w:val="ru-RU"/>
        </w:rPr>
        <w:t xml:space="preserve"> </w:t>
      </w:r>
      <w:r w:rsidR="003E15A2">
        <w:rPr>
          <w:rFonts w:ascii="Arial" w:hAnsi="Arial" w:cs="Arial"/>
          <w:sz w:val="22"/>
          <w:szCs w:val="22"/>
          <w:lang w:val="ru-RU"/>
        </w:rPr>
        <w:t xml:space="preserve">высказывается два мнения: </w:t>
      </w:r>
      <w:r w:rsidR="002C2C03">
        <w:rPr>
          <w:rFonts w:ascii="Arial" w:hAnsi="Arial" w:cs="Arial"/>
          <w:sz w:val="22"/>
          <w:szCs w:val="22"/>
          <w:lang w:val="ru-RU"/>
        </w:rPr>
        <w:t xml:space="preserve">одни настаивают на том, что </w:t>
      </w:r>
      <w:r w:rsidR="003E15A2">
        <w:rPr>
          <w:rFonts w:ascii="Arial" w:hAnsi="Arial" w:cs="Arial"/>
          <w:sz w:val="22"/>
          <w:szCs w:val="22"/>
          <w:lang w:val="ru-RU"/>
        </w:rPr>
        <w:t xml:space="preserve">эти нормы </w:t>
      </w:r>
      <w:r w:rsidR="002C2C03">
        <w:rPr>
          <w:rFonts w:ascii="Arial" w:hAnsi="Arial" w:cs="Arial"/>
          <w:sz w:val="22"/>
          <w:szCs w:val="22"/>
          <w:lang w:val="ru-RU"/>
        </w:rPr>
        <w:t xml:space="preserve">следует </w:t>
      </w:r>
      <w:r w:rsidR="002C2C03" w:rsidRPr="002C2C03">
        <w:rPr>
          <w:rFonts w:ascii="Arial" w:hAnsi="Arial" w:cs="Arial"/>
          <w:snapToGrid w:val="0"/>
          <w:sz w:val="22"/>
          <w:szCs w:val="22"/>
          <w:lang w:val="ru-RU"/>
        </w:rPr>
        <w:t>интерпре</w:t>
      </w:r>
      <w:r w:rsidR="002C2C03">
        <w:rPr>
          <w:rFonts w:ascii="Arial" w:hAnsi="Arial" w:cs="Arial"/>
          <w:snapToGrid w:val="0"/>
          <w:sz w:val="22"/>
          <w:szCs w:val="22"/>
          <w:lang w:val="ru-RU"/>
        </w:rPr>
        <w:t xml:space="preserve">тировать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2C2C03">
        <w:rPr>
          <w:rFonts w:ascii="Arial" w:hAnsi="Arial" w:cs="Arial"/>
          <w:sz w:val="22"/>
          <w:szCs w:val="22"/>
          <w:lang w:val="ru-RU"/>
        </w:rPr>
        <w:t>разъяснять в том смысле, что он</w:t>
      </w:r>
      <w:r w:rsidR="003E15A2">
        <w:rPr>
          <w:rFonts w:ascii="Arial" w:hAnsi="Arial" w:cs="Arial"/>
          <w:sz w:val="22"/>
          <w:szCs w:val="22"/>
          <w:lang w:val="ru-RU"/>
        </w:rPr>
        <w:t>и</w:t>
      </w:r>
      <w:r w:rsidR="002C2C03">
        <w:rPr>
          <w:rFonts w:ascii="Arial" w:hAnsi="Arial" w:cs="Arial"/>
          <w:sz w:val="22"/>
          <w:szCs w:val="22"/>
          <w:lang w:val="ru-RU"/>
        </w:rPr>
        <w:t xml:space="preserve"> </w:t>
      </w:r>
      <w:r w:rsidR="00C0225B">
        <w:rPr>
          <w:rFonts w:ascii="Arial" w:hAnsi="Arial" w:cs="Arial"/>
          <w:sz w:val="22"/>
          <w:szCs w:val="22"/>
          <w:lang w:val="ru-RU"/>
        </w:rPr>
        <w:t xml:space="preserve">также </w:t>
      </w:r>
      <w:r w:rsidR="003E15A2">
        <w:rPr>
          <w:rFonts w:ascii="Arial" w:hAnsi="Arial" w:cs="Arial"/>
          <w:sz w:val="22"/>
          <w:szCs w:val="22"/>
          <w:lang w:val="ru-RU"/>
        </w:rPr>
        <w:t xml:space="preserve">касаются </w:t>
      </w:r>
      <w:r w:rsidR="003E15A2" w:rsidRPr="003E15A2">
        <w:rPr>
          <w:rFonts w:ascii="Arial" w:hAnsi="Arial" w:cs="Arial"/>
          <w:sz w:val="22"/>
          <w:szCs w:val="22"/>
          <w:lang w:val="ru-RU"/>
        </w:rPr>
        <w:t>размещени</w:t>
      </w:r>
      <w:r w:rsidR="003E15A2">
        <w:rPr>
          <w:rFonts w:ascii="Arial" w:hAnsi="Arial" w:cs="Arial"/>
          <w:sz w:val="22"/>
          <w:szCs w:val="22"/>
          <w:lang w:val="ru-RU"/>
        </w:rPr>
        <w:t xml:space="preserve">я музеями </w:t>
      </w:r>
      <w:r w:rsidR="003E15A2" w:rsidRPr="003E15A2">
        <w:rPr>
          <w:rFonts w:ascii="Arial" w:hAnsi="Arial" w:cs="Arial"/>
          <w:sz w:val="22"/>
          <w:szCs w:val="22"/>
          <w:lang w:val="ru-RU"/>
        </w:rPr>
        <w:t>материал</w:t>
      </w:r>
      <w:r w:rsidR="003E15A2">
        <w:rPr>
          <w:rFonts w:ascii="Arial" w:hAnsi="Arial" w:cs="Arial"/>
          <w:sz w:val="22"/>
          <w:szCs w:val="22"/>
          <w:lang w:val="ru-RU"/>
        </w:rPr>
        <w:t>ов</w:t>
      </w:r>
      <w:r w:rsidR="002C2C03">
        <w:rPr>
          <w:rFonts w:ascii="Arial" w:hAnsi="Arial" w:cs="Arial"/>
          <w:sz w:val="22"/>
          <w:szCs w:val="22"/>
          <w:lang w:val="ru-RU"/>
        </w:rPr>
        <w:t xml:space="preserve"> в </w:t>
      </w:r>
      <w:r w:rsidR="002C2C03" w:rsidRPr="002C2C03">
        <w:rPr>
          <w:rFonts w:ascii="Arial" w:hAnsi="Arial" w:cs="Arial"/>
          <w:sz w:val="22"/>
          <w:szCs w:val="22"/>
          <w:lang w:val="ru-RU"/>
        </w:rPr>
        <w:t>интернет</w:t>
      </w:r>
      <w:r w:rsidR="002C2C03">
        <w:rPr>
          <w:rFonts w:ascii="Arial" w:hAnsi="Arial" w:cs="Arial"/>
          <w:sz w:val="22"/>
          <w:szCs w:val="22"/>
          <w:lang w:val="ru-RU"/>
        </w:rPr>
        <w:t>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2C2C03">
        <w:rPr>
          <w:rFonts w:ascii="Arial" w:hAnsi="Arial" w:cs="Arial"/>
          <w:sz w:val="22"/>
          <w:szCs w:val="22"/>
          <w:lang w:val="ru-RU"/>
        </w:rPr>
        <w:t xml:space="preserve">другие </w:t>
      </w:r>
      <w:r w:rsidR="002C2C03" w:rsidRPr="002C2C03">
        <w:rPr>
          <w:rFonts w:ascii="Arial" w:hAnsi="Arial" w:cs="Arial"/>
          <w:sz w:val="22"/>
          <w:szCs w:val="22"/>
          <w:lang w:val="ru-RU"/>
        </w:rPr>
        <w:t>утвержд</w:t>
      </w:r>
      <w:r w:rsidR="002C2C03">
        <w:rPr>
          <w:rFonts w:ascii="Arial" w:hAnsi="Arial" w:cs="Arial"/>
          <w:sz w:val="22"/>
          <w:szCs w:val="22"/>
          <w:lang w:val="ru-RU"/>
        </w:rPr>
        <w:t xml:space="preserve">ают, что </w:t>
      </w:r>
      <w:r w:rsidR="00C0225B">
        <w:rPr>
          <w:rFonts w:ascii="Arial" w:hAnsi="Arial" w:cs="Arial"/>
          <w:sz w:val="22"/>
          <w:szCs w:val="22"/>
          <w:lang w:val="ru-RU"/>
        </w:rPr>
        <w:t xml:space="preserve">такая трактовка </w:t>
      </w:r>
      <w:r w:rsidR="002C2C03">
        <w:rPr>
          <w:rFonts w:ascii="Arial" w:hAnsi="Arial" w:cs="Arial"/>
          <w:sz w:val="22"/>
          <w:szCs w:val="22"/>
          <w:lang w:val="ru-RU"/>
        </w:rPr>
        <w:t xml:space="preserve">не </w:t>
      </w:r>
      <w:r w:rsidR="00C0225B">
        <w:rPr>
          <w:rFonts w:ascii="Arial" w:hAnsi="Arial" w:cs="Arial"/>
          <w:sz w:val="22"/>
          <w:szCs w:val="22"/>
          <w:lang w:val="ru-RU"/>
        </w:rPr>
        <w:t xml:space="preserve">отвечает </w:t>
      </w:r>
      <w:r w:rsidR="000733EC">
        <w:rPr>
          <w:rFonts w:ascii="Arial" w:hAnsi="Arial" w:cs="Arial"/>
          <w:sz w:val="22"/>
          <w:szCs w:val="22"/>
          <w:lang w:val="ru-RU"/>
        </w:rPr>
        <w:t xml:space="preserve">смыслу </w:t>
      </w:r>
      <w:r w:rsidR="003E15A2">
        <w:rPr>
          <w:rFonts w:ascii="Arial" w:hAnsi="Arial" w:cs="Arial"/>
          <w:sz w:val="22"/>
          <w:szCs w:val="22"/>
          <w:lang w:val="ru-RU"/>
        </w:rPr>
        <w:t xml:space="preserve">действующих норм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3E15A2">
        <w:rPr>
          <w:rFonts w:ascii="Arial" w:hAnsi="Arial" w:cs="Arial"/>
          <w:sz w:val="22"/>
          <w:szCs w:val="22"/>
          <w:lang w:val="ru-RU"/>
        </w:rPr>
        <w:t>критерию</w:t>
      </w:r>
      <w:r w:rsidR="000733EC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8A4A86">
        <w:rPr>
          <w:rFonts w:ascii="Arial" w:hAnsi="Arial" w:cs="Arial"/>
          <w:sz w:val="22"/>
          <w:szCs w:val="22"/>
          <w:lang w:val="ru-RU"/>
        </w:rPr>
        <w:t>трехступенчатой проверки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8A4A86" w:rsidRPr="008A4A86">
        <w:rPr>
          <w:rFonts w:ascii="Arial" w:hAnsi="Arial" w:cs="Arial"/>
          <w:sz w:val="22"/>
          <w:szCs w:val="22"/>
          <w:lang w:val="ru-RU"/>
        </w:rPr>
        <w:t xml:space="preserve">Большинство </w:t>
      </w:r>
      <w:r w:rsidR="005C1F4A" w:rsidRPr="005C1F4A">
        <w:rPr>
          <w:rFonts w:ascii="Arial" w:hAnsi="Arial" w:cs="Arial"/>
          <w:sz w:val="22"/>
          <w:szCs w:val="22"/>
          <w:lang w:val="ru-RU"/>
        </w:rPr>
        <w:t>музеев</w:t>
      </w:r>
      <w:r w:rsidR="000733EC">
        <w:rPr>
          <w:rFonts w:ascii="Arial" w:hAnsi="Arial" w:cs="Arial"/>
          <w:sz w:val="22"/>
          <w:szCs w:val="22"/>
          <w:lang w:val="ru-RU"/>
        </w:rPr>
        <w:t xml:space="preserve">, выпускающих </w:t>
      </w:r>
      <w:r w:rsidR="00B20771" w:rsidRPr="00B20771">
        <w:rPr>
          <w:rFonts w:ascii="Arial" w:hAnsi="Arial" w:cs="Arial"/>
          <w:sz w:val="22"/>
          <w:szCs w:val="22"/>
          <w:lang w:val="ru-RU"/>
        </w:rPr>
        <w:t>каталоги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0733EC">
        <w:rPr>
          <w:rFonts w:ascii="Arial" w:hAnsi="Arial" w:cs="Arial"/>
          <w:sz w:val="22"/>
          <w:szCs w:val="22"/>
          <w:lang w:val="ru-RU"/>
        </w:rPr>
        <w:t xml:space="preserve">в </w:t>
      </w:r>
      <w:r w:rsidR="000733EC" w:rsidRPr="008A4A86">
        <w:rPr>
          <w:rFonts w:ascii="Arial" w:hAnsi="Arial" w:cs="Arial"/>
          <w:sz w:val="22"/>
          <w:szCs w:val="22"/>
          <w:lang w:val="ru-RU"/>
        </w:rPr>
        <w:t>цифров</w:t>
      </w:r>
      <w:r w:rsidR="000733EC">
        <w:rPr>
          <w:rFonts w:ascii="Arial" w:hAnsi="Arial" w:cs="Arial"/>
          <w:sz w:val="22"/>
          <w:szCs w:val="22"/>
          <w:lang w:val="ru-RU"/>
        </w:rPr>
        <w:t xml:space="preserve">ом формате, </w:t>
      </w:r>
      <w:r w:rsidR="003E15A2">
        <w:rPr>
          <w:rFonts w:ascii="Arial" w:hAnsi="Arial" w:cs="Arial"/>
          <w:sz w:val="22"/>
          <w:szCs w:val="22"/>
          <w:lang w:val="ru-RU"/>
        </w:rPr>
        <w:t>заявляют свои авторские права</w:t>
      </w:r>
      <w:r w:rsidR="000733EC">
        <w:rPr>
          <w:rFonts w:ascii="Arial" w:hAnsi="Arial" w:cs="Arial"/>
          <w:sz w:val="22"/>
          <w:szCs w:val="22"/>
          <w:lang w:val="ru-RU"/>
        </w:rPr>
        <w:t xml:space="preserve"> на </w:t>
      </w:r>
      <w:r w:rsidR="003E15A2">
        <w:rPr>
          <w:rFonts w:ascii="Arial" w:hAnsi="Arial" w:cs="Arial"/>
          <w:sz w:val="22"/>
          <w:szCs w:val="22"/>
          <w:lang w:val="ru-RU"/>
        </w:rPr>
        <w:t xml:space="preserve">весь </w:t>
      </w:r>
      <w:r w:rsidR="003D354B" w:rsidRPr="003D354B">
        <w:rPr>
          <w:rFonts w:ascii="Arial" w:hAnsi="Arial" w:cs="Arial"/>
          <w:sz w:val="22"/>
          <w:szCs w:val="22"/>
          <w:lang w:val="ru-RU"/>
        </w:rPr>
        <w:t>каталог</w:t>
      </w:r>
      <w:r w:rsidR="000733EC">
        <w:rPr>
          <w:rFonts w:ascii="Arial" w:hAnsi="Arial" w:cs="Arial"/>
          <w:sz w:val="22"/>
          <w:szCs w:val="22"/>
          <w:lang w:val="ru-RU"/>
        </w:rPr>
        <w:t xml:space="preserve">, </w:t>
      </w:r>
      <w:r w:rsidR="000733EC" w:rsidRPr="000733EC">
        <w:rPr>
          <w:rFonts w:ascii="Arial" w:hAnsi="Arial" w:cs="Arial"/>
          <w:sz w:val="22"/>
          <w:szCs w:val="22"/>
          <w:lang w:val="ru-RU"/>
        </w:rPr>
        <w:t>включая</w:t>
      </w:r>
      <w:r w:rsidR="000733EC">
        <w:rPr>
          <w:rFonts w:ascii="Arial" w:hAnsi="Arial" w:cs="Arial"/>
          <w:sz w:val="22"/>
          <w:szCs w:val="22"/>
          <w:lang w:val="ru-RU"/>
        </w:rPr>
        <w:t xml:space="preserve"> входящие в него </w:t>
      </w:r>
      <w:r w:rsidR="000733EC" w:rsidRPr="000733EC">
        <w:rPr>
          <w:rFonts w:ascii="Arial" w:hAnsi="Arial" w:cs="Arial"/>
          <w:sz w:val="22"/>
          <w:szCs w:val="22"/>
          <w:lang w:val="ru-RU"/>
        </w:rPr>
        <w:t>конкретн</w:t>
      </w:r>
      <w:r w:rsidR="000733EC">
        <w:rPr>
          <w:rFonts w:ascii="Arial" w:hAnsi="Arial" w:cs="Arial"/>
          <w:sz w:val="22"/>
          <w:szCs w:val="22"/>
          <w:lang w:val="ru-RU"/>
        </w:rPr>
        <w:t xml:space="preserve">ые </w:t>
      </w:r>
      <w:r w:rsidR="000733EC" w:rsidRPr="000733EC">
        <w:rPr>
          <w:rFonts w:ascii="Arial" w:hAnsi="Arial" w:cs="Arial"/>
          <w:sz w:val="22"/>
          <w:szCs w:val="22"/>
          <w:lang w:val="ru-RU"/>
        </w:rPr>
        <w:t>иллюстр</w:t>
      </w:r>
      <w:r w:rsidR="000733EC">
        <w:rPr>
          <w:rFonts w:ascii="Arial" w:hAnsi="Arial" w:cs="Arial"/>
          <w:sz w:val="22"/>
          <w:szCs w:val="22"/>
          <w:lang w:val="ru-RU"/>
        </w:rPr>
        <w:t>ации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0733EC">
        <w:rPr>
          <w:rFonts w:ascii="Arial" w:hAnsi="Arial" w:cs="Arial"/>
          <w:sz w:val="22"/>
          <w:szCs w:val="22"/>
          <w:lang w:val="ru-RU"/>
        </w:rPr>
        <w:t xml:space="preserve">причем иногда </w:t>
      </w:r>
      <w:r w:rsidR="003E15A2">
        <w:rPr>
          <w:rFonts w:ascii="Arial" w:hAnsi="Arial" w:cs="Arial"/>
          <w:sz w:val="22"/>
          <w:szCs w:val="22"/>
          <w:lang w:val="ru-RU"/>
        </w:rPr>
        <w:t xml:space="preserve">музеи продают такие каталоги </w:t>
      </w:r>
      <w:r w:rsidR="000733EC" w:rsidRPr="000733EC">
        <w:rPr>
          <w:rFonts w:ascii="Arial" w:hAnsi="Arial" w:cs="Arial"/>
          <w:sz w:val="22"/>
          <w:szCs w:val="22"/>
          <w:lang w:val="ru-RU"/>
        </w:rPr>
        <w:t>совместн</w:t>
      </w:r>
      <w:r w:rsidR="000733EC">
        <w:rPr>
          <w:rFonts w:ascii="Arial" w:hAnsi="Arial" w:cs="Arial"/>
          <w:sz w:val="22"/>
          <w:szCs w:val="22"/>
          <w:lang w:val="ru-RU"/>
        </w:rPr>
        <w:t>о с другими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0733EC">
        <w:rPr>
          <w:rFonts w:ascii="Arial" w:hAnsi="Arial" w:cs="Arial"/>
          <w:sz w:val="22"/>
          <w:szCs w:val="22"/>
          <w:lang w:val="ru-RU"/>
        </w:rPr>
        <w:t xml:space="preserve">музеями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>/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0733EC">
        <w:rPr>
          <w:rFonts w:ascii="Arial" w:hAnsi="Arial" w:cs="Arial"/>
          <w:sz w:val="22"/>
          <w:szCs w:val="22"/>
          <w:lang w:val="ru-RU"/>
        </w:rPr>
        <w:t>компаниями-</w:t>
      </w:r>
      <w:r w:rsidR="000733EC" w:rsidRPr="000733EC">
        <w:rPr>
          <w:rFonts w:ascii="Arial" w:eastAsia="Courier New" w:hAnsi="Arial" w:cs="Arial"/>
          <w:color w:val="000000"/>
          <w:sz w:val="22"/>
          <w:szCs w:val="32"/>
          <w:lang w:val="ru-RU"/>
        </w:rPr>
        <w:t>производ</w:t>
      </w:r>
      <w:r w:rsidR="000733EC">
        <w:rPr>
          <w:rFonts w:ascii="Arial" w:eastAsia="Courier New" w:hAnsi="Arial" w:cs="Arial"/>
          <w:color w:val="000000"/>
          <w:sz w:val="22"/>
          <w:szCs w:val="32"/>
          <w:lang w:val="ru-RU"/>
        </w:rPr>
        <w:t xml:space="preserve">ителями </w:t>
      </w:r>
      <w:r w:rsidR="000733EC">
        <w:rPr>
          <w:rFonts w:ascii="Arial" w:hAnsi="Arial" w:cs="Arial"/>
          <w:sz w:val="22"/>
          <w:szCs w:val="22"/>
          <w:lang w:val="ru-RU"/>
        </w:rPr>
        <w:t>технологий</w:t>
      </w:r>
      <w:r w:rsidR="003E15A2">
        <w:rPr>
          <w:rFonts w:ascii="Arial" w:hAnsi="Arial" w:cs="Arial"/>
          <w:sz w:val="22"/>
          <w:szCs w:val="22"/>
          <w:lang w:val="ru-RU"/>
        </w:rPr>
        <w:t xml:space="preserve"> в своей стране </w:t>
      </w:r>
      <w:r w:rsidR="003E15A2" w:rsidRPr="008A4A86">
        <w:rPr>
          <w:rFonts w:ascii="Arial" w:hAnsi="Arial" w:cs="Arial"/>
          <w:sz w:val="22"/>
          <w:szCs w:val="22"/>
          <w:lang w:val="ru-RU"/>
        </w:rPr>
        <w:t xml:space="preserve">или </w:t>
      </w:r>
      <w:r w:rsidR="003E15A2">
        <w:rPr>
          <w:rFonts w:ascii="Arial" w:hAnsi="Arial" w:cs="Arial"/>
          <w:sz w:val="22"/>
          <w:szCs w:val="22"/>
          <w:lang w:val="ru-RU"/>
        </w:rPr>
        <w:t>за границей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0733EC">
        <w:rPr>
          <w:rFonts w:ascii="Arial" w:hAnsi="Arial" w:cs="Arial"/>
          <w:sz w:val="22"/>
          <w:szCs w:val="22"/>
          <w:lang w:val="ru-RU"/>
        </w:rPr>
        <w:t xml:space="preserve">Музеям </w:t>
      </w:r>
      <w:r w:rsidR="008A4A86" w:rsidRPr="008A4A86">
        <w:rPr>
          <w:rFonts w:ascii="Arial" w:hAnsi="Arial" w:cs="Arial"/>
          <w:sz w:val="22"/>
          <w:szCs w:val="22"/>
          <w:lang w:val="ru-RU"/>
        </w:rPr>
        <w:t xml:space="preserve">следует </w:t>
      </w:r>
      <w:r w:rsidR="003E15A2">
        <w:rPr>
          <w:rFonts w:ascii="Arial" w:hAnsi="Arial" w:cs="Arial"/>
          <w:sz w:val="22"/>
          <w:szCs w:val="22"/>
          <w:lang w:val="ru-RU"/>
        </w:rPr>
        <w:t>исходить из того</w:t>
      </w:r>
      <w:r w:rsidR="000733EC">
        <w:rPr>
          <w:rFonts w:ascii="Arial" w:hAnsi="Arial" w:cs="Arial"/>
          <w:sz w:val="22"/>
          <w:szCs w:val="22"/>
          <w:lang w:val="ru-RU"/>
        </w:rPr>
        <w:t xml:space="preserve">, что </w:t>
      </w:r>
      <w:r w:rsidR="003E15A2">
        <w:rPr>
          <w:rFonts w:ascii="Arial" w:hAnsi="Arial" w:cs="Arial"/>
          <w:sz w:val="22"/>
          <w:szCs w:val="22"/>
          <w:lang w:val="ru-RU"/>
        </w:rPr>
        <w:t xml:space="preserve">отдельные </w:t>
      </w:r>
      <w:r w:rsidR="000733EC">
        <w:rPr>
          <w:rFonts w:ascii="Arial" w:hAnsi="Arial" w:cs="Arial"/>
          <w:sz w:val="22"/>
          <w:szCs w:val="22"/>
          <w:lang w:val="ru-RU"/>
        </w:rPr>
        <w:t xml:space="preserve">элементы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содержан</w:t>
      </w:r>
      <w:r w:rsidR="000733EC">
        <w:rPr>
          <w:rFonts w:ascii="Arial" w:hAnsi="Arial" w:cs="Arial"/>
          <w:sz w:val="22"/>
          <w:szCs w:val="22"/>
          <w:lang w:val="ru-RU"/>
        </w:rPr>
        <w:t>ия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вебсайтов</w:t>
      </w:r>
      <w:r w:rsidR="000733EC">
        <w:rPr>
          <w:rFonts w:ascii="Arial" w:hAnsi="Arial" w:cs="Arial"/>
          <w:sz w:val="22"/>
          <w:szCs w:val="22"/>
          <w:lang w:val="ru-RU"/>
        </w:rPr>
        <w:t xml:space="preserve"> 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0733EC">
        <w:rPr>
          <w:rFonts w:ascii="Arial" w:hAnsi="Arial" w:cs="Arial"/>
          <w:sz w:val="22"/>
          <w:szCs w:val="22"/>
          <w:lang w:val="ru-RU"/>
        </w:rPr>
        <w:t>виртуальных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7B6BDD" w:rsidRPr="007B6BDD">
        <w:rPr>
          <w:rFonts w:ascii="Arial" w:hAnsi="Arial" w:cs="Arial"/>
          <w:sz w:val="22"/>
          <w:szCs w:val="22"/>
          <w:lang w:val="ru-RU"/>
        </w:rPr>
        <w:t>выстав</w:t>
      </w:r>
      <w:r w:rsidR="000733EC">
        <w:rPr>
          <w:rFonts w:ascii="Arial" w:hAnsi="Arial" w:cs="Arial"/>
          <w:sz w:val="22"/>
          <w:szCs w:val="22"/>
          <w:lang w:val="ru-RU"/>
        </w:rPr>
        <w:t>о</w:t>
      </w:r>
      <w:r w:rsidR="007B6BDD" w:rsidRPr="007B6BDD">
        <w:rPr>
          <w:rFonts w:ascii="Arial" w:hAnsi="Arial" w:cs="Arial"/>
          <w:sz w:val="22"/>
          <w:szCs w:val="22"/>
          <w:lang w:val="ru-RU"/>
        </w:rPr>
        <w:t>к</w:t>
      </w:r>
      <w:r w:rsidR="000733EC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также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0733EC" w:rsidRPr="008A4A86">
        <w:rPr>
          <w:rFonts w:ascii="Arial" w:hAnsi="Arial" w:cs="Arial"/>
          <w:sz w:val="22"/>
          <w:szCs w:val="22"/>
          <w:lang w:val="ru-RU"/>
        </w:rPr>
        <w:t>мо</w:t>
      </w:r>
      <w:r w:rsidR="003E15A2">
        <w:rPr>
          <w:rFonts w:ascii="Arial" w:hAnsi="Arial" w:cs="Arial"/>
          <w:sz w:val="22"/>
          <w:szCs w:val="22"/>
          <w:lang w:val="ru-RU"/>
        </w:rPr>
        <w:t xml:space="preserve">гут </w:t>
      </w:r>
      <w:r w:rsidR="000733EC">
        <w:rPr>
          <w:rFonts w:ascii="Arial" w:hAnsi="Arial" w:cs="Arial"/>
          <w:sz w:val="22"/>
          <w:szCs w:val="22"/>
          <w:lang w:val="ru-RU"/>
        </w:rPr>
        <w:t>охраняться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 авторским правом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0733EC">
        <w:rPr>
          <w:rFonts w:ascii="Arial" w:hAnsi="Arial" w:cs="Arial"/>
          <w:sz w:val="22"/>
          <w:szCs w:val="22"/>
          <w:lang w:val="ru-RU"/>
        </w:rPr>
        <w:t xml:space="preserve">другими </w:t>
      </w:r>
      <w:r w:rsidR="000733EC" w:rsidRPr="000733EC">
        <w:rPr>
          <w:rFonts w:ascii="Arial" w:hAnsi="Arial" w:cs="Arial"/>
          <w:sz w:val="22"/>
          <w:szCs w:val="22"/>
          <w:lang w:val="ru-RU"/>
        </w:rPr>
        <w:t>положени</w:t>
      </w:r>
      <w:r w:rsidR="000733EC">
        <w:rPr>
          <w:rFonts w:ascii="Arial" w:hAnsi="Arial" w:cs="Arial"/>
          <w:sz w:val="22"/>
          <w:szCs w:val="22"/>
          <w:lang w:val="ru-RU"/>
        </w:rPr>
        <w:t>ями закона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0733EC">
        <w:rPr>
          <w:rFonts w:ascii="Arial" w:hAnsi="Arial" w:cs="Arial"/>
          <w:sz w:val="22"/>
          <w:szCs w:val="22"/>
          <w:lang w:val="ru-RU"/>
        </w:rPr>
        <w:t xml:space="preserve">и что они, </w:t>
      </w:r>
      <w:r w:rsidR="000733EC" w:rsidRPr="000733EC">
        <w:rPr>
          <w:rFonts w:ascii="Arial" w:hAnsi="Arial" w:cs="Arial"/>
          <w:sz w:val="22"/>
          <w:szCs w:val="22"/>
          <w:lang w:val="ru-RU"/>
        </w:rPr>
        <w:t>возможн</w:t>
      </w:r>
      <w:r w:rsidR="000733EC">
        <w:rPr>
          <w:rFonts w:ascii="Arial" w:hAnsi="Arial" w:cs="Arial"/>
          <w:sz w:val="22"/>
          <w:szCs w:val="22"/>
          <w:lang w:val="ru-RU"/>
        </w:rPr>
        <w:t xml:space="preserve">о, </w:t>
      </w:r>
      <w:r w:rsidR="000733EC" w:rsidRPr="000733EC">
        <w:rPr>
          <w:rFonts w:ascii="Arial" w:hAnsi="Arial" w:cs="Arial"/>
          <w:sz w:val="22"/>
          <w:szCs w:val="22"/>
          <w:lang w:val="ru-RU"/>
        </w:rPr>
        <w:t>долж</w:t>
      </w:r>
      <w:r w:rsidR="000733EC">
        <w:rPr>
          <w:rFonts w:ascii="Arial" w:hAnsi="Arial" w:cs="Arial"/>
          <w:sz w:val="22"/>
          <w:szCs w:val="22"/>
          <w:lang w:val="ru-RU"/>
        </w:rPr>
        <w:t xml:space="preserve">ны получать дополнительные </w:t>
      </w:r>
      <w:r w:rsidR="000733EC" w:rsidRPr="000733EC">
        <w:rPr>
          <w:rFonts w:ascii="Arial" w:hAnsi="Arial" w:cs="Arial"/>
          <w:sz w:val="22"/>
          <w:szCs w:val="22"/>
          <w:lang w:val="ru-RU"/>
        </w:rPr>
        <w:t>разрешени</w:t>
      </w:r>
      <w:r w:rsidR="000733EC">
        <w:rPr>
          <w:rFonts w:ascii="Arial" w:hAnsi="Arial" w:cs="Arial"/>
          <w:sz w:val="22"/>
          <w:szCs w:val="22"/>
          <w:lang w:val="ru-RU"/>
        </w:rPr>
        <w:t>я на их публикацию</w:t>
      </w:r>
      <w:r w:rsidR="00EB5D5D" w:rsidRPr="008A4A86">
        <w:rPr>
          <w:rFonts w:ascii="Arial" w:hAnsi="Arial" w:cs="Arial"/>
          <w:sz w:val="22"/>
          <w:szCs w:val="22"/>
          <w:lang w:val="ru-RU"/>
        </w:rPr>
        <w:t>.</w:t>
      </w:r>
    </w:p>
    <w:p w:rsidR="00EB5D5D" w:rsidRPr="008507E5" w:rsidRDefault="000733EC" w:rsidP="00410A94">
      <w:pPr>
        <w:pStyle w:val="7"/>
        <w:rPr>
          <w:rFonts w:ascii="Arial" w:eastAsia="Times New Roman" w:hAnsi="Arial" w:cs="Arial"/>
          <w:sz w:val="22"/>
          <w:szCs w:val="22"/>
        </w:rPr>
      </w:pPr>
      <w:bookmarkStart w:id="84" w:name="_Toc522264133"/>
      <w:bookmarkStart w:id="85" w:name="_Toc522283082"/>
      <w:bookmarkStart w:id="86" w:name="_Toc526095597"/>
      <w:r>
        <w:rPr>
          <w:rFonts w:ascii="Arial" w:eastAsia="Times New Roman" w:hAnsi="Arial" w:cs="Arial"/>
          <w:sz w:val="22"/>
          <w:szCs w:val="22"/>
        </w:rPr>
        <w:lastRenderedPageBreak/>
        <w:t>П</w:t>
      </w:r>
      <w:r w:rsidR="008A4A86">
        <w:rPr>
          <w:rFonts w:ascii="Arial" w:eastAsia="Times New Roman" w:hAnsi="Arial" w:cs="Arial"/>
          <w:sz w:val="22"/>
          <w:szCs w:val="22"/>
        </w:rPr>
        <w:t>раво</w:t>
      </w:r>
      <w:bookmarkEnd w:id="84"/>
      <w:bookmarkEnd w:id="85"/>
      <w:bookmarkEnd w:id="86"/>
      <w:r>
        <w:rPr>
          <w:rFonts w:ascii="Arial" w:eastAsia="Times New Roman" w:hAnsi="Arial" w:cs="Arial"/>
          <w:sz w:val="22"/>
          <w:szCs w:val="22"/>
          <w:lang w:val="ru-RU"/>
        </w:rPr>
        <w:t xml:space="preserve"> на экспонирование</w:t>
      </w:r>
    </w:p>
    <w:p w:rsidR="00EB5D5D" w:rsidRPr="00143946" w:rsidRDefault="008C4957" w:rsidP="00410A94">
      <w:pPr>
        <w:pStyle w:val="p1"/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8C4957">
        <w:rPr>
          <w:rFonts w:ascii="Arial" w:hAnsi="Arial" w:cs="Arial"/>
          <w:color w:val="000000"/>
          <w:sz w:val="22"/>
          <w:szCs w:val="22"/>
          <w:lang w:val="ru-RU"/>
        </w:rPr>
        <w:t>Экспонировани</w:t>
      </w:r>
      <w:r>
        <w:rPr>
          <w:rFonts w:ascii="Arial" w:hAnsi="Arial" w:cs="Arial"/>
          <w:color w:val="000000"/>
          <w:sz w:val="22"/>
          <w:szCs w:val="22"/>
          <w:lang w:val="ru-RU"/>
        </w:rPr>
        <w:t>е</w:t>
      </w:r>
      <w:r w:rsidR="00D071F9" w:rsidRPr="00E22C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22CFB">
        <w:rPr>
          <w:rFonts w:ascii="Arial" w:hAnsi="Arial" w:cs="Arial"/>
          <w:color w:val="000000"/>
          <w:sz w:val="22"/>
          <w:szCs w:val="22"/>
          <w:lang w:val="ru-RU"/>
        </w:rPr>
        <w:t>оригинальных</w:t>
      </w:r>
      <w:r w:rsidRPr="00E22C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8C4957">
        <w:rPr>
          <w:rFonts w:ascii="Arial" w:hAnsi="Arial" w:cs="Arial"/>
          <w:color w:val="000000"/>
          <w:sz w:val="22"/>
          <w:szCs w:val="22"/>
          <w:lang w:val="ru-RU"/>
        </w:rPr>
        <w:t>произведени</w:t>
      </w:r>
      <w:r w:rsidR="00E22CFB">
        <w:rPr>
          <w:rFonts w:ascii="Arial" w:hAnsi="Arial" w:cs="Arial"/>
          <w:color w:val="000000"/>
          <w:sz w:val="22"/>
          <w:szCs w:val="22"/>
          <w:lang w:val="ru-RU"/>
        </w:rPr>
        <w:t>й</w:t>
      </w:r>
      <w:r w:rsidRPr="00E22CFB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E22CFB">
        <w:rPr>
          <w:rFonts w:ascii="Arial" w:hAnsi="Arial" w:cs="Arial"/>
          <w:color w:val="000000"/>
          <w:sz w:val="22"/>
          <w:szCs w:val="22"/>
          <w:lang w:val="ru-RU"/>
        </w:rPr>
        <w:t>принадлежащих</w:t>
      </w:r>
      <w:r w:rsidRPr="00E22C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22CFB">
        <w:rPr>
          <w:rFonts w:ascii="Arial" w:hAnsi="Arial" w:cs="Arial"/>
          <w:color w:val="000000"/>
          <w:sz w:val="22"/>
          <w:szCs w:val="22"/>
          <w:lang w:val="ru-RU"/>
        </w:rPr>
        <w:t>музеям</w:t>
      </w:r>
      <w:r w:rsidRPr="00E22C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или</w:t>
      </w:r>
      <w:r w:rsidRPr="00E22C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22CFB">
        <w:rPr>
          <w:rFonts w:ascii="Arial" w:hAnsi="Arial" w:cs="Arial"/>
          <w:color w:val="000000"/>
          <w:sz w:val="22"/>
          <w:szCs w:val="22"/>
          <w:lang w:val="ru-RU"/>
        </w:rPr>
        <w:t>передаваемым</w:t>
      </w:r>
      <w:r w:rsidRPr="00E22C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22CFB">
        <w:rPr>
          <w:rFonts w:ascii="Arial" w:hAnsi="Arial" w:cs="Arial"/>
          <w:color w:val="000000"/>
          <w:sz w:val="22"/>
          <w:szCs w:val="22"/>
          <w:lang w:val="ru-RU"/>
        </w:rPr>
        <w:t xml:space="preserve">им </w:t>
      </w:r>
      <w:r>
        <w:rPr>
          <w:rFonts w:ascii="Arial" w:hAnsi="Arial" w:cs="Arial"/>
          <w:color w:val="000000"/>
          <w:sz w:val="22"/>
          <w:szCs w:val="22"/>
          <w:lang w:val="ru-RU"/>
        </w:rPr>
        <w:t>на</w:t>
      </w:r>
      <w:r w:rsidRPr="00E22C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время</w:t>
      </w:r>
      <w:r w:rsidR="00E22CF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22CFB" w:rsidRPr="00E22CFB">
        <w:rPr>
          <w:rFonts w:ascii="Arial" w:eastAsia="+mn-ea" w:hAnsi="Arial" w:cs="Arial"/>
          <w:color w:val="000000"/>
          <w:sz w:val="22"/>
          <w:szCs w:val="22"/>
          <w:lang w:val="ru-RU" w:eastAsia="en-US"/>
        </w:rPr>
        <w:t>–</w:t>
      </w:r>
      <w:r w:rsidR="00E22CFB">
        <w:rPr>
          <w:rFonts w:ascii="Arial" w:hAnsi="Arial" w:cs="Arial"/>
          <w:color w:val="000000"/>
          <w:sz w:val="22"/>
          <w:szCs w:val="22"/>
          <w:lang w:val="ru-RU"/>
        </w:rPr>
        <w:t xml:space="preserve"> это </w:t>
      </w:r>
      <w:r w:rsidR="00E22CFB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важная часть их </w:t>
      </w:r>
      <w:r w:rsidR="00E22CFB" w:rsidRPr="00E22CFB">
        <w:rPr>
          <w:rFonts w:ascii="Arial" w:hAnsi="Arial" w:cs="Arial"/>
          <w:iCs/>
          <w:color w:val="000000"/>
          <w:sz w:val="22"/>
          <w:szCs w:val="22"/>
          <w:lang w:val="ru-RU"/>
        </w:rPr>
        <w:t>работ</w:t>
      </w:r>
      <w:r w:rsidR="00E22CFB">
        <w:rPr>
          <w:rFonts w:ascii="Arial" w:hAnsi="Arial" w:cs="Arial"/>
          <w:iCs/>
          <w:color w:val="000000"/>
          <w:sz w:val="22"/>
          <w:szCs w:val="22"/>
          <w:lang w:val="ru-RU"/>
        </w:rPr>
        <w:t>ы</w:t>
      </w:r>
      <w:r w:rsidR="00EB5D5D" w:rsidRPr="00E22CFB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. </w:t>
      </w:r>
      <w:r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Музе</w:t>
      </w:r>
      <w:r>
        <w:rPr>
          <w:rFonts w:ascii="Arial" w:hAnsi="Arial" w:cs="Arial"/>
          <w:iCs/>
          <w:color w:val="000000"/>
          <w:sz w:val="22"/>
          <w:szCs w:val="22"/>
          <w:lang w:val="ru-RU"/>
        </w:rPr>
        <w:t>й</w:t>
      </w:r>
      <w:r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,</w:t>
      </w:r>
      <w:r w:rsidR="00EB5D5D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 </w:t>
      </w:r>
      <w:r w:rsidR="00E22CFB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имеющий </w:t>
      </w:r>
      <w:r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оригинальн</w:t>
      </w:r>
      <w:r w:rsidR="00E22CFB">
        <w:rPr>
          <w:rFonts w:ascii="Arial" w:hAnsi="Arial" w:cs="Arial"/>
          <w:iCs/>
          <w:color w:val="000000"/>
          <w:sz w:val="22"/>
          <w:szCs w:val="22"/>
          <w:lang w:val="ru-RU"/>
        </w:rPr>
        <w:t>ое</w:t>
      </w:r>
      <w:r w:rsidR="00F40372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 произведение</w:t>
      </w:r>
      <w:r w:rsidR="00E22CFB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 в </w:t>
      </w:r>
      <w:r w:rsidR="00E22CFB" w:rsidRPr="00E22CFB">
        <w:rPr>
          <w:rFonts w:ascii="Arial" w:hAnsi="Arial" w:cs="Arial"/>
          <w:iCs/>
          <w:color w:val="000000"/>
          <w:sz w:val="22"/>
          <w:szCs w:val="22"/>
          <w:lang w:val="ru-RU"/>
        </w:rPr>
        <w:t>собственност</w:t>
      </w:r>
      <w:r w:rsidR="00E22CFB">
        <w:rPr>
          <w:rFonts w:ascii="Arial" w:hAnsi="Arial" w:cs="Arial"/>
          <w:iCs/>
          <w:color w:val="000000"/>
          <w:sz w:val="22"/>
          <w:szCs w:val="22"/>
          <w:lang w:val="ru-RU"/>
        </w:rPr>
        <w:t>и</w:t>
      </w:r>
      <w:r w:rsidR="00F40372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или получивший его во временное пользование, </w:t>
      </w:r>
      <w:r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долж</w:t>
      </w:r>
      <w:r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ен </w:t>
      </w:r>
      <w:r w:rsidR="00E22CFB">
        <w:rPr>
          <w:rFonts w:ascii="Arial" w:hAnsi="Arial" w:cs="Arial"/>
          <w:iCs/>
          <w:color w:val="000000"/>
          <w:sz w:val="22"/>
          <w:szCs w:val="22"/>
          <w:lang w:val="ru-RU"/>
        </w:rPr>
        <w:t>обладать правом на его публичную демонстрацию</w:t>
      </w:r>
      <w:r w:rsidR="00EB5D5D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. </w:t>
      </w:r>
      <w:r w:rsidRPr="008C4957">
        <w:rPr>
          <w:rFonts w:ascii="Arial" w:hAnsi="Arial" w:cs="Arial"/>
          <w:b/>
          <w:iCs/>
          <w:color w:val="000000"/>
          <w:sz w:val="22"/>
          <w:szCs w:val="22"/>
          <w:lang w:val="ru-RU"/>
        </w:rPr>
        <w:t>В з</w:t>
      </w:r>
      <w:r>
        <w:rPr>
          <w:rFonts w:ascii="Arial" w:hAnsi="Arial" w:cs="Arial"/>
          <w:b/>
          <w:iCs/>
          <w:color w:val="000000"/>
          <w:sz w:val="22"/>
          <w:szCs w:val="22"/>
          <w:lang w:val="ru-RU"/>
        </w:rPr>
        <w:t>аконодательстве</w:t>
      </w:r>
      <w:r w:rsidR="00EB5D5D" w:rsidRPr="008C4957">
        <w:rPr>
          <w:rFonts w:ascii="Arial" w:hAnsi="Arial" w:cs="Arial"/>
          <w:b/>
          <w:iCs/>
          <w:color w:val="000000"/>
          <w:sz w:val="22"/>
          <w:szCs w:val="22"/>
          <w:lang w:val="ru-RU"/>
        </w:rPr>
        <w:t xml:space="preserve"> </w:t>
      </w:r>
      <w:r w:rsidRPr="008C4957">
        <w:rPr>
          <w:rFonts w:ascii="Arial" w:hAnsi="Arial" w:cs="Arial"/>
          <w:sz w:val="22"/>
          <w:szCs w:val="22"/>
          <w:lang w:val="ru-RU"/>
        </w:rPr>
        <w:t xml:space="preserve">разных стран </w:t>
      </w:r>
      <w:r w:rsidR="00E22CFB">
        <w:rPr>
          <w:rFonts w:ascii="Arial" w:hAnsi="Arial" w:cs="Arial"/>
          <w:sz w:val="22"/>
          <w:szCs w:val="22"/>
          <w:lang w:val="ru-RU"/>
        </w:rPr>
        <w:t>этот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8C4957">
        <w:rPr>
          <w:rFonts w:ascii="Arial" w:hAnsi="Arial" w:cs="Arial"/>
          <w:sz w:val="22"/>
          <w:szCs w:val="22"/>
          <w:lang w:val="ru-RU"/>
        </w:rPr>
        <w:t>вопрос</w:t>
      </w:r>
      <w:r w:rsidR="00E22CFB">
        <w:rPr>
          <w:rFonts w:ascii="Arial" w:hAnsi="Arial" w:cs="Arial"/>
          <w:sz w:val="22"/>
          <w:szCs w:val="22"/>
          <w:lang w:val="ru-RU"/>
        </w:rPr>
        <w:t xml:space="preserve"> решается </w:t>
      </w:r>
      <w:r w:rsidR="00E22CFB" w:rsidRPr="00E22CFB">
        <w:rPr>
          <w:rFonts w:ascii="Arial" w:hAnsi="Arial" w:cs="Arial"/>
          <w:b/>
          <w:sz w:val="22"/>
          <w:szCs w:val="22"/>
          <w:lang w:val="ru-RU"/>
        </w:rPr>
        <w:t>по-разному</w:t>
      </w:r>
      <w:r>
        <w:rPr>
          <w:rFonts w:ascii="Arial" w:hAnsi="Arial" w:cs="Arial"/>
          <w:sz w:val="22"/>
          <w:szCs w:val="22"/>
          <w:lang w:val="ru-RU"/>
        </w:rPr>
        <w:t xml:space="preserve">: </w:t>
      </w:r>
      <w:r w:rsidR="00C0225B">
        <w:rPr>
          <w:rFonts w:ascii="Arial" w:hAnsi="Arial" w:cs="Arial"/>
          <w:sz w:val="22"/>
          <w:szCs w:val="22"/>
          <w:lang w:val="ru-RU"/>
        </w:rPr>
        <w:t xml:space="preserve">если </w:t>
      </w: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Pr="008C4957">
        <w:rPr>
          <w:rFonts w:ascii="Arial" w:hAnsi="Arial" w:cs="Arial"/>
          <w:b/>
          <w:sz w:val="22"/>
          <w:szCs w:val="22"/>
          <w:lang w:val="ru-RU"/>
        </w:rPr>
        <w:t>одни</w:t>
      </w:r>
      <w:r>
        <w:rPr>
          <w:rFonts w:ascii="Arial" w:hAnsi="Arial" w:cs="Arial"/>
          <w:b/>
          <w:sz w:val="22"/>
          <w:szCs w:val="22"/>
          <w:lang w:val="ru-RU"/>
        </w:rPr>
        <w:t>х</w:t>
      </w:r>
      <w:r w:rsidRPr="008C495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A4A86" w:rsidRPr="008C4957">
        <w:rPr>
          <w:rFonts w:ascii="Arial" w:hAnsi="Arial" w:cs="Arial"/>
          <w:b/>
          <w:sz w:val="22"/>
          <w:szCs w:val="22"/>
          <w:lang w:val="ru-RU"/>
        </w:rPr>
        <w:t>стран</w:t>
      </w:r>
      <w:r>
        <w:rPr>
          <w:rFonts w:ascii="Arial" w:hAnsi="Arial" w:cs="Arial"/>
          <w:b/>
          <w:sz w:val="22"/>
          <w:szCs w:val="22"/>
          <w:lang w:val="ru-RU"/>
        </w:rPr>
        <w:t>ах</w:t>
      </w:r>
      <w:r w:rsidR="00EB5D5D" w:rsidRPr="008C495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C4957">
        <w:rPr>
          <w:rFonts w:ascii="Arial" w:hAnsi="Arial" w:cs="Arial"/>
          <w:sz w:val="22"/>
          <w:szCs w:val="22"/>
          <w:lang w:val="ru-RU"/>
        </w:rPr>
        <w:t>право</w:t>
      </w:r>
      <w:r w:rsidR="00EB5D5D" w:rsidRPr="008C495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на экспонирование </w:t>
      </w:r>
      <w:r w:rsidR="00E22CFB" w:rsidRPr="00E22CFB">
        <w:rPr>
          <w:rFonts w:ascii="Arial" w:hAnsi="Arial" w:cs="Arial"/>
          <w:sz w:val="22"/>
          <w:szCs w:val="22"/>
          <w:lang w:val="ru-RU"/>
        </w:rPr>
        <w:t>произведени</w:t>
      </w:r>
      <w:r w:rsidR="00E22CFB">
        <w:rPr>
          <w:rFonts w:ascii="Arial" w:hAnsi="Arial" w:cs="Arial"/>
          <w:sz w:val="22"/>
          <w:szCs w:val="22"/>
          <w:lang w:val="ru-RU"/>
        </w:rPr>
        <w:t xml:space="preserve">я </w:t>
      </w:r>
      <w:r>
        <w:rPr>
          <w:rFonts w:ascii="Arial" w:hAnsi="Arial" w:cs="Arial"/>
          <w:sz w:val="22"/>
          <w:szCs w:val="22"/>
          <w:lang w:val="ru-RU"/>
        </w:rPr>
        <w:t xml:space="preserve">признается </w:t>
      </w:r>
      <w:r w:rsidR="00E22CFB">
        <w:rPr>
          <w:rFonts w:ascii="Arial" w:hAnsi="Arial" w:cs="Arial"/>
          <w:sz w:val="22"/>
          <w:szCs w:val="22"/>
          <w:lang w:val="ru-RU"/>
        </w:rPr>
        <w:t xml:space="preserve">частью </w:t>
      </w:r>
      <w:r>
        <w:rPr>
          <w:rFonts w:ascii="Arial" w:hAnsi="Arial" w:cs="Arial"/>
          <w:b/>
          <w:sz w:val="22"/>
          <w:szCs w:val="22"/>
          <w:lang w:val="ru-RU"/>
        </w:rPr>
        <w:t>исключительных прав</w:t>
      </w:r>
      <w:r w:rsidR="00F40372" w:rsidRPr="008C495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E22CFB" w:rsidRPr="00E22CFB">
        <w:rPr>
          <w:rFonts w:ascii="Arial" w:hAnsi="Arial" w:cs="Arial"/>
          <w:sz w:val="22"/>
          <w:szCs w:val="22"/>
          <w:lang w:val="ru-RU"/>
        </w:rPr>
        <w:t>право</w:t>
      </w:r>
      <w:r w:rsidRPr="008C4957">
        <w:rPr>
          <w:rFonts w:ascii="Arial" w:hAnsi="Arial" w:cs="Arial"/>
          <w:sz w:val="22"/>
          <w:szCs w:val="22"/>
          <w:lang w:val="ru-RU"/>
        </w:rPr>
        <w:t xml:space="preserve">обладателя </w:t>
      </w:r>
      <w:r w:rsidR="00EB5D5D" w:rsidRPr="008C4957">
        <w:rPr>
          <w:rFonts w:ascii="Arial" w:hAnsi="Arial" w:cs="Arial"/>
          <w:sz w:val="22"/>
          <w:szCs w:val="22"/>
          <w:lang w:val="ru-RU"/>
        </w:rPr>
        <w:t>(</w:t>
      </w:r>
      <w:r w:rsidR="00E22CFB">
        <w:rPr>
          <w:rFonts w:ascii="Arial" w:hAnsi="Arial" w:cs="Arial"/>
          <w:sz w:val="22"/>
          <w:szCs w:val="22"/>
          <w:lang w:val="ru-RU"/>
        </w:rPr>
        <w:t>первы</w:t>
      </w:r>
      <w:r w:rsidR="00F40372" w:rsidRPr="008C4957">
        <w:rPr>
          <w:rFonts w:ascii="Arial" w:hAnsi="Arial" w:cs="Arial"/>
          <w:sz w:val="22"/>
          <w:szCs w:val="22"/>
          <w:lang w:val="ru-RU"/>
        </w:rPr>
        <w:t>й</w:t>
      </w:r>
      <w:r w:rsidR="00EB5D5D" w:rsidRPr="008C4957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C4957">
        <w:rPr>
          <w:rFonts w:ascii="Arial" w:hAnsi="Arial" w:cs="Arial"/>
          <w:sz w:val="22"/>
          <w:szCs w:val="22"/>
          <w:lang w:val="ru-RU"/>
        </w:rPr>
        <w:t>подход</w:t>
      </w:r>
      <w:r w:rsidR="00EB5D5D" w:rsidRPr="008C4957">
        <w:rPr>
          <w:rFonts w:ascii="Arial" w:hAnsi="Arial" w:cs="Arial"/>
          <w:sz w:val="22"/>
          <w:szCs w:val="22"/>
          <w:lang w:val="ru-RU"/>
        </w:rPr>
        <w:t xml:space="preserve">), </w:t>
      </w:r>
      <w:r w:rsidR="00C0225B">
        <w:rPr>
          <w:rFonts w:ascii="Arial" w:hAnsi="Arial" w:cs="Arial"/>
          <w:sz w:val="22"/>
          <w:szCs w:val="22"/>
          <w:lang w:val="ru-RU"/>
        </w:rPr>
        <w:t xml:space="preserve">то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="00E22CFB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 xml:space="preserve">других </w:t>
      </w:r>
      <w:r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стран</w:t>
      </w:r>
      <w:r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ах </w:t>
      </w:r>
      <w:r>
        <w:rPr>
          <w:rFonts w:ascii="Arial" w:hAnsi="Arial" w:cs="Arial"/>
          <w:sz w:val="22"/>
          <w:szCs w:val="22"/>
          <w:lang w:val="ru-RU"/>
        </w:rPr>
        <w:t xml:space="preserve">считается, что </w:t>
      </w:r>
      <w:r w:rsidR="008A4A86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физическ</w:t>
      </w:r>
      <w:r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ое владение произведением </w:t>
      </w:r>
      <w:r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прямо </w:t>
      </w:r>
      <w:r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подразумевает </w:t>
      </w:r>
      <w:r w:rsidR="008A4A86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право</w:t>
      </w:r>
      <w:r w:rsidR="00EB5D5D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lang w:val="ru-RU"/>
        </w:rPr>
        <w:t>на его экспонирование</w:t>
      </w:r>
      <w:r w:rsidR="00D071F9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 </w:t>
      </w:r>
      <w:r w:rsidR="00EB5D5D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(</w:t>
      </w:r>
      <w:r w:rsidR="00F40372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второй</w:t>
      </w:r>
      <w:r w:rsidR="00EB5D5D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 </w:t>
      </w:r>
      <w:r w:rsidR="008A4A86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подход</w:t>
      </w:r>
      <w:r w:rsidR="00EB5D5D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), </w:t>
      </w:r>
      <w:r w:rsidR="00E22CFB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а </w:t>
      </w:r>
      <w:r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в третьих </w:t>
      </w:r>
      <w:r w:rsidR="008A4A86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стран</w:t>
      </w:r>
      <w:r>
        <w:rPr>
          <w:rFonts w:ascii="Arial" w:hAnsi="Arial" w:cs="Arial"/>
          <w:iCs/>
          <w:color w:val="000000"/>
          <w:sz w:val="22"/>
          <w:szCs w:val="22"/>
          <w:lang w:val="ru-RU"/>
        </w:rPr>
        <w:t>ах</w:t>
      </w:r>
      <w:r w:rsidR="00EB5D5D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 </w:t>
      </w:r>
      <w:r w:rsidR="00E22CFB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оно считается </w:t>
      </w:r>
      <w:r w:rsidR="008A4A86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ограничение</w:t>
      </w:r>
      <w:r w:rsidR="00E22CFB">
        <w:rPr>
          <w:rFonts w:ascii="Arial" w:hAnsi="Arial" w:cs="Arial"/>
          <w:iCs/>
          <w:color w:val="000000"/>
          <w:sz w:val="22"/>
          <w:szCs w:val="22"/>
          <w:lang w:val="ru-RU"/>
        </w:rPr>
        <w:t>м</w:t>
      </w:r>
      <w:r w:rsidR="00EB5D5D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 </w:t>
      </w:r>
      <w:r w:rsidR="00E22CFB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исключительных прав </w:t>
      </w:r>
      <w:r w:rsidR="00E22CFB" w:rsidRPr="00E22CFB">
        <w:rPr>
          <w:rFonts w:ascii="Arial" w:hAnsi="Arial" w:cs="Arial"/>
          <w:iCs/>
          <w:color w:val="000000"/>
          <w:sz w:val="22"/>
          <w:szCs w:val="22"/>
          <w:lang w:val="ru-RU"/>
        </w:rPr>
        <w:t>правообладател</w:t>
      </w:r>
      <w:r w:rsidR="00E22CFB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я или </w:t>
      </w:r>
      <w:r w:rsidR="00E22CFB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исключени</w:t>
      </w:r>
      <w:r w:rsidR="00E22CFB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ем из них </w:t>
      </w:r>
      <w:r w:rsidR="00EB5D5D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(</w:t>
      </w:r>
      <w:r>
        <w:rPr>
          <w:rFonts w:ascii="Arial" w:hAnsi="Arial" w:cs="Arial"/>
          <w:iCs/>
          <w:color w:val="000000"/>
          <w:sz w:val="22"/>
          <w:szCs w:val="22"/>
          <w:lang w:val="ru-RU"/>
        </w:rPr>
        <w:t>третий</w:t>
      </w:r>
      <w:r w:rsidR="00EB5D5D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 </w:t>
      </w:r>
      <w:r w:rsidR="008A4A86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подход</w:t>
      </w:r>
      <w:r w:rsidR="00EB5D5D" w:rsidRPr="008C4957">
        <w:rPr>
          <w:rFonts w:ascii="Arial" w:hAnsi="Arial" w:cs="Arial"/>
          <w:iCs/>
          <w:color w:val="000000"/>
          <w:sz w:val="22"/>
          <w:szCs w:val="22"/>
          <w:lang w:val="ru-RU"/>
        </w:rPr>
        <w:t>)</w:t>
      </w:r>
      <w:r w:rsidR="00EB5D5D" w:rsidRPr="008C4957">
        <w:rPr>
          <w:rFonts w:ascii="Arial" w:hAnsi="Arial" w:cs="Arial"/>
          <w:i/>
          <w:iCs/>
          <w:sz w:val="22"/>
          <w:szCs w:val="22"/>
          <w:lang w:val="ru-RU"/>
        </w:rPr>
        <w:t>.</w:t>
      </w:r>
    </w:p>
    <w:p w:rsidR="00EB5D5D" w:rsidRPr="008E0685" w:rsidRDefault="008E0685" w:rsidP="00410A94">
      <w:pPr>
        <w:pStyle w:val="7"/>
        <w:rPr>
          <w:rFonts w:ascii="Arial" w:eastAsia="Times New Roman" w:hAnsi="Arial" w:cs="Arial"/>
          <w:sz w:val="22"/>
          <w:szCs w:val="22"/>
          <w:lang w:val="ru-RU"/>
        </w:rPr>
      </w:pPr>
      <w:bookmarkStart w:id="87" w:name="_Toc526095598"/>
      <w:r w:rsidRPr="008E0685">
        <w:rPr>
          <w:rFonts w:ascii="Arial" w:eastAsia="Times New Roman" w:hAnsi="Arial" w:cs="Arial"/>
          <w:sz w:val="22"/>
          <w:szCs w:val="22"/>
          <w:lang w:val="ru-RU"/>
        </w:rPr>
        <w:t xml:space="preserve">Сообщение для всеобщего сведения </w:t>
      </w:r>
      <w:r w:rsidR="00EB5D5D" w:rsidRPr="008E0685">
        <w:rPr>
          <w:rFonts w:ascii="Arial" w:eastAsia="Times New Roman" w:hAnsi="Arial" w:cs="Arial"/>
          <w:sz w:val="22"/>
          <w:szCs w:val="22"/>
          <w:lang w:val="ru-RU"/>
        </w:rPr>
        <w:t>(</w:t>
      </w:r>
      <w:r w:rsidR="00F06582">
        <w:rPr>
          <w:rFonts w:ascii="Arial" w:eastAsia="Times New Roman" w:hAnsi="Arial" w:cs="Arial"/>
          <w:sz w:val="22"/>
          <w:szCs w:val="22"/>
          <w:lang w:val="ru-RU"/>
        </w:rPr>
        <w:t>демонстрация</w:t>
      </w:r>
      <w:r w:rsidR="006D638A" w:rsidRPr="008E0685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143946" w:rsidRPr="00143946">
        <w:rPr>
          <w:rFonts w:ascii="Arial" w:eastAsia="Times New Roman" w:hAnsi="Arial" w:cs="Arial"/>
          <w:sz w:val="22"/>
          <w:szCs w:val="22"/>
          <w:lang w:val="ru-RU"/>
        </w:rPr>
        <w:t>произведени</w:t>
      </w:r>
      <w:r w:rsidR="00143946">
        <w:rPr>
          <w:rFonts w:ascii="Arial" w:eastAsia="Times New Roman" w:hAnsi="Arial" w:cs="Arial"/>
          <w:sz w:val="22"/>
          <w:szCs w:val="22"/>
          <w:lang w:val="ru-RU"/>
        </w:rPr>
        <w:t xml:space="preserve">й </w:t>
      </w:r>
      <w:r w:rsidR="008A4A86" w:rsidRPr="008E0685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EB5D5D" w:rsidRPr="008E0685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143946">
        <w:rPr>
          <w:rFonts w:ascii="Arial" w:eastAsia="Times New Roman" w:hAnsi="Arial" w:cs="Arial"/>
          <w:sz w:val="22"/>
          <w:szCs w:val="22"/>
          <w:lang w:val="ru-RU"/>
        </w:rPr>
        <w:t xml:space="preserve">открытие </w:t>
      </w:r>
      <w:r w:rsidR="007043CC">
        <w:rPr>
          <w:rFonts w:ascii="Arial" w:eastAsia="Times New Roman" w:hAnsi="Arial" w:cs="Arial"/>
          <w:sz w:val="22"/>
          <w:szCs w:val="22"/>
          <w:lang w:val="ru-RU"/>
        </w:rPr>
        <w:t xml:space="preserve">публичного доступа </w:t>
      </w:r>
      <w:r w:rsidR="00143946">
        <w:rPr>
          <w:rFonts w:ascii="Arial" w:eastAsia="Times New Roman" w:hAnsi="Arial" w:cs="Arial"/>
          <w:sz w:val="22"/>
          <w:szCs w:val="22"/>
          <w:lang w:val="ru-RU"/>
        </w:rPr>
        <w:t xml:space="preserve">к ним </w:t>
      </w:r>
      <w:r w:rsidR="007043CC">
        <w:rPr>
          <w:rFonts w:ascii="Arial" w:eastAsia="Times New Roman" w:hAnsi="Arial" w:cs="Arial"/>
          <w:sz w:val="22"/>
          <w:szCs w:val="22"/>
          <w:lang w:val="ru-RU"/>
        </w:rPr>
        <w:t xml:space="preserve">через </w:t>
      </w:r>
      <w:r w:rsidR="007043CC" w:rsidRPr="007043CC">
        <w:rPr>
          <w:rFonts w:ascii="Arial" w:eastAsia="Times New Roman" w:hAnsi="Arial" w:cs="Arial"/>
          <w:sz w:val="22"/>
          <w:szCs w:val="22"/>
          <w:lang w:val="ru-RU"/>
        </w:rPr>
        <w:t>интернет</w:t>
      </w:r>
      <w:r w:rsidR="00EB5D5D" w:rsidRPr="008E0685">
        <w:rPr>
          <w:rFonts w:ascii="Arial" w:eastAsia="Times New Roman" w:hAnsi="Arial" w:cs="Arial"/>
          <w:sz w:val="22"/>
          <w:szCs w:val="22"/>
          <w:lang w:val="ru-RU"/>
        </w:rPr>
        <w:t>)</w:t>
      </w:r>
      <w:bookmarkEnd w:id="87"/>
    </w:p>
    <w:p w:rsidR="00EB5D5D" w:rsidRPr="003460E7" w:rsidRDefault="007043CC" w:rsidP="00410A94">
      <w:pPr>
        <w:jc w:val="both"/>
        <w:rPr>
          <w:rFonts w:ascii="Arial" w:eastAsia="Times New Roman" w:hAnsi="Arial" w:cs="Arial"/>
          <w:sz w:val="22"/>
          <w:szCs w:val="22"/>
          <w:lang w:val="ru-RU"/>
        </w:rPr>
      </w:pPr>
      <w:r w:rsidRPr="007043CC">
        <w:rPr>
          <w:rFonts w:ascii="Arial" w:eastAsia="Times New Roman" w:hAnsi="Arial" w:cs="Arial"/>
          <w:sz w:val="22"/>
          <w:szCs w:val="22"/>
          <w:lang w:val="ru-RU"/>
        </w:rPr>
        <w:t>Музе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и </w:t>
      </w:r>
      <w:r w:rsidR="00773A68">
        <w:rPr>
          <w:rFonts w:ascii="Arial" w:eastAsia="Times New Roman" w:hAnsi="Arial" w:cs="Arial"/>
          <w:sz w:val="22"/>
          <w:szCs w:val="22"/>
          <w:lang w:val="ru-RU"/>
        </w:rPr>
        <w:t xml:space="preserve">публично </w:t>
      </w:r>
      <w:r w:rsidR="00143946">
        <w:rPr>
          <w:rFonts w:ascii="Arial" w:eastAsia="Times New Roman" w:hAnsi="Arial" w:cs="Arial"/>
          <w:sz w:val="22"/>
          <w:szCs w:val="22"/>
          <w:lang w:val="ru-RU"/>
        </w:rPr>
        <w:t xml:space="preserve">раскрывают </w:t>
      </w:r>
      <w:r w:rsidR="00F40372" w:rsidRPr="007043CC">
        <w:rPr>
          <w:rFonts w:ascii="Arial" w:eastAsia="Times New Roman" w:hAnsi="Arial" w:cs="Arial"/>
          <w:sz w:val="22"/>
          <w:szCs w:val="22"/>
          <w:lang w:val="ru-RU"/>
        </w:rPr>
        <w:t>произведени</w:t>
      </w:r>
      <w:r w:rsidR="00143946">
        <w:rPr>
          <w:rFonts w:ascii="Arial" w:eastAsia="Times New Roman" w:hAnsi="Arial" w:cs="Arial"/>
          <w:sz w:val="22"/>
          <w:szCs w:val="22"/>
          <w:lang w:val="ru-RU"/>
        </w:rPr>
        <w:t>я</w:t>
      </w:r>
      <w:r w:rsidR="00F40372" w:rsidRPr="007043C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путем их </w:t>
      </w:r>
      <w:r w:rsidR="00143946">
        <w:rPr>
          <w:rFonts w:ascii="Arial" w:eastAsia="Times New Roman" w:hAnsi="Arial" w:cs="Arial"/>
          <w:sz w:val="22"/>
          <w:szCs w:val="22"/>
          <w:lang w:val="ru-RU"/>
        </w:rPr>
        <w:t>экспонирования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EB5D5D" w:rsidRPr="007043CC">
        <w:rPr>
          <w:rFonts w:ascii="Arial" w:eastAsia="Times New Roman" w:hAnsi="Arial" w:cs="Arial"/>
          <w:sz w:val="22"/>
          <w:szCs w:val="22"/>
          <w:lang w:val="ru-RU"/>
        </w:rPr>
        <w:t>(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медийные </w:t>
      </w:r>
      <w:r>
        <w:rPr>
          <w:rFonts w:ascii="Arial" w:hAnsi="Arial" w:cs="Arial"/>
          <w:sz w:val="22"/>
          <w:szCs w:val="22"/>
          <w:lang w:val="ru-RU"/>
        </w:rPr>
        <w:t>произведения, имеющие временн</w:t>
      </w:r>
      <w:r w:rsidRPr="007043CC">
        <w:rPr>
          <w:rFonts w:ascii="Arial" w:hAnsi="Arial" w:cs="Arial"/>
          <w:sz w:val="22"/>
          <w:szCs w:val="22"/>
          <w:lang w:val="ru-RU"/>
        </w:rPr>
        <w:t>ό</w:t>
      </w:r>
      <w:r w:rsidR="00143946">
        <w:rPr>
          <w:rFonts w:ascii="Arial" w:hAnsi="Arial" w:cs="Arial"/>
          <w:sz w:val="22"/>
          <w:szCs w:val="22"/>
          <w:lang w:val="ru-RU"/>
        </w:rPr>
        <w:t>й аспект</w:t>
      </w:r>
      <w:r w:rsidR="00EB5D5D" w:rsidRPr="007043CC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аудиовизуальные произведения</w:t>
      </w:r>
      <w:r w:rsidR="00EB5D5D" w:rsidRPr="007043CC">
        <w:rPr>
          <w:rFonts w:ascii="Arial" w:hAnsi="Arial" w:cs="Arial"/>
          <w:sz w:val="22"/>
          <w:szCs w:val="22"/>
          <w:lang w:val="ru-RU"/>
        </w:rPr>
        <w:t>)</w:t>
      </w:r>
      <w:r w:rsidR="00EB5D5D" w:rsidRPr="007043C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7043CC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EB5D5D" w:rsidRPr="007043C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7043CC">
        <w:rPr>
          <w:rFonts w:ascii="Arial" w:eastAsia="Times New Roman" w:hAnsi="Arial" w:cs="Arial"/>
          <w:sz w:val="22"/>
          <w:szCs w:val="22"/>
          <w:lang w:val="ru-RU"/>
        </w:rPr>
        <w:t>размещени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я их в </w:t>
      </w:r>
      <w:r w:rsidRPr="007043CC">
        <w:rPr>
          <w:rFonts w:ascii="Arial" w:eastAsia="Times New Roman" w:hAnsi="Arial" w:cs="Arial"/>
          <w:sz w:val="22"/>
          <w:szCs w:val="22"/>
          <w:lang w:val="ru-RU"/>
        </w:rPr>
        <w:t>интернет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е с </w:t>
      </w:r>
      <w:r w:rsidRPr="007043CC">
        <w:rPr>
          <w:rFonts w:ascii="Arial" w:eastAsia="Times New Roman" w:hAnsi="Arial" w:cs="Arial"/>
          <w:sz w:val="22"/>
          <w:szCs w:val="22"/>
          <w:lang w:val="ru-RU"/>
        </w:rPr>
        <w:t>возможн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остью </w:t>
      </w:r>
      <w:r w:rsidR="00143946">
        <w:rPr>
          <w:rFonts w:ascii="Arial" w:eastAsia="Times New Roman" w:hAnsi="Arial" w:cs="Arial"/>
          <w:sz w:val="22"/>
          <w:szCs w:val="22"/>
          <w:lang w:val="ru-RU"/>
        </w:rPr>
        <w:t xml:space="preserve">открытого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доступа </w:t>
      </w:r>
      <w:r w:rsidR="00EB5D5D" w:rsidRPr="007043CC">
        <w:rPr>
          <w:rFonts w:ascii="Arial" w:eastAsia="Times New Roman" w:hAnsi="Arial" w:cs="Arial"/>
          <w:sz w:val="22"/>
          <w:szCs w:val="22"/>
          <w:lang w:val="ru-RU"/>
        </w:rPr>
        <w:t>(</w:t>
      </w:r>
      <w:r w:rsidR="005F66C9" w:rsidRPr="007043CC">
        <w:rPr>
          <w:rFonts w:ascii="Arial" w:eastAsia="Times New Roman" w:hAnsi="Arial" w:cs="Arial"/>
          <w:sz w:val="22"/>
          <w:szCs w:val="22"/>
          <w:lang w:val="ru-RU"/>
        </w:rPr>
        <w:t xml:space="preserve">коллекции </w:t>
      </w:r>
      <w:r w:rsidR="008A4A86" w:rsidRPr="007043CC">
        <w:rPr>
          <w:rFonts w:ascii="Arial" w:eastAsia="Times New Roman" w:hAnsi="Arial" w:cs="Arial"/>
          <w:sz w:val="22"/>
          <w:szCs w:val="22"/>
          <w:lang w:val="ru-RU"/>
        </w:rPr>
        <w:t>или</w:t>
      </w:r>
      <w:r w:rsidR="00EB5D5D" w:rsidRPr="007043C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архивные </w:t>
      </w:r>
      <w:r w:rsidR="008A4A86" w:rsidRPr="007043CC">
        <w:rPr>
          <w:rFonts w:ascii="Arial" w:eastAsia="Times New Roman" w:hAnsi="Arial" w:cs="Arial"/>
          <w:sz w:val="22"/>
          <w:szCs w:val="22"/>
          <w:lang w:val="ru-RU"/>
        </w:rPr>
        <w:t>базы данных</w:t>
      </w:r>
      <w:r>
        <w:rPr>
          <w:rFonts w:ascii="Arial" w:eastAsia="Times New Roman" w:hAnsi="Arial" w:cs="Arial"/>
          <w:sz w:val="22"/>
          <w:szCs w:val="22"/>
          <w:lang w:val="ru-RU"/>
        </w:rPr>
        <w:t>,</w:t>
      </w:r>
      <w:r w:rsidR="008A4A86" w:rsidRPr="007043C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F40372" w:rsidRPr="007043CC">
        <w:rPr>
          <w:rFonts w:ascii="Arial" w:eastAsia="Times New Roman" w:hAnsi="Arial" w:cs="Arial"/>
          <w:sz w:val="22"/>
          <w:szCs w:val="22"/>
          <w:lang w:val="ru-RU"/>
        </w:rPr>
        <w:t>доступн</w:t>
      </w:r>
      <w:r>
        <w:rPr>
          <w:rFonts w:ascii="Arial" w:eastAsia="Times New Roman" w:hAnsi="Arial" w:cs="Arial"/>
          <w:sz w:val="22"/>
          <w:szCs w:val="22"/>
          <w:lang w:val="ru-RU"/>
        </w:rPr>
        <w:t>ые через</w:t>
      </w:r>
      <w:r w:rsidR="00EB5D5D" w:rsidRPr="007043C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7043CC">
        <w:rPr>
          <w:rFonts w:ascii="Arial" w:eastAsia="Times New Roman" w:hAnsi="Arial" w:cs="Arial"/>
          <w:sz w:val="22"/>
          <w:szCs w:val="22"/>
          <w:lang w:val="ru-RU"/>
        </w:rPr>
        <w:t>интернет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143946">
        <w:rPr>
          <w:rFonts w:ascii="Arial" w:eastAsia="Times New Roman" w:hAnsi="Arial" w:cs="Arial"/>
          <w:sz w:val="22"/>
          <w:szCs w:val="22"/>
          <w:lang w:val="ru-RU"/>
        </w:rPr>
        <w:t xml:space="preserve">или </w:t>
      </w:r>
      <w:r w:rsidR="00773A68">
        <w:rPr>
          <w:rFonts w:ascii="Arial" w:eastAsia="Times New Roman" w:hAnsi="Arial" w:cs="Arial"/>
          <w:sz w:val="22"/>
          <w:szCs w:val="22"/>
          <w:lang w:val="ru-RU"/>
        </w:rPr>
        <w:t xml:space="preserve">по </w:t>
      </w:r>
      <w:r w:rsidR="00143946" w:rsidRPr="00143946">
        <w:rPr>
          <w:rFonts w:ascii="Arial" w:eastAsia="Times New Roman" w:hAnsi="Arial" w:cs="Arial"/>
          <w:sz w:val="22"/>
          <w:szCs w:val="22"/>
          <w:lang w:val="ru-RU"/>
        </w:rPr>
        <w:t>внутренн</w:t>
      </w:r>
      <w:r w:rsidR="00773A68">
        <w:rPr>
          <w:rFonts w:ascii="Arial" w:eastAsia="Times New Roman" w:hAnsi="Arial" w:cs="Arial"/>
          <w:sz w:val="22"/>
          <w:szCs w:val="22"/>
          <w:lang w:val="ru-RU"/>
        </w:rPr>
        <w:t>ей</w:t>
      </w:r>
      <w:r w:rsidR="0014394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773A68">
        <w:rPr>
          <w:rFonts w:ascii="Arial" w:eastAsia="Times New Roman" w:hAnsi="Arial" w:cs="Arial"/>
          <w:sz w:val="22"/>
          <w:szCs w:val="22"/>
          <w:lang w:val="ru-RU"/>
        </w:rPr>
        <w:t>сети</w:t>
      </w:r>
      <w:r w:rsidR="00F40372" w:rsidRPr="007043CC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7043CC">
        <w:rPr>
          <w:rFonts w:ascii="Arial" w:eastAsia="Times New Roman" w:hAnsi="Arial" w:cs="Arial"/>
          <w:sz w:val="22"/>
          <w:szCs w:val="22"/>
          <w:lang w:val="ru-RU"/>
        </w:rPr>
        <w:t>учреждени</w:t>
      </w:r>
      <w:r>
        <w:rPr>
          <w:rFonts w:ascii="Arial" w:eastAsia="Times New Roman" w:hAnsi="Arial" w:cs="Arial"/>
          <w:sz w:val="22"/>
          <w:szCs w:val="22"/>
          <w:lang w:val="ru-RU"/>
        </w:rPr>
        <w:t>я</w:t>
      </w:r>
      <w:r w:rsidR="00EB5D5D" w:rsidRPr="007043CC">
        <w:rPr>
          <w:rFonts w:ascii="Arial" w:eastAsia="Times New Roman" w:hAnsi="Arial" w:cs="Arial"/>
          <w:sz w:val="22"/>
          <w:szCs w:val="22"/>
          <w:lang w:val="ru-RU"/>
        </w:rPr>
        <w:t xml:space="preserve">). </w:t>
      </w:r>
      <w:r w:rsidR="00773A68" w:rsidRPr="00773A68">
        <w:rPr>
          <w:rFonts w:ascii="Arial" w:eastAsia="Times New Roman" w:hAnsi="Arial" w:cs="Arial"/>
          <w:sz w:val="22"/>
          <w:szCs w:val="22"/>
          <w:lang w:val="ru-RU"/>
        </w:rPr>
        <w:t>Некотор</w:t>
      </w:r>
      <w:r w:rsidR="00773A68">
        <w:rPr>
          <w:rFonts w:ascii="Arial" w:eastAsia="Times New Roman" w:hAnsi="Arial" w:cs="Arial"/>
          <w:sz w:val="22"/>
          <w:szCs w:val="22"/>
          <w:lang w:val="ru-RU"/>
        </w:rPr>
        <w:t>ые</w:t>
      </w:r>
      <w:r w:rsidR="003460E7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3460E7">
        <w:rPr>
          <w:rFonts w:ascii="Arial" w:eastAsia="Times New Roman" w:hAnsi="Arial" w:cs="Arial"/>
          <w:sz w:val="22"/>
          <w:szCs w:val="22"/>
          <w:lang w:val="ru-RU"/>
        </w:rPr>
        <w:t>стран</w:t>
      </w:r>
      <w:r w:rsidR="00773A68">
        <w:rPr>
          <w:rFonts w:ascii="Arial" w:eastAsia="Times New Roman" w:hAnsi="Arial" w:cs="Arial"/>
          <w:sz w:val="22"/>
          <w:szCs w:val="22"/>
          <w:lang w:val="ru-RU"/>
        </w:rPr>
        <w:t>ы</w:t>
      </w:r>
      <w:r w:rsidR="00EB5D5D" w:rsidRPr="003460E7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773A68" w:rsidRPr="00773A68">
        <w:rPr>
          <w:rFonts w:ascii="Arial" w:eastAsia="Times New Roman" w:hAnsi="Arial" w:cs="Arial"/>
          <w:sz w:val="22"/>
          <w:szCs w:val="22"/>
          <w:lang w:val="ru-RU"/>
        </w:rPr>
        <w:t>предусматрива</w:t>
      </w:r>
      <w:r w:rsidR="00773A68">
        <w:rPr>
          <w:rFonts w:ascii="Arial" w:eastAsia="Times New Roman" w:hAnsi="Arial" w:cs="Arial"/>
          <w:sz w:val="22"/>
          <w:szCs w:val="22"/>
          <w:lang w:val="ru-RU"/>
        </w:rPr>
        <w:t>ют</w:t>
      </w:r>
      <w:r w:rsidR="003460E7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460E7" w:rsidRPr="003460E7">
        <w:rPr>
          <w:rFonts w:ascii="Arial" w:eastAsia="Times New Roman" w:hAnsi="Arial" w:cs="Arial"/>
          <w:b/>
          <w:sz w:val="22"/>
          <w:szCs w:val="22"/>
          <w:lang w:val="ru-RU"/>
        </w:rPr>
        <w:t xml:space="preserve">специальное </w:t>
      </w:r>
      <w:r w:rsidR="008A4A86" w:rsidRPr="003460E7">
        <w:rPr>
          <w:rFonts w:ascii="Arial" w:eastAsia="Times New Roman" w:hAnsi="Arial" w:cs="Arial"/>
          <w:b/>
          <w:sz w:val="22"/>
          <w:szCs w:val="22"/>
          <w:lang w:val="ru-RU"/>
        </w:rPr>
        <w:t>исключени</w:t>
      </w:r>
      <w:r w:rsidR="003460E7">
        <w:rPr>
          <w:rFonts w:ascii="Arial" w:eastAsia="Times New Roman" w:hAnsi="Arial" w:cs="Arial"/>
          <w:b/>
          <w:sz w:val="22"/>
          <w:szCs w:val="22"/>
          <w:lang w:val="ru-RU"/>
        </w:rPr>
        <w:t>е,</w:t>
      </w:r>
      <w:r w:rsidR="00EB5D5D" w:rsidRPr="003460E7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460E7">
        <w:rPr>
          <w:rFonts w:ascii="Arial" w:eastAsia="Times New Roman" w:hAnsi="Arial" w:cs="Arial"/>
          <w:sz w:val="22"/>
          <w:szCs w:val="22"/>
          <w:lang w:val="ru-RU"/>
        </w:rPr>
        <w:t>позволяющее музеям</w:t>
      </w:r>
      <w:r w:rsidR="00EB5D5D" w:rsidRPr="003460E7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460E7">
        <w:rPr>
          <w:rFonts w:ascii="Arial" w:eastAsia="Times New Roman" w:hAnsi="Arial" w:cs="Arial"/>
          <w:sz w:val="22"/>
          <w:szCs w:val="22"/>
          <w:lang w:val="ru-RU"/>
        </w:rPr>
        <w:t>размещать произведения из</w:t>
      </w:r>
      <w:r w:rsidR="00F40372" w:rsidRPr="003460E7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773A68">
        <w:rPr>
          <w:rFonts w:ascii="Arial" w:eastAsia="Times New Roman" w:hAnsi="Arial" w:cs="Arial"/>
          <w:sz w:val="22"/>
          <w:szCs w:val="22"/>
          <w:lang w:val="ru-RU"/>
        </w:rPr>
        <w:t>сво</w:t>
      </w:r>
      <w:r w:rsidR="008A4A86" w:rsidRPr="003460E7">
        <w:rPr>
          <w:rFonts w:ascii="Arial" w:eastAsia="Times New Roman" w:hAnsi="Arial" w:cs="Arial"/>
          <w:sz w:val="22"/>
          <w:szCs w:val="22"/>
          <w:lang w:val="ru-RU"/>
        </w:rPr>
        <w:t>их</w:t>
      </w:r>
      <w:r w:rsidR="00EB5D5D" w:rsidRPr="003460E7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460E7">
        <w:rPr>
          <w:rFonts w:ascii="Arial" w:eastAsia="Times New Roman" w:hAnsi="Arial" w:cs="Arial"/>
          <w:sz w:val="22"/>
          <w:szCs w:val="22"/>
          <w:lang w:val="ru-RU"/>
        </w:rPr>
        <w:t>коллекций</w:t>
      </w:r>
      <w:r w:rsidR="00773A68">
        <w:rPr>
          <w:rFonts w:ascii="Arial" w:eastAsia="Times New Roman" w:hAnsi="Arial" w:cs="Arial"/>
          <w:sz w:val="22"/>
          <w:szCs w:val="22"/>
          <w:lang w:val="ru-RU"/>
        </w:rPr>
        <w:t xml:space="preserve"> в </w:t>
      </w:r>
      <w:r w:rsidR="00773A68" w:rsidRPr="003460E7">
        <w:rPr>
          <w:rFonts w:ascii="Arial" w:eastAsia="Times New Roman" w:hAnsi="Arial" w:cs="Arial"/>
          <w:sz w:val="22"/>
          <w:szCs w:val="22"/>
          <w:lang w:val="ru-RU"/>
        </w:rPr>
        <w:t>интернет</w:t>
      </w:r>
      <w:r w:rsidR="00773A68">
        <w:rPr>
          <w:rFonts w:ascii="Arial" w:eastAsia="Times New Roman" w:hAnsi="Arial" w:cs="Arial"/>
          <w:sz w:val="22"/>
          <w:szCs w:val="22"/>
          <w:lang w:val="ru-RU"/>
        </w:rPr>
        <w:t>е</w:t>
      </w:r>
      <w:r w:rsidR="00EB5D5D" w:rsidRPr="003460E7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3460E7" w:rsidRPr="003460E7">
        <w:rPr>
          <w:rFonts w:ascii="Arial" w:eastAsia="Times New Roman" w:hAnsi="Arial" w:cs="Arial"/>
          <w:sz w:val="22"/>
          <w:szCs w:val="22"/>
          <w:lang w:val="ru-RU"/>
        </w:rPr>
        <w:t>в том числе</w:t>
      </w:r>
      <w:r w:rsidR="003460E7">
        <w:rPr>
          <w:rFonts w:ascii="Arial" w:eastAsia="Times New Roman" w:hAnsi="Arial" w:cs="Arial"/>
          <w:sz w:val="22"/>
          <w:szCs w:val="22"/>
          <w:lang w:val="ru-RU"/>
        </w:rPr>
        <w:t xml:space="preserve"> для целей</w:t>
      </w:r>
      <w:r w:rsidR="00EB5D5D" w:rsidRPr="003460E7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0C3148" w:rsidRPr="003460E7">
        <w:rPr>
          <w:rFonts w:ascii="Arial" w:eastAsia="Times New Roman" w:hAnsi="Arial" w:cs="Arial"/>
          <w:sz w:val="22"/>
          <w:szCs w:val="22"/>
          <w:lang w:val="ru-RU"/>
        </w:rPr>
        <w:t>научн</w:t>
      </w:r>
      <w:r w:rsidR="003460E7">
        <w:rPr>
          <w:rFonts w:ascii="Arial" w:eastAsia="Times New Roman" w:hAnsi="Arial" w:cs="Arial"/>
          <w:sz w:val="22"/>
          <w:szCs w:val="22"/>
          <w:lang w:val="ru-RU"/>
        </w:rPr>
        <w:t>ых</w:t>
      </w:r>
      <w:r w:rsidR="00EB5D5D" w:rsidRPr="003460E7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773A68">
        <w:rPr>
          <w:rFonts w:ascii="Arial" w:eastAsia="Times New Roman" w:hAnsi="Arial" w:cs="Arial"/>
          <w:sz w:val="22"/>
          <w:szCs w:val="22"/>
          <w:lang w:val="ru-RU"/>
        </w:rPr>
        <w:t>исследований</w:t>
      </w:r>
      <w:r w:rsidR="003460E7">
        <w:rPr>
          <w:rFonts w:ascii="Arial" w:eastAsia="Times New Roman" w:hAnsi="Arial" w:cs="Arial"/>
          <w:sz w:val="22"/>
          <w:szCs w:val="22"/>
          <w:lang w:val="ru-RU"/>
        </w:rPr>
        <w:t xml:space="preserve"> или </w:t>
      </w:r>
      <w:r w:rsidR="003460E7" w:rsidRPr="003460E7">
        <w:rPr>
          <w:rFonts w:ascii="Arial" w:eastAsia="Times New Roman" w:hAnsi="Arial" w:cs="Arial"/>
          <w:sz w:val="22"/>
          <w:szCs w:val="22"/>
          <w:lang w:val="ru-RU"/>
        </w:rPr>
        <w:t>частн</w:t>
      </w:r>
      <w:r w:rsidR="003460E7">
        <w:rPr>
          <w:rFonts w:ascii="Arial" w:eastAsia="Times New Roman" w:hAnsi="Arial" w:cs="Arial"/>
          <w:sz w:val="22"/>
          <w:szCs w:val="22"/>
          <w:lang w:val="ru-RU"/>
        </w:rPr>
        <w:t>ого ознакомления</w:t>
      </w:r>
      <w:r w:rsidR="00EB5D5D" w:rsidRPr="003460E7">
        <w:rPr>
          <w:rFonts w:ascii="Arial" w:eastAsia="Times New Roman" w:hAnsi="Arial" w:cs="Arial"/>
          <w:sz w:val="22"/>
          <w:szCs w:val="22"/>
          <w:lang w:val="ru-RU"/>
        </w:rPr>
        <w:t xml:space="preserve">. </w:t>
      </w:r>
    </w:p>
    <w:p w:rsidR="00EB5D5D" w:rsidRPr="00BA01E1" w:rsidRDefault="008A4A86" w:rsidP="00410A94">
      <w:pPr>
        <w:pStyle w:val="7"/>
        <w:rPr>
          <w:rFonts w:ascii="Arial" w:eastAsia="Times New Roman" w:hAnsi="Arial" w:cs="Arial"/>
          <w:sz w:val="22"/>
          <w:szCs w:val="22"/>
          <w:lang w:val="ru-RU"/>
        </w:rPr>
      </w:pPr>
      <w:bookmarkStart w:id="88" w:name="_Toc526095599"/>
      <w:bookmarkStart w:id="89" w:name="_Toc522264135"/>
      <w:bookmarkStart w:id="90" w:name="_Toc522283084"/>
      <w:r w:rsidRPr="00BA01E1">
        <w:rPr>
          <w:rFonts w:ascii="Arial" w:eastAsia="Times New Roman" w:hAnsi="Arial" w:cs="Arial"/>
          <w:sz w:val="22"/>
          <w:szCs w:val="22"/>
          <w:lang w:val="ru-RU"/>
        </w:rPr>
        <w:t>Использова</w:t>
      </w:r>
      <w:r w:rsidR="00B40281">
        <w:rPr>
          <w:rFonts w:ascii="Arial" w:eastAsia="Times New Roman" w:hAnsi="Arial" w:cs="Arial"/>
          <w:sz w:val="22"/>
          <w:szCs w:val="22"/>
          <w:lang w:val="ru-RU"/>
        </w:rPr>
        <w:t>ние</w:t>
      </w:r>
      <w:r w:rsidRPr="00BA01E1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F40372" w:rsidRPr="00BA01E1">
        <w:rPr>
          <w:rFonts w:ascii="Arial" w:eastAsia="Times New Roman" w:hAnsi="Arial" w:cs="Arial"/>
          <w:sz w:val="22"/>
          <w:szCs w:val="22"/>
          <w:lang w:val="ru-RU"/>
        </w:rPr>
        <w:t xml:space="preserve">произведений </w:t>
      </w:r>
      <w:bookmarkEnd w:id="88"/>
      <w:bookmarkEnd w:id="89"/>
      <w:bookmarkEnd w:id="90"/>
      <w:r w:rsidR="00773A68">
        <w:rPr>
          <w:rFonts w:ascii="Arial" w:eastAsia="Times New Roman" w:hAnsi="Arial" w:cs="Arial"/>
          <w:sz w:val="22"/>
          <w:szCs w:val="22"/>
          <w:lang w:val="ru-RU"/>
        </w:rPr>
        <w:t>не</w:t>
      </w:r>
      <w:r w:rsidR="00B40281">
        <w:rPr>
          <w:rFonts w:ascii="Arial" w:eastAsia="Times New Roman" w:hAnsi="Arial" w:cs="Arial"/>
          <w:sz w:val="22"/>
          <w:szCs w:val="22"/>
          <w:lang w:val="ru-RU"/>
        </w:rPr>
        <w:t>установлен</w:t>
      </w:r>
      <w:r w:rsidR="00773A68">
        <w:rPr>
          <w:rFonts w:ascii="Arial" w:eastAsia="Times New Roman" w:hAnsi="Arial" w:cs="Arial"/>
          <w:sz w:val="22"/>
          <w:szCs w:val="22"/>
          <w:lang w:val="ru-RU"/>
        </w:rPr>
        <w:t>ного авторства</w:t>
      </w:r>
    </w:p>
    <w:p w:rsidR="00EB5D5D" w:rsidRPr="00191E7B" w:rsidRDefault="008A4A86" w:rsidP="00410A94">
      <w:pPr>
        <w:pStyle w:val="p1"/>
        <w:jc w:val="both"/>
        <w:rPr>
          <w:rFonts w:ascii="Arial" w:hAnsi="Arial" w:cs="Arial"/>
          <w:sz w:val="22"/>
          <w:szCs w:val="22"/>
          <w:lang w:val="ru-RU"/>
        </w:rPr>
      </w:pPr>
      <w:r w:rsidRPr="00BA01E1">
        <w:rPr>
          <w:rFonts w:ascii="Arial" w:hAnsi="Arial" w:cs="Arial"/>
          <w:sz w:val="22"/>
          <w:szCs w:val="22"/>
          <w:lang w:val="ru-RU"/>
        </w:rPr>
        <w:t>Часто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 </w:t>
      </w:r>
      <w:r w:rsidR="005C1F4A" w:rsidRPr="00BA01E1">
        <w:rPr>
          <w:rFonts w:ascii="Arial" w:hAnsi="Arial" w:cs="Arial"/>
          <w:sz w:val="22"/>
          <w:szCs w:val="22"/>
          <w:lang w:val="ru-RU"/>
        </w:rPr>
        <w:t>музе</w:t>
      </w:r>
      <w:r w:rsidR="00191E7B">
        <w:rPr>
          <w:rFonts w:ascii="Arial" w:hAnsi="Arial" w:cs="Arial"/>
          <w:sz w:val="22"/>
          <w:szCs w:val="22"/>
          <w:lang w:val="ru-RU"/>
        </w:rPr>
        <w:t xml:space="preserve">и используют </w:t>
      </w:r>
      <w:r w:rsidR="00F40372" w:rsidRPr="00BA01E1">
        <w:rPr>
          <w:rFonts w:ascii="Arial" w:hAnsi="Arial" w:cs="Arial"/>
          <w:sz w:val="22"/>
          <w:szCs w:val="22"/>
          <w:lang w:val="ru-RU"/>
        </w:rPr>
        <w:t>пр</w:t>
      </w:r>
      <w:r w:rsidR="00191E7B">
        <w:rPr>
          <w:rFonts w:ascii="Arial" w:hAnsi="Arial" w:cs="Arial"/>
          <w:sz w:val="22"/>
          <w:szCs w:val="22"/>
          <w:lang w:val="ru-RU"/>
        </w:rPr>
        <w:t>оизведения,</w:t>
      </w:r>
      <w:r w:rsidR="00F40372" w:rsidRPr="00BA01E1">
        <w:rPr>
          <w:rFonts w:ascii="Arial" w:hAnsi="Arial" w:cs="Arial"/>
          <w:sz w:val="22"/>
          <w:szCs w:val="22"/>
          <w:lang w:val="ru-RU"/>
        </w:rPr>
        <w:t xml:space="preserve"> авторов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 </w:t>
      </w:r>
      <w:r w:rsidR="00191E7B" w:rsidRPr="00191E7B">
        <w:rPr>
          <w:rFonts w:ascii="Arial" w:hAnsi="Arial" w:cs="Arial"/>
          <w:sz w:val="22"/>
          <w:szCs w:val="22"/>
          <w:lang w:val="ru-RU"/>
        </w:rPr>
        <w:t>котор</w:t>
      </w:r>
      <w:r w:rsidR="00191E7B">
        <w:rPr>
          <w:rFonts w:ascii="Arial" w:hAnsi="Arial" w:cs="Arial"/>
          <w:sz w:val="22"/>
          <w:szCs w:val="22"/>
          <w:lang w:val="ru-RU"/>
        </w:rPr>
        <w:t xml:space="preserve">ых </w:t>
      </w:r>
      <w:r w:rsidR="00191E7B" w:rsidRPr="00191E7B">
        <w:rPr>
          <w:rFonts w:ascii="Arial" w:hAnsi="Arial" w:cs="Arial"/>
          <w:sz w:val="22"/>
          <w:szCs w:val="22"/>
          <w:lang w:val="ru-RU"/>
        </w:rPr>
        <w:t>невозможн</w:t>
      </w:r>
      <w:r w:rsidR="00191E7B">
        <w:rPr>
          <w:rFonts w:ascii="Arial" w:hAnsi="Arial" w:cs="Arial"/>
          <w:sz w:val="22"/>
          <w:szCs w:val="22"/>
          <w:lang w:val="ru-RU"/>
        </w:rPr>
        <w:t xml:space="preserve">о найти или установить с ними связь </w:t>
      </w:r>
      <w:r w:rsidR="00EB5D5D" w:rsidRPr="00BA01E1">
        <w:rPr>
          <w:rFonts w:ascii="Arial" w:hAnsi="Arial" w:cs="Arial"/>
          <w:sz w:val="22"/>
          <w:szCs w:val="22"/>
          <w:lang w:val="ru-RU"/>
        </w:rPr>
        <w:t>(</w:t>
      </w:r>
      <w:r w:rsidR="00191E7B">
        <w:rPr>
          <w:rFonts w:ascii="Arial" w:hAnsi="Arial" w:cs="Arial"/>
          <w:sz w:val="22"/>
          <w:szCs w:val="22"/>
          <w:lang w:val="ru-RU"/>
        </w:rPr>
        <w:t xml:space="preserve">«произведения </w:t>
      </w:r>
      <w:r w:rsidR="00773A68">
        <w:rPr>
          <w:rFonts w:ascii="Arial" w:hAnsi="Arial" w:cs="Arial"/>
          <w:sz w:val="22"/>
          <w:szCs w:val="22"/>
          <w:lang w:val="ru-RU"/>
        </w:rPr>
        <w:t>не</w:t>
      </w:r>
      <w:r w:rsidR="00191E7B">
        <w:rPr>
          <w:rFonts w:ascii="Arial" w:hAnsi="Arial" w:cs="Arial"/>
          <w:sz w:val="22"/>
          <w:szCs w:val="22"/>
          <w:lang w:val="ru-RU"/>
        </w:rPr>
        <w:t>установлен</w:t>
      </w:r>
      <w:r w:rsidR="00773A68">
        <w:rPr>
          <w:rFonts w:ascii="Arial" w:hAnsi="Arial" w:cs="Arial"/>
          <w:sz w:val="22"/>
          <w:szCs w:val="22"/>
          <w:lang w:val="ru-RU"/>
        </w:rPr>
        <w:t>ного авторства</w:t>
      </w:r>
      <w:r w:rsidR="00191E7B">
        <w:rPr>
          <w:rFonts w:ascii="Arial" w:hAnsi="Arial" w:cs="Arial"/>
          <w:sz w:val="22"/>
          <w:szCs w:val="22"/>
          <w:lang w:val="ru-RU"/>
        </w:rPr>
        <w:t>»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). </w:t>
      </w:r>
      <w:r w:rsidR="00191E7B">
        <w:rPr>
          <w:rFonts w:ascii="Arial" w:hAnsi="Arial" w:cs="Arial"/>
          <w:sz w:val="22"/>
          <w:szCs w:val="22"/>
          <w:lang w:val="ru-RU"/>
        </w:rPr>
        <w:t>В таких</w:t>
      </w:r>
      <w:r w:rsidRPr="00BA01E1">
        <w:rPr>
          <w:rFonts w:ascii="Arial" w:hAnsi="Arial" w:cs="Arial"/>
          <w:sz w:val="22"/>
          <w:szCs w:val="22"/>
          <w:lang w:val="ru-RU"/>
        </w:rPr>
        <w:t xml:space="preserve"> случаях</w:t>
      </w:r>
      <w:r w:rsidR="00191E7B">
        <w:rPr>
          <w:rFonts w:ascii="Arial" w:hAnsi="Arial" w:cs="Arial"/>
          <w:sz w:val="22"/>
          <w:szCs w:val="22"/>
          <w:lang w:val="ru-RU"/>
        </w:rPr>
        <w:t xml:space="preserve"> </w:t>
      </w:r>
      <w:r w:rsidR="00191E7B" w:rsidRPr="00191E7B">
        <w:rPr>
          <w:rFonts w:ascii="Arial" w:hAnsi="Arial" w:cs="Arial"/>
          <w:sz w:val="22"/>
          <w:szCs w:val="22"/>
          <w:lang w:val="ru-RU"/>
        </w:rPr>
        <w:t>некотор</w:t>
      </w:r>
      <w:r w:rsidR="00191E7B">
        <w:rPr>
          <w:rFonts w:ascii="Arial" w:hAnsi="Arial" w:cs="Arial"/>
          <w:sz w:val="22"/>
          <w:szCs w:val="22"/>
          <w:lang w:val="ru-RU"/>
        </w:rPr>
        <w:t xml:space="preserve">ые </w:t>
      </w:r>
      <w:r w:rsidRPr="00BA01E1">
        <w:rPr>
          <w:rFonts w:ascii="Arial" w:hAnsi="Arial" w:cs="Arial"/>
          <w:sz w:val="22"/>
          <w:szCs w:val="22"/>
          <w:lang w:val="ru-RU"/>
        </w:rPr>
        <w:t>стран</w:t>
      </w:r>
      <w:r w:rsidR="00191E7B">
        <w:rPr>
          <w:rFonts w:ascii="Arial" w:hAnsi="Arial" w:cs="Arial"/>
          <w:sz w:val="22"/>
          <w:szCs w:val="22"/>
          <w:lang w:val="ru-RU"/>
        </w:rPr>
        <w:t xml:space="preserve">ы </w:t>
      </w:r>
      <w:r w:rsidR="00191E7B" w:rsidRPr="00191E7B">
        <w:rPr>
          <w:rFonts w:ascii="Arial" w:hAnsi="Arial" w:cs="Arial"/>
          <w:sz w:val="22"/>
          <w:szCs w:val="22"/>
          <w:lang w:val="ru-RU"/>
        </w:rPr>
        <w:t>предусматрива</w:t>
      </w:r>
      <w:r w:rsidR="00191E7B">
        <w:rPr>
          <w:rFonts w:ascii="Arial" w:hAnsi="Arial" w:cs="Arial"/>
          <w:sz w:val="22"/>
          <w:szCs w:val="22"/>
          <w:lang w:val="ru-RU"/>
        </w:rPr>
        <w:t xml:space="preserve">ют </w:t>
      </w:r>
      <w:r w:rsidR="00191E7B" w:rsidRPr="00191E7B">
        <w:rPr>
          <w:rFonts w:ascii="Arial" w:hAnsi="Arial" w:cs="Arial"/>
          <w:b/>
          <w:sz w:val="22"/>
          <w:szCs w:val="22"/>
          <w:lang w:val="ru-RU"/>
        </w:rPr>
        <w:t xml:space="preserve">особый </w:t>
      </w:r>
      <w:r w:rsidRPr="00BA01E1">
        <w:rPr>
          <w:rFonts w:ascii="Arial" w:hAnsi="Arial" w:cs="Arial"/>
          <w:b/>
          <w:sz w:val="22"/>
          <w:szCs w:val="22"/>
          <w:lang w:val="ru-RU"/>
        </w:rPr>
        <w:t>режим</w:t>
      </w:r>
      <w:r w:rsidR="00773A6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BA01E1">
        <w:rPr>
          <w:rFonts w:ascii="Arial" w:hAnsi="Arial" w:cs="Arial"/>
          <w:sz w:val="22"/>
          <w:szCs w:val="22"/>
          <w:lang w:val="ru-RU"/>
        </w:rPr>
        <w:t>использова</w:t>
      </w:r>
      <w:r w:rsidR="00773A68">
        <w:rPr>
          <w:rFonts w:ascii="Arial" w:hAnsi="Arial" w:cs="Arial"/>
          <w:sz w:val="22"/>
          <w:szCs w:val="22"/>
          <w:lang w:val="ru-RU"/>
        </w:rPr>
        <w:t>ния</w:t>
      </w:r>
      <w:r w:rsidRPr="00BA01E1">
        <w:rPr>
          <w:rFonts w:ascii="Arial" w:hAnsi="Arial" w:cs="Arial"/>
          <w:sz w:val="22"/>
          <w:szCs w:val="22"/>
          <w:lang w:val="ru-RU"/>
        </w:rPr>
        <w:t xml:space="preserve"> </w:t>
      </w:r>
      <w:r w:rsidR="00773A68">
        <w:rPr>
          <w:rFonts w:ascii="Arial" w:hAnsi="Arial" w:cs="Arial"/>
          <w:sz w:val="22"/>
          <w:szCs w:val="22"/>
          <w:lang w:val="ru-RU"/>
        </w:rPr>
        <w:t xml:space="preserve">произведений неустановленного авторства </w:t>
      </w:r>
      <w:r w:rsidRPr="00BA01E1">
        <w:rPr>
          <w:rFonts w:ascii="Arial" w:hAnsi="Arial" w:cs="Arial"/>
          <w:sz w:val="22"/>
          <w:szCs w:val="22"/>
          <w:lang w:val="ru-RU"/>
        </w:rPr>
        <w:t>без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BA01E1">
        <w:rPr>
          <w:rFonts w:ascii="Arial" w:hAnsi="Arial" w:cs="Arial"/>
          <w:sz w:val="22"/>
          <w:szCs w:val="22"/>
          <w:lang w:val="ru-RU"/>
        </w:rPr>
        <w:t>разрешени</w:t>
      </w:r>
      <w:r w:rsidR="00191E7B">
        <w:rPr>
          <w:rFonts w:ascii="Arial" w:hAnsi="Arial" w:cs="Arial"/>
          <w:sz w:val="22"/>
          <w:szCs w:val="22"/>
          <w:lang w:val="ru-RU"/>
        </w:rPr>
        <w:t>я</w:t>
      </w:r>
      <w:r w:rsidR="00F40372" w:rsidRPr="00BA01E1">
        <w:rPr>
          <w:rFonts w:ascii="Arial" w:hAnsi="Arial" w:cs="Arial"/>
          <w:sz w:val="22"/>
          <w:szCs w:val="22"/>
          <w:lang w:val="ru-RU"/>
        </w:rPr>
        <w:t xml:space="preserve"> </w:t>
      </w:r>
      <w:r w:rsidR="00773A68">
        <w:rPr>
          <w:rFonts w:ascii="Arial" w:hAnsi="Arial" w:cs="Arial"/>
          <w:sz w:val="22"/>
          <w:szCs w:val="22"/>
          <w:lang w:val="ru-RU"/>
        </w:rPr>
        <w:t xml:space="preserve">их </w:t>
      </w:r>
      <w:r w:rsidR="00F40372" w:rsidRPr="00BA01E1">
        <w:rPr>
          <w:rFonts w:ascii="Arial" w:hAnsi="Arial" w:cs="Arial"/>
          <w:sz w:val="22"/>
          <w:szCs w:val="22"/>
          <w:lang w:val="ru-RU"/>
        </w:rPr>
        <w:t>автор</w:t>
      </w:r>
      <w:r w:rsidR="00773A68">
        <w:rPr>
          <w:rFonts w:ascii="Arial" w:hAnsi="Arial" w:cs="Arial"/>
          <w:sz w:val="22"/>
          <w:szCs w:val="22"/>
          <w:lang w:val="ru-RU"/>
        </w:rPr>
        <w:t>ов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. </w:t>
      </w:r>
      <w:r w:rsidR="00191E7B">
        <w:rPr>
          <w:rFonts w:ascii="Arial" w:hAnsi="Arial" w:cs="Arial"/>
          <w:sz w:val="22"/>
          <w:szCs w:val="22"/>
          <w:lang w:val="ru-RU"/>
        </w:rPr>
        <w:t>Так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 </w:t>
      </w:r>
      <w:r w:rsidRPr="00BA01E1">
        <w:rPr>
          <w:rFonts w:ascii="Arial" w:hAnsi="Arial" w:cs="Arial"/>
          <w:sz w:val="22"/>
          <w:szCs w:val="22"/>
          <w:lang w:val="ru-RU"/>
        </w:rPr>
        <w:t>в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 </w:t>
      </w:r>
      <w:r w:rsidRPr="00BA01E1">
        <w:rPr>
          <w:rFonts w:ascii="Arial" w:hAnsi="Arial" w:cs="Arial"/>
          <w:b/>
          <w:sz w:val="22"/>
          <w:szCs w:val="22"/>
          <w:lang w:val="ru-RU"/>
        </w:rPr>
        <w:t>Европ</w:t>
      </w:r>
      <w:r w:rsidR="00191E7B">
        <w:rPr>
          <w:rFonts w:ascii="Arial" w:hAnsi="Arial" w:cs="Arial"/>
          <w:b/>
          <w:sz w:val="22"/>
          <w:szCs w:val="22"/>
          <w:lang w:val="ru-RU"/>
        </w:rPr>
        <w:t>е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 </w:t>
      </w:r>
      <w:r w:rsidR="00191E7B" w:rsidRPr="00191E7B">
        <w:rPr>
          <w:rFonts w:ascii="Arial" w:hAnsi="Arial" w:cs="Arial"/>
          <w:sz w:val="22"/>
          <w:szCs w:val="22"/>
          <w:lang w:val="ru-RU"/>
        </w:rPr>
        <w:t>использова</w:t>
      </w:r>
      <w:r w:rsidR="00191E7B">
        <w:rPr>
          <w:rFonts w:ascii="Arial" w:hAnsi="Arial" w:cs="Arial"/>
          <w:sz w:val="22"/>
          <w:szCs w:val="22"/>
          <w:lang w:val="ru-RU"/>
        </w:rPr>
        <w:t>ние произведений</w:t>
      </w:r>
      <w:r w:rsidR="00773A68">
        <w:rPr>
          <w:rFonts w:ascii="Arial" w:hAnsi="Arial" w:cs="Arial"/>
          <w:sz w:val="22"/>
          <w:szCs w:val="22"/>
          <w:lang w:val="ru-RU"/>
        </w:rPr>
        <w:t xml:space="preserve"> неустановленного авторства</w:t>
      </w:r>
      <w:r w:rsidR="00191E7B">
        <w:rPr>
          <w:rFonts w:ascii="Arial" w:hAnsi="Arial" w:cs="Arial"/>
          <w:sz w:val="22"/>
          <w:szCs w:val="22"/>
          <w:lang w:val="ru-RU"/>
        </w:rPr>
        <w:t xml:space="preserve"> происходит </w:t>
      </w:r>
      <w:r w:rsidR="00191E7B" w:rsidRPr="00191E7B">
        <w:rPr>
          <w:rFonts w:ascii="Arial" w:hAnsi="Arial" w:cs="Arial"/>
          <w:sz w:val="22"/>
          <w:szCs w:val="22"/>
          <w:lang w:val="ru-RU"/>
        </w:rPr>
        <w:t>в рамках</w:t>
      </w:r>
      <w:r w:rsidR="00191E7B">
        <w:rPr>
          <w:rFonts w:ascii="Arial" w:hAnsi="Arial" w:cs="Arial"/>
          <w:sz w:val="22"/>
          <w:szCs w:val="22"/>
          <w:lang w:val="ru-RU"/>
        </w:rPr>
        <w:t xml:space="preserve"> «системы </w:t>
      </w:r>
      <w:r w:rsidR="00191E7B" w:rsidRPr="00191E7B">
        <w:rPr>
          <w:rFonts w:ascii="Arial" w:hAnsi="Arial" w:cs="Arial"/>
          <w:sz w:val="22"/>
          <w:szCs w:val="22"/>
          <w:lang w:val="ru-RU"/>
        </w:rPr>
        <w:t>использова</w:t>
      </w:r>
      <w:r w:rsidR="00191E7B">
        <w:rPr>
          <w:rFonts w:ascii="Arial" w:hAnsi="Arial" w:cs="Arial"/>
          <w:sz w:val="22"/>
          <w:szCs w:val="22"/>
          <w:lang w:val="ru-RU"/>
        </w:rPr>
        <w:t xml:space="preserve">ния произведений-сирот», </w:t>
      </w:r>
      <w:r w:rsidR="00773A68">
        <w:rPr>
          <w:rFonts w:ascii="Arial" w:hAnsi="Arial" w:cs="Arial"/>
          <w:sz w:val="22"/>
          <w:szCs w:val="22"/>
          <w:lang w:val="ru-RU"/>
        </w:rPr>
        <w:t>допускающей</w:t>
      </w:r>
      <w:r w:rsidR="00191E7B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BA01E1">
        <w:rPr>
          <w:rFonts w:ascii="Arial" w:hAnsi="Arial" w:cs="Arial"/>
          <w:sz w:val="22"/>
          <w:szCs w:val="22"/>
          <w:lang w:val="ru-RU"/>
        </w:rPr>
        <w:t>оцифровывани</w:t>
      </w:r>
      <w:r w:rsidR="00191E7B">
        <w:rPr>
          <w:rFonts w:ascii="Arial" w:hAnsi="Arial" w:cs="Arial"/>
          <w:sz w:val="22"/>
          <w:szCs w:val="22"/>
          <w:lang w:val="ru-RU"/>
        </w:rPr>
        <w:t>е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 </w:t>
      </w:r>
      <w:r w:rsidRPr="00BA01E1">
        <w:rPr>
          <w:rFonts w:ascii="Arial" w:hAnsi="Arial" w:cs="Arial"/>
          <w:sz w:val="22"/>
          <w:szCs w:val="22"/>
          <w:lang w:val="ru-RU"/>
        </w:rPr>
        <w:t>и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 </w:t>
      </w:r>
      <w:r w:rsidR="00191E7B">
        <w:rPr>
          <w:rFonts w:ascii="Arial" w:hAnsi="Arial" w:cs="Arial"/>
          <w:sz w:val="22"/>
          <w:szCs w:val="22"/>
          <w:lang w:val="ru-RU"/>
        </w:rPr>
        <w:t xml:space="preserve">публикацию </w:t>
      </w:r>
      <w:r w:rsidR="00EB5D5D" w:rsidRPr="00BA01E1">
        <w:rPr>
          <w:rFonts w:ascii="Arial" w:hAnsi="Arial" w:cs="Arial"/>
          <w:sz w:val="22"/>
          <w:szCs w:val="22"/>
          <w:lang w:val="ru-RU"/>
        </w:rPr>
        <w:t>(</w:t>
      </w:r>
      <w:r w:rsidRPr="00BA01E1">
        <w:rPr>
          <w:rFonts w:ascii="Arial" w:hAnsi="Arial" w:cs="Arial"/>
          <w:sz w:val="22"/>
          <w:szCs w:val="22"/>
          <w:lang w:val="ru-RU"/>
        </w:rPr>
        <w:t>включая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 </w:t>
      </w:r>
      <w:r w:rsidR="00191E7B">
        <w:rPr>
          <w:rFonts w:ascii="Arial" w:hAnsi="Arial" w:cs="Arial"/>
          <w:sz w:val="22"/>
          <w:szCs w:val="22"/>
          <w:lang w:val="ru-RU"/>
        </w:rPr>
        <w:t>индексирование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, </w:t>
      </w:r>
      <w:r w:rsidR="00191E7B">
        <w:rPr>
          <w:rFonts w:ascii="Arial" w:hAnsi="Arial" w:cs="Arial"/>
          <w:sz w:val="22"/>
          <w:szCs w:val="22"/>
          <w:lang w:val="ru-RU"/>
        </w:rPr>
        <w:t>каталогизацию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, </w:t>
      </w:r>
      <w:r w:rsidR="00191E7B">
        <w:rPr>
          <w:rFonts w:ascii="Arial" w:hAnsi="Arial" w:cs="Arial"/>
          <w:sz w:val="22"/>
          <w:szCs w:val="22"/>
          <w:lang w:val="ru-RU"/>
        </w:rPr>
        <w:t>сохранение</w:t>
      </w:r>
      <w:r w:rsidR="00CD51E1" w:rsidRPr="00CD51E1">
        <w:rPr>
          <w:rFonts w:ascii="Arial" w:hAnsi="Arial" w:cs="Arial"/>
          <w:sz w:val="22"/>
          <w:szCs w:val="22"/>
          <w:lang w:val="ru-RU"/>
        </w:rPr>
        <w:t xml:space="preserve"> </w:t>
      </w:r>
      <w:r w:rsidRPr="00BA01E1">
        <w:rPr>
          <w:rFonts w:ascii="Arial" w:hAnsi="Arial" w:cs="Arial"/>
          <w:sz w:val="22"/>
          <w:szCs w:val="22"/>
          <w:lang w:val="ru-RU"/>
        </w:rPr>
        <w:t>или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 </w:t>
      </w:r>
      <w:r w:rsidR="00191E7B">
        <w:rPr>
          <w:rFonts w:ascii="Arial" w:hAnsi="Arial" w:cs="Arial"/>
          <w:sz w:val="22"/>
          <w:szCs w:val="22"/>
          <w:lang w:val="ru-RU"/>
        </w:rPr>
        <w:t>реставрацию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) </w:t>
      </w:r>
      <w:r w:rsidR="00191E7B">
        <w:rPr>
          <w:rFonts w:ascii="Arial" w:hAnsi="Arial" w:cs="Arial"/>
          <w:sz w:val="22"/>
          <w:szCs w:val="22"/>
          <w:lang w:val="ru-RU"/>
        </w:rPr>
        <w:t>определенных видов произведений, автор которых не установлен</w:t>
      </w:r>
      <w:r w:rsidR="00EB5D5D" w:rsidRPr="00BA01E1">
        <w:rPr>
          <w:rFonts w:ascii="Arial" w:hAnsi="Arial" w:cs="Arial"/>
          <w:sz w:val="22"/>
          <w:szCs w:val="22"/>
          <w:lang w:val="ru-RU"/>
        </w:rPr>
        <w:t xml:space="preserve">, </w:t>
      </w:r>
      <w:r w:rsidR="00191E7B" w:rsidRPr="00191E7B">
        <w:rPr>
          <w:rFonts w:ascii="Arial" w:hAnsi="Arial" w:cs="Arial"/>
          <w:sz w:val="22"/>
          <w:szCs w:val="22"/>
          <w:lang w:val="ru-RU"/>
        </w:rPr>
        <w:t>при условии</w:t>
      </w:r>
      <w:r w:rsidR="00191E7B">
        <w:rPr>
          <w:rFonts w:ascii="Arial" w:hAnsi="Arial" w:cs="Arial"/>
          <w:sz w:val="22"/>
          <w:szCs w:val="22"/>
          <w:lang w:val="ru-RU"/>
        </w:rPr>
        <w:t xml:space="preserve">, что </w:t>
      </w:r>
      <w:r w:rsidR="00773A68">
        <w:rPr>
          <w:rFonts w:ascii="Arial" w:hAnsi="Arial" w:cs="Arial"/>
          <w:sz w:val="22"/>
          <w:szCs w:val="22"/>
          <w:lang w:val="ru-RU"/>
        </w:rPr>
        <w:t xml:space="preserve">до этого </w:t>
      </w:r>
      <w:r w:rsidR="00191E7B">
        <w:rPr>
          <w:rFonts w:ascii="Arial" w:hAnsi="Arial" w:cs="Arial"/>
          <w:sz w:val="22"/>
          <w:szCs w:val="22"/>
          <w:lang w:val="ru-RU"/>
        </w:rPr>
        <w:t xml:space="preserve">были предприняты </w:t>
      </w:r>
      <w:r w:rsidR="00773A68">
        <w:rPr>
          <w:rFonts w:ascii="Arial" w:hAnsi="Arial" w:cs="Arial"/>
          <w:sz w:val="22"/>
          <w:szCs w:val="22"/>
          <w:lang w:val="ru-RU"/>
        </w:rPr>
        <w:t xml:space="preserve">разумные </w:t>
      </w:r>
      <w:r w:rsidR="00191E7B">
        <w:rPr>
          <w:rFonts w:ascii="Arial" w:hAnsi="Arial" w:cs="Arial"/>
          <w:sz w:val="22"/>
          <w:szCs w:val="22"/>
          <w:lang w:val="ru-RU"/>
        </w:rPr>
        <w:t xml:space="preserve">усилия по </w:t>
      </w:r>
      <w:r w:rsidR="00481359">
        <w:rPr>
          <w:rFonts w:ascii="Arial" w:hAnsi="Arial" w:cs="Arial"/>
          <w:sz w:val="22"/>
          <w:szCs w:val="22"/>
          <w:lang w:val="ru-RU"/>
        </w:rPr>
        <w:t>поиску</w:t>
      </w:r>
      <w:r w:rsidR="00191E7B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BA01E1">
        <w:rPr>
          <w:rFonts w:ascii="Arial" w:hAnsi="Arial" w:cs="Arial"/>
          <w:sz w:val="22"/>
          <w:szCs w:val="22"/>
          <w:lang w:val="ru-RU"/>
        </w:rPr>
        <w:t>автор</w:t>
      </w:r>
      <w:r w:rsidR="00191E7B">
        <w:rPr>
          <w:rFonts w:ascii="Arial" w:hAnsi="Arial" w:cs="Arial"/>
          <w:sz w:val="22"/>
          <w:szCs w:val="22"/>
          <w:lang w:val="ru-RU"/>
        </w:rPr>
        <w:t>а</w:t>
      </w:r>
      <w:r w:rsidR="00EB5D5D" w:rsidRPr="00191E7B">
        <w:rPr>
          <w:rFonts w:ascii="Arial" w:hAnsi="Arial" w:cs="Arial"/>
          <w:sz w:val="22"/>
          <w:szCs w:val="22"/>
          <w:lang w:val="ru-RU"/>
        </w:rPr>
        <w:t xml:space="preserve">. </w:t>
      </w:r>
      <w:r w:rsidR="00191E7B">
        <w:rPr>
          <w:rFonts w:ascii="Arial" w:hAnsi="Arial" w:cs="Arial"/>
          <w:sz w:val="22"/>
          <w:szCs w:val="22"/>
          <w:lang w:val="ru-RU"/>
        </w:rPr>
        <w:t xml:space="preserve">В </w:t>
      </w:r>
      <w:r w:rsidR="00F40372" w:rsidRPr="00172F54">
        <w:rPr>
          <w:rFonts w:ascii="Arial" w:hAnsi="Arial" w:cs="Arial"/>
          <w:b/>
          <w:sz w:val="22"/>
          <w:szCs w:val="22"/>
          <w:lang w:val="ru-RU"/>
        </w:rPr>
        <w:t>Канад</w:t>
      </w:r>
      <w:r w:rsidR="00191E7B">
        <w:rPr>
          <w:rFonts w:ascii="Arial" w:hAnsi="Arial" w:cs="Arial"/>
          <w:b/>
          <w:sz w:val="22"/>
          <w:szCs w:val="22"/>
          <w:lang w:val="ru-RU"/>
        </w:rPr>
        <w:t>е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="00191E7B">
        <w:rPr>
          <w:rFonts w:ascii="Arial" w:hAnsi="Arial" w:cs="Arial"/>
          <w:sz w:val="22"/>
          <w:szCs w:val="22"/>
          <w:lang w:val="ru-RU"/>
        </w:rPr>
        <w:t xml:space="preserve">создан правовой </w:t>
      </w:r>
      <w:r w:rsidRPr="00172F54">
        <w:rPr>
          <w:rFonts w:ascii="Arial" w:hAnsi="Arial" w:cs="Arial"/>
          <w:sz w:val="22"/>
          <w:szCs w:val="22"/>
          <w:lang w:val="ru-RU"/>
        </w:rPr>
        <w:t>режим</w:t>
      </w:r>
      <w:r w:rsidR="00191E7B">
        <w:rPr>
          <w:rFonts w:ascii="Arial" w:hAnsi="Arial" w:cs="Arial"/>
          <w:sz w:val="22"/>
          <w:szCs w:val="22"/>
          <w:lang w:val="ru-RU"/>
        </w:rPr>
        <w:t xml:space="preserve">, </w:t>
      </w:r>
      <w:r w:rsidR="00191E7B" w:rsidRPr="00191E7B">
        <w:rPr>
          <w:rFonts w:ascii="Arial" w:hAnsi="Arial" w:cs="Arial"/>
          <w:sz w:val="22"/>
          <w:szCs w:val="22"/>
          <w:lang w:val="ru-RU"/>
        </w:rPr>
        <w:t>в рамках</w:t>
      </w:r>
      <w:r w:rsidR="00191E7B">
        <w:rPr>
          <w:rFonts w:ascii="Arial" w:hAnsi="Arial" w:cs="Arial"/>
          <w:sz w:val="22"/>
          <w:szCs w:val="22"/>
          <w:lang w:val="ru-RU"/>
        </w:rPr>
        <w:t xml:space="preserve"> </w:t>
      </w:r>
      <w:r w:rsidR="00191E7B" w:rsidRPr="00191E7B">
        <w:rPr>
          <w:rFonts w:ascii="Arial" w:hAnsi="Arial" w:cs="Arial"/>
          <w:sz w:val="22"/>
          <w:szCs w:val="22"/>
          <w:lang w:val="ru-RU"/>
        </w:rPr>
        <w:t>котор</w:t>
      </w:r>
      <w:r w:rsidR="00191E7B">
        <w:rPr>
          <w:rFonts w:ascii="Arial" w:hAnsi="Arial" w:cs="Arial"/>
          <w:sz w:val="22"/>
          <w:szCs w:val="22"/>
          <w:lang w:val="ru-RU"/>
        </w:rPr>
        <w:t>ого Канад</w:t>
      </w:r>
      <w:r w:rsidR="00191E7B" w:rsidRPr="00191E7B">
        <w:rPr>
          <w:rFonts w:ascii="Arial" w:hAnsi="Arial" w:cs="Arial"/>
          <w:sz w:val="22"/>
          <w:szCs w:val="22"/>
          <w:lang w:val="ru-RU"/>
        </w:rPr>
        <w:t>ский</w:t>
      </w:r>
      <w:r w:rsidR="00191E7B" w:rsidRPr="00172F54">
        <w:rPr>
          <w:rFonts w:ascii="Arial" w:hAnsi="Arial" w:cs="Arial"/>
          <w:sz w:val="22"/>
          <w:szCs w:val="22"/>
          <w:lang w:val="ru-RU"/>
        </w:rPr>
        <w:t xml:space="preserve"> с</w:t>
      </w:r>
      <w:r w:rsidRPr="00172F54">
        <w:rPr>
          <w:rFonts w:ascii="Arial" w:hAnsi="Arial" w:cs="Arial"/>
          <w:sz w:val="22"/>
          <w:szCs w:val="22"/>
          <w:lang w:val="ru-RU"/>
        </w:rPr>
        <w:t xml:space="preserve">овет </w:t>
      </w:r>
      <w:r w:rsidR="00191E7B">
        <w:rPr>
          <w:rFonts w:ascii="Arial" w:hAnsi="Arial" w:cs="Arial"/>
          <w:sz w:val="22"/>
          <w:szCs w:val="22"/>
          <w:lang w:val="ru-RU"/>
        </w:rPr>
        <w:t>по авторскому праву</w:t>
      </w:r>
      <w:r w:rsidR="00191E7B" w:rsidRP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172F54">
        <w:rPr>
          <w:rFonts w:ascii="Arial" w:hAnsi="Arial" w:cs="Arial"/>
          <w:sz w:val="22"/>
          <w:szCs w:val="22"/>
          <w:lang w:val="ru-RU"/>
        </w:rPr>
        <w:t>(</w:t>
      </w:r>
      <w:r w:rsidR="00EB5D5D" w:rsidRPr="00E17DFB">
        <w:rPr>
          <w:rFonts w:ascii="Arial" w:hAnsi="Arial" w:cs="Arial"/>
          <w:sz w:val="22"/>
          <w:szCs w:val="22"/>
        </w:rPr>
        <w:t>CBC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) </w:t>
      </w:r>
      <w:r w:rsidR="00773A68" w:rsidRPr="00773A68">
        <w:rPr>
          <w:rFonts w:ascii="Arial" w:eastAsia="PMingLiU" w:hAnsi="Arial" w:cs="Arial"/>
          <w:bCs/>
          <w:sz w:val="22"/>
          <w:szCs w:val="22"/>
          <w:lang w:val="ru-RU" w:eastAsia="zh-TW"/>
        </w:rPr>
        <w:t>вправе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="00191E7B">
        <w:rPr>
          <w:rFonts w:ascii="Arial" w:hAnsi="Arial" w:cs="Arial"/>
          <w:sz w:val="22"/>
          <w:szCs w:val="22"/>
          <w:lang w:val="ru-RU"/>
        </w:rPr>
        <w:t xml:space="preserve">выдавать </w:t>
      </w:r>
      <w:r w:rsidR="00191E7B" w:rsidRPr="00191E7B">
        <w:rPr>
          <w:rFonts w:ascii="Arial" w:hAnsi="Arial" w:cs="Arial"/>
          <w:sz w:val="22"/>
          <w:szCs w:val="22"/>
          <w:lang w:val="ru-RU"/>
        </w:rPr>
        <w:t>разрешени</w:t>
      </w:r>
      <w:r w:rsidR="00191E7B">
        <w:rPr>
          <w:rFonts w:ascii="Arial" w:hAnsi="Arial" w:cs="Arial"/>
          <w:sz w:val="22"/>
          <w:szCs w:val="22"/>
          <w:lang w:val="ru-RU"/>
        </w:rPr>
        <w:t>я на использование</w:t>
      </w:r>
      <w:r w:rsidRP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="00F40372" w:rsidRPr="00172F54">
        <w:rPr>
          <w:rFonts w:ascii="Arial" w:hAnsi="Arial" w:cs="Arial"/>
          <w:sz w:val="22"/>
          <w:szCs w:val="22"/>
          <w:lang w:val="ru-RU"/>
        </w:rPr>
        <w:t>произведени</w:t>
      </w:r>
      <w:r w:rsidR="00191E7B">
        <w:rPr>
          <w:rFonts w:ascii="Arial" w:hAnsi="Arial" w:cs="Arial"/>
          <w:sz w:val="22"/>
          <w:szCs w:val="22"/>
          <w:lang w:val="ru-RU"/>
        </w:rPr>
        <w:t>й-сирот</w:t>
      </w:r>
      <w:r w:rsidR="00F40372" w:rsidRPr="00172F54">
        <w:rPr>
          <w:rFonts w:ascii="Arial" w:hAnsi="Arial" w:cs="Arial"/>
          <w:sz w:val="22"/>
          <w:szCs w:val="22"/>
          <w:lang w:val="ru-RU"/>
        </w:rPr>
        <w:t xml:space="preserve">, </w:t>
      </w:r>
      <w:r w:rsidR="00BE4FE3">
        <w:rPr>
          <w:rFonts w:ascii="Arial" w:hAnsi="Arial" w:cs="Arial"/>
          <w:sz w:val="22"/>
          <w:szCs w:val="22"/>
          <w:lang w:val="ru-RU"/>
        </w:rPr>
        <w:t>определяемых</w:t>
      </w:r>
      <w:r w:rsidR="00191E7B">
        <w:rPr>
          <w:rFonts w:ascii="Arial" w:hAnsi="Arial" w:cs="Arial"/>
          <w:sz w:val="22"/>
          <w:szCs w:val="22"/>
          <w:lang w:val="ru-RU"/>
        </w:rPr>
        <w:t xml:space="preserve"> как </w:t>
      </w:r>
      <w:r w:rsidR="00191E7B" w:rsidRPr="00191E7B">
        <w:rPr>
          <w:rFonts w:ascii="Arial" w:hAnsi="Arial" w:cs="Arial"/>
          <w:sz w:val="22"/>
          <w:szCs w:val="22"/>
          <w:lang w:val="ru-RU"/>
        </w:rPr>
        <w:t>опубликованн</w:t>
      </w:r>
      <w:r w:rsidR="00191E7B">
        <w:rPr>
          <w:rFonts w:ascii="Arial" w:hAnsi="Arial" w:cs="Arial"/>
          <w:sz w:val="22"/>
          <w:szCs w:val="22"/>
          <w:lang w:val="ru-RU"/>
        </w:rPr>
        <w:t>ые произведения,</w:t>
      </w:r>
      <w:r w:rsidR="00F40372" w:rsidRPr="00172F54">
        <w:rPr>
          <w:rFonts w:ascii="Arial" w:hAnsi="Arial" w:cs="Arial"/>
          <w:sz w:val="22"/>
          <w:szCs w:val="22"/>
          <w:lang w:val="ru-RU"/>
        </w:rPr>
        <w:t xml:space="preserve"> треть</w:t>
      </w:r>
      <w:r w:rsidR="00191E7B">
        <w:rPr>
          <w:rFonts w:ascii="Arial" w:hAnsi="Arial" w:cs="Arial"/>
          <w:sz w:val="22"/>
          <w:szCs w:val="22"/>
          <w:lang w:val="ru-RU"/>
        </w:rPr>
        <w:t>ей</w:t>
      </w:r>
      <w:r w:rsidR="00F40372" w:rsidRPr="00172F54">
        <w:rPr>
          <w:rFonts w:ascii="Arial" w:hAnsi="Arial" w:cs="Arial"/>
          <w:sz w:val="22"/>
          <w:szCs w:val="22"/>
          <w:lang w:val="ru-RU"/>
        </w:rPr>
        <w:t xml:space="preserve"> сторон</w:t>
      </w:r>
      <w:r w:rsidR="00191E7B">
        <w:rPr>
          <w:rFonts w:ascii="Arial" w:hAnsi="Arial" w:cs="Arial"/>
          <w:sz w:val="22"/>
          <w:szCs w:val="22"/>
          <w:lang w:val="ru-RU"/>
        </w:rPr>
        <w:t xml:space="preserve">е, </w:t>
      </w:r>
      <w:r w:rsidR="00481359">
        <w:rPr>
          <w:rFonts w:ascii="Arial" w:hAnsi="Arial" w:cs="Arial"/>
          <w:sz w:val="22"/>
          <w:szCs w:val="22"/>
          <w:lang w:val="ru-RU"/>
        </w:rPr>
        <w:t>подтвердившей</w:t>
      </w:r>
      <w:r w:rsidR="00191E7B">
        <w:rPr>
          <w:rFonts w:ascii="Arial" w:hAnsi="Arial" w:cs="Arial"/>
          <w:sz w:val="22"/>
          <w:szCs w:val="22"/>
          <w:lang w:val="ru-RU"/>
        </w:rPr>
        <w:t xml:space="preserve">, что </w:t>
      </w:r>
      <w:r w:rsidRPr="00172F54">
        <w:rPr>
          <w:rFonts w:ascii="Arial" w:hAnsi="Arial" w:cs="Arial"/>
          <w:sz w:val="22"/>
          <w:szCs w:val="22"/>
          <w:lang w:val="ru-RU"/>
        </w:rPr>
        <w:t>он</w:t>
      </w:r>
      <w:r w:rsidR="00191E7B">
        <w:rPr>
          <w:rFonts w:ascii="Arial" w:hAnsi="Arial" w:cs="Arial"/>
          <w:sz w:val="22"/>
          <w:szCs w:val="22"/>
          <w:lang w:val="ru-RU"/>
        </w:rPr>
        <w:t xml:space="preserve">а провела </w:t>
      </w:r>
      <w:r w:rsidR="005901FF">
        <w:rPr>
          <w:rFonts w:ascii="Arial" w:hAnsi="Arial" w:cs="Arial"/>
          <w:sz w:val="22"/>
          <w:szCs w:val="22"/>
          <w:lang w:val="ru-RU"/>
        </w:rPr>
        <w:t xml:space="preserve">поиск правообладателя в </w:t>
      </w:r>
      <w:r w:rsidR="005901FF" w:rsidRPr="005901FF">
        <w:rPr>
          <w:rFonts w:ascii="Arial" w:hAnsi="Arial" w:cs="Arial"/>
          <w:sz w:val="22"/>
          <w:szCs w:val="22"/>
          <w:lang w:val="ru-RU"/>
        </w:rPr>
        <w:t>разумн</w:t>
      </w:r>
      <w:r w:rsidR="00BE4FE3">
        <w:rPr>
          <w:rFonts w:ascii="Arial" w:hAnsi="Arial" w:cs="Arial"/>
          <w:sz w:val="22"/>
          <w:szCs w:val="22"/>
          <w:lang w:val="ru-RU"/>
        </w:rPr>
        <w:t>ых</w:t>
      </w:r>
      <w:r w:rsidR="005901FF" w:rsidRPr="00172F54">
        <w:rPr>
          <w:rFonts w:ascii="Arial" w:hAnsi="Arial" w:cs="Arial"/>
          <w:sz w:val="22"/>
          <w:szCs w:val="22"/>
          <w:lang w:val="ru-RU"/>
        </w:rPr>
        <w:t xml:space="preserve"> </w:t>
      </w:r>
      <w:r w:rsidR="005901FF" w:rsidRPr="005901FF">
        <w:rPr>
          <w:rFonts w:ascii="Arial" w:hAnsi="Arial" w:cs="Arial"/>
          <w:sz w:val="22"/>
          <w:szCs w:val="22"/>
          <w:lang w:val="ru-RU"/>
        </w:rPr>
        <w:t>масштаб</w:t>
      </w:r>
      <w:r w:rsidR="00BE4FE3">
        <w:rPr>
          <w:rFonts w:ascii="Arial" w:hAnsi="Arial" w:cs="Arial"/>
          <w:sz w:val="22"/>
          <w:szCs w:val="22"/>
          <w:lang w:val="ru-RU"/>
        </w:rPr>
        <w:t>ах</w:t>
      </w:r>
      <w:r w:rsidR="00EB5D5D" w:rsidRPr="00172F54">
        <w:rPr>
          <w:rFonts w:ascii="Arial" w:hAnsi="Arial" w:cs="Arial"/>
          <w:sz w:val="22"/>
          <w:szCs w:val="22"/>
          <w:lang w:val="ru-RU"/>
        </w:rPr>
        <w:t xml:space="preserve">. </w:t>
      </w:r>
      <w:r w:rsidR="005901FF">
        <w:rPr>
          <w:rFonts w:ascii="Arial" w:hAnsi="Arial" w:cs="Arial"/>
          <w:sz w:val="22"/>
          <w:szCs w:val="22"/>
          <w:lang w:val="ru-RU"/>
        </w:rPr>
        <w:t>В </w:t>
      </w:r>
      <w:r w:rsidRPr="00191E7B">
        <w:rPr>
          <w:rFonts w:ascii="Arial" w:hAnsi="Arial" w:cs="Arial"/>
          <w:b/>
          <w:sz w:val="22"/>
          <w:szCs w:val="22"/>
          <w:lang w:val="ru-RU"/>
        </w:rPr>
        <w:t>США</w:t>
      </w:r>
      <w:r w:rsidR="00EB5D5D" w:rsidRPr="00191E7B">
        <w:rPr>
          <w:rFonts w:ascii="Arial" w:hAnsi="Arial" w:cs="Arial"/>
          <w:sz w:val="22"/>
          <w:szCs w:val="22"/>
          <w:lang w:val="ru-RU"/>
        </w:rPr>
        <w:t xml:space="preserve">, </w:t>
      </w:r>
      <w:r w:rsidR="00BE4FE3">
        <w:rPr>
          <w:rFonts w:ascii="Arial" w:hAnsi="Arial" w:cs="Arial"/>
          <w:sz w:val="22"/>
          <w:szCs w:val="22"/>
          <w:lang w:val="ru-RU"/>
        </w:rPr>
        <w:t xml:space="preserve">где </w:t>
      </w:r>
      <w:r w:rsidR="005901FF" w:rsidRPr="005901FF">
        <w:rPr>
          <w:rFonts w:ascii="Arial" w:hAnsi="Arial" w:cs="Arial"/>
          <w:sz w:val="22"/>
          <w:szCs w:val="22"/>
          <w:lang w:val="ru-RU"/>
        </w:rPr>
        <w:t>специальн</w:t>
      </w:r>
      <w:r w:rsidR="005901FF">
        <w:rPr>
          <w:rFonts w:ascii="Arial" w:hAnsi="Arial" w:cs="Arial"/>
          <w:sz w:val="22"/>
          <w:szCs w:val="22"/>
          <w:lang w:val="ru-RU"/>
        </w:rPr>
        <w:t xml:space="preserve">ого </w:t>
      </w:r>
      <w:r w:rsidRPr="00191E7B">
        <w:rPr>
          <w:rFonts w:ascii="Arial" w:hAnsi="Arial" w:cs="Arial"/>
          <w:sz w:val="22"/>
          <w:szCs w:val="22"/>
          <w:lang w:val="ru-RU"/>
        </w:rPr>
        <w:t>закон</w:t>
      </w:r>
      <w:r w:rsidR="005901FF">
        <w:rPr>
          <w:rFonts w:ascii="Arial" w:hAnsi="Arial" w:cs="Arial"/>
          <w:sz w:val="22"/>
          <w:szCs w:val="22"/>
          <w:lang w:val="ru-RU"/>
        </w:rPr>
        <w:t xml:space="preserve">а, </w:t>
      </w:r>
      <w:r w:rsidR="005901FF" w:rsidRPr="005901FF">
        <w:rPr>
          <w:rFonts w:ascii="Arial" w:hAnsi="Arial" w:cs="Arial"/>
          <w:sz w:val="22"/>
          <w:szCs w:val="22"/>
          <w:lang w:val="ru-RU"/>
        </w:rPr>
        <w:t>регулир</w:t>
      </w:r>
      <w:r w:rsidR="005901FF">
        <w:rPr>
          <w:rFonts w:ascii="Arial" w:hAnsi="Arial" w:cs="Arial"/>
          <w:sz w:val="22"/>
          <w:szCs w:val="22"/>
          <w:lang w:val="ru-RU"/>
        </w:rPr>
        <w:t xml:space="preserve">ующего </w:t>
      </w:r>
      <w:r w:rsidR="005901FF" w:rsidRPr="005901FF">
        <w:rPr>
          <w:rFonts w:ascii="Arial" w:hAnsi="Arial" w:cs="Arial"/>
          <w:sz w:val="22"/>
          <w:szCs w:val="22"/>
          <w:lang w:val="ru-RU"/>
        </w:rPr>
        <w:t>использова</w:t>
      </w:r>
      <w:r w:rsidR="005901FF">
        <w:rPr>
          <w:rFonts w:ascii="Arial" w:hAnsi="Arial" w:cs="Arial"/>
          <w:sz w:val="22"/>
          <w:szCs w:val="22"/>
          <w:lang w:val="ru-RU"/>
        </w:rPr>
        <w:t>ние произведений</w:t>
      </w:r>
      <w:r w:rsidR="00191E7B" w:rsidRPr="00191E7B">
        <w:rPr>
          <w:rFonts w:ascii="Arial" w:hAnsi="Arial" w:cs="Arial"/>
          <w:sz w:val="22"/>
          <w:szCs w:val="22"/>
          <w:lang w:val="ru-RU"/>
        </w:rPr>
        <w:t xml:space="preserve"> </w:t>
      </w:r>
      <w:r w:rsidR="00BE4FE3">
        <w:rPr>
          <w:rFonts w:ascii="Arial" w:hAnsi="Arial" w:cs="Arial"/>
          <w:sz w:val="22"/>
          <w:szCs w:val="22"/>
          <w:lang w:val="ru-RU"/>
        </w:rPr>
        <w:t>не</w:t>
      </w:r>
      <w:r w:rsidR="00191E7B" w:rsidRPr="00191E7B">
        <w:rPr>
          <w:rFonts w:ascii="Arial" w:hAnsi="Arial" w:cs="Arial"/>
          <w:sz w:val="22"/>
          <w:szCs w:val="22"/>
          <w:lang w:val="ru-RU"/>
        </w:rPr>
        <w:t>установлен</w:t>
      </w:r>
      <w:r w:rsidR="00BE4FE3">
        <w:rPr>
          <w:rFonts w:ascii="Arial" w:hAnsi="Arial" w:cs="Arial"/>
          <w:sz w:val="22"/>
          <w:szCs w:val="22"/>
          <w:lang w:val="ru-RU"/>
        </w:rPr>
        <w:t>ного авторства, не существует</w:t>
      </w:r>
      <w:r w:rsidR="00EB5D5D" w:rsidRPr="00191E7B">
        <w:rPr>
          <w:rFonts w:ascii="Arial" w:hAnsi="Arial" w:cs="Arial"/>
          <w:sz w:val="22"/>
          <w:szCs w:val="22"/>
          <w:lang w:val="ru-RU"/>
        </w:rPr>
        <w:t xml:space="preserve">, </w:t>
      </w:r>
      <w:r w:rsidR="005901FF" w:rsidRPr="005901FF">
        <w:rPr>
          <w:rFonts w:ascii="Arial" w:hAnsi="Arial" w:cs="Arial"/>
          <w:sz w:val="22"/>
          <w:szCs w:val="22"/>
          <w:lang w:val="ru-RU"/>
        </w:rPr>
        <w:t>рассмотрени</w:t>
      </w:r>
      <w:r w:rsidR="005901FF">
        <w:rPr>
          <w:rFonts w:ascii="Arial" w:hAnsi="Arial" w:cs="Arial"/>
          <w:sz w:val="22"/>
          <w:szCs w:val="22"/>
          <w:lang w:val="ru-RU"/>
        </w:rPr>
        <w:t xml:space="preserve">е спора </w:t>
      </w:r>
      <w:r w:rsidR="00BE4FE3">
        <w:rPr>
          <w:rFonts w:ascii="Arial" w:hAnsi="Arial" w:cs="Arial"/>
          <w:sz w:val="22"/>
          <w:szCs w:val="22"/>
          <w:lang w:val="ru-RU"/>
        </w:rPr>
        <w:t>по иску, поданному</w:t>
      </w:r>
      <w:r w:rsidR="005901FF">
        <w:rPr>
          <w:rFonts w:ascii="Arial" w:hAnsi="Arial" w:cs="Arial"/>
          <w:sz w:val="22"/>
          <w:szCs w:val="22"/>
          <w:lang w:val="ru-RU"/>
        </w:rPr>
        <w:t xml:space="preserve"> против </w:t>
      </w:r>
      <w:r w:rsidR="005901FF" w:rsidRPr="005901FF">
        <w:rPr>
          <w:rFonts w:ascii="Arial" w:hAnsi="Arial" w:cs="Arial"/>
          <w:sz w:val="22"/>
          <w:szCs w:val="22"/>
          <w:lang w:val="ru-RU"/>
        </w:rPr>
        <w:t>проект</w:t>
      </w:r>
      <w:r w:rsidR="005901FF">
        <w:rPr>
          <w:rFonts w:ascii="Arial" w:hAnsi="Arial" w:cs="Arial"/>
          <w:sz w:val="22"/>
          <w:szCs w:val="22"/>
          <w:lang w:val="ru-RU"/>
        </w:rPr>
        <w:t xml:space="preserve">а </w:t>
      </w:r>
      <w:r w:rsidR="005901FF" w:rsidRPr="00E17DFB">
        <w:rPr>
          <w:rFonts w:ascii="Arial" w:hAnsi="Arial" w:cs="Arial"/>
          <w:sz w:val="22"/>
          <w:szCs w:val="22"/>
        </w:rPr>
        <w:t>Google</w:t>
      </w:r>
      <w:r w:rsidR="005901FF" w:rsidRPr="005901FF">
        <w:rPr>
          <w:rFonts w:ascii="Arial" w:hAnsi="Arial" w:cs="Arial"/>
          <w:sz w:val="22"/>
          <w:szCs w:val="22"/>
          <w:lang w:val="ru-RU"/>
        </w:rPr>
        <w:t xml:space="preserve"> </w:t>
      </w:r>
      <w:r w:rsidR="005901FF" w:rsidRPr="00E17DFB">
        <w:rPr>
          <w:rFonts w:ascii="Arial" w:hAnsi="Arial" w:cs="Arial"/>
          <w:sz w:val="22"/>
          <w:szCs w:val="22"/>
        </w:rPr>
        <w:t>Book</w:t>
      </w:r>
      <w:r w:rsidR="005901FF">
        <w:rPr>
          <w:rFonts w:ascii="Arial" w:hAnsi="Arial" w:cs="Arial"/>
          <w:sz w:val="22"/>
          <w:szCs w:val="22"/>
        </w:rPr>
        <w:t>s</w:t>
      </w:r>
      <w:r w:rsidR="00BE4FE3">
        <w:rPr>
          <w:rFonts w:ascii="Arial" w:hAnsi="Arial" w:cs="Arial"/>
          <w:sz w:val="22"/>
          <w:szCs w:val="22"/>
          <w:lang w:val="ru-RU"/>
        </w:rPr>
        <w:t>,</w:t>
      </w:r>
      <w:r w:rsidR="005901FF" w:rsidRPr="005901FF">
        <w:rPr>
          <w:rFonts w:ascii="Arial" w:hAnsi="Arial" w:cs="Arial"/>
          <w:sz w:val="22"/>
          <w:szCs w:val="22"/>
          <w:lang w:val="ru-RU"/>
        </w:rPr>
        <w:t xml:space="preserve"> </w:t>
      </w:r>
      <w:r w:rsidR="005901FF">
        <w:rPr>
          <w:rFonts w:ascii="Arial" w:hAnsi="Arial" w:cs="Arial"/>
          <w:sz w:val="22"/>
          <w:szCs w:val="22"/>
          <w:lang w:val="ru-RU"/>
        </w:rPr>
        <w:t xml:space="preserve">помогло определить границы применимости </w:t>
      </w:r>
      <w:r w:rsidR="005901FF" w:rsidRPr="005901FF">
        <w:rPr>
          <w:rFonts w:ascii="Arial" w:hAnsi="Arial" w:cs="Arial"/>
          <w:snapToGrid w:val="0"/>
          <w:sz w:val="22"/>
          <w:szCs w:val="22"/>
          <w:lang w:val="ru-RU"/>
        </w:rPr>
        <w:t>данн</w:t>
      </w:r>
      <w:r w:rsidR="005901FF">
        <w:rPr>
          <w:rFonts w:ascii="Arial" w:hAnsi="Arial" w:cs="Arial"/>
          <w:sz w:val="22"/>
          <w:szCs w:val="22"/>
          <w:lang w:val="ru-RU"/>
        </w:rPr>
        <w:t xml:space="preserve">ого </w:t>
      </w:r>
      <w:r w:rsidRPr="00191E7B">
        <w:rPr>
          <w:rFonts w:ascii="Arial" w:hAnsi="Arial" w:cs="Arial"/>
          <w:sz w:val="22"/>
          <w:szCs w:val="22"/>
          <w:lang w:val="ru-RU"/>
        </w:rPr>
        <w:t>исключени</w:t>
      </w:r>
      <w:r w:rsidR="005901FF">
        <w:rPr>
          <w:rFonts w:ascii="Arial" w:hAnsi="Arial" w:cs="Arial"/>
          <w:sz w:val="22"/>
          <w:szCs w:val="22"/>
          <w:lang w:val="ru-RU"/>
        </w:rPr>
        <w:t>я</w:t>
      </w:r>
      <w:r w:rsidRPr="00191E7B"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191E7B">
        <w:rPr>
          <w:rFonts w:ascii="Arial" w:hAnsi="Arial" w:cs="Arial"/>
          <w:sz w:val="22"/>
          <w:szCs w:val="22"/>
          <w:lang w:val="ru-RU"/>
        </w:rPr>
        <w:t>(</w:t>
      </w:r>
      <w:r w:rsidR="00BE4FE3">
        <w:rPr>
          <w:rFonts w:ascii="Arial" w:hAnsi="Arial" w:cs="Arial"/>
          <w:sz w:val="22"/>
          <w:szCs w:val="22"/>
          <w:lang w:val="ru-RU"/>
        </w:rPr>
        <w:t xml:space="preserve">допускается </w:t>
      </w:r>
      <w:r w:rsidR="00F40372" w:rsidRPr="00191E7B">
        <w:rPr>
          <w:rFonts w:ascii="Arial" w:hAnsi="Arial" w:cs="Arial"/>
          <w:sz w:val="22"/>
          <w:szCs w:val="22"/>
          <w:lang w:val="ru-RU"/>
        </w:rPr>
        <w:t>оцифровывани</w:t>
      </w:r>
      <w:r w:rsidR="005901FF">
        <w:rPr>
          <w:rFonts w:ascii="Arial" w:hAnsi="Arial" w:cs="Arial"/>
          <w:sz w:val="22"/>
          <w:szCs w:val="22"/>
          <w:lang w:val="ru-RU"/>
        </w:rPr>
        <w:t xml:space="preserve">е </w:t>
      </w:r>
      <w:r w:rsidR="005901FF" w:rsidRPr="005901FF">
        <w:rPr>
          <w:rFonts w:ascii="Arial" w:hAnsi="Arial" w:cs="Arial"/>
          <w:sz w:val="22"/>
          <w:szCs w:val="22"/>
          <w:lang w:val="ru-RU"/>
        </w:rPr>
        <w:t>произведени</w:t>
      </w:r>
      <w:r w:rsidR="005901FF">
        <w:rPr>
          <w:rFonts w:ascii="Arial" w:hAnsi="Arial" w:cs="Arial"/>
          <w:sz w:val="22"/>
          <w:szCs w:val="22"/>
          <w:lang w:val="ru-RU"/>
        </w:rPr>
        <w:t xml:space="preserve">й </w:t>
      </w:r>
      <w:r w:rsidRPr="00191E7B">
        <w:rPr>
          <w:rFonts w:ascii="Arial" w:hAnsi="Arial" w:cs="Arial"/>
          <w:sz w:val="22"/>
          <w:szCs w:val="22"/>
          <w:lang w:val="ru-RU"/>
        </w:rPr>
        <w:t>и</w:t>
      </w:r>
      <w:r w:rsidR="00EB5D5D" w:rsidRPr="00191E7B">
        <w:rPr>
          <w:rFonts w:ascii="Arial" w:hAnsi="Arial" w:cs="Arial"/>
          <w:sz w:val="22"/>
          <w:szCs w:val="22"/>
          <w:lang w:val="ru-RU"/>
        </w:rPr>
        <w:t xml:space="preserve"> </w:t>
      </w:r>
      <w:r w:rsidR="005901FF">
        <w:rPr>
          <w:rFonts w:ascii="Arial" w:hAnsi="Arial" w:cs="Arial"/>
          <w:sz w:val="22"/>
          <w:szCs w:val="22"/>
          <w:lang w:val="ru-RU"/>
        </w:rPr>
        <w:t xml:space="preserve">их </w:t>
      </w:r>
      <w:r w:rsidR="005901FF" w:rsidRPr="005901FF">
        <w:rPr>
          <w:rFonts w:ascii="Arial" w:hAnsi="Arial" w:cs="Arial"/>
          <w:sz w:val="22"/>
          <w:szCs w:val="22"/>
          <w:lang w:val="ru-RU"/>
        </w:rPr>
        <w:t>публикаци</w:t>
      </w:r>
      <w:r w:rsidR="005901FF">
        <w:rPr>
          <w:rFonts w:ascii="Arial" w:hAnsi="Arial" w:cs="Arial"/>
          <w:sz w:val="22"/>
          <w:szCs w:val="22"/>
          <w:lang w:val="ru-RU"/>
        </w:rPr>
        <w:t xml:space="preserve">я </w:t>
      </w:r>
      <w:r w:rsidR="00F40372" w:rsidRPr="00191E7B">
        <w:rPr>
          <w:rFonts w:ascii="Arial" w:hAnsi="Arial" w:cs="Arial"/>
          <w:sz w:val="22"/>
          <w:szCs w:val="22"/>
          <w:lang w:val="ru-RU"/>
        </w:rPr>
        <w:t>для всеобщего сведения</w:t>
      </w:r>
      <w:r w:rsidR="00EB5D5D" w:rsidRPr="00191E7B">
        <w:rPr>
          <w:rFonts w:ascii="Arial" w:hAnsi="Arial" w:cs="Arial"/>
          <w:sz w:val="22"/>
          <w:szCs w:val="22"/>
          <w:lang w:val="ru-RU"/>
        </w:rPr>
        <w:t xml:space="preserve"> </w:t>
      </w:r>
      <w:r w:rsidRPr="00191E7B">
        <w:rPr>
          <w:rFonts w:ascii="Arial" w:hAnsi="Arial" w:cs="Arial"/>
          <w:sz w:val="22"/>
          <w:szCs w:val="22"/>
          <w:lang w:val="ru-RU"/>
        </w:rPr>
        <w:t>с</w:t>
      </w:r>
      <w:r w:rsidR="00EB5D5D" w:rsidRPr="00191E7B">
        <w:rPr>
          <w:rFonts w:ascii="Arial" w:hAnsi="Arial" w:cs="Arial"/>
          <w:sz w:val="22"/>
          <w:szCs w:val="22"/>
          <w:lang w:val="ru-RU"/>
        </w:rPr>
        <w:t xml:space="preserve"> </w:t>
      </w:r>
      <w:r w:rsidR="005901FF" w:rsidRPr="005901FF">
        <w:rPr>
          <w:rFonts w:ascii="Arial" w:hAnsi="Arial" w:cs="Arial"/>
          <w:sz w:val="22"/>
          <w:szCs w:val="22"/>
          <w:lang w:val="ru-RU"/>
        </w:rPr>
        <w:t>возможн</w:t>
      </w:r>
      <w:r w:rsidR="005901FF">
        <w:rPr>
          <w:rFonts w:ascii="Arial" w:hAnsi="Arial" w:cs="Arial"/>
          <w:sz w:val="22"/>
          <w:szCs w:val="22"/>
          <w:lang w:val="ru-RU"/>
        </w:rPr>
        <w:t xml:space="preserve">остью </w:t>
      </w:r>
      <w:r w:rsidRPr="00191E7B">
        <w:rPr>
          <w:rFonts w:ascii="Arial" w:hAnsi="Arial" w:cs="Arial"/>
          <w:sz w:val="22"/>
          <w:szCs w:val="22"/>
          <w:lang w:val="ru-RU"/>
        </w:rPr>
        <w:t>полн</w:t>
      </w:r>
      <w:r w:rsidR="005901FF">
        <w:rPr>
          <w:rFonts w:ascii="Arial" w:hAnsi="Arial" w:cs="Arial"/>
          <w:sz w:val="22"/>
          <w:szCs w:val="22"/>
          <w:lang w:val="ru-RU"/>
        </w:rPr>
        <w:t>о</w:t>
      </w:r>
      <w:r w:rsidRPr="00191E7B">
        <w:rPr>
          <w:rFonts w:ascii="Arial" w:hAnsi="Arial" w:cs="Arial"/>
          <w:sz w:val="22"/>
          <w:szCs w:val="22"/>
          <w:lang w:val="ru-RU"/>
        </w:rPr>
        <w:t>текст</w:t>
      </w:r>
      <w:r w:rsidR="005901FF">
        <w:rPr>
          <w:rFonts w:ascii="Arial" w:hAnsi="Arial" w:cs="Arial"/>
          <w:sz w:val="22"/>
          <w:szCs w:val="22"/>
          <w:lang w:val="ru-RU"/>
        </w:rPr>
        <w:t xml:space="preserve">ового </w:t>
      </w:r>
      <w:r w:rsidR="00F40372" w:rsidRPr="00191E7B">
        <w:rPr>
          <w:rFonts w:ascii="Arial" w:hAnsi="Arial" w:cs="Arial"/>
          <w:sz w:val="22"/>
          <w:szCs w:val="22"/>
          <w:lang w:val="ru-RU"/>
        </w:rPr>
        <w:t>поиск</w:t>
      </w:r>
      <w:r w:rsidR="005901FF">
        <w:rPr>
          <w:rFonts w:ascii="Arial" w:hAnsi="Arial" w:cs="Arial"/>
          <w:sz w:val="22"/>
          <w:szCs w:val="22"/>
          <w:lang w:val="ru-RU"/>
        </w:rPr>
        <w:t>а</w:t>
      </w:r>
      <w:r w:rsidR="00EB5D5D" w:rsidRPr="00191E7B">
        <w:rPr>
          <w:rFonts w:ascii="Arial" w:hAnsi="Arial" w:cs="Arial"/>
          <w:sz w:val="22"/>
          <w:szCs w:val="22"/>
          <w:lang w:val="ru-RU"/>
        </w:rPr>
        <w:t xml:space="preserve">). </w:t>
      </w:r>
    </w:p>
    <w:p w:rsidR="00EB5D5D" w:rsidRPr="00E17DFB" w:rsidRDefault="005901FF" w:rsidP="00410A94">
      <w:pPr>
        <w:pStyle w:val="6"/>
        <w:rPr>
          <w:rFonts w:ascii="Arial" w:hAnsi="Arial" w:cs="Arial"/>
          <w:sz w:val="22"/>
          <w:szCs w:val="22"/>
        </w:rPr>
      </w:pPr>
      <w:bookmarkStart w:id="91" w:name="_Toc526095600"/>
      <w:r>
        <w:rPr>
          <w:rFonts w:ascii="Arial" w:hAnsi="Arial" w:cs="Arial"/>
          <w:sz w:val="22"/>
          <w:szCs w:val="22"/>
        </w:rPr>
        <w:t>И</w:t>
      </w:r>
      <w:r w:rsidR="008F5847">
        <w:rPr>
          <w:rFonts w:ascii="Arial" w:hAnsi="Arial" w:cs="Arial"/>
          <w:sz w:val="22"/>
          <w:szCs w:val="22"/>
        </w:rPr>
        <w:t>сключени</w:t>
      </w:r>
      <w:bookmarkEnd w:id="91"/>
      <w:r>
        <w:rPr>
          <w:rFonts w:ascii="Arial" w:hAnsi="Arial" w:cs="Arial"/>
          <w:sz w:val="22"/>
          <w:szCs w:val="22"/>
          <w:lang w:val="ru-RU"/>
        </w:rPr>
        <w:t xml:space="preserve">я </w:t>
      </w:r>
      <w:r>
        <w:rPr>
          <w:rFonts w:ascii="Arial" w:hAnsi="Arial" w:cs="Arial"/>
          <w:sz w:val="22"/>
          <w:szCs w:val="22"/>
        </w:rPr>
        <w:t>общ</w:t>
      </w:r>
      <w:r>
        <w:rPr>
          <w:rFonts w:ascii="Arial" w:hAnsi="Arial" w:cs="Arial"/>
          <w:sz w:val="22"/>
          <w:szCs w:val="22"/>
          <w:lang w:val="ru-RU"/>
        </w:rPr>
        <w:t xml:space="preserve">его </w:t>
      </w:r>
      <w:r w:rsidRPr="005901FF">
        <w:rPr>
          <w:rFonts w:ascii="Arial" w:hAnsi="Arial" w:cs="Arial"/>
          <w:sz w:val="22"/>
          <w:szCs w:val="22"/>
          <w:lang w:val="ru-RU"/>
        </w:rPr>
        <w:t>характер</w:t>
      </w:r>
      <w:r>
        <w:rPr>
          <w:rFonts w:ascii="Arial" w:hAnsi="Arial" w:cs="Arial"/>
          <w:sz w:val="22"/>
          <w:szCs w:val="22"/>
          <w:lang w:val="ru-RU"/>
        </w:rPr>
        <w:t>а</w:t>
      </w:r>
    </w:p>
    <w:p w:rsidR="00EB5D5D" w:rsidRPr="005901FF" w:rsidRDefault="007A6F80" w:rsidP="00410A94">
      <w:pPr>
        <w:jc w:val="both"/>
        <w:rPr>
          <w:rFonts w:ascii="Arial" w:eastAsia="Times New Roman" w:hAnsi="Arial" w:cs="Arial"/>
          <w:sz w:val="22"/>
          <w:szCs w:val="22"/>
          <w:lang w:val="ru-RU"/>
        </w:rPr>
      </w:pPr>
      <w:r w:rsidRPr="005901FF">
        <w:rPr>
          <w:rFonts w:ascii="Arial" w:eastAsia="Times New Roman" w:hAnsi="Arial" w:cs="Arial"/>
          <w:sz w:val="22"/>
          <w:szCs w:val="22"/>
          <w:lang w:val="ru-RU"/>
        </w:rPr>
        <w:t>С</w:t>
      </w:r>
      <w:r w:rsidR="005901FF" w:rsidRPr="005901FF">
        <w:rPr>
          <w:rFonts w:ascii="Arial" w:eastAsia="Times New Roman" w:hAnsi="Arial" w:cs="Arial"/>
          <w:sz w:val="22"/>
          <w:szCs w:val="22"/>
          <w:lang w:val="ru-RU"/>
        </w:rPr>
        <w:t>пециальн</w:t>
      </w:r>
      <w:r w:rsidR="005901FF">
        <w:rPr>
          <w:rFonts w:ascii="Arial" w:eastAsia="Times New Roman" w:hAnsi="Arial" w:cs="Arial"/>
          <w:sz w:val="22"/>
          <w:szCs w:val="22"/>
          <w:lang w:val="ru-RU"/>
        </w:rPr>
        <w:t>ые</w:t>
      </w:r>
      <w:r w:rsidR="005901FF" w:rsidRPr="005901FF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F40372" w:rsidRPr="005901FF">
        <w:rPr>
          <w:rFonts w:ascii="Arial" w:eastAsia="Times New Roman" w:hAnsi="Arial" w:cs="Arial"/>
          <w:sz w:val="22"/>
          <w:szCs w:val="22"/>
          <w:lang w:val="ru-RU"/>
        </w:rPr>
        <w:t>ограничения и исключения</w:t>
      </w:r>
      <w:r w:rsidR="005901FF">
        <w:rPr>
          <w:rFonts w:ascii="Arial" w:eastAsia="Times New Roman" w:hAnsi="Arial" w:cs="Arial"/>
          <w:sz w:val="22"/>
          <w:szCs w:val="22"/>
          <w:lang w:val="ru-RU"/>
        </w:rPr>
        <w:t xml:space="preserve"> из </w:t>
      </w:r>
      <w:r w:rsidR="00F40372" w:rsidRPr="005901FF">
        <w:rPr>
          <w:rFonts w:ascii="Arial" w:eastAsia="Times New Roman" w:hAnsi="Arial" w:cs="Arial"/>
          <w:sz w:val="22"/>
          <w:szCs w:val="22"/>
          <w:lang w:val="ru-RU"/>
        </w:rPr>
        <w:t xml:space="preserve">авторского права </w:t>
      </w:r>
      <w:r w:rsidR="005901FF" w:rsidRPr="005901FF">
        <w:rPr>
          <w:rFonts w:ascii="Arial" w:eastAsia="Times New Roman" w:hAnsi="Arial" w:cs="Arial"/>
          <w:sz w:val="22"/>
          <w:szCs w:val="22"/>
          <w:lang w:val="ru-RU"/>
        </w:rPr>
        <w:t>в интересах</w:t>
      </w:r>
      <w:r w:rsidR="005901FF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197870" w:rsidRPr="005901FF">
        <w:rPr>
          <w:rFonts w:ascii="Arial" w:eastAsia="Times New Roman" w:hAnsi="Arial" w:cs="Arial"/>
          <w:sz w:val="22"/>
          <w:szCs w:val="22"/>
          <w:lang w:val="ru-RU"/>
        </w:rPr>
        <w:t>музеев</w:t>
      </w:r>
      <w:r w:rsidR="00EB5D5D" w:rsidRPr="005901FF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E43363">
        <w:rPr>
          <w:rFonts w:ascii="Arial" w:eastAsia="Times New Roman" w:hAnsi="Arial" w:cs="Arial"/>
          <w:sz w:val="22"/>
          <w:szCs w:val="22"/>
          <w:lang w:val="ru-RU"/>
        </w:rPr>
        <w:t xml:space="preserve">обычно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принимаются именно </w:t>
      </w:r>
      <w:r w:rsidRPr="007A6F80">
        <w:rPr>
          <w:rFonts w:ascii="Arial" w:eastAsia="Times New Roman" w:hAnsi="Arial" w:cs="Arial"/>
          <w:sz w:val="22"/>
          <w:szCs w:val="22"/>
          <w:lang w:val="ru-RU"/>
        </w:rPr>
        <w:t>в интересах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5901FF">
        <w:rPr>
          <w:rFonts w:ascii="Arial" w:eastAsia="Times New Roman" w:hAnsi="Arial" w:cs="Arial"/>
          <w:sz w:val="22"/>
          <w:szCs w:val="22"/>
          <w:lang w:val="ru-RU"/>
        </w:rPr>
        <w:t>учреждений</w:t>
      </w:r>
      <w:r w:rsidR="00481359">
        <w:rPr>
          <w:rFonts w:ascii="Arial" w:eastAsia="Times New Roman" w:hAnsi="Arial" w:cs="Arial"/>
          <w:sz w:val="22"/>
          <w:szCs w:val="22"/>
          <w:lang w:val="ru-RU"/>
        </w:rPr>
        <w:t>, занимающихся охраной</w:t>
      </w:r>
      <w:r w:rsidR="00EB5D5D" w:rsidRPr="005901FF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E43363" w:rsidRPr="005901FF">
        <w:rPr>
          <w:rFonts w:ascii="Arial" w:eastAsia="Times New Roman" w:hAnsi="Arial" w:cs="Arial"/>
          <w:sz w:val="22"/>
          <w:szCs w:val="22"/>
          <w:lang w:val="ru-RU"/>
        </w:rPr>
        <w:t>культурного наследия</w:t>
      </w:r>
      <w:r w:rsidR="00481359">
        <w:rPr>
          <w:rFonts w:ascii="Arial" w:eastAsia="Times New Roman" w:hAnsi="Arial" w:cs="Arial"/>
          <w:sz w:val="22"/>
          <w:szCs w:val="22"/>
          <w:lang w:val="ru-RU"/>
        </w:rPr>
        <w:t>,</w:t>
      </w:r>
      <w:r w:rsidR="00E43363" w:rsidRPr="005901FF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E43363">
        <w:rPr>
          <w:rFonts w:ascii="Arial" w:eastAsia="Times New Roman" w:hAnsi="Arial" w:cs="Arial"/>
          <w:sz w:val="22"/>
          <w:szCs w:val="22"/>
          <w:lang w:val="ru-RU"/>
        </w:rPr>
        <w:t xml:space="preserve">и призваны способствовать </w:t>
      </w:r>
      <w:r w:rsidR="00E43363" w:rsidRPr="00E43363">
        <w:rPr>
          <w:rFonts w:ascii="Arial" w:eastAsia="Times New Roman" w:hAnsi="Arial" w:cs="Arial"/>
          <w:sz w:val="22"/>
          <w:szCs w:val="22"/>
          <w:lang w:val="ru-RU"/>
        </w:rPr>
        <w:t>выполнени</w:t>
      </w:r>
      <w:r w:rsidR="00E43363">
        <w:rPr>
          <w:rFonts w:ascii="Arial" w:eastAsia="Times New Roman" w:hAnsi="Arial" w:cs="Arial"/>
          <w:sz w:val="22"/>
          <w:szCs w:val="22"/>
          <w:lang w:val="ru-RU"/>
        </w:rPr>
        <w:t xml:space="preserve">ю ими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своей </w:t>
      </w:r>
      <w:r w:rsidR="006E2D1B" w:rsidRPr="005901FF">
        <w:rPr>
          <w:rFonts w:ascii="Arial" w:eastAsia="Times New Roman" w:hAnsi="Arial" w:cs="Arial"/>
          <w:sz w:val="22"/>
          <w:szCs w:val="22"/>
          <w:lang w:val="ru-RU"/>
        </w:rPr>
        <w:t>миссии</w:t>
      </w:r>
      <w:r>
        <w:rPr>
          <w:rFonts w:ascii="Arial" w:eastAsia="Times New Roman" w:hAnsi="Arial" w:cs="Arial"/>
          <w:sz w:val="22"/>
          <w:szCs w:val="22"/>
          <w:lang w:val="ru-RU"/>
        </w:rPr>
        <w:t>.</w:t>
      </w:r>
      <w:r w:rsidR="00EB5D5D" w:rsidRPr="005901FF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Однако </w:t>
      </w:r>
      <w:r w:rsidR="00E43363">
        <w:rPr>
          <w:rFonts w:ascii="Arial" w:eastAsia="Times New Roman" w:hAnsi="Arial" w:cs="Arial"/>
          <w:sz w:val="22"/>
          <w:szCs w:val="22"/>
          <w:lang w:val="ru-RU"/>
        </w:rPr>
        <w:t xml:space="preserve">исключения общего </w:t>
      </w:r>
      <w:r w:rsidR="00E43363" w:rsidRPr="00E43363">
        <w:rPr>
          <w:rFonts w:ascii="Arial" w:eastAsia="Times New Roman" w:hAnsi="Arial" w:cs="Arial"/>
          <w:sz w:val="22"/>
          <w:szCs w:val="22"/>
          <w:lang w:val="ru-RU"/>
        </w:rPr>
        <w:t>характер</w:t>
      </w:r>
      <w:r w:rsidR="00E43363">
        <w:rPr>
          <w:rFonts w:ascii="Arial" w:eastAsia="Times New Roman" w:hAnsi="Arial" w:cs="Arial"/>
          <w:sz w:val="22"/>
          <w:szCs w:val="22"/>
          <w:lang w:val="ru-RU"/>
        </w:rPr>
        <w:t>а</w:t>
      </w:r>
      <w:r w:rsidR="00EB5D5D" w:rsidRPr="005901FF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E43363">
        <w:rPr>
          <w:rFonts w:ascii="Arial" w:eastAsia="Times New Roman" w:hAnsi="Arial" w:cs="Arial"/>
          <w:sz w:val="22"/>
          <w:szCs w:val="22"/>
          <w:lang w:val="ru-RU"/>
        </w:rPr>
        <w:t xml:space="preserve">также могут иметь значение для </w:t>
      </w:r>
      <w:r w:rsidR="008A4A86" w:rsidRPr="005901FF">
        <w:rPr>
          <w:rFonts w:ascii="Arial" w:eastAsia="Times New Roman" w:hAnsi="Arial" w:cs="Arial"/>
          <w:sz w:val="22"/>
          <w:szCs w:val="22"/>
          <w:lang w:val="ru-RU"/>
        </w:rPr>
        <w:t>некотор</w:t>
      </w:r>
      <w:r w:rsidR="00E43363">
        <w:rPr>
          <w:rFonts w:ascii="Arial" w:eastAsia="Times New Roman" w:hAnsi="Arial" w:cs="Arial"/>
          <w:sz w:val="22"/>
          <w:szCs w:val="22"/>
          <w:lang w:val="ru-RU"/>
        </w:rPr>
        <w:t xml:space="preserve">ых видов музейной </w:t>
      </w:r>
      <w:r w:rsidR="00E43363" w:rsidRPr="00E43363">
        <w:rPr>
          <w:rFonts w:ascii="Arial" w:eastAsia="Times New Roman" w:hAnsi="Arial" w:cs="Arial"/>
          <w:sz w:val="22"/>
          <w:szCs w:val="22"/>
          <w:lang w:val="ru-RU"/>
        </w:rPr>
        <w:t>деятельност</w:t>
      </w:r>
      <w:r w:rsidR="00E43363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EB5D5D" w:rsidRPr="005901FF">
        <w:rPr>
          <w:rFonts w:ascii="Arial" w:eastAsia="Times New Roman" w:hAnsi="Arial" w:cs="Arial"/>
          <w:sz w:val="22"/>
          <w:szCs w:val="22"/>
          <w:lang w:val="ru-RU"/>
        </w:rPr>
        <w:t>.</w:t>
      </w:r>
    </w:p>
    <w:p w:rsidR="00EB5D5D" w:rsidRPr="008A4A86" w:rsidRDefault="00E43363" w:rsidP="00410A94">
      <w:pPr>
        <w:pStyle w:val="7"/>
        <w:rPr>
          <w:rFonts w:ascii="Arial" w:eastAsia="Times New Roman" w:hAnsi="Arial" w:cs="Arial"/>
          <w:sz w:val="22"/>
          <w:szCs w:val="22"/>
          <w:lang w:val="ru-RU"/>
        </w:rPr>
      </w:pPr>
      <w:bookmarkStart w:id="92" w:name="_Toc522264137"/>
      <w:bookmarkStart w:id="93" w:name="_Toc522283086"/>
      <w:bookmarkStart w:id="94" w:name="_Toc526095601"/>
      <w:r>
        <w:rPr>
          <w:rFonts w:ascii="Arial" w:eastAsia="Times New Roman" w:hAnsi="Arial" w:cs="Arial"/>
          <w:sz w:val="22"/>
          <w:szCs w:val="22"/>
          <w:lang w:val="ru-RU"/>
        </w:rPr>
        <w:lastRenderedPageBreak/>
        <w:t xml:space="preserve">Копирование 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произведений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для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частн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ого </w:t>
      </w:r>
      <w:r w:rsidRPr="00E43363">
        <w:rPr>
          <w:rFonts w:ascii="Arial" w:eastAsia="Times New Roman" w:hAnsi="Arial" w:cs="Arial"/>
          <w:sz w:val="22"/>
          <w:szCs w:val="22"/>
          <w:lang w:val="ru-RU"/>
        </w:rPr>
        <w:t>использова</w:t>
      </w:r>
      <w:r>
        <w:rPr>
          <w:rFonts w:ascii="Arial" w:eastAsia="Times New Roman" w:hAnsi="Arial" w:cs="Arial"/>
          <w:sz w:val="22"/>
          <w:szCs w:val="22"/>
          <w:lang w:val="ru-RU"/>
        </w:rPr>
        <w:t>ния</w:t>
      </w:r>
      <w:bookmarkEnd w:id="92"/>
      <w:bookmarkEnd w:id="93"/>
      <w:bookmarkEnd w:id="94"/>
    </w:p>
    <w:p w:rsidR="00EB5D5D" w:rsidRPr="008A4A86" w:rsidRDefault="00E43363" w:rsidP="00410A94">
      <w:pPr>
        <w:jc w:val="both"/>
        <w:rPr>
          <w:rFonts w:ascii="Arial" w:eastAsia="Times New Roman" w:hAnsi="Arial" w:cs="Arial"/>
          <w:sz w:val="22"/>
          <w:szCs w:val="22"/>
          <w:lang w:val="ru-RU"/>
        </w:rPr>
      </w:pPr>
      <w:r w:rsidRPr="008A4A86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сключени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е, </w:t>
      </w:r>
      <w:r w:rsidR="00FC3831" w:rsidRPr="00FC3831">
        <w:rPr>
          <w:rFonts w:ascii="Arial" w:eastAsia="Times New Roman" w:hAnsi="Arial" w:cs="Arial"/>
          <w:sz w:val="22"/>
          <w:szCs w:val="22"/>
          <w:lang w:val="ru-RU"/>
        </w:rPr>
        <w:t>предусматрива</w:t>
      </w:r>
      <w:r w:rsidR="00FC3831">
        <w:rPr>
          <w:rFonts w:ascii="Arial" w:eastAsia="Times New Roman" w:hAnsi="Arial" w:cs="Arial"/>
          <w:sz w:val="22"/>
          <w:szCs w:val="22"/>
          <w:lang w:val="ru-RU"/>
        </w:rPr>
        <w:t xml:space="preserve">ющее право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на </w:t>
      </w:r>
      <w:r w:rsidRPr="00E43363">
        <w:rPr>
          <w:rFonts w:ascii="Arial" w:eastAsia="Times New Roman" w:hAnsi="Arial" w:cs="Arial"/>
          <w:b/>
          <w:sz w:val="22"/>
          <w:szCs w:val="22"/>
          <w:lang w:val="ru-RU"/>
        </w:rPr>
        <w:t>копирование произведений для частного использования</w:t>
      </w:r>
      <w:r w:rsidR="00FC3831">
        <w:rPr>
          <w:rFonts w:ascii="Arial" w:eastAsia="Times New Roman" w:hAnsi="Arial" w:cs="Arial"/>
          <w:b/>
          <w:sz w:val="22"/>
          <w:szCs w:val="22"/>
          <w:lang w:val="ru-RU"/>
        </w:rPr>
        <w:t>,</w:t>
      </w:r>
      <w:r w:rsidRPr="00FC3831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E43363">
        <w:rPr>
          <w:rFonts w:ascii="Arial" w:eastAsia="Times New Roman" w:hAnsi="Arial" w:cs="Arial"/>
          <w:sz w:val="22"/>
          <w:szCs w:val="22"/>
          <w:lang w:val="ru-RU"/>
        </w:rPr>
        <w:t xml:space="preserve">признается </w:t>
      </w:r>
      <w:r w:rsidR="005C1F4A">
        <w:rPr>
          <w:rFonts w:ascii="Arial" w:eastAsia="Times New Roman" w:hAnsi="Arial" w:cs="Arial"/>
          <w:sz w:val="22"/>
          <w:szCs w:val="22"/>
          <w:lang w:val="ru-RU"/>
        </w:rPr>
        <w:t>в</w:t>
      </w:r>
      <w:r w:rsidR="00FC3831">
        <w:rPr>
          <w:rFonts w:ascii="Arial" w:eastAsia="Times New Roman" w:hAnsi="Arial" w:cs="Arial"/>
          <w:sz w:val="22"/>
          <w:szCs w:val="22"/>
          <w:lang w:val="ru-RU"/>
        </w:rPr>
        <w:t xml:space="preserve">о многих </w:t>
      </w:r>
      <w:r w:rsidR="005C1F4A">
        <w:rPr>
          <w:rFonts w:ascii="Arial" w:eastAsia="Times New Roman" w:hAnsi="Arial" w:cs="Arial"/>
          <w:sz w:val="22"/>
          <w:szCs w:val="22"/>
          <w:lang w:val="ru-RU"/>
        </w:rPr>
        <w:t xml:space="preserve">странах </w:t>
      </w:r>
      <w:r w:rsidR="00FC3831">
        <w:rPr>
          <w:rFonts w:ascii="Arial" w:eastAsia="Times New Roman" w:hAnsi="Arial" w:cs="Arial"/>
          <w:sz w:val="22"/>
          <w:szCs w:val="22"/>
          <w:lang w:val="ru-RU"/>
        </w:rPr>
        <w:t>мира одним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из </w:t>
      </w:r>
      <w:r w:rsidR="008A4A86" w:rsidRPr="008A4A86">
        <w:rPr>
          <w:rFonts w:ascii="Arial" w:eastAsia="Times New Roman" w:hAnsi="Arial" w:cs="Arial"/>
          <w:b/>
          <w:sz w:val="22"/>
          <w:szCs w:val="22"/>
          <w:lang w:val="ru-RU"/>
        </w:rPr>
        <w:t>важн</w:t>
      </w:r>
      <w:r>
        <w:rPr>
          <w:rFonts w:ascii="Arial" w:eastAsia="Times New Roman" w:hAnsi="Arial" w:cs="Arial"/>
          <w:b/>
          <w:sz w:val="22"/>
          <w:szCs w:val="22"/>
          <w:lang w:val="ru-RU"/>
        </w:rPr>
        <w:t>ейших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F5847">
        <w:rPr>
          <w:rFonts w:ascii="Arial" w:eastAsia="Times New Roman" w:hAnsi="Arial" w:cs="Arial"/>
          <w:sz w:val="22"/>
          <w:szCs w:val="22"/>
          <w:lang w:val="ru-RU"/>
        </w:rPr>
        <w:t>исключений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FC3831">
        <w:rPr>
          <w:rFonts w:ascii="Arial" w:eastAsia="Times New Roman" w:hAnsi="Arial" w:cs="Arial"/>
          <w:sz w:val="22"/>
          <w:szCs w:val="22"/>
          <w:lang w:val="ru-RU"/>
        </w:rPr>
        <w:t>из авторского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прав</w:t>
      </w:r>
      <w:r w:rsidR="00FC3831">
        <w:rPr>
          <w:rFonts w:ascii="Arial" w:eastAsia="Times New Roman" w:hAnsi="Arial" w:cs="Arial"/>
          <w:sz w:val="22"/>
          <w:szCs w:val="22"/>
          <w:lang w:val="ru-RU"/>
        </w:rPr>
        <w:t>а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. </w:t>
      </w:r>
      <w:r w:rsidR="00FC3831" w:rsidRPr="008A4A86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сключени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е может </w:t>
      </w:r>
      <w:r w:rsidRPr="00E43363">
        <w:rPr>
          <w:rFonts w:ascii="Arial" w:eastAsia="Times New Roman" w:hAnsi="Arial" w:cs="Arial"/>
          <w:sz w:val="22"/>
          <w:szCs w:val="22"/>
          <w:lang w:val="ru-RU"/>
        </w:rPr>
        <w:t>формулиро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ваться по-разному и иногда </w:t>
      </w:r>
      <w:r w:rsidRPr="00E43363">
        <w:rPr>
          <w:rFonts w:ascii="Arial" w:eastAsia="Times New Roman" w:hAnsi="Arial" w:cs="Arial"/>
          <w:sz w:val="22"/>
          <w:szCs w:val="22"/>
          <w:lang w:val="ru-RU"/>
        </w:rPr>
        <w:t>предусматрива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ет 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 xml:space="preserve">ограничение </w:t>
      </w:r>
      <w:r w:rsidR="00FC3831">
        <w:rPr>
          <w:rFonts w:ascii="Arial" w:eastAsia="Times New Roman" w:hAnsi="Arial" w:cs="Arial"/>
          <w:sz w:val="22"/>
          <w:szCs w:val="22"/>
          <w:lang w:val="ru-RU"/>
        </w:rPr>
        <w:t xml:space="preserve">такого 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 xml:space="preserve">копирования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определенн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 xml:space="preserve">ым </w:t>
      </w:r>
      <w:r w:rsidR="00885071" w:rsidRPr="00885071">
        <w:rPr>
          <w:rFonts w:ascii="Arial" w:eastAsia="Times New Roman" w:hAnsi="Arial" w:cs="Arial"/>
          <w:sz w:val="22"/>
          <w:szCs w:val="22"/>
          <w:lang w:val="ru-RU"/>
        </w:rPr>
        <w:t>количеств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 xml:space="preserve">ом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копий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определенн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 xml:space="preserve">ыми видами 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произведений 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>(</w:t>
      </w:r>
      <w:r w:rsidR="00885071" w:rsidRPr="00885071">
        <w:rPr>
          <w:rFonts w:ascii="Arial" w:eastAsia="Times New Roman" w:hAnsi="Arial" w:cs="Arial"/>
          <w:sz w:val="22"/>
          <w:szCs w:val="22"/>
          <w:lang w:val="ru-RU"/>
        </w:rPr>
        <w:t>опубликованн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 xml:space="preserve">ых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>неопубликованн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>ых,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>литературных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музыкальн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>ых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F40372" w:rsidRPr="008A4A86">
        <w:rPr>
          <w:rFonts w:ascii="Arial" w:eastAsia="Times New Roman" w:hAnsi="Arial" w:cs="Arial"/>
          <w:sz w:val="22"/>
          <w:szCs w:val="22"/>
          <w:lang w:val="ru-RU"/>
        </w:rPr>
        <w:t>аудиовизуальн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>ых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>иных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)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или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>плату</w:t>
      </w:r>
      <w:r w:rsidR="00FC3831">
        <w:rPr>
          <w:rFonts w:ascii="Arial" w:eastAsia="Times New Roman" w:hAnsi="Arial" w:cs="Arial"/>
          <w:sz w:val="22"/>
          <w:szCs w:val="22"/>
          <w:lang w:val="ru-RU"/>
        </w:rPr>
        <w:t xml:space="preserve"> за такое копирование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. </w:t>
      </w:r>
      <w:r w:rsidR="00FC3831">
        <w:rPr>
          <w:rFonts w:ascii="Arial" w:eastAsia="Times New Roman" w:hAnsi="Arial" w:cs="Arial"/>
          <w:sz w:val="22"/>
          <w:szCs w:val="22"/>
          <w:lang w:val="ru-RU"/>
        </w:rPr>
        <w:t xml:space="preserve">Считается 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 xml:space="preserve">общепризнанным, что копирование </w:t>
      </w:r>
      <w:r w:rsidR="00885071" w:rsidRPr="00885071">
        <w:rPr>
          <w:rFonts w:ascii="Arial" w:eastAsia="Times New Roman" w:hAnsi="Arial" w:cs="Arial"/>
          <w:sz w:val="22"/>
          <w:szCs w:val="22"/>
          <w:lang w:val="ru-RU"/>
        </w:rPr>
        <w:t>произведени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 xml:space="preserve">й и их </w:t>
      </w:r>
      <w:r w:rsidR="00885071" w:rsidRPr="00885071">
        <w:rPr>
          <w:rFonts w:ascii="Arial" w:eastAsia="Times New Roman" w:hAnsi="Arial" w:cs="Arial"/>
          <w:b/>
          <w:sz w:val="22"/>
          <w:szCs w:val="22"/>
          <w:lang w:val="ru-RU"/>
        </w:rPr>
        <w:t xml:space="preserve">размещение в </w:t>
      </w:r>
      <w:r w:rsidR="00D071F9" w:rsidRPr="00D071F9">
        <w:rPr>
          <w:rFonts w:ascii="Arial" w:eastAsia="Times New Roman" w:hAnsi="Arial" w:cs="Arial"/>
          <w:b/>
          <w:sz w:val="22"/>
          <w:szCs w:val="22"/>
          <w:lang w:val="ru-RU"/>
        </w:rPr>
        <w:t>социальных сетях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 (</w:t>
      </w:r>
      <w:r w:rsidR="00191E7B">
        <w:rPr>
          <w:rFonts w:ascii="Arial" w:eastAsia="Times New Roman" w:hAnsi="Arial" w:cs="Arial"/>
          <w:sz w:val="22"/>
          <w:szCs w:val="22"/>
          <w:lang w:val="ru-RU"/>
        </w:rPr>
        <w:t>«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онлайнов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 xml:space="preserve">ая </w:t>
      </w:r>
      <w:r w:rsidR="00885071" w:rsidRPr="00885071">
        <w:rPr>
          <w:rFonts w:ascii="Arial" w:eastAsia="Times New Roman" w:hAnsi="Arial" w:cs="Arial"/>
          <w:sz w:val="22"/>
          <w:szCs w:val="22"/>
          <w:lang w:val="ru-RU"/>
        </w:rPr>
        <w:t>публикаци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>я</w:t>
      </w:r>
      <w:r w:rsidR="00191E7B">
        <w:rPr>
          <w:rFonts w:ascii="Arial" w:eastAsia="Times New Roman" w:hAnsi="Arial" w:cs="Arial"/>
          <w:sz w:val="22"/>
          <w:szCs w:val="22"/>
          <w:lang w:val="ru-RU"/>
        </w:rPr>
        <w:t>»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) 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 xml:space="preserve">выходит за рамки </w:t>
      </w:r>
      <w:r w:rsidR="008A4A86" w:rsidRPr="008A4A86">
        <w:rPr>
          <w:rFonts w:ascii="Arial" w:eastAsia="Times New Roman" w:hAnsi="Arial" w:cs="Arial"/>
          <w:sz w:val="22"/>
          <w:szCs w:val="22"/>
          <w:lang w:val="ru-RU"/>
        </w:rPr>
        <w:t>частн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 xml:space="preserve">ого </w:t>
      </w:r>
      <w:r w:rsidR="00885071" w:rsidRPr="00885071">
        <w:rPr>
          <w:rFonts w:ascii="Arial" w:eastAsia="Times New Roman" w:hAnsi="Arial" w:cs="Arial"/>
          <w:sz w:val="22"/>
          <w:szCs w:val="22"/>
          <w:lang w:val="ru-RU"/>
        </w:rPr>
        <w:t>использова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 xml:space="preserve">ния и поэтому </w:t>
      </w:r>
      <w:r w:rsidR="00885071" w:rsidRPr="00885071">
        <w:rPr>
          <w:rFonts w:ascii="Arial" w:eastAsia="Times New Roman" w:hAnsi="Arial" w:cs="Arial"/>
          <w:b/>
          <w:sz w:val="22"/>
          <w:szCs w:val="22"/>
          <w:lang w:val="ru-RU"/>
        </w:rPr>
        <w:t xml:space="preserve">данное </w:t>
      </w:r>
      <w:r w:rsidR="008A4A86" w:rsidRPr="008A4A86">
        <w:rPr>
          <w:rFonts w:ascii="Arial" w:eastAsia="Times New Roman" w:hAnsi="Arial" w:cs="Arial"/>
          <w:b/>
          <w:sz w:val="22"/>
          <w:szCs w:val="22"/>
          <w:lang w:val="ru-RU"/>
        </w:rPr>
        <w:t>исключени</w:t>
      </w:r>
      <w:r w:rsidR="00885071">
        <w:rPr>
          <w:rFonts w:ascii="Arial" w:eastAsia="Times New Roman" w:hAnsi="Arial" w:cs="Arial"/>
          <w:b/>
          <w:sz w:val="22"/>
          <w:szCs w:val="22"/>
          <w:lang w:val="ru-RU"/>
        </w:rPr>
        <w:t xml:space="preserve">е не </w:t>
      </w:r>
      <w:r w:rsidR="00885071" w:rsidRPr="00885071">
        <w:rPr>
          <w:rFonts w:ascii="Arial" w:eastAsia="Times New Roman" w:hAnsi="Arial" w:cs="Arial"/>
          <w:b/>
          <w:sz w:val="22"/>
          <w:szCs w:val="22"/>
          <w:lang w:val="ru-RU"/>
        </w:rPr>
        <w:t>распростран</w:t>
      </w:r>
      <w:r w:rsidR="00885071">
        <w:rPr>
          <w:rFonts w:ascii="Arial" w:eastAsia="Times New Roman" w:hAnsi="Arial" w:cs="Arial"/>
          <w:b/>
          <w:sz w:val="22"/>
          <w:szCs w:val="22"/>
          <w:lang w:val="ru-RU"/>
        </w:rPr>
        <w:t>яется</w:t>
      </w:r>
      <w:r w:rsidR="00FC3831">
        <w:rPr>
          <w:rFonts w:ascii="Arial" w:eastAsia="Times New Roman" w:hAnsi="Arial" w:cs="Arial"/>
          <w:b/>
          <w:sz w:val="22"/>
          <w:szCs w:val="22"/>
          <w:lang w:val="ru-RU"/>
        </w:rPr>
        <w:t xml:space="preserve"> на такие действия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. </w:t>
      </w:r>
      <w:r w:rsidR="00B05424">
        <w:rPr>
          <w:rFonts w:ascii="Arial" w:eastAsia="Times New Roman" w:hAnsi="Arial" w:cs="Arial"/>
          <w:sz w:val="22"/>
          <w:szCs w:val="22"/>
          <w:lang w:val="ru-RU"/>
        </w:rPr>
        <w:t xml:space="preserve">В числе </w:t>
      </w:r>
      <w:r w:rsidR="00B05424" w:rsidRPr="00885071">
        <w:rPr>
          <w:rFonts w:ascii="Arial" w:hAnsi="Arial" w:cs="Arial"/>
          <w:sz w:val="22"/>
          <w:szCs w:val="22"/>
          <w:lang w:val="ru-RU"/>
        </w:rPr>
        <w:t>специальн</w:t>
      </w:r>
      <w:r w:rsidR="00B05424">
        <w:rPr>
          <w:rFonts w:ascii="Arial" w:hAnsi="Arial" w:cs="Arial"/>
          <w:sz w:val="22"/>
          <w:szCs w:val="22"/>
          <w:lang w:val="ru-RU"/>
        </w:rPr>
        <w:t>ых ограничений и исключений</w:t>
      </w:r>
      <w:r w:rsidR="00B05424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B05424">
        <w:rPr>
          <w:rFonts w:ascii="Arial" w:hAnsi="Arial" w:cs="Arial"/>
          <w:sz w:val="22"/>
          <w:szCs w:val="22"/>
          <w:lang w:val="ru-RU"/>
        </w:rPr>
        <w:t xml:space="preserve">для </w:t>
      </w:r>
      <w:r w:rsidR="00B05424" w:rsidRPr="005C1F4A">
        <w:rPr>
          <w:rFonts w:ascii="Arial" w:hAnsi="Arial" w:cs="Arial"/>
          <w:sz w:val="22"/>
          <w:szCs w:val="22"/>
          <w:lang w:val="ru-RU"/>
        </w:rPr>
        <w:t>музеев</w:t>
      </w:r>
      <w:r w:rsidR="00B05424" w:rsidRPr="008A4A86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B05424" w:rsidRPr="00B05424">
        <w:rPr>
          <w:rFonts w:ascii="Arial" w:eastAsia="Times New Roman" w:hAnsi="Arial" w:cs="Arial"/>
          <w:sz w:val="22"/>
          <w:szCs w:val="22"/>
          <w:lang w:val="ru-RU"/>
        </w:rPr>
        <w:t>установленн</w:t>
      </w:r>
      <w:r w:rsidR="00B05424">
        <w:rPr>
          <w:rFonts w:ascii="Arial" w:eastAsia="Times New Roman" w:hAnsi="Arial" w:cs="Arial"/>
          <w:sz w:val="22"/>
          <w:szCs w:val="22"/>
          <w:lang w:val="ru-RU"/>
        </w:rPr>
        <w:t>ых в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50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стран</w:t>
      </w:r>
      <w:r w:rsidR="00885071">
        <w:rPr>
          <w:rFonts w:ascii="Arial" w:hAnsi="Arial" w:cs="Arial"/>
          <w:sz w:val="22"/>
          <w:szCs w:val="22"/>
          <w:lang w:val="ru-RU"/>
        </w:rPr>
        <w:t xml:space="preserve">ах, </w:t>
      </w:r>
      <w:r w:rsidR="00B05424">
        <w:rPr>
          <w:rFonts w:ascii="Arial" w:eastAsia="Times New Roman" w:hAnsi="Arial" w:cs="Arial"/>
          <w:sz w:val="22"/>
          <w:szCs w:val="22"/>
          <w:lang w:val="ru-RU"/>
        </w:rPr>
        <w:t>следует отметить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B05424" w:rsidRPr="00B05424">
        <w:rPr>
          <w:rFonts w:ascii="Arial" w:eastAsia="Times New Roman" w:hAnsi="Arial" w:cs="Arial"/>
          <w:sz w:val="22"/>
          <w:szCs w:val="22"/>
          <w:lang w:val="ru-RU"/>
        </w:rPr>
        <w:t xml:space="preserve">например, </w:t>
      </w:r>
      <w:r w:rsidR="00B05424">
        <w:rPr>
          <w:rFonts w:ascii="Arial" w:eastAsia="Times New Roman" w:hAnsi="Arial" w:cs="Arial"/>
          <w:sz w:val="22"/>
          <w:szCs w:val="22"/>
          <w:lang w:val="ru-RU"/>
        </w:rPr>
        <w:t xml:space="preserve">такое </w:t>
      </w:r>
      <w:r w:rsidR="00885071">
        <w:rPr>
          <w:rFonts w:ascii="Arial" w:eastAsia="Times New Roman" w:hAnsi="Arial" w:cs="Arial"/>
          <w:sz w:val="22"/>
          <w:szCs w:val="22"/>
          <w:lang w:val="ru-RU"/>
        </w:rPr>
        <w:t xml:space="preserve">исключение для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частн</w:t>
      </w:r>
      <w:r w:rsidR="00885071">
        <w:rPr>
          <w:rFonts w:ascii="Arial" w:hAnsi="Arial" w:cs="Arial"/>
          <w:sz w:val="22"/>
          <w:szCs w:val="22"/>
          <w:lang w:val="ru-RU"/>
        </w:rPr>
        <w:t>ого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использова</w:t>
      </w:r>
      <w:r w:rsidR="00885071">
        <w:rPr>
          <w:rFonts w:ascii="Arial" w:hAnsi="Arial" w:cs="Arial"/>
          <w:sz w:val="22"/>
          <w:szCs w:val="22"/>
          <w:lang w:val="ru-RU"/>
        </w:rPr>
        <w:t>ния</w:t>
      </w:r>
      <w:r w:rsidR="00B05424">
        <w:rPr>
          <w:rFonts w:ascii="Arial" w:hAnsi="Arial" w:cs="Arial"/>
          <w:sz w:val="22"/>
          <w:szCs w:val="22"/>
          <w:lang w:val="ru-RU"/>
        </w:rPr>
        <w:t xml:space="preserve">, как </w:t>
      </w:r>
      <w:r w:rsidR="00885071">
        <w:rPr>
          <w:rFonts w:ascii="Arial" w:hAnsi="Arial" w:cs="Arial"/>
          <w:sz w:val="22"/>
          <w:szCs w:val="22"/>
          <w:lang w:val="ru-RU"/>
        </w:rPr>
        <w:t xml:space="preserve">фотографирование </w:t>
      </w:r>
      <w:r w:rsidR="00885071" w:rsidRPr="00885071">
        <w:rPr>
          <w:rFonts w:ascii="Arial" w:hAnsi="Arial" w:cs="Arial"/>
          <w:sz w:val="22"/>
          <w:szCs w:val="22"/>
          <w:lang w:val="ru-RU"/>
        </w:rPr>
        <w:t>произведени</w:t>
      </w:r>
      <w:r w:rsidR="00885071">
        <w:rPr>
          <w:rFonts w:ascii="Arial" w:hAnsi="Arial" w:cs="Arial"/>
          <w:sz w:val="22"/>
          <w:szCs w:val="22"/>
          <w:lang w:val="ru-RU"/>
        </w:rPr>
        <w:t>й, экспонируемых в музеях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885071">
        <w:rPr>
          <w:rFonts w:ascii="Arial" w:hAnsi="Arial" w:cs="Arial"/>
          <w:sz w:val="22"/>
          <w:szCs w:val="22"/>
          <w:lang w:val="ru-RU"/>
        </w:rPr>
        <w:t>(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2 </w:t>
      </w:r>
      <w:r w:rsidR="008A4A86" w:rsidRPr="008A4A86">
        <w:rPr>
          <w:rFonts w:ascii="Arial" w:hAnsi="Arial" w:cs="Arial"/>
          <w:sz w:val="22"/>
          <w:szCs w:val="22"/>
          <w:lang w:val="ru-RU"/>
        </w:rPr>
        <w:t>стран</w:t>
      </w:r>
      <w:r w:rsidR="00885071">
        <w:rPr>
          <w:rFonts w:ascii="Arial" w:hAnsi="Arial" w:cs="Arial"/>
          <w:sz w:val="22"/>
          <w:szCs w:val="22"/>
          <w:lang w:val="ru-RU"/>
        </w:rPr>
        <w:t>ы)</w:t>
      </w:r>
      <w:r w:rsidR="00B05424">
        <w:rPr>
          <w:rFonts w:ascii="Arial" w:hAnsi="Arial" w:cs="Arial"/>
          <w:sz w:val="22"/>
          <w:szCs w:val="22"/>
          <w:lang w:val="ru-RU"/>
        </w:rPr>
        <w:t>,</w:t>
      </w:r>
      <w:r w:rsidR="00885071">
        <w:rPr>
          <w:rFonts w:ascii="Arial" w:hAnsi="Arial" w:cs="Arial"/>
          <w:sz w:val="22"/>
          <w:szCs w:val="22"/>
          <w:lang w:val="ru-RU"/>
        </w:rPr>
        <w:t xml:space="preserve"> </w:t>
      </w:r>
      <w:r w:rsidR="00B05424" w:rsidRPr="00B05424">
        <w:rPr>
          <w:rFonts w:ascii="Arial" w:hAnsi="Arial" w:cs="Arial"/>
          <w:sz w:val="22"/>
          <w:szCs w:val="22"/>
          <w:lang w:val="ru-RU"/>
        </w:rPr>
        <w:t>а также</w:t>
      </w:r>
      <w:r w:rsidR="00B05424">
        <w:rPr>
          <w:rFonts w:ascii="Arial" w:hAnsi="Arial" w:cs="Arial"/>
          <w:sz w:val="22"/>
          <w:szCs w:val="22"/>
          <w:lang w:val="ru-RU"/>
        </w:rPr>
        <w:t xml:space="preserve"> </w:t>
      </w:r>
      <w:r w:rsidR="00885071">
        <w:rPr>
          <w:rFonts w:ascii="Arial" w:hAnsi="Arial" w:cs="Arial"/>
          <w:sz w:val="22"/>
          <w:szCs w:val="22"/>
          <w:lang w:val="ru-RU"/>
        </w:rPr>
        <w:t xml:space="preserve">исключение, </w:t>
      </w:r>
      <w:r w:rsidR="00B05424" w:rsidRPr="00B05424">
        <w:rPr>
          <w:rFonts w:ascii="Arial" w:hAnsi="Arial" w:cs="Arial"/>
          <w:sz w:val="22"/>
          <w:szCs w:val="22"/>
          <w:lang w:val="ru-RU"/>
        </w:rPr>
        <w:t>предусмотренн</w:t>
      </w:r>
      <w:r w:rsidR="00B05424">
        <w:rPr>
          <w:rFonts w:ascii="Arial" w:hAnsi="Arial" w:cs="Arial"/>
          <w:sz w:val="22"/>
          <w:szCs w:val="22"/>
          <w:lang w:val="ru-RU"/>
        </w:rPr>
        <w:t xml:space="preserve">ое в Канаде и допускающее </w:t>
      </w:r>
      <w:r w:rsidR="00885071" w:rsidRPr="008A4A86">
        <w:rPr>
          <w:rFonts w:ascii="Arial" w:hAnsi="Arial" w:cs="Arial"/>
          <w:sz w:val="22"/>
          <w:szCs w:val="22"/>
          <w:lang w:val="ru-RU"/>
        </w:rPr>
        <w:t>некоммерческ</w:t>
      </w:r>
      <w:r w:rsidR="00B05424">
        <w:rPr>
          <w:rFonts w:ascii="Arial" w:hAnsi="Arial" w:cs="Arial"/>
          <w:sz w:val="22"/>
          <w:szCs w:val="22"/>
          <w:lang w:val="ru-RU"/>
        </w:rPr>
        <w:t xml:space="preserve">ое </w:t>
      </w:r>
      <w:r w:rsidR="00B05424" w:rsidRPr="00B05424">
        <w:rPr>
          <w:rFonts w:ascii="Arial" w:hAnsi="Arial" w:cs="Arial"/>
          <w:sz w:val="22"/>
          <w:szCs w:val="22"/>
          <w:lang w:val="ru-RU"/>
        </w:rPr>
        <w:t>использова</w:t>
      </w:r>
      <w:r w:rsidR="00B05424">
        <w:rPr>
          <w:rFonts w:ascii="Arial" w:hAnsi="Arial" w:cs="Arial"/>
          <w:sz w:val="22"/>
          <w:szCs w:val="22"/>
          <w:lang w:val="ru-RU"/>
        </w:rPr>
        <w:t xml:space="preserve">ние </w:t>
      </w:r>
      <w:r w:rsidR="00481359">
        <w:rPr>
          <w:rFonts w:ascii="Arial" w:hAnsi="Arial" w:cs="Arial"/>
          <w:sz w:val="22"/>
          <w:szCs w:val="22"/>
          <w:lang w:val="ru-RU"/>
        </w:rPr>
        <w:t xml:space="preserve">создаваемого </w:t>
      </w:r>
      <w:r w:rsidR="00481359" w:rsidRPr="008A4A86">
        <w:rPr>
          <w:rFonts w:ascii="Arial" w:hAnsi="Arial" w:cs="Arial"/>
          <w:sz w:val="22"/>
          <w:szCs w:val="22"/>
          <w:lang w:val="ru-RU"/>
        </w:rPr>
        <w:t>пользовател</w:t>
      </w:r>
      <w:r w:rsidR="00481359">
        <w:rPr>
          <w:rFonts w:ascii="Arial" w:hAnsi="Arial" w:cs="Arial"/>
          <w:sz w:val="22"/>
          <w:szCs w:val="22"/>
          <w:lang w:val="ru-RU"/>
        </w:rPr>
        <w:t>ями</w:t>
      </w:r>
      <w:r w:rsidR="00481359">
        <w:rPr>
          <w:rFonts w:ascii="Arial" w:hAnsi="Arial" w:cs="Arial"/>
          <w:sz w:val="22"/>
          <w:szCs w:val="22"/>
          <w:lang w:val="ru-RU"/>
        </w:rPr>
        <w:t xml:space="preserve"> </w:t>
      </w:r>
      <w:r w:rsidR="00B05424">
        <w:rPr>
          <w:rFonts w:ascii="Arial" w:hAnsi="Arial" w:cs="Arial"/>
          <w:sz w:val="22"/>
          <w:szCs w:val="22"/>
          <w:lang w:val="ru-RU"/>
        </w:rPr>
        <w:t xml:space="preserve">контента в форме копирования изображений </w:t>
      </w:r>
      <w:r w:rsidR="00B05424" w:rsidRPr="008A4A86">
        <w:rPr>
          <w:rFonts w:ascii="Arial" w:hAnsi="Arial" w:cs="Arial"/>
          <w:sz w:val="22"/>
          <w:szCs w:val="22"/>
          <w:lang w:val="ru-RU"/>
        </w:rPr>
        <w:t xml:space="preserve">и </w:t>
      </w:r>
      <w:r w:rsidR="00B05424">
        <w:rPr>
          <w:rFonts w:ascii="Arial" w:hAnsi="Arial" w:cs="Arial"/>
          <w:sz w:val="22"/>
          <w:szCs w:val="22"/>
          <w:lang w:val="ru-RU"/>
        </w:rPr>
        <w:t xml:space="preserve">их размещения </w:t>
      </w:r>
      <w:r w:rsidR="00B05424" w:rsidRPr="00D071F9">
        <w:rPr>
          <w:rFonts w:ascii="Arial" w:hAnsi="Arial" w:cs="Arial"/>
          <w:sz w:val="22"/>
          <w:szCs w:val="22"/>
          <w:lang w:val="ru-RU"/>
        </w:rPr>
        <w:t>в социальных сетях</w:t>
      </w:r>
      <w:r w:rsidR="00B05424" w:rsidRPr="008A4A86">
        <w:rPr>
          <w:rFonts w:ascii="Arial" w:hAnsi="Arial" w:cs="Arial"/>
          <w:sz w:val="22"/>
          <w:szCs w:val="22"/>
          <w:lang w:val="ru-RU"/>
        </w:rPr>
        <w:t xml:space="preserve"> (</w:t>
      </w:r>
      <w:r w:rsidR="00B05424">
        <w:rPr>
          <w:rFonts w:ascii="Arial" w:hAnsi="Arial" w:cs="Arial"/>
          <w:sz w:val="22"/>
          <w:szCs w:val="22"/>
          <w:lang w:val="ru-RU"/>
        </w:rPr>
        <w:t>дополняющее</w:t>
      </w:r>
      <w:r w:rsidR="00B05424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B05424">
        <w:rPr>
          <w:rFonts w:ascii="Arial" w:hAnsi="Arial" w:cs="Arial"/>
          <w:sz w:val="22"/>
          <w:szCs w:val="22"/>
          <w:lang w:val="ru-RU"/>
        </w:rPr>
        <w:t xml:space="preserve">исключение </w:t>
      </w:r>
      <w:r w:rsidR="00B05424" w:rsidRPr="008A4A86">
        <w:rPr>
          <w:rFonts w:ascii="Arial" w:hAnsi="Arial" w:cs="Arial"/>
          <w:sz w:val="22"/>
          <w:szCs w:val="22"/>
          <w:lang w:val="ru-RU"/>
        </w:rPr>
        <w:t>общ</w:t>
      </w:r>
      <w:r w:rsidR="00B05424">
        <w:rPr>
          <w:rFonts w:ascii="Arial" w:hAnsi="Arial" w:cs="Arial"/>
          <w:sz w:val="22"/>
          <w:szCs w:val="22"/>
          <w:lang w:val="ru-RU"/>
        </w:rPr>
        <w:t xml:space="preserve">его </w:t>
      </w:r>
      <w:r w:rsidR="00B05424" w:rsidRPr="00B05424">
        <w:rPr>
          <w:rFonts w:ascii="Arial" w:hAnsi="Arial" w:cs="Arial"/>
          <w:sz w:val="22"/>
          <w:szCs w:val="22"/>
          <w:lang w:val="ru-RU"/>
        </w:rPr>
        <w:t>характер</w:t>
      </w:r>
      <w:r w:rsidR="00B05424">
        <w:rPr>
          <w:rFonts w:ascii="Arial" w:hAnsi="Arial" w:cs="Arial"/>
          <w:sz w:val="22"/>
          <w:szCs w:val="22"/>
          <w:lang w:val="ru-RU"/>
        </w:rPr>
        <w:t xml:space="preserve">а, допускающее </w:t>
      </w:r>
      <w:r w:rsidR="00B05424" w:rsidRPr="00885071">
        <w:rPr>
          <w:rFonts w:ascii="Arial" w:hAnsi="Arial" w:cs="Arial"/>
          <w:snapToGrid w:val="0"/>
          <w:sz w:val="22"/>
          <w:szCs w:val="22"/>
          <w:lang w:val="ru-RU"/>
        </w:rPr>
        <w:t>добросовестн</w:t>
      </w:r>
      <w:r w:rsidR="00B05424">
        <w:rPr>
          <w:rFonts w:ascii="Arial" w:hAnsi="Arial" w:cs="Arial"/>
          <w:sz w:val="22"/>
          <w:szCs w:val="22"/>
          <w:lang w:val="ru-RU"/>
        </w:rPr>
        <w:t xml:space="preserve">ое </w:t>
      </w:r>
      <w:r w:rsidR="00B05424" w:rsidRPr="00885071">
        <w:rPr>
          <w:rFonts w:ascii="Arial" w:hAnsi="Arial" w:cs="Arial"/>
          <w:sz w:val="22"/>
          <w:szCs w:val="22"/>
          <w:lang w:val="ru-RU"/>
        </w:rPr>
        <w:t>использова</w:t>
      </w:r>
      <w:r w:rsidR="00B05424">
        <w:rPr>
          <w:rFonts w:ascii="Arial" w:hAnsi="Arial" w:cs="Arial"/>
          <w:sz w:val="22"/>
          <w:szCs w:val="22"/>
          <w:lang w:val="ru-RU"/>
        </w:rPr>
        <w:t xml:space="preserve">ние </w:t>
      </w:r>
      <w:r w:rsidR="00B05424" w:rsidRPr="00B05424">
        <w:rPr>
          <w:rFonts w:ascii="Arial" w:hAnsi="Arial" w:cs="Arial"/>
          <w:sz w:val="22"/>
          <w:szCs w:val="22"/>
          <w:lang w:val="ru-RU"/>
        </w:rPr>
        <w:t>произведени</w:t>
      </w:r>
      <w:r w:rsidR="00B05424">
        <w:rPr>
          <w:rFonts w:ascii="Arial" w:hAnsi="Arial" w:cs="Arial"/>
          <w:sz w:val="22"/>
          <w:szCs w:val="22"/>
          <w:lang w:val="ru-RU"/>
        </w:rPr>
        <w:t xml:space="preserve">й в пародийных, сатирических </w:t>
      </w:r>
      <w:r w:rsidR="00B05424" w:rsidRPr="008A4A86">
        <w:rPr>
          <w:rFonts w:ascii="Arial" w:hAnsi="Arial" w:cs="Arial"/>
          <w:sz w:val="22"/>
          <w:szCs w:val="22"/>
          <w:lang w:val="ru-RU"/>
        </w:rPr>
        <w:t>и обр</w:t>
      </w:r>
      <w:r w:rsidR="00B05424">
        <w:rPr>
          <w:rFonts w:ascii="Arial" w:hAnsi="Arial" w:cs="Arial"/>
          <w:sz w:val="22"/>
          <w:szCs w:val="22"/>
          <w:lang w:val="ru-RU"/>
        </w:rPr>
        <w:t>азовательных целях</w:t>
      </w:r>
      <w:r w:rsidR="00B05424" w:rsidRPr="008A4A86">
        <w:rPr>
          <w:rFonts w:ascii="Arial" w:hAnsi="Arial" w:cs="Arial"/>
          <w:sz w:val="22"/>
          <w:szCs w:val="22"/>
          <w:lang w:val="ru-RU"/>
        </w:rPr>
        <w:t>)</w:t>
      </w:r>
      <w:r w:rsidR="00EB5D5D" w:rsidRPr="008A4A86">
        <w:rPr>
          <w:rFonts w:ascii="Arial" w:eastAsia="Times New Roman" w:hAnsi="Arial" w:cs="Arial"/>
          <w:sz w:val="22"/>
          <w:szCs w:val="22"/>
          <w:lang w:val="ru-RU"/>
        </w:rPr>
        <w:t>.</w:t>
      </w:r>
    </w:p>
    <w:p w:rsidR="00EB5D5D" w:rsidRPr="00797E5A" w:rsidRDefault="0004204C" w:rsidP="00410A94">
      <w:pPr>
        <w:pStyle w:val="7"/>
        <w:rPr>
          <w:rFonts w:ascii="Arial" w:eastAsia="Times New Roman" w:hAnsi="Arial" w:cs="Arial"/>
          <w:sz w:val="22"/>
          <w:szCs w:val="22"/>
          <w:lang w:val="ru-RU"/>
        </w:rPr>
      </w:pPr>
      <w:bookmarkStart w:id="95" w:name="_Toc522264138"/>
      <w:bookmarkStart w:id="96" w:name="_Toc522283087"/>
      <w:bookmarkStart w:id="97" w:name="_Toc526095602"/>
      <w:r w:rsidRPr="00797E5A">
        <w:rPr>
          <w:rFonts w:ascii="Arial" w:eastAsia="Times New Roman" w:hAnsi="Arial" w:cs="Arial"/>
          <w:sz w:val="22"/>
          <w:szCs w:val="22"/>
          <w:lang w:val="ru-RU"/>
        </w:rPr>
        <w:t>Репрографическ</w:t>
      </w:r>
      <w:r w:rsidR="00481359">
        <w:rPr>
          <w:rFonts w:ascii="Arial" w:eastAsia="Times New Roman" w:hAnsi="Arial" w:cs="Arial"/>
          <w:sz w:val="22"/>
          <w:szCs w:val="22"/>
          <w:lang w:val="ru-RU"/>
        </w:rPr>
        <w:t xml:space="preserve">ий </w:t>
      </w:r>
      <w:r w:rsidR="00481359" w:rsidRPr="00481359">
        <w:rPr>
          <w:rFonts w:ascii="Arial" w:eastAsia="Times New Roman" w:hAnsi="Arial" w:cs="Arial"/>
          <w:sz w:val="22"/>
          <w:szCs w:val="22"/>
          <w:lang w:val="ru-RU"/>
        </w:rPr>
        <w:t>режим</w:t>
      </w:r>
      <w:bookmarkEnd w:id="95"/>
      <w:bookmarkEnd w:id="96"/>
      <w:bookmarkEnd w:id="97"/>
    </w:p>
    <w:p w:rsidR="00EB5D5D" w:rsidRPr="003469D1" w:rsidRDefault="00797E5A" w:rsidP="00410A94">
      <w:pPr>
        <w:jc w:val="both"/>
        <w:rPr>
          <w:rFonts w:ascii="Arial" w:eastAsia="Times New Roman" w:hAnsi="Arial" w:cs="Arial"/>
          <w:sz w:val="22"/>
          <w:szCs w:val="22"/>
          <w:lang w:val="ru-RU"/>
        </w:rPr>
      </w:pPr>
      <w:r>
        <w:rPr>
          <w:rFonts w:ascii="Arial" w:eastAsia="Times New Roman" w:hAnsi="Arial" w:cs="Arial"/>
          <w:sz w:val="22"/>
          <w:szCs w:val="22"/>
          <w:lang w:val="ru-RU"/>
        </w:rPr>
        <w:t xml:space="preserve">В </w:t>
      </w:r>
      <w:r w:rsidRPr="00797E5A">
        <w:rPr>
          <w:rFonts w:ascii="Arial" w:eastAsia="Times New Roman" w:hAnsi="Arial" w:cs="Arial"/>
          <w:sz w:val="22"/>
          <w:szCs w:val="22"/>
          <w:lang w:val="ru-RU"/>
        </w:rPr>
        <w:t>р</w:t>
      </w:r>
      <w:r w:rsidR="008A4A86" w:rsidRPr="00797E5A">
        <w:rPr>
          <w:rFonts w:ascii="Arial" w:eastAsia="Times New Roman" w:hAnsi="Arial" w:cs="Arial"/>
          <w:sz w:val="22"/>
          <w:szCs w:val="22"/>
          <w:lang w:val="ru-RU"/>
        </w:rPr>
        <w:t>яд</w:t>
      </w:r>
      <w:r>
        <w:rPr>
          <w:rFonts w:ascii="Arial" w:eastAsia="Times New Roman" w:hAnsi="Arial" w:cs="Arial"/>
          <w:sz w:val="22"/>
          <w:szCs w:val="22"/>
          <w:lang w:val="ru-RU"/>
        </w:rPr>
        <w:t>е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797E5A">
        <w:rPr>
          <w:rFonts w:ascii="Arial" w:eastAsia="Times New Roman" w:hAnsi="Arial" w:cs="Arial"/>
          <w:sz w:val="22"/>
          <w:szCs w:val="22"/>
          <w:lang w:val="ru-RU"/>
        </w:rPr>
        <w:t>стран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B05424">
        <w:rPr>
          <w:rFonts w:ascii="Arial" w:eastAsia="Times New Roman" w:hAnsi="Arial" w:cs="Arial"/>
          <w:sz w:val="22"/>
          <w:szCs w:val="22"/>
          <w:lang w:val="ru-RU"/>
        </w:rPr>
        <w:t>установлен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  <w:lang w:val="ru-RU"/>
        </w:rPr>
        <w:t xml:space="preserve">репрографический </w:t>
      </w:r>
      <w:r w:rsidR="008A4A86" w:rsidRPr="00797E5A">
        <w:rPr>
          <w:rFonts w:ascii="Arial" w:eastAsia="Times New Roman" w:hAnsi="Arial" w:cs="Arial"/>
          <w:b/>
          <w:sz w:val="22"/>
          <w:szCs w:val="22"/>
          <w:lang w:val="ru-RU"/>
        </w:rPr>
        <w:t>режим</w:t>
      </w:r>
      <w:r w:rsidR="0054251B" w:rsidRPr="0054251B">
        <w:rPr>
          <w:rFonts w:ascii="Arial" w:eastAsia="Times New Roman" w:hAnsi="Arial" w:cs="Arial"/>
          <w:sz w:val="22"/>
          <w:szCs w:val="22"/>
          <w:lang w:val="ru-RU"/>
        </w:rPr>
        <w:t>, позволяющий</w:t>
      </w:r>
      <w:r w:rsidR="00EB5D5D" w:rsidRPr="0054251B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>образовательным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>учреждениям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F40372" w:rsidRPr="00797E5A">
        <w:rPr>
          <w:rFonts w:ascii="Arial" w:eastAsia="Times New Roman" w:hAnsi="Arial" w:cs="Arial"/>
          <w:sz w:val="22"/>
          <w:szCs w:val="22"/>
          <w:lang w:val="ru-RU"/>
        </w:rPr>
        <w:t>библиотек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 xml:space="preserve">ам </w:t>
      </w:r>
      <w:r w:rsidR="008A4A86" w:rsidRPr="00797E5A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>другим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>учреждениям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 xml:space="preserve">копировать охраняемые </w:t>
      </w:r>
      <w:r w:rsidR="008A4A86" w:rsidRPr="00797E5A">
        <w:rPr>
          <w:rFonts w:ascii="Arial" w:eastAsia="Times New Roman" w:hAnsi="Arial" w:cs="Arial"/>
          <w:sz w:val="22"/>
          <w:szCs w:val="22"/>
          <w:lang w:val="ru-RU"/>
        </w:rPr>
        <w:t>материал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 xml:space="preserve">ы </w:t>
      </w:r>
      <w:r w:rsidR="00B05424">
        <w:rPr>
          <w:rFonts w:ascii="Arial" w:eastAsia="Times New Roman" w:hAnsi="Arial" w:cs="Arial"/>
          <w:sz w:val="22"/>
          <w:szCs w:val="22"/>
          <w:lang w:val="ru-RU"/>
        </w:rPr>
        <w:t xml:space="preserve">с </w:t>
      </w:r>
      <w:r w:rsidR="00B05424" w:rsidRPr="00B05424">
        <w:rPr>
          <w:rFonts w:ascii="Arial" w:eastAsia="Times New Roman" w:hAnsi="Arial" w:cs="Arial"/>
          <w:snapToGrid w:val="0"/>
          <w:sz w:val="22"/>
          <w:szCs w:val="22"/>
          <w:lang w:val="ru-RU"/>
        </w:rPr>
        <w:t>применени</w:t>
      </w:r>
      <w:r w:rsidR="00B05424">
        <w:rPr>
          <w:rFonts w:ascii="Arial" w:eastAsia="Times New Roman" w:hAnsi="Arial" w:cs="Arial"/>
          <w:sz w:val="22"/>
          <w:szCs w:val="22"/>
          <w:lang w:val="ru-RU"/>
        </w:rPr>
        <w:t>ем</w:t>
      </w:r>
      <w:r w:rsidR="0054251B" w:rsidRPr="0054251B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>репрографического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>оборудования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 (</w:t>
      </w:r>
      <w:r w:rsidR="008A4A86" w:rsidRPr="00797E5A">
        <w:rPr>
          <w:rFonts w:ascii="Arial" w:eastAsia="Times New Roman" w:hAnsi="Arial" w:cs="Arial"/>
          <w:sz w:val="22"/>
          <w:szCs w:val="22"/>
          <w:lang w:val="ru-RU"/>
        </w:rPr>
        <w:t>например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>,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D74604" w:rsidRPr="00797E5A">
        <w:rPr>
          <w:rFonts w:ascii="Arial" w:eastAsia="Times New Roman" w:hAnsi="Arial" w:cs="Arial"/>
          <w:sz w:val="22"/>
          <w:szCs w:val="22"/>
          <w:lang w:val="ru-RU"/>
        </w:rPr>
        <w:t>принтер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>ов</w:t>
      </w:r>
      <w:r w:rsidR="00D74604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797E5A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9E2208" w:rsidRPr="00797E5A">
        <w:rPr>
          <w:rFonts w:ascii="Arial" w:eastAsia="Times New Roman" w:hAnsi="Arial" w:cs="Arial"/>
          <w:sz w:val="22"/>
          <w:szCs w:val="22"/>
          <w:lang w:val="ru-RU"/>
        </w:rPr>
        <w:t>фото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>копировальных аппаратов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) </w:t>
      </w:r>
      <w:r w:rsidR="00B05424">
        <w:rPr>
          <w:rFonts w:ascii="Arial" w:eastAsia="Times New Roman" w:hAnsi="Arial" w:cs="Arial"/>
          <w:sz w:val="22"/>
          <w:szCs w:val="22"/>
          <w:lang w:val="ru-RU"/>
        </w:rPr>
        <w:t xml:space="preserve">на основе </w:t>
      </w:r>
      <w:r w:rsidR="0054251B" w:rsidRPr="0054251B">
        <w:rPr>
          <w:rFonts w:ascii="Arial" w:eastAsia="Times New Roman" w:hAnsi="Arial" w:cs="Arial"/>
          <w:snapToGrid w:val="0"/>
          <w:sz w:val="22"/>
          <w:szCs w:val="22"/>
          <w:lang w:val="ru-RU"/>
        </w:rPr>
        <w:t>применени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 xml:space="preserve">я </w:t>
      </w:r>
      <w:r w:rsidR="00B05424">
        <w:rPr>
          <w:rFonts w:ascii="Arial" w:eastAsia="Times New Roman" w:hAnsi="Arial" w:cs="Arial"/>
          <w:sz w:val="22"/>
          <w:szCs w:val="22"/>
          <w:lang w:val="ru-RU"/>
        </w:rPr>
        <w:t xml:space="preserve">обществами </w:t>
      </w:r>
      <w:r w:rsidR="00B05424" w:rsidRPr="00797E5A">
        <w:rPr>
          <w:rFonts w:ascii="Arial" w:eastAsia="Times New Roman" w:hAnsi="Arial" w:cs="Arial"/>
          <w:sz w:val="22"/>
          <w:szCs w:val="22"/>
          <w:lang w:val="ru-RU"/>
        </w:rPr>
        <w:t>коллективн</w:t>
      </w:r>
      <w:r w:rsidR="00B05424">
        <w:rPr>
          <w:rFonts w:ascii="Arial" w:eastAsia="Times New Roman" w:hAnsi="Arial" w:cs="Arial"/>
          <w:sz w:val="22"/>
          <w:szCs w:val="22"/>
          <w:lang w:val="ru-RU"/>
        </w:rPr>
        <w:t xml:space="preserve">ого </w:t>
      </w:r>
      <w:r w:rsidR="00B05424" w:rsidRPr="0054251B">
        <w:rPr>
          <w:rFonts w:ascii="Arial" w:eastAsia="Times New Roman" w:hAnsi="Arial" w:cs="Arial"/>
          <w:sz w:val="22"/>
          <w:szCs w:val="22"/>
          <w:lang w:val="ru-RU"/>
        </w:rPr>
        <w:t>управлени</w:t>
      </w:r>
      <w:r w:rsidR="00B05424">
        <w:rPr>
          <w:rFonts w:ascii="Arial" w:eastAsia="Times New Roman" w:hAnsi="Arial" w:cs="Arial"/>
          <w:sz w:val="22"/>
          <w:szCs w:val="22"/>
          <w:lang w:val="ru-RU"/>
        </w:rPr>
        <w:t xml:space="preserve">я </w:t>
      </w:r>
      <w:r w:rsidR="00B05424" w:rsidRPr="00B05424">
        <w:rPr>
          <w:rFonts w:ascii="Arial" w:eastAsia="Times New Roman" w:hAnsi="Arial" w:cs="Arial"/>
          <w:b/>
          <w:sz w:val="22"/>
          <w:szCs w:val="22"/>
          <w:lang w:val="ru-RU"/>
        </w:rPr>
        <w:t>режима</w:t>
      </w:r>
      <w:r w:rsidR="0054251B" w:rsidRPr="00B05424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 w:rsidR="0054251B" w:rsidRPr="0054251B">
        <w:rPr>
          <w:rFonts w:ascii="Arial" w:eastAsia="Times New Roman" w:hAnsi="Arial" w:cs="Arial"/>
          <w:b/>
          <w:sz w:val="22"/>
          <w:szCs w:val="22"/>
          <w:lang w:val="ru-RU"/>
        </w:rPr>
        <w:t>не</w:t>
      </w:r>
      <w:r w:rsidR="00F40372" w:rsidRPr="00797E5A">
        <w:rPr>
          <w:rFonts w:ascii="Arial" w:eastAsia="Times New Roman" w:hAnsi="Arial" w:cs="Arial"/>
          <w:b/>
          <w:sz w:val="22"/>
          <w:szCs w:val="22"/>
          <w:lang w:val="ru-RU"/>
        </w:rPr>
        <w:t>добровольн</w:t>
      </w:r>
      <w:r w:rsidR="0054251B">
        <w:rPr>
          <w:rFonts w:ascii="Arial" w:eastAsia="Times New Roman" w:hAnsi="Arial" w:cs="Arial"/>
          <w:b/>
          <w:sz w:val="22"/>
          <w:szCs w:val="22"/>
          <w:lang w:val="ru-RU"/>
        </w:rPr>
        <w:t>ого</w:t>
      </w:r>
      <w:r w:rsidR="00F40372" w:rsidRPr="00797E5A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 w:rsidR="0054251B">
        <w:rPr>
          <w:rFonts w:ascii="Arial" w:eastAsia="Times New Roman" w:hAnsi="Arial" w:cs="Arial"/>
          <w:b/>
          <w:sz w:val="22"/>
          <w:szCs w:val="22"/>
          <w:lang w:val="ru-RU"/>
        </w:rPr>
        <w:t xml:space="preserve">лицензирования 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>(</w:t>
      </w:r>
      <w:r w:rsidR="00B05424">
        <w:rPr>
          <w:rFonts w:ascii="Arial" w:eastAsia="Times New Roman" w:hAnsi="Arial" w:cs="Arial"/>
          <w:sz w:val="22"/>
          <w:szCs w:val="22"/>
          <w:lang w:val="ru-RU"/>
        </w:rPr>
        <w:t xml:space="preserve">при этом 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 xml:space="preserve">могут взиматься </w:t>
      </w:r>
      <w:r w:rsidR="00B05424">
        <w:rPr>
          <w:rFonts w:ascii="Arial" w:eastAsia="Times New Roman" w:hAnsi="Arial" w:cs="Arial"/>
          <w:sz w:val="22"/>
          <w:szCs w:val="22"/>
          <w:lang w:val="ru-RU"/>
        </w:rPr>
        <w:t xml:space="preserve">сборы, входящие в цену 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>репрографического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>оборудования</w:t>
      </w:r>
      <w:r w:rsidR="00B05424">
        <w:rPr>
          <w:rFonts w:ascii="Arial" w:eastAsia="Times New Roman" w:hAnsi="Arial" w:cs="Arial"/>
          <w:sz w:val="22"/>
          <w:szCs w:val="22"/>
          <w:lang w:val="ru-RU"/>
        </w:rPr>
        <w:t xml:space="preserve"> или рассчитываемые на основе 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 xml:space="preserve">общего </w:t>
      </w:r>
      <w:r w:rsidR="0054251B" w:rsidRPr="0054251B">
        <w:rPr>
          <w:rFonts w:ascii="Arial" w:eastAsia="Times New Roman" w:hAnsi="Arial" w:cs="Arial"/>
          <w:sz w:val="22"/>
          <w:szCs w:val="22"/>
          <w:lang w:val="ru-RU"/>
        </w:rPr>
        <w:t>количеств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 xml:space="preserve">а </w:t>
      </w:r>
      <w:r w:rsidR="00B05424">
        <w:rPr>
          <w:rFonts w:ascii="Arial" w:eastAsia="Times New Roman" w:hAnsi="Arial" w:cs="Arial"/>
          <w:sz w:val="22"/>
          <w:szCs w:val="22"/>
          <w:lang w:val="ru-RU"/>
        </w:rPr>
        <w:t xml:space="preserve">изготавливаемых </w:t>
      </w:r>
      <w:r w:rsidR="008A4A86" w:rsidRPr="00797E5A">
        <w:rPr>
          <w:rFonts w:ascii="Arial" w:eastAsia="Times New Roman" w:hAnsi="Arial" w:cs="Arial"/>
          <w:sz w:val="22"/>
          <w:szCs w:val="22"/>
          <w:lang w:val="ru-RU"/>
        </w:rPr>
        <w:t>копий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797E5A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>/</w:t>
      </w:r>
      <w:r w:rsidR="008A4A86" w:rsidRPr="00797E5A">
        <w:rPr>
          <w:rFonts w:ascii="Arial" w:eastAsia="Times New Roman" w:hAnsi="Arial" w:cs="Arial"/>
          <w:sz w:val="22"/>
          <w:szCs w:val="22"/>
          <w:lang w:val="ru-RU"/>
        </w:rPr>
        <w:t>или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>числа пользователей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797E5A">
        <w:rPr>
          <w:rFonts w:ascii="Arial" w:eastAsia="Times New Roman" w:hAnsi="Arial" w:cs="Arial"/>
          <w:sz w:val="22"/>
          <w:szCs w:val="22"/>
          <w:lang w:val="ru-RU"/>
        </w:rPr>
        <w:t>или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797E5A">
        <w:rPr>
          <w:rFonts w:ascii="Arial" w:eastAsia="Times New Roman" w:hAnsi="Arial" w:cs="Arial"/>
          <w:sz w:val="22"/>
          <w:szCs w:val="22"/>
          <w:lang w:val="ru-RU"/>
        </w:rPr>
        <w:t>сотрудников</w:t>
      </w:r>
      <w:r w:rsidR="00EB5D5D" w:rsidRPr="00797E5A">
        <w:rPr>
          <w:rFonts w:ascii="Arial" w:eastAsia="Times New Roman" w:hAnsi="Arial" w:cs="Arial"/>
          <w:sz w:val="22"/>
          <w:szCs w:val="22"/>
          <w:lang w:val="ru-RU"/>
        </w:rPr>
        <w:t xml:space="preserve">). 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>В других</w:t>
      </w:r>
      <w:r w:rsidR="00EB5D5D" w:rsidRPr="0054251B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54251B">
        <w:rPr>
          <w:rFonts w:ascii="Arial" w:eastAsia="Times New Roman" w:hAnsi="Arial" w:cs="Arial"/>
          <w:sz w:val="22"/>
          <w:szCs w:val="22"/>
          <w:lang w:val="ru-RU"/>
        </w:rPr>
        <w:t>стран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>ах</w:t>
      </w:r>
      <w:r w:rsidR="00EB5D5D" w:rsidRPr="0054251B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F40372" w:rsidRPr="0054251B">
        <w:rPr>
          <w:rFonts w:ascii="Arial" w:eastAsia="Times New Roman" w:hAnsi="Arial" w:cs="Arial"/>
          <w:sz w:val="22"/>
          <w:szCs w:val="22"/>
          <w:lang w:val="ru-RU"/>
        </w:rPr>
        <w:t>копировани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 xml:space="preserve">е </w:t>
      </w:r>
      <w:r w:rsidR="0054251B" w:rsidRPr="0054251B">
        <w:rPr>
          <w:rFonts w:ascii="Arial" w:eastAsia="Times New Roman" w:hAnsi="Arial" w:cs="Arial"/>
          <w:sz w:val="22"/>
          <w:szCs w:val="22"/>
          <w:lang w:val="ru-RU"/>
        </w:rPr>
        <w:t>в рамках</w:t>
      </w:r>
      <w:r w:rsidR="0054251B">
        <w:rPr>
          <w:rFonts w:ascii="Arial" w:eastAsia="Times New Roman" w:hAnsi="Arial" w:cs="Arial"/>
          <w:sz w:val="22"/>
          <w:szCs w:val="22"/>
          <w:lang w:val="ru-RU"/>
        </w:rPr>
        <w:t xml:space="preserve"> репрографического</w:t>
      </w:r>
      <w:r w:rsidR="00EB5D5D" w:rsidRPr="0054251B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54251B">
        <w:rPr>
          <w:rFonts w:ascii="Arial" w:eastAsia="Times New Roman" w:hAnsi="Arial" w:cs="Arial"/>
          <w:sz w:val="22"/>
          <w:szCs w:val="22"/>
          <w:lang w:val="ru-RU"/>
        </w:rPr>
        <w:t>режим</w:t>
      </w:r>
      <w:r w:rsidR="00BA2ED8">
        <w:rPr>
          <w:rFonts w:ascii="Arial" w:eastAsia="Times New Roman" w:hAnsi="Arial" w:cs="Arial"/>
          <w:sz w:val="22"/>
          <w:szCs w:val="22"/>
          <w:lang w:val="ru-RU"/>
        </w:rPr>
        <w:t>а</w:t>
      </w:r>
      <w:r w:rsidR="00EB5D5D" w:rsidRPr="0054251B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F40372" w:rsidRPr="0054251B">
        <w:rPr>
          <w:rFonts w:ascii="Arial" w:eastAsia="Times New Roman" w:hAnsi="Arial" w:cs="Arial"/>
          <w:b/>
          <w:sz w:val="22"/>
          <w:szCs w:val="22"/>
          <w:lang w:val="ru-RU"/>
        </w:rPr>
        <w:t>запрещает</w:t>
      </w:r>
      <w:r w:rsidR="003469D1">
        <w:rPr>
          <w:rFonts w:ascii="Arial" w:eastAsia="Times New Roman" w:hAnsi="Arial" w:cs="Arial"/>
          <w:b/>
          <w:sz w:val="22"/>
          <w:szCs w:val="22"/>
          <w:lang w:val="ru-RU"/>
        </w:rPr>
        <w:t>ся</w:t>
      </w:r>
      <w:r w:rsidR="003469D1" w:rsidRPr="00BA2ED8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8A4A86" w:rsidRPr="00BA2ED8">
        <w:rPr>
          <w:rFonts w:ascii="Arial" w:eastAsia="Times New Roman" w:hAnsi="Arial" w:cs="Arial"/>
          <w:sz w:val="22"/>
          <w:szCs w:val="22"/>
          <w:lang w:val="ru-RU"/>
        </w:rPr>
        <w:t>если</w:t>
      </w:r>
      <w:r w:rsidR="00EB5D5D" w:rsidRPr="00BA2ED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BA2ED8" w:rsidRPr="003469D1">
        <w:rPr>
          <w:rFonts w:ascii="Arial" w:eastAsia="Times New Roman" w:hAnsi="Arial" w:cs="Arial"/>
          <w:sz w:val="22"/>
          <w:szCs w:val="22"/>
          <w:lang w:val="ru-RU"/>
        </w:rPr>
        <w:t xml:space="preserve">на </w:t>
      </w:r>
      <w:r w:rsidR="00BA2ED8" w:rsidRPr="0054251B">
        <w:rPr>
          <w:rFonts w:ascii="Arial" w:eastAsia="Times New Roman" w:hAnsi="Arial" w:cs="Arial"/>
          <w:sz w:val="22"/>
          <w:szCs w:val="22"/>
          <w:lang w:val="ru-RU"/>
        </w:rPr>
        <w:t>копировани</w:t>
      </w:r>
      <w:r w:rsidR="00BA2ED8">
        <w:rPr>
          <w:rFonts w:ascii="Arial" w:eastAsia="Times New Roman" w:hAnsi="Arial" w:cs="Arial"/>
          <w:sz w:val="22"/>
          <w:szCs w:val="22"/>
          <w:lang w:val="ru-RU"/>
        </w:rPr>
        <w:t xml:space="preserve">е </w:t>
      </w:r>
      <w:r w:rsidR="00BA2ED8" w:rsidRPr="003469D1">
        <w:rPr>
          <w:rFonts w:ascii="Arial" w:eastAsia="Times New Roman" w:hAnsi="Arial" w:cs="Arial"/>
          <w:sz w:val="22"/>
          <w:szCs w:val="22"/>
          <w:lang w:val="ru-RU"/>
        </w:rPr>
        <w:t>материал</w:t>
      </w:r>
      <w:r w:rsidR="00BA2ED8">
        <w:rPr>
          <w:rFonts w:ascii="Arial" w:eastAsia="Times New Roman" w:hAnsi="Arial" w:cs="Arial"/>
          <w:sz w:val="22"/>
          <w:szCs w:val="22"/>
          <w:lang w:val="ru-RU"/>
        </w:rPr>
        <w:t xml:space="preserve">ов </w:t>
      </w:r>
      <w:r w:rsidR="00BA2ED8">
        <w:rPr>
          <w:rFonts w:ascii="Arial" w:eastAsia="Times New Roman" w:hAnsi="Arial" w:cs="Arial"/>
          <w:b/>
          <w:sz w:val="22"/>
          <w:szCs w:val="22"/>
          <w:lang w:val="ru-RU"/>
        </w:rPr>
        <w:t xml:space="preserve">может быть получено </w:t>
      </w:r>
      <w:r w:rsidR="003469D1" w:rsidRPr="003469D1">
        <w:rPr>
          <w:rFonts w:ascii="Arial" w:eastAsia="Times New Roman" w:hAnsi="Arial" w:cs="Arial"/>
          <w:b/>
          <w:sz w:val="22"/>
          <w:szCs w:val="22"/>
          <w:lang w:val="ru-RU"/>
        </w:rPr>
        <w:t>разрешени</w:t>
      </w:r>
      <w:r w:rsidR="00BA2ED8">
        <w:rPr>
          <w:rFonts w:ascii="Arial" w:eastAsia="Times New Roman" w:hAnsi="Arial" w:cs="Arial"/>
          <w:b/>
          <w:sz w:val="22"/>
          <w:szCs w:val="22"/>
          <w:lang w:val="ru-RU"/>
        </w:rPr>
        <w:t>е</w:t>
      </w:r>
      <w:r w:rsidR="00481359">
        <w:rPr>
          <w:rFonts w:ascii="Arial" w:eastAsia="Times New Roman" w:hAnsi="Arial" w:cs="Arial"/>
          <w:b/>
          <w:sz w:val="22"/>
          <w:szCs w:val="22"/>
          <w:lang w:val="ru-RU"/>
        </w:rPr>
        <w:t>,</w:t>
      </w:r>
      <w:r w:rsidR="003469D1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 w:rsidR="008A4A86" w:rsidRPr="0054251B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EB5D5D" w:rsidRPr="0054251B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54251B">
        <w:rPr>
          <w:rFonts w:ascii="Arial" w:eastAsia="Times New Roman" w:hAnsi="Arial" w:cs="Arial"/>
          <w:sz w:val="22"/>
          <w:szCs w:val="22"/>
          <w:lang w:val="ru-RU"/>
        </w:rPr>
        <w:t>лицо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 xml:space="preserve">, выполняющее </w:t>
      </w:r>
      <w:r w:rsidR="00BA2ED8">
        <w:rPr>
          <w:rFonts w:ascii="Arial" w:eastAsia="Times New Roman" w:hAnsi="Arial" w:cs="Arial"/>
          <w:sz w:val="22"/>
          <w:szCs w:val="22"/>
          <w:lang w:val="ru-RU"/>
        </w:rPr>
        <w:t>копирование, знает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54251B">
        <w:rPr>
          <w:rFonts w:ascii="Arial" w:eastAsia="Times New Roman" w:hAnsi="Arial" w:cs="Arial"/>
          <w:sz w:val="22"/>
          <w:szCs w:val="22"/>
          <w:lang w:val="ru-RU"/>
        </w:rPr>
        <w:t>или</w:t>
      </w:r>
      <w:r w:rsidR="00EB5D5D" w:rsidRPr="0054251B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469D1" w:rsidRPr="003469D1">
        <w:rPr>
          <w:rFonts w:ascii="Arial" w:eastAsia="Times New Roman" w:hAnsi="Arial" w:cs="Arial"/>
          <w:sz w:val="22"/>
          <w:szCs w:val="22"/>
          <w:lang w:val="ru-RU"/>
        </w:rPr>
        <w:t>долж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 xml:space="preserve">но было </w:t>
      </w:r>
      <w:r w:rsidR="00BA2ED8">
        <w:rPr>
          <w:rFonts w:ascii="Arial" w:eastAsia="Times New Roman" w:hAnsi="Arial" w:cs="Arial"/>
          <w:sz w:val="22"/>
          <w:szCs w:val="22"/>
          <w:lang w:val="ru-RU"/>
        </w:rPr>
        <w:t xml:space="preserve">бы 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>знать об этом</w:t>
      </w:r>
      <w:r w:rsidR="00EB5D5D" w:rsidRPr="0054251B">
        <w:rPr>
          <w:rFonts w:ascii="Arial" w:eastAsia="Times New Roman" w:hAnsi="Arial" w:cs="Arial"/>
          <w:sz w:val="22"/>
          <w:szCs w:val="22"/>
          <w:lang w:val="ru-RU"/>
        </w:rPr>
        <w:t xml:space="preserve">. 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>В</w:t>
      </w:r>
      <w:r w:rsidR="003469D1" w:rsidRPr="003469D1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BA2ED8" w:rsidRPr="00BA2ED8">
        <w:rPr>
          <w:rFonts w:ascii="Arial" w:eastAsia="Times New Roman" w:hAnsi="Arial" w:cs="Arial"/>
          <w:sz w:val="22"/>
          <w:szCs w:val="22"/>
          <w:lang w:val="ru-RU"/>
        </w:rPr>
        <w:t>некотор</w:t>
      </w:r>
      <w:r w:rsidR="00BA2ED8">
        <w:rPr>
          <w:rFonts w:ascii="Arial" w:eastAsia="Times New Roman" w:hAnsi="Arial" w:cs="Arial"/>
          <w:sz w:val="22"/>
          <w:szCs w:val="22"/>
          <w:lang w:val="ru-RU"/>
        </w:rPr>
        <w:t>ых</w:t>
      </w:r>
      <w:r w:rsidR="00EB5D5D" w:rsidRPr="003469D1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8A4A86" w:rsidRPr="003469D1">
        <w:rPr>
          <w:rFonts w:ascii="Arial" w:eastAsia="Times New Roman" w:hAnsi="Arial" w:cs="Arial"/>
          <w:sz w:val="22"/>
          <w:szCs w:val="22"/>
          <w:lang w:val="ru-RU"/>
        </w:rPr>
        <w:t>стран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>ах</w:t>
      </w:r>
      <w:r w:rsidR="00EB5D5D" w:rsidRPr="003469D1">
        <w:rPr>
          <w:rFonts w:ascii="Arial" w:eastAsia="Times New Roman" w:hAnsi="Arial" w:cs="Arial"/>
          <w:sz w:val="22"/>
          <w:szCs w:val="22"/>
          <w:lang w:val="ru-RU"/>
        </w:rPr>
        <w:t>,</w:t>
      </w:r>
      <w:r w:rsidR="00BA2ED8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469D1" w:rsidRPr="003469D1">
        <w:rPr>
          <w:rFonts w:ascii="Arial" w:eastAsia="Times New Roman" w:hAnsi="Arial" w:cs="Arial"/>
          <w:sz w:val="22"/>
          <w:szCs w:val="22"/>
          <w:lang w:val="ru-RU"/>
        </w:rPr>
        <w:t xml:space="preserve">например, 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 xml:space="preserve">в </w:t>
      </w:r>
      <w:r w:rsidR="008A4A86" w:rsidRPr="003469D1">
        <w:rPr>
          <w:rFonts w:ascii="Arial" w:eastAsia="Times New Roman" w:hAnsi="Arial" w:cs="Arial"/>
          <w:sz w:val="22"/>
          <w:szCs w:val="22"/>
          <w:lang w:val="ru-RU"/>
        </w:rPr>
        <w:t>США</w:t>
      </w:r>
      <w:r w:rsidR="00EB5D5D" w:rsidRPr="003469D1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3469D1">
        <w:rPr>
          <w:rFonts w:ascii="Arial" w:eastAsia="Times New Roman" w:hAnsi="Arial" w:cs="Arial"/>
          <w:b/>
          <w:sz w:val="22"/>
          <w:szCs w:val="22"/>
          <w:lang w:val="ru-RU"/>
        </w:rPr>
        <w:t>репрографический</w:t>
      </w:r>
      <w:r w:rsidR="00EB5D5D" w:rsidRPr="003469D1">
        <w:rPr>
          <w:rFonts w:ascii="Arial" w:eastAsia="Times New Roman" w:hAnsi="Arial" w:cs="Arial"/>
          <w:b/>
          <w:sz w:val="22"/>
          <w:szCs w:val="22"/>
          <w:lang w:val="ru-RU"/>
        </w:rPr>
        <w:t xml:space="preserve"> </w:t>
      </w:r>
      <w:r w:rsidR="008A4A86" w:rsidRPr="003469D1">
        <w:rPr>
          <w:rFonts w:ascii="Arial" w:eastAsia="Times New Roman" w:hAnsi="Arial" w:cs="Arial"/>
          <w:b/>
          <w:sz w:val="22"/>
          <w:szCs w:val="22"/>
          <w:lang w:val="ru-RU"/>
        </w:rPr>
        <w:t>режим</w:t>
      </w:r>
      <w:r w:rsidR="00EB5D5D" w:rsidRPr="003469D1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 xml:space="preserve">для </w:t>
      </w:r>
      <w:r w:rsidR="00BA2ED8">
        <w:rPr>
          <w:rFonts w:ascii="Arial" w:eastAsia="Times New Roman" w:hAnsi="Arial" w:cs="Arial"/>
          <w:sz w:val="22"/>
          <w:szCs w:val="22"/>
          <w:lang w:val="ru-RU"/>
        </w:rPr>
        <w:t xml:space="preserve">изготовления 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 xml:space="preserve">копий не </w:t>
      </w:r>
      <w:r w:rsidR="003469D1" w:rsidRPr="003469D1">
        <w:rPr>
          <w:rFonts w:ascii="Arial" w:eastAsia="Times New Roman" w:hAnsi="Arial" w:cs="Arial"/>
          <w:sz w:val="22"/>
          <w:szCs w:val="22"/>
          <w:lang w:val="ru-RU"/>
        </w:rPr>
        <w:t>предусм</w:t>
      </w:r>
      <w:r w:rsidR="00481359">
        <w:rPr>
          <w:rFonts w:ascii="Arial" w:eastAsia="Times New Roman" w:hAnsi="Arial" w:cs="Arial"/>
          <w:sz w:val="22"/>
          <w:szCs w:val="22"/>
          <w:lang w:val="ru-RU"/>
        </w:rPr>
        <w:t>отрен</w:t>
      </w:r>
      <w:r w:rsidR="00EB5D5D" w:rsidRPr="003469D1">
        <w:rPr>
          <w:rFonts w:ascii="Arial" w:eastAsia="Times New Roman" w:hAnsi="Arial" w:cs="Arial"/>
          <w:sz w:val="22"/>
          <w:szCs w:val="22"/>
          <w:lang w:val="ru-RU"/>
        </w:rPr>
        <w:t xml:space="preserve">. 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 xml:space="preserve">Если </w:t>
      </w:r>
      <w:r w:rsidR="003469D1" w:rsidRPr="003469D1">
        <w:rPr>
          <w:rFonts w:ascii="Arial" w:eastAsia="Times New Roman" w:hAnsi="Arial" w:cs="Arial"/>
          <w:sz w:val="22"/>
          <w:szCs w:val="22"/>
          <w:lang w:val="ru-RU"/>
        </w:rPr>
        <w:t>соответствующ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 xml:space="preserve">ие действия не отвечают </w:t>
      </w:r>
      <w:r w:rsidR="003469D1" w:rsidRPr="003469D1">
        <w:rPr>
          <w:rFonts w:ascii="Arial" w:eastAsia="Times New Roman" w:hAnsi="Arial" w:cs="Arial"/>
          <w:sz w:val="22"/>
          <w:szCs w:val="22"/>
          <w:lang w:val="ru-RU"/>
        </w:rPr>
        <w:t>критери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>ям добросовестного использования</w:t>
      </w:r>
      <w:r w:rsidR="00EB5D5D" w:rsidRPr="003469D1">
        <w:rPr>
          <w:rFonts w:ascii="Arial" w:eastAsia="Times New Roman" w:hAnsi="Arial" w:cs="Arial"/>
          <w:sz w:val="22"/>
          <w:szCs w:val="22"/>
          <w:lang w:val="ru-RU"/>
        </w:rPr>
        <w:t xml:space="preserve">, </w:t>
      </w:r>
      <w:r w:rsidR="00F40372" w:rsidRPr="003469D1">
        <w:rPr>
          <w:rFonts w:ascii="Arial" w:eastAsia="Times New Roman" w:hAnsi="Arial" w:cs="Arial"/>
          <w:sz w:val="22"/>
          <w:szCs w:val="22"/>
          <w:lang w:val="ru-RU"/>
        </w:rPr>
        <w:t>пользователи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 xml:space="preserve"> (</w:t>
      </w:r>
      <w:r w:rsidR="003469D1" w:rsidRPr="003469D1">
        <w:rPr>
          <w:rFonts w:ascii="Arial" w:eastAsia="Times New Roman" w:hAnsi="Arial" w:cs="Arial"/>
          <w:sz w:val="22"/>
          <w:szCs w:val="22"/>
          <w:lang w:val="ru-RU"/>
        </w:rPr>
        <w:t xml:space="preserve">например, 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>музеи)</w:t>
      </w:r>
      <w:r w:rsidR="00EB5D5D" w:rsidRPr="003469D1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 xml:space="preserve">обязаны запрашивать </w:t>
      </w:r>
      <w:r w:rsidR="003469D1" w:rsidRPr="003469D1">
        <w:rPr>
          <w:rFonts w:ascii="Arial" w:eastAsia="Times New Roman" w:hAnsi="Arial" w:cs="Arial"/>
          <w:sz w:val="22"/>
          <w:szCs w:val="22"/>
          <w:lang w:val="ru-RU"/>
        </w:rPr>
        <w:t>разрешени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 xml:space="preserve">е </w:t>
      </w:r>
      <w:r w:rsidR="00056E7F" w:rsidRPr="003469D1">
        <w:rPr>
          <w:rFonts w:ascii="Arial" w:eastAsia="Times New Roman" w:hAnsi="Arial" w:cs="Arial"/>
          <w:sz w:val="22"/>
          <w:szCs w:val="22"/>
          <w:lang w:val="ru-RU"/>
        </w:rPr>
        <w:t>правообладателей</w:t>
      </w:r>
      <w:r w:rsidR="00EB5D5D" w:rsidRPr="003469D1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 xml:space="preserve">на </w:t>
      </w:r>
      <w:r w:rsidR="00BA2ED8">
        <w:rPr>
          <w:rFonts w:ascii="Arial" w:eastAsia="Times New Roman" w:hAnsi="Arial" w:cs="Arial"/>
          <w:sz w:val="22"/>
          <w:szCs w:val="22"/>
          <w:lang w:val="ru-RU"/>
        </w:rPr>
        <w:t>изготовление фотокопий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 xml:space="preserve"> их произведений</w:t>
      </w:r>
      <w:r w:rsidR="00EB5D5D" w:rsidRPr="003469D1">
        <w:rPr>
          <w:rFonts w:ascii="Arial" w:eastAsia="Times New Roman" w:hAnsi="Arial" w:cs="Arial"/>
          <w:sz w:val="22"/>
          <w:szCs w:val="22"/>
          <w:lang w:val="ru-RU"/>
        </w:rPr>
        <w:t>.</w:t>
      </w:r>
    </w:p>
    <w:p w:rsidR="00EB5D5D" w:rsidRPr="008E0685" w:rsidRDefault="008A4A86" w:rsidP="00410A94">
      <w:pPr>
        <w:pStyle w:val="7"/>
        <w:rPr>
          <w:rFonts w:ascii="Arial" w:eastAsia="Times New Roman" w:hAnsi="Arial" w:cs="Arial"/>
          <w:sz w:val="22"/>
          <w:szCs w:val="22"/>
          <w:lang w:val="ru-RU"/>
        </w:rPr>
      </w:pPr>
      <w:bookmarkStart w:id="98" w:name="_Toc522264139"/>
      <w:bookmarkStart w:id="99" w:name="_Toc522283088"/>
      <w:bookmarkStart w:id="100" w:name="_Toc526095603"/>
      <w:r w:rsidRPr="008E0685">
        <w:rPr>
          <w:rFonts w:ascii="Arial" w:eastAsia="Times New Roman" w:hAnsi="Arial" w:cs="Arial"/>
          <w:sz w:val="22"/>
          <w:szCs w:val="22"/>
          <w:lang w:val="ru-RU"/>
        </w:rPr>
        <w:t>Использова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 xml:space="preserve">ние </w:t>
      </w:r>
      <w:r w:rsidR="003469D1" w:rsidRPr="003469D1">
        <w:rPr>
          <w:rFonts w:ascii="Arial" w:eastAsia="Times New Roman" w:hAnsi="Arial" w:cs="Arial"/>
          <w:sz w:val="22"/>
          <w:szCs w:val="22"/>
          <w:lang w:val="ru-RU"/>
        </w:rPr>
        <w:t>материал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>ов в образовательных</w:t>
      </w:r>
      <w:r w:rsidR="00EB5D5D" w:rsidRPr="008E0685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8E0685">
        <w:rPr>
          <w:rFonts w:ascii="Arial" w:eastAsia="Times New Roman" w:hAnsi="Arial" w:cs="Arial"/>
          <w:sz w:val="22"/>
          <w:szCs w:val="22"/>
          <w:lang w:val="ru-RU"/>
        </w:rPr>
        <w:t>и</w:t>
      </w:r>
      <w:r w:rsidR="00EB5D5D" w:rsidRPr="008E0685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F40372" w:rsidRPr="008E0685">
        <w:rPr>
          <w:rFonts w:ascii="Arial" w:eastAsia="Times New Roman" w:hAnsi="Arial" w:cs="Arial"/>
          <w:sz w:val="22"/>
          <w:szCs w:val="22"/>
          <w:lang w:val="ru-RU"/>
        </w:rPr>
        <w:t>научн</w:t>
      </w:r>
      <w:r w:rsidR="003469D1">
        <w:rPr>
          <w:rFonts w:ascii="Arial" w:eastAsia="Times New Roman" w:hAnsi="Arial" w:cs="Arial"/>
          <w:sz w:val="22"/>
          <w:szCs w:val="22"/>
          <w:lang w:val="ru-RU"/>
        </w:rPr>
        <w:t>ых целях</w:t>
      </w:r>
      <w:bookmarkEnd w:id="98"/>
      <w:bookmarkEnd w:id="99"/>
      <w:bookmarkEnd w:id="100"/>
    </w:p>
    <w:p w:rsidR="00EB5D5D" w:rsidRPr="008A4A86" w:rsidRDefault="008A4A86" w:rsidP="0065701D">
      <w:pPr>
        <w:jc w:val="both"/>
        <w:rPr>
          <w:rFonts w:ascii="Arial" w:hAnsi="Arial" w:cs="Arial"/>
          <w:sz w:val="22"/>
          <w:szCs w:val="22"/>
          <w:lang w:val="ru-RU"/>
        </w:rPr>
      </w:pPr>
      <w:r w:rsidRPr="008E0685">
        <w:rPr>
          <w:rFonts w:ascii="Arial" w:hAnsi="Arial" w:cs="Arial"/>
          <w:sz w:val="22"/>
          <w:szCs w:val="22"/>
          <w:lang w:val="ru-RU"/>
        </w:rPr>
        <w:t>Все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EB5D5D" w:rsidRPr="008E0685">
        <w:rPr>
          <w:rFonts w:ascii="Arial" w:hAnsi="Arial" w:cs="Arial"/>
          <w:b/>
          <w:sz w:val="22"/>
          <w:szCs w:val="22"/>
          <w:lang w:val="ru-RU"/>
        </w:rPr>
        <w:t xml:space="preserve">50 </w:t>
      </w:r>
      <w:r w:rsidRPr="008E0685">
        <w:rPr>
          <w:rFonts w:ascii="Arial" w:hAnsi="Arial" w:cs="Arial"/>
          <w:b/>
          <w:sz w:val="22"/>
          <w:szCs w:val="22"/>
          <w:lang w:val="ru-RU"/>
        </w:rPr>
        <w:t>стран</w:t>
      </w:r>
      <w:r w:rsidR="00AE0162" w:rsidRPr="00AE0162">
        <w:rPr>
          <w:rFonts w:ascii="Arial" w:hAnsi="Arial" w:cs="Arial"/>
          <w:sz w:val="22"/>
          <w:szCs w:val="22"/>
          <w:lang w:val="ru-RU"/>
        </w:rPr>
        <w:t xml:space="preserve">, в которых </w:t>
      </w:r>
      <w:r w:rsidR="00AE0162">
        <w:rPr>
          <w:rFonts w:ascii="Arial" w:hAnsi="Arial" w:cs="Arial"/>
          <w:sz w:val="22"/>
          <w:szCs w:val="22"/>
          <w:lang w:val="ru-RU"/>
        </w:rPr>
        <w:t xml:space="preserve">установлены исключения для </w:t>
      </w:r>
      <w:r w:rsidR="005C1F4A" w:rsidRPr="008E0685">
        <w:rPr>
          <w:rFonts w:ascii="Arial" w:hAnsi="Arial" w:cs="Arial"/>
          <w:sz w:val="22"/>
          <w:szCs w:val="22"/>
          <w:lang w:val="ru-RU"/>
        </w:rPr>
        <w:t>музеев</w:t>
      </w:r>
      <w:r w:rsidR="00AE0162">
        <w:rPr>
          <w:rFonts w:ascii="Arial" w:hAnsi="Arial" w:cs="Arial"/>
          <w:sz w:val="22"/>
          <w:szCs w:val="22"/>
          <w:lang w:val="ru-RU"/>
        </w:rPr>
        <w:t xml:space="preserve">, предусматривают определенные </w:t>
      </w:r>
      <w:r w:rsidR="00AE0162">
        <w:rPr>
          <w:rFonts w:ascii="Arial" w:hAnsi="Arial" w:cs="Arial"/>
          <w:b/>
          <w:sz w:val="22"/>
          <w:szCs w:val="22"/>
          <w:lang w:val="ru-RU"/>
        </w:rPr>
        <w:t>исключения</w:t>
      </w:r>
      <w:r w:rsidR="00EB5D5D" w:rsidRPr="008E068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AE0162">
        <w:rPr>
          <w:rFonts w:ascii="Arial" w:hAnsi="Arial" w:cs="Arial"/>
          <w:b/>
          <w:sz w:val="22"/>
          <w:szCs w:val="22"/>
          <w:lang w:val="ru-RU"/>
        </w:rPr>
        <w:t xml:space="preserve">для </w:t>
      </w:r>
      <w:r w:rsidR="00AE0162" w:rsidRPr="00AE0162">
        <w:rPr>
          <w:rFonts w:ascii="Arial" w:hAnsi="Arial" w:cs="Arial"/>
          <w:b/>
          <w:sz w:val="22"/>
          <w:szCs w:val="22"/>
          <w:lang w:val="ru-RU"/>
        </w:rPr>
        <w:t>использова</w:t>
      </w:r>
      <w:r w:rsidR="00AE0162">
        <w:rPr>
          <w:rFonts w:ascii="Arial" w:hAnsi="Arial" w:cs="Arial"/>
          <w:b/>
          <w:sz w:val="22"/>
          <w:szCs w:val="22"/>
          <w:lang w:val="ru-RU"/>
        </w:rPr>
        <w:t xml:space="preserve">ния </w:t>
      </w:r>
      <w:r w:rsidR="00BA2ED8" w:rsidRPr="00BA2ED8">
        <w:rPr>
          <w:rFonts w:ascii="Arial" w:hAnsi="Arial" w:cs="Arial"/>
          <w:b/>
          <w:sz w:val="22"/>
          <w:szCs w:val="22"/>
          <w:lang w:val="ru-RU"/>
        </w:rPr>
        <w:t>произведени</w:t>
      </w:r>
      <w:r w:rsidR="00BA2ED8">
        <w:rPr>
          <w:rFonts w:ascii="Arial" w:hAnsi="Arial" w:cs="Arial"/>
          <w:b/>
          <w:sz w:val="22"/>
          <w:szCs w:val="22"/>
          <w:lang w:val="ru-RU"/>
        </w:rPr>
        <w:t xml:space="preserve">й </w:t>
      </w:r>
      <w:r w:rsidR="00AE0162">
        <w:rPr>
          <w:rFonts w:ascii="Arial" w:hAnsi="Arial" w:cs="Arial"/>
          <w:b/>
          <w:sz w:val="22"/>
          <w:szCs w:val="22"/>
          <w:lang w:val="ru-RU"/>
        </w:rPr>
        <w:t>в образовательных</w:t>
      </w:r>
      <w:r w:rsidR="00EB5D5D" w:rsidRPr="008E068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8E0685">
        <w:rPr>
          <w:rFonts w:ascii="Arial" w:hAnsi="Arial" w:cs="Arial"/>
          <w:b/>
          <w:sz w:val="22"/>
          <w:szCs w:val="22"/>
          <w:lang w:val="ru-RU"/>
        </w:rPr>
        <w:t>и</w:t>
      </w:r>
      <w:r w:rsidR="00EB5D5D" w:rsidRPr="008E0685">
        <w:rPr>
          <w:rFonts w:ascii="Arial" w:hAnsi="Arial" w:cs="Arial"/>
          <w:b/>
          <w:sz w:val="22"/>
          <w:szCs w:val="22"/>
          <w:lang w:val="ru-RU"/>
        </w:rPr>
        <w:t>/</w:t>
      </w:r>
      <w:r w:rsidRPr="008E0685">
        <w:rPr>
          <w:rFonts w:ascii="Arial" w:hAnsi="Arial" w:cs="Arial"/>
          <w:b/>
          <w:sz w:val="22"/>
          <w:szCs w:val="22"/>
          <w:lang w:val="ru-RU"/>
        </w:rPr>
        <w:t>или</w:t>
      </w:r>
      <w:r w:rsidR="00EB5D5D" w:rsidRPr="008E068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0C3148">
        <w:rPr>
          <w:rFonts w:ascii="Arial" w:hAnsi="Arial" w:cs="Arial"/>
          <w:b/>
          <w:sz w:val="22"/>
          <w:szCs w:val="22"/>
          <w:lang w:val="ru-RU"/>
        </w:rPr>
        <w:t>научн</w:t>
      </w:r>
      <w:r w:rsidR="00AE0162">
        <w:rPr>
          <w:rFonts w:ascii="Arial" w:hAnsi="Arial" w:cs="Arial"/>
          <w:b/>
          <w:sz w:val="22"/>
          <w:szCs w:val="22"/>
          <w:lang w:val="ru-RU"/>
        </w:rPr>
        <w:t>ых</w:t>
      </w:r>
      <w:r w:rsidR="00EB5D5D" w:rsidRPr="008E068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8E0685">
        <w:rPr>
          <w:rFonts w:ascii="Arial" w:hAnsi="Arial" w:cs="Arial"/>
          <w:b/>
          <w:sz w:val="22"/>
          <w:szCs w:val="22"/>
          <w:lang w:val="ru-RU"/>
        </w:rPr>
        <w:t>цел</w:t>
      </w:r>
      <w:r w:rsidR="00AE0162">
        <w:rPr>
          <w:rFonts w:ascii="Arial" w:hAnsi="Arial" w:cs="Arial"/>
          <w:b/>
          <w:sz w:val="22"/>
          <w:szCs w:val="22"/>
          <w:lang w:val="ru-RU"/>
        </w:rPr>
        <w:t>ях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. </w:t>
      </w:r>
      <w:r w:rsidR="00EB5D5D" w:rsidRPr="008E0685">
        <w:rPr>
          <w:rFonts w:ascii="Arial" w:hAnsi="Arial" w:cs="Arial"/>
          <w:b/>
          <w:sz w:val="22"/>
          <w:szCs w:val="22"/>
          <w:lang w:val="ru-RU"/>
        </w:rPr>
        <w:t>43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Pr="008E0685">
        <w:rPr>
          <w:rFonts w:ascii="Arial" w:hAnsi="Arial" w:cs="Arial"/>
          <w:sz w:val="22"/>
          <w:szCs w:val="22"/>
          <w:lang w:val="ru-RU"/>
        </w:rPr>
        <w:t>стран</w:t>
      </w:r>
      <w:r w:rsidR="00AE0162">
        <w:rPr>
          <w:rFonts w:ascii="Arial" w:hAnsi="Arial" w:cs="Arial"/>
          <w:sz w:val="22"/>
          <w:szCs w:val="22"/>
          <w:lang w:val="ru-RU"/>
        </w:rPr>
        <w:t>ы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AE0162">
        <w:rPr>
          <w:rFonts w:ascii="Arial" w:hAnsi="Arial" w:cs="Arial"/>
          <w:sz w:val="22"/>
          <w:szCs w:val="22"/>
          <w:lang w:val="ru-RU"/>
        </w:rPr>
        <w:t>из числа этих стран имеют положения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AE0162">
        <w:rPr>
          <w:rFonts w:ascii="Arial" w:hAnsi="Arial" w:cs="Arial"/>
          <w:sz w:val="22"/>
          <w:szCs w:val="22"/>
          <w:lang w:val="ru-RU"/>
        </w:rPr>
        <w:t xml:space="preserve">об </w:t>
      </w:r>
      <w:r w:rsidR="00F40372" w:rsidRPr="008E0685">
        <w:rPr>
          <w:rFonts w:ascii="Arial" w:hAnsi="Arial" w:cs="Arial"/>
          <w:sz w:val="22"/>
          <w:szCs w:val="22"/>
          <w:lang w:val="ru-RU"/>
        </w:rPr>
        <w:t>ограничения</w:t>
      </w:r>
      <w:r w:rsidR="00AE0162">
        <w:rPr>
          <w:rFonts w:ascii="Arial" w:hAnsi="Arial" w:cs="Arial"/>
          <w:sz w:val="22"/>
          <w:szCs w:val="22"/>
          <w:lang w:val="ru-RU"/>
        </w:rPr>
        <w:t>х</w:t>
      </w:r>
      <w:r w:rsidR="00F40372" w:rsidRPr="008E0685">
        <w:rPr>
          <w:rFonts w:ascii="Arial" w:hAnsi="Arial" w:cs="Arial"/>
          <w:sz w:val="22"/>
          <w:szCs w:val="22"/>
          <w:lang w:val="ru-RU"/>
        </w:rPr>
        <w:t xml:space="preserve"> и исключения</w:t>
      </w:r>
      <w:r w:rsidR="00AE0162">
        <w:rPr>
          <w:rFonts w:ascii="Arial" w:hAnsi="Arial" w:cs="Arial"/>
          <w:sz w:val="22"/>
          <w:szCs w:val="22"/>
          <w:lang w:val="ru-RU"/>
        </w:rPr>
        <w:t>х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AE0162">
        <w:rPr>
          <w:rFonts w:ascii="Arial" w:hAnsi="Arial" w:cs="Arial"/>
          <w:sz w:val="22"/>
          <w:szCs w:val="22"/>
          <w:lang w:val="ru-RU"/>
        </w:rPr>
        <w:t xml:space="preserve">в пользу </w:t>
      </w:r>
      <w:r w:rsidR="005C1F4A" w:rsidRPr="008E0685">
        <w:rPr>
          <w:rFonts w:ascii="Arial" w:hAnsi="Arial" w:cs="Arial"/>
          <w:sz w:val="22"/>
          <w:szCs w:val="22"/>
          <w:lang w:val="ru-RU"/>
        </w:rPr>
        <w:t>музеев</w:t>
      </w:r>
      <w:r w:rsidR="00AE0162">
        <w:rPr>
          <w:rFonts w:ascii="Arial" w:hAnsi="Arial" w:cs="Arial"/>
          <w:sz w:val="22"/>
          <w:szCs w:val="22"/>
          <w:lang w:val="ru-RU"/>
        </w:rPr>
        <w:t xml:space="preserve">, касающиеся копирования </w:t>
      </w:r>
      <w:r w:rsidR="00AE0162" w:rsidRPr="00AE0162">
        <w:rPr>
          <w:rFonts w:ascii="Arial" w:hAnsi="Arial" w:cs="Arial"/>
          <w:sz w:val="22"/>
          <w:szCs w:val="22"/>
          <w:lang w:val="ru-RU"/>
        </w:rPr>
        <w:t>материал</w:t>
      </w:r>
      <w:r w:rsidR="00AE0162">
        <w:rPr>
          <w:rFonts w:ascii="Arial" w:hAnsi="Arial" w:cs="Arial"/>
          <w:sz w:val="22"/>
          <w:szCs w:val="22"/>
          <w:lang w:val="ru-RU"/>
        </w:rPr>
        <w:t>ов в образовательных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Pr="008E0685">
        <w:rPr>
          <w:rFonts w:ascii="Arial" w:hAnsi="Arial" w:cs="Arial"/>
          <w:sz w:val="22"/>
          <w:szCs w:val="22"/>
          <w:lang w:val="ru-RU"/>
        </w:rPr>
        <w:t>и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0C3148">
        <w:rPr>
          <w:rFonts w:ascii="Arial" w:hAnsi="Arial" w:cs="Arial"/>
          <w:sz w:val="22"/>
          <w:szCs w:val="22"/>
          <w:lang w:val="ru-RU"/>
        </w:rPr>
        <w:t>научн</w:t>
      </w:r>
      <w:r w:rsidR="00AE0162">
        <w:rPr>
          <w:rFonts w:ascii="Arial" w:hAnsi="Arial" w:cs="Arial"/>
          <w:sz w:val="22"/>
          <w:szCs w:val="22"/>
          <w:lang w:val="ru-RU"/>
        </w:rPr>
        <w:t>ых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AE0162">
        <w:rPr>
          <w:rFonts w:ascii="Arial" w:hAnsi="Arial" w:cs="Arial"/>
          <w:sz w:val="22"/>
          <w:szCs w:val="22"/>
          <w:lang w:val="ru-RU"/>
        </w:rPr>
        <w:t xml:space="preserve">целях, </w:t>
      </w:r>
      <w:r w:rsidR="00AE0162" w:rsidRPr="00AE0162">
        <w:rPr>
          <w:rFonts w:ascii="Arial" w:hAnsi="Arial" w:cs="Arial"/>
          <w:sz w:val="22"/>
          <w:szCs w:val="22"/>
          <w:lang w:val="ru-RU"/>
        </w:rPr>
        <w:t>котор</w:t>
      </w:r>
      <w:r w:rsidR="00AE0162">
        <w:rPr>
          <w:rFonts w:ascii="Arial" w:hAnsi="Arial" w:cs="Arial"/>
          <w:sz w:val="22"/>
          <w:szCs w:val="22"/>
          <w:lang w:val="ru-RU"/>
        </w:rPr>
        <w:t xml:space="preserve">ые также распространяются на </w:t>
      </w:r>
      <w:r w:rsidR="00F40372" w:rsidRPr="008E0685">
        <w:rPr>
          <w:rFonts w:ascii="Arial" w:hAnsi="Arial" w:cs="Arial"/>
          <w:sz w:val="22"/>
          <w:szCs w:val="22"/>
          <w:lang w:val="ru-RU"/>
        </w:rPr>
        <w:t>библиотек</w:t>
      </w:r>
      <w:r w:rsidR="00AE0162">
        <w:rPr>
          <w:rFonts w:ascii="Arial" w:hAnsi="Arial" w:cs="Arial"/>
          <w:sz w:val="22"/>
          <w:szCs w:val="22"/>
          <w:lang w:val="ru-RU"/>
        </w:rPr>
        <w:t>и и архивы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, </w:t>
      </w:r>
      <w:r w:rsidR="00EB5D5D" w:rsidRPr="008E0685">
        <w:rPr>
          <w:rFonts w:ascii="Arial" w:hAnsi="Arial" w:cs="Arial"/>
          <w:b/>
          <w:sz w:val="22"/>
          <w:szCs w:val="22"/>
          <w:lang w:val="ru-RU"/>
        </w:rPr>
        <w:t>2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AE0162">
        <w:rPr>
          <w:rFonts w:ascii="Arial" w:hAnsi="Arial" w:cs="Arial"/>
          <w:sz w:val="22"/>
          <w:szCs w:val="22"/>
          <w:lang w:val="ru-RU"/>
        </w:rPr>
        <w:t xml:space="preserve">страны </w:t>
      </w:r>
      <w:r w:rsidR="00AE0162" w:rsidRPr="00AE0162">
        <w:rPr>
          <w:rFonts w:ascii="Arial" w:hAnsi="Arial" w:cs="Arial"/>
          <w:sz w:val="22"/>
          <w:szCs w:val="22"/>
          <w:lang w:val="ru-RU"/>
        </w:rPr>
        <w:t>предусматрива</w:t>
      </w:r>
      <w:r w:rsidR="00AE0162">
        <w:rPr>
          <w:rFonts w:ascii="Arial" w:hAnsi="Arial" w:cs="Arial"/>
          <w:sz w:val="22"/>
          <w:szCs w:val="22"/>
          <w:lang w:val="ru-RU"/>
        </w:rPr>
        <w:t xml:space="preserve">ют </w:t>
      </w:r>
      <w:r w:rsidR="00AE0162" w:rsidRPr="00AE0162">
        <w:rPr>
          <w:rFonts w:ascii="Arial" w:hAnsi="Arial" w:cs="Arial"/>
          <w:sz w:val="22"/>
          <w:szCs w:val="22"/>
          <w:lang w:val="ru-RU"/>
        </w:rPr>
        <w:t>исключ</w:t>
      </w:r>
      <w:r w:rsidR="00AE0162">
        <w:rPr>
          <w:rFonts w:ascii="Arial" w:hAnsi="Arial" w:cs="Arial"/>
          <w:sz w:val="22"/>
          <w:szCs w:val="22"/>
          <w:lang w:val="ru-RU"/>
        </w:rPr>
        <w:t xml:space="preserve">ения для </w:t>
      </w:r>
      <w:r w:rsidR="00BA2ED8">
        <w:rPr>
          <w:rFonts w:ascii="Arial" w:hAnsi="Arial" w:cs="Arial"/>
          <w:sz w:val="22"/>
          <w:szCs w:val="22"/>
          <w:lang w:val="ru-RU"/>
        </w:rPr>
        <w:t xml:space="preserve">целей </w:t>
      </w:r>
      <w:r w:rsidRPr="008E0685">
        <w:rPr>
          <w:rFonts w:ascii="Arial" w:hAnsi="Arial" w:cs="Arial"/>
          <w:sz w:val="22"/>
          <w:szCs w:val="22"/>
          <w:lang w:val="ru-RU"/>
        </w:rPr>
        <w:t>частн</w:t>
      </w:r>
      <w:r w:rsidR="00AE0162">
        <w:rPr>
          <w:rFonts w:ascii="Arial" w:hAnsi="Arial" w:cs="Arial"/>
          <w:sz w:val="22"/>
          <w:szCs w:val="22"/>
          <w:lang w:val="ru-RU"/>
        </w:rPr>
        <w:t xml:space="preserve">ого изучения </w:t>
      </w:r>
      <w:r w:rsidR="00BA2ED8" w:rsidRPr="00BA2ED8">
        <w:rPr>
          <w:rFonts w:ascii="Arial" w:hAnsi="Arial" w:cs="Arial"/>
          <w:sz w:val="22"/>
          <w:szCs w:val="22"/>
          <w:lang w:val="ru-RU"/>
        </w:rPr>
        <w:t>объе</w:t>
      </w:r>
      <w:r w:rsidR="00BA2ED8">
        <w:rPr>
          <w:rFonts w:ascii="Arial" w:hAnsi="Arial" w:cs="Arial"/>
          <w:sz w:val="22"/>
          <w:szCs w:val="22"/>
          <w:lang w:val="ru-RU"/>
        </w:rPr>
        <w:t xml:space="preserve">ктов </w:t>
      </w:r>
      <w:r w:rsidRPr="008E0685">
        <w:rPr>
          <w:rFonts w:ascii="Arial" w:hAnsi="Arial" w:cs="Arial"/>
          <w:sz w:val="22"/>
          <w:szCs w:val="22"/>
          <w:lang w:val="ru-RU"/>
        </w:rPr>
        <w:t>и</w:t>
      </w:r>
      <w:r w:rsidR="00AE0162">
        <w:rPr>
          <w:rFonts w:ascii="Arial" w:hAnsi="Arial" w:cs="Arial"/>
          <w:sz w:val="22"/>
          <w:szCs w:val="22"/>
          <w:lang w:val="ru-RU"/>
        </w:rPr>
        <w:t xml:space="preserve"> </w:t>
      </w:r>
      <w:r w:rsidR="00AE0162" w:rsidRPr="00AE0162">
        <w:rPr>
          <w:rFonts w:ascii="Arial" w:hAnsi="Arial" w:cs="Arial"/>
          <w:sz w:val="22"/>
          <w:szCs w:val="22"/>
          <w:lang w:val="ru-RU"/>
        </w:rPr>
        <w:t>использова</w:t>
      </w:r>
      <w:r w:rsidR="00AE0162">
        <w:rPr>
          <w:rFonts w:ascii="Arial" w:hAnsi="Arial" w:cs="Arial"/>
          <w:sz w:val="22"/>
          <w:szCs w:val="22"/>
          <w:lang w:val="ru-RU"/>
        </w:rPr>
        <w:t xml:space="preserve">ния </w:t>
      </w:r>
      <w:r w:rsidR="00BA2ED8" w:rsidRPr="00BA2ED8">
        <w:rPr>
          <w:rFonts w:ascii="Arial" w:hAnsi="Arial" w:cs="Arial"/>
          <w:sz w:val="22"/>
          <w:szCs w:val="22"/>
          <w:lang w:val="ru-RU"/>
        </w:rPr>
        <w:t>объе</w:t>
      </w:r>
      <w:r w:rsidR="00BA2ED8">
        <w:rPr>
          <w:rFonts w:ascii="Arial" w:hAnsi="Arial" w:cs="Arial"/>
          <w:sz w:val="22"/>
          <w:szCs w:val="22"/>
          <w:lang w:val="ru-RU"/>
        </w:rPr>
        <w:t xml:space="preserve">ктов </w:t>
      </w:r>
      <w:r w:rsidR="00AE0162">
        <w:rPr>
          <w:rFonts w:ascii="Arial" w:hAnsi="Arial" w:cs="Arial"/>
          <w:sz w:val="22"/>
          <w:szCs w:val="22"/>
          <w:lang w:val="ru-RU"/>
        </w:rPr>
        <w:t>в научных целях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, </w:t>
      </w:r>
      <w:r w:rsidR="00AE0162">
        <w:rPr>
          <w:rFonts w:ascii="Arial" w:hAnsi="Arial" w:cs="Arial"/>
          <w:sz w:val="22"/>
          <w:szCs w:val="22"/>
          <w:lang w:val="ru-RU"/>
        </w:rPr>
        <w:t xml:space="preserve">а </w:t>
      </w:r>
      <w:r w:rsidR="00EB5D5D" w:rsidRPr="008E0685">
        <w:rPr>
          <w:rFonts w:ascii="Arial" w:hAnsi="Arial" w:cs="Arial"/>
          <w:b/>
          <w:sz w:val="22"/>
          <w:szCs w:val="22"/>
          <w:lang w:val="ru-RU"/>
        </w:rPr>
        <w:t>3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AE0162">
        <w:rPr>
          <w:rFonts w:ascii="Arial" w:hAnsi="Arial" w:cs="Arial"/>
          <w:sz w:val="22"/>
          <w:szCs w:val="22"/>
          <w:lang w:val="ru-RU"/>
        </w:rPr>
        <w:t xml:space="preserve">страны </w:t>
      </w:r>
      <w:r w:rsidR="00AE0162" w:rsidRPr="00AE0162">
        <w:rPr>
          <w:rFonts w:ascii="Arial" w:hAnsi="Arial" w:cs="Arial"/>
          <w:sz w:val="22"/>
          <w:szCs w:val="22"/>
          <w:lang w:val="ru-RU"/>
        </w:rPr>
        <w:t>предусматрива</w:t>
      </w:r>
      <w:r w:rsidR="00AE0162">
        <w:rPr>
          <w:rFonts w:ascii="Arial" w:hAnsi="Arial" w:cs="Arial"/>
          <w:sz w:val="22"/>
          <w:szCs w:val="22"/>
          <w:lang w:val="ru-RU"/>
        </w:rPr>
        <w:t xml:space="preserve">ют </w:t>
      </w:r>
      <w:r w:rsidR="00BA2ED8">
        <w:rPr>
          <w:rFonts w:ascii="Arial" w:hAnsi="Arial" w:cs="Arial"/>
          <w:sz w:val="22"/>
          <w:szCs w:val="22"/>
          <w:lang w:val="ru-RU"/>
        </w:rPr>
        <w:t xml:space="preserve">право </w:t>
      </w:r>
      <w:r w:rsidR="00AE0162" w:rsidRPr="00AE0162">
        <w:rPr>
          <w:rFonts w:ascii="Arial" w:eastAsia="Times New Roman" w:hAnsi="Arial" w:cs="Arial"/>
          <w:sz w:val="22"/>
          <w:szCs w:val="22"/>
          <w:lang w:val="ru-RU"/>
        </w:rPr>
        <w:t>копировани</w:t>
      </w:r>
      <w:r w:rsidR="00AE0162">
        <w:rPr>
          <w:rFonts w:ascii="Arial" w:hAnsi="Arial" w:cs="Arial"/>
          <w:sz w:val="22"/>
          <w:szCs w:val="22"/>
          <w:lang w:val="ru-RU"/>
        </w:rPr>
        <w:t xml:space="preserve">я </w:t>
      </w:r>
      <w:r w:rsidR="00BA2ED8" w:rsidRPr="00BA2ED8">
        <w:rPr>
          <w:rFonts w:ascii="Arial" w:hAnsi="Arial" w:cs="Arial"/>
          <w:sz w:val="22"/>
          <w:szCs w:val="22"/>
          <w:lang w:val="ru-RU"/>
        </w:rPr>
        <w:t>объе</w:t>
      </w:r>
      <w:r w:rsidR="00BA2ED8">
        <w:rPr>
          <w:rFonts w:ascii="Arial" w:hAnsi="Arial" w:cs="Arial"/>
          <w:sz w:val="22"/>
          <w:szCs w:val="22"/>
          <w:lang w:val="ru-RU"/>
        </w:rPr>
        <w:t xml:space="preserve">ктов для целей </w:t>
      </w:r>
      <w:r w:rsidR="00F40372" w:rsidRPr="008E0685">
        <w:rPr>
          <w:rFonts w:ascii="Arial" w:hAnsi="Arial" w:cs="Arial"/>
          <w:sz w:val="22"/>
          <w:szCs w:val="22"/>
          <w:lang w:val="ru-RU"/>
        </w:rPr>
        <w:t>научн</w:t>
      </w:r>
      <w:r w:rsidR="00AE0162">
        <w:rPr>
          <w:rFonts w:ascii="Arial" w:hAnsi="Arial" w:cs="Arial"/>
          <w:sz w:val="22"/>
          <w:szCs w:val="22"/>
          <w:lang w:val="ru-RU"/>
        </w:rPr>
        <w:t>ых</w:t>
      </w:r>
      <w:r w:rsidR="00F40372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Pr="008E0685">
        <w:rPr>
          <w:rFonts w:ascii="Arial" w:hAnsi="Arial" w:cs="Arial"/>
          <w:sz w:val="22"/>
          <w:szCs w:val="22"/>
          <w:lang w:val="ru-RU"/>
        </w:rPr>
        <w:t>публикаций</w:t>
      </w:r>
      <w:r w:rsidR="00BA2ED8">
        <w:rPr>
          <w:rFonts w:ascii="Arial" w:hAnsi="Arial" w:cs="Arial"/>
          <w:sz w:val="22"/>
          <w:szCs w:val="22"/>
          <w:lang w:val="ru-RU"/>
        </w:rPr>
        <w:t xml:space="preserve">, </w:t>
      </w:r>
      <w:r w:rsidR="00BA2ED8" w:rsidRPr="00BA2ED8">
        <w:rPr>
          <w:rFonts w:ascii="Arial" w:hAnsi="Arial" w:cs="Arial"/>
          <w:sz w:val="22"/>
          <w:szCs w:val="22"/>
          <w:lang w:val="ru-RU"/>
        </w:rPr>
        <w:t>котор</w:t>
      </w:r>
      <w:r w:rsidR="00BA2ED8">
        <w:rPr>
          <w:rFonts w:ascii="Arial" w:hAnsi="Arial" w:cs="Arial"/>
          <w:sz w:val="22"/>
          <w:szCs w:val="22"/>
          <w:lang w:val="ru-RU"/>
        </w:rPr>
        <w:t xml:space="preserve">ое предоставлено </w:t>
      </w:r>
      <w:r w:rsidR="00AE0162" w:rsidRPr="00AE0162">
        <w:rPr>
          <w:rFonts w:ascii="Arial" w:hAnsi="Arial" w:cs="Arial"/>
          <w:sz w:val="22"/>
          <w:szCs w:val="22"/>
          <w:lang w:val="ru-RU"/>
        </w:rPr>
        <w:t>только</w:t>
      </w:r>
      <w:r w:rsidR="00AE0162">
        <w:rPr>
          <w:rFonts w:ascii="Arial" w:hAnsi="Arial" w:cs="Arial"/>
          <w:sz w:val="22"/>
          <w:szCs w:val="22"/>
          <w:lang w:val="ru-RU"/>
        </w:rPr>
        <w:t xml:space="preserve"> </w:t>
      </w:r>
      <w:r w:rsidR="00BA2ED8">
        <w:rPr>
          <w:rFonts w:ascii="Arial" w:hAnsi="Arial" w:cs="Arial"/>
          <w:sz w:val="22"/>
          <w:szCs w:val="22"/>
          <w:lang w:val="ru-RU"/>
        </w:rPr>
        <w:t>музеям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. </w:t>
      </w:r>
      <w:r w:rsidR="00AE0162">
        <w:rPr>
          <w:rFonts w:ascii="Arial" w:hAnsi="Arial" w:cs="Arial"/>
          <w:sz w:val="22"/>
          <w:szCs w:val="22"/>
          <w:lang w:val="ru-RU"/>
        </w:rPr>
        <w:t xml:space="preserve">Можно с </w:t>
      </w:r>
      <w:r w:rsidR="00BA2ED8">
        <w:rPr>
          <w:rFonts w:ascii="Arial" w:hAnsi="Arial" w:cs="Arial"/>
          <w:sz w:val="22"/>
          <w:szCs w:val="22"/>
          <w:lang w:val="ru-RU"/>
        </w:rPr>
        <w:t>большим основанием предполагать</w:t>
      </w:r>
      <w:r w:rsidR="00AE0162">
        <w:rPr>
          <w:rFonts w:ascii="Arial" w:hAnsi="Arial" w:cs="Arial"/>
          <w:sz w:val="22"/>
          <w:szCs w:val="22"/>
          <w:lang w:val="ru-RU"/>
        </w:rPr>
        <w:t xml:space="preserve">, что </w:t>
      </w:r>
      <w:r w:rsidR="005A7EE5">
        <w:rPr>
          <w:rFonts w:ascii="Arial" w:hAnsi="Arial" w:cs="Arial"/>
          <w:sz w:val="22"/>
          <w:szCs w:val="22"/>
          <w:lang w:val="ru-RU"/>
        </w:rPr>
        <w:t xml:space="preserve">в большинстве остальных стран </w:t>
      </w:r>
      <w:r w:rsidR="005A7EE5">
        <w:rPr>
          <w:rFonts w:ascii="Arial" w:hAnsi="Arial" w:cs="Arial"/>
          <w:b/>
          <w:sz w:val="22"/>
          <w:szCs w:val="22"/>
          <w:lang w:val="ru-RU"/>
        </w:rPr>
        <w:t>(</w:t>
      </w:r>
      <w:r w:rsidR="005A7EE5" w:rsidRPr="008E0685">
        <w:rPr>
          <w:rFonts w:ascii="Arial" w:hAnsi="Arial" w:cs="Arial"/>
          <w:b/>
          <w:sz w:val="22"/>
          <w:szCs w:val="22"/>
          <w:lang w:val="ru-RU"/>
        </w:rPr>
        <w:t>141 стран</w:t>
      </w:r>
      <w:r w:rsidR="005A7EE5">
        <w:rPr>
          <w:rFonts w:ascii="Arial" w:hAnsi="Arial" w:cs="Arial"/>
          <w:b/>
          <w:sz w:val="22"/>
          <w:szCs w:val="22"/>
          <w:lang w:val="ru-RU"/>
        </w:rPr>
        <w:t>а</w:t>
      </w:r>
      <w:r w:rsidR="005A7EE5" w:rsidRPr="005A7EE5">
        <w:rPr>
          <w:rFonts w:ascii="Arial" w:hAnsi="Arial" w:cs="Arial"/>
          <w:sz w:val="22"/>
          <w:szCs w:val="22"/>
          <w:lang w:val="ru-RU"/>
        </w:rPr>
        <w:t xml:space="preserve">), </w:t>
      </w:r>
      <w:r w:rsidR="00BA2ED8">
        <w:rPr>
          <w:rFonts w:ascii="Arial" w:hAnsi="Arial" w:cs="Arial"/>
          <w:sz w:val="22"/>
          <w:szCs w:val="22"/>
          <w:lang w:val="ru-RU"/>
        </w:rPr>
        <w:t xml:space="preserve">где </w:t>
      </w:r>
      <w:r w:rsidR="005A7EE5" w:rsidRPr="005A7EE5">
        <w:rPr>
          <w:rFonts w:ascii="Arial" w:hAnsi="Arial" w:cs="Arial"/>
          <w:sz w:val="22"/>
          <w:szCs w:val="22"/>
          <w:lang w:val="ru-RU"/>
        </w:rPr>
        <w:t>специальн</w:t>
      </w:r>
      <w:r w:rsidR="005A7EE5">
        <w:rPr>
          <w:rFonts w:ascii="Arial" w:hAnsi="Arial" w:cs="Arial"/>
          <w:sz w:val="22"/>
          <w:szCs w:val="22"/>
          <w:lang w:val="ru-RU"/>
        </w:rPr>
        <w:t xml:space="preserve">ые </w:t>
      </w:r>
      <w:r w:rsidRPr="008E0685">
        <w:rPr>
          <w:rFonts w:ascii="Arial" w:hAnsi="Arial" w:cs="Arial"/>
          <w:sz w:val="22"/>
          <w:szCs w:val="22"/>
          <w:lang w:val="ru-RU"/>
        </w:rPr>
        <w:t>исключени</w:t>
      </w:r>
      <w:r w:rsidR="005A7EE5">
        <w:rPr>
          <w:rFonts w:ascii="Arial" w:hAnsi="Arial" w:cs="Arial"/>
          <w:sz w:val="22"/>
          <w:szCs w:val="22"/>
          <w:lang w:val="ru-RU"/>
        </w:rPr>
        <w:t>я</w:t>
      </w:r>
      <w:r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5A7EE5">
        <w:rPr>
          <w:rFonts w:ascii="Arial" w:hAnsi="Arial" w:cs="Arial"/>
          <w:sz w:val="22"/>
          <w:szCs w:val="22"/>
          <w:lang w:val="ru-RU"/>
        </w:rPr>
        <w:t xml:space="preserve">для </w:t>
      </w:r>
      <w:r w:rsidR="005C1F4A" w:rsidRPr="008E0685">
        <w:rPr>
          <w:rFonts w:ascii="Arial" w:hAnsi="Arial" w:cs="Arial"/>
          <w:sz w:val="22"/>
          <w:szCs w:val="22"/>
          <w:lang w:val="ru-RU"/>
        </w:rPr>
        <w:t>музеев</w:t>
      </w:r>
      <w:r w:rsidR="00BA2ED8">
        <w:rPr>
          <w:rFonts w:ascii="Arial" w:hAnsi="Arial" w:cs="Arial"/>
          <w:sz w:val="22"/>
          <w:szCs w:val="22"/>
          <w:lang w:val="ru-RU"/>
        </w:rPr>
        <w:t xml:space="preserve"> не предусмотрены</w:t>
      </w:r>
      <w:r w:rsidR="005A7EE5">
        <w:rPr>
          <w:rFonts w:ascii="Arial" w:hAnsi="Arial" w:cs="Arial"/>
          <w:sz w:val="22"/>
          <w:szCs w:val="22"/>
          <w:lang w:val="ru-RU"/>
        </w:rPr>
        <w:t>,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Pr="008E0685">
        <w:rPr>
          <w:rFonts w:ascii="Arial" w:hAnsi="Arial" w:cs="Arial"/>
          <w:sz w:val="22"/>
          <w:szCs w:val="22"/>
          <w:lang w:val="ru-RU"/>
        </w:rPr>
        <w:t>также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5A7EE5">
        <w:rPr>
          <w:rFonts w:ascii="Arial" w:hAnsi="Arial" w:cs="Arial"/>
          <w:sz w:val="22"/>
          <w:szCs w:val="22"/>
          <w:lang w:val="ru-RU"/>
        </w:rPr>
        <w:t xml:space="preserve">применяются </w:t>
      </w:r>
      <w:r w:rsidR="00BA2ED8" w:rsidRPr="00BA2ED8">
        <w:rPr>
          <w:rFonts w:ascii="Arial" w:hAnsi="Arial" w:cs="Arial"/>
          <w:b/>
          <w:sz w:val="22"/>
          <w:szCs w:val="22"/>
          <w:lang w:val="ru-RU"/>
        </w:rPr>
        <w:t xml:space="preserve">какие-то </w:t>
      </w:r>
      <w:r w:rsidR="005A7EE5">
        <w:rPr>
          <w:rFonts w:ascii="Arial" w:hAnsi="Arial" w:cs="Arial"/>
          <w:b/>
          <w:sz w:val="22"/>
          <w:szCs w:val="22"/>
          <w:lang w:val="ru-RU"/>
        </w:rPr>
        <w:t xml:space="preserve">виды </w:t>
      </w:r>
      <w:r w:rsidR="008F5847">
        <w:rPr>
          <w:rFonts w:ascii="Arial" w:hAnsi="Arial" w:cs="Arial"/>
          <w:b/>
          <w:sz w:val="22"/>
          <w:szCs w:val="22"/>
          <w:lang w:val="ru-RU"/>
        </w:rPr>
        <w:t>исключений</w:t>
      </w:r>
      <w:r w:rsidR="005A7EE5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 w:rsidR="00BA2ED8">
        <w:rPr>
          <w:rFonts w:ascii="Arial" w:hAnsi="Arial" w:cs="Arial"/>
          <w:b/>
          <w:sz w:val="22"/>
          <w:szCs w:val="22"/>
          <w:lang w:val="ru-RU"/>
        </w:rPr>
        <w:t xml:space="preserve">разрешающих </w:t>
      </w:r>
      <w:r w:rsidR="005A7EE5" w:rsidRPr="008E0685">
        <w:rPr>
          <w:rFonts w:ascii="Arial" w:hAnsi="Arial" w:cs="Arial"/>
          <w:b/>
          <w:sz w:val="22"/>
          <w:szCs w:val="22"/>
          <w:lang w:val="ru-RU"/>
        </w:rPr>
        <w:t>доступ</w:t>
      </w:r>
      <w:r w:rsidR="005A7EE5">
        <w:rPr>
          <w:rFonts w:ascii="Arial" w:hAnsi="Arial" w:cs="Arial"/>
          <w:b/>
          <w:sz w:val="22"/>
          <w:szCs w:val="22"/>
          <w:lang w:val="ru-RU"/>
        </w:rPr>
        <w:t xml:space="preserve"> к </w:t>
      </w:r>
      <w:r w:rsidR="005A7EE5">
        <w:rPr>
          <w:rFonts w:ascii="Arial" w:hAnsi="Arial" w:cs="Arial"/>
          <w:sz w:val="22"/>
          <w:szCs w:val="22"/>
          <w:lang w:val="ru-RU"/>
        </w:rPr>
        <w:t>охраняемым</w:t>
      </w:r>
      <w:r w:rsidR="008E0685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5A7EE5">
        <w:rPr>
          <w:rFonts w:ascii="Arial" w:hAnsi="Arial" w:cs="Arial"/>
          <w:sz w:val="22"/>
          <w:szCs w:val="22"/>
          <w:lang w:val="ru-RU"/>
        </w:rPr>
        <w:t>произведениям,</w:t>
      </w:r>
      <w:r w:rsidR="00F40372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5A7EE5">
        <w:rPr>
          <w:rFonts w:ascii="Arial" w:hAnsi="Arial" w:cs="Arial"/>
          <w:sz w:val="22"/>
          <w:szCs w:val="22"/>
          <w:lang w:val="ru-RU"/>
        </w:rPr>
        <w:t xml:space="preserve">входящим в </w:t>
      </w:r>
      <w:r w:rsidR="005A7EE5" w:rsidRPr="005A7EE5">
        <w:rPr>
          <w:rFonts w:ascii="Arial" w:hAnsi="Arial" w:cs="Arial"/>
          <w:sz w:val="22"/>
          <w:szCs w:val="22"/>
          <w:lang w:val="ru-RU"/>
        </w:rPr>
        <w:t>коллекци</w:t>
      </w:r>
      <w:r w:rsidR="005A7EE5">
        <w:rPr>
          <w:rFonts w:ascii="Arial" w:hAnsi="Arial" w:cs="Arial"/>
          <w:sz w:val="22"/>
          <w:szCs w:val="22"/>
          <w:lang w:val="ru-RU"/>
        </w:rPr>
        <w:t xml:space="preserve">и </w:t>
      </w:r>
      <w:r w:rsidR="005C1F4A" w:rsidRPr="008E0685">
        <w:rPr>
          <w:rFonts w:ascii="Arial" w:hAnsi="Arial" w:cs="Arial"/>
          <w:sz w:val="22"/>
          <w:szCs w:val="22"/>
          <w:lang w:val="ru-RU"/>
        </w:rPr>
        <w:t>музеев</w:t>
      </w:r>
      <w:r w:rsidR="005A7EE5">
        <w:rPr>
          <w:rFonts w:ascii="Arial" w:hAnsi="Arial" w:cs="Arial"/>
          <w:sz w:val="22"/>
          <w:szCs w:val="22"/>
          <w:lang w:val="ru-RU"/>
        </w:rPr>
        <w:t xml:space="preserve">, </w:t>
      </w:r>
      <w:r w:rsidR="005A7EE5">
        <w:rPr>
          <w:rFonts w:ascii="Arial" w:hAnsi="Arial" w:cs="Arial"/>
          <w:b/>
          <w:sz w:val="22"/>
          <w:szCs w:val="22"/>
          <w:lang w:val="ru-RU"/>
        </w:rPr>
        <w:t>в образовательных</w:t>
      </w:r>
      <w:r w:rsidR="005A7EE5" w:rsidRPr="008E0685">
        <w:rPr>
          <w:rFonts w:ascii="Arial" w:hAnsi="Arial" w:cs="Arial"/>
          <w:b/>
          <w:sz w:val="22"/>
          <w:szCs w:val="22"/>
          <w:lang w:val="ru-RU"/>
        </w:rPr>
        <w:t xml:space="preserve"> и научн</w:t>
      </w:r>
      <w:r w:rsidR="005A7EE5">
        <w:rPr>
          <w:rFonts w:ascii="Arial" w:hAnsi="Arial" w:cs="Arial"/>
          <w:b/>
          <w:sz w:val="22"/>
          <w:szCs w:val="22"/>
          <w:lang w:val="ru-RU"/>
        </w:rPr>
        <w:t>ых</w:t>
      </w:r>
      <w:r w:rsidR="005A7EE5" w:rsidRPr="008E068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A7EE5">
        <w:rPr>
          <w:rFonts w:ascii="Arial" w:hAnsi="Arial" w:cs="Arial"/>
          <w:b/>
          <w:sz w:val="22"/>
          <w:szCs w:val="22"/>
          <w:lang w:val="ru-RU"/>
        </w:rPr>
        <w:t>целях</w:t>
      </w:r>
      <w:r w:rsidR="00EB5D5D" w:rsidRPr="008E0685">
        <w:rPr>
          <w:rFonts w:ascii="Arial" w:hAnsi="Arial" w:cs="Arial"/>
          <w:sz w:val="22"/>
          <w:szCs w:val="22"/>
          <w:lang w:val="ru-RU"/>
        </w:rPr>
        <w:t xml:space="preserve">. </w:t>
      </w:r>
      <w:r w:rsidR="00BA2ED8" w:rsidRPr="00BA2ED8">
        <w:rPr>
          <w:rFonts w:ascii="Arial" w:hAnsi="Arial" w:cs="Arial"/>
          <w:sz w:val="22"/>
          <w:szCs w:val="22"/>
          <w:lang w:val="ru-RU"/>
        </w:rPr>
        <w:t>Содерж</w:t>
      </w:r>
      <w:r w:rsidR="00BA2ED8">
        <w:rPr>
          <w:rFonts w:ascii="Arial" w:hAnsi="Arial" w:cs="Arial"/>
          <w:sz w:val="22"/>
          <w:szCs w:val="22"/>
          <w:lang w:val="ru-RU"/>
        </w:rPr>
        <w:t>ание таких</w:t>
      </w:r>
      <w:r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BA2ED8">
        <w:rPr>
          <w:rFonts w:ascii="Arial" w:hAnsi="Arial" w:cs="Arial"/>
          <w:sz w:val="22"/>
          <w:szCs w:val="22"/>
          <w:lang w:val="ru-RU"/>
        </w:rPr>
        <w:t>исключений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BA2ED8" w:rsidRPr="00BA2ED8">
        <w:rPr>
          <w:rFonts w:ascii="Arial" w:hAnsi="Arial" w:cs="Arial"/>
          <w:sz w:val="22"/>
          <w:szCs w:val="22"/>
          <w:lang w:val="ru-RU"/>
        </w:rPr>
        <w:t xml:space="preserve">в разных </w:t>
      </w:r>
      <w:r w:rsidR="00BA2ED8">
        <w:rPr>
          <w:rFonts w:ascii="Arial" w:hAnsi="Arial" w:cs="Arial"/>
          <w:sz w:val="22"/>
          <w:szCs w:val="22"/>
          <w:lang w:val="ru-RU"/>
        </w:rPr>
        <w:t xml:space="preserve">странах может быть весьма </w:t>
      </w:r>
      <w:r w:rsidR="005A7EE5" w:rsidRPr="005A7EE5">
        <w:rPr>
          <w:rFonts w:ascii="Arial" w:hAnsi="Arial" w:cs="Arial"/>
          <w:b/>
          <w:sz w:val="22"/>
          <w:szCs w:val="22"/>
          <w:lang w:val="ru-RU"/>
        </w:rPr>
        <w:t>различны</w:t>
      </w:r>
      <w:r w:rsidR="00BA2ED8">
        <w:rPr>
          <w:rFonts w:ascii="Arial" w:hAnsi="Arial" w:cs="Arial"/>
          <w:b/>
          <w:sz w:val="22"/>
          <w:szCs w:val="22"/>
          <w:lang w:val="ru-RU"/>
        </w:rPr>
        <w:t>м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0262E1">
        <w:rPr>
          <w:rFonts w:ascii="Arial" w:hAnsi="Arial" w:cs="Arial"/>
          <w:sz w:val="22"/>
          <w:szCs w:val="22"/>
          <w:lang w:val="ru-RU"/>
        </w:rPr>
        <w:t xml:space="preserve">Хотя </w:t>
      </w:r>
      <w:r w:rsidR="000262E1" w:rsidRPr="008A4A86">
        <w:rPr>
          <w:rFonts w:ascii="Arial" w:hAnsi="Arial" w:cs="Arial"/>
          <w:sz w:val="22"/>
          <w:szCs w:val="22"/>
          <w:lang w:val="ru-RU"/>
        </w:rPr>
        <w:t>в</w:t>
      </w:r>
      <w:r w:rsidR="00F40372" w:rsidRPr="008A4A86">
        <w:rPr>
          <w:rFonts w:ascii="Arial" w:hAnsi="Arial" w:cs="Arial"/>
          <w:sz w:val="22"/>
          <w:szCs w:val="22"/>
          <w:lang w:val="ru-RU"/>
        </w:rPr>
        <w:t xml:space="preserve"> некоторых странах </w:t>
      </w:r>
      <w:r w:rsidR="000262E1">
        <w:rPr>
          <w:rFonts w:ascii="Arial" w:hAnsi="Arial" w:cs="Arial"/>
          <w:sz w:val="22"/>
          <w:szCs w:val="22"/>
          <w:lang w:val="ru-RU"/>
        </w:rPr>
        <w:t>они ограничиваются</w:t>
      </w:r>
      <w:r w:rsidR="005A7EE5">
        <w:rPr>
          <w:rFonts w:ascii="Arial" w:hAnsi="Arial" w:cs="Arial"/>
          <w:sz w:val="22"/>
          <w:szCs w:val="22"/>
          <w:lang w:val="ru-RU"/>
        </w:rPr>
        <w:t xml:space="preserve"> </w:t>
      </w:r>
      <w:r w:rsidRPr="008A4A86">
        <w:rPr>
          <w:rFonts w:ascii="Arial" w:hAnsi="Arial" w:cs="Arial"/>
          <w:sz w:val="22"/>
          <w:szCs w:val="22"/>
          <w:lang w:val="ru-RU"/>
        </w:rPr>
        <w:t>право</w:t>
      </w:r>
      <w:r w:rsidR="005A7EE5">
        <w:rPr>
          <w:rFonts w:ascii="Arial" w:hAnsi="Arial" w:cs="Arial"/>
          <w:sz w:val="22"/>
          <w:szCs w:val="22"/>
          <w:lang w:val="ru-RU"/>
        </w:rPr>
        <w:t>м на изготовление копий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481359">
        <w:rPr>
          <w:rFonts w:ascii="Arial" w:hAnsi="Arial" w:cs="Arial"/>
          <w:sz w:val="22"/>
          <w:szCs w:val="22"/>
          <w:lang w:val="ru-RU"/>
        </w:rPr>
        <w:t xml:space="preserve">в 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31 </w:t>
      </w:r>
      <w:r w:rsidR="00481359">
        <w:rPr>
          <w:rFonts w:ascii="Arial" w:hAnsi="Arial" w:cs="Arial"/>
          <w:sz w:val="22"/>
          <w:szCs w:val="22"/>
          <w:lang w:val="ru-RU"/>
        </w:rPr>
        <w:t>стране</w:t>
      </w:r>
      <w:r w:rsidR="005A7EE5">
        <w:rPr>
          <w:rFonts w:ascii="Arial" w:hAnsi="Arial" w:cs="Arial"/>
          <w:sz w:val="22"/>
          <w:szCs w:val="22"/>
          <w:lang w:val="ru-RU"/>
        </w:rPr>
        <w:t xml:space="preserve"> </w:t>
      </w:r>
      <w:r w:rsidR="00481359">
        <w:rPr>
          <w:rFonts w:ascii="Arial" w:hAnsi="Arial" w:cs="Arial"/>
          <w:sz w:val="22"/>
          <w:szCs w:val="22"/>
          <w:lang w:val="ru-RU"/>
        </w:rPr>
        <w:t xml:space="preserve">введены </w:t>
      </w:r>
      <w:r w:rsidR="005A7EE5">
        <w:rPr>
          <w:rFonts w:ascii="Arial" w:hAnsi="Arial" w:cs="Arial"/>
          <w:sz w:val="22"/>
          <w:szCs w:val="22"/>
          <w:lang w:val="ru-RU"/>
        </w:rPr>
        <w:t xml:space="preserve">конкретные </w:t>
      </w:r>
      <w:r w:rsidR="000262E1" w:rsidRPr="000262E1">
        <w:rPr>
          <w:rFonts w:ascii="Arial" w:hAnsi="Arial" w:cs="Arial"/>
          <w:sz w:val="22"/>
          <w:szCs w:val="22"/>
          <w:lang w:val="ru-RU"/>
        </w:rPr>
        <w:t>положени</w:t>
      </w:r>
      <w:r w:rsidR="000262E1">
        <w:rPr>
          <w:rFonts w:ascii="Arial" w:hAnsi="Arial" w:cs="Arial"/>
          <w:sz w:val="22"/>
          <w:szCs w:val="22"/>
          <w:lang w:val="ru-RU"/>
        </w:rPr>
        <w:t>я</w:t>
      </w:r>
      <w:r w:rsidR="005A7EE5">
        <w:rPr>
          <w:rFonts w:ascii="Arial" w:hAnsi="Arial" w:cs="Arial"/>
          <w:sz w:val="22"/>
          <w:szCs w:val="22"/>
          <w:lang w:val="ru-RU"/>
        </w:rPr>
        <w:t xml:space="preserve">, допускающие </w:t>
      </w:r>
      <w:r w:rsidR="000262E1">
        <w:rPr>
          <w:rFonts w:ascii="Arial" w:hAnsi="Arial" w:cs="Arial"/>
          <w:sz w:val="22"/>
          <w:szCs w:val="22"/>
          <w:lang w:val="ru-RU"/>
        </w:rPr>
        <w:t xml:space="preserve">просмотр </w:t>
      </w:r>
      <w:r w:rsidR="000262E1" w:rsidRPr="000262E1">
        <w:rPr>
          <w:rFonts w:ascii="Arial" w:hAnsi="Arial" w:cs="Arial"/>
          <w:sz w:val="22"/>
          <w:szCs w:val="22"/>
          <w:lang w:val="ru-RU"/>
        </w:rPr>
        <w:t>произведени</w:t>
      </w:r>
      <w:r w:rsidR="000262E1">
        <w:rPr>
          <w:rFonts w:ascii="Arial" w:hAnsi="Arial" w:cs="Arial"/>
          <w:sz w:val="22"/>
          <w:szCs w:val="22"/>
          <w:lang w:val="ru-RU"/>
        </w:rPr>
        <w:t xml:space="preserve">й </w:t>
      </w:r>
      <w:r w:rsidR="000262E1" w:rsidRPr="000262E1">
        <w:rPr>
          <w:rFonts w:ascii="Arial" w:hAnsi="Arial" w:cs="Arial"/>
          <w:sz w:val="22"/>
          <w:szCs w:val="22"/>
          <w:lang w:val="ru-RU"/>
        </w:rPr>
        <w:t xml:space="preserve">при помощи </w:t>
      </w:r>
      <w:r w:rsidR="005A7EE5">
        <w:rPr>
          <w:rFonts w:ascii="Arial" w:hAnsi="Arial" w:cs="Arial"/>
          <w:sz w:val="22"/>
          <w:szCs w:val="22"/>
          <w:lang w:val="ru-RU"/>
        </w:rPr>
        <w:t xml:space="preserve">специализированных </w:t>
      </w:r>
      <w:r w:rsidR="005A7EE5" w:rsidRPr="005A7EE5">
        <w:rPr>
          <w:rFonts w:ascii="Arial" w:hAnsi="Arial" w:cs="Arial"/>
          <w:sz w:val="22"/>
          <w:szCs w:val="22"/>
          <w:lang w:val="ru-RU"/>
        </w:rPr>
        <w:t>термин</w:t>
      </w:r>
      <w:r w:rsidR="005A7EE5">
        <w:rPr>
          <w:rFonts w:ascii="Arial" w:hAnsi="Arial" w:cs="Arial"/>
          <w:sz w:val="22"/>
          <w:szCs w:val="22"/>
          <w:lang w:val="ru-RU"/>
        </w:rPr>
        <w:t xml:space="preserve">алов, </w:t>
      </w:r>
      <w:r w:rsidR="000262E1" w:rsidRPr="000262E1">
        <w:rPr>
          <w:rFonts w:ascii="Arial" w:hAnsi="Arial" w:cs="Arial"/>
          <w:sz w:val="22"/>
          <w:szCs w:val="22"/>
          <w:lang w:val="ru-RU"/>
        </w:rPr>
        <w:t>установленн</w:t>
      </w:r>
      <w:r w:rsidR="000262E1">
        <w:rPr>
          <w:rFonts w:ascii="Arial" w:hAnsi="Arial" w:cs="Arial"/>
          <w:sz w:val="22"/>
          <w:szCs w:val="22"/>
          <w:lang w:val="ru-RU"/>
        </w:rPr>
        <w:t xml:space="preserve">ых </w:t>
      </w:r>
      <w:r w:rsidR="005A7EE5">
        <w:rPr>
          <w:rFonts w:ascii="Arial" w:hAnsi="Arial" w:cs="Arial"/>
          <w:sz w:val="22"/>
          <w:szCs w:val="22"/>
          <w:lang w:val="ru-RU"/>
        </w:rPr>
        <w:t xml:space="preserve">в помещениях музеев, </w:t>
      </w:r>
      <w:r w:rsidR="000262E1">
        <w:rPr>
          <w:rFonts w:ascii="Arial" w:hAnsi="Arial" w:cs="Arial"/>
          <w:sz w:val="22"/>
          <w:szCs w:val="22"/>
          <w:lang w:val="ru-RU"/>
        </w:rPr>
        <w:t xml:space="preserve">показ </w:t>
      </w:r>
      <w:r w:rsidR="000262E1" w:rsidRPr="008A4A86">
        <w:rPr>
          <w:rFonts w:ascii="Arial" w:hAnsi="Arial" w:cs="Arial"/>
          <w:sz w:val="22"/>
          <w:szCs w:val="22"/>
          <w:lang w:val="ru-RU"/>
        </w:rPr>
        <w:t xml:space="preserve">и/или </w:t>
      </w:r>
      <w:r w:rsidR="000262E1">
        <w:rPr>
          <w:rFonts w:ascii="Arial" w:hAnsi="Arial" w:cs="Arial"/>
          <w:sz w:val="22"/>
          <w:szCs w:val="22"/>
          <w:lang w:val="ru-RU"/>
        </w:rPr>
        <w:t xml:space="preserve">их передачу </w:t>
      </w:r>
      <w:r w:rsidR="000262E1" w:rsidRPr="008E0685">
        <w:rPr>
          <w:rFonts w:ascii="Arial" w:hAnsi="Arial" w:cs="Arial"/>
          <w:sz w:val="22"/>
          <w:szCs w:val="22"/>
          <w:lang w:val="ru-RU"/>
        </w:rPr>
        <w:t>для всеобщего сведения</w:t>
      </w:r>
      <w:r w:rsidR="000262E1">
        <w:rPr>
          <w:rFonts w:ascii="Arial" w:hAnsi="Arial" w:cs="Arial"/>
          <w:sz w:val="22"/>
          <w:szCs w:val="22"/>
          <w:lang w:val="ru-RU"/>
        </w:rPr>
        <w:t>,</w:t>
      </w:r>
      <w:r w:rsidR="000262E1" w:rsidRPr="008E0685">
        <w:rPr>
          <w:rFonts w:ascii="Arial" w:hAnsi="Arial" w:cs="Arial"/>
          <w:sz w:val="22"/>
          <w:szCs w:val="22"/>
          <w:lang w:val="ru-RU"/>
        </w:rPr>
        <w:t xml:space="preserve"> </w:t>
      </w:r>
      <w:r w:rsidR="005A7EE5">
        <w:rPr>
          <w:rFonts w:ascii="Arial" w:hAnsi="Arial" w:cs="Arial"/>
          <w:sz w:val="22"/>
          <w:szCs w:val="22"/>
          <w:lang w:val="ru-RU"/>
        </w:rPr>
        <w:t xml:space="preserve">а 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5 </w:t>
      </w:r>
      <w:r w:rsidR="005A7EE5">
        <w:rPr>
          <w:rFonts w:ascii="Arial" w:hAnsi="Arial" w:cs="Arial"/>
          <w:sz w:val="22"/>
          <w:szCs w:val="22"/>
          <w:lang w:val="ru-RU"/>
        </w:rPr>
        <w:t xml:space="preserve">стран </w:t>
      </w:r>
      <w:r w:rsidR="000262E1">
        <w:rPr>
          <w:rFonts w:ascii="Arial" w:hAnsi="Arial" w:cs="Arial"/>
          <w:sz w:val="22"/>
          <w:szCs w:val="22"/>
          <w:lang w:val="ru-RU"/>
        </w:rPr>
        <w:t xml:space="preserve">имеют </w:t>
      </w:r>
      <w:r w:rsidR="005A7EE5">
        <w:rPr>
          <w:rFonts w:ascii="Arial" w:hAnsi="Arial" w:cs="Arial"/>
          <w:sz w:val="22"/>
          <w:szCs w:val="22"/>
          <w:lang w:val="ru-RU"/>
        </w:rPr>
        <w:lastRenderedPageBreak/>
        <w:t xml:space="preserve">положения о передаче </w:t>
      </w:r>
      <w:r w:rsidRPr="008A4A86">
        <w:rPr>
          <w:rFonts w:ascii="Arial" w:hAnsi="Arial" w:cs="Arial"/>
          <w:sz w:val="22"/>
          <w:szCs w:val="22"/>
          <w:lang w:val="ru-RU"/>
        </w:rPr>
        <w:t>документ</w:t>
      </w:r>
      <w:r w:rsidR="005A7EE5">
        <w:rPr>
          <w:rFonts w:ascii="Arial" w:hAnsi="Arial" w:cs="Arial"/>
          <w:sz w:val="22"/>
          <w:szCs w:val="22"/>
          <w:lang w:val="ru-RU"/>
        </w:rPr>
        <w:t xml:space="preserve">ов одними учреждениями </w:t>
      </w:r>
      <w:r w:rsidR="005A7EE5" w:rsidRPr="008A4A86">
        <w:rPr>
          <w:rFonts w:ascii="Arial" w:hAnsi="Arial" w:cs="Arial"/>
          <w:sz w:val="22"/>
          <w:szCs w:val="22"/>
          <w:lang w:val="ru-RU"/>
        </w:rPr>
        <w:t>друг</w:t>
      </w:r>
      <w:r w:rsidR="005A7EE5">
        <w:rPr>
          <w:rFonts w:ascii="Arial" w:hAnsi="Arial" w:cs="Arial"/>
          <w:sz w:val="22"/>
          <w:szCs w:val="22"/>
          <w:lang w:val="ru-RU"/>
        </w:rPr>
        <w:t xml:space="preserve">им при </w:t>
      </w:r>
      <w:r w:rsidRPr="008A4A86">
        <w:rPr>
          <w:rFonts w:ascii="Arial" w:hAnsi="Arial" w:cs="Arial"/>
          <w:sz w:val="22"/>
          <w:szCs w:val="22"/>
          <w:lang w:val="ru-RU"/>
        </w:rPr>
        <w:t>определенн</w:t>
      </w:r>
      <w:r w:rsidR="005A7EE5">
        <w:rPr>
          <w:rFonts w:ascii="Arial" w:hAnsi="Arial" w:cs="Arial"/>
          <w:sz w:val="22"/>
          <w:szCs w:val="22"/>
          <w:lang w:val="ru-RU"/>
        </w:rPr>
        <w:t>ых</w:t>
      </w:r>
      <w:r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5A7EE5">
        <w:rPr>
          <w:rFonts w:ascii="Arial" w:hAnsi="Arial" w:cs="Arial"/>
          <w:sz w:val="22"/>
          <w:szCs w:val="22"/>
          <w:lang w:val="ru-RU"/>
        </w:rPr>
        <w:t>условиях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. </w:t>
      </w:r>
      <w:r w:rsidR="005A7EE5" w:rsidRPr="005A7EE5">
        <w:rPr>
          <w:rFonts w:ascii="Arial" w:hAnsi="Arial" w:cs="Arial"/>
          <w:sz w:val="22"/>
          <w:szCs w:val="22"/>
          <w:lang w:val="ru-RU"/>
        </w:rPr>
        <w:t>Тем не менее,</w:t>
      </w:r>
      <w:r w:rsidR="005A7EE5">
        <w:rPr>
          <w:rFonts w:ascii="Arial" w:hAnsi="Arial" w:cs="Arial"/>
          <w:sz w:val="22"/>
          <w:szCs w:val="22"/>
          <w:lang w:val="ru-RU"/>
        </w:rPr>
        <w:t xml:space="preserve"> в этой области сохраняется </w:t>
      </w:r>
      <w:r w:rsidR="005A7EE5">
        <w:rPr>
          <w:rFonts w:ascii="Arial" w:hAnsi="Arial" w:cs="Arial"/>
          <w:b/>
          <w:sz w:val="22"/>
          <w:szCs w:val="22"/>
          <w:lang w:val="ru-RU"/>
        </w:rPr>
        <w:t>правовая неопределенность</w:t>
      </w:r>
      <w:r w:rsidR="005A7EE5" w:rsidRPr="008A4A86">
        <w:rPr>
          <w:rFonts w:ascii="Arial" w:hAnsi="Arial" w:cs="Arial"/>
          <w:sz w:val="22"/>
          <w:szCs w:val="22"/>
          <w:lang w:val="ru-RU"/>
        </w:rPr>
        <w:t xml:space="preserve">, </w:t>
      </w:r>
      <w:r w:rsidR="00172F54" w:rsidRPr="00172F54">
        <w:rPr>
          <w:rFonts w:ascii="Arial" w:hAnsi="Arial" w:cs="Arial"/>
          <w:sz w:val="22"/>
          <w:szCs w:val="22"/>
          <w:lang w:val="ru-RU"/>
        </w:rPr>
        <w:t>поскольку</w:t>
      </w:r>
      <w:r w:rsidR="00EB5D5D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0262E1" w:rsidRPr="008A4A86">
        <w:rPr>
          <w:rFonts w:ascii="Arial" w:hAnsi="Arial" w:cs="Arial"/>
          <w:sz w:val="22"/>
          <w:szCs w:val="22"/>
          <w:lang w:val="ru-RU"/>
        </w:rPr>
        <w:t>в</w:t>
      </w:r>
      <w:r w:rsidR="000262E1">
        <w:rPr>
          <w:rFonts w:ascii="Arial" w:hAnsi="Arial" w:cs="Arial"/>
          <w:sz w:val="22"/>
          <w:szCs w:val="22"/>
          <w:lang w:val="ru-RU"/>
        </w:rPr>
        <w:t>о</w:t>
      </w:r>
      <w:r w:rsidR="000262E1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0262E1">
        <w:rPr>
          <w:rFonts w:ascii="Arial" w:hAnsi="Arial" w:cs="Arial"/>
          <w:sz w:val="22"/>
          <w:szCs w:val="22"/>
          <w:lang w:val="ru-RU"/>
        </w:rPr>
        <w:t>многих</w:t>
      </w:r>
      <w:r w:rsidR="000262E1" w:rsidRPr="008A4A86">
        <w:rPr>
          <w:rFonts w:ascii="Arial" w:hAnsi="Arial" w:cs="Arial"/>
          <w:sz w:val="22"/>
          <w:szCs w:val="22"/>
          <w:lang w:val="ru-RU"/>
        </w:rPr>
        <w:t xml:space="preserve"> юрисдикци</w:t>
      </w:r>
      <w:r w:rsidR="000262E1">
        <w:rPr>
          <w:rFonts w:ascii="Arial" w:hAnsi="Arial" w:cs="Arial"/>
          <w:sz w:val="22"/>
          <w:szCs w:val="22"/>
          <w:lang w:val="ru-RU"/>
        </w:rPr>
        <w:t xml:space="preserve">ях формы </w:t>
      </w:r>
      <w:r w:rsidR="005A7EE5">
        <w:rPr>
          <w:rFonts w:ascii="Arial" w:hAnsi="Arial" w:cs="Arial"/>
          <w:sz w:val="22"/>
          <w:szCs w:val="22"/>
          <w:lang w:val="ru-RU"/>
        </w:rPr>
        <w:t xml:space="preserve">применения </w:t>
      </w:r>
      <w:r w:rsidR="00481359">
        <w:rPr>
          <w:rFonts w:ascii="Arial" w:hAnsi="Arial" w:cs="Arial"/>
          <w:sz w:val="22"/>
          <w:szCs w:val="22"/>
          <w:lang w:val="ru-RU"/>
        </w:rPr>
        <w:t xml:space="preserve">таких </w:t>
      </w:r>
      <w:r w:rsidR="000262E1">
        <w:rPr>
          <w:rFonts w:ascii="Arial" w:hAnsi="Arial" w:cs="Arial"/>
          <w:sz w:val="22"/>
          <w:szCs w:val="22"/>
          <w:lang w:val="ru-RU"/>
        </w:rPr>
        <w:t xml:space="preserve">исключений не конкретизированы, и </w:t>
      </w:r>
      <w:r w:rsidR="005A7EE5">
        <w:rPr>
          <w:rFonts w:ascii="Arial" w:hAnsi="Arial" w:cs="Arial"/>
          <w:sz w:val="22"/>
          <w:szCs w:val="22"/>
          <w:lang w:val="ru-RU"/>
        </w:rPr>
        <w:t>музеи</w:t>
      </w:r>
      <w:r w:rsidR="005A7EE5" w:rsidRPr="008A4A86">
        <w:rPr>
          <w:rFonts w:ascii="Arial" w:hAnsi="Arial" w:cs="Arial"/>
          <w:sz w:val="22"/>
          <w:szCs w:val="22"/>
          <w:lang w:val="ru-RU"/>
        </w:rPr>
        <w:t xml:space="preserve"> </w:t>
      </w:r>
      <w:r w:rsidR="005A7EE5">
        <w:rPr>
          <w:rFonts w:ascii="Arial" w:hAnsi="Arial" w:cs="Arial"/>
          <w:sz w:val="22"/>
          <w:szCs w:val="22"/>
          <w:lang w:val="ru-RU"/>
        </w:rPr>
        <w:t>могу</w:t>
      </w:r>
      <w:r w:rsidR="000262E1">
        <w:rPr>
          <w:rFonts w:ascii="Arial" w:hAnsi="Arial" w:cs="Arial"/>
          <w:sz w:val="22"/>
          <w:szCs w:val="22"/>
          <w:lang w:val="ru-RU"/>
        </w:rPr>
        <w:t>т</w:t>
      </w:r>
      <w:r w:rsidR="005A7EE5">
        <w:rPr>
          <w:rFonts w:ascii="Arial" w:hAnsi="Arial" w:cs="Arial"/>
          <w:sz w:val="22"/>
          <w:szCs w:val="22"/>
          <w:lang w:val="ru-RU"/>
        </w:rPr>
        <w:t xml:space="preserve"> не знать, при каких </w:t>
      </w:r>
      <w:r w:rsidR="000262E1" w:rsidRPr="000262E1">
        <w:rPr>
          <w:rFonts w:ascii="Arial" w:hAnsi="Arial" w:cs="Arial"/>
          <w:sz w:val="22"/>
          <w:szCs w:val="22"/>
          <w:lang w:val="ru-RU"/>
        </w:rPr>
        <w:t>обстоятельств</w:t>
      </w:r>
      <w:r w:rsidR="000262E1">
        <w:rPr>
          <w:rFonts w:ascii="Arial" w:hAnsi="Arial" w:cs="Arial"/>
          <w:sz w:val="22"/>
          <w:szCs w:val="22"/>
          <w:lang w:val="ru-RU"/>
        </w:rPr>
        <w:t>ах</w:t>
      </w:r>
      <w:r w:rsidR="005A7EE5">
        <w:rPr>
          <w:rFonts w:ascii="Arial" w:hAnsi="Arial" w:cs="Arial"/>
          <w:sz w:val="22"/>
          <w:szCs w:val="22"/>
          <w:lang w:val="ru-RU"/>
        </w:rPr>
        <w:t xml:space="preserve"> </w:t>
      </w:r>
      <w:r w:rsidR="000262E1">
        <w:rPr>
          <w:rFonts w:ascii="Arial" w:hAnsi="Arial" w:cs="Arial"/>
          <w:sz w:val="22"/>
          <w:szCs w:val="22"/>
          <w:lang w:val="ru-RU"/>
        </w:rPr>
        <w:t xml:space="preserve">исследователи </w:t>
      </w:r>
      <w:r w:rsidR="00481359" w:rsidRPr="00481359">
        <w:rPr>
          <w:rFonts w:ascii="Arial" w:eastAsia="PMingLiU" w:hAnsi="Arial" w:cs="Arial"/>
          <w:bCs/>
          <w:sz w:val="22"/>
          <w:szCs w:val="22"/>
          <w:lang w:val="ru-RU" w:eastAsia="zh-TW"/>
        </w:rPr>
        <w:t>вправе</w:t>
      </w:r>
      <w:r w:rsidR="000262E1">
        <w:rPr>
          <w:rFonts w:ascii="Arial" w:hAnsi="Arial" w:cs="Arial"/>
          <w:sz w:val="22"/>
          <w:szCs w:val="22"/>
          <w:lang w:val="ru-RU"/>
        </w:rPr>
        <w:t xml:space="preserve"> получать доступ к </w:t>
      </w:r>
      <w:r w:rsidR="005A7EE5">
        <w:rPr>
          <w:rFonts w:ascii="Arial" w:hAnsi="Arial" w:cs="Arial"/>
          <w:sz w:val="22"/>
          <w:szCs w:val="22"/>
          <w:lang w:val="ru-RU"/>
        </w:rPr>
        <w:t>контент</w:t>
      </w:r>
      <w:r w:rsidR="000262E1">
        <w:rPr>
          <w:rFonts w:ascii="Arial" w:hAnsi="Arial" w:cs="Arial"/>
          <w:sz w:val="22"/>
          <w:szCs w:val="22"/>
          <w:lang w:val="ru-RU"/>
        </w:rPr>
        <w:t>у, охраняемому</w:t>
      </w:r>
      <w:r w:rsidR="005A7EE5">
        <w:rPr>
          <w:rFonts w:ascii="Arial" w:hAnsi="Arial" w:cs="Arial"/>
          <w:sz w:val="22"/>
          <w:szCs w:val="22"/>
          <w:lang w:val="ru-RU"/>
        </w:rPr>
        <w:t xml:space="preserve"> авторским правом</w:t>
      </w:r>
      <w:r w:rsidR="00EB5D5D" w:rsidRPr="008A4A86">
        <w:rPr>
          <w:rFonts w:ascii="Arial" w:hAnsi="Arial" w:cs="Arial"/>
          <w:sz w:val="22"/>
          <w:szCs w:val="22"/>
          <w:lang w:val="ru-RU"/>
        </w:rPr>
        <w:t>.</w:t>
      </w:r>
      <w:bookmarkStart w:id="101" w:name="_GoBack"/>
      <w:bookmarkEnd w:id="101"/>
    </w:p>
    <w:p w:rsidR="00EB5D5D" w:rsidRPr="008A4A86" w:rsidRDefault="00EB5D5D" w:rsidP="00C7566D">
      <w:pPr>
        <w:pStyle w:val="ListParagraph"/>
        <w:spacing w:line="360" w:lineRule="auto"/>
        <w:ind w:left="6231" w:right="440" w:firstLine="141"/>
        <w:rPr>
          <w:rFonts w:ascii="Arial" w:hAnsi="Arial" w:cs="Arial"/>
          <w:lang w:val="ru-RU"/>
        </w:rPr>
      </w:pPr>
    </w:p>
    <w:sectPr w:rsidR="00EB5D5D" w:rsidRPr="008A4A86" w:rsidSect="00CB3D70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90" w:rsidRDefault="00C76B90" w:rsidP="00161DD8">
      <w:r>
        <w:separator/>
      </w:r>
    </w:p>
  </w:endnote>
  <w:endnote w:type="continuationSeparator" w:id="0">
    <w:p w:rsidR="00C76B90" w:rsidRDefault="00C76B90" w:rsidP="0016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Italic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80" w:rsidRDefault="007A6F80" w:rsidP="00852674">
    <w:pPr>
      <w:pStyle w:val="aa"/>
      <w:framePr w:wrap="none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A6F80" w:rsidRDefault="007A6F80" w:rsidP="00A04E5D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80" w:rsidRPr="00A04E5D" w:rsidRDefault="007A6F80" w:rsidP="00A04E5D">
    <w:pPr>
      <w:pStyle w:val="a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90" w:rsidRDefault="00C76B90" w:rsidP="00161DD8">
      <w:r>
        <w:separator/>
      </w:r>
    </w:p>
  </w:footnote>
  <w:footnote w:type="continuationSeparator" w:id="0">
    <w:p w:rsidR="00C76B90" w:rsidRDefault="00C76B90" w:rsidP="00161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80" w:rsidRDefault="007A6F80" w:rsidP="00F73F15">
    <w:pPr>
      <w:jc w:val="right"/>
      <w:rPr>
        <w:rFonts w:ascii="Arial" w:hAnsi="Arial" w:cs="Arial"/>
      </w:rPr>
    </w:pPr>
    <w:bookmarkStart w:id="102" w:name="Code2"/>
    <w:bookmarkEnd w:id="102"/>
    <w:r w:rsidRPr="00C7566D">
      <w:rPr>
        <w:rFonts w:ascii="Arial" w:hAnsi="Arial" w:cs="Arial"/>
      </w:rPr>
      <w:t>S</w:t>
    </w:r>
    <w:r w:rsidRPr="0066279A">
      <w:rPr>
        <w:rFonts w:ascii="Arial" w:hAnsi="Arial" w:cs="Arial"/>
      </w:rPr>
      <w:t>CCR/3</w:t>
    </w:r>
    <w:r>
      <w:rPr>
        <w:rFonts w:ascii="Arial" w:hAnsi="Arial" w:cs="Arial"/>
      </w:rPr>
      <w:t>7</w:t>
    </w:r>
    <w:r w:rsidRPr="0066279A">
      <w:rPr>
        <w:rFonts w:ascii="Arial" w:hAnsi="Arial" w:cs="Arial"/>
      </w:rPr>
      <w:t>/</w:t>
    </w:r>
    <w:r>
      <w:rPr>
        <w:rFonts w:ascii="Arial" w:hAnsi="Arial" w:cs="Arial"/>
      </w:rPr>
      <w:t>6</w:t>
    </w:r>
  </w:p>
  <w:p w:rsidR="007A6F80" w:rsidRPr="00C7566D" w:rsidRDefault="007A6F80" w:rsidP="0066279A">
    <w:pPr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 xml:space="preserve">стр. </w:t>
    </w:r>
    <w:r w:rsidRPr="00C7566D">
      <w:rPr>
        <w:rFonts w:ascii="Arial" w:hAnsi="Arial" w:cs="Arial"/>
      </w:rPr>
      <w:fldChar w:fldCharType="begin"/>
    </w:r>
    <w:r w:rsidRPr="00C7566D">
      <w:rPr>
        <w:rFonts w:ascii="Arial" w:hAnsi="Arial" w:cs="Arial"/>
      </w:rPr>
      <w:instrText xml:space="preserve"> PAGE  \* MERGEFORMAT </w:instrText>
    </w:r>
    <w:r w:rsidRPr="00C7566D">
      <w:rPr>
        <w:rFonts w:ascii="Arial" w:hAnsi="Arial" w:cs="Arial"/>
      </w:rPr>
      <w:fldChar w:fldCharType="separate"/>
    </w:r>
    <w:r w:rsidR="00B80293">
      <w:rPr>
        <w:rFonts w:ascii="Arial" w:hAnsi="Arial" w:cs="Arial"/>
        <w:noProof/>
      </w:rPr>
      <w:t>14</w:t>
    </w:r>
    <w:r w:rsidRPr="00C7566D">
      <w:rPr>
        <w:rFonts w:ascii="Arial" w:hAnsi="Arial" w:cs="Arial"/>
      </w:rPr>
      <w:fldChar w:fldCharType="end"/>
    </w:r>
  </w:p>
  <w:p w:rsidR="007A6F80" w:rsidRPr="00F73F15" w:rsidRDefault="007A6F80" w:rsidP="00937E92">
    <w:pPr>
      <w:pStyle w:val="a8"/>
      <w:jc w:val="cent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80" w:rsidRPr="00C7566D" w:rsidRDefault="007A6F80" w:rsidP="00C7566D">
    <w:pPr>
      <w:pStyle w:val="a8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5876"/>
    <w:multiLevelType w:val="multilevel"/>
    <w:tmpl w:val="E88E3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019FD"/>
    <w:multiLevelType w:val="hybridMultilevel"/>
    <w:tmpl w:val="7588656C"/>
    <w:lvl w:ilvl="0" w:tplc="CD0CE8E0">
      <w:start w:val="1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E54FD"/>
    <w:multiLevelType w:val="hybridMultilevel"/>
    <w:tmpl w:val="FC887FEE"/>
    <w:lvl w:ilvl="0" w:tplc="E82691DA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54B"/>
    <w:multiLevelType w:val="hybridMultilevel"/>
    <w:tmpl w:val="8E8AD3A8"/>
    <w:lvl w:ilvl="0" w:tplc="393E4FF2">
      <w:start w:val="111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D7BE6"/>
    <w:multiLevelType w:val="multilevel"/>
    <w:tmpl w:val="EDAEAF66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/>
      </w:pPr>
      <w:rPr>
        <w:rFonts w:cs="Times New Roman"/>
      </w:rPr>
    </w:lvl>
    <w:lvl w:ilvl="1">
      <w:start w:val="1"/>
      <w:numFmt w:val="decimal"/>
      <w:suff w:val="space"/>
      <w:lvlText w:val="Chapitre %2:"/>
      <w:lvlJc w:val="left"/>
      <w:pPr>
        <w:ind w:left="1701" w:hanging="1701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567"/>
        </w:tabs>
        <w:ind w:left="567" w:hanging="567"/>
      </w:pPr>
      <w:rPr>
        <w:rFonts w:cs="Times New Roman"/>
        <w:vanish w:val="0"/>
      </w:rPr>
    </w:lvl>
    <w:lvl w:ilvl="3">
      <w:start w:val="1"/>
      <w:numFmt w:val="upperRoman"/>
      <w:lvlText w:val="%4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709" w:hanging="567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567"/>
        </w:tabs>
        <w:ind w:left="567" w:hanging="567"/>
      </w:pPr>
      <w:rPr>
        <w:rFonts w:cs="Times New Roman"/>
        <w:color w:val="00000A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cs="Times New Roman"/>
      </w:rPr>
    </w:lvl>
  </w:abstractNum>
  <w:abstractNum w:abstractNumId="5">
    <w:nsid w:val="461D05D2"/>
    <w:multiLevelType w:val="hybridMultilevel"/>
    <w:tmpl w:val="E6A8583E"/>
    <w:lvl w:ilvl="0" w:tplc="50264F26">
      <w:start w:val="5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B7AC9"/>
    <w:multiLevelType w:val="hybridMultilevel"/>
    <w:tmpl w:val="5126B7C6"/>
    <w:lvl w:ilvl="0" w:tplc="A3E8A0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0235D"/>
    <w:multiLevelType w:val="hybridMultilevel"/>
    <w:tmpl w:val="E548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36C48"/>
    <w:multiLevelType w:val="multilevel"/>
    <w:tmpl w:val="792E6A5C"/>
    <w:lvl w:ilvl="0">
      <w:start w:val="1"/>
      <w:numFmt w:val="none"/>
      <w:pStyle w:val="1"/>
      <w:lvlText w:val="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Chapitre %2:"/>
      <w:lvlJc w:val="left"/>
      <w:pPr>
        <w:ind w:left="1701" w:hanging="1701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upperLetter"/>
      <w:pStyle w:val="3"/>
      <w:lvlText w:val="%3."/>
      <w:lvlJc w:val="left"/>
      <w:pPr>
        <w:tabs>
          <w:tab w:val="num" w:pos="567"/>
        </w:tabs>
        <w:ind w:left="567" w:hanging="567"/>
      </w:pPr>
      <w:rPr>
        <w:rFonts w:cs="Times New Roman" w:hint="default"/>
        <w:vanish w:val="0"/>
      </w:rPr>
    </w:lvl>
    <w:lvl w:ilvl="3">
      <w:start w:val="1"/>
      <w:numFmt w:val="upperRoman"/>
      <w:pStyle w:val="4"/>
      <w:lvlText w:val="%4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>
      <w:start w:val="1"/>
      <w:numFmt w:val="decimal"/>
      <w:pStyle w:val="5"/>
      <w:lvlText w:val="%5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9"/>
        </w:tabs>
        <w:ind w:left="709" w:hanging="567"/>
      </w:pPr>
      <w:rPr>
        <w:rFonts w:cs="Times New Roman" w:hint="default"/>
      </w:rPr>
    </w:lvl>
    <w:lvl w:ilvl="6">
      <w:start w:val="1"/>
      <w:numFmt w:val="lowerRoman"/>
      <w:pStyle w:val="7"/>
      <w:lvlText w:val="%7)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2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E4"/>
    <w:rsid w:val="00000226"/>
    <w:rsid w:val="0000028A"/>
    <w:rsid w:val="000002F7"/>
    <w:rsid w:val="000008A6"/>
    <w:rsid w:val="00000A15"/>
    <w:rsid w:val="00001658"/>
    <w:rsid w:val="000022AF"/>
    <w:rsid w:val="00004C25"/>
    <w:rsid w:val="00004DBF"/>
    <w:rsid w:val="00006AD9"/>
    <w:rsid w:val="0001050E"/>
    <w:rsid w:val="00010CF6"/>
    <w:rsid w:val="00010DFD"/>
    <w:rsid w:val="0001126E"/>
    <w:rsid w:val="00011C84"/>
    <w:rsid w:val="00011CB0"/>
    <w:rsid w:val="000122A4"/>
    <w:rsid w:val="00013747"/>
    <w:rsid w:val="00015127"/>
    <w:rsid w:val="00015C0C"/>
    <w:rsid w:val="00016346"/>
    <w:rsid w:val="00016BA9"/>
    <w:rsid w:val="00017984"/>
    <w:rsid w:val="000207E9"/>
    <w:rsid w:val="00020F89"/>
    <w:rsid w:val="00022D4D"/>
    <w:rsid w:val="00023AB2"/>
    <w:rsid w:val="0002508D"/>
    <w:rsid w:val="00025340"/>
    <w:rsid w:val="000258C9"/>
    <w:rsid w:val="0002610C"/>
    <w:rsid w:val="000262E1"/>
    <w:rsid w:val="00027044"/>
    <w:rsid w:val="00027281"/>
    <w:rsid w:val="00027359"/>
    <w:rsid w:val="0002796E"/>
    <w:rsid w:val="00027EA2"/>
    <w:rsid w:val="000305DC"/>
    <w:rsid w:val="000308CA"/>
    <w:rsid w:val="000315BF"/>
    <w:rsid w:val="000324CD"/>
    <w:rsid w:val="00032B1D"/>
    <w:rsid w:val="00033A4E"/>
    <w:rsid w:val="00034BCA"/>
    <w:rsid w:val="00035287"/>
    <w:rsid w:val="00035731"/>
    <w:rsid w:val="00035EEC"/>
    <w:rsid w:val="00037D71"/>
    <w:rsid w:val="00041D1F"/>
    <w:rsid w:val="0004204C"/>
    <w:rsid w:val="0004216A"/>
    <w:rsid w:val="00042F46"/>
    <w:rsid w:val="00046546"/>
    <w:rsid w:val="00051D7F"/>
    <w:rsid w:val="00052419"/>
    <w:rsid w:val="000533D6"/>
    <w:rsid w:val="000538F7"/>
    <w:rsid w:val="00053BDD"/>
    <w:rsid w:val="00054AD8"/>
    <w:rsid w:val="00055192"/>
    <w:rsid w:val="00056B3B"/>
    <w:rsid w:val="00056E7F"/>
    <w:rsid w:val="000576DC"/>
    <w:rsid w:val="0006004C"/>
    <w:rsid w:val="0006043E"/>
    <w:rsid w:val="00060C7C"/>
    <w:rsid w:val="00061665"/>
    <w:rsid w:val="00061708"/>
    <w:rsid w:val="00061B7A"/>
    <w:rsid w:val="00062024"/>
    <w:rsid w:val="000631DB"/>
    <w:rsid w:val="00064363"/>
    <w:rsid w:val="0006542C"/>
    <w:rsid w:val="00065656"/>
    <w:rsid w:val="00065A3E"/>
    <w:rsid w:val="000661E4"/>
    <w:rsid w:val="00066AA0"/>
    <w:rsid w:val="00070D0F"/>
    <w:rsid w:val="00070E4B"/>
    <w:rsid w:val="00070E99"/>
    <w:rsid w:val="0007159A"/>
    <w:rsid w:val="0007223B"/>
    <w:rsid w:val="0007261F"/>
    <w:rsid w:val="000733EC"/>
    <w:rsid w:val="0007342E"/>
    <w:rsid w:val="00073821"/>
    <w:rsid w:val="00074292"/>
    <w:rsid w:val="000742BB"/>
    <w:rsid w:val="000744DC"/>
    <w:rsid w:val="000750D1"/>
    <w:rsid w:val="00075890"/>
    <w:rsid w:val="00075FA1"/>
    <w:rsid w:val="00077B39"/>
    <w:rsid w:val="00077C28"/>
    <w:rsid w:val="000801AB"/>
    <w:rsid w:val="00080CEF"/>
    <w:rsid w:val="00081275"/>
    <w:rsid w:val="00081447"/>
    <w:rsid w:val="000820A2"/>
    <w:rsid w:val="00083721"/>
    <w:rsid w:val="00083AFE"/>
    <w:rsid w:val="00083E4B"/>
    <w:rsid w:val="0008513E"/>
    <w:rsid w:val="00085BCD"/>
    <w:rsid w:val="00086110"/>
    <w:rsid w:val="000864DE"/>
    <w:rsid w:val="00091498"/>
    <w:rsid w:val="00091EC5"/>
    <w:rsid w:val="00092780"/>
    <w:rsid w:val="00092A47"/>
    <w:rsid w:val="00093054"/>
    <w:rsid w:val="000930FE"/>
    <w:rsid w:val="000934F8"/>
    <w:rsid w:val="00094294"/>
    <w:rsid w:val="00094A23"/>
    <w:rsid w:val="000965DE"/>
    <w:rsid w:val="000965E0"/>
    <w:rsid w:val="00097312"/>
    <w:rsid w:val="000977B8"/>
    <w:rsid w:val="000A067A"/>
    <w:rsid w:val="000A1128"/>
    <w:rsid w:val="000A227D"/>
    <w:rsid w:val="000A323F"/>
    <w:rsid w:val="000A41C7"/>
    <w:rsid w:val="000A4257"/>
    <w:rsid w:val="000A4442"/>
    <w:rsid w:val="000A4908"/>
    <w:rsid w:val="000A4EAD"/>
    <w:rsid w:val="000A63D6"/>
    <w:rsid w:val="000A6528"/>
    <w:rsid w:val="000A78AF"/>
    <w:rsid w:val="000B194F"/>
    <w:rsid w:val="000B2351"/>
    <w:rsid w:val="000B3044"/>
    <w:rsid w:val="000B3872"/>
    <w:rsid w:val="000B3FEA"/>
    <w:rsid w:val="000B405C"/>
    <w:rsid w:val="000B5120"/>
    <w:rsid w:val="000B6094"/>
    <w:rsid w:val="000B6EEE"/>
    <w:rsid w:val="000C0776"/>
    <w:rsid w:val="000C0E27"/>
    <w:rsid w:val="000C2934"/>
    <w:rsid w:val="000C2A4D"/>
    <w:rsid w:val="000C3148"/>
    <w:rsid w:val="000C3407"/>
    <w:rsid w:val="000C472C"/>
    <w:rsid w:val="000C4827"/>
    <w:rsid w:val="000C4969"/>
    <w:rsid w:val="000C5161"/>
    <w:rsid w:val="000C62A1"/>
    <w:rsid w:val="000C7647"/>
    <w:rsid w:val="000C7F0A"/>
    <w:rsid w:val="000D0310"/>
    <w:rsid w:val="000D0F48"/>
    <w:rsid w:val="000D31ED"/>
    <w:rsid w:val="000D36DF"/>
    <w:rsid w:val="000D39C9"/>
    <w:rsid w:val="000D4023"/>
    <w:rsid w:val="000D41D3"/>
    <w:rsid w:val="000D4297"/>
    <w:rsid w:val="000D4C6A"/>
    <w:rsid w:val="000D4CE2"/>
    <w:rsid w:val="000D4D41"/>
    <w:rsid w:val="000D4EF0"/>
    <w:rsid w:val="000D516C"/>
    <w:rsid w:val="000D553B"/>
    <w:rsid w:val="000D5A78"/>
    <w:rsid w:val="000D5F2C"/>
    <w:rsid w:val="000D6285"/>
    <w:rsid w:val="000E0942"/>
    <w:rsid w:val="000E094F"/>
    <w:rsid w:val="000E0952"/>
    <w:rsid w:val="000E10B6"/>
    <w:rsid w:val="000E228C"/>
    <w:rsid w:val="000E2449"/>
    <w:rsid w:val="000E34DB"/>
    <w:rsid w:val="000E3891"/>
    <w:rsid w:val="000E3DCD"/>
    <w:rsid w:val="000E4860"/>
    <w:rsid w:val="000E5121"/>
    <w:rsid w:val="000E5F28"/>
    <w:rsid w:val="000E6122"/>
    <w:rsid w:val="000E613D"/>
    <w:rsid w:val="000E6227"/>
    <w:rsid w:val="000E6A75"/>
    <w:rsid w:val="000E7184"/>
    <w:rsid w:val="000F08EE"/>
    <w:rsid w:val="000F1C57"/>
    <w:rsid w:val="000F1D1D"/>
    <w:rsid w:val="000F2402"/>
    <w:rsid w:val="000F2715"/>
    <w:rsid w:val="000F37E8"/>
    <w:rsid w:val="000F4C68"/>
    <w:rsid w:val="000F5D49"/>
    <w:rsid w:val="000F6BB0"/>
    <w:rsid w:val="000F6F0F"/>
    <w:rsid w:val="001011EC"/>
    <w:rsid w:val="0010128F"/>
    <w:rsid w:val="00102AC5"/>
    <w:rsid w:val="001033F0"/>
    <w:rsid w:val="00103A8C"/>
    <w:rsid w:val="001046F6"/>
    <w:rsid w:val="00104786"/>
    <w:rsid w:val="00104B36"/>
    <w:rsid w:val="0010564B"/>
    <w:rsid w:val="00105BAC"/>
    <w:rsid w:val="00105D7D"/>
    <w:rsid w:val="00107126"/>
    <w:rsid w:val="00107CDE"/>
    <w:rsid w:val="00110AC6"/>
    <w:rsid w:val="00110F61"/>
    <w:rsid w:val="001110B5"/>
    <w:rsid w:val="0011194B"/>
    <w:rsid w:val="00112046"/>
    <w:rsid w:val="0011204E"/>
    <w:rsid w:val="0011252B"/>
    <w:rsid w:val="001129FE"/>
    <w:rsid w:val="00113706"/>
    <w:rsid w:val="001138FF"/>
    <w:rsid w:val="001146F6"/>
    <w:rsid w:val="001146FA"/>
    <w:rsid w:val="00114C67"/>
    <w:rsid w:val="00114DF7"/>
    <w:rsid w:val="00115416"/>
    <w:rsid w:val="00116CF2"/>
    <w:rsid w:val="001177A8"/>
    <w:rsid w:val="00117A36"/>
    <w:rsid w:val="00120500"/>
    <w:rsid w:val="00120FC0"/>
    <w:rsid w:val="00121040"/>
    <w:rsid w:val="00121B01"/>
    <w:rsid w:val="001224BF"/>
    <w:rsid w:val="001226FE"/>
    <w:rsid w:val="00122F90"/>
    <w:rsid w:val="00123546"/>
    <w:rsid w:val="0012377D"/>
    <w:rsid w:val="00124AFB"/>
    <w:rsid w:val="00127CC1"/>
    <w:rsid w:val="00131646"/>
    <w:rsid w:val="001316C2"/>
    <w:rsid w:val="00131ECD"/>
    <w:rsid w:val="00132A21"/>
    <w:rsid w:val="00132B24"/>
    <w:rsid w:val="00133296"/>
    <w:rsid w:val="00133EC2"/>
    <w:rsid w:val="0013462B"/>
    <w:rsid w:val="001360E9"/>
    <w:rsid w:val="00137373"/>
    <w:rsid w:val="0013799A"/>
    <w:rsid w:val="00141D70"/>
    <w:rsid w:val="0014292F"/>
    <w:rsid w:val="00142C3B"/>
    <w:rsid w:val="00142CA1"/>
    <w:rsid w:val="001431F3"/>
    <w:rsid w:val="00143946"/>
    <w:rsid w:val="00144571"/>
    <w:rsid w:val="001445B2"/>
    <w:rsid w:val="00145179"/>
    <w:rsid w:val="001466A2"/>
    <w:rsid w:val="00146EBB"/>
    <w:rsid w:val="001474B7"/>
    <w:rsid w:val="00151102"/>
    <w:rsid w:val="00153DE0"/>
    <w:rsid w:val="00154905"/>
    <w:rsid w:val="00154ABD"/>
    <w:rsid w:val="00154B57"/>
    <w:rsid w:val="00154DDD"/>
    <w:rsid w:val="00154DE7"/>
    <w:rsid w:val="00155608"/>
    <w:rsid w:val="0015566A"/>
    <w:rsid w:val="00155D82"/>
    <w:rsid w:val="00161BEE"/>
    <w:rsid w:val="00161DD8"/>
    <w:rsid w:val="001639AD"/>
    <w:rsid w:val="00164979"/>
    <w:rsid w:val="00164A20"/>
    <w:rsid w:val="00165491"/>
    <w:rsid w:val="0016605D"/>
    <w:rsid w:val="0017022F"/>
    <w:rsid w:val="001702D5"/>
    <w:rsid w:val="001708DA"/>
    <w:rsid w:val="00171879"/>
    <w:rsid w:val="00171F9A"/>
    <w:rsid w:val="001722E2"/>
    <w:rsid w:val="00172769"/>
    <w:rsid w:val="00172F54"/>
    <w:rsid w:val="00173713"/>
    <w:rsid w:val="00174215"/>
    <w:rsid w:val="0017541E"/>
    <w:rsid w:val="00176141"/>
    <w:rsid w:val="001771BD"/>
    <w:rsid w:val="001772E5"/>
    <w:rsid w:val="00180786"/>
    <w:rsid w:val="00181A4B"/>
    <w:rsid w:val="0018215C"/>
    <w:rsid w:val="0018240B"/>
    <w:rsid w:val="00182EBE"/>
    <w:rsid w:val="0018332E"/>
    <w:rsid w:val="00183428"/>
    <w:rsid w:val="0018349A"/>
    <w:rsid w:val="001841DB"/>
    <w:rsid w:val="0018488A"/>
    <w:rsid w:val="00184A55"/>
    <w:rsid w:val="001865E6"/>
    <w:rsid w:val="00187CFD"/>
    <w:rsid w:val="00190216"/>
    <w:rsid w:val="001904D2"/>
    <w:rsid w:val="00190DB6"/>
    <w:rsid w:val="001914CF"/>
    <w:rsid w:val="001915D0"/>
    <w:rsid w:val="00191E6D"/>
    <w:rsid w:val="00191E7B"/>
    <w:rsid w:val="0019330E"/>
    <w:rsid w:val="00193D5E"/>
    <w:rsid w:val="001942AC"/>
    <w:rsid w:val="00194654"/>
    <w:rsid w:val="00195493"/>
    <w:rsid w:val="00195A68"/>
    <w:rsid w:val="00196796"/>
    <w:rsid w:val="00196C42"/>
    <w:rsid w:val="00197600"/>
    <w:rsid w:val="00197870"/>
    <w:rsid w:val="00197F10"/>
    <w:rsid w:val="001A0B1E"/>
    <w:rsid w:val="001A25EB"/>
    <w:rsid w:val="001A27D9"/>
    <w:rsid w:val="001A438C"/>
    <w:rsid w:val="001A4C78"/>
    <w:rsid w:val="001A508B"/>
    <w:rsid w:val="001A722D"/>
    <w:rsid w:val="001A74E1"/>
    <w:rsid w:val="001B0005"/>
    <w:rsid w:val="001B1775"/>
    <w:rsid w:val="001B3BFF"/>
    <w:rsid w:val="001B4217"/>
    <w:rsid w:val="001B443F"/>
    <w:rsid w:val="001B44E3"/>
    <w:rsid w:val="001B524F"/>
    <w:rsid w:val="001B5EDC"/>
    <w:rsid w:val="001B6192"/>
    <w:rsid w:val="001B6893"/>
    <w:rsid w:val="001B709B"/>
    <w:rsid w:val="001C07D7"/>
    <w:rsid w:val="001C1706"/>
    <w:rsid w:val="001C1AC5"/>
    <w:rsid w:val="001C2988"/>
    <w:rsid w:val="001C2E33"/>
    <w:rsid w:val="001C3BFF"/>
    <w:rsid w:val="001C48FE"/>
    <w:rsid w:val="001C4DE6"/>
    <w:rsid w:val="001C531D"/>
    <w:rsid w:val="001C559C"/>
    <w:rsid w:val="001C5F75"/>
    <w:rsid w:val="001C6615"/>
    <w:rsid w:val="001C67C1"/>
    <w:rsid w:val="001C72D9"/>
    <w:rsid w:val="001C7828"/>
    <w:rsid w:val="001D08C7"/>
    <w:rsid w:val="001D119F"/>
    <w:rsid w:val="001D17B4"/>
    <w:rsid w:val="001D17CA"/>
    <w:rsid w:val="001D1E26"/>
    <w:rsid w:val="001D227A"/>
    <w:rsid w:val="001D266D"/>
    <w:rsid w:val="001D3A78"/>
    <w:rsid w:val="001D4916"/>
    <w:rsid w:val="001D5465"/>
    <w:rsid w:val="001D5619"/>
    <w:rsid w:val="001D5AE0"/>
    <w:rsid w:val="001D5E67"/>
    <w:rsid w:val="001D65BE"/>
    <w:rsid w:val="001D6A27"/>
    <w:rsid w:val="001D7FBE"/>
    <w:rsid w:val="001E052D"/>
    <w:rsid w:val="001E089D"/>
    <w:rsid w:val="001E1262"/>
    <w:rsid w:val="001E26C4"/>
    <w:rsid w:val="001E4249"/>
    <w:rsid w:val="001F01FB"/>
    <w:rsid w:val="001F06BD"/>
    <w:rsid w:val="001F0F62"/>
    <w:rsid w:val="001F11E6"/>
    <w:rsid w:val="001F2A0C"/>
    <w:rsid w:val="001F3F79"/>
    <w:rsid w:val="001F3FF5"/>
    <w:rsid w:val="001F57A7"/>
    <w:rsid w:val="001F60C5"/>
    <w:rsid w:val="001F6EE9"/>
    <w:rsid w:val="001F7963"/>
    <w:rsid w:val="00200306"/>
    <w:rsid w:val="00201345"/>
    <w:rsid w:val="00201D59"/>
    <w:rsid w:val="00201E7C"/>
    <w:rsid w:val="0020308F"/>
    <w:rsid w:val="002039B9"/>
    <w:rsid w:val="00203A36"/>
    <w:rsid w:val="002040BA"/>
    <w:rsid w:val="002060F3"/>
    <w:rsid w:val="002063B4"/>
    <w:rsid w:val="002071CD"/>
    <w:rsid w:val="00210662"/>
    <w:rsid w:val="00211DB4"/>
    <w:rsid w:val="00212DF2"/>
    <w:rsid w:val="0021515A"/>
    <w:rsid w:val="00215E53"/>
    <w:rsid w:val="002170D0"/>
    <w:rsid w:val="00217105"/>
    <w:rsid w:val="002171A6"/>
    <w:rsid w:val="00217494"/>
    <w:rsid w:val="00217FE3"/>
    <w:rsid w:val="00221034"/>
    <w:rsid w:val="00222E55"/>
    <w:rsid w:val="00223050"/>
    <w:rsid w:val="00223099"/>
    <w:rsid w:val="00223BD0"/>
    <w:rsid w:val="00223BD9"/>
    <w:rsid w:val="00224520"/>
    <w:rsid w:val="0022516B"/>
    <w:rsid w:val="0022528C"/>
    <w:rsid w:val="002252BC"/>
    <w:rsid w:val="002253F1"/>
    <w:rsid w:val="00226A11"/>
    <w:rsid w:val="002275C1"/>
    <w:rsid w:val="002276E0"/>
    <w:rsid w:val="00227888"/>
    <w:rsid w:val="00227C6F"/>
    <w:rsid w:val="0023091D"/>
    <w:rsid w:val="00231467"/>
    <w:rsid w:val="0023160D"/>
    <w:rsid w:val="002322C6"/>
    <w:rsid w:val="00234730"/>
    <w:rsid w:val="00234ED1"/>
    <w:rsid w:val="00236959"/>
    <w:rsid w:val="002369D5"/>
    <w:rsid w:val="00236A5A"/>
    <w:rsid w:val="00237018"/>
    <w:rsid w:val="00237325"/>
    <w:rsid w:val="0023739B"/>
    <w:rsid w:val="002373AA"/>
    <w:rsid w:val="00237D99"/>
    <w:rsid w:val="00240004"/>
    <w:rsid w:val="002400DB"/>
    <w:rsid w:val="00242096"/>
    <w:rsid w:val="002425B7"/>
    <w:rsid w:val="00242BB3"/>
    <w:rsid w:val="00243129"/>
    <w:rsid w:val="002446F3"/>
    <w:rsid w:val="00245137"/>
    <w:rsid w:val="00247340"/>
    <w:rsid w:val="00247CB5"/>
    <w:rsid w:val="00250485"/>
    <w:rsid w:val="00251189"/>
    <w:rsid w:val="0025245B"/>
    <w:rsid w:val="00252F05"/>
    <w:rsid w:val="00252F47"/>
    <w:rsid w:val="00254AC6"/>
    <w:rsid w:val="002553AA"/>
    <w:rsid w:val="0025581B"/>
    <w:rsid w:val="002560DC"/>
    <w:rsid w:val="00260713"/>
    <w:rsid w:val="00260CE4"/>
    <w:rsid w:val="002612E4"/>
    <w:rsid w:val="00261555"/>
    <w:rsid w:val="00261C5F"/>
    <w:rsid w:val="0026213E"/>
    <w:rsid w:val="00262DF3"/>
    <w:rsid w:val="0026305E"/>
    <w:rsid w:val="00263389"/>
    <w:rsid w:val="0026679D"/>
    <w:rsid w:val="00266B26"/>
    <w:rsid w:val="00267544"/>
    <w:rsid w:val="00267F2E"/>
    <w:rsid w:val="0027276A"/>
    <w:rsid w:val="00272A61"/>
    <w:rsid w:val="00272BB4"/>
    <w:rsid w:val="00272EAD"/>
    <w:rsid w:val="00275E32"/>
    <w:rsid w:val="00276603"/>
    <w:rsid w:val="00276F1D"/>
    <w:rsid w:val="002778B1"/>
    <w:rsid w:val="0028114E"/>
    <w:rsid w:val="002816E5"/>
    <w:rsid w:val="00282527"/>
    <w:rsid w:val="00284CB5"/>
    <w:rsid w:val="002851F8"/>
    <w:rsid w:val="002853E5"/>
    <w:rsid w:val="002857A6"/>
    <w:rsid w:val="0028782A"/>
    <w:rsid w:val="00287993"/>
    <w:rsid w:val="00290729"/>
    <w:rsid w:val="00290D53"/>
    <w:rsid w:val="00291083"/>
    <w:rsid w:val="00291EB4"/>
    <w:rsid w:val="00291F8D"/>
    <w:rsid w:val="00292116"/>
    <w:rsid w:val="002925D1"/>
    <w:rsid w:val="00293349"/>
    <w:rsid w:val="00294863"/>
    <w:rsid w:val="00295292"/>
    <w:rsid w:val="002952CE"/>
    <w:rsid w:val="00295A47"/>
    <w:rsid w:val="00295F1B"/>
    <w:rsid w:val="002A0671"/>
    <w:rsid w:val="002A2D29"/>
    <w:rsid w:val="002A2E98"/>
    <w:rsid w:val="002A3006"/>
    <w:rsid w:val="002A3DC0"/>
    <w:rsid w:val="002A3F48"/>
    <w:rsid w:val="002A461F"/>
    <w:rsid w:val="002A61F3"/>
    <w:rsid w:val="002A7877"/>
    <w:rsid w:val="002A7A03"/>
    <w:rsid w:val="002A7C9E"/>
    <w:rsid w:val="002B01B9"/>
    <w:rsid w:val="002B0A1D"/>
    <w:rsid w:val="002B148D"/>
    <w:rsid w:val="002B158A"/>
    <w:rsid w:val="002B1B4D"/>
    <w:rsid w:val="002B1CB0"/>
    <w:rsid w:val="002B4932"/>
    <w:rsid w:val="002B4E95"/>
    <w:rsid w:val="002B5526"/>
    <w:rsid w:val="002B5AE1"/>
    <w:rsid w:val="002B5BD7"/>
    <w:rsid w:val="002B6B87"/>
    <w:rsid w:val="002B6D04"/>
    <w:rsid w:val="002B72EA"/>
    <w:rsid w:val="002B7A92"/>
    <w:rsid w:val="002B7B34"/>
    <w:rsid w:val="002C165C"/>
    <w:rsid w:val="002C2C03"/>
    <w:rsid w:val="002C2E3A"/>
    <w:rsid w:val="002C2E5F"/>
    <w:rsid w:val="002C2FAD"/>
    <w:rsid w:val="002C5176"/>
    <w:rsid w:val="002C5386"/>
    <w:rsid w:val="002C767F"/>
    <w:rsid w:val="002C7964"/>
    <w:rsid w:val="002C7D16"/>
    <w:rsid w:val="002D0499"/>
    <w:rsid w:val="002D2F12"/>
    <w:rsid w:val="002D4FC9"/>
    <w:rsid w:val="002D52C1"/>
    <w:rsid w:val="002D5395"/>
    <w:rsid w:val="002D5F50"/>
    <w:rsid w:val="002D6868"/>
    <w:rsid w:val="002D6D66"/>
    <w:rsid w:val="002D7E51"/>
    <w:rsid w:val="002D7E8C"/>
    <w:rsid w:val="002E00CB"/>
    <w:rsid w:val="002E0636"/>
    <w:rsid w:val="002E39A0"/>
    <w:rsid w:val="002E44B3"/>
    <w:rsid w:val="002E46F6"/>
    <w:rsid w:val="002E4B06"/>
    <w:rsid w:val="002E5DE0"/>
    <w:rsid w:val="002E6D17"/>
    <w:rsid w:val="002E6FF9"/>
    <w:rsid w:val="002E767F"/>
    <w:rsid w:val="002E7CB8"/>
    <w:rsid w:val="002F0673"/>
    <w:rsid w:val="002F0D53"/>
    <w:rsid w:val="002F1486"/>
    <w:rsid w:val="002F1DE6"/>
    <w:rsid w:val="002F2520"/>
    <w:rsid w:val="002F2EFE"/>
    <w:rsid w:val="002F3009"/>
    <w:rsid w:val="002F4554"/>
    <w:rsid w:val="002F50B0"/>
    <w:rsid w:val="002F5AE2"/>
    <w:rsid w:val="002F5E47"/>
    <w:rsid w:val="002F780E"/>
    <w:rsid w:val="00303251"/>
    <w:rsid w:val="00303F71"/>
    <w:rsid w:val="00303F7C"/>
    <w:rsid w:val="00304577"/>
    <w:rsid w:val="003047D0"/>
    <w:rsid w:val="00305735"/>
    <w:rsid w:val="003069D5"/>
    <w:rsid w:val="003103AC"/>
    <w:rsid w:val="00310E5E"/>
    <w:rsid w:val="00311245"/>
    <w:rsid w:val="00311398"/>
    <w:rsid w:val="003117B9"/>
    <w:rsid w:val="00313C30"/>
    <w:rsid w:val="00314A68"/>
    <w:rsid w:val="00316294"/>
    <w:rsid w:val="00316F59"/>
    <w:rsid w:val="00317852"/>
    <w:rsid w:val="0032155E"/>
    <w:rsid w:val="00321573"/>
    <w:rsid w:val="00322391"/>
    <w:rsid w:val="00322559"/>
    <w:rsid w:val="00323757"/>
    <w:rsid w:val="0032425B"/>
    <w:rsid w:val="00324DEE"/>
    <w:rsid w:val="00325FB4"/>
    <w:rsid w:val="003261F5"/>
    <w:rsid w:val="00326337"/>
    <w:rsid w:val="003313C4"/>
    <w:rsid w:val="00331856"/>
    <w:rsid w:val="00331F9C"/>
    <w:rsid w:val="00332812"/>
    <w:rsid w:val="00332844"/>
    <w:rsid w:val="003335A4"/>
    <w:rsid w:val="00334212"/>
    <w:rsid w:val="00334B4A"/>
    <w:rsid w:val="00334E38"/>
    <w:rsid w:val="003353A9"/>
    <w:rsid w:val="003405E2"/>
    <w:rsid w:val="00340C86"/>
    <w:rsid w:val="00341AB7"/>
    <w:rsid w:val="003425D8"/>
    <w:rsid w:val="00342973"/>
    <w:rsid w:val="00343442"/>
    <w:rsid w:val="00344BA8"/>
    <w:rsid w:val="00344F45"/>
    <w:rsid w:val="00345DC3"/>
    <w:rsid w:val="003460E7"/>
    <w:rsid w:val="00346361"/>
    <w:rsid w:val="003463C1"/>
    <w:rsid w:val="003469D1"/>
    <w:rsid w:val="00346EBB"/>
    <w:rsid w:val="003471B5"/>
    <w:rsid w:val="00347B05"/>
    <w:rsid w:val="003503C9"/>
    <w:rsid w:val="00351276"/>
    <w:rsid w:val="00352E8A"/>
    <w:rsid w:val="003556F0"/>
    <w:rsid w:val="00355C4B"/>
    <w:rsid w:val="00356C73"/>
    <w:rsid w:val="003574E0"/>
    <w:rsid w:val="003575C1"/>
    <w:rsid w:val="00360613"/>
    <w:rsid w:val="00360669"/>
    <w:rsid w:val="00360A5B"/>
    <w:rsid w:val="003617F1"/>
    <w:rsid w:val="00362A2B"/>
    <w:rsid w:val="00362AFE"/>
    <w:rsid w:val="00362E41"/>
    <w:rsid w:val="00363F45"/>
    <w:rsid w:val="00364EE2"/>
    <w:rsid w:val="00365F86"/>
    <w:rsid w:val="0036695A"/>
    <w:rsid w:val="00367002"/>
    <w:rsid w:val="00367B08"/>
    <w:rsid w:val="00370CD6"/>
    <w:rsid w:val="00370FB7"/>
    <w:rsid w:val="00372E35"/>
    <w:rsid w:val="00373D87"/>
    <w:rsid w:val="00374A8B"/>
    <w:rsid w:val="00374D5F"/>
    <w:rsid w:val="00375E81"/>
    <w:rsid w:val="00377783"/>
    <w:rsid w:val="0038008F"/>
    <w:rsid w:val="0038034B"/>
    <w:rsid w:val="00380455"/>
    <w:rsid w:val="00381351"/>
    <w:rsid w:val="00382ACD"/>
    <w:rsid w:val="003833CD"/>
    <w:rsid w:val="003843AD"/>
    <w:rsid w:val="00384771"/>
    <w:rsid w:val="0038520B"/>
    <w:rsid w:val="003858AF"/>
    <w:rsid w:val="00385F3F"/>
    <w:rsid w:val="00386874"/>
    <w:rsid w:val="00386ED0"/>
    <w:rsid w:val="003870A7"/>
    <w:rsid w:val="00387B14"/>
    <w:rsid w:val="00387DC6"/>
    <w:rsid w:val="00387F81"/>
    <w:rsid w:val="00391720"/>
    <w:rsid w:val="00392BE6"/>
    <w:rsid w:val="003940BA"/>
    <w:rsid w:val="0039543D"/>
    <w:rsid w:val="003960B7"/>
    <w:rsid w:val="00396425"/>
    <w:rsid w:val="003968FD"/>
    <w:rsid w:val="003A029E"/>
    <w:rsid w:val="003A0887"/>
    <w:rsid w:val="003A0B71"/>
    <w:rsid w:val="003A0E72"/>
    <w:rsid w:val="003A1977"/>
    <w:rsid w:val="003A19CC"/>
    <w:rsid w:val="003A1A03"/>
    <w:rsid w:val="003A24F2"/>
    <w:rsid w:val="003A2F5A"/>
    <w:rsid w:val="003A3271"/>
    <w:rsid w:val="003A40BF"/>
    <w:rsid w:val="003A427B"/>
    <w:rsid w:val="003A653C"/>
    <w:rsid w:val="003A67E6"/>
    <w:rsid w:val="003A6CA9"/>
    <w:rsid w:val="003A6DE4"/>
    <w:rsid w:val="003B0801"/>
    <w:rsid w:val="003B0B38"/>
    <w:rsid w:val="003B1C46"/>
    <w:rsid w:val="003B2B42"/>
    <w:rsid w:val="003B2C2B"/>
    <w:rsid w:val="003B3BEF"/>
    <w:rsid w:val="003B3D31"/>
    <w:rsid w:val="003B51A0"/>
    <w:rsid w:val="003B559C"/>
    <w:rsid w:val="003B5A69"/>
    <w:rsid w:val="003B6058"/>
    <w:rsid w:val="003C043A"/>
    <w:rsid w:val="003C0B44"/>
    <w:rsid w:val="003C0D1E"/>
    <w:rsid w:val="003C0D3F"/>
    <w:rsid w:val="003C0DC0"/>
    <w:rsid w:val="003C0E5B"/>
    <w:rsid w:val="003C17F5"/>
    <w:rsid w:val="003C1EA1"/>
    <w:rsid w:val="003C1F5C"/>
    <w:rsid w:val="003C1F9E"/>
    <w:rsid w:val="003C2441"/>
    <w:rsid w:val="003C2968"/>
    <w:rsid w:val="003C2C40"/>
    <w:rsid w:val="003C351D"/>
    <w:rsid w:val="003C411B"/>
    <w:rsid w:val="003C581A"/>
    <w:rsid w:val="003C734B"/>
    <w:rsid w:val="003C79AB"/>
    <w:rsid w:val="003D0B5D"/>
    <w:rsid w:val="003D15C8"/>
    <w:rsid w:val="003D1885"/>
    <w:rsid w:val="003D1F60"/>
    <w:rsid w:val="003D26E5"/>
    <w:rsid w:val="003D2931"/>
    <w:rsid w:val="003D2AFA"/>
    <w:rsid w:val="003D2DCD"/>
    <w:rsid w:val="003D354B"/>
    <w:rsid w:val="003D3A43"/>
    <w:rsid w:val="003D44F0"/>
    <w:rsid w:val="003D4DB4"/>
    <w:rsid w:val="003D5246"/>
    <w:rsid w:val="003D5319"/>
    <w:rsid w:val="003D630A"/>
    <w:rsid w:val="003D7B99"/>
    <w:rsid w:val="003E045C"/>
    <w:rsid w:val="003E1184"/>
    <w:rsid w:val="003E15A2"/>
    <w:rsid w:val="003E2673"/>
    <w:rsid w:val="003E2679"/>
    <w:rsid w:val="003E2A56"/>
    <w:rsid w:val="003E340E"/>
    <w:rsid w:val="003E3AFE"/>
    <w:rsid w:val="003E42BC"/>
    <w:rsid w:val="003E472A"/>
    <w:rsid w:val="003E508F"/>
    <w:rsid w:val="003E5590"/>
    <w:rsid w:val="003E6391"/>
    <w:rsid w:val="003E7402"/>
    <w:rsid w:val="003E76C6"/>
    <w:rsid w:val="003E76E5"/>
    <w:rsid w:val="003E7A9A"/>
    <w:rsid w:val="003E7F4E"/>
    <w:rsid w:val="003F0320"/>
    <w:rsid w:val="003F04DF"/>
    <w:rsid w:val="003F2A8B"/>
    <w:rsid w:val="003F339B"/>
    <w:rsid w:val="003F4334"/>
    <w:rsid w:val="003F5943"/>
    <w:rsid w:val="003F65FE"/>
    <w:rsid w:val="004003D6"/>
    <w:rsid w:val="00400556"/>
    <w:rsid w:val="004033B3"/>
    <w:rsid w:val="004034DA"/>
    <w:rsid w:val="00404065"/>
    <w:rsid w:val="004049A7"/>
    <w:rsid w:val="00404A47"/>
    <w:rsid w:val="004056DC"/>
    <w:rsid w:val="0040586F"/>
    <w:rsid w:val="00405F8C"/>
    <w:rsid w:val="00406095"/>
    <w:rsid w:val="004079C3"/>
    <w:rsid w:val="00410227"/>
    <w:rsid w:val="00410872"/>
    <w:rsid w:val="00410A94"/>
    <w:rsid w:val="00411808"/>
    <w:rsid w:val="00412420"/>
    <w:rsid w:val="0041381B"/>
    <w:rsid w:val="00413E88"/>
    <w:rsid w:val="00414167"/>
    <w:rsid w:val="004147DD"/>
    <w:rsid w:val="004153B9"/>
    <w:rsid w:val="00417322"/>
    <w:rsid w:val="004202AA"/>
    <w:rsid w:val="00420301"/>
    <w:rsid w:val="00420B3E"/>
    <w:rsid w:val="0042111A"/>
    <w:rsid w:val="00422907"/>
    <w:rsid w:val="004234D6"/>
    <w:rsid w:val="00423691"/>
    <w:rsid w:val="004240D8"/>
    <w:rsid w:val="004243A8"/>
    <w:rsid w:val="00424C2D"/>
    <w:rsid w:val="004256F9"/>
    <w:rsid w:val="00425B61"/>
    <w:rsid w:val="004265C6"/>
    <w:rsid w:val="004278D0"/>
    <w:rsid w:val="00430ABA"/>
    <w:rsid w:val="0043259B"/>
    <w:rsid w:val="00432EED"/>
    <w:rsid w:val="004332BE"/>
    <w:rsid w:val="00434717"/>
    <w:rsid w:val="0043646A"/>
    <w:rsid w:val="0043756C"/>
    <w:rsid w:val="00437D86"/>
    <w:rsid w:val="00440CCB"/>
    <w:rsid w:val="004411CB"/>
    <w:rsid w:val="004417A5"/>
    <w:rsid w:val="004419D4"/>
    <w:rsid w:val="00442ECD"/>
    <w:rsid w:val="0044353C"/>
    <w:rsid w:val="0044354B"/>
    <w:rsid w:val="00445C87"/>
    <w:rsid w:val="00446CC4"/>
    <w:rsid w:val="004472F8"/>
    <w:rsid w:val="0045097C"/>
    <w:rsid w:val="0045198C"/>
    <w:rsid w:val="0045356B"/>
    <w:rsid w:val="00453EF2"/>
    <w:rsid w:val="00454B0E"/>
    <w:rsid w:val="00454FFF"/>
    <w:rsid w:val="00455338"/>
    <w:rsid w:val="00456278"/>
    <w:rsid w:val="00456932"/>
    <w:rsid w:val="00456D4B"/>
    <w:rsid w:val="00456E77"/>
    <w:rsid w:val="004600F6"/>
    <w:rsid w:val="00460968"/>
    <w:rsid w:val="0046165B"/>
    <w:rsid w:val="00462CC0"/>
    <w:rsid w:val="00464F7F"/>
    <w:rsid w:val="00465697"/>
    <w:rsid w:val="00465937"/>
    <w:rsid w:val="0047005D"/>
    <w:rsid w:val="00470180"/>
    <w:rsid w:val="004701C1"/>
    <w:rsid w:val="00470610"/>
    <w:rsid w:val="0047175B"/>
    <w:rsid w:val="00471C9E"/>
    <w:rsid w:val="00472D8A"/>
    <w:rsid w:val="00474023"/>
    <w:rsid w:val="00474745"/>
    <w:rsid w:val="00474D00"/>
    <w:rsid w:val="0047524A"/>
    <w:rsid w:val="00477308"/>
    <w:rsid w:val="00480ADC"/>
    <w:rsid w:val="00481353"/>
    <w:rsid w:val="00481359"/>
    <w:rsid w:val="00481A0F"/>
    <w:rsid w:val="004820A5"/>
    <w:rsid w:val="00482167"/>
    <w:rsid w:val="004838D4"/>
    <w:rsid w:val="004839D9"/>
    <w:rsid w:val="00485EEA"/>
    <w:rsid w:val="00485EF6"/>
    <w:rsid w:val="004861CD"/>
    <w:rsid w:val="00486421"/>
    <w:rsid w:val="004874DF"/>
    <w:rsid w:val="0048750F"/>
    <w:rsid w:val="0049038B"/>
    <w:rsid w:val="00490F4F"/>
    <w:rsid w:val="00491638"/>
    <w:rsid w:val="00492251"/>
    <w:rsid w:val="00492799"/>
    <w:rsid w:val="00492C9C"/>
    <w:rsid w:val="00493435"/>
    <w:rsid w:val="0049389B"/>
    <w:rsid w:val="00493D2C"/>
    <w:rsid w:val="0049412E"/>
    <w:rsid w:val="0049458B"/>
    <w:rsid w:val="00494CDA"/>
    <w:rsid w:val="00494F41"/>
    <w:rsid w:val="00495363"/>
    <w:rsid w:val="0049580C"/>
    <w:rsid w:val="004959DB"/>
    <w:rsid w:val="00495BFA"/>
    <w:rsid w:val="0049632A"/>
    <w:rsid w:val="00496DD7"/>
    <w:rsid w:val="00497004"/>
    <w:rsid w:val="004970BC"/>
    <w:rsid w:val="00497D13"/>
    <w:rsid w:val="004A17D2"/>
    <w:rsid w:val="004A1A64"/>
    <w:rsid w:val="004A1FF3"/>
    <w:rsid w:val="004A2D59"/>
    <w:rsid w:val="004A32D3"/>
    <w:rsid w:val="004A33E5"/>
    <w:rsid w:val="004A37D3"/>
    <w:rsid w:val="004A3FA2"/>
    <w:rsid w:val="004A54F6"/>
    <w:rsid w:val="004A5501"/>
    <w:rsid w:val="004A5DF1"/>
    <w:rsid w:val="004A621D"/>
    <w:rsid w:val="004A654E"/>
    <w:rsid w:val="004A6BAF"/>
    <w:rsid w:val="004A6C1B"/>
    <w:rsid w:val="004A6DC2"/>
    <w:rsid w:val="004A7083"/>
    <w:rsid w:val="004A7888"/>
    <w:rsid w:val="004A7C33"/>
    <w:rsid w:val="004A7E72"/>
    <w:rsid w:val="004B02F4"/>
    <w:rsid w:val="004B1581"/>
    <w:rsid w:val="004B15A9"/>
    <w:rsid w:val="004B1688"/>
    <w:rsid w:val="004B1890"/>
    <w:rsid w:val="004B1CE7"/>
    <w:rsid w:val="004B2B84"/>
    <w:rsid w:val="004B30F4"/>
    <w:rsid w:val="004B3324"/>
    <w:rsid w:val="004B54D6"/>
    <w:rsid w:val="004B5FB9"/>
    <w:rsid w:val="004B760B"/>
    <w:rsid w:val="004B77F8"/>
    <w:rsid w:val="004B78C1"/>
    <w:rsid w:val="004B7ED4"/>
    <w:rsid w:val="004C04A0"/>
    <w:rsid w:val="004C04A2"/>
    <w:rsid w:val="004C0B04"/>
    <w:rsid w:val="004C1CF2"/>
    <w:rsid w:val="004C2517"/>
    <w:rsid w:val="004C2832"/>
    <w:rsid w:val="004C31CC"/>
    <w:rsid w:val="004C31D1"/>
    <w:rsid w:val="004C4069"/>
    <w:rsid w:val="004C418B"/>
    <w:rsid w:val="004C5058"/>
    <w:rsid w:val="004C5998"/>
    <w:rsid w:val="004C600D"/>
    <w:rsid w:val="004C6A8C"/>
    <w:rsid w:val="004C7539"/>
    <w:rsid w:val="004C7B48"/>
    <w:rsid w:val="004C7B6C"/>
    <w:rsid w:val="004D0B3E"/>
    <w:rsid w:val="004D0BD5"/>
    <w:rsid w:val="004D1438"/>
    <w:rsid w:val="004D2D50"/>
    <w:rsid w:val="004D328D"/>
    <w:rsid w:val="004D3861"/>
    <w:rsid w:val="004D455A"/>
    <w:rsid w:val="004D62D8"/>
    <w:rsid w:val="004D6B8C"/>
    <w:rsid w:val="004D7E86"/>
    <w:rsid w:val="004E12EF"/>
    <w:rsid w:val="004E1807"/>
    <w:rsid w:val="004E1CCE"/>
    <w:rsid w:val="004E20ED"/>
    <w:rsid w:val="004E377D"/>
    <w:rsid w:val="004E37D0"/>
    <w:rsid w:val="004E4422"/>
    <w:rsid w:val="004E4C3D"/>
    <w:rsid w:val="004E4E95"/>
    <w:rsid w:val="004E5E77"/>
    <w:rsid w:val="004E687B"/>
    <w:rsid w:val="004E75F7"/>
    <w:rsid w:val="004E781C"/>
    <w:rsid w:val="004E7C42"/>
    <w:rsid w:val="004F0576"/>
    <w:rsid w:val="004F0C83"/>
    <w:rsid w:val="004F1F0F"/>
    <w:rsid w:val="004F2FB0"/>
    <w:rsid w:val="004F3D7C"/>
    <w:rsid w:val="004F3F27"/>
    <w:rsid w:val="004F5669"/>
    <w:rsid w:val="004F7ECE"/>
    <w:rsid w:val="00500C36"/>
    <w:rsid w:val="005017FA"/>
    <w:rsid w:val="00502D2D"/>
    <w:rsid w:val="00502D98"/>
    <w:rsid w:val="00503698"/>
    <w:rsid w:val="00504F70"/>
    <w:rsid w:val="00510840"/>
    <w:rsid w:val="00511155"/>
    <w:rsid w:val="0051333A"/>
    <w:rsid w:val="00514081"/>
    <w:rsid w:val="005146A3"/>
    <w:rsid w:val="00515CFC"/>
    <w:rsid w:val="00515E8C"/>
    <w:rsid w:val="005165A8"/>
    <w:rsid w:val="00516B4A"/>
    <w:rsid w:val="00516CE8"/>
    <w:rsid w:val="00517160"/>
    <w:rsid w:val="005176DC"/>
    <w:rsid w:val="005206C1"/>
    <w:rsid w:val="005208F0"/>
    <w:rsid w:val="0052096D"/>
    <w:rsid w:val="0052104A"/>
    <w:rsid w:val="00521789"/>
    <w:rsid w:val="00521E14"/>
    <w:rsid w:val="00522172"/>
    <w:rsid w:val="005227C1"/>
    <w:rsid w:val="00522B70"/>
    <w:rsid w:val="00524EC9"/>
    <w:rsid w:val="00525627"/>
    <w:rsid w:val="005259BD"/>
    <w:rsid w:val="00525FD5"/>
    <w:rsid w:val="00526418"/>
    <w:rsid w:val="00526B0D"/>
    <w:rsid w:val="005271BD"/>
    <w:rsid w:val="0052776F"/>
    <w:rsid w:val="0053000E"/>
    <w:rsid w:val="00530190"/>
    <w:rsid w:val="005305C9"/>
    <w:rsid w:val="005311D4"/>
    <w:rsid w:val="00531FE2"/>
    <w:rsid w:val="00532E29"/>
    <w:rsid w:val="00532FEC"/>
    <w:rsid w:val="00533C31"/>
    <w:rsid w:val="00535237"/>
    <w:rsid w:val="00535823"/>
    <w:rsid w:val="00535871"/>
    <w:rsid w:val="00536F7F"/>
    <w:rsid w:val="0053735A"/>
    <w:rsid w:val="00541148"/>
    <w:rsid w:val="005411F8"/>
    <w:rsid w:val="00542121"/>
    <w:rsid w:val="0054251B"/>
    <w:rsid w:val="00543A77"/>
    <w:rsid w:val="0054569F"/>
    <w:rsid w:val="005458FB"/>
    <w:rsid w:val="00546ABA"/>
    <w:rsid w:val="0054789B"/>
    <w:rsid w:val="005478BB"/>
    <w:rsid w:val="0054790B"/>
    <w:rsid w:val="005503DC"/>
    <w:rsid w:val="00550547"/>
    <w:rsid w:val="005518E1"/>
    <w:rsid w:val="0055212C"/>
    <w:rsid w:val="00552B32"/>
    <w:rsid w:val="0055307E"/>
    <w:rsid w:val="00553667"/>
    <w:rsid w:val="0055388B"/>
    <w:rsid w:val="005551BB"/>
    <w:rsid w:val="0055644B"/>
    <w:rsid w:val="00556E2E"/>
    <w:rsid w:val="00557349"/>
    <w:rsid w:val="005574EE"/>
    <w:rsid w:val="00561EAD"/>
    <w:rsid w:val="005631BE"/>
    <w:rsid w:val="005642F3"/>
    <w:rsid w:val="00565B6D"/>
    <w:rsid w:val="00565E12"/>
    <w:rsid w:val="00567C37"/>
    <w:rsid w:val="00570321"/>
    <w:rsid w:val="00570D37"/>
    <w:rsid w:val="005742E5"/>
    <w:rsid w:val="00574D34"/>
    <w:rsid w:val="00574E1A"/>
    <w:rsid w:val="0057541C"/>
    <w:rsid w:val="00575B10"/>
    <w:rsid w:val="00576BE8"/>
    <w:rsid w:val="00576E68"/>
    <w:rsid w:val="00576F6D"/>
    <w:rsid w:val="00576F9E"/>
    <w:rsid w:val="0057744D"/>
    <w:rsid w:val="00581592"/>
    <w:rsid w:val="00583602"/>
    <w:rsid w:val="00583899"/>
    <w:rsid w:val="0058601F"/>
    <w:rsid w:val="0058605D"/>
    <w:rsid w:val="00586BB2"/>
    <w:rsid w:val="00587140"/>
    <w:rsid w:val="0058759C"/>
    <w:rsid w:val="005901FF"/>
    <w:rsid w:val="0059069B"/>
    <w:rsid w:val="00590DA5"/>
    <w:rsid w:val="005914C8"/>
    <w:rsid w:val="00594539"/>
    <w:rsid w:val="00594BF7"/>
    <w:rsid w:val="00595595"/>
    <w:rsid w:val="005957FC"/>
    <w:rsid w:val="00596859"/>
    <w:rsid w:val="005969A3"/>
    <w:rsid w:val="005A1233"/>
    <w:rsid w:val="005A24F5"/>
    <w:rsid w:val="005A256A"/>
    <w:rsid w:val="005A2791"/>
    <w:rsid w:val="005A351F"/>
    <w:rsid w:val="005A4D77"/>
    <w:rsid w:val="005A55DD"/>
    <w:rsid w:val="005A56A6"/>
    <w:rsid w:val="005A60A1"/>
    <w:rsid w:val="005A61F2"/>
    <w:rsid w:val="005A644E"/>
    <w:rsid w:val="005A6735"/>
    <w:rsid w:val="005A7EE5"/>
    <w:rsid w:val="005A7FDC"/>
    <w:rsid w:val="005B064D"/>
    <w:rsid w:val="005B20C7"/>
    <w:rsid w:val="005B2AB1"/>
    <w:rsid w:val="005B320F"/>
    <w:rsid w:val="005B4585"/>
    <w:rsid w:val="005B4F66"/>
    <w:rsid w:val="005B6416"/>
    <w:rsid w:val="005B7136"/>
    <w:rsid w:val="005C0770"/>
    <w:rsid w:val="005C14EA"/>
    <w:rsid w:val="005C1F4A"/>
    <w:rsid w:val="005C20D8"/>
    <w:rsid w:val="005C315F"/>
    <w:rsid w:val="005C3904"/>
    <w:rsid w:val="005C419B"/>
    <w:rsid w:val="005C45C3"/>
    <w:rsid w:val="005C615E"/>
    <w:rsid w:val="005C6399"/>
    <w:rsid w:val="005C6578"/>
    <w:rsid w:val="005D0070"/>
    <w:rsid w:val="005D0272"/>
    <w:rsid w:val="005D044F"/>
    <w:rsid w:val="005D0802"/>
    <w:rsid w:val="005D10D8"/>
    <w:rsid w:val="005D151B"/>
    <w:rsid w:val="005D2DC2"/>
    <w:rsid w:val="005D2EC0"/>
    <w:rsid w:val="005D2F33"/>
    <w:rsid w:val="005D3420"/>
    <w:rsid w:val="005D39EE"/>
    <w:rsid w:val="005D5147"/>
    <w:rsid w:val="005D7A1A"/>
    <w:rsid w:val="005D7BF3"/>
    <w:rsid w:val="005D7D15"/>
    <w:rsid w:val="005E06EA"/>
    <w:rsid w:val="005E1F10"/>
    <w:rsid w:val="005E2409"/>
    <w:rsid w:val="005E28C2"/>
    <w:rsid w:val="005E2EEE"/>
    <w:rsid w:val="005E3728"/>
    <w:rsid w:val="005E4296"/>
    <w:rsid w:val="005E4564"/>
    <w:rsid w:val="005E4890"/>
    <w:rsid w:val="005E4A00"/>
    <w:rsid w:val="005E56C6"/>
    <w:rsid w:val="005E68F9"/>
    <w:rsid w:val="005E76AB"/>
    <w:rsid w:val="005F0A17"/>
    <w:rsid w:val="005F260B"/>
    <w:rsid w:val="005F348A"/>
    <w:rsid w:val="005F35B6"/>
    <w:rsid w:val="005F48A6"/>
    <w:rsid w:val="005F586C"/>
    <w:rsid w:val="005F5A61"/>
    <w:rsid w:val="005F6209"/>
    <w:rsid w:val="005F63EC"/>
    <w:rsid w:val="005F66C9"/>
    <w:rsid w:val="005F6F73"/>
    <w:rsid w:val="005F72D0"/>
    <w:rsid w:val="005F730C"/>
    <w:rsid w:val="005F7822"/>
    <w:rsid w:val="005F7D1A"/>
    <w:rsid w:val="006002B8"/>
    <w:rsid w:val="006004F3"/>
    <w:rsid w:val="00600926"/>
    <w:rsid w:val="00600BC4"/>
    <w:rsid w:val="00601A97"/>
    <w:rsid w:val="00601E92"/>
    <w:rsid w:val="00602192"/>
    <w:rsid w:val="006032FE"/>
    <w:rsid w:val="00603781"/>
    <w:rsid w:val="00605B13"/>
    <w:rsid w:val="00605ECD"/>
    <w:rsid w:val="00606031"/>
    <w:rsid w:val="0060639F"/>
    <w:rsid w:val="0060682C"/>
    <w:rsid w:val="00606F09"/>
    <w:rsid w:val="006073E0"/>
    <w:rsid w:val="0060752A"/>
    <w:rsid w:val="00607D73"/>
    <w:rsid w:val="00611F34"/>
    <w:rsid w:val="0061283D"/>
    <w:rsid w:val="00612AD0"/>
    <w:rsid w:val="00613089"/>
    <w:rsid w:val="006132B5"/>
    <w:rsid w:val="006141E7"/>
    <w:rsid w:val="00614533"/>
    <w:rsid w:val="00615A92"/>
    <w:rsid w:val="00615CBB"/>
    <w:rsid w:val="00615EF9"/>
    <w:rsid w:val="00616650"/>
    <w:rsid w:val="0061782F"/>
    <w:rsid w:val="00621DB5"/>
    <w:rsid w:val="0062241D"/>
    <w:rsid w:val="0062329B"/>
    <w:rsid w:val="006235C6"/>
    <w:rsid w:val="006242EE"/>
    <w:rsid w:val="00626073"/>
    <w:rsid w:val="00626CCE"/>
    <w:rsid w:val="00626FC3"/>
    <w:rsid w:val="0062733E"/>
    <w:rsid w:val="00627A40"/>
    <w:rsid w:val="00627B3C"/>
    <w:rsid w:val="006305EA"/>
    <w:rsid w:val="00630FF5"/>
    <w:rsid w:val="00631A52"/>
    <w:rsid w:val="006322B2"/>
    <w:rsid w:val="0063273D"/>
    <w:rsid w:val="0063314A"/>
    <w:rsid w:val="00633701"/>
    <w:rsid w:val="00634C22"/>
    <w:rsid w:val="0063617E"/>
    <w:rsid w:val="00637A64"/>
    <w:rsid w:val="006407BD"/>
    <w:rsid w:val="00640C9F"/>
    <w:rsid w:val="00640F2C"/>
    <w:rsid w:val="0064144E"/>
    <w:rsid w:val="006417EB"/>
    <w:rsid w:val="00642F47"/>
    <w:rsid w:val="00642F79"/>
    <w:rsid w:val="00643EDB"/>
    <w:rsid w:val="006445DD"/>
    <w:rsid w:val="00645919"/>
    <w:rsid w:val="00645B79"/>
    <w:rsid w:val="00646373"/>
    <w:rsid w:val="006473FF"/>
    <w:rsid w:val="00650609"/>
    <w:rsid w:val="00650A8F"/>
    <w:rsid w:val="006512FD"/>
    <w:rsid w:val="00651319"/>
    <w:rsid w:val="00651DE1"/>
    <w:rsid w:val="00653541"/>
    <w:rsid w:val="00653731"/>
    <w:rsid w:val="00653AF5"/>
    <w:rsid w:val="006549B2"/>
    <w:rsid w:val="00654E6D"/>
    <w:rsid w:val="00656161"/>
    <w:rsid w:val="0065701D"/>
    <w:rsid w:val="00657AD9"/>
    <w:rsid w:val="0066018C"/>
    <w:rsid w:val="00661073"/>
    <w:rsid w:val="006618DC"/>
    <w:rsid w:val="006626D3"/>
    <w:rsid w:val="0066279A"/>
    <w:rsid w:val="00663F99"/>
    <w:rsid w:val="0066442D"/>
    <w:rsid w:val="0066452A"/>
    <w:rsid w:val="00665AC6"/>
    <w:rsid w:val="00666AAF"/>
    <w:rsid w:val="00666E4D"/>
    <w:rsid w:val="00667947"/>
    <w:rsid w:val="00670179"/>
    <w:rsid w:val="00672AD3"/>
    <w:rsid w:val="00673150"/>
    <w:rsid w:val="00674A92"/>
    <w:rsid w:val="00674B5A"/>
    <w:rsid w:val="00675F5F"/>
    <w:rsid w:val="006764B2"/>
    <w:rsid w:val="0067653A"/>
    <w:rsid w:val="006767D9"/>
    <w:rsid w:val="00677D5E"/>
    <w:rsid w:val="00677E30"/>
    <w:rsid w:val="00680844"/>
    <w:rsid w:val="0068125F"/>
    <w:rsid w:val="00681B8A"/>
    <w:rsid w:val="00682FBC"/>
    <w:rsid w:val="0068418C"/>
    <w:rsid w:val="00684483"/>
    <w:rsid w:val="0068543B"/>
    <w:rsid w:val="0068566F"/>
    <w:rsid w:val="00686928"/>
    <w:rsid w:val="0068778F"/>
    <w:rsid w:val="0068791C"/>
    <w:rsid w:val="00687FDC"/>
    <w:rsid w:val="00691D00"/>
    <w:rsid w:val="00692277"/>
    <w:rsid w:val="00692339"/>
    <w:rsid w:val="00692E0C"/>
    <w:rsid w:val="006934F4"/>
    <w:rsid w:val="00693799"/>
    <w:rsid w:val="00694218"/>
    <w:rsid w:val="0069567F"/>
    <w:rsid w:val="006A003D"/>
    <w:rsid w:val="006A1D36"/>
    <w:rsid w:val="006A23FF"/>
    <w:rsid w:val="006A268B"/>
    <w:rsid w:val="006A2F37"/>
    <w:rsid w:val="006A3494"/>
    <w:rsid w:val="006A3A5D"/>
    <w:rsid w:val="006A5102"/>
    <w:rsid w:val="006A54A6"/>
    <w:rsid w:val="006A559E"/>
    <w:rsid w:val="006A5A19"/>
    <w:rsid w:val="006A6061"/>
    <w:rsid w:val="006A6967"/>
    <w:rsid w:val="006A6EAB"/>
    <w:rsid w:val="006A7281"/>
    <w:rsid w:val="006A7A46"/>
    <w:rsid w:val="006B0E5B"/>
    <w:rsid w:val="006B1C45"/>
    <w:rsid w:val="006B1F38"/>
    <w:rsid w:val="006B21C9"/>
    <w:rsid w:val="006B5095"/>
    <w:rsid w:val="006B5969"/>
    <w:rsid w:val="006B6DA1"/>
    <w:rsid w:val="006B7353"/>
    <w:rsid w:val="006B7B31"/>
    <w:rsid w:val="006C11D7"/>
    <w:rsid w:val="006C1BFA"/>
    <w:rsid w:val="006C2018"/>
    <w:rsid w:val="006C2123"/>
    <w:rsid w:val="006C22F1"/>
    <w:rsid w:val="006C31AF"/>
    <w:rsid w:val="006C33EF"/>
    <w:rsid w:val="006C36D3"/>
    <w:rsid w:val="006C54C0"/>
    <w:rsid w:val="006C5B1C"/>
    <w:rsid w:val="006C6207"/>
    <w:rsid w:val="006C635D"/>
    <w:rsid w:val="006C6ADA"/>
    <w:rsid w:val="006C718C"/>
    <w:rsid w:val="006C72E4"/>
    <w:rsid w:val="006C7D4B"/>
    <w:rsid w:val="006C7EAE"/>
    <w:rsid w:val="006D09DE"/>
    <w:rsid w:val="006D1A51"/>
    <w:rsid w:val="006D213E"/>
    <w:rsid w:val="006D28C2"/>
    <w:rsid w:val="006D2DC5"/>
    <w:rsid w:val="006D383B"/>
    <w:rsid w:val="006D3BBF"/>
    <w:rsid w:val="006D5225"/>
    <w:rsid w:val="006D532E"/>
    <w:rsid w:val="006D5E30"/>
    <w:rsid w:val="006D5E92"/>
    <w:rsid w:val="006D638A"/>
    <w:rsid w:val="006D756A"/>
    <w:rsid w:val="006E07CC"/>
    <w:rsid w:val="006E12FA"/>
    <w:rsid w:val="006E1884"/>
    <w:rsid w:val="006E19CE"/>
    <w:rsid w:val="006E19E6"/>
    <w:rsid w:val="006E2273"/>
    <w:rsid w:val="006E2417"/>
    <w:rsid w:val="006E26EA"/>
    <w:rsid w:val="006E2D1B"/>
    <w:rsid w:val="006E35F5"/>
    <w:rsid w:val="006E3CA0"/>
    <w:rsid w:val="006E6B6B"/>
    <w:rsid w:val="006E778C"/>
    <w:rsid w:val="006E7EA6"/>
    <w:rsid w:val="006F112C"/>
    <w:rsid w:val="006F1454"/>
    <w:rsid w:val="006F1B33"/>
    <w:rsid w:val="006F230F"/>
    <w:rsid w:val="006F4386"/>
    <w:rsid w:val="006F59CF"/>
    <w:rsid w:val="006F657A"/>
    <w:rsid w:val="006F7528"/>
    <w:rsid w:val="006F7594"/>
    <w:rsid w:val="006F7BAA"/>
    <w:rsid w:val="006F7DBB"/>
    <w:rsid w:val="006F7F74"/>
    <w:rsid w:val="00700FED"/>
    <w:rsid w:val="007012FA"/>
    <w:rsid w:val="00701C1C"/>
    <w:rsid w:val="007032A5"/>
    <w:rsid w:val="00703478"/>
    <w:rsid w:val="007040C1"/>
    <w:rsid w:val="007043CC"/>
    <w:rsid w:val="00705149"/>
    <w:rsid w:val="007066F2"/>
    <w:rsid w:val="00706B19"/>
    <w:rsid w:val="0070709B"/>
    <w:rsid w:val="00707250"/>
    <w:rsid w:val="007073AB"/>
    <w:rsid w:val="00707616"/>
    <w:rsid w:val="0071055A"/>
    <w:rsid w:val="0071096A"/>
    <w:rsid w:val="00711754"/>
    <w:rsid w:val="007118C8"/>
    <w:rsid w:val="00711C64"/>
    <w:rsid w:val="00711E9D"/>
    <w:rsid w:val="00712501"/>
    <w:rsid w:val="0071278D"/>
    <w:rsid w:val="007127FB"/>
    <w:rsid w:val="00712EBE"/>
    <w:rsid w:val="00713008"/>
    <w:rsid w:val="00713B47"/>
    <w:rsid w:val="007148D6"/>
    <w:rsid w:val="00714985"/>
    <w:rsid w:val="007149E0"/>
    <w:rsid w:val="00714F11"/>
    <w:rsid w:val="00714FB9"/>
    <w:rsid w:val="00715561"/>
    <w:rsid w:val="0071651E"/>
    <w:rsid w:val="00716857"/>
    <w:rsid w:val="00720052"/>
    <w:rsid w:val="007204F5"/>
    <w:rsid w:val="00722C25"/>
    <w:rsid w:val="007237C7"/>
    <w:rsid w:val="00723A77"/>
    <w:rsid w:val="00724262"/>
    <w:rsid w:val="007245A6"/>
    <w:rsid w:val="0072468E"/>
    <w:rsid w:val="00725CFB"/>
    <w:rsid w:val="007262DE"/>
    <w:rsid w:val="00727C74"/>
    <w:rsid w:val="0073191B"/>
    <w:rsid w:val="00732646"/>
    <w:rsid w:val="00732F40"/>
    <w:rsid w:val="00732FB1"/>
    <w:rsid w:val="00733423"/>
    <w:rsid w:val="00733B2C"/>
    <w:rsid w:val="00734BB7"/>
    <w:rsid w:val="007367DF"/>
    <w:rsid w:val="00737128"/>
    <w:rsid w:val="007400FE"/>
    <w:rsid w:val="007408BB"/>
    <w:rsid w:val="00741DC7"/>
    <w:rsid w:val="00743FA9"/>
    <w:rsid w:val="00744542"/>
    <w:rsid w:val="00746897"/>
    <w:rsid w:val="00746C72"/>
    <w:rsid w:val="007478B9"/>
    <w:rsid w:val="00747DC9"/>
    <w:rsid w:val="00750372"/>
    <w:rsid w:val="00750632"/>
    <w:rsid w:val="00750832"/>
    <w:rsid w:val="00750BC6"/>
    <w:rsid w:val="00750C0B"/>
    <w:rsid w:val="00751087"/>
    <w:rsid w:val="00751444"/>
    <w:rsid w:val="007519D5"/>
    <w:rsid w:val="00751E11"/>
    <w:rsid w:val="00752155"/>
    <w:rsid w:val="007531B3"/>
    <w:rsid w:val="00753FD1"/>
    <w:rsid w:val="00754267"/>
    <w:rsid w:val="00754383"/>
    <w:rsid w:val="0075481B"/>
    <w:rsid w:val="00754BC9"/>
    <w:rsid w:val="00756B0C"/>
    <w:rsid w:val="00757559"/>
    <w:rsid w:val="00757F83"/>
    <w:rsid w:val="00761A39"/>
    <w:rsid w:val="00763D0A"/>
    <w:rsid w:val="00764A73"/>
    <w:rsid w:val="00764AE2"/>
    <w:rsid w:val="00764F99"/>
    <w:rsid w:val="007652A1"/>
    <w:rsid w:val="00765849"/>
    <w:rsid w:val="007667D8"/>
    <w:rsid w:val="00767643"/>
    <w:rsid w:val="007677E1"/>
    <w:rsid w:val="007707AF"/>
    <w:rsid w:val="007716D0"/>
    <w:rsid w:val="00773A68"/>
    <w:rsid w:val="00773EF3"/>
    <w:rsid w:val="007741BC"/>
    <w:rsid w:val="0077453D"/>
    <w:rsid w:val="00775793"/>
    <w:rsid w:val="007773FD"/>
    <w:rsid w:val="00777EFA"/>
    <w:rsid w:val="00781EF3"/>
    <w:rsid w:val="00782AF7"/>
    <w:rsid w:val="007852F9"/>
    <w:rsid w:val="0078556F"/>
    <w:rsid w:val="0078738D"/>
    <w:rsid w:val="007937C0"/>
    <w:rsid w:val="00794072"/>
    <w:rsid w:val="00794100"/>
    <w:rsid w:val="00795600"/>
    <w:rsid w:val="0079580E"/>
    <w:rsid w:val="00795C6F"/>
    <w:rsid w:val="0079623E"/>
    <w:rsid w:val="00796B2C"/>
    <w:rsid w:val="0079702B"/>
    <w:rsid w:val="00797E5A"/>
    <w:rsid w:val="007A081D"/>
    <w:rsid w:val="007A1369"/>
    <w:rsid w:val="007A25BA"/>
    <w:rsid w:val="007A2D1B"/>
    <w:rsid w:val="007A3392"/>
    <w:rsid w:val="007A35AC"/>
    <w:rsid w:val="007A3DAA"/>
    <w:rsid w:val="007A3F7E"/>
    <w:rsid w:val="007A47E9"/>
    <w:rsid w:val="007A5FDF"/>
    <w:rsid w:val="007A6F80"/>
    <w:rsid w:val="007A7227"/>
    <w:rsid w:val="007B1BFC"/>
    <w:rsid w:val="007B2DB5"/>
    <w:rsid w:val="007B34B4"/>
    <w:rsid w:val="007B3930"/>
    <w:rsid w:val="007B4BC3"/>
    <w:rsid w:val="007B4F0F"/>
    <w:rsid w:val="007B588D"/>
    <w:rsid w:val="007B5A4F"/>
    <w:rsid w:val="007B6BDD"/>
    <w:rsid w:val="007B7AAF"/>
    <w:rsid w:val="007C10E9"/>
    <w:rsid w:val="007C118D"/>
    <w:rsid w:val="007C13EC"/>
    <w:rsid w:val="007C28FA"/>
    <w:rsid w:val="007C39B3"/>
    <w:rsid w:val="007C46A1"/>
    <w:rsid w:val="007C5674"/>
    <w:rsid w:val="007C56B4"/>
    <w:rsid w:val="007C5799"/>
    <w:rsid w:val="007C61A6"/>
    <w:rsid w:val="007C6219"/>
    <w:rsid w:val="007C7453"/>
    <w:rsid w:val="007C7A2C"/>
    <w:rsid w:val="007C7D86"/>
    <w:rsid w:val="007D0165"/>
    <w:rsid w:val="007D0502"/>
    <w:rsid w:val="007D1EBC"/>
    <w:rsid w:val="007D29C3"/>
    <w:rsid w:val="007D2D8D"/>
    <w:rsid w:val="007D3110"/>
    <w:rsid w:val="007D3299"/>
    <w:rsid w:val="007D3879"/>
    <w:rsid w:val="007D4E88"/>
    <w:rsid w:val="007D6251"/>
    <w:rsid w:val="007D65A6"/>
    <w:rsid w:val="007D660B"/>
    <w:rsid w:val="007D76C1"/>
    <w:rsid w:val="007E20E8"/>
    <w:rsid w:val="007E2C3E"/>
    <w:rsid w:val="007E3016"/>
    <w:rsid w:val="007E3552"/>
    <w:rsid w:val="007E3993"/>
    <w:rsid w:val="007E53C4"/>
    <w:rsid w:val="007E621E"/>
    <w:rsid w:val="007E658D"/>
    <w:rsid w:val="007E6753"/>
    <w:rsid w:val="007E728B"/>
    <w:rsid w:val="007E7EB3"/>
    <w:rsid w:val="007F04EF"/>
    <w:rsid w:val="007F11FA"/>
    <w:rsid w:val="007F2122"/>
    <w:rsid w:val="007F22EA"/>
    <w:rsid w:val="007F2745"/>
    <w:rsid w:val="007F2A8E"/>
    <w:rsid w:val="007F2DFC"/>
    <w:rsid w:val="007F2F7F"/>
    <w:rsid w:val="007F3273"/>
    <w:rsid w:val="007F34E8"/>
    <w:rsid w:val="007F3982"/>
    <w:rsid w:val="007F3DCE"/>
    <w:rsid w:val="007F3EF2"/>
    <w:rsid w:val="007F4133"/>
    <w:rsid w:val="007F433B"/>
    <w:rsid w:val="007F43A0"/>
    <w:rsid w:val="007F4B68"/>
    <w:rsid w:val="007F4E19"/>
    <w:rsid w:val="007F70C4"/>
    <w:rsid w:val="007F7A45"/>
    <w:rsid w:val="007F7AA4"/>
    <w:rsid w:val="0080003D"/>
    <w:rsid w:val="0080093F"/>
    <w:rsid w:val="0080129B"/>
    <w:rsid w:val="00801485"/>
    <w:rsid w:val="00801CB3"/>
    <w:rsid w:val="00802450"/>
    <w:rsid w:val="00803B63"/>
    <w:rsid w:val="0080614A"/>
    <w:rsid w:val="00806BCE"/>
    <w:rsid w:val="00806D08"/>
    <w:rsid w:val="00806DD0"/>
    <w:rsid w:val="00810128"/>
    <w:rsid w:val="0081036D"/>
    <w:rsid w:val="008105B1"/>
    <w:rsid w:val="00810AA5"/>
    <w:rsid w:val="00810F4C"/>
    <w:rsid w:val="00810F6B"/>
    <w:rsid w:val="00811E64"/>
    <w:rsid w:val="00811E68"/>
    <w:rsid w:val="008153FE"/>
    <w:rsid w:val="00816B5D"/>
    <w:rsid w:val="0082011F"/>
    <w:rsid w:val="008203E3"/>
    <w:rsid w:val="00820A7B"/>
    <w:rsid w:val="0082188A"/>
    <w:rsid w:val="008234A9"/>
    <w:rsid w:val="0082361F"/>
    <w:rsid w:val="00824413"/>
    <w:rsid w:val="00824BC3"/>
    <w:rsid w:val="00824F4B"/>
    <w:rsid w:val="00824F8A"/>
    <w:rsid w:val="0082570D"/>
    <w:rsid w:val="008261F6"/>
    <w:rsid w:val="00826397"/>
    <w:rsid w:val="0082675D"/>
    <w:rsid w:val="00827514"/>
    <w:rsid w:val="00830930"/>
    <w:rsid w:val="00831277"/>
    <w:rsid w:val="00831C9C"/>
    <w:rsid w:val="00832140"/>
    <w:rsid w:val="00833017"/>
    <w:rsid w:val="00833888"/>
    <w:rsid w:val="008340DF"/>
    <w:rsid w:val="00834615"/>
    <w:rsid w:val="00835CFE"/>
    <w:rsid w:val="00836710"/>
    <w:rsid w:val="00837360"/>
    <w:rsid w:val="00837C56"/>
    <w:rsid w:val="0084086D"/>
    <w:rsid w:val="00840D75"/>
    <w:rsid w:val="00842683"/>
    <w:rsid w:val="008426FF"/>
    <w:rsid w:val="008433B4"/>
    <w:rsid w:val="00843D03"/>
    <w:rsid w:val="008443EE"/>
    <w:rsid w:val="008448DA"/>
    <w:rsid w:val="00844A1C"/>
    <w:rsid w:val="008453EF"/>
    <w:rsid w:val="008459DE"/>
    <w:rsid w:val="00845A47"/>
    <w:rsid w:val="00846718"/>
    <w:rsid w:val="008475B8"/>
    <w:rsid w:val="00850376"/>
    <w:rsid w:val="008507E5"/>
    <w:rsid w:val="0085151A"/>
    <w:rsid w:val="00852674"/>
    <w:rsid w:val="00853DC2"/>
    <w:rsid w:val="008545CE"/>
    <w:rsid w:val="00854C4D"/>
    <w:rsid w:val="0085505E"/>
    <w:rsid w:val="00855066"/>
    <w:rsid w:val="00855F02"/>
    <w:rsid w:val="00856423"/>
    <w:rsid w:val="00856A61"/>
    <w:rsid w:val="00857370"/>
    <w:rsid w:val="0086104F"/>
    <w:rsid w:val="008611DA"/>
    <w:rsid w:val="0086146A"/>
    <w:rsid w:val="008620F8"/>
    <w:rsid w:val="00862760"/>
    <w:rsid w:val="008634ED"/>
    <w:rsid w:val="008635FE"/>
    <w:rsid w:val="00863B51"/>
    <w:rsid w:val="008640B0"/>
    <w:rsid w:val="00864BF5"/>
    <w:rsid w:val="00866729"/>
    <w:rsid w:val="00867816"/>
    <w:rsid w:val="00867869"/>
    <w:rsid w:val="008725EE"/>
    <w:rsid w:val="00873295"/>
    <w:rsid w:val="0087388F"/>
    <w:rsid w:val="00873E1E"/>
    <w:rsid w:val="00873F60"/>
    <w:rsid w:val="008744A7"/>
    <w:rsid w:val="00874E77"/>
    <w:rsid w:val="008751CE"/>
    <w:rsid w:val="008754F7"/>
    <w:rsid w:val="00875B15"/>
    <w:rsid w:val="0087642B"/>
    <w:rsid w:val="0087657F"/>
    <w:rsid w:val="00876CDA"/>
    <w:rsid w:val="00877C3A"/>
    <w:rsid w:val="00881FD7"/>
    <w:rsid w:val="00883996"/>
    <w:rsid w:val="00884C88"/>
    <w:rsid w:val="00885071"/>
    <w:rsid w:val="00885684"/>
    <w:rsid w:val="008865B5"/>
    <w:rsid w:val="00886DDA"/>
    <w:rsid w:val="008879B2"/>
    <w:rsid w:val="008901B3"/>
    <w:rsid w:val="00890212"/>
    <w:rsid w:val="00891478"/>
    <w:rsid w:val="00893CAA"/>
    <w:rsid w:val="008965B9"/>
    <w:rsid w:val="008965BC"/>
    <w:rsid w:val="00897C0D"/>
    <w:rsid w:val="008A0435"/>
    <w:rsid w:val="008A0756"/>
    <w:rsid w:val="008A1396"/>
    <w:rsid w:val="008A1609"/>
    <w:rsid w:val="008A22CD"/>
    <w:rsid w:val="008A23A4"/>
    <w:rsid w:val="008A3549"/>
    <w:rsid w:val="008A3F11"/>
    <w:rsid w:val="008A4027"/>
    <w:rsid w:val="008A41B9"/>
    <w:rsid w:val="008A4793"/>
    <w:rsid w:val="008A4A86"/>
    <w:rsid w:val="008A50CE"/>
    <w:rsid w:val="008A5E18"/>
    <w:rsid w:val="008A65FA"/>
    <w:rsid w:val="008B01AB"/>
    <w:rsid w:val="008B03EA"/>
    <w:rsid w:val="008B05DE"/>
    <w:rsid w:val="008B0EE7"/>
    <w:rsid w:val="008B17EC"/>
    <w:rsid w:val="008B229A"/>
    <w:rsid w:val="008B2DD7"/>
    <w:rsid w:val="008B3A75"/>
    <w:rsid w:val="008B4418"/>
    <w:rsid w:val="008B4C9E"/>
    <w:rsid w:val="008B52B7"/>
    <w:rsid w:val="008B5E8B"/>
    <w:rsid w:val="008B661C"/>
    <w:rsid w:val="008B6744"/>
    <w:rsid w:val="008B6C5E"/>
    <w:rsid w:val="008C0AF5"/>
    <w:rsid w:val="008C0B81"/>
    <w:rsid w:val="008C14DA"/>
    <w:rsid w:val="008C15A4"/>
    <w:rsid w:val="008C1695"/>
    <w:rsid w:val="008C2E6C"/>
    <w:rsid w:val="008C38D6"/>
    <w:rsid w:val="008C4957"/>
    <w:rsid w:val="008C59AE"/>
    <w:rsid w:val="008C68BF"/>
    <w:rsid w:val="008C68C9"/>
    <w:rsid w:val="008C6A25"/>
    <w:rsid w:val="008D057A"/>
    <w:rsid w:val="008D0DEB"/>
    <w:rsid w:val="008D1F57"/>
    <w:rsid w:val="008D2247"/>
    <w:rsid w:val="008D2262"/>
    <w:rsid w:val="008D27AB"/>
    <w:rsid w:val="008D4366"/>
    <w:rsid w:val="008D4E2C"/>
    <w:rsid w:val="008D76E7"/>
    <w:rsid w:val="008D7F9E"/>
    <w:rsid w:val="008E0467"/>
    <w:rsid w:val="008E0685"/>
    <w:rsid w:val="008E252E"/>
    <w:rsid w:val="008E2EF2"/>
    <w:rsid w:val="008E3172"/>
    <w:rsid w:val="008E3E1A"/>
    <w:rsid w:val="008E466B"/>
    <w:rsid w:val="008E5288"/>
    <w:rsid w:val="008E57A6"/>
    <w:rsid w:val="008F0573"/>
    <w:rsid w:val="008F1A82"/>
    <w:rsid w:val="008F28DD"/>
    <w:rsid w:val="008F2E5E"/>
    <w:rsid w:val="008F387B"/>
    <w:rsid w:val="008F5847"/>
    <w:rsid w:val="008F6AB7"/>
    <w:rsid w:val="009000B0"/>
    <w:rsid w:val="00900BA1"/>
    <w:rsid w:val="00900C28"/>
    <w:rsid w:val="0090252A"/>
    <w:rsid w:val="00903165"/>
    <w:rsid w:val="009044F4"/>
    <w:rsid w:val="00904E1F"/>
    <w:rsid w:val="00904F2F"/>
    <w:rsid w:val="00904F77"/>
    <w:rsid w:val="009058E9"/>
    <w:rsid w:val="00905BCA"/>
    <w:rsid w:val="00905F62"/>
    <w:rsid w:val="00906270"/>
    <w:rsid w:val="00910009"/>
    <w:rsid w:val="00910BB8"/>
    <w:rsid w:val="0091242B"/>
    <w:rsid w:val="0091271E"/>
    <w:rsid w:val="00913161"/>
    <w:rsid w:val="009137FD"/>
    <w:rsid w:val="00913807"/>
    <w:rsid w:val="0091426A"/>
    <w:rsid w:val="009177EB"/>
    <w:rsid w:val="0092202C"/>
    <w:rsid w:val="009225C5"/>
    <w:rsid w:val="00922F12"/>
    <w:rsid w:val="00923211"/>
    <w:rsid w:val="00924188"/>
    <w:rsid w:val="00925B77"/>
    <w:rsid w:val="0092691B"/>
    <w:rsid w:val="009308DB"/>
    <w:rsid w:val="00930C00"/>
    <w:rsid w:val="00931090"/>
    <w:rsid w:val="0093139E"/>
    <w:rsid w:val="00931D74"/>
    <w:rsid w:val="00932314"/>
    <w:rsid w:val="00933A26"/>
    <w:rsid w:val="00933C42"/>
    <w:rsid w:val="00937316"/>
    <w:rsid w:val="00937516"/>
    <w:rsid w:val="00937E92"/>
    <w:rsid w:val="00937EEC"/>
    <w:rsid w:val="0094057B"/>
    <w:rsid w:val="0094070E"/>
    <w:rsid w:val="00940C0F"/>
    <w:rsid w:val="009410EE"/>
    <w:rsid w:val="00941A8E"/>
    <w:rsid w:val="00944785"/>
    <w:rsid w:val="00944DBF"/>
    <w:rsid w:val="0094504F"/>
    <w:rsid w:val="00945060"/>
    <w:rsid w:val="0094507D"/>
    <w:rsid w:val="00947B8A"/>
    <w:rsid w:val="0095025F"/>
    <w:rsid w:val="00951409"/>
    <w:rsid w:val="00951A17"/>
    <w:rsid w:val="009532F8"/>
    <w:rsid w:val="009546A7"/>
    <w:rsid w:val="009548CD"/>
    <w:rsid w:val="009554B8"/>
    <w:rsid w:val="009555EA"/>
    <w:rsid w:val="00956ED4"/>
    <w:rsid w:val="00956FC7"/>
    <w:rsid w:val="009570F9"/>
    <w:rsid w:val="009573DC"/>
    <w:rsid w:val="00957437"/>
    <w:rsid w:val="00960091"/>
    <w:rsid w:val="0096049F"/>
    <w:rsid w:val="00960C94"/>
    <w:rsid w:val="00960D1D"/>
    <w:rsid w:val="009611DC"/>
    <w:rsid w:val="00961370"/>
    <w:rsid w:val="0096253F"/>
    <w:rsid w:val="00962E03"/>
    <w:rsid w:val="009664F6"/>
    <w:rsid w:val="00967CB0"/>
    <w:rsid w:val="0097057A"/>
    <w:rsid w:val="00970AF9"/>
    <w:rsid w:val="00970BBB"/>
    <w:rsid w:val="00970EFA"/>
    <w:rsid w:val="00971290"/>
    <w:rsid w:val="00971E9B"/>
    <w:rsid w:val="00972248"/>
    <w:rsid w:val="009744E7"/>
    <w:rsid w:val="00974A34"/>
    <w:rsid w:val="00976A39"/>
    <w:rsid w:val="00977009"/>
    <w:rsid w:val="009774E4"/>
    <w:rsid w:val="00977554"/>
    <w:rsid w:val="009776ED"/>
    <w:rsid w:val="00977DD1"/>
    <w:rsid w:val="00980753"/>
    <w:rsid w:val="009817A4"/>
    <w:rsid w:val="00982E0B"/>
    <w:rsid w:val="00983A22"/>
    <w:rsid w:val="00984351"/>
    <w:rsid w:val="0098520D"/>
    <w:rsid w:val="00986331"/>
    <w:rsid w:val="0098643C"/>
    <w:rsid w:val="00987565"/>
    <w:rsid w:val="0099097F"/>
    <w:rsid w:val="0099190E"/>
    <w:rsid w:val="0099219F"/>
    <w:rsid w:val="00992E15"/>
    <w:rsid w:val="00993581"/>
    <w:rsid w:val="00993CFF"/>
    <w:rsid w:val="00993F09"/>
    <w:rsid w:val="00994871"/>
    <w:rsid w:val="00995CD3"/>
    <w:rsid w:val="009963AC"/>
    <w:rsid w:val="00996B03"/>
    <w:rsid w:val="0099712F"/>
    <w:rsid w:val="00997130"/>
    <w:rsid w:val="009A0FDA"/>
    <w:rsid w:val="009A1326"/>
    <w:rsid w:val="009A19E5"/>
    <w:rsid w:val="009A24BF"/>
    <w:rsid w:val="009A3B89"/>
    <w:rsid w:val="009A3D0D"/>
    <w:rsid w:val="009A4001"/>
    <w:rsid w:val="009A506E"/>
    <w:rsid w:val="009A58F9"/>
    <w:rsid w:val="009A5C9F"/>
    <w:rsid w:val="009A6164"/>
    <w:rsid w:val="009A6E50"/>
    <w:rsid w:val="009B0E5B"/>
    <w:rsid w:val="009B129C"/>
    <w:rsid w:val="009B1FCC"/>
    <w:rsid w:val="009B20E2"/>
    <w:rsid w:val="009B2BC4"/>
    <w:rsid w:val="009B3C79"/>
    <w:rsid w:val="009B5F1A"/>
    <w:rsid w:val="009B5F55"/>
    <w:rsid w:val="009B64D6"/>
    <w:rsid w:val="009B6B54"/>
    <w:rsid w:val="009B7423"/>
    <w:rsid w:val="009C0DAB"/>
    <w:rsid w:val="009C3ACC"/>
    <w:rsid w:val="009C411A"/>
    <w:rsid w:val="009C570B"/>
    <w:rsid w:val="009C5960"/>
    <w:rsid w:val="009C5DBE"/>
    <w:rsid w:val="009C6962"/>
    <w:rsid w:val="009C6C0C"/>
    <w:rsid w:val="009C6E0C"/>
    <w:rsid w:val="009C786A"/>
    <w:rsid w:val="009D0040"/>
    <w:rsid w:val="009D01FF"/>
    <w:rsid w:val="009D068D"/>
    <w:rsid w:val="009D27A8"/>
    <w:rsid w:val="009D3061"/>
    <w:rsid w:val="009D3339"/>
    <w:rsid w:val="009D4793"/>
    <w:rsid w:val="009D4E11"/>
    <w:rsid w:val="009D5EA6"/>
    <w:rsid w:val="009D78FB"/>
    <w:rsid w:val="009D7CEC"/>
    <w:rsid w:val="009E0EF2"/>
    <w:rsid w:val="009E13F3"/>
    <w:rsid w:val="009E16A5"/>
    <w:rsid w:val="009E1A1E"/>
    <w:rsid w:val="009E2208"/>
    <w:rsid w:val="009E27FF"/>
    <w:rsid w:val="009E33C2"/>
    <w:rsid w:val="009E3B10"/>
    <w:rsid w:val="009E3EAE"/>
    <w:rsid w:val="009E5FF9"/>
    <w:rsid w:val="009E7C08"/>
    <w:rsid w:val="009F30CB"/>
    <w:rsid w:val="009F36FA"/>
    <w:rsid w:val="009F3B0D"/>
    <w:rsid w:val="009F4EFC"/>
    <w:rsid w:val="009F597D"/>
    <w:rsid w:val="009F67FD"/>
    <w:rsid w:val="009F70C2"/>
    <w:rsid w:val="009F7E04"/>
    <w:rsid w:val="009F7F58"/>
    <w:rsid w:val="00A00083"/>
    <w:rsid w:val="00A009D2"/>
    <w:rsid w:val="00A016C0"/>
    <w:rsid w:val="00A0290E"/>
    <w:rsid w:val="00A03BF9"/>
    <w:rsid w:val="00A042EE"/>
    <w:rsid w:val="00A04E5D"/>
    <w:rsid w:val="00A0705F"/>
    <w:rsid w:val="00A076A8"/>
    <w:rsid w:val="00A104EE"/>
    <w:rsid w:val="00A10CB0"/>
    <w:rsid w:val="00A10DDB"/>
    <w:rsid w:val="00A12AE8"/>
    <w:rsid w:val="00A13D32"/>
    <w:rsid w:val="00A145E8"/>
    <w:rsid w:val="00A14FCC"/>
    <w:rsid w:val="00A15252"/>
    <w:rsid w:val="00A15575"/>
    <w:rsid w:val="00A155E6"/>
    <w:rsid w:val="00A157AA"/>
    <w:rsid w:val="00A160DF"/>
    <w:rsid w:val="00A164DB"/>
    <w:rsid w:val="00A1660D"/>
    <w:rsid w:val="00A17073"/>
    <w:rsid w:val="00A171E4"/>
    <w:rsid w:val="00A17731"/>
    <w:rsid w:val="00A17E41"/>
    <w:rsid w:val="00A21261"/>
    <w:rsid w:val="00A2134F"/>
    <w:rsid w:val="00A218E7"/>
    <w:rsid w:val="00A2289B"/>
    <w:rsid w:val="00A22B47"/>
    <w:rsid w:val="00A22E6F"/>
    <w:rsid w:val="00A22F31"/>
    <w:rsid w:val="00A23021"/>
    <w:rsid w:val="00A2382C"/>
    <w:rsid w:val="00A24CA3"/>
    <w:rsid w:val="00A24CBF"/>
    <w:rsid w:val="00A263C4"/>
    <w:rsid w:val="00A26FFE"/>
    <w:rsid w:val="00A3087F"/>
    <w:rsid w:val="00A3167A"/>
    <w:rsid w:val="00A318E4"/>
    <w:rsid w:val="00A33302"/>
    <w:rsid w:val="00A339B9"/>
    <w:rsid w:val="00A341C9"/>
    <w:rsid w:val="00A3479C"/>
    <w:rsid w:val="00A35BA4"/>
    <w:rsid w:val="00A36331"/>
    <w:rsid w:val="00A3785E"/>
    <w:rsid w:val="00A41C0C"/>
    <w:rsid w:val="00A42D77"/>
    <w:rsid w:val="00A4341E"/>
    <w:rsid w:val="00A4400F"/>
    <w:rsid w:val="00A45009"/>
    <w:rsid w:val="00A46078"/>
    <w:rsid w:val="00A46342"/>
    <w:rsid w:val="00A47421"/>
    <w:rsid w:val="00A47D34"/>
    <w:rsid w:val="00A50513"/>
    <w:rsid w:val="00A5085B"/>
    <w:rsid w:val="00A51821"/>
    <w:rsid w:val="00A52C25"/>
    <w:rsid w:val="00A52C90"/>
    <w:rsid w:val="00A54FF7"/>
    <w:rsid w:val="00A55000"/>
    <w:rsid w:val="00A55B14"/>
    <w:rsid w:val="00A5669C"/>
    <w:rsid w:val="00A56738"/>
    <w:rsid w:val="00A56F36"/>
    <w:rsid w:val="00A579DD"/>
    <w:rsid w:val="00A57D1D"/>
    <w:rsid w:val="00A60C91"/>
    <w:rsid w:val="00A61486"/>
    <w:rsid w:val="00A622E0"/>
    <w:rsid w:val="00A63A0D"/>
    <w:rsid w:val="00A64B4B"/>
    <w:rsid w:val="00A704B0"/>
    <w:rsid w:val="00A704DA"/>
    <w:rsid w:val="00A71CB8"/>
    <w:rsid w:val="00A726FA"/>
    <w:rsid w:val="00A727DC"/>
    <w:rsid w:val="00A72EBB"/>
    <w:rsid w:val="00A72FC2"/>
    <w:rsid w:val="00A7324E"/>
    <w:rsid w:val="00A73F3F"/>
    <w:rsid w:val="00A743BA"/>
    <w:rsid w:val="00A76BF9"/>
    <w:rsid w:val="00A7735A"/>
    <w:rsid w:val="00A776E8"/>
    <w:rsid w:val="00A811D4"/>
    <w:rsid w:val="00A81A72"/>
    <w:rsid w:val="00A81EF1"/>
    <w:rsid w:val="00A82C1F"/>
    <w:rsid w:val="00A843D9"/>
    <w:rsid w:val="00A85977"/>
    <w:rsid w:val="00A85E44"/>
    <w:rsid w:val="00A861BF"/>
    <w:rsid w:val="00A86D0F"/>
    <w:rsid w:val="00A87ED4"/>
    <w:rsid w:val="00A90DC2"/>
    <w:rsid w:val="00A90E24"/>
    <w:rsid w:val="00A915BA"/>
    <w:rsid w:val="00A91FAB"/>
    <w:rsid w:val="00A923B5"/>
    <w:rsid w:val="00A929CB"/>
    <w:rsid w:val="00A9316F"/>
    <w:rsid w:val="00A93C14"/>
    <w:rsid w:val="00A94175"/>
    <w:rsid w:val="00A943A9"/>
    <w:rsid w:val="00A94C07"/>
    <w:rsid w:val="00A94C2B"/>
    <w:rsid w:val="00A97C0E"/>
    <w:rsid w:val="00A97CF5"/>
    <w:rsid w:val="00AA09F7"/>
    <w:rsid w:val="00AA11A4"/>
    <w:rsid w:val="00AA13D6"/>
    <w:rsid w:val="00AA15FE"/>
    <w:rsid w:val="00AA1CE1"/>
    <w:rsid w:val="00AA206C"/>
    <w:rsid w:val="00AA3FE4"/>
    <w:rsid w:val="00AA4230"/>
    <w:rsid w:val="00AA4A51"/>
    <w:rsid w:val="00AA51E3"/>
    <w:rsid w:val="00AA61A2"/>
    <w:rsid w:val="00AA62A7"/>
    <w:rsid w:val="00AA6B7A"/>
    <w:rsid w:val="00AA779A"/>
    <w:rsid w:val="00AA7C04"/>
    <w:rsid w:val="00AB0372"/>
    <w:rsid w:val="00AB181C"/>
    <w:rsid w:val="00AB19F9"/>
    <w:rsid w:val="00AB27C4"/>
    <w:rsid w:val="00AB29FF"/>
    <w:rsid w:val="00AB2F51"/>
    <w:rsid w:val="00AB3379"/>
    <w:rsid w:val="00AB37EB"/>
    <w:rsid w:val="00AB4272"/>
    <w:rsid w:val="00AB4CC8"/>
    <w:rsid w:val="00AB55F6"/>
    <w:rsid w:val="00AB6246"/>
    <w:rsid w:val="00AB7094"/>
    <w:rsid w:val="00AB7664"/>
    <w:rsid w:val="00AB7DC9"/>
    <w:rsid w:val="00AC018F"/>
    <w:rsid w:val="00AC1426"/>
    <w:rsid w:val="00AC14FE"/>
    <w:rsid w:val="00AC3494"/>
    <w:rsid w:val="00AC3AD0"/>
    <w:rsid w:val="00AC481D"/>
    <w:rsid w:val="00AC5CBA"/>
    <w:rsid w:val="00AC7C14"/>
    <w:rsid w:val="00AC7D1E"/>
    <w:rsid w:val="00AC7ED1"/>
    <w:rsid w:val="00AD05C3"/>
    <w:rsid w:val="00AD096F"/>
    <w:rsid w:val="00AD157A"/>
    <w:rsid w:val="00AD21B4"/>
    <w:rsid w:val="00AD2761"/>
    <w:rsid w:val="00AD3551"/>
    <w:rsid w:val="00AD3AD0"/>
    <w:rsid w:val="00AD3E22"/>
    <w:rsid w:val="00AD458B"/>
    <w:rsid w:val="00AD4B99"/>
    <w:rsid w:val="00AD4D2D"/>
    <w:rsid w:val="00AD4F01"/>
    <w:rsid w:val="00AD6BA4"/>
    <w:rsid w:val="00AD6D47"/>
    <w:rsid w:val="00AD78C0"/>
    <w:rsid w:val="00AD7A64"/>
    <w:rsid w:val="00AE0162"/>
    <w:rsid w:val="00AE0C77"/>
    <w:rsid w:val="00AE20FA"/>
    <w:rsid w:val="00AE2E3B"/>
    <w:rsid w:val="00AE36DB"/>
    <w:rsid w:val="00AE3914"/>
    <w:rsid w:val="00AE3C6F"/>
    <w:rsid w:val="00AE3D85"/>
    <w:rsid w:val="00AE6E5C"/>
    <w:rsid w:val="00AE7636"/>
    <w:rsid w:val="00AF0BBA"/>
    <w:rsid w:val="00AF1D80"/>
    <w:rsid w:val="00AF4116"/>
    <w:rsid w:val="00AF5147"/>
    <w:rsid w:val="00AF5705"/>
    <w:rsid w:val="00B0090C"/>
    <w:rsid w:val="00B02326"/>
    <w:rsid w:val="00B02A4D"/>
    <w:rsid w:val="00B03980"/>
    <w:rsid w:val="00B0410F"/>
    <w:rsid w:val="00B04759"/>
    <w:rsid w:val="00B0484C"/>
    <w:rsid w:val="00B05424"/>
    <w:rsid w:val="00B05B57"/>
    <w:rsid w:val="00B07F7F"/>
    <w:rsid w:val="00B10336"/>
    <w:rsid w:val="00B1151E"/>
    <w:rsid w:val="00B124EB"/>
    <w:rsid w:val="00B12936"/>
    <w:rsid w:val="00B12DF4"/>
    <w:rsid w:val="00B13DDD"/>
    <w:rsid w:val="00B13ED1"/>
    <w:rsid w:val="00B14677"/>
    <w:rsid w:val="00B14FE8"/>
    <w:rsid w:val="00B156CE"/>
    <w:rsid w:val="00B15D3C"/>
    <w:rsid w:val="00B163DA"/>
    <w:rsid w:val="00B167C3"/>
    <w:rsid w:val="00B17227"/>
    <w:rsid w:val="00B20133"/>
    <w:rsid w:val="00B20771"/>
    <w:rsid w:val="00B21664"/>
    <w:rsid w:val="00B217AB"/>
    <w:rsid w:val="00B21D83"/>
    <w:rsid w:val="00B235EA"/>
    <w:rsid w:val="00B2432D"/>
    <w:rsid w:val="00B2473D"/>
    <w:rsid w:val="00B25C01"/>
    <w:rsid w:val="00B2617D"/>
    <w:rsid w:val="00B30252"/>
    <w:rsid w:val="00B31685"/>
    <w:rsid w:val="00B32041"/>
    <w:rsid w:val="00B32123"/>
    <w:rsid w:val="00B323C8"/>
    <w:rsid w:val="00B328F4"/>
    <w:rsid w:val="00B34A67"/>
    <w:rsid w:val="00B34D89"/>
    <w:rsid w:val="00B3634E"/>
    <w:rsid w:val="00B40184"/>
    <w:rsid w:val="00B40281"/>
    <w:rsid w:val="00B409A9"/>
    <w:rsid w:val="00B409E9"/>
    <w:rsid w:val="00B41109"/>
    <w:rsid w:val="00B41125"/>
    <w:rsid w:val="00B41333"/>
    <w:rsid w:val="00B41579"/>
    <w:rsid w:val="00B418FC"/>
    <w:rsid w:val="00B42296"/>
    <w:rsid w:val="00B42462"/>
    <w:rsid w:val="00B428CC"/>
    <w:rsid w:val="00B42B8E"/>
    <w:rsid w:val="00B42C58"/>
    <w:rsid w:val="00B42DA8"/>
    <w:rsid w:val="00B432ED"/>
    <w:rsid w:val="00B43A48"/>
    <w:rsid w:val="00B43A64"/>
    <w:rsid w:val="00B4419B"/>
    <w:rsid w:val="00B44EDB"/>
    <w:rsid w:val="00B44FA2"/>
    <w:rsid w:val="00B45D05"/>
    <w:rsid w:val="00B46437"/>
    <w:rsid w:val="00B476CC"/>
    <w:rsid w:val="00B47DEB"/>
    <w:rsid w:val="00B51336"/>
    <w:rsid w:val="00B51B92"/>
    <w:rsid w:val="00B527BF"/>
    <w:rsid w:val="00B52996"/>
    <w:rsid w:val="00B52A41"/>
    <w:rsid w:val="00B538C4"/>
    <w:rsid w:val="00B54812"/>
    <w:rsid w:val="00B54925"/>
    <w:rsid w:val="00B552D5"/>
    <w:rsid w:val="00B55597"/>
    <w:rsid w:val="00B555F5"/>
    <w:rsid w:val="00B55AF6"/>
    <w:rsid w:val="00B57A70"/>
    <w:rsid w:val="00B600BA"/>
    <w:rsid w:val="00B6067D"/>
    <w:rsid w:val="00B6068B"/>
    <w:rsid w:val="00B61360"/>
    <w:rsid w:val="00B62650"/>
    <w:rsid w:val="00B6355A"/>
    <w:rsid w:val="00B6370F"/>
    <w:rsid w:val="00B64170"/>
    <w:rsid w:val="00B64387"/>
    <w:rsid w:val="00B64ED5"/>
    <w:rsid w:val="00B65206"/>
    <w:rsid w:val="00B6544B"/>
    <w:rsid w:val="00B656A3"/>
    <w:rsid w:val="00B659DD"/>
    <w:rsid w:val="00B65A59"/>
    <w:rsid w:val="00B65D11"/>
    <w:rsid w:val="00B65EC8"/>
    <w:rsid w:val="00B662E2"/>
    <w:rsid w:val="00B666C6"/>
    <w:rsid w:val="00B668FC"/>
    <w:rsid w:val="00B70E29"/>
    <w:rsid w:val="00B715AD"/>
    <w:rsid w:val="00B7381C"/>
    <w:rsid w:val="00B73C7F"/>
    <w:rsid w:val="00B7462C"/>
    <w:rsid w:val="00B74A7C"/>
    <w:rsid w:val="00B75B6C"/>
    <w:rsid w:val="00B77371"/>
    <w:rsid w:val="00B77ED9"/>
    <w:rsid w:val="00B77F25"/>
    <w:rsid w:val="00B80293"/>
    <w:rsid w:val="00B8231E"/>
    <w:rsid w:val="00B82E40"/>
    <w:rsid w:val="00B836F4"/>
    <w:rsid w:val="00B83DA1"/>
    <w:rsid w:val="00B840A3"/>
    <w:rsid w:val="00B842B8"/>
    <w:rsid w:val="00B901EC"/>
    <w:rsid w:val="00B90F64"/>
    <w:rsid w:val="00B912A9"/>
    <w:rsid w:val="00B912B6"/>
    <w:rsid w:val="00B9146B"/>
    <w:rsid w:val="00B933E9"/>
    <w:rsid w:val="00B93906"/>
    <w:rsid w:val="00B94859"/>
    <w:rsid w:val="00B95691"/>
    <w:rsid w:val="00B95891"/>
    <w:rsid w:val="00B95CE4"/>
    <w:rsid w:val="00B96BB4"/>
    <w:rsid w:val="00BA01E1"/>
    <w:rsid w:val="00BA0AC1"/>
    <w:rsid w:val="00BA1E33"/>
    <w:rsid w:val="00BA2165"/>
    <w:rsid w:val="00BA240F"/>
    <w:rsid w:val="00BA2947"/>
    <w:rsid w:val="00BA2EA8"/>
    <w:rsid w:val="00BA2ED8"/>
    <w:rsid w:val="00BA328D"/>
    <w:rsid w:val="00BA331B"/>
    <w:rsid w:val="00BA3D5D"/>
    <w:rsid w:val="00BA418E"/>
    <w:rsid w:val="00BA42A0"/>
    <w:rsid w:val="00BA715E"/>
    <w:rsid w:val="00BB0AAC"/>
    <w:rsid w:val="00BB29CB"/>
    <w:rsid w:val="00BB3F6B"/>
    <w:rsid w:val="00BB4DA3"/>
    <w:rsid w:val="00BB55AF"/>
    <w:rsid w:val="00BB5E30"/>
    <w:rsid w:val="00BB71FC"/>
    <w:rsid w:val="00BB7565"/>
    <w:rsid w:val="00BB7DDF"/>
    <w:rsid w:val="00BC2C4E"/>
    <w:rsid w:val="00BC2F1C"/>
    <w:rsid w:val="00BC2F22"/>
    <w:rsid w:val="00BC38CC"/>
    <w:rsid w:val="00BC45CD"/>
    <w:rsid w:val="00BC5DAD"/>
    <w:rsid w:val="00BC7BA0"/>
    <w:rsid w:val="00BD263C"/>
    <w:rsid w:val="00BD2A54"/>
    <w:rsid w:val="00BD321B"/>
    <w:rsid w:val="00BD38AA"/>
    <w:rsid w:val="00BD3E6A"/>
    <w:rsid w:val="00BD3F64"/>
    <w:rsid w:val="00BD42DC"/>
    <w:rsid w:val="00BD741D"/>
    <w:rsid w:val="00BE2A20"/>
    <w:rsid w:val="00BE323F"/>
    <w:rsid w:val="00BE3540"/>
    <w:rsid w:val="00BE3731"/>
    <w:rsid w:val="00BE44F4"/>
    <w:rsid w:val="00BE4696"/>
    <w:rsid w:val="00BE4810"/>
    <w:rsid w:val="00BE4FE3"/>
    <w:rsid w:val="00BE505E"/>
    <w:rsid w:val="00BE6226"/>
    <w:rsid w:val="00BE63BC"/>
    <w:rsid w:val="00BE6BEE"/>
    <w:rsid w:val="00BE73F3"/>
    <w:rsid w:val="00BE7C00"/>
    <w:rsid w:val="00BF16CA"/>
    <w:rsid w:val="00BF247A"/>
    <w:rsid w:val="00BF2A63"/>
    <w:rsid w:val="00BF37E2"/>
    <w:rsid w:val="00BF3D8B"/>
    <w:rsid w:val="00BF4550"/>
    <w:rsid w:val="00BF7C5B"/>
    <w:rsid w:val="00BF7FD0"/>
    <w:rsid w:val="00C000C7"/>
    <w:rsid w:val="00C00312"/>
    <w:rsid w:val="00C007CE"/>
    <w:rsid w:val="00C01E38"/>
    <w:rsid w:val="00C0225B"/>
    <w:rsid w:val="00C02886"/>
    <w:rsid w:val="00C02CDB"/>
    <w:rsid w:val="00C031E7"/>
    <w:rsid w:val="00C03F3F"/>
    <w:rsid w:val="00C04D3A"/>
    <w:rsid w:val="00C04E66"/>
    <w:rsid w:val="00C05961"/>
    <w:rsid w:val="00C062F6"/>
    <w:rsid w:val="00C07EE6"/>
    <w:rsid w:val="00C07FBC"/>
    <w:rsid w:val="00C10248"/>
    <w:rsid w:val="00C11F55"/>
    <w:rsid w:val="00C135CF"/>
    <w:rsid w:val="00C136A2"/>
    <w:rsid w:val="00C13A71"/>
    <w:rsid w:val="00C14F29"/>
    <w:rsid w:val="00C15EBF"/>
    <w:rsid w:val="00C2306C"/>
    <w:rsid w:val="00C23229"/>
    <w:rsid w:val="00C232FD"/>
    <w:rsid w:val="00C24C5B"/>
    <w:rsid w:val="00C25B78"/>
    <w:rsid w:val="00C26204"/>
    <w:rsid w:val="00C265B5"/>
    <w:rsid w:val="00C268B5"/>
    <w:rsid w:val="00C27155"/>
    <w:rsid w:val="00C2716B"/>
    <w:rsid w:val="00C278A2"/>
    <w:rsid w:val="00C27975"/>
    <w:rsid w:val="00C30402"/>
    <w:rsid w:val="00C307B8"/>
    <w:rsid w:val="00C3121A"/>
    <w:rsid w:val="00C3210E"/>
    <w:rsid w:val="00C32D84"/>
    <w:rsid w:val="00C32D8E"/>
    <w:rsid w:val="00C32FB8"/>
    <w:rsid w:val="00C33804"/>
    <w:rsid w:val="00C3412B"/>
    <w:rsid w:val="00C345E8"/>
    <w:rsid w:val="00C34ABD"/>
    <w:rsid w:val="00C363C7"/>
    <w:rsid w:val="00C3798F"/>
    <w:rsid w:val="00C37C83"/>
    <w:rsid w:val="00C4041E"/>
    <w:rsid w:val="00C41026"/>
    <w:rsid w:val="00C41080"/>
    <w:rsid w:val="00C43E04"/>
    <w:rsid w:val="00C441AE"/>
    <w:rsid w:val="00C44536"/>
    <w:rsid w:val="00C4474C"/>
    <w:rsid w:val="00C4496F"/>
    <w:rsid w:val="00C44F90"/>
    <w:rsid w:val="00C4563B"/>
    <w:rsid w:val="00C458CA"/>
    <w:rsid w:val="00C45EC9"/>
    <w:rsid w:val="00C45FBA"/>
    <w:rsid w:val="00C461F6"/>
    <w:rsid w:val="00C4622B"/>
    <w:rsid w:val="00C46A46"/>
    <w:rsid w:val="00C46DED"/>
    <w:rsid w:val="00C47DD3"/>
    <w:rsid w:val="00C527FD"/>
    <w:rsid w:val="00C529A1"/>
    <w:rsid w:val="00C53F9F"/>
    <w:rsid w:val="00C546B7"/>
    <w:rsid w:val="00C547AD"/>
    <w:rsid w:val="00C55D5F"/>
    <w:rsid w:val="00C5606B"/>
    <w:rsid w:val="00C575EC"/>
    <w:rsid w:val="00C6045B"/>
    <w:rsid w:val="00C610CF"/>
    <w:rsid w:val="00C61902"/>
    <w:rsid w:val="00C61CD8"/>
    <w:rsid w:val="00C62168"/>
    <w:rsid w:val="00C627FA"/>
    <w:rsid w:val="00C63C66"/>
    <w:rsid w:val="00C65E23"/>
    <w:rsid w:val="00C65E83"/>
    <w:rsid w:val="00C6643E"/>
    <w:rsid w:val="00C67E4D"/>
    <w:rsid w:val="00C67FB9"/>
    <w:rsid w:val="00C705C9"/>
    <w:rsid w:val="00C70F16"/>
    <w:rsid w:val="00C70FD3"/>
    <w:rsid w:val="00C71ECF"/>
    <w:rsid w:val="00C74A56"/>
    <w:rsid w:val="00C74D0C"/>
    <w:rsid w:val="00C75243"/>
    <w:rsid w:val="00C7566D"/>
    <w:rsid w:val="00C768FB"/>
    <w:rsid w:val="00C76B90"/>
    <w:rsid w:val="00C770C0"/>
    <w:rsid w:val="00C8154F"/>
    <w:rsid w:val="00C81DFA"/>
    <w:rsid w:val="00C81F50"/>
    <w:rsid w:val="00C835A0"/>
    <w:rsid w:val="00C8373B"/>
    <w:rsid w:val="00C83B2E"/>
    <w:rsid w:val="00C845F9"/>
    <w:rsid w:val="00C84BDB"/>
    <w:rsid w:val="00C850D3"/>
    <w:rsid w:val="00C85786"/>
    <w:rsid w:val="00C85B08"/>
    <w:rsid w:val="00C85C29"/>
    <w:rsid w:val="00C85C6D"/>
    <w:rsid w:val="00C87341"/>
    <w:rsid w:val="00C87F2B"/>
    <w:rsid w:val="00C90539"/>
    <w:rsid w:val="00C9074C"/>
    <w:rsid w:val="00C90DAE"/>
    <w:rsid w:val="00C94046"/>
    <w:rsid w:val="00C9414F"/>
    <w:rsid w:val="00C946DC"/>
    <w:rsid w:val="00C94899"/>
    <w:rsid w:val="00C948D2"/>
    <w:rsid w:val="00C9528B"/>
    <w:rsid w:val="00C95382"/>
    <w:rsid w:val="00C95871"/>
    <w:rsid w:val="00C96144"/>
    <w:rsid w:val="00C966AC"/>
    <w:rsid w:val="00C96E32"/>
    <w:rsid w:val="00C974D1"/>
    <w:rsid w:val="00CA1157"/>
    <w:rsid w:val="00CA11E8"/>
    <w:rsid w:val="00CA23AB"/>
    <w:rsid w:val="00CA26B3"/>
    <w:rsid w:val="00CA286D"/>
    <w:rsid w:val="00CA2B21"/>
    <w:rsid w:val="00CA2F01"/>
    <w:rsid w:val="00CA2FA8"/>
    <w:rsid w:val="00CA3264"/>
    <w:rsid w:val="00CA35B9"/>
    <w:rsid w:val="00CA3D61"/>
    <w:rsid w:val="00CA5C54"/>
    <w:rsid w:val="00CA621E"/>
    <w:rsid w:val="00CA64EA"/>
    <w:rsid w:val="00CA6B30"/>
    <w:rsid w:val="00CA700F"/>
    <w:rsid w:val="00CA743C"/>
    <w:rsid w:val="00CA745C"/>
    <w:rsid w:val="00CA77AD"/>
    <w:rsid w:val="00CB0488"/>
    <w:rsid w:val="00CB0782"/>
    <w:rsid w:val="00CB0CD3"/>
    <w:rsid w:val="00CB12A0"/>
    <w:rsid w:val="00CB18B7"/>
    <w:rsid w:val="00CB20F1"/>
    <w:rsid w:val="00CB2ED0"/>
    <w:rsid w:val="00CB3D70"/>
    <w:rsid w:val="00CB4814"/>
    <w:rsid w:val="00CB4F0B"/>
    <w:rsid w:val="00CB7B2C"/>
    <w:rsid w:val="00CB7C88"/>
    <w:rsid w:val="00CC0DE8"/>
    <w:rsid w:val="00CC1C9F"/>
    <w:rsid w:val="00CC1E8F"/>
    <w:rsid w:val="00CC354C"/>
    <w:rsid w:val="00CC3F54"/>
    <w:rsid w:val="00CC419B"/>
    <w:rsid w:val="00CC4AD7"/>
    <w:rsid w:val="00CC4B94"/>
    <w:rsid w:val="00CC57F3"/>
    <w:rsid w:val="00CD0AA8"/>
    <w:rsid w:val="00CD164B"/>
    <w:rsid w:val="00CD2390"/>
    <w:rsid w:val="00CD2615"/>
    <w:rsid w:val="00CD29BA"/>
    <w:rsid w:val="00CD3640"/>
    <w:rsid w:val="00CD3D8E"/>
    <w:rsid w:val="00CD4771"/>
    <w:rsid w:val="00CD4AB1"/>
    <w:rsid w:val="00CD4DF5"/>
    <w:rsid w:val="00CD51E1"/>
    <w:rsid w:val="00CD5592"/>
    <w:rsid w:val="00CD5C7F"/>
    <w:rsid w:val="00CD5E67"/>
    <w:rsid w:val="00CD72BE"/>
    <w:rsid w:val="00CD7E97"/>
    <w:rsid w:val="00CE03CB"/>
    <w:rsid w:val="00CE0BB5"/>
    <w:rsid w:val="00CE1267"/>
    <w:rsid w:val="00CE129E"/>
    <w:rsid w:val="00CE1A14"/>
    <w:rsid w:val="00CE203B"/>
    <w:rsid w:val="00CE223E"/>
    <w:rsid w:val="00CE414D"/>
    <w:rsid w:val="00CE7798"/>
    <w:rsid w:val="00CE78E2"/>
    <w:rsid w:val="00CF12FB"/>
    <w:rsid w:val="00CF1378"/>
    <w:rsid w:val="00CF27B4"/>
    <w:rsid w:val="00CF28ED"/>
    <w:rsid w:val="00CF2D44"/>
    <w:rsid w:val="00CF344C"/>
    <w:rsid w:val="00CF354A"/>
    <w:rsid w:val="00CF3D8C"/>
    <w:rsid w:val="00CF443A"/>
    <w:rsid w:val="00CF486A"/>
    <w:rsid w:val="00CF5080"/>
    <w:rsid w:val="00CF6359"/>
    <w:rsid w:val="00CF70D6"/>
    <w:rsid w:val="00CF7527"/>
    <w:rsid w:val="00D00F4D"/>
    <w:rsid w:val="00D024EB"/>
    <w:rsid w:val="00D02A68"/>
    <w:rsid w:val="00D03C8F"/>
    <w:rsid w:val="00D04355"/>
    <w:rsid w:val="00D045CE"/>
    <w:rsid w:val="00D05AAD"/>
    <w:rsid w:val="00D06433"/>
    <w:rsid w:val="00D06705"/>
    <w:rsid w:val="00D071F9"/>
    <w:rsid w:val="00D07A55"/>
    <w:rsid w:val="00D1094E"/>
    <w:rsid w:val="00D11161"/>
    <w:rsid w:val="00D1192D"/>
    <w:rsid w:val="00D12990"/>
    <w:rsid w:val="00D137B6"/>
    <w:rsid w:val="00D13F04"/>
    <w:rsid w:val="00D156A9"/>
    <w:rsid w:val="00D16ED5"/>
    <w:rsid w:val="00D17B7F"/>
    <w:rsid w:val="00D201D1"/>
    <w:rsid w:val="00D20DF4"/>
    <w:rsid w:val="00D213EA"/>
    <w:rsid w:val="00D21649"/>
    <w:rsid w:val="00D217B3"/>
    <w:rsid w:val="00D21C54"/>
    <w:rsid w:val="00D225C9"/>
    <w:rsid w:val="00D232D5"/>
    <w:rsid w:val="00D235BB"/>
    <w:rsid w:val="00D23C87"/>
    <w:rsid w:val="00D2448F"/>
    <w:rsid w:val="00D26361"/>
    <w:rsid w:val="00D26D54"/>
    <w:rsid w:val="00D270B2"/>
    <w:rsid w:val="00D27414"/>
    <w:rsid w:val="00D27B77"/>
    <w:rsid w:val="00D3027B"/>
    <w:rsid w:val="00D30575"/>
    <w:rsid w:val="00D314B4"/>
    <w:rsid w:val="00D32115"/>
    <w:rsid w:val="00D32122"/>
    <w:rsid w:val="00D32187"/>
    <w:rsid w:val="00D3268B"/>
    <w:rsid w:val="00D326CA"/>
    <w:rsid w:val="00D32F6E"/>
    <w:rsid w:val="00D33F46"/>
    <w:rsid w:val="00D3406C"/>
    <w:rsid w:val="00D342B3"/>
    <w:rsid w:val="00D34E9D"/>
    <w:rsid w:val="00D3590A"/>
    <w:rsid w:val="00D35D24"/>
    <w:rsid w:val="00D36226"/>
    <w:rsid w:val="00D3642A"/>
    <w:rsid w:val="00D37626"/>
    <w:rsid w:val="00D377E1"/>
    <w:rsid w:val="00D37858"/>
    <w:rsid w:val="00D37ACA"/>
    <w:rsid w:val="00D40675"/>
    <w:rsid w:val="00D40DE4"/>
    <w:rsid w:val="00D40F96"/>
    <w:rsid w:val="00D41185"/>
    <w:rsid w:val="00D41287"/>
    <w:rsid w:val="00D4227A"/>
    <w:rsid w:val="00D423DB"/>
    <w:rsid w:val="00D435B0"/>
    <w:rsid w:val="00D4390F"/>
    <w:rsid w:val="00D449B1"/>
    <w:rsid w:val="00D44EE1"/>
    <w:rsid w:val="00D4624B"/>
    <w:rsid w:val="00D46542"/>
    <w:rsid w:val="00D466F7"/>
    <w:rsid w:val="00D47CE1"/>
    <w:rsid w:val="00D47D48"/>
    <w:rsid w:val="00D50193"/>
    <w:rsid w:val="00D503F7"/>
    <w:rsid w:val="00D50FB1"/>
    <w:rsid w:val="00D51399"/>
    <w:rsid w:val="00D5151F"/>
    <w:rsid w:val="00D51C1F"/>
    <w:rsid w:val="00D52501"/>
    <w:rsid w:val="00D52E1D"/>
    <w:rsid w:val="00D5334E"/>
    <w:rsid w:val="00D53366"/>
    <w:rsid w:val="00D53CC9"/>
    <w:rsid w:val="00D5402A"/>
    <w:rsid w:val="00D544A1"/>
    <w:rsid w:val="00D550CA"/>
    <w:rsid w:val="00D5523E"/>
    <w:rsid w:val="00D5580E"/>
    <w:rsid w:val="00D60118"/>
    <w:rsid w:val="00D608A4"/>
    <w:rsid w:val="00D610E6"/>
    <w:rsid w:val="00D63860"/>
    <w:rsid w:val="00D64D1D"/>
    <w:rsid w:val="00D652BF"/>
    <w:rsid w:val="00D65445"/>
    <w:rsid w:val="00D654DF"/>
    <w:rsid w:val="00D65810"/>
    <w:rsid w:val="00D65B57"/>
    <w:rsid w:val="00D66484"/>
    <w:rsid w:val="00D666A1"/>
    <w:rsid w:val="00D668CA"/>
    <w:rsid w:val="00D66F01"/>
    <w:rsid w:val="00D67390"/>
    <w:rsid w:val="00D678BC"/>
    <w:rsid w:val="00D67A69"/>
    <w:rsid w:val="00D7041A"/>
    <w:rsid w:val="00D70803"/>
    <w:rsid w:val="00D71DB6"/>
    <w:rsid w:val="00D721EB"/>
    <w:rsid w:val="00D72406"/>
    <w:rsid w:val="00D727C3"/>
    <w:rsid w:val="00D728DE"/>
    <w:rsid w:val="00D72AAB"/>
    <w:rsid w:val="00D7303C"/>
    <w:rsid w:val="00D73405"/>
    <w:rsid w:val="00D735F9"/>
    <w:rsid w:val="00D743F6"/>
    <w:rsid w:val="00D74580"/>
    <w:rsid w:val="00D74604"/>
    <w:rsid w:val="00D74FFC"/>
    <w:rsid w:val="00D75C46"/>
    <w:rsid w:val="00D75D96"/>
    <w:rsid w:val="00D76C33"/>
    <w:rsid w:val="00D772EF"/>
    <w:rsid w:val="00D77BED"/>
    <w:rsid w:val="00D80004"/>
    <w:rsid w:val="00D817E3"/>
    <w:rsid w:val="00D8200B"/>
    <w:rsid w:val="00D82CF1"/>
    <w:rsid w:val="00D831A3"/>
    <w:rsid w:val="00D83623"/>
    <w:rsid w:val="00D83819"/>
    <w:rsid w:val="00D8395C"/>
    <w:rsid w:val="00D83CF1"/>
    <w:rsid w:val="00D853B4"/>
    <w:rsid w:val="00D85532"/>
    <w:rsid w:val="00D85DD7"/>
    <w:rsid w:val="00D85F30"/>
    <w:rsid w:val="00D86B29"/>
    <w:rsid w:val="00D87414"/>
    <w:rsid w:val="00D90810"/>
    <w:rsid w:val="00D919B3"/>
    <w:rsid w:val="00D91A88"/>
    <w:rsid w:val="00D922E0"/>
    <w:rsid w:val="00D92987"/>
    <w:rsid w:val="00D92B0A"/>
    <w:rsid w:val="00D930C5"/>
    <w:rsid w:val="00D930DA"/>
    <w:rsid w:val="00D93AE2"/>
    <w:rsid w:val="00D944BD"/>
    <w:rsid w:val="00D951F1"/>
    <w:rsid w:val="00D95864"/>
    <w:rsid w:val="00D963F4"/>
    <w:rsid w:val="00D964CA"/>
    <w:rsid w:val="00D96F52"/>
    <w:rsid w:val="00D97472"/>
    <w:rsid w:val="00D9774E"/>
    <w:rsid w:val="00DA0091"/>
    <w:rsid w:val="00DA0C76"/>
    <w:rsid w:val="00DA1B37"/>
    <w:rsid w:val="00DA1D80"/>
    <w:rsid w:val="00DA20D6"/>
    <w:rsid w:val="00DA222F"/>
    <w:rsid w:val="00DA2687"/>
    <w:rsid w:val="00DA2824"/>
    <w:rsid w:val="00DA2B6B"/>
    <w:rsid w:val="00DA2C5D"/>
    <w:rsid w:val="00DA3339"/>
    <w:rsid w:val="00DA3C62"/>
    <w:rsid w:val="00DA6045"/>
    <w:rsid w:val="00DA6E12"/>
    <w:rsid w:val="00DA7204"/>
    <w:rsid w:val="00DB16A7"/>
    <w:rsid w:val="00DB1C72"/>
    <w:rsid w:val="00DB2031"/>
    <w:rsid w:val="00DB2983"/>
    <w:rsid w:val="00DB2B89"/>
    <w:rsid w:val="00DB3A41"/>
    <w:rsid w:val="00DB3F62"/>
    <w:rsid w:val="00DB63E0"/>
    <w:rsid w:val="00DB6426"/>
    <w:rsid w:val="00DB647C"/>
    <w:rsid w:val="00DB6E29"/>
    <w:rsid w:val="00DB7393"/>
    <w:rsid w:val="00DC14A6"/>
    <w:rsid w:val="00DC1D29"/>
    <w:rsid w:val="00DC23B1"/>
    <w:rsid w:val="00DC2823"/>
    <w:rsid w:val="00DC282F"/>
    <w:rsid w:val="00DC31F7"/>
    <w:rsid w:val="00DC385E"/>
    <w:rsid w:val="00DC4D5F"/>
    <w:rsid w:val="00DC6359"/>
    <w:rsid w:val="00DC7244"/>
    <w:rsid w:val="00DC7CE5"/>
    <w:rsid w:val="00DD00ED"/>
    <w:rsid w:val="00DD011C"/>
    <w:rsid w:val="00DD05D5"/>
    <w:rsid w:val="00DD111F"/>
    <w:rsid w:val="00DD2A8D"/>
    <w:rsid w:val="00DD2D08"/>
    <w:rsid w:val="00DD2D9C"/>
    <w:rsid w:val="00DD4AB9"/>
    <w:rsid w:val="00DD4F6E"/>
    <w:rsid w:val="00DD5422"/>
    <w:rsid w:val="00DD5599"/>
    <w:rsid w:val="00DD5C31"/>
    <w:rsid w:val="00DE0EB2"/>
    <w:rsid w:val="00DE115F"/>
    <w:rsid w:val="00DE1955"/>
    <w:rsid w:val="00DE1EA1"/>
    <w:rsid w:val="00DE303B"/>
    <w:rsid w:val="00DE3797"/>
    <w:rsid w:val="00DE497F"/>
    <w:rsid w:val="00DE4995"/>
    <w:rsid w:val="00DE4D99"/>
    <w:rsid w:val="00DE62F2"/>
    <w:rsid w:val="00DE6CCD"/>
    <w:rsid w:val="00DE702D"/>
    <w:rsid w:val="00DE7615"/>
    <w:rsid w:val="00DF0469"/>
    <w:rsid w:val="00DF0ACB"/>
    <w:rsid w:val="00DF0CCC"/>
    <w:rsid w:val="00DF3E7C"/>
    <w:rsid w:val="00DF4DF3"/>
    <w:rsid w:val="00DF6117"/>
    <w:rsid w:val="00E0125C"/>
    <w:rsid w:val="00E01903"/>
    <w:rsid w:val="00E01A73"/>
    <w:rsid w:val="00E02764"/>
    <w:rsid w:val="00E02AFE"/>
    <w:rsid w:val="00E0348E"/>
    <w:rsid w:val="00E04B3E"/>
    <w:rsid w:val="00E04C98"/>
    <w:rsid w:val="00E04FDC"/>
    <w:rsid w:val="00E07795"/>
    <w:rsid w:val="00E1192E"/>
    <w:rsid w:val="00E12AB8"/>
    <w:rsid w:val="00E12C45"/>
    <w:rsid w:val="00E12C96"/>
    <w:rsid w:val="00E13F2B"/>
    <w:rsid w:val="00E14A22"/>
    <w:rsid w:val="00E15689"/>
    <w:rsid w:val="00E15914"/>
    <w:rsid w:val="00E1599E"/>
    <w:rsid w:val="00E15EB6"/>
    <w:rsid w:val="00E15EC3"/>
    <w:rsid w:val="00E16438"/>
    <w:rsid w:val="00E16704"/>
    <w:rsid w:val="00E1679A"/>
    <w:rsid w:val="00E17482"/>
    <w:rsid w:val="00E178EA"/>
    <w:rsid w:val="00E17A59"/>
    <w:rsid w:val="00E17DFB"/>
    <w:rsid w:val="00E17E5C"/>
    <w:rsid w:val="00E2027E"/>
    <w:rsid w:val="00E20836"/>
    <w:rsid w:val="00E2241D"/>
    <w:rsid w:val="00E22A50"/>
    <w:rsid w:val="00E22AF0"/>
    <w:rsid w:val="00E22CFB"/>
    <w:rsid w:val="00E23D8C"/>
    <w:rsid w:val="00E23F26"/>
    <w:rsid w:val="00E241E5"/>
    <w:rsid w:val="00E26D15"/>
    <w:rsid w:val="00E27984"/>
    <w:rsid w:val="00E30280"/>
    <w:rsid w:val="00E3125C"/>
    <w:rsid w:val="00E3199D"/>
    <w:rsid w:val="00E31D60"/>
    <w:rsid w:val="00E33A97"/>
    <w:rsid w:val="00E33BB0"/>
    <w:rsid w:val="00E33CB2"/>
    <w:rsid w:val="00E349AF"/>
    <w:rsid w:val="00E34A08"/>
    <w:rsid w:val="00E3510F"/>
    <w:rsid w:val="00E362DA"/>
    <w:rsid w:val="00E3697B"/>
    <w:rsid w:val="00E375EE"/>
    <w:rsid w:val="00E4181D"/>
    <w:rsid w:val="00E41A39"/>
    <w:rsid w:val="00E41E27"/>
    <w:rsid w:val="00E42697"/>
    <w:rsid w:val="00E42B2F"/>
    <w:rsid w:val="00E42CD7"/>
    <w:rsid w:val="00E43363"/>
    <w:rsid w:val="00E441FC"/>
    <w:rsid w:val="00E4421F"/>
    <w:rsid w:val="00E44465"/>
    <w:rsid w:val="00E44AFF"/>
    <w:rsid w:val="00E44F54"/>
    <w:rsid w:val="00E515A0"/>
    <w:rsid w:val="00E516DC"/>
    <w:rsid w:val="00E52957"/>
    <w:rsid w:val="00E52E9F"/>
    <w:rsid w:val="00E53597"/>
    <w:rsid w:val="00E53924"/>
    <w:rsid w:val="00E53A18"/>
    <w:rsid w:val="00E53ADF"/>
    <w:rsid w:val="00E54660"/>
    <w:rsid w:val="00E55670"/>
    <w:rsid w:val="00E55C92"/>
    <w:rsid w:val="00E569C6"/>
    <w:rsid w:val="00E56BC2"/>
    <w:rsid w:val="00E5732C"/>
    <w:rsid w:val="00E57B74"/>
    <w:rsid w:val="00E57BFF"/>
    <w:rsid w:val="00E605AC"/>
    <w:rsid w:val="00E60BE1"/>
    <w:rsid w:val="00E6101A"/>
    <w:rsid w:val="00E620BB"/>
    <w:rsid w:val="00E639BC"/>
    <w:rsid w:val="00E6426D"/>
    <w:rsid w:val="00E6503D"/>
    <w:rsid w:val="00E665ED"/>
    <w:rsid w:val="00E66C19"/>
    <w:rsid w:val="00E66DE8"/>
    <w:rsid w:val="00E670F6"/>
    <w:rsid w:val="00E67A56"/>
    <w:rsid w:val="00E70675"/>
    <w:rsid w:val="00E711FF"/>
    <w:rsid w:val="00E72A98"/>
    <w:rsid w:val="00E7402D"/>
    <w:rsid w:val="00E74D36"/>
    <w:rsid w:val="00E75E89"/>
    <w:rsid w:val="00E768DA"/>
    <w:rsid w:val="00E770B9"/>
    <w:rsid w:val="00E77E46"/>
    <w:rsid w:val="00E80526"/>
    <w:rsid w:val="00E807DB"/>
    <w:rsid w:val="00E812EB"/>
    <w:rsid w:val="00E814BF"/>
    <w:rsid w:val="00E8187F"/>
    <w:rsid w:val="00E81B57"/>
    <w:rsid w:val="00E81C9F"/>
    <w:rsid w:val="00E8302A"/>
    <w:rsid w:val="00E83B37"/>
    <w:rsid w:val="00E83FAA"/>
    <w:rsid w:val="00E84CB8"/>
    <w:rsid w:val="00E8578B"/>
    <w:rsid w:val="00E86115"/>
    <w:rsid w:val="00E870A4"/>
    <w:rsid w:val="00E8777E"/>
    <w:rsid w:val="00E90858"/>
    <w:rsid w:val="00E90996"/>
    <w:rsid w:val="00E90BE7"/>
    <w:rsid w:val="00E913E5"/>
    <w:rsid w:val="00E91735"/>
    <w:rsid w:val="00E92B83"/>
    <w:rsid w:val="00E945B6"/>
    <w:rsid w:val="00E950FC"/>
    <w:rsid w:val="00E95415"/>
    <w:rsid w:val="00E957FE"/>
    <w:rsid w:val="00E972BE"/>
    <w:rsid w:val="00EA0018"/>
    <w:rsid w:val="00EA0108"/>
    <w:rsid w:val="00EA0838"/>
    <w:rsid w:val="00EA0A80"/>
    <w:rsid w:val="00EA14B6"/>
    <w:rsid w:val="00EA1B09"/>
    <w:rsid w:val="00EA1CED"/>
    <w:rsid w:val="00EA1F8A"/>
    <w:rsid w:val="00EA2590"/>
    <w:rsid w:val="00EA359E"/>
    <w:rsid w:val="00EA5D80"/>
    <w:rsid w:val="00EA6325"/>
    <w:rsid w:val="00EA6A8C"/>
    <w:rsid w:val="00EA6D86"/>
    <w:rsid w:val="00EA7169"/>
    <w:rsid w:val="00EA7D36"/>
    <w:rsid w:val="00EA7D83"/>
    <w:rsid w:val="00EB0611"/>
    <w:rsid w:val="00EB3D64"/>
    <w:rsid w:val="00EB3EC0"/>
    <w:rsid w:val="00EB3F32"/>
    <w:rsid w:val="00EB426D"/>
    <w:rsid w:val="00EB4385"/>
    <w:rsid w:val="00EB443C"/>
    <w:rsid w:val="00EB4725"/>
    <w:rsid w:val="00EB5D5D"/>
    <w:rsid w:val="00EB5EF1"/>
    <w:rsid w:val="00EB67E5"/>
    <w:rsid w:val="00EC1CDD"/>
    <w:rsid w:val="00EC1FC0"/>
    <w:rsid w:val="00EC224D"/>
    <w:rsid w:val="00EC26C5"/>
    <w:rsid w:val="00EC26EF"/>
    <w:rsid w:val="00EC2C5B"/>
    <w:rsid w:val="00EC31B4"/>
    <w:rsid w:val="00EC42DD"/>
    <w:rsid w:val="00EC4D84"/>
    <w:rsid w:val="00EC5FD7"/>
    <w:rsid w:val="00EC6182"/>
    <w:rsid w:val="00EC65D8"/>
    <w:rsid w:val="00EC7638"/>
    <w:rsid w:val="00EC77C7"/>
    <w:rsid w:val="00EC7DBC"/>
    <w:rsid w:val="00ED0C86"/>
    <w:rsid w:val="00ED17DD"/>
    <w:rsid w:val="00ED1C47"/>
    <w:rsid w:val="00ED2132"/>
    <w:rsid w:val="00ED2272"/>
    <w:rsid w:val="00ED260C"/>
    <w:rsid w:val="00ED37C3"/>
    <w:rsid w:val="00ED3E74"/>
    <w:rsid w:val="00ED4194"/>
    <w:rsid w:val="00ED432D"/>
    <w:rsid w:val="00ED4578"/>
    <w:rsid w:val="00ED4E9D"/>
    <w:rsid w:val="00ED57A5"/>
    <w:rsid w:val="00ED7A83"/>
    <w:rsid w:val="00EE058F"/>
    <w:rsid w:val="00EE0FAE"/>
    <w:rsid w:val="00EE11D2"/>
    <w:rsid w:val="00EE1286"/>
    <w:rsid w:val="00EE1880"/>
    <w:rsid w:val="00EE2291"/>
    <w:rsid w:val="00EE2516"/>
    <w:rsid w:val="00EE254A"/>
    <w:rsid w:val="00EE26EA"/>
    <w:rsid w:val="00EE2BFA"/>
    <w:rsid w:val="00EE4A1D"/>
    <w:rsid w:val="00EE6655"/>
    <w:rsid w:val="00EF2BDA"/>
    <w:rsid w:val="00EF3854"/>
    <w:rsid w:val="00EF46BA"/>
    <w:rsid w:val="00EF6DCE"/>
    <w:rsid w:val="00F00F3F"/>
    <w:rsid w:val="00F01486"/>
    <w:rsid w:val="00F02165"/>
    <w:rsid w:val="00F0260B"/>
    <w:rsid w:val="00F0276A"/>
    <w:rsid w:val="00F0297D"/>
    <w:rsid w:val="00F0333B"/>
    <w:rsid w:val="00F034C9"/>
    <w:rsid w:val="00F039C1"/>
    <w:rsid w:val="00F04BD4"/>
    <w:rsid w:val="00F04F1B"/>
    <w:rsid w:val="00F057CC"/>
    <w:rsid w:val="00F057CF"/>
    <w:rsid w:val="00F0644A"/>
    <w:rsid w:val="00F06582"/>
    <w:rsid w:val="00F06A18"/>
    <w:rsid w:val="00F06C38"/>
    <w:rsid w:val="00F073C1"/>
    <w:rsid w:val="00F10E12"/>
    <w:rsid w:val="00F1195D"/>
    <w:rsid w:val="00F11DAB"/>
    <w:rsid w:val="00F11EF3"/>
    <w:rsid w:val="00F1370C"/>
    <w:rsid w:val="00F13C42"/>
    <w:rsid w:val="00F14342"/>
    <w:rsid w:val="00F14D62"/>
    <w:rsid w:val="00F15D41"/>
    <w:rsid w:val="00F1668F"/>
    <w:rsid w:val="00F16AC1"/>
    <w:rsid w:val="00F17601"/>
    <w:rsid w:val="00F17D1A"/>
    <w:rsid w:val="00F205FB"/>
    <w:rsid w:val="00F219CF"/>
    <w:rsid w:val="00F23180"/>
    <w:rsid w:val="00F25075"/>
    <w:rsid w:val="00F258EC"/>
    <w:rsid w:val="00F25EBE"/>
    <w:rsid w:val="00F261B2"/>
    <w:rsid w:val="00F269B2"/>
    <w:rsid w:val="00F26A28"/>
    <w:rsid w:val="00F272CC"/>
    <w:rsid w:val="00F30055"/>
    <w:rsid w:val="00F309F6"/>
    <w:rsid w:val="00F309FD"/>
    <w:rsid w:val="00F30C67"/>
    <w:rsid w:val="00F31ED4"/>
    <w:rsid w:val="00F33428"/>
    <w:rsid w:val="00F34860"/>
    <w:rsid w:val="00F34A26"/>
    <w:rsid w:val="00F3526F"/>
    <w:rsid w:val="00F35C78"/>
    <w:rsid w:val="00F35F53"/>
    <w:rsid w:val="00F36489"/>
    <w:rsid w:val="00F36F8B"/>
    <w:rsid w:val="00F40372"/>
    <w:rsid w:val="00F40640"/>
    <w:rsid w:val="00F41451"/>
    <w:rsid w:val="00F4160E"/>
    <w:rsid w:val="00F42079"/>
    <w:rsid w:val="00F42239"/>
    <w:rsid w:val="00F43A00"/>
    <w:rsid w:val="00F44ACF"/>
    <w:rsid w:val="00F46728"/>
    <w:rsid w:val="00F47780"/>
    <w:rsid w:val="00F50D72"/>
    <w:rsid w:val="00F50E3D"/>
    <w:rsid w:val="00F524B2"/>
    <w:rsid w:val="00F52771"/>
    <w:rsid w:val="00F52A35"/>
    <w:rsid w:val="00F5454F"/>
    <w:rsid w:val="00F54853"/>
    <w:rsid w:val="00F55718"/>
    <w:rsid w:val="00F55FEC"/>
    <w:rsid w:val="00F571AF"/>
    <w:rsid w:val="00F60260"/>
    <w:rsid w:val="00F60880"/>
    <w:rsid w:val="00F60A20"/>
    <w:rsid w:val="00F61376"/>
    <w:rsid w:val="00F64C2B"/>
    <w:rsid w:val="00F651F2"/>
    <w:rsid w:val="00F65441"/>
    <w:rsid w:val="00F657CD"/>
    <w:rsid w:val="00F65DEA"/>
    <w:rsid w:val="00F664CB"/>
    <w:rsid w:val="00F67889"/>
    <w:rsid w:val="00F713CB"/>
    <w:rsid w:val="00F71937"/>
    <w:rsid w:val="00F719B9"/>
    <w:rsid w:val="00F71CBB"/>
    <w:rsid w:val="00F728DC"/>
    <w:rsid w:val="00F72A95"/>
    <w:rsid w:val="00F72C35"/>
    <w:rsid w:val="00F72F06"/>
    <w:rsid w:val="00F73F15"/>
    <w:rsid w:val="00F74761"/>
    <w:rsid w:val="00F747D4"/>
    <w:rsid w:val="00F74A15"/>
    <w:rsid w:val="00F75223"/>
    <w:rsid w:val="00F758CE"/>
    <w:rsid w:val="00F76470"/>
    <w:rsid w:val="00F76C95"/>
    <w:rsid w:val="00F77433"/>
    <w:rsid w:val="00F779E7"/>
    <w:rsid w:val="00F81482"/>
    <w:rsid w:val="00F81742"/>
    <w:rsid w:val="00F81EDA"/>
    <w:rsid w:val="00F8253A"/>
    <w:rsid w:val="00F82C83"/>
    <w:rsid w:val="00F84E01"/>
    <w:rsid w:val="00F84E42"/>
    <w:rsid w:val="00F8554F"/>
    <w:rsid w:val="00F85982"/>
    <w:rsid w:val="00F861C7"/>
    <w:rsid w:val="00F87A77"/>
    <w:rsid w:val="00F919CA"/>
    <w:rsid w:val="00F92836"/>
    <w:rsid w:val="00F92FD4"/>
    <w:rsid w:val="00F93A99"/>
    <w:rsid w:val="00F93BDC"/>
    <w:rsid w:val="00F93C61"/>
    <w:rsid w:val="00F948B3"/>
    <w:rsid w:val="00F94909"/>
    <w:rsid w:val="00F94C80"/>
    <w:rsid w:val="00F95A67"/>
    <w:rsid w:val="00F960CB"/>
    <w:rsid w:val="00F9724D"/>
    <w:rsid w:val="00F97401"/>
    <w:rsid w:val="00F978BB"/>
    <w:rsid w:val="00F9795F"/>
    <w:rsid w:val="00F97A03"/>
    <w:rsid w:val="00FA0011"/>
    <w:rsid w:val="00FA114D"/>
    <w:rsid w:val="00FA2249"/>
    <w:rsid w:val="00FA28AB"/>
    <w:rsid w:val="00FA2C7F"/>
    <w:rsid w:val="00FA2DCB"/>
    <w:rsid w:val="00FA451D"/>
    <w:rsid w:val="00FA537C"/>
    <w:rsid w:val="00FA5832"/>
    <w:rsid w:val="00FA59F3"/>
    <w:rsid w:val="00FA6E73"/>
    <w:rsid w:val="00FA7C10"/>
    <w:rsid w:val="00FB00C9"/>
    <w:rsid w:val="00FB04AF"/>
    <w:rsid w:val="00FB0CC3"/>
    <w:rsid w:val="00FB22D0"/>
    <w:rsid w:val="00FB255F"/>
    <w:rsid w:val="00FB3AA2"/>
    <w:rsid w:val="00FB45A8"/>
    <w:rsid w:val="00FB54DB"/>
    <w:rsid w:val="00FB57D2"/>
    <w:rsid w:val="00FC0913"/>
    <w:rsid w:val="00FC116C"/>
    <w:rsid w:val="00FC1978"/>
    <w:rsid w:val="00FC19FD"/>
    <w:rsid w:val="00FC1F57"/>
    <w:rsid w:val="00FC33E1"/>
    <w:rsid w:val="00FC3831"/>
    <w:rsid w:val="00FC3D91"/>
    <w:rsid w:val="00FC46EF"/>
    <w:rsid w:val="00FC46F3"/>
    <w:rsid w:val="00FC4E37"/>
    <w:rsid w:val="00FC4F03"/>
    <w:rsid w:val="00FC7610"/>
    <w:rsid w:val="00FC7A48"/>
    <w:rsid w:val="00FC7CA8"/>
    <w:rsid w:val="00FD02AF"/>
    <w:rsid w:val="00FD038C"/>
    <w:rsid w:val="00FD1E4E"/>
    <w:rsid w:val="00FD23A5"/>
    <w:rsid w:val="00FD27EC"/>
    <w:rsid w:val="00FD2EAB"/>
    <w:rsid w:val="00FD37FB"/>
    <w:rsid w:val="00FD53CD"/>
    <w:rsid w:val="00FD6B4E"/>
    <w:rsid w:val="00FD6F2C"/>
    <w:rsid w:val="00FD76E6"/>
    <w:rsid w:val="00FD78EE"/>
    <w:rsid w:val="00FD7C61"/>
    <w:rsid w:val="00FE04A3"/>
    <w:rsid w:val="00FE36F0"/>
    <w:rsid w:val="00FE62AB"/>
    <w:rsid w:val="00FE6312"/>
    <w:rsid w:val="00FE6F8D"/>
    <w:rsid w:val="00FE707D"/>
    <w:rsid w:val="00FF043E"/>
    <w:rsid w:val="00FF0537"/>
    <w:rsid w:val="00FF0774"/>
    <w:rsid w:val="00FF1045"/>
    <w:rsid w:val="00FF19DA"/>
    <w:rsid w:val="00FF2BB8"/>
    <w:rsid w:val="00FF4534"/>
    <w:rsid w:val="00FF50B6"/>
    <w:rsid w:val="00FF5C14"/>
    <w:rsid w:val="00FF616F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B4"/>
    <w:rPr>
      <w:rFonts w:ascii="Times New Roman" w:hAnsi="Times New Roman"/>
      <w:sz w:val="24"/>
      <w:szCs w:val="24"/>
      <w:lang w:val="en-US" w:eastAsia="fr-FR"/>
    </w:rPr>
  </w:style>
  <w:style w:type="paragraph" w:styleId="1">
    <w:name w:val="heading 1"/>
    <w:basedOn w:val="a"/>
    <w:next w:val="a0"/>
    <w:link w:val="10"/>
    <w:qFormat/>
    <w:rsid w:val="002612E4"/>
    <w:pPr>
      <w:keepNext/>
      <w:numPr>
        <w:numId w:val="1"/>
      </w:numPr>
      <w:spacing w:before="480" w:after="240"/>
      <w:jc w:val="both"/>
      <w:outlineLvl w:val="0"/>
    </w:pPr>
    <w:rPr>
      <w:b/>
      <w:smallCaps/>
      <w:kern w:val="32"/>
      <w:sz w:val="28"/>
      <w:szCs w:val="28"/>
    </w:rPr>
  </w:style>
  <w:style w:type="paragraph" w:styleId="2">
    <w:name w:val="heading 2"/>
    <w:basedOn w:val="a"/>
    <w:next w:val="a0"/>
    <w:link w:val="20"/>
    <w:qFormat/>
    <w:rsid w:val="002612E4"/>
    <w:pPr>
      <w:keepNext/>
      <w:numPr>
        <w:ilvl w:val="1"/>
        <w:numId w:val="1"/>
      </w:numPr>
      <w:spacing w:before="480" w:after="24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0"/>
    <w:link w:val="30"/>
    <w:qFormat/>
    <w:rsid w:val="002612E4"/>
    <w:pPr>
      <w:keepNext/>
      <w:numPr>
        <w:ilvl w:val="2"/>
        <w:numId w:val="1"/>
      </w:numPr>
      <w:spacing w:before="360" w:after="240"/>
      <w:outlineLvl w:val="2"/>
    </w:pPr>
    <w:rPr>
      <w:b/>
      <w:sz w:val="28"/>
      <w:szCs w:val="28"/>
    </w:rPr>
  </w:style>
  <w:style w:type="paragraph" w:styleId="4">
    <w:name w:val="heading 4"/>
    <w:basedOn w:val="a"/>
    <w:next w:val="a0"/>
    <w:link w:val="40"/>
    <w:qFormat/>
    <w:rsid w:val="002612E4"/>
    <w:pPr>
      <w:keepNext/>
      <w:numPr>
        <w:ilvl w:val="3"/>
        <w:numId w:val="1"/>
      </w:numPr>
      <w:spacing w:before="360" w:after="240"/>
      <w:jc w:val="both"/>
      <w:outlineLvl w:val="3"/>
    </w:pPr>
    <w:rPr>
      <w:rFonts w:eastAsia="Times New Roman"/>
      <w:b/>
      <w:lang w:val="fr-CH"/>
    </w:rPr>
  </w:style>
  <w:style w:type="paragraph" w:styleId="5">
    <w:name w:val="heading 5"/>
    <w:basedOn w:val="a"/>
    <w:next w:val="a0"/>
    <w:link w:val="50"/>
    <w:qFormat/>
    <w:rsid w:val="002612E4"/>
    <w:pPr>
      <w:keepNext/>
      <w:numPr>
        <w:ilvl w:val="4"/>
        <w:numId w:val="1"/>
      </w:numPr>
      <w:spacing w:before="360" w:after="240"/>
      <w:outlineLvl w:val="4"/>
    </w:pPr>
    <w:rPr>
      <w:b/>
    </w:rPr>
  </w:style>
  <w:style w:type="paragraph" w:styleId="6">
    <w:name w:val="heading 6"/>
    <w:basedOn w:val="a"/>
    <w:next w:val="a0"/>
    <w:link w:val="60"/>
    <w:qFormat/>
    <w:rsid w:val="002612E4"/>
    <w:pPr>
      <w:keepNext/>
      <w:numPr>
        <w:ilvl w:val="5"/>
        <w:numId w:val="1"/>
      </w:numPr>
      <w:spacing w:before="360" w:after="240"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qFormat/>
    <w:rsid w:val="002612E4"/>
    <w:pPr>
      <w:keepNext/>
      <w:numPr>
        <w:ilvl w:val="6"/>
        <w:numId w:val="1"/>
      </w:numPr>
      <w:spacing w:before="360" w:after="240"/>
      <w:outlineLvl w:val="6"/>
    </w:pPr>
    <w:rPr>
      <w:i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link w:val="1"/>
    <w:locked/>
    <w:rsid w:val="002612E4"/>
    <w:rPr>
      <w:rFonts w:ascii="Times New Roman" w:hAnsi="Times New Roman"/>
      <w:b/>
      <w:smallCaps/>
      <w:kern w:val="32"/>
      <w:sz w:val="28"/>
      <w:lang w:val="x-none" w:eastAsia="fr-FR"/>
    </w:rPr>
  </w:style>
  <w:style w:type="character" w:customStyle="1" w:styleId="20">
    <w:name w:val="Заголовок 2 Знак"/>
    <w:link w:val="2"/>
    <w:locked/>
    <w:rsid w:val="002612E4"/>
    <w:rPr>
      <w:rFonts w:ascii="Times New Roman" w:hAnsi="Times New Roman"/>
      <w:b/>
      <w:sz w:val="28"/>
      <w:lang w:val="x-none" w:eastAsia="fr-FR"/>
    </w:rPr>
  </w:style>
  <w:style w:type="character" w:customStyle="1" w:styleId="30">
    <w:name w:val="Заголовок 3 Знак"/>
    <w:link w:val="3"/>
    <w:locked/>
    <w:rsid w:val="002612E4"/>
    <w:rPr>
      <w:rFonts w:ascii="Times New Roman" w:hAnsi="Times New Roman"/>
      <w:b/>
      <w:sz w:val="28"/>
      <w:lang w:val="x-none" w:eastAsia="fr-FR"/>
    </w:rPr>
  </w:style>
  <w:style w:type="character" w:customStyle="1" w:styleId="40">
    <w:name w:val="Заголовок 4 Знак"/>
    <w:link w:val="4"/>
    <w:locked/>
    <w:rsid w:val="002612E4"/>
    <w:rPr>
      <w:rFonts w:ascii="Times New Roman" w:eastAsia="Times New Roman" w:hAnsi="Times New Roman"/>
      <w:b/>
      <w:lang w:val="fr-CH" w:eastAsia="fr-FR"/>
    </w:rPr>
  </w:style>
  <w:style w:type="character" w:customStyle="1" w:styleId="50">
    <w:name w:val="Заголовок 5 Знак"/>
    <w:link w:val="5"/>
    <w:locked/>
    <w:rsid w:val="002612E4"/>
    <w:rPr>
      <w:rFonts w:ascii="Times New Roman" w:hAnsi="Times New Roman"/>
      <w:b/>
      <w:lang w:val="x-none" w:eastAsia="fr-FR"/>
    </w:rPr>
  </w:style>
  <w:style w:type="character" w:customStyle="1" w:styleId="60">
    <w:name w:val="Заголовок 6 Знак"/>
    <w:link w:val="6"/>
    <w:locked/>
    <w:rsid w:val="002612E4"/>
    <w:rPr>
      <w:rFonts w:ascii="Times New Roman" w:hAnsi="Times New Roman"/>
      <w:b/>
      <w:i/>
      <w:lang w:val="x-none" w:eastAsia="fr-FR"/>
    </w:rPr>
  </w:style>
  <w:style w:type="character" w:customStyle="1" w:styleId="70">
    <w:name w:val="Заголовок 7 Знак"/>
    <w:link w:val="7"/>
    <w:locked/>
    <w:rsid w:val="002612E4"/>
    <w:rPr>
      <w:rFonts w:ascii="Times New Roman" w:hAnsi="Times New Roman"/>
      <w:i/>
      <w:lang w:val="x-none" w:eastAsia="fr-FR"/>
    </w:rPr>
  </w:style>
  <w:style w:type="paragraph" w:styleId="a0">
    <w:name w:val="Body Text"/>
    <w:aliases w:val="tst,BT,BodyText,VE Body Text"/>
    <w:basedOn w:val="a"/>
    <w:link w:val="a4"/>
    <w:rsid w:val="002612E4"/>
    <w:pPr>
      <w:spacing w:after="120"/>
    </w:pPr>
  </w:style>
  <w:style w:type="character" w:customStyle="1" w:styleId="a4">
    <w:name w:val="Основной текст Знак"/>
    <w:aliases w:val="tst Знак,BT Знак,BodyText Знак,VE Body Text Знак"/>
    <w:link w:val="a0"/>
    <w:locked/>
    <w:rsid w:val="002612E4"/>
    <w:rPr>
      <w:rFonts w:ascii="Times New Roman" w:hAnsi="Times New Roman"/>
      <w:lang w:val="x-none" w:eastAsia="fr-FR"/>
    </w:rPr>
  </w:style>
  <w:style w:type="paragraph" w:customStyle="1" w:styleId="p1">
    <w:name w:val="p1"/>
    <w:basedOn w:val="a"/>
    <w:rsid w:val="00F960CB"/>
    <w:rPr>
      <w:rFonts w:ascii="Times" w:eastAsia="Times New Roman" w:hAnsi="Times"/>
      <w:sz w:val="14"/>
      <w:szCs w:val="14"/>
    </w:rPr>
  </w:style>
  <w:style w:type="character" w:customStyle="1" w:styleId="s1">
    <w:name w:val="s1"/>
    <w:rsid w:val="00F073C1"/>
    <w:rPr>
      <w:rFonts w:ascii="Times" w:hAnsi="Times"/>
      <w:sz w:val="10"/>
    </w:rPr>
  </w:style>
  <w:style w:type="paragraph" w:customStyle="1" w:styleId="ListParagraph">
    <w:name w:val="List Paragraph"/>
    <w:basedOn w:val="a"/>
    <w:link w:val="ListParagraphChar"/>
    <w:rsid w:val="00CA3264"/>
    <w:pPr>
      <w:ind w:left="720"/>
      <w:contextualSpacing/>
    </w:pPr>
  </w:style>
  <w:style w:type="character" w:styleId="a5">
    <w:name w:val="footnote reference"/>
    <w:aliases w:val="Marque note bas de page,Footnote Reference Superscript,BVI fnr,Footnote symbol,Footnote,FR + (Complex) Arial,(Latin) 9 pt,(Complex) 10 pt + (Compl...,Nota,Appel note de bas de p,SUPERS,Footnotemark,FR,Footnotemark1,Footnotemark2"/>
    <w:basedOn w:val="a1"/>
    <w:rsid w:val="00161DD8"/>
    <w:rPr>
      <w:vertAlign w:val="superscript"/>
    </w:rPr>
  </w:style>
  <w:style w:type="paragraph" w:styleId="a6">
    <w:name w:val="footnote text"/>
    <w:aliases w:val="Note de bas de page Car Car,Car"/>
    <w:basedOn w:val="a"/>
    <w:link w:val="a7"/>
    <w:rsid w:val="00161DD8"/>
    <w:pPr>
      <w:spacing w:before="60" w:line="288" w:lineRule="auto"/>
      <w:ind w:left="397" w:hanging="397"/>
      <w:jc w:val="both"/>
    </w:pPr>
    <w:rPr>
      <w:sz w:val="20"/>
      <w:lang w:val="en-GB"/>
    </w:rPr>
  </w:style>
  <w:style w:type="character" w:customStyle="1" w:styleId="a7">
    <w:name w:val="Текст сноски Знак"/>
    <w:aliases w:val="Note de bas de page Car Car Знак,Car Знак"/>
    <w:link w:val="a6"/>
    <w:locked/>
    <w:rsid w:val="00161DD8"/>
    <w:rPr>
      <w:rFonts w:ascii="Times New Roman" w:hAnsi="Times New Roman"/>
      <w:sz w:val="20"/>
      <w:lang w:val="en-GB" w:eastAsia="fr-FR"/>
    </w:rPr>
  </w:style>
  <w:style w:type="character" w:customStyle="1" w:styleId="apple-converted-space">
    <w:name w:val="apple-converted-space"/>
    <w:basedOn w:val="a1"/>
    <w:rsid w:val="00C15EBF"/>
    <w:rPr>
      <w:rFonts w:cs="Times New Roman"/>
    </w:rPr>
  </w:style>
  <w:style w:type="character" w:customStyle="1" w:styleId="s2">
    <w:name w:val="s2"/>
    <w:rsid w:val="004243A8"/>
    <w:rPr>
      <w:rFonts w:ascii="Times New Roman" w:hAnsi="Times New Roman"/>
      <w:sz w:val="9"/>
    </w:rPr>
  </w:style>
  <w:style w:type="paragraph" w:styleId="a8">
    <w:name w:val="header"/>
    <w:basedOn w:val="a"/>
    <w:link w:val="a9"/>
    <w:rsid w:val="00A04E5D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link w:val="a8"/>
    <w:locked/>
    <w:rsid w:val="00A04E5D"/>
    <w:rPr>
      <w:rFonts w:ascii="Times New Roman" w:hAnsi="Times New Roman"/>
      <w:lang w:val="x-none" w:eastAsia="fr-FR"/>
    </w:rPr>
  </w:style>
  <w:style w:type="paragraph" w:styleId="aa">
    <w:name w:val="footer"/>
    <w:basedOn w:val="a"/>
    <w:link w:val="ab"/>
    <w:rsid w:val="00A04E5D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link w:val="aa"/>
    <w:locked/>
    <w:rsid w:val="00A04E5D"/>
    <w:rPr>
      <w:rFonts w:ascii="Times New Roman" w:hAnsi="Times New Roman"/>
      <w:lang w:val="x-none" w:eastAsia="fr-FR"/>
    </w:rPr>
  </w:style>
  <w:style w:type="character" w:styleId="ac">
    <w:name w:val="page number"/>
    <w:basedOn w:val="a1"/>
    <w:semiHidden/>
    <w:rsid w:val="00A04E5D"/>
    <w:rPr>
      <w:rFonts w:cs="Times New Roman"/>
    </w:rPr>
  </w:style>
  <w:style w:type="paragraph" w:customStyle="1" w:styleId="p2">
    <w:name w:val="p2"/>
    <w:basedOn w:val="a"/>
    <w:rsid w:val="00E241E5"/>
    <w:rPr>
      <w:rFonts w:ascii="Arial" w:eastAsia="Times New Roman" w:hAnsi="Arial" w:cs="Arial"/>
      <w:sz w:val="17"/>
      <w:szCs w:val="17"/>
    </w:rPr>
  </w:style>
  <w:style w:type="character" w:styleId="ad">
    <w:name w:val="Hyperlink"/>
    <w:basedOn w:val="a1"/>
    <w:rsid w:val="00A17073"/>
    <w:rPr>
      <w:color w:val="0563C1"/>
      <w:u w:val="single"/>
    </w:rPr>
  </w:style>
  <w:style w:type="paragraph" w:customStyle="1" w:styleId="p3">
    <w:name w:val="p3"/>
    <w:basedOn w:val="a"/>
    <w:rsid w:val="00B45D05"/>
    <w:rPr>
      <w:rFonts w:ascii="Calibri Light" w:eastAsia="Times New Roman" w:hAnsi="Calibri Light"/>
      <w:sz w:val="15"/>
      <w:szCs w:val="15"/>
    </w:rPr>
  </w:style>
  <w:style w:type="character" w:styleId="ae">
    <w:name w:val="FollowedHyperlink"/>
    <w:basedOn w:val="a1"/>
    <w:semiHidden/>
    <w:rsid w:val="00AC7D1E"/>
    <w:rPr>
      <w:color w:val="954F72"/>
      <w:u w:val="single"/>
    </w:rPr>
  </w:style>
  <w:style w:type="paragraph" w:styleId="af">
    <w:name w:val="Normal (Web)"/>
    <w:basedOn w:val="a"/>
    <w:rsid w:val="002170D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locked/>
    <w:rsid w:val="00AC7ED1"/>
    <w:rPr>
      <w:rFonts w:ascii="Times New Roman" w:hAnsi="Times New Roman"/>
      <w:lang w:val="x-none" w:eastAsia="fr-FR"/>
    </w:rPr>
  </w:style>
  <w:style w:type="paragraph" w:customStyle="1" w:styleId="p11">
    <w:name w:val="p11"/>
    <w:basedOn w:val="a"/>
    <w:rsid w:val="00670179"/>
    <w:pPr>
      <w:ind w:left="4833"/>
    </w:pPr>
    <w:rPr>
      <w:rFonts w:ascii="Arial" w:eastAsia="Times New Roman" w:hAnsi="Arial" w:cs="Arial"/>
      <w:sz w:val="17"/>
      <w:szCs w:val="17"/>
    </w:rPr>
  </w:style>
  <w:style w:type="character" w:styleId="af0">
    <w:name w:val="Strong"/>
    <w:basedOn w:val="a1"/>
    <w:qFormat/>
    <w:rsid w:val="008D76E7"/>
    <w:rPr>
      <w:b/>
    </w:rPr>
  </w:style>
  <w:style w:type="paragraph" w:styleId="11">
    <w:name w:val="toc 1"/>
    <w:basedOn w:val="a"/>
    <w:next w:val="a"/>
    <w:autoRedefine/>
    <w:rsid w:val="00485EEA"/>
    <w:pPr>
      <w:spacing w:before="120"/>
    </w:pPr>
    <w:rPr>
      <w:rFonts w:ascii="Calibri" w:hAnsi="Calibri"/>
      <w:b/>
      <w:bCs/>
    </w:rPr>
  </w:style>
  <w:style w:type="paragraph" w:styleId="21">
    <w:name w:val="toc 2"/>
    <w:basedOn w:val="a"/>
    <w:next w:val="a"/>
    <w:autoRedefine/>
    <w:rsid w:val="00485EEA"/>
    <w:pPr>
      <w:ind w:left="240"/>
    </w:pPr>
    <w:rPr>
      <w:rFonts w:ascii="Calibri" w:hAnsi="Calibri"/>
      <w:b/>
      <w:bCs/>
      <w:sz w:val="22"/>
      <w:szCs w:val="22"/>
    </w:rPr>
  </w:style>
  <w:style w:type="paragraph" w:styleId="31">
    <w:name w:val="toc 3"/>
    <w:basedOn w:val="a"/>
    <w:next w:val="a"/>
    <w:autoRedefine/>
    <w:rsid w:val="00485EEA"/>
    <w:pPr>
      <w:ind w:left="48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rsid w:val="00485EEA"/>
    <w:pPr>
      <w:ind w:left="72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rsid w:val="00485EEA"/>
    <w:pPr>
      <w:ind w:left="96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rsid w:val="00485EEA"/>
    <w:pPr>
      <w:ind w:left="120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rsid w:val="00485EEA"/>
    <w:pPr>
      <w:ind w:left="144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rsid w:val="00485EEA"/>
    <w:pPr>
      <w:ind w:left="168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rsid w:val="00485EEA"/>
    <w:pPr>
      <w:ind w:left="1920"/>
    </w:pPr>
    <w:rPr>
      <w:rFonts w:ascii="Calibri" w:hAnsi="Calibri"/>
      <w:sz w:val="20"/>
      <w:szCs w:val="20"/>
    </w:rPr>
  </w:style>
  <w:style w:type="paragraph" w:styleId="af1">
    <w:name w:val="Balloon Text"/>
    <w:basedOn w:val="a"/>
    <w:link w:val="af2"/>
    <w:semiHidden/>
    <w:rsid w:val="0062329B"/>
    <w:rPr>
      <w:sz w:val="18"/>
      <w:szCs w:val="18"/>
    </w:rPr>
  </w:style>
  <w:style w:type="character" w:customStyle="1" w:styleId="af2">
    <w:name w:val="Текст выноски Знак"/>
    <w:link w:val="af1"/>
    <w:semiHidden/>
    <w:locked/>
    <w:rsid w:val="0062329B"/>
    <w:rPr>
      <w:rFonts w:ascii="Times New Roman" w:hAnsi="Times New Roman"/>
      <w:sz w:val="18"/>
      <w:lang w:val="x-none" w:eastAsia="fr-FR"/>
    </w:rPr>
  </w:style>
  <w:style w:type="character" w:styleId="af3">
    <w:name w:val="annotation reference"/>
    <w:basedOn w:val="a1"/>
    <w:semiHidden/>
    <w:rsid w:val="0007342E"/>
    <w:rPr>
      <w:sz w:val="16"/>
    </w:rPr>
  </w:style>
  <w:style w:type="paragraph" w:styleId="af4">
    <w:name w:val="annotation text"/>
    <w:basedOn w:val="a"/>
    <w:link w:val="af5"/>
    <w:rsid w:val="0007342E"/>
    <w:rPr>
      <w:sz w:val="20"/>
      <w:szCs w:val="20"/>
    </w:rPr>
  </w:style>
  <w:style w:type="character" w:customStyle="1" w:styleId="af5">
    <w:name w:val="Текст примечания Знак"/>
    <w:link w:val="af4"/>
    <w:locked/>
    <w:rsid w:val="0007342E"/>
    <w:rPr>
      <w:rFonts w:ascii="Times New Roman" w:hAnsi="Times New Roman"/>
      <w:sz w:val="20"/>
      <w:lang w:val="x-none" w:eastAsia="fr-FR"/>
    </w:rPr>
  </w:style>
  <w:style w:type="paragraph" w:styleId="af6">
    <w:name w:val="annotation subject"/>
    <w:basedOn w:val="af4"/>
    <w:next w:val="af4"/>
    <w:link w:val="af7"/>
    <w:semiHidden/>
    <w:rsid w:val="0007342E"/>
    <w:rPr>
      <w:b/>
      <w:bCs/>
    </w:rPr>
  </w:style>
  <w:style w:type="character" w:customStyle="1" w:styleId="af7">
    <w:name w:val="Тема примечания Знак"/>
    <w:link w:val="af6"/>
    <w:semiHidden/>
    <w:locked/>
    <w:rsid w:val="0007342E"/>
    <w:rPr>
      <w:rFonts w:ascii="Times New Roman" w:hAnsi="Times New Roman"/>
      <w:b/>
      <w:sz w:val="20"/>
      <w:lang w:val="x-none" w:eastAsia="fr-FR"/>
    </w:rPr>
  </w:style>
  <w:style w:type="character" w:customStyle="1" w:styleId="BodyTextChar">
    <w:name w:val="Body Text Char"/>
    <w:link w:val="TextBody"/>
    <w:locked/>
    <w:rsid w:val="00DE4995"/>
    <w:rPr>
      <w:rFonts w:ascii="Times New Roman" w:hAnsi="Times New Roman"/>
      <w:lang w:val="x-none" w:eastAsia="fr-FR"/>
    </w:rPr>
  </w:style>
  <w:style w:type="paragraph" w:customStyle="1" w:styleId="TextBody">
    <w:name w:val="Text Body"/>
    <w:basedOn w:val="a"/>
    <w:link w:val="BodyTextChar"/>
    <w:rsid w:val="00DE4995"/>
    <w:pPr>
      <w:suppressAutoHyphens/>
      <w:spacing w:after="120" w:line="288" w:lineRule="auto"/>
    </w:pPr>
  </w:style>
  <w:style w:type="character" w:customStyle="1" w:styleId="fontstyle01">
    <w:name w:val="fontstyle01"/>
    <w:rsid w:val="00FB00C9"/>
    <w:rPr>
      <w:rFonts w:ascii="TimesNewRomanPSMT" w:hAnsi="TimesNewRomanPSMT"/>
      <w:color w:val="000000"/>
      <w:sz w:val="22"/>
    </w:rPr>
  </w:style>
  <w:style w:type="character" w:customStyle="1" w:styleId="fontstyle21">
    <w:name w:val="fontstyle21"/>
    <w:rsid w:val="00FB00C9"/>
    <w:rPr>
      <w:rFonts w:ascii="TimesNewRomanPS-ItalicMT" w:hAnsi="TimesNewRomanPS-ItalicMT"/>
      <w:i/>
      <w:color w:val="000000"/>
      <w:sz w:val="22"/>
    </w:rPr>
  </w:style>
  <w:style w:type="character" w:customStyle="1" w:styleId="fontstyle31">
    <w:name w:val="fontstyle31"/>
    <w:rsid w:val="00FB00C9"/>
    <w:rPr>
      <w:rFonts w:ascii="Times-Roman" w:hAnsi="Times-Roman"/>
      <w:color w:val="000000"/>
      <w:sz w:val="14"/>
    </w:rPr>
  </w:style>
  <w:style w:type="paragraph" w:styleId="af8">
    <w:name w:val="Plain Text"/>
    <w:basedOn w:val="a"/>
    <w:link w:val="af9"/>
    <w:rsid w:val="00F72C35"/>
    <w:rPr>
      <w:rFonts w:ascii="Arial" w:eastAsia="Times New Roman" w:hAnsi="Arial" w:cs="Arial"/>
      <w:color w:val="000000"/>
      <w:sz w:val="20"/>
      <w:szCs w:val="20"/>
      <w:lang w:eastAsia="en-US"/>
    </w:rPr>
  </w:style>
  <w:style w:type="character" w:customStyle="1" w:styleId="af9">
    <w:name w:val="Текст Знак"/>
    <w:link w:val="af8"/>
    <w:locked/>
    <w:rsid w:val="00F72C35"/>
    <w:rPr>
      <w:rFonts w:ascii="Arial" w:hAnsi="Arial"/>
      <w:color w:val="000000"/>
      <w:sz w:val="20"/>
      <w:lang w:val="en-US" w:eastAsia="x-none"/>
    </w:rPr>
  </w:style>
  <w:style w:type="character" w:customStyle="1" w:styleId="afa">
    <w:name w:val="Основной текст_"/>
    <w:basedOn w:val="a1"/>
    <w:rsid w:val="00B20771"/>
    <w:rPr>
      <w:spacing w:val="1"/>
      <w:sz w:val="19"/>
      <w:szCs w:val="19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B4"/>
    <w:rPr>
      <w:rFonts w:ascii="Times New Roman" w:hAnsi="Times New Roman"/>
      <w:sz w:val="24"/>
      <w:szCs w:val="24"/>
      <w:lang w:val="en-US" w:eastAsia="fr-FR"/>
    </w:rPr>
  </w:style>
  <w:style w:type="paragraph" w:styleId="1">
    <w:name w:val="heading 1"/>
    <w:basedOn w:val="a"/>
    <w:next w:val="a0"/>
    <w:link w:val="10"/>
    <w:qFormat/>
    <w:rsid w:val="002612E4"/>
    <w:pPr>
      <w:keepNext/>
      <w:numPr>
        <w:numId w:val="1"/>
      </w:numPr>
      <w:spacing w:before="480" w:after="240"/>
      <w:jc w:val="both"/>
      <w:outlineLvl w:val="0"/>
    </w:pPr>
    <w:rPr>
      <w:b/>
      <w:smallCaps/>
      <w:kern w:val="32"/>
      <w:sz w:val="28"/>
      <w:szCs w:val="28"/>
    </w:rPr>
  </w:style>
  <w:style w:type="paragraph" w:styleId="2">
    <w:name w:val="heading 2"/>
    <w:basedOn w:val="a"/>
    <w:next w:val="a0"/>
    <w:link w:val="20"/>
    <w:qFormat/>
    <w:rsid w:val="002612E4"/>
    <w:pPr>
      <w:keepNext/>
      <w:numPr>
        <w:ilvl w:val="1"/>
        <w:numId w:val="1"/>
      </w:numPr>
      <w:spacing w:before="480" w:after="24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0"/>
    <w:link w:val="30"/>
    <w:qFormat/>
    <w:rsid w:val="002612E4"/>
    <w:pPr>
      <w:keepNext/>
      <w:numPr>
        <w:ilvl w:val="2"/>
        <w:numId w:val="1"/>
      </w:numPr>
      <w:spacing w:before="360" w:after="240"/>
      <w:outlineLvl w:val="2"/>
    </w:pPr>
    <w:rPr>
      <w:b/>
      <w:sz w:val="28"/>
      <w:szCs w:val="28"/>
    </w:rPr>
  </w:style>
  <w:style w:type="paragraph" w:styleId="4">
    <w:name w:val="heading 4"/>
    <w:basedOn w:val="a"/>
    <w:next w:val="a0"/>
    <w:link w:val="40"/>
    <w:qFormat/>
    <w:rsid w:val="002612E4"/>
    <w:pPr>
      <w:keepNext/>
      <w:numPr>
        <w:ilvl w:val="3"/>
        <w:numId w:val="1"/>
      </w:numPr>
      <w:spacing w:before="360" w:after="240"/>
      <w:jc w:val="both"/>
      <w:outlineLvl w:val="3"/>
    </w:pPr>
    <w:rPr>
      <w:rFonts w:eastAsia="Times New Roman"/>
      <w:b/>
      <w:lang w:val="fr-CH"/>
    </w:rPr>
  </w:style>
  <w:style w:type="paragraph" w:styleId="5">
    <w:name w:val="heading 5"/>
    <w:basedOn w:val="a"/>
    <w:next w:val="a0"/>
    <w:link w:val="50"/>
    <w:qFormat/>
    <w:rsid w:val="002612E4"/>
    <w:pPr>
      <w:keepNext/>
      <w:numPr>
        <w:ilvl w:val="4"/>
        <w:numId w:val="1"/>
      </w:numPr>
      <w:spacing w:before="360" w:after="240"/>
      <w:outlineLvl w:val="4"/>
    </w:pPr>
    <w:rPr>
      <w:b/>
    </w:rPr>
  </w:style>
  <w:style w:type="paragraph" w:styleId="6">
    <w:name w:val="heading 6"/>
    <w:basedOn w:val="a"/>
    <w:next w:val="a0"/>
    <w:link w:val="60"/>
    <w:qFormat/>
    <w:rsid w:val="002612E4"/>
    <w:pPr>
      <w:keepNext/>
      <w:numPr>
        <w:ilvl w:val="5"/>
        <w:numId w:val="1"/>
      </w:numPr>
      <w:spacing w:before="360" w:after="240"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qFormat/>
    <w:rsid w:val="002612E4"/>
    <w:pPr>
      <w:keepNext/>
      <w:numPr>
        <w:ilvl w:val="6"/>
        <w:numId w:val="1"/>
      </w:numPr>
      <w:spacing w:before="360" w:after="240"/>
      <w:outlineLvl w:val="6"/>
    </w:pPr>
    <w:rPr>
      <w:i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link w:val="1"/>
    <w:locked/>
    <w:rsid w:val="002612E4"/>
    <w:rPr>
      <w:rFonts w:ascii="Times New Roman" w:hAnsi="Times New Roman"/>
      <w:b/>
      <w:smallCaps/>
      <w:kern w:val="32"/>
      <w:sz w:val="28"/>
      <w:lang w:val="x-none" w:eastAsia="fr-FR"/>
    </w:rPr>
  </w:style>
  <w:style w:type="character" w:customStyle="1" w:styleId="20">
    <w:name w:val="Заголовок 2 Знак"/>
    <w:link w:val="2"/>
    <w:locked/>
    <w:rsid w:val="002612E4"/>
    <w:rPr>
      <w:rFonts w:ascii="Times New Roman" w:hAnsi="Times New Roman"/>
      <w:b/>
      <w:sz w:val="28"/>
      <w:lang w:val="x-none" w:eastAsia="fr-FR"/>
    </w:rPr>
  </w:style>
  <w:style w:type="character" w:customStyle="1" w:styleId="30">
    <w:name w:val="Заголовок 3 Знак"/>
    <w:link w:val="3"/>
    <w:locked/>
    <w:rsid w:val="002612E4"/>
    <w:rPr>
      <w:rFonts w:ascii="Times New Roman" w:hAnsi="Times New Roman"/>
      <w:b/>
      <w:sz w:val="28"/>
      <w:lang w:val="x-none" w:eastAsia="fr-FR"/>
    </w:rPr>
  </w:style>
  <w:style w:type="character" w:customStyle="1" w:styleId="40">
    <w:name w:val="Заголовок 4 Знак"/>
    <w:link w:val="4"/>
    <w:locked/>
    <w:rsid w:val="002612E4"/>
    <w:rPr>
      <w:rFonts w:ascii="Times New Roman" w:eastAsia="Times New Roman" w:hAnsi="Times New Roman"/>
      <w:b/>
      <w:lang w:val="fr-CH" w:eastAsia="fr-FR"/>
    </w:rPr>
  </w:style>
  <w:style w:type="character" w:customStyle="1" w:styleId="50">
    <w:name w:val="Заголовок 5 Знак"/>
    <w:link w:val="5"/>
    <w:locked/>
    <w:rsid w:val="002612E4"/>
    <w:rPr>
      <w:rFonts w:ascii="Times New Roman" w:hAnsi="Times New Roman"/>
      <w:b/>
      <w:lang w:val="x-none" w:eastAsia="fr-FR"/>
    </w:rPr>
  </w:style>
  <w:style w:type="character" w:customStyle="1" w:styleId="60">
    <w:name w:val="Заголовок 6 Знак"/>
    <w:link w:val="6"/>
    <w:locked/>
    <w:rsid w:val="002612E4"/>
    <w:rPr>
      <w:rFonts w:ascii="Times New Roman" w:hAnsi="Times New Roman"/>
      <w:b/>
      <w:i/>
      <w:lang w:val="x-none" w:eastAsia="fr-FR"/>
    </w:rPr>
  </w:style>
  <w:style w:type="character" w:customStyle="1" w:styleId="70">
    <w:name w:val="Заголовок 7 Знак"/>
    <w:link w:val="7"/>
    <w:locked/>
    <w:rsid w:val="002612E4"/>
    <w:rPr>
      <w:rFonts w:ascii="Times New Roman" w:hAnsi="Times New Roman"/>
      <w:i/>
      <w:lang w:val="x-none" w:eastAsia="fr-FR"/>
    </w:rPr>
  </w:style>
  <w:style w:type="paragraph" w:styleId="a0">
    <w:name w:val="Body Text"/>
    <w:aliases w:val="tst,BT,BodyText,VE Body Text"/>
    <w:basedOn w:val="a"/>
    <w:link w:val="a4"/>
    <w:rsid w:val="002612E4"/>
    <w:pPr>
      <w:spacing w:after="120"/>
    </w:pPr>
  </w:style>
  <w:style w:type="character" w:customStyle="1" w:styleId="a4">
    <w:name w:val="Основной текст Знак"/>
    <w:aliases w:val="tst Знак,BT Знак,BodyText Знак,VE Body Text Знак"/>
    <w:link w:val="a0"/>
    <w:locked/>
    <w:rsid w:val="002612E4"/>
    <w:rPr>
      <w:rFonts w:ascii="Times New Roman" w:hAnsi="Times New Roman"/>
      <w:lang w:val="x-none" w:eastAsia="fr-FR"/>
    </w:rPr>
  </w:style>
  <w:style w:type="paragraph" w:customStyle="1" w:styleId="p1">
    <w:name w:val="p1"/>
    <w:basedOn w:val="a"/>
    <w:rsid w:val="00F960CB"/>
    <w:rPr>
      <w:rFonts w:ascii="Times" w:eastAsia="Times New Roman" w:hAnsi="Times"/>
      <w:sz w:val="14"/>
      <w:szCs w:val="14"/>
    </w:rPr>
  </w:style>
  <w:style w:type="character" w:customStyle="1" w:styleId="s1">
    <w:name w:val="s1"/>
    <w:rsid w:val="00F073C1"/>
    <w:rPr>
      <w:rFonts w:ascii="Times" w:hAnsi="Times"/>
      <w:sz w:val="10"/>
    </w:rPr>
  </w:style>
  <w:style w:type="paragraph" w:customStyle="1" w:styleId="ListParagraph">
    <w:name w:val="List Paragraph"/>
    <w:basedOn w:val="a"/>
    <w:link w:val="ListParagraphChar"/>
    <w:rsid w:val="00CA3264"/>
    <w:pPr>
      <w:ind w:left="720"/>
      <w:contextualSpacing/>
    </w:pPr>
  </w:style>
  <w:style w:type="character" w:styleId="a5">
    <w:name w:val="footnote reference"/>
    <w:aliases w:val="Marque note bas de page,Footnote Reference Superscript,BVI fnr,Footnote symbol,Footnote,FR + (Complex) Arial,(Latin) 9 pt,(Complex) 10 pt + (Compl...,Nota,Appel note de bas de p,SUPERS,Footnotemark,FR,Footnotemark1,Footnotemark2"/>
    <w:basedOn w:val="a1"/>
    <w:rsid w:val="00161DD8"/>
    <w:rPr>
      <w:vertAlign w:val="superscript"/>
    </w:rPr>
  </w:style>
  <w:style w:type="paragraph" w:styleId="a6">
    <w:name w:val="footnote text"/>
    <w:aliases w:val="Note de bas de page Car Car,Car"/>
    <w:basedOn w:val="a"/>
    <w:link w:val="a7"/>
    <w:rsid w:val="00161DD8"/>
    <w:pPr>
      <w:spacing w:before="60" w:line="288" w:lineRule="auto"/>
      <w:ind w:left="397" w:hanging="397"/>
      <w:jc w:val="both"/>
    </w:pPr>
    <w:rPr>
      <w:sz w:val="20"/>
      <w:lang w:val="en-GB"/>
    </w:rPr>
  </w:style>
  <w:style w:type="character" w:customStyle="1" w:styleId="a7">
    <w:name w:val="Текст сноски Знак"/>
    <w:aliases w:val="Note de bas de page Car Car Знак,Car Знак"/>
    <w:link w:val="a6"/>
    <w:locked/>
    <w:rsid w:val="00161DD8"/>
    <w:rPr>
      <w:rFonts w:ascii="Times New Roman" w:hAnsi="Times New Roman"/>
      <w:sz w:val="20"/>
      <w:lang w:val="en-GB" w:eastAsia="fr-FR"/>
    </w:rPr>
  </w:style>
  <w:style w:type="character" w:customStyle="1" w:styleId="apple-converted-space">
    <w:name w:val="apple-converted-space"/>
    <w:basedOn w:val="a1"/>
    <w:rsid w:val="00C15EBF"/>
    <w:rPr>
      <w:rFonts w:cs="Times New Roman"/>
    </w:rPr>
  </w:style>
  <w:style w:type="character" w:customStyle="1" w:styleId="s2">
    <w:name w:val="s2"/>
    <w:rsid w:val="004243A8"/>
    <w:rPr>
      <w:rFonts w:ascii="Times New Roman" w:hAnsi="Times New Roman"/>
      <w:sz w:val="9"/>
    </w:rPr>
  </w:style>
  <w:style w:type="paragraph" w:styleId="a8">
    <w:name w:val="header"/>
    <w:basedOn w:val="a"/>
    <w:link w:val="a9"/>
    <w:rsid w:val="00A04E5D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link w:val="a8"/>
    <w:locked/>
    <w:rsid w:val="00A04E5D"/>
    <w:rPr>
      <w:rFonts w:ascii="Times New Roman" w:hAnsi="Times New Roman"/>
      <w:lang w:val="x-none" w:eastAsia="fr-FR"/>
    </w:rPr>
  </w:style>
  <w:style w:type="paragraph" w:styleId="aa">
    <w:name w:val="footer"/>
    <w:basedOn w:val="a"/>
    <w:link w:val="ab"/>
    <w:rsid w:val="00A04E5D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link w:val="aa"/>
    <w:locked/>
    <w:rsid w:val="00A04E5D"/>
    <w:rPr>
      <w:rFonts w:ascii="Times New Roman" w:hAnsi="Times New Roman"/>
      <w:lang w:val="x-none" w:eastAsia="fr-FR"/>
    </w:rPr>
  </w:style>
  <w:style w:type="character" w:styleId="ac">
    <w:name w:val="page number"/>
    <w:basedOn w:val="a1"/>
    <w:semiHidden/>
    <w:rsid w:val="00A04E5D"/>
    <w:rPr>
      <w:rFonts w:cs="Times New Roman"/>
    </w:rPr>
  </w:style>
  <w:style w:type="paragraph" w:customStyle="1" w:styleId="p2">
    <w:name w:val="p2"/>
    <w:basedOn w:val="a"/>
    <w:rsid w:val="00E241E5"/>
    <w:rPr>
      <w:rFonts w:ascii="Arial" w:eastAsia="Times New Roman" w:hAnsi="Arial" w:cs="Arial"/>
      <w:sz w:val="17"/>
      <w:szCs w:val="17"/>
    </w:rPr>
  </w:style>
  <w:style w:type="character" w:styleId="ad">
    <w:name w:val="Hyperlink"/>
    <w:basedOn w:val="a1"/>
    <w:rsid w:val="00A17073"/>
    <w:rPr>
      <w:color w:val="0563C1"/>
      <w:u w:val="single"/>
    </w:rPr>
  </w:style>
  <w:style w:type="paragraph" w:customStyle="1" w:styleId="p3">
    <w:name w:val="p3"/>
    <w:basedOn w:val="a"/>
    <w:rsid w:val="00B45D05"/>
    <w:rPr>
      <w:rFonts w:ascii="Calibri Light" w:eastAsia="Times New Roman" w:hAnsi="Calibri Light"/>
      <w:sz w:val="15"/>
      <w:szCs w:val="15"/>
    </w:rPr>
  </w:style>
  <w:style w:type="character" w:styleId="ae">
    <w:name w:val="FollowedHyperlink"/>
    <w:basedOn w:val="a1"/>
    <w:semiHidden/>
    <w:rsid w:val="00AC7D1E"/>
    <w:rPr>
      <w:color w:val="954F72"/>
      <w:u w:val="single"/>
    </w:rPr>
  </w:style>
  <w:style w:type="paragraph" w:styleId="af">
    <w:name w:val="Normal (Web)"/>
    <w:basedOn w:val="a"/>
    <w:rsid w:val="002170D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locked/>
    <w:rsid w:val="00AC7ED1"/>
    <w:rPr>
      <w:rFonts w:ascii="Times New Roman" w:hAnsi="Times New Roman"/>
      <w:lang w:val="x-none" w:eastAsia="fr-FR"/>
    </w:rPr>
  </w:style>
  <w:style w:type="paragraph" w:customStyle="1" w:styleId="p11">
    <w:name w:val="p11"/>
    <w:basedOn w:val="a"/>
    <w:rsid w:val="00670179"/>
    <w:pPr>
      <w:ind w:left="4833"/>
    </w:pPr>
    <w:rPr>
      <w:rFonts w:ascii="Arial" w:eastAsia="Times New Roman" w:hAnsi="Arial" w:cs="Arial"/>
      <w:sz w:val="17"/>
      <w:szCs w:val="17"/>
    </w:rPr>
  </w:style>
  <w:style w:type="character" w:styleId="af0">
    <w:name w:val="Strong"/>
    <w:basedOn w:val="a1"/>
    <w:qFormat/>
    <w:rsid w:val="008D76E7"/>
    <w:rPr>
      <w:b/>
    </w:rPr>
  </w:style>
  <w:style w:type="paragraph" w:styleId="11">
    <w:name w:val="toc 1"/>
    <w:basedOn w:val="a"/>
    <w:next w:val="a"/>
    <w:autoRedefine/>
    <w:rsid w:val="00485EEA"/>
    <w:pPr>
      <w:spacing w:before="120"/>
    </w:pPr>
    <w:rPr>
      <w:rFonts w:ascii="Calibri" w:hAnsi="Calibri"/>
      <w:b/>
      <w:bCs/>
    </w:rPr>
  </w:style>
  <w:style w:type="paragraph" w:styleId="21">
    <w:name w:val="toc 2"/>
    <w:basedOn w:val="a"/>
    <w:next w:val="a"/>
    <w:autoRedefine/>
    <w:rsid w:val="00485EEA"/>
    <w:pPr>
      <w:ind w:left="240"/>
    </w:pPr>
    <w:rPr>
      <w:rFonts w:ascii="Calibri" w:hAnsi="Calibri"/>
      <w:b/>
      <w:bCs/>
      <w:sz w:val="22"/>
      <w:szCs w:val="22"/>
    </w:rPr>
  </w:style>
  <w:style w:type="paragraph" w:styleId="31">
    <w:name w:val="toc 3"/>
    <w:basedOn w:val="a"/>
    <w:next w:val="a"/>
    <w:autoRedefine/>
    <w:rsid w:val="00485EEA"/>
    <w:pPr>
      <w:ind w:left="48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rsid w:val="00485EEA"/>
    <w:pPr>
      <w:ind w:left="72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rsid w:val="00485EEA"/>
    <w:pPr>
      <w:ind w:left="96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rsid w:val="00485EEA"/>
    <w:pPr>
      <w:ind w:left="120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rsid w:val="00485EEA"/>
    <w:pPr>
      <w:ind w:left="144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rsid w:val="00485EEA"/>
    <w:pPr>
      <w:ind w:left="168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rsid w:val="00485EEA"/>
    <w:pPr>
      <w:ind w:left="1920"/>
    </w:pPr>
    <w:rPr>
      <w:rFonts w:ascii="Calibri" w:hAnsi="Calibri"/>
      <w:sz w:val="20"/>
      <w:szCs w:val="20"/>
    </w:rPr>
  </w:style>
  <w:style w:type="paragraph" w:styleId="af1">
    <w:name w:val="Balloon Text"/>
    <w:basedOn w:val="a"/>
    <w:link w:val="af2"/>
    <w:semiHidden/>
    <w:rsid w:val="0062329B"/>
    <w:rPr>
      <w:sz w:val="18"/>
      <w:szCs w:val="18"/>
    </w:rPr>
  </w:style>
  <w:style w:type="character" w:customStyle="1" w:styleId="af2">
    <w:name w:val="Текст выноски Знак"/>
    <w:link w:val="af1"/>
    <w:semiHidden/>
    <w:locked/>
    <w:rsid w:val="0062329B"/>
    <w:rPr>
      <w:rFonts w:ascii="Times New Roman" w:hAnsi="Times New Roman"/>
      <w:sz w:val="18"/>
      <w:lang w:val="x-none" w:eastAsia="fr-FR"/>
    </w:rPr>
  </w:style>
  <w:style w:type="character" w:styleId="af3">
    <w:name w:val="annotation reference"/>
    <w:basedOn w:val="a1"/>
    <w:semiHidden/>
    <w:rsid w:val="0007342E"/>
    <w:rPr>
      <w:sz w:val="16"/>
    </w:rPr>
  </w:style>
  <w:style w:type="paragraph" w:styleId="af4">
    <w:name w:val="annotation text"/>
    <w:basedOn w:val="a"/>
    <w:link w:val="af5"/>
    <w:rsid w:val="0007342E"/>
    <w:rPr>
      <w:sz w:val="20"/>
      <w:szCs w:val="20"/>
    </w:rPr>
  </w:style>
  <w:style w:type="character" w:customStyle="1" w:styleId="af5">
    <w:name w:val="Текст примечания Знак"/>
    <w:link w:val="af4"/>
    <w:locked/>
    <w:rsid w:val="0007342E"/>
    <w:rPr>
      <w:rFonts w:ascii="Times New Roman" w:hAnsi="Times New Roman"/>
      <w:sz w:val="20"/>
      <w:lang w:val="x-none" w:eastAsia="fr-FR"/>
    </w:rPr>
  </w:style>
  <w:style w:type="paragraph" w:styleId="af6">
    <w:name w:val="annotation subject"/>
    <w:basedOn w:val="af4"/>
    <w:next w:val="af4"/>
    <w:link w:val="af7"/>
    <w:semiHidden/>
    <w:rsid w:val="0007342E"/>
    <w:rPr>
      <w:b/>
      <w:bCs/>
    </w:rPr>
  </w:style>
  <w:style w:type="character" w:customStyle="1" w:styleId="af7">
    <w:name w:val="Тема примечания Знак"/>
    <w:link w:val="af6"/>
    <w:semiHidden/>
    <w:locked/>
    <w:rsid w:val="0007342E"/>
    <w:rPr>
      <w:rFonts w:ascii="Times New Roman" w:hAnsi="Times New Roman"/>
      <w:b/>
      <w:sz w:val="20"/>
      <w:lang w:val="x-none" w:eastAsia="fr-FR"/>
    </w:rPr>
  </w:style>
  <w:style w:type="character" w:customStyle="1" w:styleId="BodyTextChar">
    <w:name w:val="Body Text Char"/>
    <w:link w:val="TextBody"/>
    <w:locked/>
    <w:rsid w:val="00DE4995"/>
    <w:rPr>
      <w:rFonts w:ascii="Times New Roman" w:hAnsi="Times New Roman"/>
      <w:lang w:val="x-none" w:eastAsia="fr-FR"/>
    </w:rPr>
  </w:style>
  <w:style w:type="paragraph" w:customStyle="1" w:styleId="TextBody">
    <w:name w:val="Text Body"/>
    <w:basedOn w:val="a"/>
    <w:link w:val="BodyTextChar"/>
    <w:rsid w:val="00DE4995"/>
    <w:pPr>
      <w:suppressAutoHyphens/>
      <w:spacing w:after="120" w:line="288" w:lineRule="auto"/>
    </w:pPr>
  </w:style>
  <w:style w:type="character" w:customStyle="1" w:styleId="fontstyle01">
    <w:name w:val="fontstyle01"/>
    <w:rsid w:val="00FB00C9"/>
    <w:rPr>
      <w:rFonts w:ascii="TimesNewRomanPSMT" w:hAnsi="TimesNewRomanPSMT"/>
      <w:color w:val="000000"/>
      <w:sz w:val="22"/>
    </w:rPr>
  </w:style>
  <w:style w:type="character" w:customStyle="1" w:styleId="fontstyle21">
    <w:name w:val="fontstyle21"/>
    <w:rsid w:val="00FB00C9"/>
    <w:rPr>
      <w:rFonts w:ascii="TimesNewRomanPS-ItalicMT" w:hAnsi="TimesNewRomanPS-ItalicMT"/>
      <w:i/>
      <w:color w:val="000000"/>
      <w:sz w:val="22"/>
    </w:rPr>
  </w:style>
  <w:style w:type="character" w:customStyle="1" w:styleId="fontstyle31">
    <w:name w:val="fontstyle31"/>
    <w:rsid w:val="00FB00C9"/>
    <w:rPr>
      <w:rFonts w:ascii="Times-Roman" w:hAnsi="Times-Roman"/>
      <w:color w:val="000000"/>
      <w:sz w:val="14"/>
    </w:rPr>
  </w:style>
  <w:style w:type="paragraph" w:styleId="af8">
    <w:name w:val="Plain Text"/>
    <w:basedOn w:val="a"/>
    <w:link w:val="af9"/>
    <w:rsid w:val="00F72C35"/>
    <w:rPr>
      <w:rFonts w:ascii="Arial" w:eastAsia="Times New Roman" w:hAnsi="Arial" w:cs="Arial"/>
      <w:color w:val="000000"/>
      <w:sz w:val="20"/>
      <w:szCs w:val="20"/>
      <w:lang w:eastAsia="en-US"/>
    </w:rPr>
  </w:style>
  <w:style w:type="character" w:customStyle="1" w:styleId="af9">
    <w:name w:val="Текст Знак"/>
    <w:link w:val="af8"/>
    <w:locked/>
    <w:rsid w:val="00F72C35"/>
    <w:rPr>
      <w:rFonts w:ascii="Arial" w:hAnsi="Arial"/>
      <w:color w:val="000000"/>
      <w:sz w:val="20"/>
      <w:lang w:val="en-US" w:eastAsia="x-none"/>
    </w:rPr>
  </w:style>
  <w:style w:type="character" w:customStyle="1" w:styleId="afa">
    <w:name w:val="Основной текст_"/>
    <w:basedOn w:val="a1"/>
    <w:rsid w:val="00B20771"/>
    <w:rPr>
      <w:spacing w:val="1"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6724</Words>
  <Characters>38329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 ON COPYRIGHT PRACTICES AND CHALLENGES OF MUSEUMS</vt:lpstr>
    </vt:vector>
  </TitlesOfParts>
  <Company>World Intellectual Property Organization</Company>
  <LinksUpToDate>false</LinksUpToDate>
  <CharactersWithSpaces>44964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COPYRIGHT PRACTICES AND CHALLENGES OF MUSEUMS</dc:title>
  <dc:creator>Yaniv Benhamou</dc:creator>
  <cp:lastModifiedBy>Пользователь</cp:lastModifiedBy>
  <cp:revision>2</cp:revision>
  <cp:lastPrinted>2018-11-12T17:57:00Z</cp:lastPrinted>
  <dcterms:created xsi:type="dcterms:W3CDTF">2018-11-28T07:20:00Z</dcterms:created>
  <dcterms:modified xsi:type="dcterms:W3CDTF">2018-11-28T07:20:00Z</dcterms:modified>
</cp:coreProperties>
</file>