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07398A" w:rsidP="00AB613D">
            <w:r>
              <w:rPr>
                <w:noProof/>
                <w:lang w:eastAsia="en-US"/>
              </w:rPr>
              <w:drawing>
                <wp:inline distT="0" distB="0" distL="0" distR="0" wp14:anchorId="310B3075" wp14:editId="154ED3D8">
                  <wp:extent cx="1741805" cy="1294765"/>
                  <wp:effectExtent l="0" t="0" r="0" b="635"/>
                  <wp:docPr id="2" name="Picture 2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07398A" w:rsidP="00AB613D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3C1807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SCCR/36/5/</w:t>
            </w:r>
            <w:bookmarkStart w:id="1" w:name="Code"/>
            <w:bookmarkEnd w:id="1"/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A5CC8" w:rsidRDefault="000A5CC8" w:rsidP="000A5CC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>
              <w:rPr>
                <w:rFonts w:ascii="Arial Black" w:hAnsi="Arial Black"/>
                <w:caps/>
                <w:sz w:val="15"/>
              </w:rPr>
              <w:t xml:space="preserve">: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испанский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A5CC8" w:rsidRDefault="000A5CC8" w:rsidP="000A5CC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675021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675021">
              <w:rPr>
                <w:rFonts w:ascii="Arial Black" w:hAnsi="Arial Black"/>
                <w:caps/>
                <w:sz w:val="15"/>
              </w:rPr>
              <w:t xml:space="preserve"> 4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мая</w:t>
            </w:r>
            <w:r w:rsidR="00675021">
              <w:rPr>
                <w:rFonts w:ascii="Arial Black" w:hAnsi="Arial Black"/>
                <w:caps/>
                <w:sz w:val="15"/>
              </w:rPr>
              <w:t xml:space="preserve"> 2018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07398A" w:rsidRDefault="0007398A" w:rsidP="00B67CDC">
      <w:pPr>
        <w:rPr>
          <w:b/>
          <w:sz w:val="28"/>
          <w:szCs w:val="28"/>
          <w:lang w:val="ru-RU"/>
        </w:rPr>
      </w:pPr>
      <w:r w:rsidRPr="0013729A"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3845C1" w:rsidRPr="0007398A" w:rsidRDefault="003845C1" w:rsidP="003845C1">
      <w:pPr>
        <w:rPr>
          <w:lang w:val="ru-RU"/>
        </w:rPr>
      </w:pPr>
    </w:p>
    <w:p w:rsidR="003845C1" w:rsidRPr="0007398A" w:rsidRDefault="003845C1" w:rsidP="003845C1">
      <w:pPr>
        <w:rPr>
          <w:lang w:val="ru-RU"/>
        </w:rPr>
      </w:pPr>
    </w:p>
    <w:p w:rsidR="003C1807" w:rsidRPr="0007398A" w:rsidRDefault="0007398A" w:rsidP="003C1807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шестая сессия</w:t>
      </w:r>
    </w:p>
    <w:p w:rsidR="008B2CC1" w:rsidRPr="0007398A" w:rsidRDefault="0007398A" w:rsidP="008B2CC1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B73045" w:rsidRPr="0007398A">
        <w:rPr>
          <w:b/>
          <w:sz w:val="24"/>
          <w:szCs w:val="24"/>
          <w:lang w:val="ru-RU"/>
        </w:rPr>
        <w:t xml:space="preserve">, 28 </w:t>
      </w:r>
      <w:r>
        <w:rPr>
          <w:b/>
          <w:sz w:val="24"/>
          <w:szCs w:val="24"/>
          <w:lang w:val="ru-RU"/>
        </w:rPr>
        <w:t>мая</w:t>
      </w:r>
      <w:r w:rsidR="00484206" w:rsidRPr="00484206">
        <w:rPr>
          <w:b/>
          <w:sz w:val="24"/>
          <w:szCs w:val="24"/>
          <w:lang w:val="ru-RU"/>
        </w:rPr>
        <w:t>–</w:t>
      </w:r>
      <w:r w:rsidR="00B73045" w:rsidRPr="0007398A">
        <w:rPr>
          <w:b/>
          <w:sz w:val="24"/>
          <w:szCs w:val="24"/>
          <w:lang w:val="ru-RU"/>
        </w:rPr>
        <w:t>1</w:t>
      </w:r>
      <w:r w:rsidRPr="0007398A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июня</w:t>
      </w:r>
      <w:r w:rsidR="00B73045" w:rsidRPr="0007398A">
        <w:rPr>
          <w:b/>
          <w:sz w:val="24"/>
          <w:szCs w:val="24"/>
          <w:lang w:val="ru-RU"/>
        </w:rPr>
        <w:t xml:space="preserve"> 2018</w:t>
      </w:r>
      <w:r w:rsidR="00484206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г.</w:t>
      </w:r>
    </w:p>
    <w:p w:rsidR="008B2CC1" w:rsidRPr="0007398A" w:rsidRDefault="008B2CC1" w:rsidP="008B2CC1">
      <w:pPr>
        <w:rPr>
          <w:lang w:val="ru-RU"/>
        </w:rPr>
      </w:pPr>
    </w:p>
    <w:p w:rsidR="008B2CC1" w:rsidRPr="0007398A" w:rsidRDefault="008B2CC1" w:rsidP="008B2CC1">
      <w:pPr>
        <w:rPr>
          <w:lang w:val="ru-RU"/>
        </w:rPr>
      </w:pPr>
    </w:p>
    <w:p w:rsidR="008B2CC1" w:rsidRPr="0007398A" w:rsidRDefault="008B2CC1" w:rsidP="008B2CC1">
      <w:pPr>
        <w:rPr>
          <w:caps/>
          <w:sz w:val="24"/>
          <w:lang w:val="ru-RU"/>
        </w:rPr>
      </w:pPr>
      <w:bookmarkStart w:id="4" w:name="TitleOfDoc"/>
      <w:bookmarkEnd w:id="4"/>
    </w:p>
    <w:p w:rsidR="00171F45" w:rsidRPr="0007398A" w:rsidRDefault="0007398A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07398A">
        <w:rPr>
          <w:rFonts w:ascii="Arial" w:hAnsi="Arial"/>
          <w:color w:val="000000"/>
          <w:sz w:val="22"/>
          <w:szCs w:val="22"/>
          <w:lang w:val="ru-RU"/>
        </w:rPr>
        <w:t>ЗАПИСКА</w:t>
      </w:r>
      <w:r w:rsidR="00484206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9C13F6">
        <w:rPr>
          <w:rFonts w:ascii="Arial" w:hAnsi="Arial"/>
          <w:color w:val="000000"/>
          <w:sz w:val="22"/>
          <w:szCs w:val="22"/>
          <w:lang w:val="ru-RU"/>
        </w:rPr>
        <w:t xml:space="preserve">ОТНОСИТЕЛЬНО </w:t>
      </w:r>
      <w:r w:rsidRPr="0007398A">
        <w:rPr>
          <w:rFonts w:ascii="Arial" w:hAnsi="Arial"/>
          <w:color w:val="000000"/>
          <w:sz w:val="22"/>
          <w:szCs w:val="22"/>
          <w:lang w:val="ru-RU"/>
        </w:rPr>
        <w:t>ПРОЕКТ</w:t>
      </w:r>
      <w:r w:rsidR="00484206">
        <w:rPr>
          <w:rFonts w:ascii="Arial" w:hAnsi="Arial"/>
          <w:color w:val="000000"/>
          <w:sz w:val="22"/>
          <w:szCs w:val="22"/>
          <w:lang w:val="ru-RU"/>
        </w:rPr>
        <w:t>А</w:t>
      </w:r>
      <w:r w:rsidRPr="0007398A">
        <w:rPr>
          <w:rFonts w:ascii="Arial" w:hAnsi="Arial"/>
          <w:color w:val="000000"/>
          <w:sz w:val="22"/>
          <w:szCs w:val="22"/>
          <w:lang w:val="ru-RU"/>
        </w:rPr>
        <w:t xml:space="preserve"> ДОГОВОРА ПО ОХРАНЕ ПРАВ </w:t>
      </w:r>
      <w:r w:rsidR="003319B1">
        <w:rPr>
          <w:rFonts w:ascii="Arial" w:hAnsi="Arial"/>
          <w:color w:val="000000"/>
          <w:sz w:val="22"/>
          <w:szCs w:val="22"/>
          <w:lang w:val="ru-RU"/>
        </w:rPr>
        <w:t xml:space="preserve">ВЕЩАТЕЛЬНЫХ </w:t>
      </w:r>
      <w:r w:rsidRPr="0007398A">
        <w:rPr>
          <w:rFonts w:ascii="Arial" w:hAnsi="Arial"/>
          <w:color w:val="000000"/>
          <w:sz w:val="22"/>
          <w:szCs w:val="22"/>
          <w:lang w:val="ru-RU"/>
        </w:rPr>
        <w:t>ОРГАНИЗАЦИЙ</w:t>
      </w:r>
    </w:p>
    <w:p w:rsidR="008B2CC1" w:rsidRPr="0007398A" w:rsidRDefault="008B2CC1" w:rsidP="008B2CC1">
      <w:pPr>
        <w:rPr>
          <w:lang w:val="ru-RU"/>
        </w:rPr>
      </w:pPr>
    </w:p>
    <w:p w:rsidR="008B2CC1" w:rsidRPr="000A5CC8" w:rsidRDefault="00484206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 xml:space="preserve">Документ </w:t>
      </w:r>
      <w:r w:rsidR="0007398A">
        <w:rPr>
          <w:i/>
          <w:lang w:val="ru-RU"/>
        </w:rPr>
        <w:t>представлен</w:t>
      </w:r>
      <w:r>
        <w:rPr>
          <w:i/>
          <w:lang w:val="ru-RU"/>
        </w:rPr>
        <w:t xml:space="preserve"> делегацией</w:t>
      </w:r>
      <w:r w:rsidR="0007398A" w:rsidRPr="000A5CC8">
        <w:rPr>
          <w:i/>
          <w:lang w:val="ru-RU"/>
        </w:rPr>
        <w:t xml:space="preserve"> </w:t>
      </w:r>
      <w:r w:rsidR="0007398A">
        <w:rPr>
          <w:i/>
          <w:lang w:val="ru-RU"/>
        </w:rPr>
        <w:t>Аргентин</w:t>
      </w:r>
      <w:r>
        <w:rPr>
          <w:i/>
          <w:lang w:val="ru-RU"/>
        </w:rPr>
        <w:t>ы</w:t>
      </w:r>
    </w:p>
    <w:p w:rsidR="008B2CC1" w:rsidRPr="000A5CC8" w:rsidRDefault="008B2CC1" w:rsidP="003845C1">
      <w:pPr>
        <w:rPr>
          <w:lang w:val="ru-RU"/>
        </w:rPr>
      </w:pPr>
    </w:p>
    <w:p w:rsidR="00171F45" w:rsidRPr="000A5CC8" w:rsidRDefault="00171F45">
      <w:pPr>
        <w:rPr>
          <w:lang w:val="ru-RU"/>
        </w:rPr>
      </w:pPr>
      <w:r w:rsidRPr="000A5CC8">
        <w:rPr>
          <w:lang w:val="ru-RU"/>
        </w:rPr>
        <w:br w:type="page"/>
      </w:r>
    </w:p>
    <w:p w:rsidR="00171F45" w:rsidRPr="007A42DE" w:rsidRDefault="00171F45" w:rsidP="0079224C">
      <w:pPr>
        <w:rPr>
          <w:szCs w:val="22"/>
          <w:lang w:val="ru-RU"/>
        </w:rPr>
      </w:pPr>
      <w:r w:rsidRPr="00057999">
        <w:rPr>
          <w:b/>
          <w:color w:val="000000"/>
          <w:szCs w:val="22"/>
          <w:lang w:val="ru-RU"/>
        </w:rPr>
        <w:lastRenderedPageBreak/>
        <w:t>1.-</w:t>
      </w:r>
      <w:r w:rsidRPr="00057999">
        <w:rPr>
          <w:lang w:val="ru-RU"/>
        </w:rPr>
        <w:t xml:space="preserve"> </w:t>
      </w:r>
      <w:r w:rsidR="00057999">
        <w:rPr>
          <w:lang w:val="ru-RU"/>
        </w:rPr>
        <w:t>Один</w:t>
      </w:r>
      <w:r w:rsidR="00057999" w:rsidRPr="00057999">
        <w:rPr>
          <w:lang w:val="ru-RU"/>
        </w:rPr>
        <w:t xml:space="preserve"> </w:t>
      </w:r>
      <w:r w:rsidR="00057999">
        <w:rPr>
          <w:lang w:val="ru-RU"/>
        </w:rPr>
        <w:t>из</w:t>
      </w:r>
      <w:r w:rsidR="00057999" w:rsidRPr="00057999">
        <w:rPr>
          <w:lang w:val="ru-RU"/>
        </w:rPr>
        <w:t xml:space="preserve"> </w:t>
      </w:r>
      <w:r w:rsidR="00484206">
        <w:rPr>
          <w:lang w:val="ru-RU"/>
        </w:rPr>
        <w:t>важнейших</w:t>
      </w:r>
      <w:r w:rsidR="0057163A">
        <w:rPr>
          <w:lang w:val="ru-RU"/>
        </w:rPr>
        <w:t xml:space="preserve"> вопросов</w:t>
      </w:r>
      <w:r w:rsidR="00057999" w:rsidRPr="00057999">
        <w:rPr>
          <w:lang w:val="ru-RU"/>
        </w:rPr>
        <w:t xml:space="preserve">, </w:t>
      </w:r>
      <w:r w:rsidR="0057163A">
        <w:rPr>
          <w:lang w:val="ru-RU"/>
        </w:rPr>
        <w:t xml:space="preserve">который </w:t>
      </w:r>
      <w:r w:rsidR="00057999">
        <w:rPr>
          <w:lang w:val="ru-RU"/>
        </w:rPr>
        <w:t>все</w:t>
      </w:r>
      <w:r w:rsidR="00057999" w:rsidRPr="00057999">
        <w:rPr>
          <w:lang w:val="ru-RU"/>
        </w:rPr>
        <w:t xml:space="preserve"> </w:t>
      </w:r>
      <w:r w:rsidR="00057999">
        <w:rPr>
          <w:lang w:val="ru-RU"/>
        </w:rPr>
        <w:t>еще</w:t>
      </w:r>
      <w:r w:rsidR="00057999" w:rsidRPr="00057999">
        <w:rPr>
          <w:lang w:val="ru-RU"/>
        </w:rPr>
        <w:t xml:space="preserve"> </w:t>
      </w:r>
      <w:r w:rsidR="00057999">
        <w:rPr>
          <w:lang w:val="ru-RU"/>
        </w:rPr>
        <w:t>не</w:t>
      </w:r>
      <w:r w:rsidR="00057999" w:rsidRPr="00057999">
        <w:rPr>
          <w:lang w:val="ru-RU"/>
        </w:rPr>
        <w:t xml:space="preserve"> </w:t>
      </w:r>
      <w:r w:rsidR="00057999">
        <w:rPr>
          <w:lang w:val="ru-RU"/>
        </w:rPr>
        <w:t>решен</w:t>
      </w:r>
      <w:r w:rsidR="0057163A">
        <w:rPr>
          <w:lang w:val="ru-RU"/>
        </w:rPr>
        <w:t xml:space="preserve"> </w:t>
      </w:r>
      <w:r w:rsidR="00057999">
        <w:rPr>
          <w:lang w:val="ru-RU"/>
        </w:rPr>
        <w:t>в</w:t>
      </w:r>
      <w:r w:rsidR="0057163A">
        <w:rPr>
          <w:lang w:val="ru-RU"/>
        </w:rPr>
        <w:t xml:space="preserve"> рамках</w:t>
      </w:r>
      <w:r w:rsidR="00057999" w:rsidRPr="00057999">
        <w:rPr>
          <w:lang w:val="ru-RU"/>
        </w:rPr>
        <w:t xml:space="preserve"> </w:t>
      </w:r>
      <w:r w:rsidR="00057999">
        <w:rPr>
          <w:lang w:val="ru-RU"/>
        </w:rPr>
        <w:t>основно</w:t>
      </w:r>
      <w:r w:rsidR="0057163A">
        <w:rPr>
          <w:lang w:val="ru-RU"/>
        </w:rPr>
        <w:t>го</w:t>
      </w:r>
      <w:r w:rsidR="00057999" w:rsidRPr="00057999">
        <w:rPr>
          <w:lang w:val="ru-RU"/>
        </w:rPr>
        <w:t xml:space="preserve"> </w:t>
      </w:r>
      <w:r w:rsidR="00057999">
        <w:rPr>
          <w:lang w:val="ru-RU"/>
        </w:rPr>
        <w:t>предложени</w:t>
      </w:r>
      <w:r w:rsidR="0057163A">
        <w:rPr>
          <w:lang w:val="ru-RU"/>
        </w:rPr>
        <w:t xml:space="preserve">я по </w:t>
      </w:r>
      <w:r w:rsidR="00057999">
        <w:rPr>
          <w:lang w:val="ru-RU"/>
        </w:rPr>
        <w:t>договор</w:t>
      </w:r>
      <w:r w:rsidR="0057163A">
        <w:rPr>
          <w:lang w:val="ru-RU"/>
        </w:rPr>
        <w:t>у</w:t>
      </w:r>
      <w:r w:rsidR="00057999" w:rsidRPr="00057999">
        <w:rPr>
          <w:lang w:val="ru-RU"/>
        </w:rPr>
        <w:t xml:space="preserve"> </w:t>
      </w:r>
      <w:r w:rsidR="00057999">
        <w:rPr>
          <w:lang w:val="ru-RU"/>
        </w:rPr>
        <w:t>ВОИС</w:t>
      </w:r>
      <w:r w:rsidR="00057999" w:rsidRPr="00057999">
        <w:rPr>
          <w:lang w:val="ru-RU"/>
        </w:rPr>
        <w:t xml:space="preserve"> </w:t>
      </w:r>
      <w:r w:rsidR="00057999">
        <w:rPr>
          <w:lang w:val="ru-RU"/>
        </w:rPr>
        <w:t>по</w:t>
      </w:r>
      <w:r w:rsidR="00057999" w:rsidRPr="00057999">
        <w:rPr>
          <w:lang w:val="ru-RU"/>
        </w:rPr>
        <w:t xml:space="preserve"> </w:t>
      </w:r>
      <w:r w:rsidR="00057999">
        <w:rPr>
          <w:lang w:val="ru-RU"/>
        </w:rPr>
        <w:t>охране</w:t>
      </w:r>
      <w:r w:rsidR="00057999" w:rsidRPr="00057999">
        <w:rPr>
          <w:lang w:val="ru-RU"/>
        </w:rPr>
        <w:t xml:space="preserve"> </w:t>
      </w:r>
      <w:r w:rsidR="00057999">
        <w:rPr>
          <w:lang w:val="ru-RU"/>
        </w:rPr>
        <w:t>прав</w:t>
      </w:r>
      <w:r w:rsidR="00057999" w:rsidRPr="00057999">
        <w:rPr>
          <w:lang w:val="ru-RU"/>
        </w:rPr>
        <w:t xml:space="preserve"> </w:t>
      </w:r>
      <w:r w:rsidR="003319B1">
        <w:rPr>
          <w:lang w:val="ru-RU"/>
        </w:rPr>
        <w:t xml:space="preserve">вещательных </w:t>
      </w:r>
      <w:r w:rsidR="00057999">
        <w:rPr>
          <w:lang w:val="ru-RU"/>
        </w:rPr>
        <w:t>организаций</w:t>
      </w:r>
      <w:r w:rsidR="0057163A">
        <w:rPr>
          <w:lang w:val="ru-RU"/>
        </w:rPr>
        <w:t>,</w:t>
      </w:r>
      <w:r w:rsidR="00057999" w:rsidRPr="00057999">
        <w:rPr>
          <w:lang w:val="ru-RU"/>
        </w:rPr>
        <w:t xml:space="preserve"> </w:t>
      </w:r>
      <w:r w:rsidR="00057999">
        <w:rPr>
          <w:lang w:val="ru-RU"/>
        </w:rPr>
        <w:t>касается</w:t>
      </w:r>
      <w:r w:rsidR="00057999" w:rsidRPr="00057999">
        <w:rPr>
          <w:lang w:val="ru-RU"/>
        </w:rPr>
        <w:t xml:space="preserve"> </w:t>
      </w:r>
      <w:r w:rsidR="00057999">
        <w:rPr>
          <w:lang w:val="ru-RU"/>
        </w:rPr>
        <w:t>отсроченн</w:t>
      </w:r>
      <w:r w:rsidR="0080076D">
        <w:rPr>
          <w:lang w:val="ru-RU"/>
        </w:rPr>
        <w:t>ых</w:t>
      </w:r>
      <w:r w:rsidR="00057999" w:rsidRPr="00057999">
        <w:rPr>
          <w:lang w:val="ru-RU"/>
        </w:rPr>
        <w:t xml:space="preserve"> </w:t>
      </w:r>
      <w:r w:rsidR="0080076D">
        <w:rPr>
          <w:lang w:val="ru-RU"/>
        </w:rPr>
        <w:t>трансляций</w:t>
      </w:r>
      <w:r w:rsidR="009F0E6C" w:rsidRPr="00057999">
        <w:rPr>
          <w:lang w:val="ru-RU"/>
        </w:rPr>
        <w:t xml:space="preserve">.  </w:t>
      </w:r>
      <w:r w:rsidR="00057999">
        <w:rPr>
          <w:lang w:val="ru-RU"/>
        </w:rPr>
        <w:t>Необходимо</w:t>
      </w:r>
      <w:r w:rsidR="00057999" w:rsidRPr="007A42DE">
        <w:rPr>
          <w:lang w:val="ru-RU"/>
        </w:rPr>
        <w:t xml:space="preserve">, </w:t>
      </w:r>
      <w:r w:rsidR="00057999">
        <w:rPr>
          <w:lang w:val="ru-RU"/>
        </w:rPr>
        <w:t>чтобы</w:t>
      </w:r>
      <w:r w:rsidR="00057999" w:rsidRPr="007A42DE">
        <w:rPr>
          <w:lang w:val="ru-RU"/>
        </w:rPr>
        <w:t xml:space="preserve"> </w:t>
      </w:r>
      <w:r w:rsidR="00057999">
        <w:rPr>
          <w:lang w:val="ru-RU"/>
        </w:rPr>
        <w:t>будущий</w:t>
      </w:r>
      <w:r w:rsidR="00057999" w:rsidRPr="007A42DE">
        <w:rPr>
          <w:lang w:val="ru-RU"/>
        </w:rPr>
        <w:t xml:space="preserve"> </w:t>
      </w:r>
      <w:r w:rsidR="00057999">
        <w:rPr>
          <w:lang w:val="ru-RU"/>
        </w:rPr>
        <w:t>договор</w:t>
      </w:r>
      <w:r w:rsidR="00057999" w:rsidRPr="007A42DE">
        <w:rPr>
          <w:lang w:val="ru-RU"/>
        </w:rPr>
        <w:t xml:space="preserve"> </w:t>
      </w:r>
      <w:r w:rsidR="00057999">
        <w:rPr>
          <w:lang w:val="ru-RU"/>
        </w:rPr>
        <w:t>обеспечивал</w:t>
      </w:r>
      <w:r w:rsidR="00057999" w:rsidRPr="007A42DE">
        <w:rPr>
          <w:lang w:val="ru-RU"/>
        </w:rPr>
        <w:t xml:space="preserve"> </w:t>
      </w:r>
      <w:r w:rsidR="00057999">
        <w:rPr>
          <w:lang w:val="ru-RU"/>
        </w:rPr>
        <w:t>охрану</w:t>
      </w:r>
      <w:r w:rsidR="00057999" w:rsidRPr="007A42DE">
        <w:rPr>
          <w:lang w:val="ru-RU"/>
        </w:rPr>
        <w:t xml:space="preserve"> </w:t>
      </w:r>
      <w:r w:rsidR="00057999">
        <w:rPr>
          <w:lang w:val="ru-RU"/>
        </w:rPr>
        <w:t>отсроченн</w:t>
      </w:r>
      <w:r w:rsidR="0080076D">
        <w:rPr>
          <w:lang w:val="ru-RU"/>
        </w:rPr>
        <w:t>ых</w:t>
      </w:r>
      <w:r w:rsidR="00057999" w:rsidRPr="007A42DE">
        <w:rPr>
          <w:lang w:val="ru-RU"/>
        </w:rPr>
        <w:t xml:space="preserve"> </w:t>
      </w:r>
      <w:r w:rsidR="0080076D">
        <w:rPr>
          <w:lang w:val="ru-RU"/>
        </w:rPr>
        <w:t>трансляций</w:t>
      </w:r>
      <w:r w:rsidR="00057999" w:rsidRPr="007A42DE">
        <w:rPr>
          <w:lang w:val="ru-RU"/>
        </w:rPr>
        <w:t xml:space="preserve"> </w:t>
      </w:r>
      <w:r w:rsidR="00057999">
        <w:rPr>
          <w:lang w:val="ru-RU"/>
        </w:rPr>
        <w:t>с</w:t>
      </w:r>
      <w:r w:rsidR="00057999" w:rsidRPr="007A42DE">
        <w:rPr>
          <w:lang w:val="ru-RU"/>
        </w:rPr>
        <w:t xml:space="preserve"> </w:t>
      </w:r>
      <w:r w:rsidR="00057999">
        <w:rPr>
          <w:lang w:val="ru-RU"/>
        </w:rPr>
        <w:t>учетом</w:t>
      </w:r>
      <w:r w:rsidR="00057999" w:rsidRPr="007A42DE">
        <w:rPr>
          <w:lang w:val="ru-RU"/>
        </w:rPr>
        <w:t xml:space="preserve"> </w:t>
      </w:r>
      <w:r w:rsidR="00057999">
        <w:rPr>
          <w:lang w:val="ru-RU"/>
        </w:rPr>
        <w:t>того</w:t>
      </w:r>
      <w:r w:rsidR="00057999" w:rsidRPr="007A42DE">
        <w:rPr>
          <w:lang w:val="ru-RU"/>
        </w:rPr>
        <w:t xml:space="preserve"> </w:t>
      </w:r>
      <w:r w:rsidR="00057999">
        <w:rPr>
          <w:lang w:val="ru-RU"/>
        </w:rPr>
        <w:t>значения</w:t>
      </w:r>
      <w:r w:rsidR="00057999" w:rsidRPr="007A42DE">
        <w:rPr>
          <w:lang w:val="ru-RU"/>
        </w:rPr>
        <w:t xml:space="preserve">, </w:t>
      </w:r>
      <w:r w:rsidR="00057999">
        <w:rPr>
          <w:lang w:val="ru-RU"/>
        </w:rPr>
        <w:t>которое</w:t>
      </w:r>
      <w:r w:rsidR="00057999" w:rsidRPr="007A42DE">
        <w:rPr>
          <w:lang w:val="ru-RU"/>
        </w:rPr>
        <w:t xml:space="preserve"> </w:t>
      </w:r>
      <w:r w:rsidR="003319B1">
        <w:rPr>
          <w:lang w:val="ru-RU"/>
        </w:rPr>
        <w:t xml:space="preserve">они </w:t>
      </w:r>
      <w:r w:rsidR="00057999">
        <w:rPr>
          <w:lang w:val="ru-RU"/>
        </w:rPr>
        <w:t>приобрел</w:t>
      </w:r>
      <w:r w:rsidR="0080076D">
        <w:rPr>
          <w:lang w:val="ru-RU"/>
        </w:rPr>
        <w:t>и</w:t>
      </w:r>
      <w:r w:rsidR="00057999" w:rsidRPr="007A42DE">
        <w:rPr>
          <w:lang w:val="ru-RU"/>
        </w:rPr>
        <w:t xml:space="preserve"> </w:t>
      </w:r>
      <w:r w:rsidR="00057999">
        <w:rPr>
          <w:lang w:val="ru-RU"/>
        </w:rPr>
        <w:t>в</w:t>
      </w:r>
      <w:r w:rsidR="00057999" w:rsidRPr="007A42DE">
        <w:rPr>
          <w:lang w:val="ru-RU"/>
        </w:rPr>
        <w:t xml:space="preserve"> </w:t>
      </w:r>
      <w:r w:rsidR="00057999">
        <w:rPr>
          <w:lang w:val="ru-RU"/>
        </w:rPr>
        <w:t>последние</w:t>
      </w:r>
      <w:r w:rsidR="00057999" w:rsidRPr="007A42DE">
        <w:rPr>
          <w:lang w:val="ru-RU"/>
        </w:rPr>
        <w:t xml:space="preserve"> </w:t>
      </w:r>
      <w:r w:rsidR="00057999">
        <w:rPr>
          <w:lang w:val="ru-RU"/>
        </w:rPr>
        <w:t>годы</w:t>
      </w:r>
      <w:r w:rsidR="007A42DE">
        <w:rPr>
          <w:lang w:val="ru-RU"/>
        </w:rPr>
        <w:t>, в частности</w:t>
      </w:r>
      <w:r w:rsidR="00E00484" w:rsidRPr="007A42DE">
        <w:rPr>
          <w:lang w:val="ru-RU"/>
        </w:rPr>
        <w:t xml:space="preserve"> </w:t>
      </w:r>
      <w:r w:rsidR="007A42DE">
        <w:rPr>
          <w:lang w:val="ru-RU"/>
        </w:rPr>
        <w:t xml:space="preserve">благодаря новым технологиям, позволяющим </w:t>
      </w:r>
      <w:r w:rsidR="003319B1">
        <w:rPr>
          <w:lang w:val="ru-RU"/>
        </w:rPr>
        <w:t xml:space="preserve">людям </w:t>
      </w:r>
      <w:r w:rsidR="007A42DE">
        <w:rPr>
          <w:lang w:val="ru-RU"/>
        </w:rPr>
        <w:t>получ</w:t>
      </w:r>
      <w:r w:rsidR="00F36C68">
        <w:rPr>
          <w:lang w:val="ru-RU"/>
        </w:rPr>
        <w:t>а</w:t>
      </w:r>
      <w:r w:rsidR="007A42DE">
        <w:rPr>
          <w:lang w:val="ru-RU"/>
        </w:rPr>
        <w:t>ть доступ к той или иной трансляции</w:t>
      </w:r>
      <w:r w:rsidR="007108F4">
        <w:rPr>
          <w:lang w:val="ru-RU"/>
        </w:rPr>
        <w:t xml:space="preserve"> в любое время и в любом месте</w:t>
      </w:r>
      <w:r w:rsidR="00F36C68">
        <w:rPr>
          <w:lang w:val="ru-RU"/>
        </w:rPr>
        <w:t xml:space="preserve"> по их усмотрению</w:t>
      </w:r>
      <w:r w:rsidR="009F0E6C" w:rsidRPr="007A42DE">
        <w:rPr>
          <w:lang w:val="ru-RU"/>
        </w:rPr>
        <w:t xml:space="preserve">.  </w:t>
      </w:r>
      <w:r w:rsidR="007A42DE">
        <w:rPr>
          <w:lang w:val="ru-RU"/>
        </w:rPr>
        <w:t>Однако</w:t>
      </w:r>
      <w:r w:rsidR="007A42DE" w:rsidRPr="007A42DE">
        <w:rPr>
          <w:lang w:val="ru-RU"/>
        </w:rPr>
        <w:t xml:space="preserve"> </w:t>
      </w:r>
      <w:r w:rsidR="007A42DE">
        <w:rPr>
          <w:lang w:val="ru-RU"/>
        </w:rPr>
        <w:t>охрана</w:t>
      </w:r>
      <w:r w:rsidRPr="007A42DE">
        <w:rPr>
          <w:lang w:val="ru-RU"/>
        </w:rPr>
        <w:t xml:space="preserve">, </w:t>
      </w:r>
      <w:r w:rsidR="007A42DE">
        <w:rPr>
          <w:lang w:val="ru-RU"/>
        </w:rPr>
        <w:t>предоставляемая</w:t>
      </w:r>
      <w:r w:rsidR="007A42DE" w:rsidRPr="007A42DE">
        <w:rPr>
          <w:lang w:val="ru-RU"/>
        </w:rPr>
        <w:t xml:space="preserve"> </w:t>
      </w:r>
      <w:r w:rsidR="007A42DE">
        <w:rPr>
          <w:lang w:val="ru-RU"/>
        </w:rPr>
        <w:t>отсроченн</w:t>
      </w:r>
      <w:r w:rsidR="0080076D">
        <w:rPr>
          <w:lang w:val="ru-RU"/>
        </w:rPr>
        <w:t>ым</w:t>
      </w:r>
      <w:r w:rsidR="007A42DE">
        <w:rPr>
          <w:lang w:val="ru-RU"/>
        </w:rPr>
        <w:t xml:space="preserve"> </w:t>
      </w:r>
      <w:r w:rsidR="0080076D">
        <w:rPr>
          <w:lang w:val="ru-RU"/>
        </w:rPr>
        <w:t>трансляциям</w:t>
      </w:r>
      <w:r w:rsidR="007A42DE">
        <w:rPr>
          <w:lang w:val="ru-RU"/>
        </w:rPr>
        <w:t xml:space="preserve">, должна </w:t>
      </w:r>
      <w:r w:rsidR="007108F4">
        <w:rPr>
          <w:lang w:val="ru-RU"/>
        </w:rPr>
        <w:t>зависеть от</w:t>
      </w:r>
      <w:r w:rsidR="007A42DE">
        <w:rPr>
          <w:lang w:val="ru-RU"/>
        </w:rPr>
        <w:t xml:space="preserve"> вид</w:t>
      </w:r>
      <w:r w:rsidR="007108F4">
        <w:rPr>
          <w:lang w:val="ru-RU"/>
        </w:rPr>
        <w:t>а</w:t>
      </w:r>
      <w:r w:rsidR="007A42DE">
        <w:rPr>
          <w:lang w:val="ru-RU"/>
        </w:rPr>
        <w:t xml:space="preserve"> отсроченн</w:t>
      </w:r>
      <w:r w:rsidR="00F36C68">
        <w:rPr>
          <w:lang w:val="ru-RU"/>
        </w:rPr>
        <w:t>ой</w:t>
      </w:r>
      <w:r w:rsidR="007A42DE">
        <w:rPr>
          <w:lang w:val="ru-RU"/>
        </w:rPr>
        <w:t xml:space="preserve"> </w:t>
      </w:r>
      <w:r w:rsidR="0080076D">
        <w:rPr>
          <w:lang w:val="ru-RU"/>
        </w:rPr>
        <w:t>трансляци</w:t>
      </w:r>
      <w:r w:rsidR="00F36C68">
        <w:rPr>
          <w:lang w:val="ru-RU"/>
        </w:rPr>
        <w:t>и</w:t>
      </w:r>
      <w:r w:rsidR="007A42DE">
        <w:rPr>
          <w:lang w:val="ru-RU"/>
        </w:rPr>
        <w:t>, о котором идет речь</w:t>
      </w:r>
      <w:r w:rsidRPr="007A42DE">
        <w:rPr>
          <w:lang w:val="ru-RU"/>
        </w:rPr>
        <w:t>.</w:t>
      </w:r>
    </w:p>
    <w:p w:rsidR="00171F45" w:rsidRPr="007A42DE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0A5CC8" w:rsidRDefault="00171F45" w:rsidP="00171F45">
      <w:pPr>
        <w:pStyle w:val="xmsobodytext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2"/>
          <w:szCs w:val="22"/>
          <w:lang w:val="ru-RU"/>
        </w:rPr>
      </w:pPr>
      <w:r w:rsidRPr="007A42DE">
        <w:rPr>
          <w:rFonts w:ascii="Arial" w:hAnsi="Arial"/>
          <w:b/>
          <w:color w:val="000000"/>
          <w:sz w:val="22"/>
          <w:szCs w:val="22"/>
          <w:lang w:val="ru-RU"/>
        </w:rPr>
        <w:t>2.-</w:t>
      </w:r>
      <w:r w:rsidR="0079224C" w:rsidRPr="007A42DE">
        <w:rPr>
          <w:rFonts w:ascii="Arial" w:hAnsi="Arial"/>
          <w:b/>
          <w:color w:val="000000"/>
          <w:sz w:val="22"/>
          <w:szCs w:val="22"/>
          <w:lang w:val="ru-RU"/>
        </w:rPr>
        <w:t xml:space="preserve"> </w:t>
      </w:r>
      <w:r w:rsid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Поэтому</w:t>
      </w:r>
      <w:r w:rsidR="007A42DE" w:rsidRP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мы</w:t>
      </w:r>
      <w:r w:rsidR="007A42DE" w:rsidRP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предлагаем</w:t>
      </w:r>
      <w:r w:rsidR="007A42DE" w:rsidRP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классифицировать</w:t>
      </w:r>
      <w:r w:rsidR="007A42DE" w:rsidRP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отсроченн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ы</w:t>
      </w:r>
      <w:r w:rsid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е</w:t>
      </w:r>
      <w:r w:rsidR="007A42DE" w:rsidRP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трансляции</w:t>
      </w:r>
      <w:r w:rsidR="007A42DE" w:rsidRP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F36C68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следующим </w:t>
      </w:r>
      <w:r w:rsidR="003319B1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образом</w:t>
      </w:r>
      <w:r w:rsidR="009F0E6C" w:rsidRP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:  </w:t>
      </w:r>
      <w:r w:rsidRP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(</w:t>
      </w:r>
      <w:r>
        <w:rPr>
          <w:rStyle w:val="apple-converted-space"/>
          <w:rFonts w:ascii="Arial" w:hAnsi="Arial"/>
          <w:color w:val="000000"/>
          <w:sz w:val="22"/>
          <w:szCs w:val="22"/>
        </w:rPr>
        <w:t>i</w:t>
      </w:r>
      <w:r w:rsidRP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) </w:t>
      </w:r>
      <w:r w:rsid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эквивалентн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ы</w:t>
      </w:r>
      <w:r w:rsid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е отсроченн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ы</w:t>
      </w:r>
      <w:r w:rsid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е 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трансляции</w:t>
      </w:r>
      <w:r w:rsidR="009F0E6C" w:rsidRP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;  </w:t>
      </w:r>
      <w:r w:rsidRP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(</w:t>
      </w:r>
      <w:r>
        <w:rPr>
          <w:rStyle w:val="apple-converted-space"/>
          <w:rFonts w:ascii="Arial" w:hAnsi="Arial"/>
          <w:color w:val="000000"/>
          <w:sz w:val="22"/>
          <w:szCs w:val="22"/>
        </w:rPr>
        <w:t>ii</w:t>
      </w:r>
      <w:r w:rsidRP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) 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тесно связанные</w:t>
      </w:r>
      <w:r w:rsid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отсроченн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ы</w:t>
      </w:r>
      <w:r w:rsid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е 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трансляции</w:t>
      </w:r>
      <w:r w:rsidRP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(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см</w:t>
      </w:r>
      <w:r w:rsidRPr="007A42DE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. </w:t>
      </w:r>
      <w:r w:rsidRPr="009D33DE">
        <w:rPr>
          <w:rStyle w:val="apple-converted-space"/>
          <w:rFonts w:ascii="Arial" w:hAnsi="Arial"/>
          <w:color w:val="000000"/>
          <w:sz w:val="22"/>
          <w:szCs w:val="22"/>
        </w:rPr>
        <w:t>SCCR</w:t>
      </w:r>
      <w:r w:rsidRPr="000A5CC8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/33/5, 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раздел</w:t>
      </w:r>
      <w:r w:rsidR="00161E9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 </w:t>
      </w:r>
      <w:r w:rsidR="007108F4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4</w:t>
      </w:r>
      <w:r w:rsidRPr="000A5CC8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)</w:t>
      </w:r>
      <w:r w:rsidR="00161E9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; </w:t>
      </w:r>
      <w:r w:rsidRPr="000A5CC8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и</w:t>
      </w:r>
      <w:r w:rsidRPr="000A5CC8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(</w:t>
      </w:r>
      <w:r>
        <w:rPr>
          <w:rStyle w:val="apple-converted-space"/>
          <w:rFonts w:ascii="Arial" w:hAnsi="Arial"/>
          <w:color w:val="000000"/>
          <w:sz w:val="22"/>
          <w:szCs w:val="22"/>
        </w:rPr>
        <w:t>iii</w:t>
      </w:r>
      <w:r w:rsidRPr="000A5CC8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) 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несвязанные</w:t>
      </w:r>
      <w:r w:rsidR="0080076D" w:rsidRPr="000A5CC8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отсроченные</w:t>
      </w:r>
      <w:r w:rsidR="0080076D" w:rsidRPr="000A5CC8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трансляции</w:t>
      </w:r>
      <w:r w:rsidRPr="000A5CC8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.</w:t>
      </w:r>
    </w:p>
    <w:p w:rsidR="00171F45" w:rsidRPr="000A5CC8" w:rsidRDefault="00171F45" w:rsidP="00171F45">
      <w:pPr>
        <w:pStyle w:val="xmsobodytext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E13C23" w:rsidRDefault="00171F45" w:rsidP="0079224C">
      <w:pPr>
        <w:pStyle w:val="xmsobodytext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2"/>
          <w:szCs w:val="22"/>
          <w:lang w:val="ru-RU"/>
        </w:rPr>
      </w:pPr>
      <w:r w:rsidRPr="00E13C23">
        <w:rPr>
          <w:rStyle w:val="apple-converted-space"/>
          <w:rFonts w:ascii="Arial" w:hAnsi="Arial"/>
          <w:b/>
          <w:color w:val="000000"/>
          <w:sz w:val="22"/>
          <w:szCs w:val="22"/>
          <w:lang w:val="ru-RU"/>
        </w:rPr>
        <w:t xml:space="preserve">3.- 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Эквивалентные</w:t>
      </w:r>
      <w:r w:rsidR="0080076D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отсроченные</w:t>
      </w:r>
      <w:r w:rsidR="0080076D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трансляции</w:t>
      </w:r>
      <w:r w:rsidR="0080076D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– 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это</w:t>
      </w:r>
      <w:r w:rsidR="0080076D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80076D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трансляции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,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которые</w:t>
      </w:r>
      <w:r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со</w:t>
      </w:r>
      <w:r w:rsidR="000706D4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ответствуют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прямым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линейным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BF6510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передачам </w:t>
      </w:r>
      <w:r w:rsidR="000706D4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вещательной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организации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и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которые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доступны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в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течение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ограниченного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количества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недель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или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месяцев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после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108F4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таких прямых линейных </w:t>
      </w:r>
      <w:r w:rsidR="00BF6510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передач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, например</w:t>
      </w:r>
      <w:r w:rsidR="009D33DE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онлайновые</w:t>
      </w:r>
      <w:r w:rsidR="00E13C23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108F4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повторы</w:t>
      </w:r>
      <w:r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, </w:t>
      </w:r>
      <w:r w:rsid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просмотр по запросу со сдвигом во времени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и</w:t>
      </w:r>
      <w:r w:rsidR="000706D4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подборки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1D468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фрагмент</w:t>
      </w:r>
      <w:r w:rsidR="000706D4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ов</w:t>
      </w:r>
      <w:r w:rsidR="001D468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спортивных мероприятий</w:t>
      </w:r>
      <w:r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.</w:t>
      </w:r>
      <w:r w:rsidRPr="00E13C23">
        <w:rPr>
          <w:rFonts w:ascii="Arial" w:hAnsi="Arial"/>
          <w:sz w:val="22"/>
          <w:szCs w:val="22"/>
          <w:lang w:val="ru-RU"/>
        </w:rPr>
        <w:t xml:space="preserve"> </w:t>
      </w:r>
      <w:r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</w:p>
    <w:p w:rsidR="00171F45" w:rsidRPr="00E13C23" w:rsidRDefault="00171F45" w:rsidP="00171F45">
      <w:pPr>
        <w:pStyle w:val="xmsobodytext"/>
        <w:spacing w:before="0" w:beforeAutospacing="0" w:after="0" w:afterAutospacing="0"/>
        <w:rPr>
          <w:rStyle w:val="apple-converted-space"/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D77D56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sz w:val="22"/>
          <w:szCs w:val="22"/>
          <w:lang w:val="ru-RU"/>
        </w:rPr>
      </w:pPr>
      <w:r w:rsidRPr="00D77D56">
        <w:rPr>
          <w:rFonts w:ascii="Arial" w:hAnsi="Arial"/>
          <w:b/>
          <w:sz w:val="22"/>
          <w:szCs w:val="22"/>
          <w:lang w:val="ru-RU"/>
        </w:rPr>
        <w:t>4.-</w:t>
      </w:r>
      <w:r w:rsidRPr="00D77D56">
        <w:rPr>
          <w:rFonts w:ascii="Arial" w:hAnsi="Arial"/>
          <w:sz w:val="22"/>
          <w:szCs w:val="22"/>
          <w:lang w:val="ru-RU"/>
        </w:rPr>
        <w:t xml:space="preserve"> </w:t>
      </w:r>
      <w:r w:rsidR="00D77D56">
        <w:rPr>
          <w:rFonts w:ascii="Arial" w:hAnsi="Arial"/>
          <w:sz w:val="22"/>
          <w:szCs w:val="22"/>
          <w:lang w:val="ru-RU"/>
        </w:rPr>
        <w:t>Тесно</w:t>
      </w:r>
      <w:r w:rsidR="00D77D56" w:rsidRPr="00D77D56">
        <w:rPr>
          <w:rFonts w:ascii="Arial" w:hAnsi="Arial"/>
          <w:sz w:val="22"/>
          <w:szCs w:val="22"/>
          <w:lang w:val="ru-RU"/>
        </w:rPr>
        <w:t xml:space="preserve"> </w:t>
      </w:r>
      <w:r w:rsidR="00D77D56">
        <w:rPr>
          <w:rFonts w:ascii="Arial" w:hAnsi="Arial"/>
          <w:sz w:val="22"/>
          <w:szCs w:val="22"/>
          <w:lang w:val="ru-RU"/>
        </w:rPr>
        <w:t>связанные</w:t>
      </w:r>
      <w:r w:rsidR="00D77D56" w:rsidRPr="00D77D56">
        <w:rPr>
          <w:rFonts w:ascii="Arial" w:hAnsi="Arial"/>
          <w:sz w:val="22"/>
          <w:szCs w:val="22"/>
          <w:lang w:val="ru-RU"/>
        </w:rPr>
        <w:t xml:space="preserve"> </w:t>
      </w:r>
      <w:r w:rsidR="00D77D56">
        <w:rPr>
          <w:rFonts w:ascii="Arial" w:hAnsi="Arial"/>
          <w:sz w:val="22"/>
          <w:szCs w:val="22"/>
          <w:lang w:val="ru-RU"/>
        </w:rPr>
        <w:t>отсроченные</w:t>
      </w:r>
      <w:r w:rsidR="00D77D56" w:rsidRPr="00D77D56">
        <w:rPr>
          <w:rFonts w:ascii="Arial" w:hAnsi="Arial"/>
          <w:sz w:val="22"/>
          <w:szCs w:val="22"/>
          <w:lang w:val="ru-RU"/>
        </w:rPr>
        <w:t xml:space="preserve"> </w:t>
      </w:r>
      <w:r w:rsidR="00D77D56">
        <w:rPr>
          <w:rFonts w:ascii="Arial" w:hAnsi="Arial"/>
          <w:sz w:val="22"/>
          <w:szCs w:val="22"/>
          <w:lang w:val="ru-RU"/>
        </w:rPr>
        <w:t>трансляции</w:t>
      </w:r>
      <w:r w:rsidR="00D77D56" w:rsidRPr="00D77D56">
        <w:rPr>
          <w:rFonts w:ascii="Arial" w:hAnsi="Arial"/>
          <w:sz w:val="22"/>
          <w:szCs w:val="22"/>
          <w:lang w:val="ru-RU"/>
        </w:rPr>
        <w:t xml:space="preserve"> – </w:t>
      </w:r>
      <w:r w:rsidR="00D77D56">
        <w:rPr>
          <w:rFonts w:ascii="Arial" w:hAnsi="Arial"/>
          <w:sz w:val="22"/>
          <w:szCs w:val="22"/>
          <w:lang w:val="ru-RU"/>
        </w:rPr>
        <w:t>это</w:t>
      </w:r>
      <w:r w:rsidR="00D77D56" w:rsidRPr="00D77D56">
        <w:rPr>
          <w:rFonts w:ascii="Arial" w:hAnsi="Arial"/>
          <w:sz w:val="22"/>
          <w:szCs w:val="22"/>
          <w:lang w:val="ru-RU"/>
        </w:rPr>
        <w:t xml:space="preserve"> </w:t>
      </w:r>
      <w:r w:rsidR="00D77D56">
        <w:rPr>
          <w:rFonts w:ascii="Arial" w:hAnsi="Arial"/>
          <w:sz w:val="22"/>
          <w:szCs w:val="22"/>
          <w:lang w:val="ru-RU"/>
        </w:rPr>
        <w:t xml:space="preserve">трансляции, </w:t>
      </w:r>
      <w:r w:rsidR="000706D4">
        <w:rPr>
          <w:rFonts w:ascii="Arial" w:hAnsi="Arial"/>
          <w:sz w:val="22"/>
          <w:szCs w:val="22"/>
          <w:lang w:val="ru-RU"/>
        </w:rPr>
        <w:t xml:space="preserve">которые </w:t>
      </w:r>
      <w:r w:rsidR="00D77D56">
        <w:rPr>
          <w:rFonts w:ascii="Arial" w:hAnsi="Arial"/>
          <w:sz w:val="22"/>
          <w:szCs w:val="22"/>
          <w:lang w:val="ru-RU"/>
        </w:rPr>
        <w:t>переда</w:t>
      </w:r>
      <w:r w:rsidR="000706D4">
        <w:rPr>
          <w:rFonts w:ascii="Arial" w:hAnsi="Arial"/>
          <w:sz w:val="22"/>
          <w:szCs w:val="22"/>
          <w:lang w:val="ru-RU"/>
        </w:rPr>
        <w:t>ются только</w:t>
      </w:r>
      <w:r w:rsidR="00D77D56">
        <w:rPr>
          <w:rFonts w:ascii="Arial" w:hAnsi="Arial"/>
          <w:sz w:val="22"/>
          <w:szCs w:val="22"/>
          <w:lang w:val="ru-RU"/>
        </w:rPr>
        <w:t xml:space="preserve"> в онлайновом режиме, дополняют</w:t>
      </w:r>
      <w:r w:rsidRPr="00D77D56">
        <w:rPr>
          <w:rFonts w:ascii="Arial" w:hAnsi="Arial"/>
          <w:sz w:val="22"/>
          <w:szCs w:val="22"/>
          <w:lang w:val="ru-RU"/>
        </w:rPr>
        <w:t xml:space="preserve"> </w:t>
      </w:r>
      <w:r w:rsidR="001D4686">
        <w:rPr>
          <w:rFonts w:ascii="Arial" w:hAnsi="Arial"/>
          <w:sz w:val="22"/>
          <w:szCs w:val="22"/>
          <w:lang w:val="ru-RU"/>
        </w:rPr>
        <w:t xml:space="preserve">оффлайновые </w:t>
      </w:r>
      <w:r w:rsidR="001D468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передачи </w:t>
      </w:r>
      <w:r w:rsidR="000706D4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вещательной</w:t>
      </w:r>
      <w:r w:rsidR="00D77D56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организации</w:t>
      </w:r>
      <w:r w:rsidR="00D77D56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и</w:t>
      </w:r>
      <w:r w:rsidR="00D77D56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доступны</w:t>
      </w:r>
      <w:r w:rsidR="00D77D56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в</w:t>
      </w:r>
      <w:r w:rsidR="00D77D56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течение</w:t>
      </w:r>
      <w:r w:rsidR="00D77D56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ограниченного</w:t>
      </w:r>
      <w:r w:rsidR="00D77D56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количества</w:t>
      </w:r>
      <w:r w:rsidR="00D77D56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недель</w:t>
      </w:r>
      <w:r w:rsidR="00D77D56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или</w:t>
      </w:r>
      <w:r w:rsidR="00D77D56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месяцев, например</w:t>
      </w:r>
      <w:r w:rsidR="00D77D56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0B480B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параллельные </w:t>
      </w:r>
      <w:r w:rsidR="007108F4">
        <w:rPr>
          <w:rFonts w:ascii="Arial" w:hAnsi="Arial"/>
          <w:sz w:val="22"/>
          <w:szCs w:val="22"/>
          <w:lang w:val="ru-RU"/>
        </w:rPr>
        <w:t>спортивные мероприятия</w:t>
      </w:r>
      <w:r w:rsidR="00D77D56" w:rsidRPr="00D77D56">
        <w:rPr>
          <w:rFonts w:ascii="Arial" w:hAnsi="Arial"/>
          <w:sz w:val="22"/>
          <w:szCs w:val="22"/>
          <w:lang w:val="ru-RU"/>
        </w:rPr>
        <w:t xml:space="preserve">, </w:t>
      </w:r>
      <w:r w:rsidR="000B480B">
        <w:rPr>
          <w:rFonts w:ascii="Arial" w:hAnsi="Arial"/>
          <w:sz w:val="22"/>
          <w:szCs w:val="22"/>
          <w:lang w:val="ru-RU"/>
        </w:rPr>
        <w:t xml:space="preserve">дополнительный </w:t>
      </w:r>
      <w:r w:rsidR="0013642D">
        <w:rPr>
          <w:rFonts w:ascii="Arial" w:hAnsi="Arial"/>
          <w:sz w:val="22"/>
          <w:szCs w:val="22"/>
          <w:lang w:val="ru-RU"/>
        </w:rPr>
        <w:t>съемочный материал</w:t>
      </w:r>
      <w:r w:rsidR="000B480B">
        <w:rPr>
          <w:rFonts w:ascii="Arial" w:hAnsi="Arial"/>
          <w:sz w:val="22"/>
          <w:szCs w:val="22"/>
          <w:lang w:val="ru-RU"/>
        </w:rPr>
        <w:t xml:space="preserve"> к </w:t>
      </w:r>
      <w:r w:rsidR="0013642D">
        <w:rPr>
          <w:rFonts w:ascii="Arial" w:hAnsi="Arial"/>
          <w:sz w:val="22"/>
          <w:szCs w:val="22"/>
          <w:lang w:val="ru-RU"/>
        </w:rPr>
        <w:t>новост</w:t>
      </w:r>
      <w:r w:rsidR="000B480B">
        <w:rPr>
          <w:rFonts w:ascii="Arial" w:hAnsi="Arial"/>
          <w:sz w:val="22"/>
          <w:szCs w:val="22"/>
          <w:lang w:val="ru-RU"/>
        </w:rPr>
        <w:t xml:space="preserve">ям </w:t>
      </w:r>
      <w:r w:rsidR="0013642D">
        <w:rPr>
          <w:rFonts w:ascii="Arial" w:hAnsi="Arial"/>
          <w:sz w:val="22"/>
          <w:szCs w:val="22"/>
          <w:lang w:val="ru-RU"/>
        </w:rPr>
        <w:t xml:space="preserve">и </w:t>
      </w:r>
      <w:r w:rsidR="00D77D56">
        <w:rPr>
          <w:rFonts w:ascii="Arial" w:hAnsi="Arial"/>
          <w:sz w:val="22"/>
          <w:szCs w:val="22"/>
          <w:lang w:val="ru-RU"/>
        </w:rPr>
        <w:t>программ</w:t>
      </w:r>
      <w:r w:rsidR="000B480B">
        <w:rPr>
          <w:rFonts w:ascii="Arial" w:hAnsi="Arial"/>
          <w:sz w:val="22"/>
          <w:szCs w:val="22"/>
          <w:lang w:val="ru-RU"/>
        </w:rPr>
        <w:t>ам</w:t>
      </w:r>
      <w:r w:rsidRPr="00D77D56">
        <w:rPr>
          <w:rFonts w:ascii="Arial" w:hAnsi="Arial"/>
          <w:sz w:val="22"/>
          <w:szCs w:val="22"/>
          <w:lang w:val="ru-RU"/>
        </w:rPr>
        <w:t xml:space="preserve">, </w:t>
      </w:r>
      <w:r w:rsidR="00D77D56">
        <w:rPr>
          <w:rFonts w:ascii="Arial" w:hAnsi="Arial"/>
          <w:sz w:val="22"/>
          <w:szCs w:val="22"/>
          <w:lang w:val="ru-RU"/>
        </w:rPr>
        <w:t>предварительные просмотры</w:t>
      </w:r>
      <w:r w:rsidRPr="00D77D56">
        <w:rPr>
          <w:rFonts w:ascii="Arial" w:hAnsi="Arial"/>
          <w:sz w:val="22"/>
          <w:szCs w:val="22"/>
          <w:lang w:val="ru-RU"/>
        </w:rPr>
        <w:t xml:space="preserve">, </w:t>
      </w:r>
      <w:r w:rsidR="00D77D56">
        <w:rPr>
          <w:rFonts w:ascii="Arial" w:hAnsi="Arial"/>
          <w:sz w:val="22"/>
          <w:szCs w:val="22"/>
          <w:lang w:val="ru-RU"/>
        </w:rPr>
        <w:t>дополнительные интервью и</w:t>
      </w:r>
      <w:r w:rsidRPr="00D77D56">
        <w:rPr>
          <w:rFonts w:ascii="Arial" w:hAnsi="Arial"/>
          <w:sz w:val="22"/>
          <w:szCs w:val="22"/>
          <w:lang w:val="ru-RU"/>
        </w:rPr>
        <w:t xml:space="preserve"> </w:t>
      </w:r>
      <w:r w:rsidR="000B480B">
        <w:rPr>
          <w:rFonts w:ascii="Arial" w:hAnsi="Arial"/>
          <w:sz w:val="22"/>
          <w:szCs w:val="22"/>
          <w:lang w:val="ru-RU"/>
        </w:rPr>
        <w:t>закадровые съемки</w:t>
      </w:r>
      <w:r w:rsidRPr="00D77D56">
        <w:rPr>
          <w:rFonts w:ascii="Arial" w:hAnsi="Arial"/>
          <w:sz w:val="22"/>
          <w:szCs w:val="22"/>
          <w:lang w:val="ru-RU"/>
        </w:rPr>
        <w:t>.</w:t>
      </w:r>
    </w:p>
    <w:p w:rsidR="00171F45" w:rsidRPr="00D77D56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sz w:val="22"/>
          <w:szCs w:val="22"/>
          <w:lang w:val="ru-RU"/>
        </w:rPr>
      </w:pPr>
    </w:p>
    <w:p w:rsidR="00171F45" w:rsidRPr="007F5326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7F5326">
        <w:rPr>
          <w:rFonts w:ascii="Arial" w:hAnsi="Arial"/>
          <w:b/>
          <w:color w:val="000000"/>
          <w:sz w:val="22"/>
          <w:szCs w:val="22"/>
          <w:lang w:val="ru-RU"/>
        </w:rPr>
        <w:t>5.-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Несвязанные</w:t>
      </w:r>
      <w:r w:rsidR="00D77D56" w:rsidRPr="007F532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отсроченные</w:t>
      </w:r>
      <w:r w:rsidR="00D77D56" w:rsidRPr="007F532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трансляции</w:t>
      </w:r>
      <w:r w:rsidR="00D77D56" w:rsidRPr="007F5326">
        <w:rPr>
          <w:rFonts w:ascii="Arial" w:hAnsi="Arial"/>
          <w:color w:val="000000"/>
          <w:sz w:val="22"/>
          <w:szCs w:val="22"/>
          <w:lang w:val="ru-RU"/>
        </w:rPr>
        <w:t xml:space="preserve"> – </w:t>
      </w:r>
      <w:r w:rsidR="00D77D56">
        <w:rPr>
          <w:rFonts w:ascii="Arial" w:hAnsi="Arial"/>
          <w:sz w:val="22"/>
          <w:szCs w:val="22"/>
          <w:lang w:val="ru-RU"/>
        </w:rPr>
        <w:t>это</w:t>
      </w:r>
      <w:r w:rsidR="00D77D56" w:rsidRPr="007F5326">
        <w:rPr>
          <w:rFonts w:ascii="Arial" w:hAnsi="Arial"/>
          <w:sz w:val="22"/>
          <w:szCs w:val="22"/>
          <w:lang w:val="ru-RU"/>
        </w:rPr>
        <w:t xml:space="preserve"> </w:t>
      </w:r>
      <w:r w:rsidR="00D77D56">
        <w:rPr>
          <w:rFonts w:ascii="Arial" w:hAnsi="Arial"/>
          <w:sz w:val="22"/>
          <w:szCs w:val="22"/>
          <w:lang w:val="ru-RU"/>
        </w:rPr>
        <w:t>трансляции</w:t>
      </w:r>
      <w:r w:rsidR="00D77D56" w:rsidRPr="007F5326">
        <w:rPr>
          <w:rFonts w:ascii="Arial" w:hAnsi="Arial"/>
          <w:sz w:val="22"/>
          <w:szCs w:val="22"/>
          <w:lang w:val="ru-RU"/>
        </w:rPr>
        <w:t xml:space="preserve">, </w:t>
      </w:r>
      <w:r w:rsidR="000B480B">
        <w:rPr>
          <w:rFonts w:ascii="Arial" w:hAnsi="Arial"/>
          <w:sz w:val="22"/>
          <w:szCs w:val="22"/>
          <w:lang w:val="ru-RU"/>
        </w:rPr>
        <w:t xml:space="preserve">которые </w:t>
      </w:r>
      <w:r w:rsidR="00D77D56">
        <w:rPr>
          <w:rFonts w:ascii="Arial" w:hAnsi="Arial"/>
          <w:sz w:val="22"/>
          <w:szCs w:val="22"/>
          <w:lang w:val="ru-RU"/>
        </w:rPr>
        <w:t>переда</w:t>
      </w:r>
      <w:r w:rsidR="000B480B">
        <w:rPr>
          <w:rFonts w:ascii="Arial" w:hAnsi="Arial"/>
          <w:sz w:val="22"/>
          <w:szCs w:val="22"/>
          <w:lang w:val="ru-RU"/>
        </w:rPr>
        <w:t>ются только</w:t>
      </w:r>
      <w:r w:rsidR="00D77D56" w:rsidRPr="007F5326">
        <w:rPr>
          <w:rFonts w:ascii="Arial" w:hAnsi="Arial"/>
          <w:sz w:val="22"/>
          <w:szCs w:val="22"/>
          <w:lang w:val="ru-RU"/>
        </w:rPr>
        <w:t xml:space="preserve"> </w:t>
      </w:r>
      <w:r w:rsidR="00D77D56">
        <w:rPr>
          <w:rFonts w:ascii="Arial" w:hAnsi="Arial"/>
          <w:sz w:val="22"/>
          <w:szCs w:val="22"/>
          <w:lang w:val="ru-RU"/>
        </w:rPr>
        <w:t>в</w:t>
      </w:r>
      <w:r w:rsidR="00D77D56" w:rsidRPr="007F5326">
        <w:rPr>
          <w:rFonts w:ascii="Arial" w:hAnsi="Arial"/>
          <w:sz w:val="22"/>
          <w:szCs w:val="22"/>
          <w:lang w:val="ru-RU"/>
        </w:rPr>
        <w:t xml:space="preserve"> </w:t>
      </w:r>
      <w:r w:rsidR="00D77D56">
        <w:rPr>
          <w:rFonts w:ascii="Arial" w:hAnsi="Arial"/>
          <w:sz w:val="22"/>
          <w:szCs w:val="22"/>
          <w:lang w:val="ru-RU"/>
        </w:rPr>
        <w:t>онлайновом</w:t>
      </w:r>
      <w:r w:rsidR="00D77D56" w:rsidRPr="007F5326">
        <w:rPr>
          <w:rFonts w:ascii="Arial" w:hAnsi="Arial"/>
          <w:sz w:val="22"/>
          <w:szCs w:val="22"/>
          <w:lang w:val="ru-RU"/>
        </w:rPr>
        <w:t xml:space="preserve"> </w:t>
      </w:r>
      <w:r w:rsidR="00D77D56">
        <w:rPr>
          <w:rFonts w:ascii="Arial" w:hAnsi="Arial"/>
          <w:sz w:val="22"/>
          <w:szCs w:val="22"/>
          <w:lang w:val="ru-RU"/>
        </w:rPr>
        <w:t>режиме</w:t>
      </w:r>
      <w:r w:rsidR="00D77D56" w:rsidRPr="007F5326">
        <w:rPr>
          <w:rFonts w:ascii="Arial" w:hAnsi="Arial"/>
          <w:sz w:val="22"/>
          <w:szCs w:val="22"/>
          <w:lang w:val="ru-RU"/>
        </w:rPr>
        <w:t xml:space="preserve">, </w:t>
      </w:r>
      <w:r w:rsidR="000B480B">
        <w:rPr>
          <w:rFonts w:ascii="Arial" w:hAnsi="Arial"/>
          <w:sz w:val="22"/>
          <w:szCs w:val="22"/>
          <w:lang w:val="ru-RU"/>
        </w:rPr>
        <w:t xml:space="preserve">но </w:t>
      </w:r>
      <w:r w:rsidR="00D77D56">
        <w:rPr>
          <w:rFonts w:ascii="Arial" w:hAnsi="Arial"/>
          <w:sz w:val="22"/>
          <w:szCs w:val="22"/>
          <w:lang w:val="ru-RU"/>
        </w:rPr>
        <w:t>не</w:t>
      </w:r>
      <w:r w:rsidR="00D77D56" w:rsidRPr="007F5326">
        <w:rPr>
          <w:rFonts w:ascii="Arial" w:hAnsi="Arial"/>
          <w:sz w:val="22"/>
          <w:szCs w:val="22"/>
          <w:lang w:val="ru-RU"/>
        </w:rPr>
        <w:t xml:space="preserve"> </w:t>
      </w:r>
      <w:r w:rsidR="00D77D56">
        <w:rPr>
          <w:rFonts w:ascii="Arial" w:hAnsi="Arial"/>
          <w:sz w:val="22"/>
          <w:szCs w:val="22"/>
          <w:lang w:val="ru-RU"/>
        </w:rPr>
        <w:t>дополняю</w:t>
      </w:r>
      <w:r w:rsidR="00001C04">
        <w:rPr>
          <w:rFonts w:ascii="Arial" w:hAnsi="Arial"/>
          <w:sz w:val="22"/>
          <w:szCs w:val="22"/>
          <w:lang w:val="ru-RU"/>
        </w:rPr>
        <w:t xml:space="preserve">т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прямые</w:t>
      </w:r>
      <w:r w:rsidR="00D77D56" w:rsidRPr="007F532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линейные</w:t>
      </w:r>
      <w:r w:rsidR="00D77D56" w:rsidRPr="007F532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E92C6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передачи </w:t>
      </w:r>
      <w:r w:rsidR="000B480B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вещательной </w:t>
      </w:r>
      <w:r w:rsidR="00D77D5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организации</w:t>
      </w:r>
      <w:r w:rsidR="007108F4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, </w:t>
      </w:r>
      <w:r w:rsidR="00001C04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например </w:t>
      </w:r>
      <w:r w:rsidR="00E92C63">
        <w:rPr>
          <w:rFonts w:ascii="Arial" w:hAnsi="Arial"/>
          <w:color w:val="000000"/>
          <w:sz w:val="22"/>
          <w:szCs w:val="22"/>
          <w:lang w:val="ru-RU"/>
        </w:rPr>
        <w:t>каналы потоково</w:t>
      </w:r>
      <w:r w:rsidR="000B480B">
        <w:rPr>
          <w:rFonts w:ascii="Arial" w:hAnsi="Arial"/>
          <w:color w:val="000000"/>
          <w:sz w:val="22"/>
          <w:szCs w:val="22"/>
          <w:lang w:val="ru-RU"/>
        </w:rPr>
        <w:t xml:space="preserve">го вещания, просматриваемые только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по запросу</w:t>
      </w:r>
      <w:r w:rsidR="007108F4">
        <w:rPr>
          <w:rFonts w:ascii="Arial" w:hAnsi="Arial"/>
          <w:color w:val="000000"/>
          <w:sz w:val="22"/>
          <w:szCs w:val="22"/>
          <w:lang w:val="ru-RU"/>
        </w:rPr>
        <w:t>,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 xml:space="preserve">или </w:t>
      </w:r>
      <w:r w:rsidR="000B480B">
        <w:rPr>
          <w:rFonts w:ascii="Arial" w:hAnsi="Arial"/>
          <w:color w:val="000000"/>
          <w:sz w:val="22"/>
          <w:szCs w:val="22"/>
          <w:lang w:val="ru-RU"/>
        </w:rPr>
        <w:t xml:space="preserve">доступ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 xml:space="preserve">к которым </w:t>
      </w:r>
      <w:r w:rsidR="000B480B">
        <w:rPr>
          <w:rFonts w:ascii="Arial" w:hAnsi="Arial"/>
          <w:color w:val="000000"/>
          <w:sz w:val="22"/>
          <w:szCs w:val="22"/>
          <w:lang w:val="ru-RU"/>
        </w:rPr>
        <w:t xml:space="preserve">широкая публика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мо</w:t>
      </w:r>
      <w:r w:rsidR="000B480B">
        <w:rPr>
          <w:rFonts w:ascii="Arial" w:hAnsi="Arial"/>
          <w:color w:val="000000"/>
          <w:sz w:val="22"/>
          <w:szCs w:val="22"/>
          <w:lang w:val="ru-RU"/>
        </w:rPr>
        <w:t>же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т получ</w:t>
      </w:r>
      <w:r w:rsidR="000B480B">
        <w:rPr>
          <w:rFonts w:ascii="Arial" w:hAnsi="Arial"/>
          <w:color w:val="000000"/>
          <w:sz w:val="22"/>
          <w:szCs w:val="22"/>
          <w:lang w:val="ru-RU"/>
        </w:rPr>
        <w:t>и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ть без как</w:t>
      </w:r>
      <w:r w:rsidR="007108F4">
        <w:rPr>
          <w:rFonts w:ascii="Arial" w:hAnsi="Arial"/>
          <w:color w:val="000000"/>
          <w:sz w:val="22"/>
          <w:szCs w:val="22"/>
          <w:lang w:val="ru-RU"/>
        </w:rPr>
        <w:t xml:space="preserve">ого-либо ограничения по времени, </w:t>
      </w:r>
      <w:r w:rsidR="00001C04">
        <w:rPr>
          <w:rFonts w:ascii="Arial" w:hAnsi="Arial"/>
          <w:color w:val="000000"/>
          <w:sz w:val="22"/>
          <w:szCs w:val="22"/>
          <w:lang w:val="ru-RU"/>
        </w:rPr>
        <w:t xml:space="preserve">например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 xml:space="preserve">каталоги по запросу, которые </w:t>
      </w:r>
      <w:r w:rsidR="000B480B">
        <w:rPr>
          <w:rFonts w:ascii="Arial" w:hAnsi="Arial"/>
          <w:color w:val="000000"/>
          <w:sz w:val="22"/>
          <w:szCs w:val="22"/>
          <w:lang w:val="ru-RU"/>
        </w:rPr>
        <w:t>становятся д</w:t>
      </w:r>
      <w:r w:rsidR="007108F4">
        <w:rPr>
          <w:rFonts w:ascii="Arial" w:hAnsi="Arial"/>
          <w:color w:val="000000"/>
          <w:sz w:val="22"/>
          <w:szCs w:val="22"/>
          <w:lang w:val="ru-RU"/>
        </w:rPr>
        <w:t>оступны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 xml:space="preserve"> по </w:t>
      </w:r>
      <w:r w:rsidR="007108F4">
        <w:rPr>
          <w:rFonts w:ascii="Arial" w:hAnsi="Arial"/>
          <w:color w:val="000000"/>
          <w:sz w:val="22"/>
          <w:szCs w:val="22"/>
          <w:lang w:val="ru-RU"/>
        </w:rPr>
        <w:t>истечени</w:t>
      </w:r>
      <w:r w:rsidR="000B480B">
        <w:rPr>
          <w:rFonts w:ascii="Arial" w:hAnsi="Arial"/>
          <w:color w:val="000000"/>
          <w:sz w:val="22"/>
          <w:szCs w:val="22"/>
          <w:lang w:val="ru-RU"/>
        </w:rPr>
        <w:t>и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0B480B">
        <w:rPr>
          <w:rFonts w:ascii="Arial" w:hAnsi="Arial"/>
          <w:color w:val="000000"/>
          <w:sz w:val="22"/>
          <w:szCs w:val="22"/>
          <w:lang w:val="ru-RU"/>
        </w:rPr>
        <w:t xml:space="preserve">возможности просмотра </w:t>
      </w:r>
      <w:r w:rsidR="007F532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онлайновых</w:t>
      </w:r>
      <w:r w:rsidR="007F5326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108F4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повторов</w:t>
      </w:r>
      <w:r w:rsidR="007F532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и</w:t>
      </w:r>
      <w:r w:rsidR="007F5326" w:rsidRPr="00E13C23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F5326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просмотра по запросу со сдвигом во времени</w:t>
      </w:r>
      <w:r w:rsidRPr="007F5326">
        <w:rPr>
          <w:rFonts w:ascii="Arial" w:hAnsi="Arial"/>
          <w:sz w:val="22"/>
          <w:szCs w:val="22"/>
          <w:lang w:val="ru-RU"/>
        </w:rPr>
        <w:t>.</w:t>
      </w:r>
    </w:p>
    <w:p w:rsidR="00171F45" w:rsidRPr="007F5326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7F5326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7F5326">
        <w:rPr>
          <w:rFonts w:ascii="Arial" w:hAnsi="Arial"/>
          <w:b/>
          <w:color w:val="000000"/>
          <w:sz w:val="22"/>
          <w:szCs w:val="22"/>
          <w:lang w:val="ru-RU"/>
        </w:rPr>
        <w:t>6.-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С учетом вышесказанного мы предлагаем внести следующие поправки в часть</w:t>
      </w:r>
      <w:r w:rsidR="003F09BB">
        <w:rPr>
          <w:rFonts w:ascii="Arial" w:hAnsi="Arial"/>
          <w:color w:val="000000"/>
          <w:sz w:val="22"/>
          <w:szCs w:val="22"/>
          <w:lang w:val="ru-RU"/>
        </w:rPr>
        <w:t> </w:t>
      </w:r>
      <w:r>
        <w:rPr>
          <w:rFonts w:ascii="Arial" w:hAnsi="Arial"/>
          <w:color w:val="000000"/>
          <w:sz w:val="22"/>
          <w:szCs w:val="22"/>
        </w:rPr>
        <w:t>A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документа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SCCR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/35/12:</w:t>
      </w:r>
    </w:p>
    <w:p w:rsidR="00171F45" w:rsidRPr="007F5326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07398A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lang w:val="ru-RU"/>
        </w:rPr>
      </w:pPr>
      <w:r>
        <w:rPr>
          <w:rFonts w:ascii="Arial" w:hAnsi="Arial"/>
          <w:b/>
          <w:color w:val="000000"/>
          <w:sz w:val="22"/>
          <w:szCs w:val="22"/>
        </w:rPr>
        <w:t xml:space="preserve">I. </w:t>
      </w:r>
      <w:r w:rsidR="0007398A">
        <w:rPr>
          <w:rFonts w:ascii="Arial" w:hAnsi="Arial"/>
          <w:b/>
          <w:color w:val="000000"/>
          <w:sz w:val="22"/>
          <w:szCs w:val="22"/>
          <w:lang w:val="ru-RU"/>
        </w:rPr>
        <w:t>ОПРЕДЕЛЕНИЯ</w:t>
      </w:r>
    </w:p>
    <w:p w:rsidR="00171F45" w:rsidRPr="00171F45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s-ES"/>
        </w:rPr>
      </w:pPr>
    </w:p>
    <w:p w:rsidR="00171F45" w:rsidRPr="007108F4" w:rsidRDefault="0021321D" w:rsidP="00A9732F">
      <w:pPr>
        <w:pStyle w:val="xmsobodytext"/>
        <w:numPr>
          <w:ilvl w:val="0"/>
          <w:numId w:val="7"/>
        </w:numPr>
        <w:spacing w:before="0" w:beforeAutospacing="0" w:after="0" w:afterAutospacing="0"/>
        <w:ind w:left="426" w:hanging="426"/>
        <w:rPr>
          <w:rFonts w:ascii="Arial" w:hAnsi="Arial" w:cs="Arial"/>
          <w:color w:val="000000"/>
          <w:sz w:val="22"/>
          <w:szCs w:val="22"/>
          <w:lang w:val="ru-RU"/>
        </w:rPr>
      </w:pPr>
      <w:r w:rsidRPr="007108F4">
        <w:rPr>
          <w:rFonts w:ascii="Arial" w:hAnsi="Arial"/>
          <w:color w:val="000000"/>
          <w:sz w:val="22"/>
          <w:szCs w:val="22"/>
          <w:lang w:val="ru-RU"/>
        </w:rPr>
        <w:t>(</w:t>
      </w:r>
      <w:r w:rsidR="007F5326" w:rsidRPr="007F5326">
        <w:rPr>
          <w:rFonts w:ascii="Arial" w:hAnsi="Arial"/>
          <w:color w:val="000000"/>
          <w:sz w:val="22"/>
          <w:szCs w:val="22"/>
          <w:lang w:val="es-ES"/>
        </w:rPr>
        <w:t>a</w:t>
      </w:r>
      <w:r w:rsidR="007F5326" w:rsidRPr="007108F4">
        <w:rPr>
          <w:rFonts w:ascii="Arial" w:hAnsi="Arial"/>
          <w:color w:val="000000"/>
          <w:sz w:val="22"/>
          <w:szCs w:val="22"/>
          <w:lang w:val="ru-RU"/>
        </w:rPr>
        <w:t>) «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передача</w:t>
      </w:r>
      <w:r w:rsidR="007F5326"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в</w:t>
      </w:r>
      <w:r w:rsidR="007F5326"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эфир</w:t>
      </w:r>
      <w:r w:rsidR="007F5326" w:rsidRPr="007108F4">
        <w:rPr>
          <w:rFonts w:ascii="Arial" w:hAnsi="Arial"/>
          <w:color w:val="000000"/>
          <w:sz w:val="22"/>
          <w:szCs w:val="22"/>
          <w:lang w:val="ru-RU"/>
        </w:rPr>
        <w:t>»</w:t>
      </w:r>
      <w:r w:rsidR="009F0E6C" w:rsidRPr="007108F4">
        <w:rPr>
          <w:rFonts w:ascii="Arial" w:hAnsi="Arial"/>
          <w:color w:val="000000"/>
          <w:sz w:val="22"/>
          <w:szCs w:val="22"/>
          <w:lang w:val="ru-RU"/>
        </w:rPr>
        <w:t xml:space="preserve">: 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у</w:t>
      </w:r>
      <w:r w:rsidR="003F09BB">
        <w:rPr>
          <w:rFonts w:ascii="Arial" w:hAnsi="Arial"/>
          <w:color w:val="000000"/>
          <w:sz w:val="22"/>
          <w:szCs w:val="22"/>
          <w:lang w:val="ru-RU"/>
        </w:rPr>
        <w:t xml:space="preserve">далить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варианты</w:t>
      </w:r>
      <w:r w:rsidR="00171F45"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171F45" w:rsidRPr="007F5326">
        <w:rPr>
          <w:rFonts w:ascii="Arial" w:hAnsi="Arial"/>
          <w:color w:val="000000"/>
          <w:sz w:val="22"/>
          <w:szCs w:val="22"/>
          <w:lang w:val="es-ES"/>
        </w:rPr>
        <w:t>A</w:t>
      </w:r>
      <w:r w:rsidR="00171F45"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и</w:t>
      </w:r>
      <w:r w:rsidR="00171F45"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171F45" w:rsidRPr="007F5326">
        <w:rPr>
          <w:rFonts w:ascii="Arial" w:hAnsi="Arial"/>
          <w:color w:val="000000"/>
          <w:sz w:val="22"/>
          <w:szCs w:val="22"/>
          <w:lang w:val="es-ES"/>
        </w:rPr>
        <w:t>B</w:t>
      </w:r>
      <w:r w:rsidR="00171F45"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и</w:t>
      </w:r>
      <w:r w:rsidR="007F5326"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заменить</w:t>
      </w:r>
      <w:r w:rsidR="007F5326"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их</w:t>
      </w:r>
      <w:r w:rsidR="007F5326"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определением</w:t>
      </w:r>
      <w:r w:rsidR="007F5326" w:rsidRPr="007108F4">
        <w:rPr>
          <w:rFonts w:ascii="Arial" w:hAnsi="Arial"/>
          <w:color w:val="000000"/>
          <w:sz w:val="22"/>
          <w:szCs w:val="22"/>
          <w:lang w:val="ru-RU"/>
        </w:rPr>
        <w:t xml:space="preserve">,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содержащимся</w:t>
      </w:r>
      <w:r w:rsidR="007F5326"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в</w:t>
      </w:r>
      <w:r w:rsidR="007F5326"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части</w:t>
      </w:r>
      <w:r w:rsidR="003F09BB">
        <w:rPr>
          <w:rFonts w:ascii="Arial" w:hAnsi="Arial"/>
          <w:color w:val="000000"/>
          <w:sz w:val="22"/>
          <w:szCs w:val="22"/>
          <w:lang w:val="ru-RU"/>
        </w:rPr>
        <w:t> </w:t>
      </w:r>
      <w:r w:rsidR="00171F45" w:rsidRPr="007F5326">
        <w:rPr>
          <w:rFonts w:ascii="Arial" w:hAnsi="Arial"/>
          <w:color w:val="000000"/>
          <w:sz w:val="22"/>
          <w:szCs w:val="22"/>
          <w:lang w:val="es-ES"/>
        </w:rPr>
        <w:t>B</w:t>
      </w:r>
      <w:r w:rsidR="007F5326">
        <w:rPr>
          <w:rFonts w:ascii="Arial" w:hAnsi="Arial"/>
          <w:color w:val="000000"/>
          <w:sz w:val="22"/>
          <w:szCs w:val="22"/>
          <w:lang w:val="ru-RU"/>
        </w:rPr>
        <w:t>, которое будет гласить следующее</w:t>
      </w:r>
      <w:r w:rsidR="00171F45" w:rsidRPr="007108F4">
        <w:rPr>
          <w:rFonts w:ascii="Arial" w:hAnsi="Arial"/>
          <w:color w:val="000000"/>
          <w:sz w:val="22"/>
          <w:szCs w:val="22"/>
          <w:lang w:val="ru-RU"/>
        </w:rPr>
        <w:t>:</w:t>
      </w:r>
    </w:p>
    <w:p w:rsidR="00171F45" w:rsidRPr="007108F4" w:rsidRDefault="00171F45" w:rsidP="00A9732F">
      <w:pPr>
        <w:pStyle w:val="xmsobodytext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7108F4" w:rsidRDefault="007F5326" w:rsidP="00A9732F">
      <w:pPr>
        <w:pStyle w:val="xmsobodytext"/>
        <w:numPr>
          <w:ilvl w:val="0"/>
          <w:numId w:val="8"/>
        </w:numPr>
        <w:spacing w:before="0" w:beforeAutospacing="0" w:after="0" w:afterAutospacing="0"/>
        <w:ind w:left="426"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7108F4">
        <w:rPr>
          <w:rFonts w:ascii="Arial" w:hAnsi="Arial"/>
          <w:color w:val="000000"/>
          <w:sz w:val="22"/>
          <w:szCs w:val="22"/>
          <w:lang w:val="ru-RU"/>
        </w:rPr>
        <w:t>«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передача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в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эфир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»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означает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трансляцию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несущего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программу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сигнала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либо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по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проводам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,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либо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беспроводными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средствами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для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приема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публикой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; </w:t>
      </w:r>
      <w:r w:rsidR="003F09BB">
        <w:rPr>
          <w:rFonts w:ascii="Arial" w:hAnsi="Arial"/>
          <w:color w:val="000000"/>
          <w:sz w:val="22"/>
          <w:szCs w:val="22"/>
          <w:lang w:val="ru-RU"/>
        </w:rPr>
        <w:t xml:space="preserve"> такая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трансляция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через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спутник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также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является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«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передачей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в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эфир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»; </w:t>
      </w:r>
      <w:r w:rsidR="003F09BB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трансляция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закодированных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сигналов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является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«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передачей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в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эфир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»,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когда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средства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декодирования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предоставляются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публике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DC1992">
        <w:rPr>
          <w:rFonts w:ascii="Arial" w:hAnsi="Arial"/>
          <w:color w:val="000000"/>
          <w:sz w:val="22"/>
          <w:szCs w:val="22"/>
          <w:lang w:val="ru-RU"/>
        </w:rPr>
        <w:t xml:space="preserve">вещательной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организацией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или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с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ее</w:t>
      </w:r>
      <w:r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7F5326">
        <w:rPr>
          <w:rFonts w:ascii="Arial" w:hAnsi="Arial"/>
          <w:color w:val="000000"/>
          <w:sz w:val="22"/>
          <w:szCs w:val="22"/>
          <w:lang w:val="ru-RU"/>
        </w:rPr>
        <w:t>согласия</w:t>
      </w:r>
      <w:r w:rsidR="00171F45" w:rsidRPr="007108F4">
        <w:rPr>
          <w:rFonts w:ascii="Arial" w:hAnsi="Arial"/>
          <w:color w:val="000000"/>
          <w:sz w:val="22"/>
          <w:szCs w:val="22"/>
          <w:lang w:val="ru-RU"/>
        </w:rPr>
        <w:t xml:space="preserve">. </w:t>
      </w:r>
      <w:r w:rsidR="008F7B86" w:rsidRPr="007108F4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8D74E6">
        <w:rPr>
          <w:rFonts w:ascii="Arial" w:hAnsi="Arial"/>
          <w:color w:val="000000"/>
          <w:sz w:val="22"/>
          <w:szCs w:val="22"/>
          <w:lang w:val="ru-RU"/>
        </w:rPr>
        <w:t>Трансляция через компьютерные сети не является</w:t>
      </w:r>
      <w:r w:rsidR="008D74E6" w:rsidRPr="008D74E6">
        <w:rPr>
          <w:rFonts w:ascii="Arial" w:hAnsi="Arial"/>
          <w:color w:val="000000"/>
          <w:sz w:val="22"/>
          <w:szCs w:val="22"/>
          <w:lang w:val="ru-RU"/>
        </w:rPr>
        <w:t xml:space="preserve"> «</w:t>
      </w:r>
      <w:r w:rsidRPr="008D74E6">
        <w:rPr>
          <w:rFonts w:ascii="Arial" w:hAnsi="Arial"/>
          <w:color w:val="000000"/>
          <w:sz w:val="22"/>
          <w:szCs w:val="22"/>
          <w:lang w:val="ru-RU"/>
        </w:rPr>
        <w:t>передачей в эфир</w:t>
      </w:r>
      <w:r w:rsidR="008D74E6" w:rsidRPr="008D74E6">
        <w:rPr>
          <w:rFonts w:ascii="Arial" w:hAnsi="Arial"/>
          <w:color w:val="000000"/>
          <w:sz w:val="22"/>
          <w:szCs w:val="22"/>
          <w:lang w:val="ru-RU"/>
        </w:rPr>
        <w:t>»</w:t>
      </w:r>
      <w:r w:rsidR="00171F45" w:rsidRPr="008D74E6">
        <w:rPr>
          <w:rFonts w:ascii="Arial" w:hAnsi="Arial"/>
          <w:color w:val="000000"/>
          <w:sz w:val="22"/>
          <w:szCs w:val="22"/>
          <w:lang w:val="ru-RU"/>
        </w:rPr>
        <w:t xml:space="preserve">. </w:t>
      </w:r>
      <w:r w:rsidR="00987AE3" w:rsidRPr="008D74E6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8D74E6" w:rsidRPr="008D74E6">
        <w:rPr>
          <w:rFonts w:ascii="Arial" w:hAnsi="Arial"/>
          <w:color w:val="000000"/>
          <w:sz w:val="22"/>
          <w:szCs w:val="22"/>
          <w:lang w:val="ru-RU"/>
        </w:rPr>
        <w:t>Для целей настоящего Договора определение «передачи в эфир» не влияет на национальную нормативно-правовую базу Договаривающихся сторон</w:t>
      </w:r>
      <w:r w:rsidR="00171F45" w:rsidRPr="007108F4">
        <w:rPr>
          <w:rFonts w:ascii="Arial" w:hAnsi="Arial"/>
          <w:color w:val="000000"/>
          <w:sz w:val="22"/>
          <w:szCs w:val="22"/>
          <w:lang w:val="ru-RU"/>
        </w:rPr>
        <w:t>.</w:t>
      </w:r>
    </w:p>
    <w:p w:rsidR="00171F45" w:rsidRPr="007108F4" w:rsidRDefault="00171F45" w:rsidP="00A9732F">
      <w:pPr>
        <w:pStyle w:val="xmsobodytext"/>
        <w:spacing w:before="0" w:beforeAutospacing="0" w:after="0" w:afterAutospacing="0"/>
        <w:ind w:left="426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8D74E6" w:rsidRDefault="008D74E6" w:rsidP="00A9732F">
      <w:pPr>
        <w:pStyle w:val="xmsobodytext"/>
        <w:spacing w:before="0" w:beforeAutospacing="0" w:after="0" w:afterAutospacing="0"/>
        <w:ind w:left="426"/>
        <w:rPr>
          <w:rFonts w:ascii="Arial" w:hAnsi="Arial"/>
          <w:color w:val="000000"/>
          <w:sz w:val="22"/>
          <w:szCs w:val="22"/>
          <w:lang w:val="ru-RU"/>
        </w:rPr>
      </w:pPr>
      <w:r w:rsidRPr="008D74E6">
        <w:rPr>
          <w:rFonts w:ascii="Arial" w:hAnsi="Arial"/>
          <w:color w:val="000000"/>
          <w:sz w:val="22"/>
          <w:szCs w:val="22"/>
          <w:lang w:val="ru-RU"/>
        </w:rPr>
        <w:t>(</w:t>
      </w:r>
      <w:r>
        <w:rPr>
          <w:rFonts w:ascii="Arial" w:hAnsi="Arial"/>
          <w:color w:val="000000"/>
          <w:sz w:val="22"/>
          <w:szCs w:val="22"/>
        </w:rPr>
        <w:t>e</w:t>
      </w:r>
      <w:r w:rsidRPr="008D74E6">
        <w:rPr>
          <w:rFonts w:ascii="Arial" w:hAnsi="Arial"/>
          <w:color w:val="000000"/>
          <w:sz w:val="22"/>
          <w:szCs w:val="22"/>
          <w:lang w:val="ru-RU"/>
        </w:rPr>
        <w:t>) «</w:t>
      </w:r>
      <w:r>
        <w:rPr>
          <w:rFonts w:ascii="Arial" w:hAnsi="Arial"/>
          <w:color w:val="000000"/>
          <w:sz w:val="22"/>
          <w:szCs w:val="22"/>
          <w:lang w:val="ru-RU"/>
        </w:rPr>
        <w:t>ретрансляция</w:t>
      </w:r>
      <w:r w:rsidRPr="008D74E6">
        <w:rPr>
          <w:rFonts w:ascii="Arial" w:hAnsi="Arial"/>
          <w:color w:val="000000"/>
          <w:sz w:val="22"/>
          <w:szCs w:val="22"/>
          <w:lang w:val="ru-RU"/>
        </w:rPr>
        <w:t>»</w:t>
      </w:r>
      <w:r w:rsidR="009F0E6C" w:rsidRPr="008D74E6">
        <w:rPr>
          <w:rFonts w:ascii="Arial" w:hAnsi="Arial"/>
          <w:color w:val="000000"/>
          <w:sz w:val="22"/>
          <w:szCs w:val="22"/>
          <w:lang w:val="ru-RU"/>
        </w:rPr>
        <w:t xml:space="preserve">:  </w:t>
      </w:r>
      <w:r>
        <w:rPr>
          <w:rFonts w:ascii="Arial" w:hAnsi="Arial"/>
          <w:color w:val="000000"/>
          <w:sz w:val="22"/>
          <w:szCs w:val="22"/>
          <w:lang w:val="ru-RU"/>
        </w:rPr>
        <w:t>у</w:t>
      </w:r>
      <w:r w:rsidR="003F09BB">
        <w:rPr>
          <w:rFonts w:ascii="Arial" w:hAnsi="Arial"/>
          <w:color w:val="000000"/>
          <w:sz w:val="22"/>
          <w:szCs w:val="22"/>
          <w:lang w:val="ru-RU"/>
        </w:rPr>
        <w:t xml:space="preserve">далить </w:t>
      </w:r>
      <w:r>
        <w:rPr>
          <w:rFonts w:ascii="Arial" w:hAnsi="Arial"/>
          <w:color w:val="000000"/>
          <w:sz w:val="22"/>
          <w:szCs w:val="22"/>
          <w:lang w:val="ru-RU"/>
        </w:rPr>
        <w:t>квадратные скобки вокруг слов «или отсроченная», с тем чтобы определение гласило следующее</w:t>
      </w:r>
      <w:r w:rsidR="00171F45" w:rsidRPr="008D74E6">
        <w:rPr>
          <w:rFonts w:ascii="Arial" w:hAnsi="Arial"/>
          <w:color w:val="000000"/>
          <w:sz w:val="22"/>
          <w:szCs w:val="22"/>
          <w:lang w:val="ru-RU"/>
        </w:rPr>
        <w:t>:</w:t>
      </w:r>
    </w:p>
    <w:p w:rsidR="00171F45" w:rsidRPr="008D74E6" w:rsidRDefault="00171F45" w:rsidP="00A9732F">
      <w:pPr>
        <w:pStyle w:val="xmsobodytext"/>
        <w:spacing w:before="0" w:beforeAutospacing="0" w:after="0" w:afterAutospacing="0"/>
        <w:ind w:left="426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8D74E6" w:rsidRDefault="008D74E6" w:rsidP="00A9732F">
      <w:pPr>
        <w:pStyle w:val="xmsobodytext"/>
        <w:numPr>
          <w:ilvl w:val="0"/>
          <w:numId w:val="10"/>
        </w:numPr>
        <w:spacing w:before="0" w:beforeAutospacing="0" w:after="0" w:afterAutospacing="0"/>
        <w:ind w:left="426" w:firstLine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/>
          <w:color w:val="000000"/>
          <w:sz w:val="22"/>
          <w:szCs w:val="22"/>
          <w:lang w:val="ru-RU"/>
        </w:rPr>
        <w:lastRenderedPageBreak/>
        <w:t>«</w:t>
      </w:r>
      <w:r w:rsidRPr="008D74E6">
        <w:rPr>
          <w:rFonts w:ascii="Arial" w:hAnsi="Arial"/>
          <w:color w:val="000000"/>
          <w:sz w:val="22"/>
          <w:szCs w:val="22"/>
          <w:lang w:val="ru-RU"/>
        </w:rPr>
        <w:t>ретрансляция</w:t>
      </w:r>
      <w:r>
        <w:rPr>
          <w:rFonts w:ascii="Arial" w:hAnsi="Arial"/>
          <w:color w:val="000000"/>
          <w:sz w:val="22"/>
          <w:szCs w:val="22"/>
          <w:lang w:val="ru-RU"/>
        </w:rPr>
        <w:t>»</w:t>
      </w:r>
      <w:r w:rsidRPr="008D74E6">
        <w:rPr>
          <w:rFonts w:ascii="Arial" w:hAnsi="Arial"/>
          <w:color w:val="000000"/>
          <w:sz w:val="22"/>
          <w:szCs w:val="22"/>
          <w:lang w:val="ru-RU"/>
        </w:rPr>
        <w:t xml:space="preserve"> означает трансляцию для приема публикой любыми средствами несущего программу сигнала любым иным лицом, кроме организации первоначального эфирного вещания или уполномоченного ею лица, будь то одновременная, почти одновременная или отсроченная трансляция</w:t>
      </w:r>
      <w:r w:rsidR="00171F45" w:rsidRPr="008D74E6">
        <w:rPr>
          <w:rFonts w:ascii="Arial" w:hAnsi="Arial"/>
          <w:color w:val="000000"/>
          <w:sz w:val="22"/>
          <w:szCs w:val="22"/>
          <w:lang w:val="ru-RU"/>
        </w:rPr>
        <w:t>.</w:t>
      </w:r>
    </w:p>
    <w:p w:rsidR="00171F45" w:rsidRPr="008D74E6" w:rsidRDefault="00171F45" w:rsidP="00A9732F">
      <w:pPr>
        <w:pStyle w:val="xmsobodytext"/>
        <w:spacing w:before="0" w:beforeAutospacing="0" w:after="0" w:afterAutospacing="0"/>
        <w:ind w:left="426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7108F4" w:rsidRDefault="008D74E6" w:rsidP="00A9732F">
      <w:pPr>
        <w:pStyle w:val="xmsobodytext"/>
        <w:numPr>
          <w:ilvl w:val="0"/>
          <w:numId w:val="7"/>
        </w:numPr>
        <w:spacing w:before="0" w:beforeAutospacing="0" w:after="0" w:afterAutospacing="0"/>
        <w:ind w:left="426" w:firstLine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/>
          <w:color w:val="000000"/>
          <w:sz w:val="22"/>
          <w:szCs w:val="22"/>
          <w:lang w:val="ru-RU"/>
        </w:rPr>
        <w:t>Пункт</w:t>
      </w:r>
      <w:r w:rsidR="00171F45" w:rsidRPr="008D74E6">
        <w:rPr>
          <w:rFonts w:ascii="Arial" w:hAnsi="Arial"/>
          <w:color w:val="000000"/>
          <w:sz w:val="22"/>
          <w:szCs w:val="22"/>
          <w:lang w:val="ru-RU"/>
        </w:rPr>
        <w:t xml:space="preserve"> (</w:t>
      </w:r>
      <w:r w:rsidR="00171F45">
        <w:rPr>
          <w:rFonts w:ascii="Arial" w:hAnsi="Arial"/>
          <w:color w:val="000000"/>
          <w:sz w:val="22"/>
          <w:szCs w:val="22"/>
        </w:rPr>
        <w:t>h</w:t>
      </w:r>
      <w:r w:rsidR="00171F45" w:rsidRPr="008D74E6">
        <w:rPr>
          <w:rFonts w:ascii="Arial" w:hAnsi="Arial"/>
          <w:color w:val="000000"/>
          <w:sz w:val="22"/>
          <w:szCs w:val="22"/>
          <w:lang w:val="ru-RU"/>
        </w:rPr>
        <w:t>)</w:t>
      </w:r>
      <w:r w:rsidR="00916B52" w:rsidRPr="008D74E6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Pr="008D74E6">
        <w:rPr>
          <w:rFonts w:ascii="Arial" w:hAnsi="Arial"/>
          <w:color w:val="000000"/>
          <w:sz w:val="22"/>
          <w:szCs w:val="22"/>
          <w:lang w:val="ru-RU"/>
        </w:rPr>
        <w:t>«</w:t>
      </w:r>
      <w:r w:rsidR="006C46D8">
        <w:rPr>
          <w:rFonts w:ascii="Arial" w:hAnsi="Arial"/>
          <w:color w:val="000000"/>
          <w:sz w:val="22"/>
          <w:szCs w:val="22"/>
          <w:lang w:val="ru-RU"/>
        </w:rPr>
        <w:t>д</w:t>
      </w:r>
      <w:r>
        <w:rPr>
          <w:rFonts w:ascii="Arial" w:hAnsi="Arial"/>
          <w:color w:val="000000"/>
          <w:sz w:val="22"/>
          <w:szCs w:val="22"/>
          <w:lang w:val="ru-RU"/>
        </w:rPr>
        <w:t>овещательный</w:t>
      </w:r>
      <w:r w:rsidRPr="008D74E6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/>
          <w:color w:val="000000"/>
          <w:sz w:val="22"/>
          <w:szCs w:val="22"/>
          <w:lang w:val="ru-RU"/>
        </w:rPr>
        <w:t>сигнал</w:t>
      </w:r>
      <w:r w:rsidRPr="008D74E6">
        <w:rPr>
          <w:rFonts w:ascii="Arial" w:hAnsi="Arial"/>
          <w:color w:val="000000"/>
          <w:sz w:val="22"/>
          <w:szCs w:val="22"/>
          <w:lang w:val="ru-RU"/>
        </w:rPr>
        <w:t xml:space="preserve">» </w:t>
      </w:r>
      <w:r>
        <w:rPr>
          <w:rFonts w:ascii="Arial" w:hAnsi="Arial"/>
          <w:color w:val="000000"/>
          <w:sz w:val="22"/>
          <w:szCs w:val="22"/>
          <w:lang w:val="ru-RU"/>
        </w:rPr>
        <w:t>становится</w:t>
      </w:r>
      <w:r w:rsidRPr="008D74E6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/>
          <w:color w:val="000000"/>
          <w:sz w:val="22"/>
          <w:szCs w:val="22"/>
          <w:lang w:val="ru-RU"/>
        </w:rPr>
        <w:t>новым</w:t>
      </w:r>
      <w:r w:rsidRPr="008D74E6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>
        <w:rPr>
          <w:rFonts w:ascii="Arial" w:hAnsi="Arial"/>
          <w:color w:val="000000"/>
          <w:sz w:val="22"/>
          <w:szCs w:val="22"/>
          <w:lang w:val="ru-RU"/>
        </w:rPr>
        <w:t>пунктом</w:t>
      </w:r>
      <w:r w:rsidR="00171F45" w:rsidRPr="008D74E6">
        <w:rPr>
          <w:rFonts w:ascii="Arial" w:hAnsi="Arial"/>
          <w:color w:val="000000"/>
          <w:sz w:val="22"/>
          <w:szCs w:val="22"/>
          <w:lang w:val="ru-RU"/>
        </w:rPr>
        <w:t xml:space="preserve"> (</w:t>
      </w:r>
      <w:r w:rsidR="00171F45">
        <w:rPr>
          <w:rFonts w:ascii="Arial" w:hAnsi="Arial"/>
          <w:color w:val="000000"/>
          <w:sz w:val="22"/>
          <w:szCs w:val="22"/>
        </w:rPr>
        <w:t>k</w:t>
      </w:r>
      <w:r w:rsidR="00171F45" w:rsidRPr="008D74E6">
        <w:rPr>
          <w:rFonts w:ascii="Arial" w:hAnsi="Arial"/>
          <w:color w:val="000000"/>
          <w:sz w:val="22"/>
          <w:szCs w:val="22"/>
          <w:lang w:val="ru-RU"/>
        </w:rPr>
        <w:t>)</w:t>
      </w:r>
      <w:r w:rsidR="00030E4C">
        <w:rPr>
          <w:rFonts w:ascii="Arial" w:hAnsi="Arial"/>
          <w:color w:val="000000"/>
          <w:sz w:val="22"/>
          <w:szCs w:val="22"/>
          <w:lang w:val="ru-RU"/>
        </w:rPr>
        <w:t>,</w:t>
      </w:r>
      <w:r w:rsidR="00171F45" w:rsidRPr="008D74E6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030E4C">
        <w:rPr>
          <w:rFonts w:ascii="Arial" w:hAnsi="Arial"/>
          <w:color w:val="000000"/>
          <w:sz w:val="22"/>
          <w:szCs w:val="22"/>
          <w:lang w:val="ru-RU"/>
        </w:rPr>
        <w:t xml:space="preserve">и </w:t>
      </w:r>
      <w:r>
        <w:rPr>
          <w:rFonts w:ascii="Arial" w:hAnsi="Arial"/>
          <w:color w:val="000000"/>
          <w:sz w:val="22"/>
          <w:szCs w:val="22"/>
          <w:lang w:val="ru-RU"/>
        </w:rPr>
        <w:t xml:space="preserve">добавляются следующие новые пункты </w:t>
      </w:r>
      <w:r w:rsidR="00171F45" w:rsidRPr="008D74E6">
        <w:rPr>
          <w:rFonts w:ascii="Arial" w:hAnsi="Arial"/>
          <w:color w:val="000000"/>
          <w:sz w:val="22"/>
          <w:szCs w:val="22"/>
          <w:lang w:val="ru-RU"/>
        </w:rPr>
        <w:t>(</w:t>
      </w:r>
      <w:r w:rsidR="00171F45">
        <w:rPr>
          <w:rFonts w:ascii="Arial" w:hAnsi="Arial"/>
          <w:color w:val="000000"/>
          <w:sz w:val="22"/>
          <w:szCs w:val="22"/>
        </w:rPr>
        <w:t>h</w:t>
      </w:r>
      <w:r w:rsidR="00171F45" w:rsidRPr="008D74E6">
        <w:rPr>
          <w:rFonts w:ascii="Arial" w:hAnsi="Arial"/>
          <w:color w:val="000000"/>
          <w:sz w:val="22"/>
          <w:szCs w:val="22"/>
          <w:lang w:val="ru-RU"/>
        </w:rPr>
        <w:t>), (</w:t>
      </w:r>
      <w:r w:rsidR="00171F45">
        <w:rPr>
          <w:rFonts w:ascii="Arial" w:hAnsi="Arial"/>
          <w:color w:val="000000"/>
          <w:sz w:val="22"/>
          <w:szCs w:val="22"/>
        </w:rPr>
        <w:t>i</w:t>
      </w:r>
      <w:r w:rsidR="00171F45" w:rsidRPr="008D74E6">
        <w:rPr>
          <w:rFonts w:ascii="Arial" w:hAnsi="Arial"/>
          <w:color w:val="000000"/>
          <w:sz w:val="22"/>
          <w:szCs w:val="22"/>
          <w:lang w:val="ru-RU"/>
        </w:rPr>
        <w:t xml:space="preserve">) </w:t>
      </w:r>
      <w:r>
        <w:rPr>
          <w:rFonts w:ascii="Arial" w:hAnsi="Arial"/>
          <w:color w:val="000000"/>
          <w:sz w:val="22"/>
          <w:szCs w:val="22"/>
          <w:lang w:val="ru-RU"/>
        </w:rPr>
        <w:t>и</w:t>
      </w:r>
      <w:r w:rsidR="00171F45" w:rsidRPr="008D74E6">
        <w:rPr>
          <w:rFonts w:ascii="Arial" w:hAnsi="Arial"/>
          <w:color w:val="000000"/>
          <w:sz w:val="22"/>
          <w:szCs w:val="22"/>
          <w:lang w:val="ru-RU"/>
        </w:rPr>
        <w:t xml:space="preserve"> (</w:t>
      </w:r>
      <w:r w:rsidR="00171F45">
        <w:rPr>
          <w:rFonts w:ascii="Arial" w:hAnsi="Arial"/>
          <w:color w:val="000000"/>
          <w:sz w:val="22"/>
          <w:szCs w:val="22"/>
        </w:rPr>
        <w:t>j</w:t>
      </w:r>
      <w:r w:rsidR="00171F45" w:rsidRPr="008D74E6">
        <w:rPr>
          <w:rFonts w:ascii="Arial" w:hAnsi="Arial"/>
          <w:color w:val="000000"/>
          <w:sz w:val="22"/>
          <w:szCs w:val="22"/>
          <w:lang w:val="ru-RU"/>
        </w:rPr>
        <w:t>):</w:t>
      </w:r>
    </w:p>
    <w:p w:rsidR="007108F4" w:rsidRPr="008D74E6" w:rsidRDefault="007108F4" w:rsidP="00A9732F">
      <w:pPr>
        <w:pStyle w:val="xmsobodytext"/>
        <w:spacing w:before="0" w:beforeAutospacing="0" w:after="0" w:afterAutospacing="0"/>
        <w:ind w:left="426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365960" w:rsidRDefault="00365960" w:rsidP="00A9732F">
      <w:pPr>
        <w:pStyle w:val="xmsobodytext"/>
        <w:numPr>
          <w:ilvl w:val="0"/>
          <w:numId w:val="13"/>
        </w:numPr>
        <w:spacing w:before="0" w:beforeAutospacing="0" w:after="0" w:afterAutospacing="0"/>
        <w:ind w:left="426"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365960">
        <w:rPr>
          <w:rFonts w:ascii="Arial" w:hAnsi="Arial"/>
          <w:color w:val="000000"/>
          <w:sz w:val="22"/>
          <w:szCs w:val="22"/>
          <w:lang w:val="ru-RU"/>
        </w:rPr>
        <w:t>«эквивалентная отсроченная трансляция» означает отсроченную трансляцию, которая соответствует прямым линейным передачам вещательной организации и которая доступна в течение ограниченного количества недель или месяцев после таких линейных передач, например онлайновые повторы, просмотр по запросу со сдвигом во времени и подборки фрагментов спортивных мероприятий</w:t>
      </w:r>
      <w:r w:rsidR="006A5660" w:rsidRPr="00365960">
        <w:rPr>
          <w:rStyle w:val="apple-converted-space"/>
          <w:rFonts w:ascii="Arial" w:hAnsi="Arial"/>
          <w:color w:val="000000"/>
          <w:sz w:val="22"/>
          <w:szCs w:val="22"/>
          <w:lang w:val="ru-RU"/>
        </w:rPr>
        <w:t>;</w:t>
      </w:r>
    </w:p>
    <w:p w:rsidR="00C12D4C" w:rsidRPr="00365960" w:rsidRDefault="00C12D4C" w:rsidP="00A9732F">
      <w:pPr>
        <w:pStyle w:val="xmsobodytext"/>
        <w:spacing w:before="0" w:beforeAutospacing="0" w:after="0" w:afterAutospacing="0"/>
        <w:ind w:left="426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365960" w:rsidRDefault="002F1402" w:rsidP="00A9732F">
      <w:pPr>
        <w:pStyle w:val="xmsobodytext"/>
        <w:numPr>
          <w:ilvl w:val="0"/>
          <w:numId w:val="13"/>
        </w:numPr>
        <w:spacing w:before="0" w:beforeAutospacing="0" w:after="0" w:afterAutospacing="0"/>
        <w:ind w:left="426"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2F1402">
        <w:rPr>
          <w:rFonts w:ascii="Arial" w:hAnsi="Arial"/>
          <w:sz w:val="22"/>
          <w:szCs w:val="22"/>
          <w:lang w:val="ru-RU"/>
        </w:rPr>
        <w:t>«тесно связанная отсроченная трансляция» означает отсроченную трансляцию, которая передается только в онлайновом режиме, дополняет прямые линейные передачи вещательной организации и доступна в течение ограниченного количества недель или месяцев, например параллельные спортивные мероприятия, дополнительный съемочный материал к новостям и программам, предварительные просмотры, дополнительные интервью и закадровые съемки</w:t>
      </w:r>
      <w:r w:rsidR="006A5660" w:rsidRPr="00365960">
        <w:rPr>
          <w:rFonts w:ascii="Arial" w:hAnsi="Arial"/>
          <w:sz w:val="22"/>
          <w:szCs w:val="22"/>
          <w:lang w:val="ru-RU"/>
        </w:rPr>
        <w:t>;</w:t>
      </w:r>
    </w:p>
    <w:p w:rsidR="00171F45" w:rsidRPr="00365960" w:rsidRDefault="00171F45" w:rsidP="00A9732F">
      <w:pPr>
        <w:pStyle w:val="xmsobodytext"/>
        <w:spacing w:before="0" w:beforeAutospacing="0" w:after="0" w:afterAutospacing="0"/>
        <w:ind w:left="426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365960" w:rsidRDefault="000706D4" w:rsidP="00A9732F">
      <w:pPr>
        <w:pStyle w:val="xmsobodytext"/>
        <w:numPr>
          <w:ilvl w:val="0"/>
          <w:numId w:val="13"/>
        </w:numPr>
        <w:spacing w:before="0" w:beforeAutospacing="0" w:after="0" w:afterAutospacing="0"/>
        <w:ind w:left="426"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0706D4">
        <w:rPr>
          <w:rFonts w:ascii="Arial" w:hAnsi="Arial"/>
          <w:color w:val="000000"/>
          <w:sz w:val="22"/>
          <w:szCs w:val="22"/>
          <w:lang w:val="ru-RU"/>
        </w:rPr>
        <w:t>«несвязанная отсроченная трансляция» означает отсроченную трансляцию, которая передается только в онлайновом режиме, но не дополняет прямые линейные передачи вещательной организации, например каналы потокового вещания, просматриваемые только по запросу, или доступ к которой широкая публика может получить без ограничения по времени, например каталоги по запросу, которые становятся доступны по истечении возможности просмотра онлайновых повторов и просмотра по запросу со сдвигом во времени</w:t>
      </w:r>
      <w:r w:rsidR="00171F45" w:rsidRPr="00365960">
        <w:rPr>
          <w:rFonts w:ascii="Arial" w:hAnsi="Arial"/>
          <w:color w:val="000000"/>
          <w:sz w:val="22"/>
          <w:szCs w:val="22"/>
          <w:lang w:val="ru-RU"/>
        </w:rPr>
        <w:t>.</w:t>
      </w:r>
    </w:p>
    <w:p w:rsidR="00171F45" w:rsidRPr="006A5660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07398A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  <w:lang w:val="ru-RU"/>
        </w:rPr>
      </w:pPr>
      <w:r>
        <w:rPr>
          <w:rFonts w:ascii="Arial" w:hAnsi="Arial"/>
          <w:b/>
          <w:color w:val="000000"/>
          <w:sz w:val="22"/>
          <w:szCs w:val="22"/>
        </w:rPr>
        <w:t>II</w:t>
      </w:r>
      <w:r w:rsidRPr="008F587D">
        <w:rPr>
          <w:rFonts w:ascii="Arial" w:hAnsi="Arial"/>
          <w:b/>
          <w:color w:val="000000"/>
          <w:sz w:val="22"/>
          <w:szCs w:val="22"/>
          <w:lang w:val="ru-RU"/>
        </w:rPr>
        <w:t xml:space="preserve">. </w:t>
      </w:r>
      <w:r w:rsidR="0007398A">
        <w:rPr>
          <w:rFonts w:ascii="Arial" w:hAnsi="Arial"/>
          <w:b/>
          <w:color w:val="000000"/>
          <w:sz w:val="22"/>
          <w:szCs w:val="22"/>
          <w:lang w:val="ru-RU"/>
        </w:rPr>
        <w:t>ОБЪЕКТ ОХРАНЫ</w:t>
      </w:r>
    </w:p>
    <w:p w:rsidR="00171F45" w:rsidRPr="008F587D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8F587D" w:rsidRDefault="008F587D" w:rsidP="00D26FAE">
      <w:pPr>
        <w:pStyle w:val="xmsobodytext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8F587D">
        <w:rPr>
          <w:rFonts w:ascii="Arial" w:hAnsi="Arial"/>
          <w:color w:val="000000"/>
          <w:sz w:val="22"/>
          <w:szCs w:val="22"/>
          <w:lang w:val="ru-RU"/>
        </w:rPr>
        <w:t xml:space="preserve">Охрана, предоставляемая по настоящему Договору, распространяется только на несущие программы сигналы, включая довещательные сигналы, транслируемые </w:t>
      </w:r>
      <w:r w:rsidR="002B4BFF">
        <w:rPr>
          <w:rFonts w:ascii="Arial" w:hAnsi="Arial"/>
          <w:color w:val="000000"/>
          <w:sz w:val="22"/>
          <w:szCs w:val="22"/>
          <w:lang w:val="ru-RU"/>
        </w:rPr>
        <w:t xml:space="preserve">вещательной 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>организацией или от ее имени, но не распространяется на содержащиеся в них программы</w:t>
      </w:r>
      <w:r w:rsidR="00171F45" w:rsidRPr="008F587D">
        <w:rPr>
          <w:rFonts w:ascii="Arial" w:hAnsi="Arial"/>
          <w:color w:val="000000"/>
          <w:sz w:val="22"/>
          <w:szCs w:val="22"/>
          <w:lang w:val="ru-RU"/>
        </w:rPr>
        <w:t>.</w:t>
      </w:r>
    </w:p>
    <w:p w:rsidR="00171F45" w:rsidRPr="008F587D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8F587D" w:rsidRDefault="002B4BFF" w:rsidP="00D26FAE">
      <w:pPr>
        <w:pStyle w:val="xmsobodytext"/>
        <w:numPr>
          <w:ilvl w:val="0"/>
          <w:numId w:val="14"/>
        </w:numPr>
        <w:spacing w:before="0" w:beforeAutospacing="0" w:after="0" w:afterAutospacing="0"/>
        <w:ind w:left="0" w:firstLine="0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rFonts w:ascii="Arial" w:hAnsi="Arial"/>
          <w:color w:val="000000"/>
          <w:sz w:val="22"/>
          <w:szCs w:val="22"/>
          <w:lang w:val="ru-RU"/>
        </w:rPr>
        <w:t>Вещательные о</w:t>
      </w:r>
      <w:r w:rsidR="008F587D" w:rsidRPr="008F587D">
        <w:rPr>
          <w:rFonts w:ascii="Arial" w:hAnsi="Arial"/>
          <w:color w:val="000000"/>
          <w:sz w:val="22"/>
          <w:szCs w:val="22"/>
          <w:lang w:val="ru-RU"/>
        </w:rPr>
        <w:t>рганизации также пользуются охраной в отношении</w:t>
      </w:r>
      <w:r w:rsidR="00171F45" w:rsidRPr="008F587D">
        <w:rPr>
          <w:rFonts w:ascii="Arial" w:hAnsi="Arial"/>
          <w:color w:val="000000"/>
          <w:sz w:val="22"/>
          <w:szCs w:val="22"/>
          <w:lang w:val="ru-RU"/>
        </w:rPr>
        <w:t>:</w:t>
      </w:r>
    </w:p>
    <w:p w:rsidR="00171F45" w:rsidRPr="008F587D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8F587D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8F587D">
        <w:rPr>
          <w:rFonts w:ascii="Arial" w:hAnsi="Arial"/>
          <w:color w:val="000000"/>
          <w:sz w:val="22"/>
          <w:szCs w:val="22"/>
          <w:lang w:val="ru-RU"/>
        </w:rPr>
        <w:t>(</w:t>
      </w:r>
      <w:r>
        <w:rPr>
          <w:rFonts w:ascii="Arial" w:hAnsi="Arial"/>
          <w:color w:val="000000"/>
          <w:sz w:val="22"/>
          <w:szCs w:val="22"/>
        </w:rPr>
        <w:t>i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>)</w:t>
      </w:r>
      <w:r w:rsidR="005773B8" w:rsidRPr="008F587D">
        <w:rPr>
          <w:rFonts w:ascii="Arial" w:hAnsi="Arial"/>
          <w:color w:val="000000"/>
          <w:sz w:val="22"/>
          <w:szCs w:val="22"/>
          <w:lang w:val="ru-RU"/>
        </w:rPr>
        <w:tab/>
      </w:r>
      <w:r w:rsidR="008F587D">
        <w:rPr>
          <w:rFonts w:ascii="Arial" w:hAnsi="Arial"/>
          <w:color w:val="000000"/>
          <w:sz w:val="22"/>
          <w:szCs w:val="22"/>
          <w:lang w:val="ru-RU"/>
        </w:rPr>
        <w:t>одновременной трансляции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>;</w:t>
      </w:r>
    </w:p>
    <w:p w:rsidR="00171F45" w:rsidRPr="008F587D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8F587D">
        <w:rPr>
          <w:rFonts w:ascii="Arial" w:hAnsi="Arial"/>
          <w:color w:val="000000"/>
          <w:sz w:val="22"/>
          <w:szCs w:val="22"/>
          <w:lang w:val="ru-RU"/>
        </w:rPr>
        <w:t>(</w:t>
      </w:r>
      <w:r>
        <w:rPr>
          <w:rFonts w:ascii="Arial" w:hAnsi="Arial"/>
          <w:color w:val="000000"/>
          <w:sz w:val="22"/>
          <w:szCs w:val="22"/>
        </w:rPr>
        <w:t>ii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>)</w:t>
      </w:r>
      <w:r w:rsidR="005773B8" w:rsidRPr="008F587D">
        <w:rPr>
          <w:rFonts w:ascii="Arial" w:hAnsi="Arial"/>
          <w:color w:val="000000"/>
          <w:sz w:val="22"/>
          <w:szCs w:val="22"/>
          <w:lang w:val="ru-RU"/>
        </w:rPr>
        <w:tab/>
      </w:r>
      <w:r w:rsidR="008F587D">
        <w:rPr>
          <w:rFonts w:ascii="Arial" w:hAnsi="Arial"/>
          <w:color w:val="000000"/>
          <w:sz w:val="22"/>
          <w:szCs w:val="22"/>
          <w:lang w:val="ru-RU"/>
        </w:rPr>
        <w:t>почти одновременной трансляции</w:t>
      </w:r>
      <w:r w:rsidR="009F0E6C" w:rsidRPr="008F587D">
        <w:rPr>
          <w:rFonts w:ascii="Arial" w:hAnsi="Arial"/>
          <w:color w:val="000000"/>
          <w:sz w:val="22"/>
          <w:szCs w:val="22"/>
          <w:lang w:val="ru-RU"/>
        </w:rPr>
        <w:t xml:space="preserve">;  </w:t>
      </w:r>
      <w:r w:rsidR="008F587D">
        <w:rPr>
          <w:rFonts w:ascii="Arial" w:hAnsi="Arial"/>
          <w:color w:val="000000"/>
          <w:sz w:val="22"/>
          <w:szCs w:val="22"/>
          <w:lang w:val="ru-RU"/>
        </w:rPr>
        <w:t>и</w:t>
      </w:r>
    </w:p>
    <w:p w:rsidR="00171F45" w:rsidRPr="008F587D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8F587D">
        <w:rPr>
          <w:rFonts w:ascii="Arial" w:hAnsi="Arial"/>
          <w:color w:val="000000"/>
          <w:sz w:val="22"/>
          <w:szCs w:val="22"/>
          <w:lang w:val="ru-RU"/>
        </w:rPr>
        <w:t>(</w:t>
      </w:r>
      <w:r>
        <w:rPr>
          <w:rFonts w:ascii="Arial" w:hAnsi="Arial"/>
          <w:color w:val="000000"/>
          <w:sz w:val="22"/>
          <w:szCs w:val="22"/>
        </w:rPr>
        <w:t>iii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>)</w:t>
      </w:r>
      <w:r w:rsidR="005773B8" w:rsidRPr="008F587D">
        <w:rPr>
          <w:rFonts w:ascii="Arial" w:hAnsi="Arial"/>
          <w:color w:val="000000"/>
          <w:sz w:val="22"/>
          <w:szCs w:val="22"/>
          <w:lang w:val="ru-RU"/>
        </w:rPr>
        <w:tab/>
      </w:r>
      <w:r w:rsidR="008F587D">
        <w:rPr>
          <w:rFonts w:ascii="Arial" w:hAnsi="Arial"/>
          <w:color w:val="000000"/>
          <w:sz w:val="22"/>
          <w:szCs w:val="22"/>
          <w:lang w:val="ru-RU"/>
        </w:rPr>
        <w:t>эквивалентной отсроченной трансляции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>.</w:t>
      </w:r>
    </w:p>
    <w:p w:rsidR="00171F45" w:rsidRPr="008F587D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8F587D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8F587D">
        <w:rPr>
          <w:rFonts w:ascii="Arial" w:hAnsi="Arial"/>
          <w:color w:val="000000"/>
          <w:sz w:val="22"/>
          <w:szCs w:val="22"/>
          <w:lang w:val="ru-RU"/>
        </w:rPr>
        <w:t>(3)</w:t>
      </w:r>
      <w:r w:rsidRPr="008F587D">
        <w:rPr>
          <w:rFonts w:ascii="Arial" w:hAnsi="Arial"/>
          <w:color w:val="000000"/>
          <w:sz w:val="22"/>
          <w:szCs w:val="22"/>
          <w:lang w:val="ru-RU"/>
        </w:rPr>
        <w:tab/>
      </w:r>
      <w:r w:rsidR="008F587D" w:rsidRPr="008F587D">
        <w:rPr>
          <w:rFonts w:ascii="Arial" w:hAnsi="Arial"/>
          <w:color w:val="000000"/>
          <w:sz w:val="22"/>
          <w:szCs w:val="22"/>
          <w:lang w:val="ru-RU"/>
        </w:rPr>
        <w:t xml:space="preserve">Договаривающиеся стороны предусматривают </w:t>
      </w:r>
      <w:r w:rsidR="006F12FD">
        <w:rPr>
          <w:rFonts w:ascii="Arial" w:hAnsi="Arial"/>
          <w:color w:val="000000"/>
          <w:sz w:val="22"/>
          <w:szCs w:val="22"/>
          <w:lang w:val="ru-RU"/>
        </w:rPr>
        <w:t xml:space="preserve">надлежащую </w:t>
      </w:r>
      <w:r w:rsidR="008F587D" w:rsidRPr="008F587D">
        <w:rPr>
          <w:rFonts w:ascii="Arial" w:hAnsi="Arial"/>
          <w:color w:val="000000"/>
          <w:sz w:val="22"/>
          <w:szCs w:val="22"/>
          <w:lang w:val="ru-RU"/>
        </w:rPr>
        <w:t xml:space="preserve">и эффективную охрану </w:t>
      </w:r>
      <w:r w:rsidR="008F587D">
        <w:rPr>
          <w:rFonts w:ascii="Arial" w:hAnsi="Arial"/>
          <w:color w:val="000000"/>
          <w:sz w:val="22"/>
          <w:szCs w:val="22"/>
          <w:lang w:val="ru-RU"/>
        </w:rPr>
        <w:t>тесно связанных отсроченных трансляций</w:t>
      </w:r>
      <w:r w:rsidR="0048601D">
        <w:rPr>
          <w:rStyle w:val="FootnoteReference"/>
          <w:rFonts w:ascii="Arial" w:hAnsi="Arial"/>
          <w:color w:val="000000"/>
          <w:sz w:val="22"/>
          <w:szCs w:val="22"/>
        </w:rPr>
        <w:footnoteReference w:id="2"/>
      </w:r>
      <w:r w:rsidR="008F587D">
        <w:rPr>
          <w:rFonts w:ascii="Arial" w:hAnsi="Arial"/>
          <w:color w:val="000000"/>
          <w:sz w:val="22"/>
          <w:szCs w:val="22"/>
          <w:lang w:val="ru-RU"/>
        </w:rPr>
        <w:t>.</w:t>
      </w:r>
    </w:p>
    <w:p w:rsidR="00171F45" w:rsidRPr="008F587D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FA096C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  <w:r w:rsidRPr="00FA096C">
        <w:rPr>
          <w:rFonts w:ascii="Arial" w:hAnsi="Arial"/>
          <w:color w:val="000000"/>
          <w:sz w:val="22"/>
          <w:szCs w:val="22"/>
          <w:lang w:val="ru-RU"/>
        </w:rPr>
        <w:t>(4)</w:t>
      </w:r>
      <w:r w:rsidRPr="00FA096C">
        <w:rPr>
          <w:rFonts w:ascii="Arial" w:hAnsi="Arial"/>
          <w:color w:val="000000"/>
          <w:sz w:val="22"/>
          <w:szCs w:val="22"/>
          <w:lang w:val="ru-RU"/>
        </w:rPr>
        <w:tab/>
        <w:t>(</w:t>
      </w:r>
      <w:r>
        <w:rPr>
          <w:rFonts w:ascii="Arial" w:hAnsi="Arial"/>
          <w:color w:val="000000"/>
          <w:sz w:val="22"/>
          <w:szCs w:val="22"/>
        </w:rPr>
        <w:t>i</w:t>
      </w:r>
      <w:r w:rsidRPr="00FA096C">
        <w:rPr>
          <w:rFonts w:ascii="Arial" w:hAnsi="Arial"/>
          <w:color w:val="000000"/>
          <w:sz w:val="22"/>
          <w:szCs w:val="22"/>
          <w:lang w:val="ru-RU"/>
        </w:rPr>
        <w:t xml:space="preserve">) </w:t>
      </w:r>
      <w:r w:rsidR="002B4BFF">
        <w:rPr>
          <w:rFonts w:ascii="Arial" w:hAnsi="Arial"/>
          <w:color w:val="000000"/>
          <w:sz w:val="22"/>
          <w:szCs w:val="22"/>
          <w:lang w:val="ru-RU"/>
        </w:rPr>
        <w:t>Вещательные о</w:t>
      </w:r>
      <w:r w:rsidR="00FA096C">
        <w:rPr>
          <w:rFonts w:ascii="Arial" w:hAnsi="Arial"/>
          <w:color w:val="000000"/>
          <w:sz w:val="22"/>
          <w:szCs w:val="22"/>
          <w:lang w:val="ru-RU"/>
        </w:rPr>
        <w:t>рганизации могут пользоваться охраной в отношении несвязанных отсроченных трансляций</w:t>
      </w:r>
      <w:r w:rsidRPr="00FA096C">
        <w:rPr>
          <w:rFonts w:ascii="Arial" w:hAnsi="Arial"/>
          <w:color w:val="000000"/>
          <w:sz w:val="22"/>
          <w:szCs w:val="22"/>
          <w:lang w:val="ru-RU"/>
        </w:rPr>
        <w:t>.</w:t>
      </w:r>
    </w:p>
    <w:p w:rsidR="00171F45" w:rsidRPr="00FA096C" w:rsidRDefault="00171F45" w:rsidP="00171F45">
      <w:pPr>
        <w:pStyle w:val="xmsobodytext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ru-RU"/>
        </w:rPr>
      </w:pPr>
    </w:p>
    <w:p w:rsidR="00171F45" w:rsidRPr="00FA096C" w:rsidRDefault="00171F45" w:rsidP="001F1E27">
      <w:pPr>
        <w:pStyle w:val="xmsobodytext"/>
        <w:spacing w:before="0" w:beforeAutospacing="0" w:after="0" w:afterAutospacing="0"/>
        <w:ind w:firstLine="567"/>
        <w:rPr>
          <w:rFonts w:ascii="Arial" w:hAnsi="Arial" w:cs="Arial"/>
          <w:color w:val="000000"/>
          <w:sz w:val="22"/>
          <w:szCs w:val="22"/>
          <w:lang w:val="ru-RU"/>
        </w:rPr>
      </w:pPr>
      <w:r w:rsidRPr="00FA096C">
        <w:rPr>
          <w:rFonts w:ascii="Arial" w:hAnsi="Arial"/>
          <w:color w:val="000000"/>
          <w:sz w:val="22"/>
          <w:szCs w:val="22"/>
          <w:lang w:val="ru-RU"/>
        </w:rPr>
        <w:lastRenderedPageBreak/>
        <w:t>(</w:t>
      </w:r>
      <w:r>
        <w:rPr>
          <w:rFonts w:ascii="Arial" w:hAnsi="Arial"/>
          <w:color w:val="000000"/>
          <w:sz w:val="22"/>
          <w:szCs w:val="22"/>
        </w:rPr>
        <w:t>ii</w:t>
      </w:r>
      <w:r w:rsidRPr="00FA096C">
        <w:rPr>
          <w:rFonts w:ascii="Arial" w:hAnsi="Arial"/>
          <w:color w:val="000000"/>
          <w:sz w:val="22"/>
          <w:szCs w:val="22"/>
          <w:lang w:val="ru-RU"/>
        </w:rPr>
        <w:t xml:space="preserve">) </w:t>
      </w:r>
      <w:r w:rsidR="00FA096C">
        <w:rPr>
          <w:rFonts w:ascii="Arial" w:hAnsi="Arial"/>
          <w:color w:val="000000"/>
          <w:sz w:val="22"/>
          <w:szCs w:val="22"/>
          <w:lang w:val="ru-RU"/>
        </w:rPr>
        <w:t>Договаривающ</w:t>
      </w:r>
      <w:r w:rsidR="008D5850">
        <w:rPr>
          <w:rFonts w:ascii="Arial" w:hAnsi="Arial"/>
          <w:color w:val="000000"/>
          <w:sz w:val="22"/>
          <w:szCs w:val="22"/>
          <w:lang w:val="ru-RU"/>
        </w:rPr>
        <w:t>ая</w:t>
      </w:r>
      <w:r w:rsidR="00FA096C">
        <w:rPr>
          <w:rFonts w:ascii="Arial" w:hAnsi="Arial"/>
          <w:color w:val="000000"/>
          <w:sz w:val="22"/>
          <w:szCs w:val="22"/>
          <w:lang w:val="ru-RU"/>
        </w:rPr>
        <w:t>ся</w:t>
      </w:r>
      <w:r w:rsidR="00FA096C" w:rsidRPr="00FA096C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FA096C">
        <w:rPr>
          <w:rFonts w:ascii="Arial" w:hAnsi="Arial"/>
          <w:color w:val="000000"/>
          <w:sz w:val="22"/>
          <w:szCs w:val="22"/>
          <w:lang w:val="ru-RU"/>
        </w:rPr>
        <w:t>сторон</w:t>
      </w:r>
      <w:r w:rsidR="008D5850">
        <w:rPr>
          <w:rFonts w:ascii="Arial" w:hAnsi="Arial"/>
          <w:color w:val="000000"/>
          <w:sz w:val="22"/>
          <w:szCs w:val="22"/>
          <w:lang w:val="ru-RU"/>
        </w:rPr>
        <w:t>а</w:t>
      </w:r>
      <w:r w:rsidR="00FA096C" w:rsidRPr="00FA096C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8D5850">
        <w:rPr>
          <w:rFonts w:ascii="Arial" w:hAnsi="Arial"/>
          <w:color w:val="000000"/>
          <w:sz w:val="22"/>
          <w:szCs w:val="22"/>
          <w:lang w:val="ru-RU"/>
        </w:rPr>
        <w:t>может</w:t>
      </w:r>
      <w:r w:rsidR="00FA096C" w:rsidRPr="00FA096C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FA096C">
        <w:rPr>
          <w:rFonts w:ascii="Arial" w:hAnsi="Arial"/>
          <w:color w:val="000000"/>
          <w:sz w:val="22"/>
          <w:szCs w:val="22"/>
          <w:lang w:val="ru-RU"/>
        </w:rPr>
        <w:t>пред</w:t>
      </w:r>
      <w:r w:rsidR="006F12FD">
        <w:rPr>
          <w:rFonts w:ascii="Arial" w:hAnsi="Arial"/>
          <w:color w:val="000000"/>
          <w:sz w:val="22"/>
          <w:szCs w:val="22"/>
          <w:lang w:val="ru-RU"/>
        </w:rPr>
        <w:t>усмотреть</w:t>
      </w:r>
      <w:r w:rsidR="00FA096C">
        <w:rPr>
          <w:rFonts w:ascii="Arial" w:hAnsi="Arial"/>
          <w:color w:val="000000"/>
          <w:sz w:val="22"/>
          <w:szCs w:val="22"/>
          <w:lang w:val="ru-RU"/>
        </w:rPr>
        <w:t xml:space="preserve">, что </w:t>
      </w:r>
      <w:r w:rsidR="002B4BFF">
        <w:rPr>
          <w:rFonts w:ascii="Arial" w:hAnsi="Arial"/>
          <w:color w:val="000000"/>
          <w:sz w:val="22"/>
          <w:szCs w:val="22"/>
          <w:lang w:val="ru-RU"/>
        </w:rPr>
        <w:t xml:space="preserve">вещательная </w:t>
      </w:r>
      <w:r w:rsidR="00FA096C">
        <w:rPr>
          <w:rFonts w:ascii="Arial" w:hAnsi="Arial"/>
          <w:color w:val="000000"/>
          <w:sz w:val="22"/>
          <w:szCs w:val="22"/>
          <w:lang w:val="ru-RU"/>
        </w:rPr>
        <w:t>организация другой Договаривающейся стороны пользуется правом, упом</w:t>
      </w:r>
      <w:r w:rsidR="006F12FD">
        <w:rPr>
          <w:rFonts w:ascii="Arial" w:hAnsi="Arial"/>
          <w:color w:val="000000"/>
          <w:sz w:val="22"/>
          <w:szCs w:val="22"/>
          <w:lang w:val="ru-RU"/>
        </w:rPr>
        <w:t xml:space="preserve">янутым </w:t>
      </w:r>
      <w:r w:rsidR="00FA096C">
        <w:rPr>
          <w:rFonts w:ascii="Arial" w:hAnsi="Arial"/>
          <w:color w:val="000000"/>
          <w:sz w:val="22"/>
          <w:szCs w:val="22"/>
          <w:lang w:val="ru-RU"/>
        </w:rPr>
        <w:t>в подпункте</w:t>
      </w:r>
      <w:r w:rsidR="006F12FD">
        <w:rPr>
          <w:rFonts w:ascii="Arial" w:hAnsi="Arial"/>
          <w:color w:val="000000"/>
          <w:sz w:val="22"/>
          <w:szCs w:val="22"/>
          <w:lang w:val="ru-RU"/>
        </w:rPr>
        <w:t> </w:t>
      </w:r>
      <w:r w:rsidRPr="00FA096C">
        <w:rPr>
          <w:rFonts w:ascii="Arial" w:hAnsi="Arial"/>
          <w:color w:val="000000"/>
          <w:sz w:val="22"/>
          <w:szCs w:val="22"/>
          <w:lang w:val="ru-RU"/>
        </w:rPr>
        <w:t>(</w:t>
      </w:r>
      <w:r>
        <w:rPr>
          <w:rFonts w:ascii="Arial" w:hAnsi="Arial"/>
          <w:color w:val="000000"/>
          <w:sz w:val="22"/>
          <w:szCs w:val="22"/>
        </w:rPr>
        <w:t>i</w:t>
      </w:r>
      <w:r w:rsidRPr="00FA096C">
        <w:rPr>
          <w:rFonts w:ascii="Arial" w:hAnsi="Arial"/>
          <w:color w:val="000000"/>
          <w:sz w:val="22"/>
          <w:szCs w:val="22"/>
          <w:lang w:val="ru-RU"/>
        </w:rPr>
        <w:t xml:space="preserve">) </w:t>
      </w:r>
      <w:r w:rsidR="00FA096C">
        <w:rPr>
          <w:rFonts w:ascii="Arial" w:hAnsi="Arial"/>
          <w:color w:val="000000"/>
          <w:sz w:val="22"/>
          <w:szCs w:val="22"/>
          <w:lang w:val="ru-RU"/>
        </w:rPr>
        <w:t>выше, только в том случае, если законодательство этой другой Договаривающейся стороны</w:t>
      </w:r>
      <w:r w:rsidRPr="00FA096C">
        <w:rPr>
          <w:rFonts w:ascii="Arial" w:hAnsi="Arial"/>
          <w:color w:val="000000"/>
          <w:sz w:val="22"/>
          <w:szCs w:val="22"/>
          <w:lang w:val="ru-RU"/>
        </w:rPr>
        <w:t xml:space="preserve"> </w:t>
      </w:r>
      <w:r w:rsidR="00FA096C">
        <w:rPr>
          <w:rFonts w:ascii="Arial" w:hAnsi="Arial"/>
          <w:color w:val="000000"/>
          <w:sz w:val="22"/>
          <w:szCs w:val="22"/>
          <w:lang w:val="ru-RU"/>
        </w:rPr>
        <w:t>предоставляет аналогичную охрану</w:t>
      </w:r>
      <w:r w:rsidRPr="00FA096C">
        <w:rPr>
          <w:rFonts w:ascii="Arial" w:hAnsi="Arial"/>
          <w:color w:val="000000"/>
          <w:sz w:val="22"/>
          <w:szCs w:val="22"/>
          <w:lang w:val="ru-RU"/>
        </w:rPr>
        <w:t>.</w:t>
      </w:r>
    </w:p>
    <w:p w:rsidR="00171F45" w:rsidRPr="00FA096C" w:rsidRDefault="00171F45" w:rsidP="00171F45">
      <w:pPr>
        <w:rPr>
          <w:szCs w:val="22"/>
          <w:lang w:val="ru-RU"/>
        </w:rPr>
      </w:pPr>
    </w:p>
    <w:p w:rsidR="00171F45" w:rsidRPr="00FA096C" w:rsidRDefault="00FA096C" w:rsidP="00171F45">
      <w:pPr>
        <w:rPr>
          <w:szCs w:val="22"/>
          <w:lang w:val="ru-RU"/>
        </w:rPr>
      </w:pPr>
      <w:r w:rsidRPr="00FA096C">
        <w:rPr>
          <w:b/>
          <w:color w:val="000000"/>
          <w:szCs w:val="22"/>
          <w:lang w:val="ru-RU"/>
        </w:rPr>
        <w:t>7.-</w:t>
      </w:r>
      <w:r w:rsidRPr="00FA096C">
        <w:rPr>
          <w:color w:val="000000"/>
          <w:szCs w:val="22"/>
          <w:lang w:val="ru-RU"/>
        </w:rPr>
        <w:t xml:space="preserve"> </w:t>
      </w:r>
      <w:r>
        <w:rPr>
          <w:lang w:val="ru-RU"/>
        </w:rPr>
        <w:t>В</w:t>
      </w:r>
      <w:r w:rsidRPr="00FA096C">
        <w:rPr>
          <w:lang w:val="ru-RU"/>
        </w:rPr>
        <w:t xml:space="preserve"> </w:t>
      </w:r>
      <w:r>
        <w:rPr>
          <w:lang w:val="ru-RU"/>
        </w:rPr>
        <w:t>заключение</w:t>
      </w:r>
      <w:r w:rsidR="00171F45" w:rsidRPr="00FA096C">
        <w:rPr>
          <w:lang w:val="ru-RU"/>
        </w:rPr>
        <w:t xml:space="preserve">, </w:t>
      </w:r>
      <w:r>
        <w:rPr>
          <w:lang w:val="ru-RU"/>
        </w:rPr>
        <w:t>мы</w:t>
      </w:r>
      <w:r w:rsidRPr="00FA096C">
        <w:rPr>
          <w:lang w:val="ru-RU"/>
        </w:rPr>
        <w:t xml:space="preserve"> </w:t>
      </w:r>
      <w:r>
        <w:rPr>
          <w:lang w:val="ru-RU"/>
        </w:rPr>
        <w:t>выражает</w:t>
      </w:r>
      <w:r w:rsidRPr="00FA096C">
        <w:rPr>
          <w:lang w:val="ru-RU"/>
        </w:rPr>
        <w:t xml:space="preserve"> </w:t>
      </w:r>
      <w:r>
        <w:rPr>
          <w:lang w:val="ru-RU"/>
        </w:rPr>
        <w:t>надежду</w:t>
      </w:r>
      <w:r w:rsidRPr="00FA096C">
        <w:rPr>
          <w:lang w:val="ru-RU"/>
        </w:rPr>
        <w:t xml:space="preserve"> </w:t>
      </w:r>
      <w:r>
        <w:rPr>
          <w:lang w:val="ru-RU"/>
        </w:rPr>
        <w:t>на</w:t>
      </w:r>
      <w:r w:rsidRPr="00FA096C">
        <w:rPr>
          <w:lang w:val="ru-RU"/>
        </w:rPr>
        <w:t xml:space="preserve"> </w:t>
      </w:r>
      <w:r>
        <w:rPr>
          <w:lang w:val="ru-RU"/>
        </w:rPr>
        <w:t>то</w:t>
      </w:r>
      <w:r w:rsidRPr="00FA096C">
        <w:rPr>
          <w:lang w:val="ru-RU"/>
        </w:rPr>
        <w:t xml:space="preserve">, </w:t>
      </w:r>
      <w:r>
        <w:rPr>
          <w:lang w:val="ru-RU"/>
        </w:rPr>
        <w:t>что</w:t>
      </w:r>
      <w:r w:rsidRPr="00FA096C">
        <w:rPr>
          <w:lang w:val="ru-RU"/>
        </w:rPr>
        <w:t xml:space="preserve"> </w:t>
      </w:r>
      <w:r>
        <w:rPr>
          <w:lang w:val="ru-RU"/>
        </w:rPr>
        <w:t>эт</w:t>
      </w:r>
      <w:r w:rsidR="00725E3D">
        <w:rPr>
          <w:lang w:val="ru-RU"/>
        </w:rPr>
        <w:t xml:space="preserve">и предложения </w:t>
      </w:r>
      <w:r>
        <w:rPr>
          <w:lang w:val="ru-RU"/>
        </w:rPr>
        <w:t>помо</w:t>
      </w:r>
      <w:r w:rsidR="00725E3D">
        <w:rPr>
          <w:lang w:val="ru-RU"/>
        </w:rPr>
        <w:t>гут</w:t>
      </w:r>
      <w:r w:rsidRPr="00FA096C">
        <w:rPr>
          <w:lang w:val="ru-RU"/>
        </w:rPr>
        <w:t xml:space="preserve"> </w:t>
      </w:r>
      <w:r w:rsidR="00725E3D">
        <w:rPr>
          <w:lang w:val="ru-RU"/>
        </w:rPr>
        <w:t xml:space="preserve">завершить работу над </w:t>
      </w:r>
      <w:r>
        <w:rPr>
          <w:lang w:val="ru-RU"/>
        </w:rPr>
        <w:t>основн</w:t>
      </w:r>
      <w:r w:rsidR="00725E3D">
        <w:rPr>
          <w:lang w:val="ru-RU"/>
        </w:rPr>
        <w:t>ым</w:t>
      </w:r>
      <w:r w:rsidRPr="00FA096C">
        <w:rPr>
          <w:lang w:val="ru-RU"/>
        </w:rPr>
        <w:t xml:space="preserve"> </w:t>
      </w:r>
      <w:r>
        <w:rPr>
          <w:lang w:val="ru-RU"/>
        </w:rPr>
        <w:t>предложение</w:t>
      </w:r>
      <w:r w:rsidR="00725E3D">
        <w:rPr>
          <w:lang w:val="ru-RU"/>
        </w:rPr>
        <w:t>м по</w:t>
      </w:r>
      <w:r w:rsidRPr="00FA096C">
        <w:rPr>
          <w:lang w:val="ru-RU"/>
        </w:rPr>
        <w:t xml:space="preserve"> </w:t>
      </w:r>
      <w:r>
        <w:rPr>
          <w:lang w:val="ru-RU"/>
        </w:rPr>
        <w:t>договор</w:t>
      </w:r>
      <w:r w:rsidR="00725E3D">
        <w:rPr>
          <w:lang w:val="ru-RU"/>
        </w:rPr>
        <w:t>у</w:t>
      </w:r>
      <w:r w:rsidRPr="00FA096C">
        <w:rPr>
          <w:lang w:val="ru-RU"/>
        </w:rPr>
        <w:t xml:space="preserve"> </w:t>
      </w:r>
      <w:r>
        <w:rPr>
          <w:lang w:val="ru-RU"/>
        </w:rPr>
        <w:t>по</w:t>
      </w:r>
      <w:r w:rsidRPr="00FA096C">
        <w:rPr>
          <w:lang w:val="ru-RU"/>
        </w:rPr>
        <w:t xml:space="preserve"> </w:t>
      </w:r>
      <w:r>
        <w:rPr>
          <w:lang w:val="ru-RU"/>
        </w:rPr>
        <w:t>охране</w:t>
      </w:r>
      <w:r w:rsidRPr="00FA096C">
        <w:rPr>
          <w:lang w:val="ru-RU"/>
        </w:rPr>
        <w:t xml:space="preserve"> </w:t>
      </w:r>
      <w:r>
        <w:rPr>
          <w:lang w:val="ru-RU"/>
        </w:rPr>
        <w:t>прав</w:t>
      </w:r>
      <w:r w:rsidRPr="00FA096C">
        <w:rPr>
          <w:lang w:val="ru-RU"/>
        </w:rPr>
        <w:t xml:space="preserve"> </w:t>
      </w:r>
      <w:r w:rsidR="002B4BFF">
        <w:rPr>
          <w:lang w:val="ru-RU"/>
        </w:rPr>
        <w:t xml:space="preserve">вещательных </w:t>
      </w:r>
      <w:r>
        <w:rPr>
          <w:lang w:val="ru-RU"/>
        </w:rPr>
        <w:t>организаций</w:t>
      </w:r>
      <w:r w:rsidRPr="00FA096C">
        <w:rPr>
          <w:lang w:val="ru-RU"/>
        </w:rPr>
        <w:t xml:space="preserve">, </w:t>
      </w:r>
      <w:r w:rsidR="00725E3D">
        <w:rPr>
          <w:lang w:val="ru-RU"/>
        </w:rPr>
        <w:t xml:space="preserve">что отвечает требованиям </w:t>
      </w:r>
      <w:r>
        <w:rPr>
          <w:lang w:val="ru-RU"/>
        </w:rPr>
        <w:t>мандат</w:t>
      </w:r>
      <w:r w:rsidR="00725E3D">
        <w:rPr>
          <w:lang w:val="ru-RU"/>
        </w:rPr>
        <w:t>а</w:t>
      </w:r>
      <w:r>
        <w:rPr>
          <w:lang w:val="ru-RU"/>
        </w:rPr>
        <w:t xml:space="preserve">, </w:t>
      </w:r>
      <w:r w:rsidR="00BD01E9">
        <w:rPr>
          <w:lang w:val="ru-RU"/>
        </w:rPr>
        <w:t xml:space="preserve">предоставленного </w:t>
      </w:r>
      <w:r>
        <w:rPr>
          <w:lang w:val="ru-RU"/>
        </w:rPr>
        <w:t>Генеральной Ассамблеей в 2007</w:t>
      </w:r>
      <w:r w:rsidR="00725E3D">
        <w:rPr>
          <w:lang w:val="ru-RU"/>
        </w:rPr>
        <w:t> </w:t>
      </w:r>
      <w:r>
        <w:rPr>
          <w:lang w:val="ru-RU"/>
        </w:rPr>
        <w:t>г., и в то же время отража</w:t>
      </w:r>
      <w:r w:rsidR="00725E3D">
        <w:rPr>
          <w:lang w:val="ru-RU"/>
        </w:rPr>
        <w:t>е</w:t>
      </w:r>
      <w:r>
        <w:rPr>
          <w:lang w:val="ru-RU"/>
        </w:rPr>
        <w:t>т</w:t>
      </w:r>
      <w:r w:rsidR="00725E3D">
        <w:rPr>
          <w:lang w:val="ru-RU"/>
        </w:rPr>
        <w:t xml:space="preserve"> изменения, произошедшие в </w:t>
      </w:r>
      <w:r>
        <w:rPr>
          <w:lang w:val="ru-RU"/>
        </w:rPr>
        <w:t xml:space="preserve">последние годы в технологии и </w:t>
      </w:r>
      <w:r w:rsidR="00784291">
        <w:rPr>
          <w:lang w:val="ru-RU"/>
        </w:rPr>
        <w:t>привычках публики</w:t>
      </w:r>
      <w:r w:rsidR="00171F45" w:rsidRPr="00FA096C">
        <w:rPr>
          <w:lang w:val="ru-RU"/>
        </w:rPr>
        <w:t xml:space="preserve">, </w:t>
      </w:r>
      <w:r w:rsidR="00474683">
        <w:rPr>
          <w:lang w:val="ru-RU"/>
        </w:rPr>
        <w:t xml:space="preserve">с перспективой </w:t>
      </w:r>
      <w:r w:rsidR="007B4EF2">
        <w:rPr>
          <w:lang w:val="ru-RU"/>
        </w:rPr>
        <w:t>соз</w:t>
      </w:r>
      <w:r w:rsidR="00474683">
        <w:rPr>
          <w:lang w:val="ru-RU"/>
        </w:rPr>
        <w:t>ы</w:t>
      </w:r>
      <w:r w:rsidR="00103FAB">
        <w:rPr>
          <w:lang w:val="ru-RU"/>
        </w:rPr>
        <w:t>в</w:t>
      </w:r>
      <w:r w:rsidR="00474683">
        <w:rPr>
          <w:lang w:val="ru-RU"/>
        </w:rPr>
        <w:t>а</w:t>
      </w:r>
      <w:r w:rsidR="00103FAB">
        <w:rPr>
          <w:lang w:val="ru-RU"/>
        </w:rPr>
        <w:t xml:space="preserve"> </w:t>
      </w:r>
      <w:r w:rsidR="00784291">
        <w:rPr>
          <w:lang w:val="ru-RU"/>
        </w:rPr>
        <w:t>дипломатическ</w:t>
      </w:r>
      <w:r w:rsidR="00474683">
        <w:rPr>
          <w:lang w:val="ru-RU"/>
        </w:rPr>
        <w:t>ой</w:t>
      </w:r>
      <w:r w:rsidR="00784291">
        <w:rPr>
          <w:lang w:val="ru-RU"/>
        </w:rPr>
        <w:t xml:space="preserve"> конференци</w:t>
      </w:r>
      <w:r w:rsidR="00474683">
        <w:rPr>
          <w:lang w:val="ru-RU"/>
        </w:rPr>
        <w:t>и</w:t>
      </w:r>
      <w:r w:rsidR="00171F45" w:rsidRPr="00FA096C">
        <w:rPr>
          <w:lang w:val="ru-RU"/>
        </w:rPr>
        <w:t>.</w:t>
      </w:r>
    </w:p>
    <w:p w:rsidR="00171F45" w:rsidRPr="00FA096C" w:rsidRDefault="00171F45" w:rsidP="00171F45">
      <w:pPr>
        <w:rPr>
          <w:szCs w:val="22"/>
          <w:lang w:val="ru-RU"/>
        </w:rPr>
      </w:pPr>
    </w:p>
    <w:p w:rsidR="000F5E56" w:rsidRPr="00FA096C" w:rsidRDefault="000F5E56" w:rsidP="00171F45">
      <w:pPr>
        <w:rPr>
          <w:szCs w:val="22"/>
          <w:lang w:val="ru-RU"/>
        </w:rPr>
      </w:pPr>
    </w:p>
    <w:p w:rsidR="00F84474" w:rsidRDefault="005773B8" w:rsidP="0079224C">
      <w:pPr>
        <w:ind w:left="5103" w:firstLine="567"/>
      </w:pPr>
      <w:r>
        <w:rPr>
          <w:color w:val="000000" w:themeColor="text1"/>
          <w:szCs w:val="22"/>
        </w:rPr>
        <w:t>[</w:t>
      </w:r>
      <w:r w:rsidR="0007398A">
        <w:rPr>
          <w:color w:val="000000" w:themeColor="text1"/>
          <w:szCs w:val="22"/>
          <w:lang w:val="ru-RU"/>
        </w:rPr>
        <w:t>Конец документа</w:t>
      </w:r>
      <w:r>
        <w:rPr>
          <w:color w:val="000000" w:themeColor="text1"/>
          <w:szCs w:val="22"/>
        </w:rPr>
        <w:t>]</w:t>
      </w:r>
    </w:p>
    <w:p w:rsidR="00152CEA" w:rsidRDefault="00152CEA"/>
    <w:sectPr w:rsidR="00152CEA" w:rsidSect="00171F45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C48" w:rsidRDefault="00754C48">
      <w:r>
        <w:separator/>
      </w:r>
    </w:p>
  </w:endnote>
  <w:endnote w:type="continuationSeparator" w:id="0">
    <w:p w:rsidR="00754C48" w:rsidRPr="009D30E6" w:rsidRDefault="00754C4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54C48" w:rsidRPr="005773B8" w:rsidRDefault="00754C48" w:rsidP="007E663E">
      <w:pPr>
        <w:spacing w:after="60"/>
        <w:rPr>
          <w:sz w:val="17"/>
          <w:szCs w:val="17"/>
          <w:lang w:val="es-ES_tradnl"/>
        </w:rPr>
      </w:pPr>
      <w:r w:rsidRPr="005773B8">
        <w:rPr>
          <w:sz w:val="17"/>
          <w:lang w:val="es-ES_tradnl"/>
        </w:rPr>
        <w:t>[Continuación de la nota de la página anterior]</w:t>
      </w:r>
    </w:p>
  </w:endnote>
  <w:endnote w:type="continuationNotice" w:id="1">
    <w:p w:rsidR="00754C48" w:rsidRPr="005773B8" w:rsidRDefault="00754C48" w:rsidP="007E663E">
      <w:pPr>
        <w:spacing w:before="60"/>
        <w:jc w:val="right"/>
        <w:rPr>
          <w:sz w:val="17"/>
          <w:szCs w:val="17"/>
          <w:lang w:val="es-ES_tradnl"/>
        </w:rPr>
      </w:pPr>
      <w:r w:rsidRPr="005773B8">
        <w:rPr>
          <w:sz w:val="17"/>
          <w:szCs w:val="17"/>
          <w:lang w:val="es-ES_tradnl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C48" w:rsidRDefault="00754C48">
      <w:r>
        <w:separator/>
      </w:r>
    </w:p>
  </w:footnote>
  <w:footnote w:type="continuationSeparator" w:id="0">
    <w:p w:rsidR="00754C48" w:rsidRPr="009D30E6" w:rsidRDefault="00754C48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754C48" w:rsidRPr="005773B8" w:rsidRDefault="00754C48" w:rsidP="007E663E">
      <w:pPr>
        <w:spacing w:after="60"/>
        <w:rPr>
          <w:sz w:val="17"/>
          <w:szCs w:val="17"/>
          <w:lang w:val="es-ES_tradnl"/>
        </w:rPr>
      </w:pPr>
      <w:r w:rsidRPr="005773B8">
        <w:rPr>
          <w:sz w:val="17"/>
          <w:lang w:val="es-ES_tradnl"/>
        </w:rPr>
        <w:t>[Continuación de la nota de la página anterior]</w:t>
      </w:r>
    </w:p>
  </w:footnote>
  <w:footnote w:type="continuationNotice" w:id="1">
    <w:p w:rsidR="00754C48" w:rsidRPr="005773B8" w:rsidRDefault="00754C48" w:rsidP="007E663E">
      <w:pPr>
        <w:spacing w:before="60"/>
        <w:jc w:val="right"/>
        <w:rPr>
          <w:sz w:val="17"/>
          <w:szCs w:val="17"/>
          <w:lang w:val="es-ES_tradnl"/>
        </w:rPr>
      </w:pPr>
      <w:r w:rsidRPr="005773B8">
        <w:rPr>
          <w:sz w:val="17"/>
          <w:szCs w:val="17"/>
          <w:lang w:val="es-ES_tradnl"/>
        </w:rPr>
        <w:t>[Sigue la nota en la página siguiente]</w:t>
      </w:r>
    </w:p>
  </w:footnote>
  <w:footnote w:id="2">
    <w:p w:rsidR="008D74E6" w:rsidRPr="006E65B2" w:rsidRDefault="008D74E6">
      <w:pPr>
        <w:pStyle w:val="FootnoteText"/>
        <w:rPr>
          <w:szCs w:val="18"/>
          <w:lang w:val="ru-RU"/>
        </w:rPr>
      </w:pPr>
      <w:r>
        <w:rPr>
          <w:rStyle w:val="FootnoteReference"/>
        </w:rPr>
        <w:footnoteRef/>
      </w:r>
      <w:r w:rsidRPr="006A5F57">
        <w:rPr>
          <w:lang w:val="ru-RU"/>
        </w:rPr>
        <w:t xml:space="preserve"> </w:t>
      </w:r>
      <w:r w:rsidR="006E65B2" w:rsidRPr="006E65B2">
        <w:rPr>
          <w:b/>
          <w:i/>
          <w:color w:val="000000"/>
          <w:szCs w:val="18"/>
          <w:lang w:val="ru-RU"/>
        </w:rPr>
        <w:t>Согласованное заявление в отношении «надлежащей и эффективной охраны»</w:t>
      </w:r>
      <w:r w:rsidR="006E65B2" w:rsidRPr="006E65B2">
        <w:rPr>
          <w:i/>
          <w:color w:val="000000"/>
          <w:szCs w:val="18"/>
          <w:lang w:val="ru-RU"/>
        </w:rPr>
        <w:t xml:space="preserve">:  Надлежащая и эффективная охрана обеспечивает Договаривающимся сторонам гибкость с точки зрения применения на национальном уровне при условии, что </w:t>
      </w:r>
      <w:r w:rsidR="00443800">
        <w:rPr>
          <w:i/>
          <w:color w:val="000000"/>
          <w:szCs w:val="18"/>
          <w:lang w:val="ru-RU"/>
        </w:rPr>
        <w:t xml:space="preserve">вещательная </w:t>
      </w:r>
      <w:r w:rsidR="006E65B2" w:rsidRPr="006E65B2">
        <w:rPr>
          <w:i/>
          <w:color w:val="000000"/>
          <w:szCs w:val="18"/>
          <w:lang w:val="ru-RU"/>
        </w:rPr>
        <w:t>организация обладает правом, независимым от владельцев авторского права и смежных прав</w:t>
      </w:r>
      <w:r w:rsidR="00443800">
        <w:rPr>
          <w:i/>
          <w:color w:val="000000"/>
          <w:szCs w:val="18"/>
          <w:lang w:val="ru-RU"/>
        </w:rPr>
        <w:t xml:space="preserve">, </w:t>
      </w:r>
      <w:r w:rsidR="006E65B2" w:rsidRPr="006E65B2">
        <w:rPr>
          <w:i/>
          <w:color w:val="000000"/>
          <w:szCs w:val="18"/>
          <w:lang w:val="ru-RU"/>
        </w:rPr>
        <w:t>в зависимости от</w:t>
      </w:r>
      <w:r w:rsidR="00443800">
        <w:rPr>
          <w:i/>
          <w:color w:val="000000"/>
          <w:szCs w:val="18"/>
          <w:lang w:val="ru-RU"/>
        </w:rPr>
        <w:t xml:space="preserve"> того, что применимо,</w:t>
      </w:r>
      <w:r w:rsidR="006E65B2" w:rsidRPr="006E65B2">
        <w:rPr>
          <w:i/>
          <w:color w:val="000000"/>
          <w:szCs w:val="18"/>
          <w:lang w:val="ru-RU"/>
        </w:rPr>
        <w:t xml:space="preserve"> обратиться в суд для прекращения или предотвращения пиратских действий в отношении ее тесно связанных отсроченных трансляций, если только пользователь такой трансляции не </w:t>
      </w:r>
      <w:r w:rsidR="00443800">
        <w:rPr>
          <w:i/>
          <w:color w:val="000000"/>
          <w:szCs w:val="18"/>
          <w:lang w:val="ru-RU"/>
        </w:rPr>
        <w:t xml:space="preserve">сможет доказать свое право </w:t>
      </w:r>
      <w:r w:rsidR="006E65B2" w:rsidRPr="006E65B2">
        <w:rPr>
          <w:i/>
          <w:color w:val="000000"/>
          <w:szCs w:val="18"/>
          <w:lang w:val="ru-RU"/>
        </w:rPr>
        <w:t>в с</w:t>
      </w:r>
      <w:r w:rsidR="00443800">
        <w:rPr>
          <w:i/>
          <w:color w:val="000000"/>
          <w:szCs w:val="18"/>
          <w:lang w:val="ru-RU"/>
        </w:rPr>
        <w:t xml:space="preserve">оответствии с </w:t>
      </w:r>
      <w:r w:rsidR="006E65B2" w:rsidRPr="006E65B2">
        <w:rPr>
          <w:i/>
          <w:color w:val="000000"/>
          <w:szCs w:val="18"/>
          <w:lang w:val="ru-RU"/>
        </w:rPr>
        <w:t>закон</w:t>
      </w:r>
      <w:r w:rsidR="00443800">
        <w:rPr>
          <w:i/>
          <w:color w:val="000000"/>
          <w:szCs w:val="18"/>
          <w:lang w:val="ru-RU"/>
        </w:rPr>
        <w:t>ом</w:t>
      </w:r>
      <w:r w:rsidR="006E65B2" w:rsidRPr="006E65B2">
        <w:rPr>
          <w:i/>
          <w:color w:val="000000"/>
          <w:szCs w:val="18"/>
          <w:lang w:val="ru-RU"/>
        </w:rPr>
        <w:t xml:space="preserve"> или контракт</w:t>
      </w:r>
      <w:r w:rsidR="00443800">
        <w:rPr>
          <w:i/>
          <w:color w:val="000000"/>
          <w:szCs w:val="18"/>
          <w:lang w:val="ru-RU"/>
        </w:rPr>
        <w:t>ом</w:t>
      </w:r>
      <w:r w:rsidRPr="006E65B2">
        <w:rPr>
          <w:i/>
          <w:color w:val="000000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4E6" w:rsidRDefault="008D74E6" w:rsidP="00477D6B">
    <w:pPr>
      <w:jc w:val="right"/>
    </w:pPr>
    <w:bookmarkStart w:id="6" w:name="Code2"/>
    <w:bookmarkEnd w:id="6"/>
    <w:r>
      <w:t>SCCR/36/5</w:t>
    </w:r>
  </w:p>
  <w:p w:rsidR="008D74E6" w:rsidRDefault="008D74E6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034443">
      <w:rPr>
        <w:noProof/>
      </w:rPr>
      <w:t>4</w:t>
    </w:r>
    <w:r>
      <w:fldChar w:fldCharType="end"/>
    </w:r>
  </w:p>
  <w:p w:rsidR="008D74E6" w:rsidRDefault="008D74E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A824447"/>
    <w:multiLevelType w:val="hybridMultilevel"/>
    <w:tmpl w:val="3C4E0196"/>
    <w:lvl w:ilvl="0" w:tplc="E4DED10A">
      <w:start w:val="1"/>
      <w:numFmt w:val="lowerLetter"/>
      <w:lvlText w:val="(%1)"/>
      <w:lvlJc w:val="left"/>
      <w:pPr>
        <w:ind w:left="185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6212AE4"/>
    <w:multiLevelType w:val="hybridMultilevel"/>
    <w:tmpl w:val="31168E2C"/>
    <w:lvl w:ilvl="0" w:tplc="3B9AE8D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E9686F"/>
    <w:multiLevelType w:val="hybridMultilevel"/>
    <w:tmpl w:val="A9E68D58"/>
    <w:lvl w:ilvl="0" w:tplc="EAA4458E">
      <w:start w:val="1"/>
      <w:numFmt w:val="lowerRoman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365E7C8C"/>
    <w:multiLevelType w:val="hybridMultilevel"/>
    <w:tmpl w:val="D3BEB982"/>
    <w:lvl w:ilvl="0" w:tplc="E4DED10A">
      <w:start w:val="1"/>
      <w:numFmt w:val="low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2F3E9B"/>
    <w:multiLevelType w:val="hybridMultilevel"/>
    <w:tmpl w:val="2D5447D8"/>
    <w:lvl w:ilvl="0" w:tplc="E4DED10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D0AB4"/>
    <w:multiLevelType w:val="hybridMultilevel"/>
    <w:tmpl w:val="80A26262"/>
    <w:lvl w:ilvl="0" w:tplc="D2BE82E4">
      <w:start w:val="8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0C6682"/>
    <w:multiLevelType w:val="hybridMultilevel"/>
    <w:tmpl w:val="8D5803BC"/>
    <w:lvl w:ilvl="0" w:tplc="89FA9CFC">
      <w:start w:val="5"/>
      <w:numFmt w:val="lowerLetter"/>
      <w:lvlText w:val="(%1)"/>
      <w:lvlJc w:val="left"/>
      <w:pPr>
        <w:ind w:left="149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>
    <w:nsid w:val="6EDB10A1"/>
    <w:multiLevelType w:val="hybridMultilevel"/>
    <w:tmpl w:val="00F65A8A"/>
    <w:lvl w:ilvl="0" w:tplc="B1B273E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13"/>
  </w:num>
  <w:num w:numId="8">
    <w:abstractNumId w:val="10"/>
  </w:num>
  <w:num w:numId="9">
    <w:abstractNumId w:val="7"/>
  </w:num>
  <w:num w:numId="10">
    <w:abstractNumId w:val="12"/>
  </w:num>
  <w:num w:numId="11">
    <w:abstractNumId w:val="2"/>
  </w:num>
  <w:num w:numId="12">
    <w:abstractNumId w:val="5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trackedChanges" w:enforcement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45"/>
    <w:rsid w:val="00001C04"/>
    <w:rsid w:val="00010686"/>
    <w:rsid w:val="00030E4C"/>
    <w:rsid w:val="00034443"/>
    <w:rsid w:val="000379D9"/>
    <w:rsid w:val="00052915"/>
    <w:rsid w:val="00057999"/>
    <w:rsid w:val="000706D4"/>
    <w:rsid w:val="0007398A"/>
    <w:rsid w:val="000A5CC8"/>
    <w:rsid w:val="000B480B"/>
    <w:rsid w:val="000E3BB3"/>
    <w:rsid w:val="000F5E56"/>
    <w:rsid w:val="00103FAB"/>
    <w:rsid w:val="001362EE"/>
    <w:rsid w:val="0013642D"/>
    <w:rsid w:val="00152CEA"/>
    <w:rsid w:val="0015764C"/>
    <w:rsid w:val="00161E9D"/>
    <w:rsid w:val="00171F45"/>
    <w:rsid w:val="001832A6"/>
    <w:rsid w:val="001A5BF0"/>
    <w:rsid w:val="001B54AD"/>
    <w:rsid w:val="001D4686"/>
    <w:rsid w:val="001F1E27"/>
    <w:rsid w:val="001F64CF"/>
    <w:rsid w:val="0021321D"/>
    <w:rsid w:val="00222204"/>
    <w:rsid w:val="002634C4"/>
    <w:rsid w:val="00280690"/>
    <w:rsid w:val="00287C8F"/>
    <w:rsid w:val="002B4BFF"/>
    <w:rsid w:val="002C2E2F"/>
    <w:rsid w:val="002E0F47"/>
    <w:rsid w:val="002F1402"/>
    <w:rsid w:val="002F4E68"/>
    <w:rsid w:val="00301F3F"/>
    <w:rsid w:val="00310826"/>
    <w:rsid w:val="003319B1"/>
    <w:rsid w:val="00342096"/>
    <w:rsid w:val="00343757"/>
    <w:rsid w:val="00354647"/>
    <w:rsid w:val="00365960"/>
    <w:rsid w:val="00377273"/>
    <w:rsid w:val="003845C1"/>
    <w:rsid w:val="00387287"/>
    <w:rsid w:val="003C1807"/>
    <w:rsid w:val="003E48F1"/>
    <w:rsid w:val="003F09BB"/>
    <w:rsid w:val="003F347A"/>
    <w:rsid w:val="00423E3E"/>
    <w:rsid w:val="00427AF4"/>
    <w:rsid w:val="00443800"/>
    <w:rsid w:val="0045231F"/>
    <w:rsid w:val="004647DA"/>
    <w:rsid w:val="0046793F"/>
    <w:rsid w:val="00474683"/>
    <w:rsid w:val="00477808"/>
    <w:rsid w:val="00477D6B"/>
    <w:rsid w:val="00484206"/>
    <w:rsid w:val="0048601D"/>
    <w:rsid w:val="00497E1A"/>
    <w:rsid w:val="004A6C37"/>
    <w:rsid w:val="004E297D"/>
    <w:rsid w:val="0052111D"/>
    <w:rsid w:val="00531B02"/>
    <w:rsid w:val="005332F0"/>
    <w:rsid w:val="0055013B"/>
    <w:rsid w:val="0057163A"/>
    <w:rsid w:val="00571B99"/>
    <w:rsid w:val="005773B8"/>
    <w:rsid w:val="00605827"/>
    <w:rsid w:val="00632FC5"/>
    <w:rsid w:val="00675021"/>
    <w:rsid w:val="00675360"/>
    <w:rsid w:val="006A06C6"/>
    <w:rsid w:val="006A5660"/>
    <w:rsid w:val="006A5F57"/>
    <w:rsid w:val="006B20C7"/>
    <w:rsid w:val="006C46D8"/>
    <w:rsid w:val="006E65B2"/>
    <w:rsid w:val="006F12FD"/>
    <w:rsid w:val="007108F4"/>
    <w:rsid w:val="0071285F"/>
    <w:rsid w:val="007224C8"/>
    <w:rsid w:val="00725E3D"/>
    <w:rsid w:val="00754C48"/>
    <w:rsid w:val="00784291"/>
    <w:rsid w:val="0079224C"/>
    <w:rsid w:val="0079230A"/>
    <w:rsid w:val="00794BE2"/>
    <w:rsid w:val="007A42DE"/>
    <w:rsid w:val="007A5581"/>
    <w:rsid w:val="007B4EF2"/>
    <w:rsid w:val="007B71FE"/>
    <w:rsid w:val="007D781E"/>
    <w:rsid w:val="007E663E"/>
    <w:rsid w:val="007F5116"/>
    <w:rsid w:val="007F5326"/>
    <w:rsid w:val="0080076D"/>
    <w:rsid w:val="00815082"/>
    <w:rsid w:val="0088395E"/>
    <w:rsid w:val="008B2CC1"/>
    <w:rsid w:val="008D5850"/>
    <w:rsid w:val="008D74E6"/>
    <w:rsid w:val="008E6BD6"/>
    <w:rsid w:val="008F587D"/>
    <w:rsid w:val="008F7B86"/>
    <w:rsid w:val="00904C3B"/>
    <w:rsid w:val="0090731E"/>
    <w:rsid w:val="00916B52"/>
    <w:rsid w:val="00966A22"/>
    <w:rsid w:val="00972F03"/>
    <w:rsid w:val="00987AE3"/>
    <w:rsid w:val="009A0C8B"/>
    <w:rsid w:val="009A20CD"/>
    <w:rsid w:val="009A36DA"/>
    <w:rsid w:val="009B223D"/>
    <w:rsid w:val="009B6241"/>
    <w:rsid w:val="009C13F6"/>
    <w:rsid w:val="009D33DE"/>
    <w:rsid w:val="009F0E6C"/>
    <w:rsid w:val="009F1D8C"/>
    <w:rsid w:val="00A16FC0"/>
    <w:rsid w:val="00A32C9E"/>
    <w:rsid w:val="00A6426B"/>
    <w:rsid w:val="00A9732F"/>
    <w:rsid w:val="00AA3AB3"/>
    <w:rsid w:val="00AB613D"/>
    <w:rsid w:val="00AC53A8"/>
    <w:rsid w:val="00AE427A"/>
    <w:rsid w:val="00AE7F20"/>
    <w:rsid w:val="00B43680"/>
    <w:rsid w:val="00B534D5"/>
    <w:rsid w:val="00B65A0A"/>
    <w:rsid w:val="00B67CDC"/>
    <w:rsid w:val="00B72D36"/>
    <w:rsid w:val="00B73045"/>
    <w:rsid w:val="00B87F6F"/>
    <w:rsid w:val="00BC4164"/>
    <w:rsid w:val="00BD01E9"/>
    <w:rsid w:val="00BD2DCC"/>
    <w:rsid w:val="00BF6510"/>
    <w:rsid w:val="00C06717"/>
    <w:rsid w:val="00C12D4C"/>
    <w:rsid w:val="00C90559"/>
    <w:rsid w:val="00CA2251"/>
    <w:rsid w:val="00D17037"/>
    <w:rsid w:val="00D26FAE"/>
    <w:rsid w:val="00D56C7C"/>
    <w:rsid w:val="00D71B4D"/>
    <w:rsid w:val="00D77D56"/>
    <w:rsid w:val="00D90289"/>
    <w:rsid w:val="00D93D55"/>
    <w:rsid w:val="00DC1992"/>
    <w:rsid w:val="00DC4C60"/>
    <w:rsid w:val="00DD028D"/>
    <w:rsid w:val="00DD53AF"/>
    <w:rsid w:val="00E00484"/>
    <w:rsid w:val="00E0079A"/>
    <w:rsid w:val="00E13C23"/>
    <w:rsid w:val="00E444DA"/>
    <w:rsid w:val="00E45C84"/>
    <w:rsid w:val="00E504E5"/>
    <w:rsid w:val="00E92C63"/>
    <w:rsid w:val="00EB7A3E"/>
    <w:rsid w:val="00EC1AA7"/>
    <w:rsid w:val="00EC401A"/>
    <w:rsid w:val="00EF530A"/>
    <w:rsid w:val="00EF6622"/>
    <w:rsid w:val="00EF78A9"/>
    <w:rsid w:val="00F36C68"/>
    <w:rsid w:val="00F55408"/>
    <w:rsid w:val="00F66152"/>
    <w:rsid w:val="00F80845"/>
    <w:rsid w:val="00F84474"/>
    <w:rsid w:val="00F91D33"/>
    <w:rsid w:val="00FA096C"/>
    <w:rsid w:val="00FA0F0D"/>
    <w:rsid w:val="00FC75C2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C1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807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xmsobodytext">
    <w:name w:val="x_msobodytext"/>
    <w:basedOn w:val="Normal"/>
    <w:rsid w:val="00171F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171F45"/>
  </w:style>
  <w:style w:type="paragraph" w:customStyle="1" w:styleId="xmsonormal">
    <w:name w:val="x_msonormal"/>
    <w:basedOn w:val="Normal"/>
    <w:rsid w:val="00171F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171F45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4860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3C18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1807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xmsobodytext">
    <w:name w:val="x_msobodytext"/>
    <w:basedOn w:val="Normal"/>
    <w:rsid w:val="00171F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DefaultParagraphFont"/>
    <w:rsid w:val="00171F45"/>
  </w:style>
  <w:style w:type="paragraph" w:customStyle="1" w:styleId="xmsonormal">
    <w:name w:val="x_msonormal"/>
    <w:basedOn w:val="Normal"/>
    <w:rsid w:val="00171F4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ListParagraph">
    <w:name w:val="List Paragraph"/>
    <w:basedOn w:val="Normal"/>
    <w:uiPriority w:val="34"/>
    <w:qFormat/>
    <w:rsid w:val="00171F45"/>
    <w:pPr>
      <w:ind w:left="720"/>
      <w:contextualSpacing/>
    </w:pPr>
  </w:style>
  <w:style w:type="character" w:styleId="FootnoteReference">
    <w:name w:val="footnote reference"/>
    <w:basedOn w:val="DefaultParagraphFont"/>
    <w:semiHidden/>
    <w:unhideWhenUsed/>
    <w:rsid w:val="004860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4CFED-23B4-42AC-A3AB-849DF9D35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790</Words>
  <Characters>5600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SCCR/36/</vt:lpstr>
    </vt:vector>
  </TitlesOfParts>
  <Company>WIPO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SCCR/36/</dc:title>
  <dc:creator>HAIZEL Francesca</dc:creator>
  <cp:lastModifiedBy>SILAKOVA Olga</cp:lastModifiedBy>
  <cp:revision>2</cp:revision>
  <dcterms:created xsi:type="dcterms:W3CDTF">2018-05-15T14:17:00Z</dcterms:created>
  <dcterms:modified xsi:type="dcterms:W3CDTF">2018-05-15T14:17:00Z</dcterms:modified>
</cp:coreProperties>
</file>