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5B77" w:rsidP="00916EE2">
            <w:r w:rsidRPr="004173BE">
              <w:rPr>
                <w:noProof/>
                <w:lang w:eastAsia="en-US"/>
              </w:rPr>
              <w:drawing>
                <wp:inline distT="0" distB="0" distL="0" distR="0" wp14:anchorId="29497421" wp14:editId="01F8EF3B">
                  <wp:extent cx="1474093" cy="1097280"/>
                  <wp:effectExtent l="0" t="0" r="0" b="762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963" cy="1097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5B77" w:rsidP="00EC5B77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C5AF2" w:rsidP="0007536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SCCR/36/</w:t>
            </w:r>
            <w:bookmarkStart w:id="0" w:name="Code"/>
            <w:bookmarkEnd w:id="0"/>
            <w:r w:rsidR="00075366">
              <w:rPr>
                <w:rFonts w:ascii="Arial Black" w:hAnsi="Arial Black"/>
                <w:caps/>
                <w:sz w:val="15"/>
              </w:rPr>
              <w:t>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A9527D" w:rsidP="00A9527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A9527D" w:rsidP="00A9527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9A1B13">
              <w:rPr>
                <w:rFonts w:ascii="Arial Black" w:hAnsi="Arial Black"/>
                <w:caps/>
                <w:sz w:val="15"/>
              </w:rPr>
              <w:t>20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апреля</w:t>
            </w:r>
            <w:r w:rsidR="00785D0A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 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53330F" w:rsidRDefault="00A9527D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3845C1" w:rsidRPr="0053330F" w:rsidRDefault="003845C1" w:rsidP="003845C1">
      <w:pPr>
        <w:rPr>
          <w:lang w:val="ru-RU"/>
        </w:rPr>
      </w:pPr>
    </w:p>
    <w:p w:rsidR="003845C1" w:rsidRPr="0053330F" w:rsidRDefault="003845C1" w:rsidP="003845C1">
      <w:pPr>
        <w:rPr>
          <w:lang w:val="ru-RU"/>
        </w:rPr>
      </w:pPr>
    </w:p>
    <w:p w:rsidR="008B2CC1" w:rsidRPr="0053330F" w:rsidRDefault="00A9527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шестая сессия</w:t>
      </w:r>
    </w:p>
    <w:p w:rsidR="008B2CC1" w:rsidRPr="00A9527D" w:rsidRDefault="00A9527D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CC5AF2" w:rsidRPr="006F0D21">
        <w:rPr>
          <w:b/>
          <w:sz w:val="24"/>
          <w:szCs w:val="24"/>
          <w:lang w:val="ru-RU"/>
        </w:rPr>
        <w:t>, 28</w:t>
      </w:r>
      <w:r>
        <w:rPr>
          <w:b/>
          <w:sz w:val="24"/>
          <w:szCs w:val="24"/>
          <w:lang w:val="ru-RU"/>
        </w:rPr>
        <w:t> мая–</w:t>
      </w:r>
      <w:r w:rsidR="00CC5AF2" w:rsidRPr="006F0D21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 июня</w:t>
      </w:r>
      <w:r w:rsidR="00CC5AF2" w:rsidRPr="006F0D21">
        <w:rPr>
          <w:b/>
          <w:sz w:val="24"/>
          <w:szCs w:val="24"/>
          <w:lang w:val="ru-RU"/>
        </w:rPr>
        <w:t xml:space="preserve"> 2018</w:t>
      </w:r>
      <w:r>
        <w:rPr>
          <w:b/>
          <w:sz w:val="24"/>
          <w:szCs w:val="24"/>
          <w:lang w:val="ru-RU"/>
        </w:rPr>
        <w:t> г.</w:t>
      </w:r>
    </w:p>
    <w:p w:rsidR="008B2CC1" w:rsidRPr="006F0D21" w:rsidRDefault="008B2CC1" w:rsidP="008B2CC1">
      <w:pPr>
        <w:rPr>
          <w:lang w:val="ru-RU"/>
        </w:rPr>
      </w:pPr>
    </w:p>
    <w:p w:rsidR="008B2CC1" w:rsidRPr="006F0D21" w:rsidRDefault="008B2CC1" w:rsidP="008B2CC1">
      <w:pPr>
        <w:rPr>
          <w:lang w:val="ru-RU"/>
        </w:rPr>
      </w:pPr>
    </w:p>
    <w:p w:rsidR="008B2CC1" w:rsidRPr="006F0D21" w:rsidRDefault="008B2CC1" w:rsidP="008B2CC1">
      <w:pPr>
        <w:rPr>
          <w:lang w:val="ru-RU"/>
        </w:rPr>
      </w:pPr>
    </w:p>
    <w:p w:rsidR="008B2CC1" w:rsidRPr="006F0D21" w:rsidRDefault="006F0D21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дальнейш</w:t>
      </w:r>
      <w:r w:rsidR="006405E0">
        <w:rPr>
          <w:caps/>
          <w:sz w:val="24"/>
          <w:lang w:val="ru-RU"/>
        </w:rPr>
        <w:t xml:space="preserve">ая работа </w:t>
      </w:r>
      <w:r>
        <w:rPr>
          <w:caps/>
          <w:sz w:val="24"/>
          <w:lang w:val="ru-RU"/>
        </w:rPr>
        <w:t>по пункту «прочие вопросы»</w:t>
      </w:r>
    </w:p>
    <w:p w:rsidR="008B2CC1" w:rsidRPr="006F0D21" w:rsidRDefault="008B2CC1" w:rsidP="008B2CC1">
      <w:pPr>
        <w:rPr>
          <w:lang w:val="ru-RU"/>
        </w:rPr>
      </w:pPr>
    </w:p>
    <w:p w:rsidR="008B2CC1" w:rsidRPr="008B2CC1" w:rsidRDefault="0053330F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 предложен</w:t>
      </w:r>
      <w:r w:rsidR="006F0D21" w:rsidRPr="006F0D21">
        <w:rPr>
          <w:i/>
        </w:rPr>
        <w:t xml:space="preserve"> </w:t>
      </w:r>
      <w:r w:rsidR="006F0D21">
        <w:rPr>
          <w:i/>
          <w:lang w:val="ru-RU"/>
        </w:rPr>
        <w:t>Председател</w:t>
      </w:r>
      <w:r>
        <w:rPr>
          <w:i/>
          <w:lang w:val="ru-RU"/>
        </w:rPr>
        <w:t>ем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785D0A" w:rsidRDefault="00785D0A">
      <w:r>
        <w:br w:type="page"/>
      </w:r>
    </w:p>
    <w:p w:rsidR="009D557A" w:rsidRDefault="009D557A" w:rsidP="002923D0">
      <w:pPr>
        <w:rPr>
          <w:u w:val="single"/>
          <w:lang w:val="en-SG"/>
        </w:rPr>
      </w:pPr>
    </w:p>
    <w:p w:rsidR="0084621E" w:rsidRPr="00281E83" w:rsidRDefault="005920C2" w:rsidP="002923D0">
      <w:pPr>
        <w:rPr>
          <w:lang w:val="ru-RU"/>
        </w:rPr>
      </w:pPr>
      <w:r>
        <w:rPr>
          <w:lang w:val="ru-RU"/>
        </w:rPr>
        <w:t xml:space="preserve">Согласно </w:t>
      </w:r>
      <w:r w:rsidR="006405E0">
        <w:rPr>
          <w:lang w:val="ru-RU"/>
        </w:rPr>
        <w:t>резюме</w:t>
      </w:r>
      <w:r w:rsidR="006405E0" w:rsidRPr="006405E0">
        <w:rPr>
          <w:lang w:val="ru-RU"/>
        </w:rPr>
        <w:t xml:space="preserve"> </w:t>
      </w:r>
      <w:r w:rsidR="006405E0">
        <w:rPr>
          <w:lang w:val="ru-RU"/>
        </w:rPr>
        <w:t>Председателя</w:t>
      </w:r>
      <w:r w:rsidR="006405E0" w:rsidRPr="006405E0">
        <w:rPr>
          <w:lang w:val="ru-RU"/>
        </w:rPr>
        <w:t xml:space="preserve"> </w:t>
      </w:r>
      <w:r w:rsidR="0084621E" w:rsidRPr="006405E0">
        <w:rPr>
          <w:lang w:val="ru-RU"/>
        </w:rPr>
        <w:t>35</w:t>
      </w:r>
      <w:r w:rsidR="006405E0" w:rsidRPr="006405E0">
        <w:rPr>
          <w:lang w:val="ru-RU"/>
        </w:rPr>
        <w:t>-</w:t>
      </w:r>
      <w:r w:rsidR="006405E0">
        <w:rPr>
          <w:lang w:val="ru-RU"/>
        </w:rPr>
        <w:t>й</w:t>
      </w:r>
      <w:r w:rsidR="006405E0" w:rsidRPr="006405E0">
        <w:rPr>
          <w:lang w:val="ru-RU"/>
        </w:rPr>
        <w:t xml:space="preserve"> </w:t>
      </w:r>
      <w:r w:rsidR="006405E0">
        <w:rPr>
          <w:lang w:val="ru-RU"/>
        </w:rPr>
        <w:t>сессии</w:t>
      </w:r>
      <w:r w:rsidR="006405E0" w:rsidRPr="006405E0">
        <w:rPr>
          <w:lang w:val="ru-RU"/>
        </w:rPr>
        <w:t xml:space="preserve"> </w:t>
      </w:r>
      <w:r w:rsidR="006405E0">
        <w:rPr>
          <w:lang w:val="ru-RU"/>
        </w:rPr>
        <w:t>ПКАП</w:t>
      </w:r>
      <w:r w:rsidR="0084621E" w:rsidRPr="006405E0">
        <w:rPr>
          <w:lang w:val="ru-RU"/>
        </w:rPr>
        <w:t xml:space="preserve"> </w:t>
      </w:r>
      <w:r w:rsidR="006405E0">
        <w:rPr>
          <w:lang w:val="ru-RU"/>
        </w:rPr>
        <w:t>Председатель</w:t>
      </w:r>
      <w:r w:rsidR="006405E0" w:rsidRPr="006405E0">
        <w:rPr>
          <w:lang w:val="ru-RU"/>
        </w:rPr>
        <w:t xml:space="preserve"> </w:t>
      </w:r>
      <w:r w:rsidR="006405E0">
        <w:rPr>
          <w:lang w:val="ru-RU"/>
        </w:rPr>
        <w:t>предлагает</w:t>
      </w:r>
      <w:r w:rsidR="006405E0" w:rsidRPr="006405E0">
        <w:rPr>
          <w:lang w:val="ru-RU"/>
        </w:rPr>
        <w:t xml:space="preserve"> </w:t>
      </w:r>
      <w:r w:rsidR="006405E0">
        <w:rPr>
          <w:lang w:val="ru-RU"/>
        </w:rPr>
        <w:t>на</w:t>
      </w:r>
      <w:r w:rsidR="006405E0" w:rsidRPr="006405E0">
        <w:rPr>
          <w:lang w:val="ru-RU"/>
        </w:rPr>
        <w:t xml:space="preserve"> </w:t>
      </w:r>
      <w:r w:rsidR="006405E0">
        <w:rPr>
          <w:lang w:val="ru-RU"/>
        </w:rPr>
        <w:t>рассмотрение</w:t>
      </w:r>
      <w:r w:rsidR="006405E0" w:rsidRPr="006405E0">
        <w:rPr>
          <w:lang w:val="ru-RU"/>
        </w:rPr>
        <w:t xml:space="preserve"> </w:t>
      </w:r>
      <w:r w:rsidR="006405E0">
        <w:rPr>
          <w:lang w:val="ru-RU"/>
        </w:rPr>
        <w:t>членов</w:t>
      </w:r>
      <w:r w:rsidR="006405E0" w:rsidRPr="006405E0">
        <w:rPr>
          <w:lang w:val="ru-RU"/>
        </w:rPr>
        <w:t xml:space="preserve"> </w:t>
      </w:r>
      <w:r w:rsidR="006405E0">
        <w:rPr>
          <w:lang w:val="ru-RU"/>
        </w:rPr>
        <w:t>Комитета</w:t>
      </w:r>
      <w:r w:rsidR="006405E0" w:rsidRPr="006405E0">
        <w:rPr>
          <w:lang w:val="ru-RU"/>
        </w:rPr>
        <w:t xml:space="preserve"> </w:t>
      </w:r>
      <w:r w:rsidR="006405E0">
        <w:rPr>
          <w:lang w:val="ru-RU"/>
        </w:rPr>
        <w:t>следующ</w:t>
      </w:r>
      <w:r w:rsidR="00C72C75">
        <w:rPr>
          <w:lang w:val="ru-RU"/>
        </w:rPr>
        <w:t xml:space="preserve">ий вариант </w:t>
      </w:r>
      <w:r w:rsidR="006405E0">
        <w:rPr>
          <w:lang w:val="ru-RU"/>
        </w:rPr>
        <w:t>дальнейшей</w:t>
      </w:r>
      <w:r w:rsidR="006405E0" w:rsidRPr="006405E0">
        <w:rPr>
          <w:lang w:val="ru-RU"/>
        </w:rPr>
        <w:t xml:space="preserve"> </w:t>
      </w:r>
      <w:r w:rsidR="006405E0">
        <w:rPr>
          <w:lang w:val="ru-RU"/>
        </w:rPr>
        <w:t>работы</w:t>
      </w:r>
      <w:r w:rsidR="006405E0" w:rsidRPr="006405E0">
        <w:rPr>
          <w:lang w:val="ru-RU"/>
        </w:rPr>
        <w:t xml:space="preserve"> </w:t>
      </w:r>
      <w:r w:rsidR="006405E0">
        <w:rPr>
          <w:lang w:val="ru-RU"/>
        </w:rPr>
        <w:t>по</w:t>
      </w:r>
      <w:r w:rsidR="006405E0" w:rsidRPr="006405E0">
        <w:rPr>
          <w:lang w:val="ru-RU"/>
        </w:rPr>
        <w:t xml:space="preserve"> </w:t>
      </w:r>
      <w:r w:rsidR="006405E0">
        <w:rPr>
          <w:lang w:val="ru-RU"/>
        </w:rPr>
        <w:t>темам</w:t>
      </w:r>
      <w:r w:rsidR="006405E0" w:rsidRPr="006405E0">
        <w:rPr>
          <w:lang w:val="ru-RU"/>
        </w:rPr>
        <w:t xml:space="preserve">, </w:t>
      </w:r>
      <w:r w:rsidR="006405E0">
        <w:rPr>
          <w:lang w:val="ru-RU"/>
        </w:rPr>
        <w:t>обсуждаемым</w:t>
      </w:r>
      <w:r w:rsidR="006405E0" w:rsidRPr="006405E0">
        <w:rPr>
          <w:lang w:val="ru-RU"/>
        </w:rPr>
        <w:t xml:space="preserve"> </w:t>
      </w:r>
      <w:r w:rsidR="006405E0">
        <w:rPr>
          <w:lang w:val="ru-RU"/>
        </w:rPr>
        <w:t>в</w:t>
      </w:r>
      <w:r w:rsidR="006405E0" w:rsidRPr="006405E0">
        <w:rPr>
          <w:lang w:val="ru-RU"/>
        </w:rPr>
        <w:t xml:space="preserve"> </w:t>
      </w:r>
      <w:r w:rsidR="006405E0">
        <w:rPr>
          <w:lang w:val="ru-RU"/>
        </w:rPr>
        <w:t>рамках</w:t>
      </w:r>
      <w:r w:rsidR="006405E0" w:rsidRPr="006405E0">
        <w:rPr>
          <w:lang w:val="ru-RU"/>
        </w:rPr>
        <w:t xml:space="preserve"> </w:t>
      </w:r>
      <w:r w:rsidR="006405E0">
        <w:rPr>
          <w:lang w:val="ru-RU"/>
        </w:rPr>
        <w:t>пункта</w:t>
      </w:r>
      <w:r w:rsidR="006405E0" w:rsidRPr="006405E0">
        <w:rPr>
          <w:lang w:val="ru-RU"/>
        </w:rPr>
        <w:t xml:space="preserve"> </w:t>
      </w:r>
      <w:r w:rsidR="006405E0">
        <w:rPr>
          <w:lang w:val="ru-RU"/>
        </w:rPr>
        <w:t>повестки</w:t>
      </w:r>
      <w:r w:rsidR="006405E0" w:rsidRPr="006405E0">
        <w:rPr>
          <w:lang w:val="ru-RU"/>
        </w:rPr>
        <w:t xml:space="preserve"> </w:t>
      </w:r>
      <w:r w:rsidR="006405E0">
        <w:rPr>
          <w:lang w:val="ru-RU"/>
        </w:rPr>
        <w:t>дня</w:t>
      </w:r>
      <w:r w:rsidR="006405E0" w:rsidRPr="006405E0">
        <w:rPr>
          <w:lang w:val="ru-RU"/>
        </w:rPr>
        <w:t xml:space="preserve"> </w:t>
      </w:r>
      <w:r w:rsidR="006405E0">
        <w:rPr>
          <w:lang w:val="ru-RU"/>
        </w:rPr>
        <w:t>ПКАП</w:t>
      </w:r>
      <w:r w:rsidR="006405E0" w:rsidRPr="006405E0">
        <w:rPr>
          <w:lang w:val="ru-RU"/>
        </w:rPr>
        <w:t xml:space="preserve"> «</w:t>
      </w:r>
      <w:r w:rsidR="006405E0">
        <w:rPr>
          <w:lang w:val="ru-RU"/>
        </w:rPr>
        <w:t>Прочие</w:t>
      </w:r>
      <w:r w:rsidR="006405E0" w:rsidRPr="006405E0">
        <w:rPr>
          <w:lang w:val="ru-RU"/>
        </w:rPr>
        <w:t xml:space="preserve"> </w:t>
      </w:r>
      <w:r w:rsidR="006405E0">
        <w:rPr>
          <w:lang w:val="ru-RU"/>
        </w:rPr>
        <w:t>вопросы</w:t>
      </w:r>
      <w:r w:rsidR="006405E0" w:rsidRPr="006405E0">
        <w:rPr>
          <w:lang w:val="ru-RU"/>
        </w:rPr>
        <w:t>»</w:t>
      </w:r>
      <w:r w:rsidR="0084621E" w:rsidRPr="006405E0">
        <w:rPr>
          <w:lang w:val="ru-RU"/>
        </w:rPr>
        <w:t xml:space="preserve">.  </w:t>
      </w:r>
      <w:r w:rsidR="00281E83">
        <w:rPr>
          <w:lang w:val="ru-RU"/>
        </w:rPr>
        <w:t>Эти предложения по мере возможности основываются на соображениях, высказанных членами ПКАП, и представляются на 36-й сессии ПКАП с тем, чтобы</w:t>
      </w:r>
      <w:r w:rsidR="00A14E62">
        <w:rPr>
          <w:lang w:val="ru-RU"/>
        </w:rPr>
        <w:t xml:space="preserve"> выяснить мнение о них членов Комитета</w:t>
      </w:r>
      <w:r w:rsidR="00CB5ED9" w:rsidRPr="00281E83">
        <w:rPr>
          <w:lang w:val="ru-RU"/>
        </w:rPr>
        <w:t>.</w:t>
      </w:r>
    </w:p>
    <w:p w:rsidR="0084621E" w:rsidRPr="00281E83" w:rsidRDefault="0084621E" w:rsidP="002923D0">
      <w:pPr>
        <w:rPr>
          <w:u w:val="single"/>
          <w:lang w:val="ru-RU"/>
        </w:rPr>
      </w:pPr>
    </w:p>
    <w:p w:rsidR="0084621E" w:rsidRPr="00281E83" w:rsidRDefault="0084621E" w:rsidP="002923D0">
      <w:pPr>
        <w:rPr>
          <w:u w:val="single"/>
          <w:lang w:val="ru-RU"/>
        </w:rPr>
      </w:pPr>
    </w:p>
    <w:p w:rsidR="00925FF3" w:rsidRPr="00281E83" w:rsidRDefault="00925FF3" w:rsidP="002923D0">
      <w:pPr>
        <w:rPr>
          <w:u w:val="single"/>
          <w:lang w:val="ru-RU"/>
        </w:rPr>
      </w:pPr>
    </w:p>
    <w:p w:rsidR="002923D0" w:rsidRPr="0053330F" w:rsidRDefault="00A14E62" w:rsidP="002923D0">
      <w:pPr>
        <w:rPr>
          <w:u w:val="single"/>
          <w:lang w:val="ru-RU"/>
        </w:rPr>
      </w:pPr>
      <w:r>
        <w:rPr>
          <w:u w:val="single"/>
          <w:lang w:val="ru-RU"/>
        </w:rPr>
        <w:t>Право следования</w:t>
      </w:r>
    </w:p>
    <w:p w:rsidR="001E1E54" w:rsidRPr="0053330F" w:rsidRDefault="001E1E54" w:rsidP="002923D0">
      <w:pPr>
        <w:rPr>
          <w:u w:val="single"/>
          <w:lang w:val="ru-RU"/>
        </w:rPr>
      </w:pPr>
    </w:p>
    <w:p w:rsidR="001E1E54" w:rsidRPr="0053330F" w:rsidRDefault="001E1E54" w:rsidP="002923D0">
      <w:pPr>
        <w:rPr>
          <w:u w:val="single"/>
          <w:lang w:val="ru-RU"/>
        </w:rPr>
      </w:pPr>
    </w:p>
    <w:p w:rsidR="0084621E" w:rsidRPr="00C72C75" w:rsidRDefault="00346061" w:rsidP="002923D0">
      <w:pPr>
        <w:rPr>
          <w:lang w:val="ru-RU"/>
        </w:rPr>
      </w:pPr>
      <w:r>
        <w:rPr>
          <w:lang w:val="ru-RU"/>
        </w:rPr>
        <w:t>Обсуждение</w:t>
      </w:r>
      <w:r w:rsidRPr="00C72C75">
        <w:rPr>
          <w:lang w:val="ru-RU"/>
        </w:rPr>
        <w:t xml:space="preserve"> </w:t>
      </w:r>
      <w:r w:rsidR="00C72C75">
        <w:rPr>
          <w:lang w:val="ru-RU"/>
        </w:rPr>
        <w:t>статуса</w:t>
      </w:r>
      <w:r w:rsidR="00C72C75" w:rsidRPr="00C72C75">
        <w:rPr>
          <w:lang w:val="ru-RU"/>
        </w:rPr>
        <w:t xml:space="preserve"> </w:t>
      </w:r>
      <w:r w:rsidR="00C72C75">
        <w:rPr>
          <w:lang w:val="ru-RU"/>
        </w:rPr>
        <w:t>данного</w:t>
      </w:r>
      <w:r w:rsidR="00C72C75" w:rsidRPr="00C72C75">
        <w:rPr>
          <w:lang w:val="ru-RU"/>
        </w:rPr>
        <w:t xml:space="preserve"> </w:t>
      </w:r>
      <w:r w:rsidR="00C72C75">
        <w:rPr>
          <w:lang w:val="ru-RU"/>
        </w:rPr>
        <w:t>пункта</w:t>
      </w:r>
      <w:r w:rsidR="00C72C75" w:rsidRPr="00C72C75">
        <w:rPr>
          <w:lang w:val="ru-RU"/>
        </w:rPr>
        <w:t xml:space="preserve"> </w:t>
      </w:r>
      <w:r w:rsidR="00C72C75">
        <w:rPr>
          <w:lang w:val="ru-RU"/>
        </w:rPr>
        <w:t>повестки</w:t>
      </w:r>
      <w:r w:rsidR="00C72C75" w:rsidRPr="00C72C75">
        <w:rPr>
          <w:lang w:val="ru-RU"/>
        </w:rPr>
        <w:t xml:space="preserve"> </w:t>
      </w:r>
      <w:r w:rsidR="00C72C75">
        <w:rPr>
          <w:lang w:val="ru-RU"/>
        </w:rPr>
        <w:t>дня</w:t>
      </w:r>
      <w:r w:rsidR="00C72C75" w:rsidRPr="00C72C75">
        <w:rPr>
          <w:lang w:val="ru-RU"/>
        </w:rPr>
        <w:t xml:space="preserve">, </w:t>
      </w:r>
      <w:r w:rsidR="00C72C75">
        <w:rPr>
          <w:lang w:val="ru-RU"/>
        </w:rPr>
        <w:t>в</w:t>
      </w:r>
      <w:r w:rsidR="00C72C75" w:rsidRPr="00C72C75">
        <w:rPr>
          <w:lang w:val="ru-RU"/>
        </w:rPr>
        <w:t xml:space="preserve"> </w:t>
      </w:r>
      <w:r w:rsidR="00C72C75">
        <w:rPr>
          <w:lang w:val="ru-RU"/>
        </w:rPr>
        <w:t>частности</w:t>
      </w:r>
      <w:r w:rsidR="00C72C75" w:rsidRPr="00C72C75">
        <w:rPr>
          <w:lang w:val="ru-RU"/>
        </w:rPr>
        <w:t xml:space="preserve"> </w:t>
      </w:r>
      <w:r w:rsidR="00C72C75">
        <w:rPr>
          <w:lang w:val="ru-RU"/>
        </w:rPr>
        <w:t>просьбы</w:t>
      </w:r>
      <w:r w:rsidR="00C72C75" w:rsidRPr="00C72C75">
        <w:rPr>
          <w:lang w:val="ru-RU"/>
        </w:rPr>
        <w:t xml:space="preserve"> </w:t>
      </w:r>
      <w:r w:rsidR="00C72C75">
        <w:rPr>
          <w:lang w:val="ru-RU"/>
        </w:rPr>
        <w:t>ряда</w:t>
      </w:r>
      <w:r w:rsidR="00C72C75" w:rsidRPr="00C72C75">
        <w:rPr>
          <w:lang w:val="ru-RU"/>
        </w:rPr>
        <w:t xml:space="preserve"> </w:t>
      </w:r>
      <w:proofErr w:type="gramStart"/>
      <w:r w:rsidR="00C72C75">
        <w:rPr>
          <w:lang w:val="ru-RU"/>
        </w:rPr>
        <w:t>государств</w:t>
      </w:r>
      <w:r w:rsidR="00C72C75" w:rsidRPr="00C72C75">
        <w:rPr>
          <w:lang w:val="ru-RU"/>
        </w:rPr>
        <w:t>-</w:t>
      </w:r>
      <w:r w:rsidR="00C72C75">
        <w:rPr>
          <w:lang w:val="ru-RU"/>
        </w:rPr>
        <w:t>членов</w:t>
      </w:r>
      <w:proofErr w:type="gramEnd"/>
      <w:r w:rsidR="00C72C75" w:rsidRPr="00C72C75">
        <w:rPr>
          <w:lang w:val="ru-RU"/>
        </w:rPr>
        <w:t xml:space="preserve"> </w:t>
      </w:r>
      <w:r w:rsidR="00C72C75">
        <w:rPr>
          <w:lang w:val="ru-RU"/>
        </w:rPr>
        <w:t>включить</w:t>
      </w:r>
      <w:r w:rsidR="00C72C75" w:rsidRPr="00C72C75">
        <w:rPr>
          <w:lang w:val="ru-RU"/>
        </w:rPr>
        <w:t xml:space="preserve"> </w:t>
      </w:r>
      <w:r w:rsidR="00C72C75">
        <w:rPr>
          <w:lang w:val="ru-RU"/>
        </w:rPr>
        <w:t>его</w:t>
      </w:r>
      <w:r w:rsidR="00C72C75" w:rsidRPr="00C72C75">
        <w:rPr>
          <w:lang w:val="ru-RU"/>
        </w:rPr>
        <w:t xml:space="preserve"> </w:t>
      </w:r>
      <w:r w:rsidR="00C72C75">
        <w:rPr>
          <w:lang w:val="ru-RU"/>
        </w:rPr>
        <w:t>в</w:t>
      </w:r>
      <w:r w:rsidR="00C72C75" w:rsidRPr="00C72C75">
        <w:rPr>
          <w:lang w:val="ru-RU"/>
        </w:rPr>
        <w:t xml:space="preserve"> </w:t>
      </w:r>
      <w:r w:rsidR="00C72C75">
        <w:rPr>
          <w:lang w:val="ru-RU"/>
        </w:rPr>
        <w:t>постоянную</w:t>
      </w:r>
      <w:r w:rsidR="00C72C75" w:rsidRPr="00C72C75">
        <w:rPr>
          <w:lang w:val="ru-RU"/>
        </w:rPr>
        <w:t xml:space="preserve"> </w:t>
      </w:r>
      <w:r w:rsidR="00C72C75">
        <w:rPr>
          <w:lang w:val="ru-RU"/>
        </w:rPr>
        <w:t>повестку</w:t>
      </w:r>
      <w:r w:rsidR="00C72C75" w:rsidRPr="00C72C75">
        <w:rPr>
          <w:lang w:val="ru-RU"/>
        </w:rPr>
        <w:t xml:space="preserve"> </w:t>
      </w:r>
      <w:r w:rsidR="00C72C75">
        <w:rPr>
          <w:lang w:val="ru-RU"/>
        </w:rPr>
        <w:t>дня</w:t>
      </w:r>
      <w:r w:rsidR="00C72C75" w:rsidRPr="00C72C75">
        <w:rPr>
          <w:lang w:val="ru-RU"/>
        </w:rPr>
        <w:t xml:space="preserve"> </w:t>
      </w:r>
      <w:r w:rsidR="00C72C75">
        <w:rPr>
          <w:lang w:val="ru-RU"/>
        </w:rPr>
        <w:t>Комитета.  В</w:t>
      </w:r>
      <w:r w:rsidR="00C72C75" w:rsidRPr="00C72C75">
        <w:rPr>
          <w:lang w:val="ru-RU"/>
        </w:rPr>
        <w:t xml:space="preserve"> </w:t>
      </w:r>
      <w:r w:rsidR="00C72C75">
        <w:rPr>
          <w:lang w:val="ru-RU"/>
        </w:rPr>
        <w:t>рамках</w:t>
      </w:r>
      <w:r w:rsidR="00C72C75" w:rsidRPr="00C72C75">
        <w:rPr>
          <w:lang w:val="ru-RU"/>
        </w:rPr>
        <w:t xml:space="preserve"> </w:t>
      </w:r>
      <w:r w:rsidR="00C72C75">
        <w:rPr>
          <w:lang w:val="ru-RU"/>
        </w:rPr>
        <w:t>обсуждения</w:t>
      </w:r>
      <w:r w:rsidR="00C72C75" w:rsidRPr="00C72C75">
        <w:rPr>
          <w:lang w:val="ru-RU"/>
        </w:rPr>
        <w:t xml:space="preserve"> </w:t>
      </w:r>
      <w:r w:rsidR="00C72C75">
        <w:rPr>
          <w:lang w:val="ru-RU"/>
        </w:rPr>
        <w:t>будут</w:t>
      </w:r>
      <w:r w:rsidR="00C72C75" w:rsidRPr="00C72C75">
        <w:rPr>
          <w:lang w:val="ru-RU"/>
        </w:rPr>
        <w:t xml:space="preserve"> </w:t>
      </w:r>
      <w:r w:rsidR="00C72C75">
        <w:rPr>
          <w:lang w:val="ru-RU"/>
        </w:rPr>
        <w:t>учитываться</w:t>
      </w:r>
      <w:r w:rsidR="00C72C75" w:rsidRPr="00C72C75">
        <w:rPr>
          <w:lang w:val="ru-RU"/>
        </w:rPr>
        <w:t xml:space="preserve"> </w:t>
      </w:r>
      <w:r w:rsidR="00C72C75">
        <w:rPr>
          <w:lang w:val="ru-RU"/>
        </w:rPr>
        <w:t>наработки по данной теме и документы, находящиеся на рассмотрении Комитета.</w:t>
      </w:r>
    </w:p>
    <w:p w:rsidR="002923D0" w:rsidRPr="00C72C75" w:rsidRDefault="002923D0" w:rsidP="002923D0">
      <w:pPr>
        <w:rPr>
          <w:u w:val="single"/>
          <w:lang w:val="ru-RU"/>
        </w:rPr>
      </w:pPr>
    </w:p>
    <w:p w:rsidR="002923D0" w:rsidRPr="005A624A" w:rsidRDefault="00192ED3" w:rsidP="002923D0">
      <w:pPr>
        <w:rPr>
          <w:lang w:val="ru-RU"/>
        </w:rPr>
      </w:pPr>
      <w:r>
        <w:rPr>
          <w:lang w:val="ru-RU"/>
        </w:rPr>
        <w:t>По</w:t>
      </w:r>
      <w:r w:rsidRPr="00192ED3">
        <w:rPr>
          <w:lang w:val="ru-RU"/>
        </w:rPr>
        <w:t xml:space="preserve"> </w:t>
      </w:r>
      <w:r>
        <w:rPr>
          <w:lang w:val="ru-RU"/>
        </w:rPr>
        <w:t>окончании</w:t>
      </w:r>
      <w:r w:rsidRPr="00192ED3">
        <w:rPr>
          <w:lang w:val="ru-RU"/>
        </w:rPr>
        <w:t xml:space="preserve"> </w:t>
      </w:r>
      <w:r>
        <w:rPr>
          <w:lang w:val="ru-RU"/>
        </w:rPr>
        <w:t>этой</w:t>
      </w:r>
      <w:r w:rsidRPr="00192ED3">
        <w:rPr>
          <w:lang w:val="ru-RU"/>
        </w:rPr>
        <w:t xml:space="preserve"> </w:t>
      </w:r>
      <w:r>
        <w:rPr>
          <w:lang w:val="ru-RU"/>
        </w:rPr>
        <w:t>дискуссии</w:t>
      </w:r>
      <w:r w:rsidRPr="00192ED3">
        <w:rPr>
          <w:lang w:val="ru-RU"/>
        </w:rPr>
        <w:t xml:space="preserve"> </w:t>
      </w:r>
      <w:r>
        <w:rPr>
          <w:lang w:val="ru-RU"/>
        </w:rPr>
        <w:t>можно</w:t>
      </w:r>
      <w:r w:rsidRPr="00192ED3">
        <w:rPr>
          <w:lang w:val="ru-RU"/>
        </w:rPr>
        <w:t xml:space="preserve"> </w:t>
      </w:r>
      <w:r>
        <w:rPr>
          <w:lang w:val="ru-RU"/>
        </w:rPr>
        <w:t>было</w:t>
      </w:r>
      <w:r w:rsidRPr="00192ED3">
        <w:rPr>
          <w:lang w:val="ru-RU"/>
        </w:rPr>
        <w:t xml:space="preserve"> </w:t>
      </w:r>
      <w:r>
        <w:rPr>
          <w:lang w:val="ru-RU"/>
        </w:rPr>
        <w:t>бы</w:t>
      </w:r>
      <w:r w:rsidRPr="00192ED3">
        <w:rPr>
          <w:lang w:val="ru-RU"/>
        </w:rPr>
        <w:t xml:space="preserve"> </w:t>
      </w:r>
      <w:r>
        <w:rPr>
          <w:lang w:val="ru-RU"/>
        </w:rPr>
        <w:t>обсудить</w:t>
      </w:r>
      <w:r w:rsidRPr="00192ED3">
        <w:rPr>
          <w:lang w:val="ru-RU"/>
        </w:rPr>
        <w:t xml:space="preserve"> </w:t>
      </w:r>
      <w:r>
        <w:rPr>
          <w:lang w:val="ru-RU"/>
        </w:rPr>
        <w:t>план</w:t>
      </w:r>
      <w:r w:rsidRPr="00192ED3">
        <w:rPr>
          <w:lang w:val="ru-RU"/>
        </w:rPr>
        <w:t xml:space="preserve"> </w:t>
      </w:r>
      <w:r>
        <w:rPr>
          <w:lang w:val="ru-RU"/>
        </w:rPr>
        <w:t>дальнейшей</w:t>
      </w:r>
      <w:r w:rsidRPr="00192ED3">
        <w:rPr>
          <w:lang w:val="ru-RU"/>
        </w:rPr>
        <w:t xml:space="preserve"> </w:t>
      </w:r>
      <w:r>
        <w:rPr>
          <w:lang w:val="ru-RU"/>
        </w:rPr>
        <w:t>работы</w:t>
      </w:r>
      <w:r w:rsidRPr="00192ED3">
        <w:rPr>
          <w:lang w:val="ru-RU"/>
        </w:rPr>
        <w:t xml:space="preserve">, </w:t>
      </w:r>
      <w:r>
        <w:rPr>
          <w:lang w:val="ru-RU"/>
        </w:rPr>
        <w:t>который</w:t>
      </w:r>
      <w:r w:rsidRPr="00192ED3">
        <w:rPr>
          <w:lang w:val="ru-RU"/>
        </w:rPr>
        <w:t xml:space="preserve"> </w:t>
      </w:r>
      <w:r>
        <w:rPr>
          <w:lang w:val="ru-RU"/>
        </w:rPr>
        <w:t>мог</w:t>
      </w:r>
      <w:r w:rsidRPr="00192ED3">
        <w:rPr>
          <w:lang w:val="ru-RU"/>
        </w:rPr>
        <w:t xml:space="preserve"> </w:t>
      </w:r>
      <w:r>
        <w:rPr>
          <w:lang w:val="ru-RU"/>
        </w:rPr>
        <w:t>бы</w:t>
      </w:r>
      <w:r w:rsidRPr="00192ED3">
        <w:rPr>
          <w:lang w:val="ru-RU"/>
        </w:rPr>
        <w:t xml:space="preserve"> </w:t>
      </w:r>
      <w:r>
        <w:rPr>
          <w:lang w:val="ru-RU"/>
        </w:rPr>
        <w:t>включать</w:t>
      </w:r>
      <w:r w:rsidRPr="00192ED3">
        <w:rPr>
          <w:lang w:val="ru-RU"/>
        </w:rPr>
        <w:t xml:space="preserve"> </w:t>
      </w:r>
      <w:r>
        <w:rPr>
          <w:lang w:val="ru-RU"/>
        </w:rPr>
        <w:t>создание</w:t>
      </w:r>
      <w:r w:rsidRPr="00192ED3">
        <w:rPr>
          <w:lang w:val="ru-RU"/>
        </w:rPr>
        <w:t xml:space="preserve"> </w:t>
      </w:r>
      <w:r>
        <w:rPr>
          <w:lang w:val="ru-RU"/>
        </w:rPr>
        <w:t>целевой</w:t>
      </w:r>
      <w:r w:rsidRPr="00192ED3">
        <w:rPr>
          <w:lang w:val="ru-RU"/>
        </w:rPr>
        <w:t xml:space="preserve"> </w:t>
      </w:r>
      <w:r>
        <w:rPr>
          <w:lang w:val="ru-RU"/>
        </w:rPr>
        <w:t>экспертной</w:t>
      </w:r>
      <w:r w:rsidRPr="00192ED3">
        <w:rPr>
          <w:lang w:val="ru-RU"/>
        </w:rPr>
        <w:t xml:space="preserve"> </w:t>
      </w:r>
      <w:r>
        <w:rPr>
          <w:lang w:val="ru-RU"/>
        </w:rPr>
        <w:t>группы</w:t>
      </w:r>
      <w:r w:rsidRPr="00192ED3">
        <w:rPr>
          <w:lang w:val="ru-RU"/>
        </w:rPr>
        <w:t xml:space="preserve">, </w:t>
      </w:r>
      <w:r>
        <w:rPr>
          <w:lang w:val="ru-RU"/>
        </w:rPr>
        <w:t>призванной</w:t>
      </w:r>
      <w:r w:rsidRPr="00192ED3">
        <w:rPr>
          <w:lang w:val="ru-RU"/>
        </w:rPr>
        <w:t xml:space="preserve"> </w:t>
      </w:r>
      <w:r>
        <w:rPr>
          <w:lang w:val="ru-RU"/>
        </w:rPr>
        <w:t>информировать Комитет о практических элементах системы права следования.  Потенциальные</w:t>
      </w:r>
      <w:r w:rsidRPr="005A624A">
        <w:rPr>
          <w:lang w:val="ru-RU"/>
        </w:rPr>
        <w:t xml:space="preserve"> </w:t>
      </w:r>
      <w:r>
        <w:rPr>
          <w:lang w:val="ru-RU"/>
        </w:rPr>
        <w:t>темы</w:t>
      </w:r>
      <w:r w:rsidRPr="005A624A">
        <w:rPr>
          <w:lang w:val="ru-RU"/>
        </w:rPr>
        <w:t xml:space="preserve"> </w:t>
      </w:r>
      <w:r>
        <w:rPr>
          <w:lang w:val="ru-RU"/>
        </w:rPr>
        <w:t>для</w:t>
      </w:r>
      <w:r w:rsidRPr="005A624A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5A624A">
        <w:rPr>
          <w:lang w:val="ru-RU"/>
        </w:rPr>
        <w:t>:</w:t>
      </w:r>
      <w:r w:rsidR="002923D0" w:rsidRPr="005A624A">
        <w:rPr>
          <w:lang w:val="ru-RU"/>
        </w:rPr>
        <w:t xml:space="preserve"> (</w:t>
      </w:r>
      <w:r w:rsidR="002923D0" w:rsidRPr="002923D0">
        <w:rPr>
          <w:lang w:val="en-SG"/>
        </w:rPr>
        <w:t>i</w:t>
      </w:r>
      <w:r w:rsidR="002923D0" w:rsidRPr="005A624A">
        <w:rPr>
          <w:lang w:val="ru-RU"/>
        </w:rPr>
        <w:t>)</w:t>
      </w:r>
      <w:r w:rsidRPr="00192ED3">
        <w:t> </w:t>
      </w:r>
      <w:r>
        <w:rPr>
          <w:lang w:val="ru-RU"/>
        </w:rPr>
        <w:t>категории</w:t>
      </w:r>
      <w:r w:rsidRPr="005A624A">
        <w:rPr>
          <w:lang w:val="ru-RU"/>
        </w:rPr>
        <w:t xml:space="preserve"> </w:t>
      </w:r>
      <w:r w:rsidR="005A624A">
        <w:rPr>
          <w:lang w:val="ru-RU"/>
        </w:rPr>
        <w:t>художественных</w:t>
      </w:r>
      <w:r w:rsidR="005A624A" w:rsidRPr="005A624A">
        <w:rPr>
          <w:lang w:val="ru-RU"/>
        </w:rPr>
        <w:t xml:space="preserve"> </w:t>
      </w:r>
      <w:r w:rsidR="005A624A">
        <w:rPr>
          <w:lang w:val="ru-RU"/>
        </w:rPr>
        <w:t>произведений</w:t>
      </w:r>
      <w:r w:rsidR="005A624A" w:rsidRPr="005A624A">
        <w:rPr>
          <w:lang w:val="ru-RU"/>
        </w:rPr>
        <w:t xml:space="preserve">, </w:t>
      </w:r>
      <w:r w:rsidR="005A624A">
        <w:rPr>
          <w:lang w:val="ru-RU"/>
        </w:rPr>
        <w:t>обеспечивающих</w:t>
      </w:r>
      <w:r w:rsidR="005A624A" w:rsidRPr="005A624A">
        <w:rPr>
          <w:lang w:val="ru-RU"/>
        </w:rPr>
        <w:t xml:space="preserve"> </w:t>
      </w:r>
      <w:r w:rsidR="005A624A">
        <w:rPr>
          <w:lang w:val="ru-RU"/>
        </w:rPr>
        <w:t>получение</w:t>
      </w:r>
      <w:r w:rsidR="005A624A" w:rsidRPr="005A624A">
        <w:rPr>
          <w:lang w:val="ru-RU"/>
        </w:rPr>
        <w:t xml:space="preserve"> </w:t>
      </w:r>
      <w:r w:rsidR="005A624A">
        <w:rPr>
          <w:lang w:val="ru-RU"/>
        </w:rPr>
        <w:t>роялти</w:t>
      </w:r>
      <w:r w:rsidR="005A624A" w:rsidRPr="005A624A">
        <w:rPr>
          <w:lang w:val="ru-RU"/>
        </w:rPr>
        <w:t xml:space="preserve"> </w:t>
      </w:r>
      <w:r w:rsidR="005A624A">
        <w:rPr>
          <w:lang w:val="ru-RU"/>
        </w:rPr>
        <w:t>с</w:t>
      </w:r>
      <w:r w:rsidR="005A624A" w:rsidRPr="005A624A">
        <w:rPr>
          <w:lang w:val="ru-RU"/>
        </w:rPr>
        <w:t xml:space="preserve"> </w:t>
      </w:r>
      <w:r w:rsidR="005A624A">
        <w:rPr>
          <w:lang w:val="ru-RU"/>
        </w:rPr>
        <w:t>перепродажи</w:t>
      </w:r>
      <w:r w:rsidR="002923D0" w:rsidRPr="005A624A">
        <w:rPr>
          <w:lang w:val="ru-RU"/>
        </w:rPr>
        <w:t>; (</w:t>
      </w:r>
      <w:r w:rsidR="002923D0" w:rsidRPr="002923D0">
        <w:rPr>
          <w:lang w:val="en-SG"/>
        </w:rPr>
        <w:t>ii</w:t>
      </w:r>
      <w:r w:rsidR="002923D0" w:rsidRPr="005A624A">
        <w:rPr>
          <w:lang w:val="ru-RU"/>
        </w:rPr>
        <w:t xml:space="preserve">) </w:t>
      </w:r>
      <w:r w:rsidR="005A624A">
        <w:rPr>
          <w:lang w:val="ru-RU"/>
        </w:rPr>
        <w:t xml:space="preserve">классификация </w:t>
      </w:r>
      <w:r w:rsidR="008E0B58">
        <w:rPr>
          <w:lang w:val="ru-RU"/>
        </w:rPr>
        <w:t>действий, которые должны быть охвачены правом следования</w:t>
      </w:r>
      <w:r w:rsidR="002923D0" w:rsidRPr="005A624A">
        <w:rPr>
          <w:lang w:val="ru-RU"/>
        </w:rPr>
        <w:t>; (</w:t>
      </w:r>
      <w:r w:rsidR="002923D0" w:rsidRPr="002923D0">
        <w:rPr>
          <w:lang w:val="en-SG"/>
        </w:rPr>
        <w:t>iii</w:t>
      </w:r>
      <w:r w:rsidR="002923D0" w:rsidRPr="005A624A">
        <w:rPr>
          <w:lang w:val="ru-RU"/>
        </w:rPr>
        <w:t xml:space="preserve">) </w:t>
      </w:r>
      <w:r w:rsidR="00A346DE">
        <w:rPr>
          <w:lang w:val="ru-RU"/>
        </w:rPr>
        <w:t xml:space="preserve">мониторинг </w:t>
      </w:r>
      <w:r w:rsidR="00241B39">
        <w:rPr>
          <w:lang w:val="ru-RU"/>
        </w:rPr>
        <w:t>операци</w:t>
      </w:r>
      <w:r w:rsidR="00A346DE">
        <w:rPr>
          <w:lang w:val="ru-RU"/>
        </w:rPr>
        <w:t>й</w:t>
      </w:r>
      <w:r w:rsidR="00241B39">
        <w:rPr>
          <w:lang w:val="ru-RU"/>
        </w:rPr>
        <w:t>, выполнени</w:t>
      </w:r>
      <w:r w:rsidR="00A346DE">
        <w:rPr>
          <w:lang w:val="ru-RU"/>
        </w:rPr>
        <w:t>я</w:t>
      </w:r>
      <w:r w:rsidR="00241B39">
        <w:rPr>
          <w:lang w:val="ru-RU"/>
        </w:rPr>
        <w:t xml:space="preserve"> обязательств и финансовы</w:t>
      </w:r>
      <w:r w:rsidR="00A346DE">
        <w:rPr>
          <w:lang w:val="ru-RU"/>
        </w:rPr>
        <w:t>х</w:t>
      </w:r>
      <w:r w:rsidR="00241B39">
        <w:rPr>
          <w:lang w:val="ru-RU"/>
        </w:rPr>
        <w:t xml:space="preserve"> аспект</w:t>
      </w:r>
      <w:r w:rsidR="00A346DE">
        <w:rPr>
          <w:lang w:val="ru-RU"/>
        </w:rPr>
        <w:t>ов</w:t>
      </w:r>
      <w:r w:rsidR="00241B39">
        <w:rPr>
          <w:lang w:val="ru-RU"/>
        </w:rPr>
        <w:t xml:space="preserve"> права следования</w:t>
      </w:r>
      <w:r w:rsidR="002923D0" w:rsidRPr="005A624A">
        <w:rPr>
          <w:lang w:val="ru-RU"/>
        </w:rPr>
        <w:t xml:space="preserve">; </w:t>
      </w:r>
      <w:r w:rsidR="00A346DE">
        <w:rPr>
          <w:lang w:val="ru-RU"/>
        </w:rPr>
        <w:t>и</w:t>
      </w:r>
      <w:r w:rsidR="002923D0" w:rsidRPr="005A624A">
        <w:rPr>
          <w:lang w:val="ru-RU"/>
        </w:rPr>
        <w:t xml:space="preserve"> (</w:t>
      </w:r>
      <w:r w:rsidR="002923D0" w:rsidRPr="002923D0">
        <w:rPr>
          <w:lang w:val="en-SG"/>
        </w:rPr>
        <w:t>iv</w:t>
      </w:r>
      <w:r w:rsidR="002923D0" w:rsidRPr="005A624A">
        <w:rPr>
          <w:lang w:val="ru-RU"/>
        </w:rPr>
        <w:t xml:space="preserve">) </w:t>
      </w:r>
      <w:r w:rsidR="00714373">
        <w:rPr>
          <w:lang w:val="ru-RU"/>
        </w:rPr>
        <w:t>управление правом следования, включая коллективное управление</w:t>
      </w:r>
      <w:r w:rsidR="002923D0" w:rsidRPr="005A624A">
        <w:rPr>
          <w:lang w:val="ru-RU"/>
        </w:rPr>
        <w:t xml:space="preserve">. </w:t>
      </w:r>
      <w:r w:rsidR="002923D0" w:rsidRPr="002923D0">
        <w:rPr>
          <w:lang w:val="en-SG"/>
        </w:rPr>
        <w:t> </w:t>
      </w:r>
    </w:p>
    <w:p w:rsidR="002923D0" w:rsidRPr="005A624A" w:rsidRDefault="002923D0" w:rsidP="002923D0">
      <w:pPr>
        <w:rPr>
          <w:lang w:val="ru-RU"/>
        </w:rPr>
      </w:pPr>
    </w:p>
    <w:p w:rsidR="00925FF3" w:rsidRPr="005A624A" w:rsidRDefault="00925FF3" w:rsidP="002923D0">
      <w:pPr>
        <w:rPr>
          <w:u w:val="single"/>
          <w:lang w:val="ru-RU"/>
        </w:rPr>
      </w:pPr>
    </w:p>
    <w:p w:rsidR="009D557A" w:rsidRPr="005A624A" w:rsidRDefault="009D557A" w:rsidP="002923D0">
      <w:pPr>
        <w:rPr>
          <w:u w:val="single"/>
          <w:lang w:val="ru-RU"/>
        </w:rPr>
      </w:pPr>
    </w:p>
    <w:p w:rsidR="002923D0" w:rsidRPr="0053330F" w:rsidRDefault="005A624A" w:rsidP="002923D0">
      <w:pPr>
        <w:rPr>
          <w:u w:val="single"/>
          <w:lang w:val="ru-RU"/>
        </w:rPr>
      </w:pPr>
      <w:r>
        <w:rPr>
          <w:u w:val="single"/>
          <w:lang w:val="ru-RU"/>
        </w:rPr>
        <w:t>Авторское</w:t>
      </w:r>
      <w:r w:rsidRPr="0053330F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право</w:t>
      </w:r>
      <w:r w:rsidRPr="0053330F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</w:t>
      </w:r>
      <w:r w:rsidRPr="0053330F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цифровой</w:t>
      </w:r>
      <w:r w:rsidRPr="0053330F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среде</w:t>
      </w:r>
    </w:p>
    <w:p w:rsidR="001E1E54" w:rsidRPr="0053330F" w:rsidRDefault="001E1E54" w:rsidP="002923D0">
      <w:pPr>
        <w:rPr>
          <w:u w:val="single"/>
          <w:lang w:val="ru-RU"/>
        </w:rPr>
      </w:pPr>
    </w:p>
    <w:p w:rsidR="002923D0" w:rsidRPr="0053330F" w:rsidRDefault="002923D0" w:rsidP="002923D0">
      <w:pPr>
        <w:rPr>
          <w:u w:val="single"/>
          <w:lang w:val="ru-RU"/>
        </w:rPr>
      </w:pPr>
    </w:p>
    <w:p w:rsidR="002923D0" w:rsidRPr="00D607B0" w:rsidRDefault="009715F3" w:rsidP="002923D0">
      <w:pPr>
        <w:rPr>
          <w:lang w:val="ru-RU"/>
        </w:rPr>
      </w:pPr>
      <w:r>
        <w:rPr>
          <w:lang w:val="ru-RU"/>
        </w:rPr>
        <w:t>Обсуждение</w:t>
      </w:r>
      <w:r w:rsidRPr="00D607B0">
        <w:rPr>
          <w:lang w:val="ru-RU"/>
        </w:rPr>
        <w:t xml:space="preserve">, </w:t>
      </w:r>
      <w:r>
        <w:rPr>
          <w:lang w:val="ru-RU"/>
        </w:rPr>
        <w:t>призванное</w:t>
      </w:r>
      <w:r w:rsidRPr="00D607B0">
        <w:rPr>
          <w:lang w:val="ru-RU"/>
        </w:rPr>
        <w:t xml:space="preserve"> </w:t>
      </w:r>
      <w:r>
        <w:rPr>
          <w:lang w:val="ru-RU"/>
        </w:rPr>
        <w:t>проанализировать</w:t>
      </w:r>
      <w:r w:rsidRPr="00D607B0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D607B0">
        <w:rPr>
          <w:lang w:val="ru-RU"/>
        </w:rPr>
        <w:t xml:space="preserve"> </w:t>
      </w:r>
      <w:r>
        <w:rPr>
          <w:lang w:val="ru-RU"/>
        </w:rPr>
        <w:t>ряда</w:t>
      </w:r>
      <w:r w:rsidRPr="00D607B0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D607B0">
        <w:rPr>
          <w:lang w:val="ru-RU"/>
        </w:rPr>
        <w:t>-</w:t>
      </w:r>
      <w:r>
        <w:rPr>
          <w:lang w:val="ru-RU"/>
        </w:rPr>
        <w:t>членов</w:t>
      </w:r>
      <w:r w:rsidRPr="00D607B0">
        <w:rPr>
          <w:lang w:val="ru-RU"/>
        </w:rPr>
        <w:t xml:space="preserve"> </w:t>
      </w:r>
      <w:r>
        <w:rPr>
          <w:lang w:val="ru-RU"/>
        </w:rPr>
        <w:t>провести</w:t>
      </w:r>
      <w:r w:rsidRPr="00D607B0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D607B0">
        <w:rPr>
          <w:lang w:val="ru-RU"/>
        </w:rPr>
        <w:t xml:space="preserve"> – </w:t>
      </w:r>
      <w:r>
        <w:rPr>
          <w:lang w:val="ru-RU"/>
        </w:rPr>
        <w:t>в</w:t>
      </w:r>
      <w:r w:rsidRPr="00D607B0">
        <w:rPr>
          <w:lang w:val="ru-RU"/>
        </w:rPr>
        <w:t xml:space="preserve"> </w:t>
      </w:r>
      <w:r>
        <w:rPr>
          <w:lang w:val="ru-RU"/>
        </w:rPr>
        <w:t>том</w:t>
      </w:r>
      <w:r w:rsidRPr="00D607B0">
        <w:rPr>
          <w:lang w:val="ru-RU"/>
        </w:rPr>
        <w:t xml:space="preserve"> </w:t>
      </w:r>
      <w:r>
        <w:rPr>
          <w:lang w:val="ru-RU"/>
        </w:rPr>
        <w:t>числе</w:t>
      </w:r>
      <w:r w:rsidRPr="00D607B0">
        <w:rPr>
          <w:lang w:val="ru-RU"/>
        </w:rPr>
        <w:t xml:space="preserve"> </w:t>
      </w:r>
      <w:r>
        <w:rPr>
          <w:lang w:val="ru-RU"/>
        </w:rPr>
        <w:t>экономическ</w:t>
      </w:r>
      <w:r w:rsidR="005920C2">
        <w:rPr>
          <w:lang w:val="ru-RU"/>
        </w:rPr>
        <w:t>ого и аналитического характера</w:t>
      </w:r>
      <w:r w:rsidRPr="009715F3">
        <w:t> </w:t>
      </w:r>
      <w:r w:rsidRPr="00D607B0">
        <w:rPr>
          <w:lang w:val="ru-RU"/>
        </w:rPr>
        <w:t xml:space="preserve">– </w:t>
      </w:r>
      <w:r>
        <w:rPr>
          <w:lang w:val="ru-RU"/>
        </w:rPr>
        <w:t>с</w:t>
      </w:r>
      <w:r w:rsidRPr="00D607B0">
        <w:rPr>
          <w:lang w:val="ru-RU"/>
        </w:rPr>
        <w:t xml:space="preserve"> </w:t>
      </w:r>
      <w:r>
        <w:rPr>
          <w:lang w:val="ru-RU"/>
        </w:rPr>
        <w:t>целью</w:t>
      </w:r>
      <w:r w:rsidRPr="00D607B0">
        <w:rPr>
          <w:lang w:val="ru-RU"/>
        </w:rPr>
        <w:t xml:space="preserve"> </w:t>
      </w:r>
      <w:r>
        <w:rPr>
          <w:lang w:val="ru-RU"/>
        </w:rPr>
        <w:t>лучшего</w:t>
      </w:r>
      <w:r w:rsidRPr="00D607B0">
        <w:rPr>
          <w:lang w:val="ru-RU"/>
        </w:rPr>
        <w:t xml:space="preserve"> </w:t>
      </w:r>
      <w:r>
        <w:rPr>
          <w:lang w:val="ru-RU"/>
        </w:rPr>
        <w:t>понимания</w:t>
      </w:r>
      <w:r w:rsidRPr="00D607B0">
        <w:rPr>
          <w:lang w:val="ru-RU"/>
        </w:rPr>
        <w:t xml:space="preserve"> </w:t>
      </w:r>
      <w:r>
        <w:rPr>
          <w:lang w:val="ru-RU"/>
        </w:rPr>
        <w:t>влияния</w:t>
      </w:r>
      <w:r w:rsidRPr="00D607B0">
        <w:rPr>
          <w:lang w:val="ru-RU"/>
        </w:rPr>
        <w:t xml:space="preserve"> </w:t>
      </w:r>
      <w:r>
        <w:rPr>
          <w:lang w:val="ru-RU"/>
        </w:rPr>
        <w:t>цифровых</w:t>
      </w:r>
      <w:r w:rsidRPr="00D607B0">
        <w:rPr>
          <w:lang w:val="ru-RU"/>
        </w:rPr>
        <w:t xml:space="preserve"> </w:t>
      </w:r>
      <w:r>
        <w:rPr>
          <w:lang w:val="ru-RU"/>
        </w:rPr>
        <w:t>технологий</w:t>
      </w:r>
      <w:r w:rsidRPr="00D607B0">
        <w:rPr>
          <w:lang w:val="ru-RU"/>
        </w:rPr>
        <w:t xml:space="preserve"> </w:t>
      </w:r>
      <w:r>
        <w:rPr>
          <w:lang w:val="ru-RU"/>
        </w:rPr>
        <w:t>на</w:t>
      </w:r>
      <w:r w:rsidRPr="00D607B0">
        <w:rPr>
          <w:lang w:val="ru-RU"/>
        </w:rPr>
        <w:t xml:space="preserve"> </w:t>
      </w:r>
      <w:r w:rsidR="0053330F">
        <w:rPr>
          <w:lang w:val="ru-RU"/>
        </w:rPr>
        <w:t xml:space="preserve">экосистему </w:t>
      </w:r>
      <w:r w:rsidR="00D607B0">
        <w:rPr>
          <w:lang w:val="ru-RU"/>
        </w:rPr>
        <w:t>творческих</w:t>
      </w:r>
      <w:r w:rsidR="00D607B0" w:rsidRPr="00D607B0">
        <w:rPr>
          <w:lang w:val="ru-RU"/>
        </w:rPr>
        <w:t xml:space="preserve"> </w:t>
      </w:r>
      <w:r w:rsidR="00D607B0">
        <w:rPr>
          <w:lang w:val="ru-RU"/>
        </w:rPr>
        <w:t>отрасл</w:t>
      </w:r>
      <w:r w:rsidR="0053330F">
        <w:rPr>
          <w:lang w:val="ru-RU"/>
        </w:rPr>
        <w:t>ей</w:t>
      </w:r>
      <w:bookmarkStart w:id="5" w:name="_GoBack"/>
      <w:bookmarkEnd w:id="5"/>
      <w:r w:rsidR="00D607B0" w:rsidRPr="00D607B0">
        <w:rPr>
          <w:lang w:val="ru-RU"/>
        </w:rPr>
        <w:t>.</w:t>
      </w:r>
    </w:p>
    <w:p w:rsidR="002923D0" w:rsidRPr="00D607B0" w:rsidRDefault="002923D0" w:rsidP="002923D0">
      <w:pPr>
        <w:rPr>
          <w:lang w:val="ru-RU"/>
        </w:rPr>
      </w:pPr>
    </w:p>
    <w:p w:rsidR="002923D0" w:rsidRPr="00D607B0" w:rsidRDefault="002923D0" w:rsidP="002923D0">
      <w:pPr>
        <w:rPr>
          <w:u w:val="single"/>
          <w:lang w:val="ru-RU"/>
        </w:rPr>
      </w:pPr>
    </w:p>
    <w:p w:rsidR="00925FF3" w:rsidRPr="00D607B0" w:rsidRDefault="00925FF3" w:rsidP="002923D0">
      <w:pPr>
        <w:rPr>
          <w:u w:val="single"/>
          <w:lang w:val="ru-RU"/>
        </w:rPr>
      </w:pPr>
    </w:p>
    <w:p w:rsidR="002923D0" w:rsidRPr="0053330F" w:rsidRDefault="005A624A" w:rsidP="002923D0">
      <w:pPr>
        <w:rPr>
          <w:lang w:val="ru-RU"/>
        </w:rPr>
      </w:pPr>
      <w:r>
        <w:rPr>
          <w:u w:val="single"/>
          <w:lang w:val="ru-RU"/>
        </w:rPr>
        <w:t>Режиссеры</w:t>
      </w:r>
      <w:r w:rsidRPr="0053330F">
        <w:rPr>
          <w:u w:val="single"/>
          <w:lang w:val="ru-RU"/>
        </w:rPr>
        <w:t>-</w:t>
      </w:r>
      <w:r>
        <w:rPr>
          <w:u w:val="single"/>
          <w:lang w:val="ru-RU"/>
        </w:rPr>
        <w:t>постановщики</w:t>
      </w:r>
    </w:p>
    <w:p w:rsidR="002923D0" w:rsidRPr="0053330F" w:rsidRDefault="002923D0" w:rsidP="002923D0">
      <w:pPr>
        <w:rPr>
          <w:lang w:val="ru-RU"/>
        </w:rPr>
      </w:pPr>
    </w:p>
    <w:p w:rsidR="005D401F" w:rsidRPr="0053330F" w:rsidRDefault="005D401F" w:rsidP="002923D0">
      <w:pPr>
        <w:rPr>
          <w:lang w:val="ru-RU"/>
        </w:rPr>
      </w:pPr>
    </w:p>
    <w:p w:rsidR="002928D3" w:rsidRPr="00D607B0" w:rsidRDefault="00D607B0" w:rsidP="002923D0">
      <w:pPr>
        <w:rPr>
          <w:lang w:val="ru-RU"/>
        </w:rPr>
      </w:pPr>
      <w:r>
        <w:rPr>
          <w:lang w:val="ru-RU"/>
        </w:rPr>
        <w:t>Российской</w:t>
      </w:r>
      <w:r w:rsidRPr="00D607B0">
        <w:rPr>
          <w:lang w:val="ru-RU"/>
        </w:rPr>
        <w:t xml:space="preserve"> </w:t>
      </w:r>
      <w:r>
        <w:rPr>
          <w:lang w:val="ru-RU"/>
        </w:rPr>
        <w:t>Федерации</w:t>
      </w:r>
      <w:r w:rsidRPr="00D607B0">
        <w:rPr>
          <w:lang w:val="ru-RU"/>
        </w:rPr>
        <w:t xml:space="preserve"> </w:t>
      </w:r>
      <w:r>
        <w:rPr>
          <w:lang w:val="ru-RU"/>
        </w:rPr>
        <w:t>будет</w:t>
      </w:r>
      <w:r w:rsidRPr="00D607B0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D607B0">
        <w:rPr>
          <w:lang w:val="ru-RU"/>
        </w:rPr>
        <w:t xml:space="preserve"> </w:t>
      </w:r>
      <w:r>
        <w:rPr>
          <w:lang w:val="ru-RU"/>
        </w:rPr>
        <w:t>подробно</w:t>
      </w:r>
      <w:r w:rsidRPr="00D607B0">
        <w:rPr>
          <w:lang w:val="ru-RU"/>
        </w:rPr>
        <w:t xml:space="preserve"> </w:t>
      </w:r>
      <w:r>
        <w:rPr>
          <w:lang w:val="ru-RU"/>
        </w:rPr>
        <w:t>рассказать</w:t>
      </w:r>
      <w:r w:rsidRPr="00D607B0">
        <w:rPr>
          <w:lang w:val="ru-RU"/>
        </w:rPr>
        <w:t xml:space="preserve"> </w:t>
      </w:r>
      <w:r>
        <w:rPr>
          <w:lang w:val="ru-RU"/>
        </w:rPr>
        <w:t>о</w:t>
      </w:r>
      <w:r w:rsidRPr="00D607B0">
        <w:rPr>
          <w:lang w:val="ru-RU"/>
        </w:rPr>
        <w:t xml:space="preserve"> </w:t>
      </w:r>
      <w:r>
        <w:rPr>
          <w:lang w:val="ru-RU"/>
        </w:rPr>
        <w:t>своем</w:t>
      </w:r>
      <w:r w:rsidRPr="00D607B0">
        <w:rPr>
          <w:lang w:val="ru-RU"/>
        </w:rPr>
        <w:t xml:space="preserve"> </w:t>
      </w:r>
      <w:r>
        <w:rPr>
          <w:lang w:val="ru-RU"/>
        </w:rPr>
        <w:t>предложении</w:t>
      </w:r>
      <w:r w:rsidRPr="00D607B0">
        <w:rPr>
          <w:lang w:val="ru-RU"/>
        </w:rPr>
        <w:t xml:space="preserve">;  </w:t>
      </w:r>
      <w:r>
        <w:rPr>
          <w:lang w:val="ru-RU"/>
        </w:rPr>
        <w:t>по</w:t>
      </w:r>
      <w:r w:rsidRPr="00D607B0">
        <w:rPr>
          <w:lang w:val="ru-RU"/>
        </w:rPr>
        <w:t xml:space="preserve"> </w:t>
      </w:r>
      <w:r>
        <w:rPr>
          <w:lang w:val="ru-RU"/>
        </w:rPr>
        <w:t>итогам</w:t>
      </w:r>
      <w:r w:rsidRPr="00D607B0">
        <w:rPr>
          <w:lang w:val="ru-RU"/>
        </w:rPr>
        <w:t xml:space="preserve"> </w:t>
      </w:r>
      <w:r>
        <w:rPr>
          <w:lang w:val="ru-RU"/>
        </w:rPr>
        <w:t>этой</w:t>
      </w:r>
      <w:r w:rsidRPr="00D607B0">
        <w:rPr>
          <w:lang w:val="ru-RU"/>
        </w:rPr>
        <w:t xml:space="preserve"> </w:t>
      </w:r>
      <w:r>
        <w:rPr>
          <w:lang w:val="ru-RU"/>
        </w:rPr>
        <w:t>презентации</w:t>
      </w:r>
      <w:r w:rsidRPr="00D607B0">
        <w:rPr>
          <w:lang w:val="ru-RU"/>
        </w:rPr>
        <w:t xml:space="preserve"> </w:t>
      </w:r>
      <w:r>
        <w:rPr>
          <w:lang w:val="ru-RU"/>
        </w:rPr>
        <w:t>Комитет</w:t>
      </w:r>
      <w:r w:rsidRPr="00D607B0">
        <w:rPr>
          <w:lang w:val="ru-RU"/>
        </w:rPr>
        <w:t xml:space="preserve"> </w:t>
      </w:r>
      <w:r>
        <w:rPr>
          <w:lang w:val="ru-RU"/>
        </w:rPr>
        <w:t>проведет</w:t>
      </w:r>
      <w:r w:rsidRPr="00D607B0">
        <w:rPr>
          <w:lang w:val="ru-RU"/>
        </w:rPr>
        <w:t xml:space="preserve"> </w:t>
      </w:r>
      <w:r>
        <w:rPr>
          <w:lang w:val="ru-RU"/>
        </w:rPr>
        <w:t>предварительное</w:t>
      </w:r>
      <w:r w:rsidRPr="00D607B0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D607B0">
        <w:rPr>
          <w:lang w:val="ru-RU"/>
        </w:rPr>
        <w:t xml:space="preserve"> </w:t>
      </w:r>
      <w:r>
        <w:rPr>
          <w:lang w:val="ru-RU"/>
        </w:rPr>
        <w:t>данного</w:t>
      </w:r>
      <w:r w:rsidRPr="00D607B0">
        <w:rPr>
          <w:lang w:val="ru-RU"/>
        </w:rPr>
        <w:t xml:space="preserve"> </w:t>
      </w:r>
      <w:r w:rsidR="005920C2">
        <w:rPr>
          <w:lang w:val="ru-RU"/>
        </w:rPr>
        <w:t>вопроса</w:t>
      </w:r>
      <w:r w:rsidR="002923D0" w:rsidRPr="00D607B0">
        <w:rPr>
          <w:lang w:val="ru-RU"/>
        </w:rPr>
        <w:t>.</w:t>
      </w:r>
    </w:p>
    <w:p w:rsidR="004A3D1A" w:rsidRPr="00D607B0" w:rsidRDefault="004A3D1A" w:rsidP="002923D0">
      <w:pPr>
        <w:rPr>
          <w:lang w:val="ru-RU"/>
        </w:rPr>
      </w:pPr>
    </w:p>
    <w:p w:rsidR="004A3D1A" w:rsidRPr="00D607B0" w:rsidRDefault="004A3D1A" w:rsidP="002923D0">
      <w:pPr>
        <w:rPr>
          <w:lang w:val="ru-RU"/>
        </w:rPr>
      </w:pPr>
    </w:p>
    <w:p w:rsidR="001B0A66" w:rsidRPr="00D607B0" w:rsidRDefault="001B0A66" w:rsidP="002923D0">
      <w:pPr>
        <w:rPr>
          <w:lang w:val="ru-RU"/>
        </w:rPr>
      </w:pPr>
    </w:p>
    <w:p w:rsidR="001B0A66" w:rsidRDefault="001B0A66" w:rsidP="001B0A66">
      <w:pPr>
        <w:ind w:left="5760"/>
      </w:pPr>
      <w:r>
        <w:t>[</w:t>
      </w:r>
      <w:r w:rsidR="00D607B0">
        <w:rPr>
          <w:lang w:val="ru-RU"/>
        </w:rPr>
        <w:t>Конец документа</w:t>
      </w:r>
      <w:r>
        <w:t>]</w:t>
      </w:r>
    </w:p>
    <w:p w:rsidR="001B0A66" w:rsidRDefault="001B0A66" w:rsidP="002923D0"/>
    <w:sectPr w:rsidR="001B0A66" w:rsidSect="00785D0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D0A" w:rsidRDefault="00785D0A">
      <w:r>
        <w:separator/>
      </w:r>
    </w:p>
  </w:endnote>
  <w:endnote w:type="continuationSeparator" w:id="0">
    <w:p w:rsidR="00785D0A" w:rsidRDefault="00785D0A" w:rsidP="003B38C1">
      <w:r>
        <w:separator/>
      </w:r>
    </w:p>
    <w:p w:rsidR="00785D0A" w:rsidRPr="003B38C1" w:rsidRDefault="00785D0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85D0A" w:rsidRPr="003B38C1" w:rsidRDefault="00785D0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D0A" w:rsidRDefault="00785D0A">
      <w:r>
        <w:separator/>
      </w:r>
    </w:p>
  </w:footnote>
  <w:footnote w:type="continuationSeparator" w:id="0">
    <w:p w:rsidR="00785D0A" w:rsidRDefault="00785D0A" w:rsidP="008B60B2">
      <w:r>
        <w:separator/>
      </w:r>
    </w:p>
    <w:p w:rsidR="00785D0A" w:rsidRPr="00ED77FB" w:rsidRDefault="00785D0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85D0A" w:rsidRPr="00ED77FB" w:rsidRDefault="00785D0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85D0A" w:rsidP="00477D6B">
    <w:pPr>
      <w:jc w:val="right"/>
    </w:pPr>
    <w:bookmarkStart w:id="6" w:name="Code2"/>
    <w:bookmarkEnd w:id="6"/>
    <w:r>
      <w:t>SCCR/36/</w:t>
    </w:r>
    <w:r w:rsidR="00075366">
      <w:t>4</w:t>
    </w:r>
  </w:p>
  <w:p w:rsidR="00EC4E49" w:rsidRDefault="006F0D2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53330F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CF61F50"/>
    <w:multiLevelType w:val="hybridMultilevel"/>
    <w:tmpl w:val="E7FC424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780391"/>
    <w:multiLevelType w:val="hybridMultilevel"/>
    <w:tmpl w:val="512A4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3D1420"/>
    <w:multiLevelType w:val="hybridMultilevel"/>
    <w:tmpl w:val="C066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0A"/>
    <w:rsid w:val="00043CAA"/>
    <w:rsid w:val="00075366"/>
    <w:rsid w:val="00075432"/>
    <w:rsid w:val="000968ED"/>
    <w:rsid w:val="000B089D"/>
    <w:rsid w:val="000F5E56"/>
    <w:rsid w:val="001362EE"/>
    <w:rsid w:val="001647D5"/>
    <w:rsid w:val="001832A6"/>
    <w:rsid w:val="00192ED3"/>
    <w:rsid w:val="001B0A66"/>
    <w:rsid w:val="001E1E54"/>
    <w:rsid w:val="0021217E"/>
    <w:rsid w:val="00241B39"/>
    <w:rsid w:val="0026027E"/>
    <w:rsid w:val="002634C4"/>
    <w:rsid w:val="00281E83"/>
    <w:rsid w:val="002923D0"/>
    <w:rsid w:val="002928D3"/>
    <w:rsid w:val="002B6F30"/>
    <w:rsid w:val="002F1FE6"/>
    <w:rsid w:val="002F4E68"/>
    <w:rsid w:val="00312F7F"/>
    <w:rsid w:val="00346061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A3D1A"/>
    <w:rsid w:val="005019FF"/>
    <w:rsid w:val="0053057A"/>
    <w:rsid w:val="0053330F"/>
    <w:rsid w:val="00560A29"/>
    <w:rsid w:val="005920C2"/>
    <w:rsid w:val="005A624A"/>
    <w:rsid w:val="005C6649"/>
    <w:rsid w:val="005D401F"/>
    <w:rsid w:val="00605827"/>
    <w:rsid w:val="006405E0"/>
    <w:rsid w:val="006452C8"/>
    <w:rsid w:val="00646050"/>
    <w:rsid w:val="006713CA"/>
    <w:rsid w:val="00676C5C"/>
    <w:rsid w:val="006F0D21"/>
    <w:rsid w:val="00714373"/>
    <w:rsid w:val="00761A38"/>
    <w:rsid w:val="00765622"/>
    <w:rsid w:val="00785D0A"/>
    <w:rsid w:val="007D1613"/>
    <w:rsid w:val="007E4C0E"/>
    <w:rsid w:val="0084621E"/>
    <w:rsid w:val="00883854"/>
    <w:rsid w:val="008A134B"/>
    <w:rsid w:val="008A537C"/>
    <w:rsid w:val="008B2CC1"/>
    <w:rsid w:val="008B60B2"/>
    <w:rsid w:val="008E0B58"/>
    <w:rsid w:val="0090731E"/>
    <w:rsid w:val="00916EE2"/>
    <w:rsid w:val="00925FF3"/>
    <w:rsid w:val="00966A22"/>
    <w:rsid w:val="0096722F"/>
    <w:rsid w:val="009715F3"/>
    <w:rsid w:val="00980843"/>
    <w:rsid w:val="00990121"/>
    <w:rsid w:val="009A1B13"/>
    <w:rsid w:val="009D3F0D"/>
    <w:rsid w:val="009D557A"/>
    <w:rsid w:val="009E2791"/>
    <w:rsid w:val="009E3F6F"/>
    <w:rsid w:val="009F499F"/>
    <w:rsid w:val="00A14E62"/>
    <w:rsid w:val="00A346DE"/>
    <w:rsid w:val="00A37342"/>
    <w:rsid w:val="00A42DAF"/>
    <w:rsid w:val="00A45BD8"/>
    <w:rsid w:val="00A66CFF"/>
    <w:rsid w:val="00A675F3"/>
    <w:rsid w:val="00A869B7"/>
    <w:rsid w:val="00A9527D"/>
    <w:rsid w:val="00AC205C"/>
    <w:rsid w:val="00AF0A6B"/>
    <w:rsid w:val="00B05A69"/>
    <w:rsid w:val="00B12966"/>
    <w:rsid w:val="00B9734B"/>
    <w:rsid w:val="00BA30E2"/>
    <w:rsid w:val="00BF667E"/>
    <w:rsid w:val="00C11BFE"/>
    <w:rsid w:val="00C5068F"/>
    <w:rsid w:val="00C72C75"/>
    <w:rsid w:val="00C86D74"/>
    <w:rsid w:val="00CB5ED9"/>
    <w:rsid w:val="00CC5AF2"/>
    <w:rsid w:val="00CD04F1"/>
    <w:rsid w:val="00D142CE"/>
    <w:rsid w:val="00D45252"/>
    <w:rsid w:val="00D464BD"/>
    <w:rsid w:val="00D607B0"/>
    <w:rsid w:val="00D60F9C"/>
    <w:rsid w:val="00D71B4D"/>
    <w:rsid w:val="00D93D55"/>
    <w:rsid w:val="00E15015"/>
    <w:rsid w:val="00E20A44"/>
    <w:rsid w:val="00E335FE"/>
    <w:rsid w:val="00EA7D6E"/>
    <w:rsid w:val="00EC4E49"/>
    <w:rsid w:val="00EC5B77"/>
    <w:rsid w:val="00ED77FB"/>
    <w:rsid w:val="00EE45FA"/>
    <w:rsid w:val="00F078C3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2923D0"/>
    <w:pPr>
      <w:ind w:left="720"/>
      <w:contextualSpacing/>
    </w:pPr>
  </w:style>
  <w:style w:type="character" w:styleId="CommentReference">
    <w:name w:val="annotation reference"/>
    <w:basedOn w:val="DefaultParagraphFont"/>
    <w:rsid w:val="009D3F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D3F0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3F0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9D3F0D"/>
    <w:rPr>
      <w:rFonts w:ascii="Arial" w:eastAsia="SimSun" w:hAnsi="Arial" w:cs="Arial"/>
      <w:b/>
      <w:bCs/>
      <w:sz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5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5AF2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2923D0"/>
    <w:pPr>
      <w:ind w:left="720"/>
      <w:contextualSpacing/>
    </w:pPr>
  </w:style>
  <w:style w:type="character" w:styleId="CommentReference">
    <w:name w:val="annotation reference"/>
    <w:basedOn w:val="DefaultParagraphFont"/>
    <w:rsid w:val="009D3F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D3F0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3F0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9D3F0D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6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36 (E)</Template>
  <TotalTime>2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SCCR/36/</vt:lpstr>
    </vt:vector>
  </TitlesOfParts>
  <Company>WIPO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SCCR/36/</dc:title>
  <dc:creator>SCCR Chair</dc:creator>
  <cp:lastModifiedBy>KOMSHILOVA Svetlana</cp:lastModifiedBy>
  <cp:revision>3</cp:revision>
  <cp:lastPrinted>2018-04-20T06:40:00Z</cp:lastPrinted>
  <dcterms:created xsi:type="dcterms:W3CDTF">2018-04-20T08:41:00Z</dcterms:created>
  <dcterms:modified xsi:type="dcterms:W3CDTF">2018-04-23T08:27:00Z</dcterms:modified>
</cp:coreProperties>
</file>