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5039" w:rsidP="00916EE2">
            <w:r>
              <w:rPr>
                <w:noProof/>
                <w:lang w:eastAsia="en-US"/>
              </w:rPr>
              <w:drawing>
                <wp:inline distT="0" distB="0" distL="0" distR="0" wp14:anchorId="79053BA2" wp14:editId="58CDA1BF">
                  <wp:extent cx="1837055" cy="1375410"/>
                  <wp:effectExtent l="0" t="0" r="0" b="0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5039" w:rsidRDefault="00DC0E2F" w:rsidP="00DC0E2F">
            <w:pPr>
              <w:jc w:val="right"/>
              <w:rPr>
                <w:sz w:val="40"/>
                <w:szCs w:val="40"/>
              </w:rPr>
            </w:pPr>
            <w:r w:rsidRPr="0038503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86CC5" w:rsidP="004B0AD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B0AD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E24C0C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C0E2F" w:rsidP="00DC0E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C0E2F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85039" w:rsidRDefault="00385039" w:rsidP="0038503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686CC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95DC3">
              <w:rPr>
                <w:rFonts w:ascii="Arial Black" w:hAnsi="Arial Black"/>
                <w:caps/>
                <w:sz w:val="15"/>
              </w:rPr>
              <w:t>1</w:t>
            </w:r>
            <w:r w:rsidR="006672FF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4F432F">
              <w:rPr>
                <w:rFonts w:ascii="Arial Black" w:hAnsi="Arial Black"/>
                <w:caps/>
                <w:sz w:val="15"/>
              </w:rPr>
              <w:t xml:space="preserve"> 201</w:t>
            </w:r>
            <w:r w:rsidR="006672FF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330651" w:rsidRDefault="00330651" w:rsidP="008B2CC1"/>
    <w:p w:rsidR="00330651" w:rsidRDefault="00330651" w:rsidP="008B2CC1"/>
    <w:p w:rsidR="00330651" w:rsidRDefault="00330651" w:rsidP="008B2CC1"/>
    <w:p w:rsidR="00330651" w:rsidRDefault="00330651" w:rsidP="008B2CC1"/>
    <w:p w:rsidR="00330651" w:rsidRDefault="00330651" w:rsidP="008B2CC1"/>
    <w:p w:rsidR="00330651" w:rsidRDefault="00DC0E2F" w:rsidP="00DC0E2F">
      <w:pPr>
        <w:rPr>
          <w:b/>
          <w:sz w:val="28"/>
          <w:szCs w:val="28"/>
          <w:lang w:val="ru-RU"/>
        </w:rPr>
      </w:pPr>
      <w:r w:rsidRPr="00DC0E2F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30651" w:rsidRDefault="00330651" w:rsidP="003845C1">
      <w:pPr>
        <w:rPr>
          <w:lang w:val="ru-RU"/>
        </w:rPr>
      </w:pPr>
    </w:p>
    <w:p w:rsidR="00330651" w:rsidRDefault="00330651" w:rsidP="003845C1">
      <w:pPr>
        <w:rPr>
          <w:lang w:val="ru-RU"/>
        </w:rPr>
      </w:pPr>
    </w:p>
    <w:p w:rsidR="00330651" w:rsidRDefault="0038503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вторая сессия</w:t>
      </w:r>
    </w:p>
    <w:p w:rsidR="00330651" w:rsidRDefault="0038503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86CC5" w:rsidRPr="00385039">
        <w:rPr>
          <w:b/>
          <w:sz w:val="24"/>
          <w:szCs w:val="24"/>
          <w:lang w:val="ru-RU"/>
        </w:rPr>
        <w:t xml:space="preserve">, </w:t>
      </w:r>
      <w:r w:rsidR="006672FF" w:rsidRPr="00385039">
        <w:rPr>
          <w:b/>
          <w:sz w:val="24"/>
          <w:szCs w:val="24"/>
          <w:lang w:val="ru-RU"/>
        </w:rPr>
        <w:t>9</w:t>
      </w:r>
      <w:r w:rsidR="00686CC5" w:rsidRPr="0038503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686CC5" w:rsidRPr="00385039">
        <w:rPr>
          <w:b/>
          <w:sz w:val="24"/>
          <w:szCs w:val="24"/>
          <w:lang w:val="ru-RU"/>
        </w:rPr>
        <w:t>1</w:t>
      </w:r>
      <w:r w:rsidR="006672FF" w:rsidRPr="00385039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мая</w:t>
      </w:r>
      <w:r w:rsidR="00686CC5" w:rsidRPr="00385039">
        <w:rPr>
          <w:b/>
          <w:sz w:val="24"/>
          <w:szCs w:val="24"/>
          <w:lang w:val="ru-RU"/>
        </w:rPr>
        <w:t xml:space="preserve"> 201</w:t>
      </w:r>
      <w:r w:rsidR="006672FF" w:rsidRPr="00385039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 г.</w:t>
      </w:r>
    </w:p>
    <w:p w:rsidR="00330651" w:rsidRDefault="00330651" w:rsidP="008B2CC1">
      <w:pPr>
        <w:rPr>
          <w:lang w:val="ru-RU"/>
        </w:rPr>
      </w:pPr>
    </w:p>
    <w:p w:rsidR="00330651" w:rsidRDefault="00330651" w:rsidP="008B2CC1">
      <w:pPr>
        <w:rPr>
          <w:lang w:val="ru-RU"/>
        </w:rPr>
      </w:pPr>
    </w:p>
    <w:p w:rsidR="00330651" w:rsidRDefault="00330651" w:rsidP="008B2CC1">
      <w:pPr>
        <w:rPr>
          <w:lang w:val="ru-RU"/>
        </w:rPr>
      </w:pPr>
    </w:p>
    <w:p w:rsidR="00330651" w:rsidRDefault="00385039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пересмотренный</w:t>
      </w:r>
      <w:r w:rsidR="006672FF" w:rsidRPr="0038503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сводный текст, касающийся определений, объекта охраны и предоставляемых прав</w:t>
      </w:r>
    </w:p>
    <w:p w:rsidR="00330651" w:rsidRDefault="00330651" w:rsidP="008B2CC1">
      <w:pPr>
        <w:rPr>
          <w:lang w:val="ru-RU"/>
        </w:rPr>
      </w:pPr>
    </w:p>
    <w:p w:rsidR="00330651" w:rsidRDefault="00DC0E2F" w:rsidP="00DC0E2F">
      <w:pPr>
        <w:rPr>
          <w:i/>
          <w:lang w:val="ru-RU"/>
        </w:rPr>
      </w:pPr>
      <w:bookmarkStart w:id="4" w:name="Prepared"/>
      <w:bookmarkEnd w:id="4"/>
      <w:r w:rsidRPr="00DC0E2F">
        <w:rPr>
          <w:i/>
          <w:lang w:val="ru-RU"/>
        </w:rPr>
        <w:t>подготовлен Председателем</w:t>
      </w:r>
    </w:p>
    <w:p w:rsidR="00330651" w:rsidRDefault="00330651">
      <w:pPr>
        <w:rPr>
          <w:lang w:val="ru-RU"/>
        </w:rPr>
      </w:pPr>
    </w:p>
    <w:p w:rsidR="00330651" w:rsidRDefault="00330651">
      <w:pPr>
        <w:rPr>
          <w:lang w:val="ru-RU"/>
        </w:rPr>
      </w:pPr>
    </w:p>
    <w:p w:rsidR="00330651" w:rsidRDefault="00330651">
      <w:pPr>
        <w:rPr>
          <w:lang w:val="ru-RU"/>
        </w:rPr>
      </w:pPr>
    </w:p>
    <w:p w:rsidR="00330651" w:rsidRDefault="00330651" w:rsidP="0053057A">
      <w:pPr>
        <w:rPr>
          <w:lang w:val="ru-RU"/>
        </w:rPr>
      </w:pPr>
    </w:p>
    <w:p w:rsidR="00330651" w:rsidRDefault="004F432F">
      <w:pPr>
        <w:rPr>
          <w:lang w:val="ru-RU"/>
        </w:rPr>
      </w:pPr>
      <w:r w:rsidRPr="00DC0E2F">
        <w:rPr>
          <w:lang w:val="ru-RU"/>
        </w:rPr>
        <w:br w:type="page"/>
      </w:r>
    </w:p>
    <w:p w:rsidR="00330651" w:rsidRDefault="00DC0E2F" w:rsidP="00DC0E2F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721C66">
        <w:rPr>
          <w:rFonts w:ascii="Arial" w:hAnsi="Arial" w:cs="Arial"/>
          <w:sz w:val="22"/>
          <w:szCs w:val="22"/>
          <w:lang w:val="ru-RU"/>
        </w:rPr>
        <w:lastRenderedPageBreak/>
        <w:t>«Комитет обратился к Председателю с просьбой подготовить к его следующей сессии сводный текст, касающийся определений, объекта о</w:t>
      </w:r>
      <w:r w:rsidR="00CF5091">
        <w:rPr>
          <w:rFonts w:ascii="Arial" w:hAnsi="Arial" w:cs="Arial"/>
          <w:sz w:val="22"/>
          <w:szCs w:val="22"/>
          <w:lang w:val="ru-RU"/>
        </w:rPr>
        <w:t xml:space="preserve">храны и предоставляемых прав.  </w:t>
      </w:r>
      <w:r w:rsidRPr="00721C66">
        <w:rPr>
          <w:rFonts w:ascii="Arial" w:hAnsi="Arial" w:cs="Arial"/>
          <w:sz w:val="22"/>
          <w:szCs w:val="22"/>
          <w:lang w:val="ru-RU"/>
        </w:rPr>
        <w:t>На упомянутой сессии Комитет также проведет обмен мнениями по другим вопросам и продолжит их дальнейшее уточнение в цел</w:t>
      </w:r>
      <w:r w:rsidR="00721C66" w:rsidRPr="00721C66">
        <w:rPr>
          <w:rFonts w:ascii="Arial" w:hAnsi="Arial" w:cs="Arial"/>
          <w:sz w:val="22"/>
          <w:szCs w:val="22"/>
          <w:lang w:val="ru-RU"/>
        </w:rPr>
        <w:t>ях достижения общего понимания»</w:t>
      </w:r>
      <w:r w:rsidR="00721C66">
        <w:rPr>
          <w:rFonts w:ascii="Arial" w:hAnsi="Arial" w:cs="Arial"/>
          <w:sz w:val="22"/>
          <w:szCs w:val="22"/>
          <w:lang w:val="ru-RU"/>
        </w:rPr>
        <w:t>, — говорит</w:t>
      </w:r>
      <w:r w:rsidR="00721C66" w:rsidRPr="00721C66">
        <w:rPr>
          <w:rFonts w:ascii="Arial" w:hAnsi="Arial" w:cs="Arial"/>
          <w:sz w:val="22"/>
          <w:szCs w:val="22"/>
          <w:lang w:val="ru-RU"/>
        </w:rPr>
        <w:t>ся в р</w:t>
      </w:r>
      <w:r w:rsidRPr="00721C66">
        <w:rPr>
          <w:rFonts w:ascii="Arial" w:hAnsi="Arial" w:cs="Arial"/>
          <w:sz w:val="22"/>
          <w:szCs w:val="22"/>
          <w:lang w:val="ru-RU"/>
        </w:rPr>
        <w:t>езюме Председателя о работе тридцатой сессии ПКАП.</w:t>
      </w:r>
    </w:p>
    <w:p w:rsidR="00330651" w:rsidRDefault="00385039" w:rsidP="00DC0E2F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721C66">
        <w:rPr>
          <w:rFonts w:ascii="Arial" w:hAnsi="Arial" w:cs="Arial"/>
          <w:sz w:val="22"/>
          <w:szCs w:val="22"/>
          <w:lang w:val="ru-RU"/>
        </w:rPr>
        <w:t>«</w:t>
      </w:r>
      <w:r w:rsidR="00DC0E2F" w:rsidRPr="00721C66">
        <w:rPr>
          <w:rFonts w:ascii="Arial" w:hAnsi="Arial" w:cs="Arial"/>
          <w:sz w:val="22"/>
          <w:szCs w:val="22"/>
          <w:lang w:val="ru-RU"/>
        </w:rPr>
        <w:t>Комитет постановил продолжить обсуждение этого документа, а также пересмотренного документа, который будет подготовлен Председателем к следующей сессии Комитета с учетом обсужденных предложений и пояснений</w:t>
      </w:r>
      <w:r w:rsidRPr="00721C66">
        <w:rPr>
          <w:rFonts w:ascii="Arial" w:hAnsi="Arial" w:cs="Arial"/>
          <w:sz w:val="22"/>
          <w:szCs w:val="22"/>
          <w:lang w:val="ru-RU"/>
        </w:rPr>
        <w:t>»</w:t>
      </w:r>
      <w:r w:rsidR="00721C66" w:rsidRPr="00721C66">
        <w:rPr>
          <w:rFonts w:ascii="Arial" w:hAnsi="Arial" w:cs="Arial"/>
          <w:sz w:val="22"/>
          <w:szCs w:val="22"/>
          <w:lang w:val="ru-RU"/>
        </w:rPr>
        <w:t>, — говорится в р</w:t>
      </w:r>
      <w:r w:rsidRPr="00721C66">
        <w:rPr>
          <w:rFonts w:ascii="Arial" w:hAnsi="Arial" w:cs="Arial"/>
          <w:sz w:val="22"/>
          <w:szCs w:val="22"/>
          <w:lang w:val="ru-RU"/>
        </w:rPr>
        <w:t>езюме Председателя о работе тридцать первой сессии ПКАП</w:t>
      </w:r>
      <w:r w:rsidR="00271590" w:rsidRPr="00721C66">
        <w:rPr>
          <w:rFonts w:ascii="Arial" w:hAnsi="Arial" w:cs="Arial"/>
          <w:sz w:val="22"/>
          <w:szCs w:val="22"/>
          <w:lang w:val="ru-RU"/>
        </w:rPr>
        <w:t>.</w:t>
      </w:r>
    </w:p>
    <w:p w:rsidR="00330651" w:rsidRDefault="004F432F" w:rsidP="004F432F">
      <w:pPr>
        <w:pStyle w:val="Heading1"/>
        <w:rPr>
          <w:lang w:val="ru-RU"/>
        </w:rPr>
      </w:pPr>
      <w:r>
        <w:t>i</w:t>
      </w:r>
      <w:r w:rsidRPr="00721C66">
        <w:rPr>
          <w:lang w:val="ru-RU"/>
        </w:rPr>
        <w:t xml:space="preserve">. </w:t>
      </w:r>
      <w:r w:rsidR="00385039">
        <w:rPr>
          <w:lang w:val="ru-RU"/>
        </w:rPr>
        <w:t>определения</w:t>
      </w:r>
    </w:p>
    <w:p w:rsidR="00330651" w:rsidRDefault="00330651" w:rsidP="004F432F">
      <w:pPr>
        <w:spacing w:line="260" w:lineRule="atLeast"/>
        <w:rPr>
          <w:szCs w:val="22"/>
          <w:lang w:val="ru-RU"/>
        </w:rPr>
      </w:pPr>
    </w:p>
    <w:p w:rsidR="00330651" w:rsidRDefault="00DC0E2F" w:rsidP="00DC0E2F">
      <w:pPr>
        <w:spacing w:line="260" w:lineRule="atLeast"/>
        <w:rPr>
          <w:szCs w:val="22"/>
          <w:lang w:val="ru-RU"/>
        </w:rPr>
      </w:pPr>
      <w:r w:rsidRPr="00DC0E2F">
        <w:rPr>
          <w:szCs w:val="22"/>
          <w:lang w:val="ru-RU"/>
        </w:rPr>
        <w:t>Для</w:t>
      </w:r>
      <w:r w:rsidRPr="00CF5091">
        <w:rPr>
          <w:szCs w:val="22"/>
          <w:lang w:val="ru-RU"/>
        </w:rPr>
        <w:t xml:space="preserve"> </w:t>
      </w:r>
      <w:r w:rsidRPr="00DC0E2F">
        <w:rPr>
          <w:szCs w:val="22"/>
          <w:lang w:val="ru-RU"/>
        </w:rPr>
        <w:t>целей</w:t>
      </w:r>
      <w:r w:rsidRPr="00CF5091">
        <w:rPr>
          <w:szCs w:val="22"/>
          <w:lang w:val="ru-RU"/>
        </w:rPr>
        <w:t xml:space="preserve"> </w:t>
      </w:r>
      <w:r w:rsidRPr="00DC0E2F">
        <w:rPr>
          <w:szCs w:val="22"/>
          <w:lang w:val="ru-RU"/>
        </w:rPr>
        <w:t>настоящего</w:t>
      </w:r>
      <w:r w:rsidRPr="00CF5091">
        <w:rPr>
          <w:szCs w:val="22"/>
          <w:lang w:val="ru-RU"/>
        </w:rPr>
        <w:t xml:space="preserve"> </w:t>
      </w:r>
      <w:r w:rsidRPr="00DC0E2F">
        <w:rPr>
          <w:szCs w:val="22"/>
          <w:lang w:val="ru-RU"/>
        </w:rPr>
        <w:t>Договора</w:t>
      </w:r>
      <w:r w:rsidRPr="00CF5091">
        <w:rPr>
          <w:szCs w:val="22"/>
          <w:lang w:val="ru-RU"/>
        </w:rPr>
        <w:t>:</w:t>
      </w:r>
      <w:r w:rsidR="00CE697F">
        <w:rPr>
          <w:szCs w:val="22"/>
          <w:lang w:val="ru-RU"/>
        </w:rPr>
        <w:t xml:space="preserve"> </w:t>
      </w:r>
    </w:p>
    <w:p w:rsidR="00330651" w:rsidRDefault="00330651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721C66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721C66">
        <w:rPr>
          <w:rFonts w:ascii="Arial" w:hAnsi="Arial" w:cs="Arial"/>
          <w:sz w:val="22"/>
          <w:szCs w:val="22"/>
          <w:lang w:val="ru-RU"/>
        </w:rPr>
        <w:t>)</w:t>
      </w:r>
      <w:r w:rsidRPr="00721C66">
        <w:rPr>
          <w:rFonts w:ascii="Arial" w:hAnsi="Arial" w:cs="Arial"/>
          <w:sz w:val="22"/>
          <w:szCs w:val="22"/>
          <w:lang w:val="ru-RU"/>
        </w:rPr>
        <w:tab/>
      </w:r>
      <w:r w:rsidR="00721C66" w:rsidRPr="00721C66">
        <w:rPr>
          <w:rFonts w:ascii="Arial" w:hAnsi="Arial" w:cs="Arial"/>
          <w:sz w:val="22"/>
          <w:szCs w:val="22"/>
          <w:lang w:val="ru-RU"/>
        </w:rPr>
        <w:t>«</w:t>
      </w:r>
      <w:r w:rsidR="00721C66">
        <w:rPr>
          <w:rFonts w:ascii="Arial" w:hAnsi="Arial" w:cs="Arial"/>
          <w:sz w:val="22"/>
          <w:szCs w:val="22"/>
          <w:lang w:val="ru-RU"/>
        </w:rPr>
        <w:t>несущий</w:t>
      </w:r>
      <w:r w:rsidR="00721C66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программу</w:t>
      </w:r>
      <w:r w:rsidR="00721C66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сигнал</w:t>
      </w:r>
      <w:r w:rsidR="00721C66" w:rsidRPr="00721C66">
        <w:rPr>
          <w:rFonts w:ascii="Arial" w:hAnsi="Arial" w:cs="Arial"/>
          <w:sz w:val="22"/>
          <w:szCs w:val="22"/>
          <w:lang w:val="ru-RU"/>
        </w:rPr>
        <w:t xml:space="preserve">» </w:t>
      </w:r>
      <w:r w:rsidR="00721C66">
        <w:rPr>
          <w:rFonts w:ascii="Arial" w:hAnsi="Arial" w:cs="Arial"/>
          <w:sz w:val="22"/>
          <w:szCs w:val="22"/>
          <w:lang w:val="ru-RU"/>
        </w:rPr>
        <w:t>означает</w:t>
      </w:r>
      <w:r w:rsidR="00721C66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электронно</w:t>
      </w:r>
      <w:r w:rsidR="00721C66" w:rsidRPr="00721C66">
        <w:rPr>
          <w:rFonts w:ascii="Arial" w:hAnsi="Arial" w:cs="Arial"/>
          <w:sz w:val="22"/>
          <w:szCs w:val="22"/>
          <w:lang w:val="ru-RU"/>
        </w:rPr>
        <w:t>-</w:t>
      </w:r>
      <w:r w:rsidR="00721C66">
        <w:rPr>
          <w:rFonts w:ascii="Arial" w:hAnsi="Arial" w:cs="Arial"/>
          <w:sz w:val="22"/>
          <w:szCs w:val="22"/>
          <w:lang w:val="ru-RU"/>
        </w:rPr>
        <w:t>генерируемый</w:t>
      </w:r>
      <w:r w:rsidR="00721C66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носитель</w:t>
      </w:r>
      <w:r w:rsidR="004F432F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767E95" w:rsidRPr="00721C66">
        <w:rPr>
          <w:rFonts w:ascii="Arial" w:hAnsi="Arial" w:cs="Arial"/>
          <w:sz w:val="22"/>
          <w:szCs w:val="22"/>
          <w:lang w:val="ru-RU"/>
        </w:rPr>
        <w:t>[</w:t>
      </w:r>
      <w:r w:rsidR="00721C66">
        <w:rPr>
          <w:rFonts w:ascii="Arial" w:hAnsi="Arial" w:cs="Arial"/>
          <w:sz w:val="22"/>
          <w:szCs w:val="22"/>
          <w:lang w:val="ru-RU"/>
        </w:rPr>
        <w:t xml:space="preserve">в первоначально </w:t>
      </w:r>
      <w:r w:rsidR="0017510A">
        <w:rPr>
          <w:rFonts w:ascii="Arial" w:hAnsi="Arial" w:cs="Arial"/>
          <w:sz w:val="22"/>
          <w:szCs w:val="22"/>
          <w:lang w:val="ru-RU"/>
        </w:rPr>
        <w:t>переданной</w:t>
      </w:r>
      <w:r w:rsidR="00721C66">
        <w:rPr>
          <w:rFonts w:ascii="Arial" w:hAnsi="Arial" w:cs="Arial"/>
          <w:sz w:val="22"/>
          <w:szCs w:val="22"/>
          <w:lang w:val="ru-RU"/>
        </w:rPr>
        <w:t xml:space="preserve"> форме и в любом последующем техническом формате</w:t>
      </w:r>
      <w:r w:rsidR="00767E95" w:rsidRPr="00721C66">
        <w:rPr>
          <w:rFonts w:ascii="Arial" w:hAnsi="Arial" w:cs="Arial"/>
          <w:sz w:val="22"/>
          <w:szCs w:val="22"/>
          <w:lang w:val="ru-RU"/>
        </w:rPr>
        <w:t>]</w:t>
      </w:r>
      <w:r w:rsidR="00721C66">
        <w:rPr>
          <w:rFonts w:ascii="Arial" w:hAnsi="Arial" w:cs="Arial"/>
          <w:sz w:val="22"/>
          <w:szCs w:val="22"/>
          <w:lang w:val="ru-RU"/>
        </w:rPr>
        <w:t>, несущий программу</w:t>
      </w:r>
      <w:r w:rsidR="00767E95" w:rsidRPr="00721C66">
        <w:rPr>
          <w:rFonts w:ascii="Arial" w:hAnsi="Arial" w:cs="Arial"/>
          <w:sz w:val="22"/>
          <w:szCs w:val="22"/>
          <w:lang w:val="ru-RU"/>
        </w:rPr>
        <w:t xml:space="preserve"> [</w:t>
      </w:r>
      <w:r w:rsidR="00721C66">
        <w:rPr>
          <w:rFonts w:ascii="Arial" w:hAnsi="Arial" w:cs="Arial"/>
          <w:sz w:val="22"/>
          <w:szCs w:val="22"/>
          <w:lang w:val="ru-RU"/>
        </w:rPr>
        <w:t>для приема публикой</w:t>
      </w:r>
      <w:r w:rsidR="00767E95" w:rsidRPr="00721C66">
        <w:rPr>
          <w:rFonts w:ascii="Arial" w:hAnsi="Arial" w:cs="Arial"/>
          <w:sz w:val="22"/>
          <w:szCs w:val="22"/>
          <w:lang w:val="ru-RU"/>
        </w:rPr>
        <w:t>].</w:t>
      </w:r>
    </w:p>
    <w:p w:rsidR="00330651" w:rsidRDefault="00330651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BA6756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721C66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b</w:t>
      </w:r>
      <w:r w:rsidR="00721C66" w:rsidRPr="00721C66">
        <w:rPr>
          <w:rFonts w:ascii="Arial" w:hAnsi="Arial" w:cs="Arial"/>
          <w:sz w:val="22"/>
          <w:szCs w:val="22"/>
          <w:lang w:val="ru-RU"/>
        </w:rPr>
        <w:t>)</w:t>
      </w:r>
      <w:r w:rsidR="00721C66" w:rsidRPr="00721C66">
        <w:rPr>
          <w:rFonts w:ascii="Arial" w:hAnsi="Arial" w:cs="Arial"/>
          <w:sz w:val="22"/>
          <w:szCs w:val="22"/>
          <w:lang w:val="ru-RU"/>
        </w:rPr>
        <w:tab/>
        <w:t>«</w:t>
      </w:r>
      <w:r w:rsidR="00721C66">
        <w:rPr>
          <w:rFonts w:ascii="Arial" w:hAnsi="Arial" w:cs="Arial"/>
          <w:sz w:val="22"/>
          <w:szCs w:val="22"/>
          <w:lang w:val="ru-RU"/>
        </w:rPr>
        <w:t>программа</w:t>
      </w:r>
      <w:r w:rsidR="00721C66" w:rsidRPr="00721C66">
        <w:rPr>
          <w:rFonts w:ascii="Arial" w:hAnsi="Arial" w:cs="Arial"/>
          <w:sz w:val="22"/>
          <w:szCs w:val="22"/>
          <w:lang w:val="ru-RU"/>
        </w:rPr>
        <w:t xml:space="preserve">» </w:t>
      </w:r>
      <w:r w:rsidR="00721C66">
        <w:rPr>
          <w:rFonts w:ascii="Arial" w:hAnsi="Arial" w:cs="Arial"/>
          <w:sz w:val="22"/>
          <w:szCs w:val="22"/>
          <w:lang w:val="ru-RU"/>
        </w:rPr>
        <w:t xml:space="preserve">означает идущий прямо в эфир или записанный материал, состоящий из изображений, звуков или того и другого, </w:t>
      </w:r>
      <w:r w:rsidR="0017510A" w:rsidRPr="0017510A">
        <w:rPr>
          <w:rFonts w:ascii="Arial" w:hAnsi="Arial" w:cs="Arial"/>
          <w:sz w:val="22"/>
          <w:szCs w:val="22"/>
          <w:lang w:val="ru-RU"/>
        </w:rPr>
        <w:t>или их отображений</w:t>
      </w:r>
      <w:r w:rsidR="0017510A">
        <w:rPr>
          <w:rFonts w:ascii="Arial" w:hAnsi="Arial" w:cs="Arial"/>
          <w:sz w:val="22"/>
          <w:szCs w:val="22"/>
          <w:lang w:val="ru-RU"/>
        </w:rPr>
        <w:t xml:space="preserve">, </w:t>
      </w:r>
      <w:r w:rsidR="00721C66">
        <w:rPr>
          <w:rFonts w:ascii="Arial" w:hAnsi="Arial" w:cs="Arial"/>
          <w:sz w:val="22"/>
          <w:szCs w:val="22"/>
          <w:lang w:val="ru-RU"/>
        </w:rPr>
        <w:t>разрешенный правообладателем для передачи</w:t>
      </w:r>
      <w:r w:rsidR="003A40D3" w:rsidRPr="00721C6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330651" w:rsidRDefault="00330651" w:rsidP="003A6778">
      <w:pPr>
        <w:rPr>
          <w:lang w:val="ru-RU"/>
        </w:rPr>
      </w:pPr>
    </w:p>
    <w:p w:rsidR="00330651" w:rsidRDefault="00721C66" w:rsidP="003A6778">
      <w:pPr>
        <w:rPr>
          <w:lang w:val="ru-RU"/>
        </w:rPr>
      </w:pPr>
      <w:r w:rsidRPr="00721C66">
        <w:rPr>
          <w:lang w:val="ru-RU"/>
        </w:rPr>
        <w:t>(</w:t>
      </w:r>
      <w:r>
        <w:t>c</w:t>
      </w:r>
      <w:r w:rsidR="00AA02BD">
        <w:rPr>
          <w:lang w:val="ru-RU"/>
        </w:rPr>
        <w:t>)</w:t>
      </w:r>
      <w:r>
        <w:rPr>
          <w:lang w:val="ru-RU"/>
        </w:rPr>
        <w:tab/>
        <w:t xml:space="preserve">«передача в эфир» </w:t>
      </w:r>
    </w:p>
    <w:p w:rsidR="00330651" w:rsidRDefault="00A61101" w:rsidP="00DC0E2F">
      <w:pPr>
        <w:pStyle w:val="Heading2"/>
        <w:rPr>
          <w:lang w:val="ru-RU"/>
        </w:rPr>
      </w:pPr>
      <w:r>
        <w:rPr>
          <w:caps w:val="0"/>
          <w:lang w:val="ru-RU"/>
        </w:rPr>
        <w:t>А</w:t>
      </w:r>
      <w:r w:rsidRPr="00DC0E2F">
        <w:rPr>
          <w:caps w:val="0"/>
          <w:lang w:val="ru-RU"/>
        </w:rPr>
        <w:t>льтернатива</w:t>
      </w:r>
      <w:r w:rsidRPr="00CF5091">
        <w:rPr>
          <w:caps w:val="0"/>
          <w:lang w:val="ru-RU"/>
        </w:rPr>
        <w:t xml:space="preserve"> </w:t>
      </w:r>
      <w:r w:rsidR="00DC0E2F" w:rsidRPr="00DC0E2F">
        <w:t>A</w:t>
      </w:r>
    </w:p>
    <w:p w:rsidR="00330651" w:rsidRDefault="00330651" w:rsidP="003A6778">
      <w:pPr>
        <w:rPr>
          <w:lang w:val="ru-RU"/>
        </w:rPr>
      </w:pPr>
    </w:p>
    <w:p w:rsidR="00330651" w:rsidRDefault="00524EBB" w:rsidP="00524EB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8311E2">
        <w:rPr>
          <w:rFonts w:ascii="Arial" w:hAnsi="Arial" w:cs="Arial"/>
          <w:sz w:val="22"/>
          <w:szCs w:val="22"/>
          <w:lang w:val="ru-RU"/>
        </w:rPr>
        <w:t>(</w:t>
      </w:r>
      <w:r w:rsidR="00BA6756">
        <w:rPr>
          <w:rFonts w:ascii="Arial" w:hAnsi="Arial" w:cs="Arial"/>
          <w:sz w:val="22"/>
          <w:szCs w:val="22"/>
        </w:rPr>
        <w:t>c</w:t>
      </w:r>
      <w:r w:rsidR="00721C66" w:rsidRPr="008311E2">
        <w:rPr>
          <w:rFonts w:ascii="Arial" w:hAnsi="Arial" w:cs="Arial"/>
          <w:sz w:val="22"/>
          <w:szCs w:val="22"/>
          <w:lang w:val="ru-RU"/>
        </w:rPr>
        <w:t>)</w:t>
      </w:r>
      <w:r w:rsidR="00721C66" w:rsidRPr="008311E2">
        <w:rPr>
          <w:rFonts w:ascii="Arial" w:hAnsi="Arial" w:cs="Arial"/>
          <w:sz w:val="22"/>
          <w:szCs w:val="22"/>
          <w:lang w:val="ru-RU"/>
        </w:rPr>
        <w:tab/>
        <w:t>(1)</w:t>
      </w:r>
      <w:r w:rsidR="00721C66" w:rsidRPr="008311E2">
        <w:rPr>
          <w:rFonts w:ascii="Arial" w:hAnsi="Arial" w:cs="Arial"/>
          <w:sz w:val="22"/>
          <w:szCs w:val="22"/>
          <w:lang w:val="ru-RU"/>
        </w:rPr>
        <w:tab/>
        <w:t>«</w:t>
      </w:r>
      <w:r w:rsidR="00721C66">
        <w:rPr>
          <w:rFonts w:ascii="Arial" w:hAnsi="Arial" w:cs="Arial"/>
          <w:sz w:val="22"/>
          <w:szCs w:val="22"/>
          <w:lang w:val="ru-RU"/>
        </w:rPr>
        <w:t>передача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в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эфир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» </w:t>
      </w:r>
      <w:r w:rsidR="00721C66">
        <w:rPr>
          <w:rFonts w:ascii="Arial" w:hAnsi="Arial" w:cs="Arial"/>
          <w:sz w:val="22"/>
          <w:szCs w:val="22"/>
          <w:lang w:val="ru-RU"/>
        </w:rPr>
        <w:t>означает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трансляцию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несущего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программу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сигнала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беспроводными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средствами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для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приема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>
        <w:rPr>
          <w:rFonts w:ascii="Arial" w:hAnsi="Arial" w:cs="Arial"/>
          <w:sz w:val="22"/>
          <w:szCs w:val="22"/>
          <w:lang w:val="ru-RU"/>
        </w:rPr>
        <w:t>публикой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Pr="008311E2">
        <w:rPr>
          <w:rFonts w:ascii="Arial" w:hAnsi="Arial" w:cs="Arial"/>
          <w:sz w:val="22"/>
          <w:szCs w:val="22"/>
          <w:lang w:val="ru-RU"/>
        </w:rPr>
        <w:t>[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звуков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или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изображений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,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или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изображений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и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звуков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,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или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их</w:t>
      </w:r>
      <w:r w:rsidR="00721C6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721C66" w:rsidRPr="00721C66">
        <w:rPr>
          <w:rFonts w:ascii="Arial" w:hAnsi="Arial" w:cs="Arial"/>
          <w:sz w:val="22"/>
          <w:szCs w:val="22"/>
          <w:lang w:val="ru-RU"/>
        </w:rPr>
        <w:t>отображений</w:t>
      </w:r>
      <w:r w:rsidRPr="008311E2">
        <w:rPr>
          <w:rFonts w:ascii="Arial" w:hAnsi="Arial" w:cs="Arial"/>
          <w:sz w:val="22"/>
          <w:szCs w:val="22"/>
          <w:lang w:val="ru-RU"/>
        </w:rPr>
        <w:t>]</w:t>
      </w:r>
      <w:r w:rsidR="001D10A5" w:rsidRPr="008311E2">
        <w:rPr>
          <w:rFonts w:ascii="Arial" w:hAnsi="Arial" w:cs="Arial"/>
          <w:sz w:val="22"/>
          <w:szCs w:val="22"/>
          <w:lang w:val="ru-RU"/>
        </w:rPr>
        <w:t>;</w:t>
      </w:r>
      <w:r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такая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трансляция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через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спутник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также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является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«</w:t>
      </w:r>
      <w:r w:rsidR="008311E2">
        <w:rPr>
          <w:rFonts w:ascii="Arial" w:hAnsi="Arial" w:cs="Arial"/>
          <w:sz w:val="22"/>
          <w:szCs w:val="22"/>
          <w:lang w:val="ru-RU"/>
        </w:rPr>
        <w:t>передачей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в</w:t>
      </w:r>
      <w:r w:rsidR="008311E2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эфир</w:t>
      </w:r>
      <w:r w:rsidR="008311E2" w:rsidRPr="008311E2">
        <w:rPr>
          <w:rFonts w:ascii="Arial" w:hAnsi="Arial" w:cs="Arial"/>
          <w:sz w:val="22"/>
          <w:szCs w:val="22"/>
          <w:lang w:val="ru-RU"/>
        </w:rPr>
        <w:t>»</w:t>
      </w:r>
      <w:r w:rsidRPr="008311E2">
        <w:rPr>
          <w:rFonts w:ascii="Arial" w:hAnsi="Arial" w:cs="Arial"/>
          <w:sz w:val="22"/>
          <w:szCs w:val="22"/>
          <w:lang w:val="ru-RU"/>
        </w:rPr>
        <w:t xml:space="preserve">; </w:t>
      </w:r>
      <w:r w:rsidR="008311E2">
        <w:rPr>
          <w:rFonts w:ascii="Arial" w:hAnsi="Arial" w:cs="Arial"/>
          <w:sz w:val="22"/>
          <w:szCs w:val="22"/>
          <w:lang w:val="ru-RU"/>
        </w:rPr>
        <w:t>трансляция</w:t>
      </w:r>
      <w:r w:rsidR="008311E2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закодированных</w:t>
      </w:r>
      <w:r w:rsidR="008311E2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сигналов</w:t>
      </w:r>
      <w:r w:rsidR="008311E2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является</w:t>
      </w:r>
      <w:r w:rsidR="008311E2" w:rsidRPr="00B426ED">
        <w:rPr>
          <w:rFonts w:ascii="Arial" w:hAnsi="Arial" w:cs="Arial"/>
          <w:sz w:val="22"/>
          <w:szCs w:val="22"/>
          <w:lang w:val="ru-RU"/>
        </w:rPr>
        <w:t xml:space="preserve"> «</w:t>
      </w:r>
      <w:r w:rsidR="008311E2">
        <w:rPr>
          <w:rFonts w:ascii="Arial" w:hAnsi="Arial" w:cs="Arial"/>
          <w:sz w:val="22"/>
          <w:szCs w:val="22"/>
          <w:lang w:val="ru-RU"/>
        </w:rPr>
        <w:t>передачей</w:t>
      </w:r>
      <w:r w:rsidR="008311E2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в</w:t>
      </w:r>
      <w:r w:rsidR="008311E2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8311E2">
        <w:rPr>
          <w:rFonts w:ascii="Arial" w:hAnsi="Arial" w:cs="Arial"/>
          <w:sz w:val="22"/>
          <w:szCs w:val="22"/>
          <w:lang w:val="ru-RU"/>
        </w:rPr>
        <w:t>эфир</w:t>
      </w:r>
      <w:r w:rsidR="008311E2" w:rsidRPr="00B426ED">
        <w:rPr>
          <w:rFonts w:ascii="Arial" w:hAnsi="Arial" w:cs="Arial"/>
          <w:sz w:val="22"/>
          <w:szCs w:val="22"/>
          <w:lang w:val="ru-RU"/>
        </w:rPr>
        <w:t xml:space="preserve">», </w:t>
      </w:r>
      <w:r w:rsidR="008311E2">
        <w:rPr>
          <w:rFonts w:ascii="Arial" w:hAnsi="Arial" w:cs="Arial"/>
          <w:sz w:val="22"/>
          <w:szCs w:val="22"/>
          <w:lang w:val="ru-RU"/>
        </w:rPr>
        <w:t>когда</w:t>
      </w:r>
      <w:r w:rsidR="008311E2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средства декодирования предоставляются публике организацией кабельного вещания или с ее согласия</w:t>
      </w:r>
      <w:r w:rsidRPr="008311E2">
        <w:rPr>
          <w:rFonts w:ascii="Arial" w:hAnsi="Arial" w:cs="Arial"/>
          <w:sz w:val="22"/>
          <w:szCs w:val="22"/>
          <w:lang w:val="ru-RU"/>
        </w:rPr>
        <w:t>.</w:t>
      </w:r>
    </w:p>
    <w:p w:rsidR="00330651" w:rsidRDefault="00330651" w:rsidP="00524EBB">
      <w:pPr>
        <w:pStyle w:val="Default"/>
        <w:spacing w:line="260" w:lineRule="atLeast"/>
        <w:outlineLvl w:val="0"/>
        <w:rPr>
          <w:rFonts w:ascii="Arial" w:hAnsi="Arial" w:cs="Arial"/>
          <w:sz w:val="22"/>
          <w:szCs w:val="22"/>
          <w:lang w:val="ru-RU"/>
        </w:rPr>
      </w:pPr>
    </w:p>
    <w:p w:rsidR="00330651" w:rsidRDefault="00721C66" w:rsidP="00721C66">
      <w:pPr>
        <w:pStyle w:val="Default"/>
        <w:tabs>
          <w:tab w:val="left" w:pos="567"/>
        </w:tabs>
        <w:spacing w:line="260" w:lineRule="atLeast"/>
        <w:outlineLvl w:val="0"/>
        <w:rPr>
          <w:rFonts w:ascii="Arial" w:hAnsi="Arial" w:cs="Arial"/>
          <w:sz w:val="22"/>
          <w:szCs w:val="22"/>
          <w:lang w:val="ru-RU"/>
        </w:rPr>
      </w:pPr>
      <w:r w:rsidRPr="008311E2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ab/>
      </w:r>
      <w:r w:rsidR="00524EBB" w:rsidRPr="008311E2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(2)</w:t>
      </w:r>
      <w:r w:rsidR="00524EBB" w:rsidRPr="008311E2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ab/>
      </w:r>
      <w:r w:rsidR="008311E2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«передача по кабелю» </w:t>
      </w:r>
      <w:r w:rsidR="008311E2" w:rsidRPr="00A61101">
        <w:rPr>
          <w:rFonts w:ascii="Arial" w:hAnsi="Arial" w:cs="Arial"/>
          <w:sz w:val="22"/>
          <w:szCs w:val="22"/>
          <w:lang w:val="ru-RU"/>
        </w:rPr>
        <w:t>означает трансляцию несущего программу сигнала</w:t>
      </w:r>
      <w:r w:rsidR="00524EBB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</w:t>
      </w:r>
      <w:r w:rsidR="00A61101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по проводам</w:t>
      </w:r>
      <w:r w:rsidR="00524EBB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</w:t>
      </w:r>
      <w:r w:rsidR="008311E2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для приема публикой</w:t>
      </w:r>
      <w:r w:rsidR="00524EBB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[</w:t>
      </w:r>
      <w:r w:rsidR="008311E2" w:rsidRPr="00A61101">
        <w:rPr>
          <w:rFonts w:ascii="Arial" w:hAnsi="Arial" w:cs="Arial"/>
          <w:sz w:val="22"/>
          <w:szCs w:val="22"/>
          <w:lang w:val="ru-RU"/>
        </w:rPr>
        <w:t>звуков или изображений, или изображений и звуков, или их отображений</w:t>
      </w:r>
      <w:r w:rsidR="00524EBB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.]  </w:t>
      </w:r>
      <w:r w:rsidR="00DC0E2F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Трансляция по проводам закодированных сигналов является «передачей по кабелю», когда </w:t>
      </w:r>
      <w:r w:rsidR="00A61101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средства декодирования предоставляются публике </w:t>
      </w:r>
      <w:r w:rsidR="00DC0E2F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организацией кабельного вещания или с ее согласия.</w:t>
      </w:r>
      <w:r w:rsidR="0017510A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</w:t>
      </w:r>
    </w:p>
    <w:p w:rsidR="00330651" w:rsidRDefault="00A61101" w:rsidP="00DC0E2F">
      <w:pPr>
        <w:pStyle w:val="Heading2"/>
        <w:rPr>
          <w:lang w:val="ru-RU"/>
        </w:rPr>
      </w:pPr>
      <w:r>
        <w:rPr>
          <w:caps w:val="0"/>
          <w:lang w:val="ru-RU"/>
        </w:rPr>
        <w:t>А</w:t>
      </w:r>
      <w:r w:rsidRPr="00DC0E2F">
        <w:rPr>
          <w:caps w:val="0"/>
          <w:lang w:val="ru-RU"/>
        </w:rPr>
        <w:t>льтернатив</w:t>
      </w:r>
      <w:r>
        <w:rPr>
          <w:caps w:val="0"/>
          <w:lang w:val="ru-RU"/>
        </w:rPr>
        <w:t>а</w:t>
      </w:r>
      <w:r w:rsidRPr="00A61101">
        <w:rPr>
          <w:caps w:val="0"/>
          <w:lang w:val="ru-RU"/>
        </w:rPr>
        <w:t xml:space="preserve"> </w:t>
      </w:r>
      <w:r w:rsidR="00DC0E2F" w:rsidRPr="00DC0E2F">
        <w:rPr>
          <w:lang w:val="ru-RU"/>
        </w:rPr>
        <w:t>В</w:t>
      </w:r>
    </w:p>
    <w:p w:rsidR="00330651" w:rsidRDefault="00330651" w:rsidP="004F432F">
      <w:pPr>
        <w:rPr>
          <w:lang w:val="ru-RU"/>
        </w:rPr>
      </w:pPr>
    </w:p>
    <w:p w:rsidR="00330651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A61101">
        <w:rPr>
          <w:rFonts w:ascii="Arial" w:hAnsi="Arial" w:cs="Arial"/>
          <w:sz w:val="22"/>
          <w:szCs w:val="22"/>
          <w:lang w:val="ru-RU"/>
        </w:rPr>
        <w:t>(</w:t>
      </w:r>
      <w:r w:rsidR="00BA6756" w:rsidRPr="00A61101">
        <w:rPr>
          <w:rFonts w:ascii="Arial" w:hAnsi="Arial" w:cs="Arial"/>
          <w:sz w:val="22"/>
          <w:szCs w:val="22"/>
        </w:rPr>
        <w:t>c</w:t>
      </w:r>
      <w:r w:rsidRPr="00A61101">
        <w:rPr>
          <w:rFonts w:ascii="Arial" w:hAnsi="Arial" w:cs="Arial"/>
          <w:sz w:val="22"/>
          <w:szCs w:val="22"/>
          <w:lang w:val="ru-RU"/>
        </w:rPr>
        <w:t xml:space="preserve">) </w:t>
      </w:r>
      <w:r w:rsidRPr="00A61101">
        <w:rPr>
          <w:rFonts w:ascii="Arial" w:hAnsi="Arial" w:cs="Arial"/>
          <w:sz w:val="22"/>
          <w:szCs w:val="22"/>
          <w:lang w:val="ru-RU"/>
        </w:rPr>
        <w:tab/>
      </w:r>
      <w:r w:rsidR="00A61101" w:rsidRPr="00A61101">
        <w:rPr>
          <w:rFonts w:ascii="Arial" w:hAnsi="Arial" w:cs="Arial"/>
          <w:sz w:val="22"/>
          <w:szCs w:val="22"/>
          <w:lang w:val="ru-RU"/>
        </w:rPr>
        <w:t xml:space="preserve">«передача в эфир» означает трансляцию </w:t>
      </w:r>
      <w:r w:rsidR="00A61101">
        <w:rPr>
          <w:rFonts w:ascii="Arial" w:hAnsi="Arial" w:cs="Arial"/>
          <w:sz w:val="22"/>
          <w:szCs w:val="22"/>
          <w:lang w:val="ru-RU"/>
        </w:rPr>
        <w:t xml:space="preserve">либо беспроводными средствами, либо любыми иными средствами </w:t>
      </w:r>
      <w:r w:rsidR="00A61101" w:rsidRPr="00A61101">
        <w:rPr>
          <w:rFonts w:ascii="Arial" w:hAnsi="Arial" w:cs="Arial"/>
          <w:sz w:val="22"/>
          <w:szCs w:val="22"/>
          <w:lang w:val="ru-RU"/>
        </w:rPr>
        <w:t>для приема публикой</w:t>
      </w:r>
      <w:r w:rsidR="00B42648" w:rsidRPr="00A61101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 w:rsidRPr="00A61101">
        <w:rPr>
          <w:rFonts w:ascii="Arial" w:hAnsi="Arial" w:cs="Arial"/>
          <w:sz w:val="22"/>
          <w:szCs w:val="22"/>
          <w:lang w:val="ru-RU"/>
        </w:rPr>
        <w:t>несущего программу сигнала</w:t>
      </w:r>
      <w:r w:rsidR="001D10A5" w:rsidRPr="00A61101">
        <w:rPr>
          <w:rFonts w:ascii="Arial" w:hAnsi="Arial" w:cs="Arial"/>
          <w:sz w:val="22"/>
          <w:szCs w:val="22"/>
          <w:lang w:val="ru-RU"/>
        </w:rPr>
        <w:t>;</w:t>
      </w:r>
      <w:r w:rsidR="0079019A" w:rsidRPr="00A61101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>
        <w:rPr>
          <w:rFonts w:ascii="Arial" w:hAnsi="Arial" w:cs="Arial"/>
          <w:sz w:val="22"/>
          <w:szCs w:val="22"/>
          <w:lang w:val="ru-RU"/>
        </w:rPr>
        <w:t>такая трансляция через спутник также является «передачей в эфир»</w:t>
      </w:r>
      <w:r w:rsidRPr="00A61101">
        <w:rPr>
          <w:rFonts w:ascii="Arial" w:hAnsi="Arial" w:cs="Arial"/>
          <w:sz w:val="22"/>
          <w:szCs w:val="22"/>
          <w:lang w:val="ru-RU"/>
        </w:rPr>
        <w:t xml:space="preserve">; </w:t>
      </w:r>
      <w:r w:rsidR="00A61101">
        <w:rPr>
          <w:rFonts w:ascii="Arial" w:hAnsi="Arial" w:cs="Arial"/>
          <w:sz w:val="22"/>
          <w:szCs w:val="22"/>
          <w:lang w:val="ru-RU"/>
        </w:rPr>
        <w:t>трансляция</w:t>
      </w:r>
      <w:r w:rsidR="00A61101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>
        <w:rPr>
          <w:rFonts w:ascii="Arial" w:hAnsi="Arial" w:cs="Arial"/>
          <w:sz w:val="22"/>
          <w:szCs w:val="22"/>
          <w:lang w:val="ru-RU"/>
        </w:rPr>
        <w:t>закодированных</w:t>
      </w:r>
      <w:r w:rsidR="00A61101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>
        <w:rPr>
          <w:rFonts w:ascii="Arial" w:hAnsi="Arial" w:cs="Arial"/>
          <w:sz w:val="22"/>
          <w:szCs w:val="22"/>
          <w:lang w:val="ru-RU"/>
        </w:rPr>
        <w:t>сигналов</w:t>
      </w:r>
      <w:r w:rsidR="00A61101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>
        <w:rPr>
          <w:rFonts w:ascii="Arial" w:hAnsi="Arial" w:cs="Arial"/>
          <w:sz w:val="22"/>
          <w:szCs w:val="22"/>
          <w:lang w:val="ru-RU"/>
        </w:rPr>
        <w:t>является</w:t>
      </w:r>
      <w:r w:rsidR="00A61101" w:rsidRPr="00B426ED">
        <w:rPr>
          <w:rFonts w:ascii="Arial" w:hAnsi="Arial" w:cs="Arial"/>
          <w:sz w:val="22"/>
          <w:szCs w:val="22"/>
          <w:lang w:val="ru-RU"/>
        </w:rPr>
        <w:t xml:space="preserve"> «</w:t>
      </w:r>
      <w:r w:rsidR="00A61101">
        <w:rPr>
          <w:rFonts w:ascii="Arial" w:hAnsi="Arial" w:cs="Arial"/>
          <w:sz w:val="22"/>
          <w:szCs w:val="22"/>
          <w:lang w:val="ru-RU"/>
        </w:rPr>
        <w:t>передачей</w:t>
      </w:r>
      <w:r w:rsidR="00A61101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>
        <w:rPr>
          <w:rFonts w:ascii="Arial" w:hAnsi="Arial" w:cs="Arial"/>
          <w:sz w:val="22"/>
          <w:szCs w:val="22"/>
          <w:lang w:val="ru-RU"/>
        </w:rPr>
        <w:t>в</w:t>
      </w:r>
      <w:r w:rsidR="00A61101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>
        <w:rPr>
          <w:rFonts w:ascii="Arial" w:hAnsi="Arial" w:cs="Arial"/>
          <w:sz w:val="22"/>
          <w:szCs w:val="22"/>
          <w:lang w:val="ru-RU"/>
        </w:rPr>
        <w:t>эфир</w:t>
      </w:r>
      <w:r w:rsidR="00A61101" w:rsidRPr="00B426ED">
        <w:rPr>
          <w:rFonts w:ascii="Arial" w:hAnsi="Arial" w:cs="Arial"/>
          <w:sz w:val="22"/>
          <w:szCs w:val="22"/>
          <w:lang w:val="ru-RU"/>
        </w:rPr>
        <w:t xml:space="preserve">», </w:t>
      </w:r>
      <w:r w:rsidR="00A61101">
        <w:rPr>
          <w:rFonts w:ascii="Arial" w:hAnsi="Arial" w:cs="Arial"/>
          <w:sz w:val="22"/>
          <w:szCs w:val="22"/>
          <w:lang w:val="ru-RU"/>
        </w:rPr>
        <w:t>когда</w:t>
      </w:r>
      <w:r w:rsidR="00A61101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61101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средства декодирования предоставляются публике организацией </w:t>
      </w:r>
      <w:r w:rsidR="0017510A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эфирного</w:t>
      </w:r>
      <w:r w:rsidR="00A61101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вещания или с ее согласия</w:t>
      </w:r>
      <w:r w:rsidRPr="00A61101">
        <w:rPr>
          <w:rFonts w:ascii="Arial" w:hAnsi="Arial" w:cs="Arial"/>
          <w:sz w:val="22"/>
          <w:szCs w:val="22"/>
          <w:lang w:val="ru-RU"/>
        </w:rPr>
        <w:t>.</w:t>
      </w:r>
    </w:p>
    <w:p w:rsidR="00330651" w:rsidRDefault="00330651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4F432F" w:rsidP="004F432F">
      <w:pPr>
        <w:widowControl w:val="0"/>
        <w:spacing w:line="260" w:lineRule="atLeast"/>
        <w:rPr>
          <w:color w:val="000000" w:themeColor="text1"/>
          <w:szCs w:val="22"/>
          <w:lang w:val="ru-RU"/>
        </w:rPr>
      </w:pPr>
      <w:r w:rsidRPr="00A61101">
        <w:rPr>
          <w:szCs w:val="22"/>
          <w:lang w:val="ru-RU"/>
        </w:rPr>
        <w:t>(</w:t>
      </w:r>
      <w:r w:rsidR="00BA6756" w:rsidRPr="00A61101">
        <w:rPr>
          <w:szCs w:val="22"/>
        </w:rPr>
        <w:t>d</w:t>
      </w:r>
      <w:r w:rsidRPr="00A61101">
        <w:rPr>
          <w:szCs w:val="22"/>
          <w:lang w:val="ru-RU"/>
        </w:rPr>
        <w:t>)</w:t>
      </w:r>
      <w:r w:rsidRPr="00A61101">
        <w:rPr>
          <w:szCs w:val="22"/>
          <w:lang w:val="ru-RU"/>
        </w:rPr>
        <w:tab/>
      </w:r>
      <w:r w:rsidR="00A61101" w:rsidRPr="00A61101">
        <w:rPr>
          <w:szCs w:val="22"/>
          <w:lang w:val="ru-RU"/>
        </w:rPr>
        <w:t>«</w:t>
      </w:r>
      <w:r w:rsidR="00A61101">
        <w:rPr>
          <w:szCs w:val="22"/>
          <w:lang w:val="ru-RU"/>
        </w:rPr>
        <w:t>организация</w:t>
      </w:r>
      <w:r w:rsidR="00A61101" w:rsidRPr="00A61101">
        <w:rPr>
          <w:szCs w:val="22"/>
          <w:lang w:val="ru-RU"/>
        </w:rPr>
        <w:t xml:space="preserve"> </w:t>
      </w:r>
      <w:r w:rsidR="00A61101">
        <w:rPr>
          <w:szCs w:val="22"/>
          <w:lang w:val="ru-RU"/>
        </w:rPr>
        <w:t>эфирного</w:t>
      </w:r>
      <w:r w:rsidR="00A61101" w:rsidRPr="00A61101">
        <w:rPr>
          <w:szCs w:val="22"/>
          <w:lang w:val="ru-RU"/>
        </w:rPr>
        <w:t xml:space="preserve"> </w:t>
      </w:r>
      <w:r w:rsidR="00A61101">
        <w:rPr>
          <w:szCs w:val="22"/>
          <w:lang w:val="ru-RU"/>
        </w:rPr>
        <w:t>вещания</w:t>
      </w:r>
      <w:r w:rsidR="00A61101" w:rsidRPr="00A61101">
        <w:rPr>
          <w:szCs w:val="22"/>
          <w:lang w:val="ru-RU"/>
        </w:rPr>
        <w:t xml:space="preserve">» </w:t>
      </w:r>
      <w:r w:rsidR="00C65974" w:rsidRPr="00A61101">
        <w:rPr>
          <w:szCs w:val="22"/>
          <w:lang w:val="ru-RU"/>
        </w:rPr>
        <w:t>[</w:t>
      </w:r>
      <w:r w:rsidR="00A61101">
        <w:rPr>
          <w:szCs w:val="22"/>
          <w:lang w:val="ru-RU"/>
        </w:rPr>
        <w:t>и</w:t>
      </w:r>
      <w:r w:rsidR="00C84DDB" w:rsidRPr="00A61101">
        <w:rPr>
          <w:szCs w:val="22"/>
          <w:lang w:val="ru-RU"/>
        </w:rPr>
        <w:t xml:space="preserve"> </w:t>
      </w:r>
      <w:r w:rsidR="00A61101" w:rsidRPr="00A61101">
        <w:rPr>
          <w:szCs w:val="22"/>
          <w:lang w:val="ru-RU"/>
        </w:rPr>
        <w:t>«</w:t>
      </w:r>
      <w:r w:rsidR="00A61101">
        <w:rPr>
          <w:szCs w:val="22"/>
          <w:lang w:val="ru-RU"/>
        </w:rPr>
        <w:t>организация</w:t>
      </w:r>
      <w:r w:rsidR="00A61101" w:rsidRPr="00A61101">
        <w:rPr>
          <w:szCs w:val="22"/>
          <w:lang w:val="ru-RU"/>
        </w:rPr>
        <w:t xml:space="preserve"> </w:t>
      </w:r>
      <w:r w:rsidR="00A61101">
        <w:rPr>
          <w:szCs w:val="22"/>
          <w:lang w:val="ru-RU"/>
        </w:rPr>
        <w:t>кабельного</w:t>
      </w:r>
      <w:r w:rsidR="00A61101" w:rsidRPr="00A61101">
        <w:rPr>
          <w:szCs w:val="22"/>
          <w:lang w:val="ru-RU"/>
        </w:rPr>
        <w:t xml:space="preserve"> </w:t>
      </w:r>
      <w:r w:rsidR="00A61101">
        <w:rPr>
          <w:szCs w:val="22"/>
          <w:lang w:val="ru-RU"/>
        </w:rPr>
        <w:t>вещания</w:t>
      </w:r>
      <w:r w:rsidR="00A61101" w:rsidRPr="00A61101">
        <w:rPr>
          <w:szCs w:val="22"/>
          <w:lang w:val="ru-RU"/>
        </w:rPr>
        <w:t>»</w:t>
      </w:r>
      <w:r w:rsidR="00C65974" w:rsidRPr="00A61101">
        <w:rPr>
          <w:szCs w:val="22"/>
          <w:lang w:val="ru-RU"/>
        </w:rPr>
        <w:t>]</w:t>
      </w:r>
      <w:r w:rsidR="00C84DDB" w:rsidRPr="00A61101">
        <w:rPr>
          <w:szCs w:val="22"/>
          <w:lang w:val="ru-RU"/>
        </w:rPr>
        <w:t xml:space="preserve"> </w:t>
      </w:r>
      <w:r w:rsidR="00A61101">
        <w:rPr>
          <w:szCs w:val="22"/>
          <w:lang w:val="ru-RU"/>
        </w:rPr>
        <w:t>означает юридическое лицо, которое берет на себя инициативу и несет редакционную ответственность за монтаж, составление сетки вещания и передачу в эфир</w:t>
      </w:r>
      <w:r w:rsidR="00DA4053" w:rsidRPr="00A61101">
        <w:rPr>
          <w:szCs w:val="22"/>
          <w:lang w:val="ru-RU"/>
        </w:rPr>
        <w:t xml:space="preserve"> [</w:t>
      </w:r>
      <w:r w:rsidR="00A61101">
        <w:rPr>
          <w:szCs w:val="22"/>
          <w:lang w:val="ru-RU"/>
        </w:rPr>
        <w:t>или</w:t>
      </w:r>
      <w:r w:rsidR="00A61101" w:rsidRPr="00A61101">
        <w:rPr>
          <w:szCs w:val="22"/>
          <w:lang w:val="ru-RU"/>
        </w:rPr>
        <w:t xml:space="preserve"> </w:t>
      </w:r>
      <w:r w:rsidR="00A61101">
        <w:rPr>
          <w:szCs w:val="22"/>
          <w:lang w:val="ru-RU"/>
        </w:rPr>
        <w:t>передачу по кабелю</w:t>
      </w:r>
      <w:r w:rsidR="00DA4053" w:rsidRPr="00A61101">
        <w:rPr>
          <w:szCs w:val="22"/>
          <w:lang w:val="ru-RU"/>
        </w:rPr>
        <w:t>]</w:t>
      </w:r>
      <w:r w:rsidRPr="00A61101">
        <w:rPr>
          <w:szCs w:val="22"/>
          <w:lang w:val="ru-RU"/>
        </w:rPr>
        <w:t xml:space="preserve">.  </w:t>
      </w:r>
    </w:p>
    <w:p w:rsidR="00330651" w:rsidRDefault="00330651" w:rsidP="004F432F">
      <w:pPr>
        <w:widowControl w:val="0"/>
        <w:spacing w:line="260" w:lineRule="atLeast"/>
        <w:rPr>
          <w:color w:val="000000" w:themeColor="text1"/>
          <w:szCs w:val="22"/>
          <w:lang w:val="ru-RU"/>
        </w:rPr>
      </w:pPr>
    </w:p>
    <w:p w:rsidR="00330651" w:rsidRDefault="00330651" w:rsidP="004F432F">
      <w:pPr>
        <w:widowControl w:val="0"/>
        <w:spacing w:line="260" w:lineRule="atLeast"/>
        <w:rPr>
          <w:color w:val="000000" w:themeColor="text1"/>
          <w:szCs w:val="22"/>
          <w:lang w:val="ru-RU"/>
        </w:rPr>
      </w:pPr>
    </w:p>
    <w:p w:rsidR="00330651" w:rsidRDefault="004F432F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63792C">
        <w:rPr>
          <w:rFonts w:ascii="Arial" w:hAnsi="Arial" w:cs="Arial"/>
          <w:sz w:val="22"/>
          <w:szCs w:val="22"/>
          <w:lang w:val="ru-RU"/>
        </w:rPr>
        <w:lastRenderedPageBreak/>
        <w:t>(</w:t>
      </w:r>
      <w:r w:rsidR="00BA6756">
        <w:rPr>
          <w:rFonts w:ascii="Arial" w:hAnsi="Arial" w:cs="Arial"/>
          <w:sz w:val="22"/>
          <w:szCs w:val="22"/>
        </w:rPr>
        <w:t>e</w:t>
      </w:r>
      <w:r w:rsidRPr="0063792C">
        <w:rPr>
          <w:rFonts w:ascii="Arial" w:hAnsi="Arial" w:cs="Arial"/>
          <w:sz w:val="22"/>
          <w:szCs w:val="22"/>
          <w:lang w:val="ru-RU"/>
        </w:rPr>
        <w:t>)</w:t>
      </w:r>
      <w:r w:rsidR="0063792C" w:rsidRPr="0063792C">
        <w:rPr>
          <w:rFonts w:ascii="Arial" w:hAnsi="Arial" w:cs="Arial"/>
          <w:sz w:val="22"/>
          <w:szCs w:val="22"/>
          <w:lang w:val="ru-RU"/>
        </w:rPr>
        <w:tab/>
      </w:r>
      <w:r w:rsidR="008D7E6A" w:rsidRPr="0063792C">
        <w:rPr>
          <w:rFonts w:ascii="Arial" w:hAnsi="Arial" w:cs="Arial"/>
          <w:sz w:val="22"/>
          <w:szCs w:val="22"/>
          <w:lang w:val="ru-RU"/>
        </w:rPr>
        <w:t>(1)</w:t>
      </w:r>
      <w:r w:rsidR="0063792C">
        <w:rPr>
          <w:rFonts w:ascii="Arial" w:hAnsi="Arial" w:cs="Arial"/>
          <w:sz w:val="22"/>
          <w:szCs w:val="22"/>
          <w:lang w:val="ru-RU"/>
        </w:rPr>
        <w:tab/>
        <w:t>«ретрансляция»</w:t>
      </w:r>
      <w:r w:rsidRPr="0063792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30651" w:rsidRDefault="00330651" w:rsidP="00A02F52">
      <w:pPr>
        <w:rPr>
          <w:szCs w:val="22"/>
          <w:lang w:val="ru-RU"/>
        </w:rPr>
      </w:pPr>
    </w:p>
    <w:p w:rsidR="00330651" w:rsidRDefault="00A61101" w:rsidP="00DC0E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</w:t>
      </w:r>
      <w:r w:rsidRPr="00DC0E2F">
        <w:rPr>
          <w:rFonts w:ascii="Arial" w:hAnsi="Arial" w:cs="Arial"/>
          <w:sz w:val="22"/>
          <w:szCs w:val="22"/>
          <w:lang w:val="ru-RU"/>
        </w:rPr>
        <w:t>льтернатива</w:t>
      </w:r>
      <w:r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DC0E2F" w:rsidRPr="00DC0E2F">
        <w:rPr>
          <w:rFonts w:ascii="Arial" w:hAnsi="Arial" w:cs="Arial"/>
          <w:sz w:val="22"/>
          <w:szCs w:val="22"/>
        </w:rPr>
        <w:t>A</w:t>
      </w:r>
    </w:p>
    <w:p w:rsidR="00330651" w:rsidRDefault="00330651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63792C">
        <w:rPr>
          <w:rFonts w:ascii="Arial" w:hAnsi="Arial" w:cs="Arial"/>
          <w:sz w:val="22"/>
          <w:szCs w:val="22"/>
          <w:lang w:val="ru-RU"/>
        </w:rPr>
        <w:t>(</w:t>
      </w:r>
      <w:r w:rsidRPr="0063792C">
        <w:rPr>
          <w:rFonts w:ascii="Arial" w:hAnsi="Arial" w:cs="Arial"/>
          <w:sz w:val="22"/>
          <w:szCs w:val="22"/>
        </w:rPr>
        <w:t>e</w:t>
      </w:r>
      <w:r w:rsidRPr="0063792C">
        <w:rPr>
          <w:rFonts w:ascii="Arial" w:hAnsi="Arial" w:cs="Arial"/>
          <w:sz w:val="22"/>
          <w:szCs w:val="22"/>
          <w:lang w:val="ru-RU"/>
        </w:rPr>
        <w:t>)</w:t>
      </w:r>
      <w:r w:rsidR="0063792C" w:rsidRPr="0063792C">
        <w:rPr>
          <w:rFonts w:ascii="Arial" w:hAnsi="Arial" w:cs="Arial"/>
          <w:sz w:val="22"/>
          <w:szCs w:val="22"/>
          <w:lang w:val="ru-RU"/>
        </w:rPr>
        <w:tab/>
      </w:r>
      <w:r w:rsidRPr="0063792C">
        <w:rPr>
          <w:rFonts w:ascii="Arial" w:hAnsi="Arial" w:cs="Arial"/>
          <w:sz w:val="22"/>
          <w:szCs w:val="22"/>
          <w:lang w:val="ru-RU"/>
        </w:rPr>
        <w:t>(1)</w:t>
      </w:r>
      <w:r w:rsidR="0063792C" w:rsidRPr="0063792C">
        <w:rPr>
          <w:rFonts w:ascii="Arial" w:hAnsi="Arial" w:cs="Arial"/>
          <w:sz w:val="22"/>
          <w:szCs w:val="22"/>
          <w:lang w:val="ru-RU"/>
        </w:rPr>
        <w:tab/>
        <w:t xml:space="preserve">«ретрансляция» означает трансляцию </w:t>
      </w:r>
      <w:r w:rsidR="00EA7FEA" w:rsidRPr="0063792C">
        <w:rPr>
          <w:rFonts w:ascii="Arial" w:hAnsi="Arial" w:cs="Arial"/>
          <w:sz w:val="22"/>
          <w:szCs w:val="22"/>
          <w:lang w:val="ru-RU"/>
        </w:rPr>
        <w:t xml:space="preserve">для приема публикой </w:t>
      </w:r>
      <w:r w:rsidR="0017510A">
        <w:rPr>
          <w:rFonts w:ascii="Arial" w:hAnsi="Arial" w:cs="Arial"/>
          <w:sz w:val="22"/>
          <w:szCs w:val="22"/>
          <w:lang w:val="ru-RU"/>
        </w:rPr>
        <w:t xml:space="preserve">любыми средствами </w:t>
      </w:r>
      <w:r w:rsidR="00EC6953" w:rsidRPr="0063792C">
        <w:rPr>
          <w:rFonts w:ascii="Arial" w:hAnsi="Arial" w:cs="Arial"/>
          <w:sz w:val="22"/>
          <w:szCs w:val="22"/>
          <w:lang w:val="ru-RU"/>
        </w:rPr>
        <w:t>[/</w:t>
      </w:r>
      <w:r w:rsidR="0017510A" w:rsidRPr="0017510A">
        <w:rPr>
          <w:rFonts w:ascii="Arial" w:hAnsi="Arial" w:cs="Arial"/>
          <w:sz w:val="22"/>
          <w:szCs w:val="22"/>
          <w:lang w:val="ru-RU"/>
        </w:rPr>
        <w:t>при помощи любого средства передачи</w:t>
      </w:r>
      <w:r w:rsidR="00EC6953" w:rsidRPr="0063792C">
        <w:rPr>
          <w:rFonts w:ascii="Arial" w:hAnsi="Arial" w:cs="Arial"/>
          <w:sz w:val="22"/>
          <w:szCs w:val="22"/>
          <w:lang w:val="ru-RU"/>
        </w:rPr>
        <w:t>]</w:t>
      </w:r>
      <w:r w:rsidR="004F432F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 w:rsidRPr="0063792C">
        <w:rPr>
          <w:rFonts w:ascii="Arial" w:hAnsi="Arial" w:cs="Arial"/>
          <w:sz w:val="22"/>
          <w:szCs w:val="22"/>
          <w:lang w:val="ru-RU"/>
        </w:rPr>
        <w:t>несущего программу сигнала любым иным лицом, кроме организации первоначально</w:t>
      </w:r>
      <w:r w:rsidR="00EA7FEA">
        <w:rPr>
          <w:rFonts w:ascii="Arial" w:hAnsi="Arial" w:cs="Arial"/>
          <w:sz w:val="22"/>
          <w:szCs w:val="22"/>
          <w:lang w:val="ru-RU"/>
        </w:rPr>
        <w:t xml:space="preserve">го </w:t>
      </w:r>
      <w:r w:rsidR="00EA7FEA" w:rsidRPr="00EA7FEA">
        <w:rPr>
          <w:rFonts w:ascii="Arial" w:hAnsi="Arial" w:cs="Arial"/>
          <w:sz w:val="22"/>
          <w:szCs w:val="22"/>
          <w:lang w:val="ru-RU"/>
        </w:rPr>
        <w:t>эфирного вещания</w:t>
      </w:r>
      <w:r w:rsidR="00EA7FEA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4F432F" w:rsidRPr="0063792C">
        <w:rPr>
          <w:rFonts w:ascii="Arial" w:hAnsi="Arial" w:cs="Arial"/>
          <w:sz w:val="22"/>
          <w:szCs w:val="22"/>
          <w:lang w:val="ru-RU"/>
        </w:rPr>
        <w:t>[</w:t>
      </w:r>
      <w:r w:rsidR="004E25FA" w:rsidRPr="0063792C">
        <w:rPr>
          <w:rFonts w:ascii="Arial" w:hAnsi="Arial" w:cs="Arial"/>
          <w:sz w:val="22"/>
          <w:szCs w:val="22"/>
          <w:lang w:val="ru-RU"/>
        </w:rPr>
        <w:t>/</w:t>
      </w:r>
      <w:r w:rsidR="00EA7FEA" w:rsidRPr="00EA7FEA">
        <w:rPr>
          <w:rFonts w:ascii="Arial" w:hAnsi="Arial" w:cs="Arial"/>
          <w:sz w:val="22"/>
          <w:szCs w:val="22"/>
          <w:lang w:val="ru-RU"/>
        </w:rPr>
        <w:t>кабельного вещания</w:t>
      </w:r>
      <w:r w:rsidR="004F432F" w:rsidRPr="0063792C">
        <w:rPr>
          <w:rFonts w:ascii="Arial" w:hAnsi="Arial" w:cs="Arial"/>
          <w:sz w:val="22"/>
          <w:szCs w:val="22"/>
          <w:lang w:val="ru-RU"/>
        </w:rPr>
        <w:t xml:space="preserve">] </w:t>
      </w:r>
      <w:r w:rsidR="0063792C">
        <w:rPr>
          <w:rFonts w:ascii="Arial" w:hAnsi="Arial" w:cs="Arial"/>
          <w:sz w:val="22"/>
          <w:szCs w:val="22"/>
          <w:lang w:val="ru-RU"/>
        </w:rPr>
        <w:t xml:space="preserve">или уполномоченного ею лица, будь то одновременная, почти одновременная или отсроченная </w:t>
      </w:r>
      <w:r w:rsidR="003A7054">
        <w:rPr>
          <w:rFonts w:ascii="Arial" w:hAnsi="Arial" w:cs="Arial"/>
          <w:sz w:val="22"/>
          <w:szCs w:val="22"/>
          <w:lang w:val="ru-RU"/>
        </w:rPr>
        <w:t>трансляция</w:t>
      </w:r>
      <w:r w:rsidRPr="0063792C">
        <w:rPr>
          <w:rFonts w:ascii="Arial" w:hAnsi="Arial" w:cs="Arial"/>
          <w:sz w:val="22"/>
          <w:szCs w:val="22"/>
          <w:lang w:val="ru-RU"/>
        </w:rPr>
        <w:t>.</w:t>
      </w:r>
    </w:p>
    <w:p w:rsidR="00330651" w:rsidRDefault="00330651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A61101" w:rsidP="00DC0E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</w:t>
      </w:r>
      <w:r w:rsidRPr="00DC0E2F">
        <w:rPr>
          <w:rFonts w:ascii="Arial" w:hAnsi="Arial" w:cs="Arial"/>
          <w:sz w:val="22"/>
          <w:szCs w:val="22"/>
          <w:lang w:val="ru-RU"/>
        </w:rPr>
        <w:t>льтернатива</w:t>
      </w:r>
      <w:r w:rsidRPr="00CF5091">
        <w:rPr>
          <w:rFonts w:ascii="Arial" w:hAnsi="Arial" w:cs="Arial"/>
          <w:sz w:val="22"/>
          <w:szCs w:val="22"/>
          <w:lang w:val="ru-RU"/>
        </w:rPr>
        <w:t xml:space="preserve"> </w:t>
      </w:r>
      <w:r w:rsidR="00DC0E2F" w:rsidRPr="0063792C">
        <w:rPr>
          <w:rFonts w:ascii="Arial" w:hAnsi="Arial" w:cs="Arial"/>
          <w:sz w:val="22"/>
          <w:szCs w:val="22"/>
        </w:rPr>
        <w:t>B</w:t>
      </w:r>
    </w:p>
    <w:p w:rsidR="00330651" w:rsidRDefault="00330651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63792C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e</w:t>
      </w:r>
      <w:r w:rsidRPr="0063792C">
        <w:rPr>
          <w:rFonts w:ascii="Arial" w:hAnsi="Arial" w:cs="Arial"/>
          <w:sz w:val="22"/>
          <w:szCs w:val="22"/>
          <w:lang w:val="ru-RU"/>
        </w:rPr>
        <w:t>)</w:t>
      </w:r>
      <w:r w:rsidR="0063792C" w:rsidRPr="0063792C">
        <w:rPr>
          <w:rFonts w:ascii="Arial" w:hAnsi="Arial" w:cs="Arial"/>
          <w:sz w:val="22"/>
          <w:szCs w:val="22"/>
          <w:lang w:val="ru-RU"/>
        </w:rPr>
        <w:tab/>
      </w:r>
      <w:r w:rsidRPr="0063792C">
        <w:rPr>
          <w:rFonts w:ascii="Arial" w:hAnsi="Arial" w:cs="Arial"/>
          <w:sz w:val="22"/>
          <w:szCs w:val="22"/>
          <w:lang w:val="ru-RU"/>
        </w:rPr>
        <w:t>(1)</w:t>
      </w:r>
      <w:r w:rsidR="0063792C" w:rsidRPr="0063792C">
        <w:rPr>
          <w:rFonts w:ascii="Arial" w:hAnsi="Arial" w:cs="Arial"/>
          <w:sz w:val="22"/>
          <w:szCs w:val="22"/>
          <w:lang w:val="ru-RU"/>
        </w:rPr>
        <w:tab/>
        <w:t xml:space="preserve">«ретрансляция» означает </w:t>
      </w:r>
      <w:r w:rsidR="0063792C">
        <w:rPr>
          <w:rFonts w:ascii="Arial" w:hAnsi="Arial" w:cs="Arial"/>
          <w:sz w:val="22"/>
          <w:szCs w:val="22"/>
          <w:lang w:val="ru-RU"/>
        </w:rPr>
        <w:t>одновременную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или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почти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одновременную</w:t>
      </w:r>
      <w:r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трансляцию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для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приема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публикой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EA7FEA">
        <w:rPr>
          <w:rFonts w:ascii="Arial" w:hAnsi="Arial" w:cs="Arial"/>
          <w:sz w:val="22"/>
          <w:szCs w:val="22"/>
          <w:lang w:val="ru-RU"/>
        </w:rPr>
        <w:t xml:space="preserve">любыми средствами </w:t>
      </w:r>
      <w:r w:rsidR="00EA7FEA" w:rsidRPr="0063792C">
        <w:rPr>
          <w:rFonts w:ascii="Arial" w:hAnsi="Arial" w:cs="Arial"/>
          <w:sz w:val="22"/>
          <w:szCs w:val="22"/>
          <w:lang w:val="ru-RU"/>
        </w:rPr>
        <w:t>[/</w:t>
      </w:r>
      <w:r w:rsidR="00EA7FEA" w:rsidRPr="0017510A">
        <w:rPr>
          <w:rFonts w:ascii="Arial" w:hAnsi="Arial" w:cs="Arial"/>
          <w:sz w:val="22"/>
          <w:szCs w:val="22"/>
          <w:lang w:val="ru-RU"/>
        </w:rPr>
        <w:t>при помощи любого средства передачи</w:t>
      </w:r>
      <w:r w:rsidR="00EA7FEA" w:rsidRPr="0063792C">
        <w:rPr>
          <w:rFonts w:ascii="Arial" w:hAnsi="Arial" w:cs="Arial"/>
          <w:sz w:val="22"/>
          <w:szCs w:val="22"/>
          <w:lang w:val="ru-RU"/>
        </w:rPr>
        <w:t xml:space="preserve">] </w:t>
      </w:r>
      <w:r w:rsidR="0063792C">
        <w:rPr>
          <w:rFonts w:ascii="Arial" w:hAnsi="Arial" w:cs="Arial"/>
          <w:sz w:val="22"/>
          <w:szCs w:val="22"/>
          <w:lang w:val="ru-RU"/>
        </w:rPr>
        <w:t>несущего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программу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>сигнала</w:t>
      </w:r>
      <w:r w:rsidR="0063792C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63792C">
        <w:rPr>
          <w:rFonts w:ascii="Arial" w:hAnsi="Arial" w:cs="Arial"/>
          <w:sz w:val="22"/>
          <w:szCs w:val="22"/>
          <w:lang w:val="ru-RU"/>
        </w:rPr>
        <w:t xml:space="preserve">любым иным лицом, кроме организации </w:t>
      </w:r>
      <w:r w:rsidR="00EA7FEA" w:rsidRPr="0063792C">
        <w:rPr>
          <w:rFonts w:ascii="Arial" w:hAnsi="Arial" w:cs="Arial"/>
          <w:sz w:val="22"/>
          <w:szCs w:val="22"/>
          <w:lang w:val="ru-RU"/>
        </w:rPr>
        <w:t>первоначально</w:t>
      </w:r>
      <w:r w:rsidR="00EA7FEA">
        <w:rPr>
          <w:rFonts w:ascii="Arial" w:hAnsi="Arial" w:cs="Arial"/>
          <w:sz w:val="22"/>
          <w:szCs w:val="22"/>
          <w:lang w:val="ru-RU"/>
        </w:rPr>
        <w:t xml:space="preserve">го </w:t>
      </w:r>
      <w:r w:rsidR="00EA7FEA" w:rsidRPr="00EA7FEA">
        <w:rPr>
          <w:rFonts w:ascii="Arial" w:hAnsi="Arial" w:cs="Arial"/>
          <w:sz w:val="22"/>
          <w:szCs w:val="22"/>
          <w:lang w:val="ru-RU"/>
        </w:rPr>
        <w:t>эфирного вещания</w:t>
      </w:r>
      <w:r w:rsidR="00EA7FEA" w:rsidRPr="0063792C">
        <w:rPr>
          <w:rFonts w:ascii="Arial" w:hAnsi="Arial" w:cs="Arial"/>
          <w:sz w:val="22"/>
          <w:szCs w:val="22"/>
          <w:lang w:val="ru-RU"/>
        </w:rPr>
        <w:t xml:space="preserve"> [/</w:t>
      </w:r>
      <w:r w:rsidR="00EA7FEA" w:rsidRPr="00EA7FEA">
        <w:rPr>
          <w:rFonts w:ascii="Arial" w:hAnsi="Arial" w:cs="Arial"/>
          <w:sz w:val="22"/>
          <w:szCs w:val="22"/>
          <w:lang w:val="ru-RU"/>
        </w:rPr>
        <w:t>кабельного вещания</w:t>
      </w:r>
      <w:r w:rsidR="00EA7FEA" w:rsidRPr="0063792C">
        <w:rPr>
          <w:rFonts w:ascii="Arial" w:hAnsi="Arial" w:cs="Arial"/>
          <w:sz w:val="22"/>
          <w:szCs w:val="22"/>
          <w:lang w:val="ru-RU"/>
        </w:rPr>
        <w:t xml:space="preserve">] </w:t>
      </w:r>
      <w:r w:rsidR="00EA7FEA">
        <w:rPr>
          <w:rFonts w:ascii="Arial" w:hAnsi="Arial" w:cs="Arial"/>
          <w:sz w:val="22"/>
          <w:szCs w:val="22"/>
          <w:lang w:val="ru-RU"/>
        </w:rPr>
        <w:t xml:space="preserve">или </w:t>
      </w:r>
      <w:r w:rsidR="0063792C" w:rsidRPr="0063792C">
        <w:rPr>
          <w:rFonts w:ascii="Arial" w:hAnsi="Arial" w:cs="Arial"/>
          <w:sz w:val="22"/>
          <w:szCs w:val="22"/>
          <w:lang w:val="ru-RU"/>
        </w:rPr>
        <w:t>уполномоченного ею лица</w:t>
      </w:r>
      <w:r w:rsidRPr="0063792C">
        <w:rPr>
          <w:rFonts w:ascii="Arial" w:hAnsi="Arial" w:cs="Arial"/>
          <w:sz w:val="22"/>
          <w:szCs w:val="22"/>
          <w:lang w:val="ru-RU"/>
        </w:rPr>
        <w:t>.</w:t>
      </w:r>
      <w:r w:rsidR="00EA7FE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30651" w:rsidRDefault="00330651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4D2A75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3A7054">
        <w:rPr>
          <w:rFonts w:ascii="Arial" w:hAnsi="Arial" w:cs="Arial"/>
          <w:sz w:val="22"/>
          <w:szCs w:val="22"/>
          <w:lang w:val="ru-RU"/>
        </w:rPr>
        <w:t>(</w:t>
      </w:r>
      <w:r w:rsidR="004B281D">
        <w:rPr>
          <w:rFonts w:ascii="Arial" w:hAnsi="Arial" w:cs="Arial"/>
          <w:sz w:val="22"/>
          <w:szCs w:val="22"/>
        </w:rPr>
        <w:t>f</w:t>
      </w:r>
      <w:r w:rsidRPr="003A7054">
        <w:rPr>
          <w:rFonts w:ascii="Arial" w:hAnsi="Arial" w:cs="Arial"/>
          <w:sz w:val="22"/>
          <w:szCs w:val="22"/>
          <w:lang w:val="ru-RU"/>
        </w:rPr>
        <w:t>)</w:t>
      </w:r>
      <w:r w:rsidRPr="003A7054">
        <w:rPr>
          <w:rFonts w:ascii="Arial" w:hAnsi="Arial" w:cs="Arial"/>
          <w:sz w:val="22"/>
          <w:szCs w:val="22"/>
          <w:lang w:val="ru-RU"/>
        </w:rPr>
        <w:tab/>
      </w:r>
      <w:r w:rsidR="003A7054">
        <w:rPr>
          <w:rFonts w:ascii="Arial" w:hAnsi="Arial" w:cs="Arial"/>
          <w:sz w:val="22"/>
          <w:szCs w:val="22"/>
          <w:lang w:val="ru-RU"/>
        </w:rPr>
        <w:t xml:space="preserve">«почти одновременная трансляция» означает трансляцию, отсроченную лишь в той степени, в какой это необходимо для адаптации к разнице во времени или для технического обеспечения трансляции несущего программу сигнала. </w:t>
      </w:r>
    </w:p>
    <w:p w:rsidR="00330651" w:rsidRDefault="00330651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C84DDB" w:rsidP="00C84DD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3A7054">
        <w:rPr>
          <w:rFonts w:ascii="Arial" w:hAnsi="Arial" w:cs="Arial"/>
          <w:sz w:val="22"/>
          <w:szCs w:val="22"/>
          <w:lang w:val="ru-RU"/>
        </w:rPr>
        <w:t>[</w:t>
      </w:r>
      <w:r w:rsidR="004F432F" w:rsidRPr="003A7054">
        <w:rPr>
          <w:rFonts w:ascii="Arial" w:hAnsi="Arial" w:cs="Arial"/>
          <w:sz w:val="22"/>
          <w:szCs w:val="22"/>
          <w:lang w:val="ru-RU"/>
        </w:rPr>
        <w:t>(</w:t>
      </w:r>
      <w:r w:rsidR="004B281D" w:rsidRPr="003A7054">
        <w:rPr>
          <w:rFonts w:ascii="Arial" w:hAnsi="Arial" w:cs="Arial"/>
          <w:sz w:val="22"/>
          <w:szCs w:val="22"/>
        </w:rPr>
        <w:t>g</w:t>
      </w:r>
      <w:r w:rsidR="004F432F" w:rsidRPr="003A7054">
        <w:rPr>
          <w:rFonts w:ascii="Arial" w:hAnsi="Arial" w:cs="Arial"/>
          <w:sz w:val="22"/>
          <w:szCs w:val="22"/>
          <w:lang w:val="ru-RU"/>
        </w:rPr>
        <w:t>)</w:t>
      </w:r>
      <w:r w:rsidR="004F432F" w:rsidRPr="003A7054">
        <w:rPr>
          <w:rFonts w:ascii="Arial" w:hAnsi="Arial" w:cs="Arial"/>
          <w:sz w:val="22"/>
          <w:szCs w:val="22"/>
          <w:lang w:val="ru-RU"/>
        </w:rPr>
        <w:tab/>
      </w:r>
      <w:r w:rsidR="003A7054" w:rsidRPr="003A7054">
        <w:rPr>
          <w:rFonts w:ascii="Arial" w:hAnsi="Arial" w:cs="Arial"/>
          <w:sz w:val="22"/>
          <w:szCs w:val="22"/>
          <w:lang w:val="ru-RU"/>
        </w:rPr>
        <w:t>«довещательный сигнал»</w:t>
      </w:r>
      <w:r w:rsidR="008D7E6A" w:rsidRPr="003A7054">
        <w:rPr>
          <w:rFonts w:ascii="Arial" w:hAnsi="Arial" w:cs="Arial"/>
          <w:sz w:val="22"/>
          <w:szCs w:val="22"/>
          <w:lang w:val="ru-RU"/>
        </w:rPr>
        <w:t xml:space="preserve"> </w:t>
      </w:r>
      <w:r w:rsidR="003A7054" w:rsidRPr="003A7054">
        <w:rPr>
          <w:rFonts w:ascii="Arial" w:hAnsi="Arial" w:cs="Arial"/>
          <w:iCs/>
          <w:sz w:val="22"/>
          <w:szCs w:val="22"/>
          <w:lang w:val="ru-RU"/>
        </w:rPr>
        <w:t xml:space="preserve">означает несущий программу сигнал, </w:t>
      </w:r>
      <w:r w:rsidR="003A7054">
        <w:rPr>
          <w:rFonts w:ascii="Arial" w:hAnsi="Arial" w:cs="Arial"/>
          <w:iCs/>
          <w:sz w:val="22"/>
          <w:szCs w:val="22"/>
          <w:lang w:val="ru-RU"/>
        </w:rPr>
        <w:t>передаваемый</w:t>
      </w:r>
      <w:r w:rsidR="003A7054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3A7054">
        <w:rPr>
          <w:rFonts w:ascii="Arial" w:hAnsi="Arial" w:cs="Arial"/>
          <w:iCs/>
          <w:sz w:val="22"/>
          <w:szCs w:val="22"/>
          <w:lang w:val="ru-RU"/>
        </w:rPr>
        <w:t>организации</w:t>
      </w:r>
      <w:r w:rsidR="003A7054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3A7054">
        <w:rPr>
          <w:rFonts w:ascii="Arial" w:hAnsi="Arial" w:cs="Arial"/>
          <w:iCs/>
          <w:sz w:val="22"/>
          <w:szCs w:val="22"/>
          <w:lang w:val="ru-RU"/>
        </w:rPr>
        <w:t>эфирного</w:t>
      </w:r>
      <w:r w:rsidR="003A7054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3A7054">
        <w:rPr>
          <w:rFonts w:ascii="Arial" w:hAnsi="Arial" w:cs="Arial"/>
          <w:iCs/>
          <w:sz w:val="22"/>
          <w:szCs w:val="22"/>
          <w:lang w:val="ru-RU"/>
        </w:rPr>
        <w:t>вещания</w:t>
      </w:r>
      <w:r w:rsidR="003A7054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4F432F" w:rsidRPr="003A7054">
        <w:rPr>
          <w:rFonts w:ascii="Arial" w:hAnsi="Arial" w:cs="Arial"/>
          <w:iCs/>
          <w:sz w:val="22"/>
          <w:szCs w:val="22"/>
          <w:lang w:val="ru-RU"/>
        </w:rPr>
        <w:t>[</w:t>
      </w:r>
      <w:r w:rsidR="004E25FA" w:rsidRPr="003A7054">
        <w:rPr>
          <w:rFonts w:ascii="Arial" w:hAnsi="Arial" w:cs="Arial"/>
          <w:iCs/>
          <w:sz w:val="22"/>
          <w:szCs w:val="22"/>
          <w:lang w:val="ru-RU"/>
        </w:rPr>
        <w:t>/</w:t>
      </w:r>
      <w:r w:rsidR="003A7054">
        <w:rPr>
          <w:rFonts w:ascii="Arial" w:hAnsi="Arial" w:cs="Arial"/>
          <w:iCs/>
          <w:sz w:val="22"/>
          <w:szCs w:val="22"/>
          <w:lang w:val="ru-RU"/>
        </w:rPr>
        <w:t>кабельного вещания</w:t>
      </w:r>
      <w:r w:rsidR="004F432F" w:rsidRPr="003A7054">
        <w:rPr>
          <w:rFonts w:ascii="Arial" w:hAnsi="Arial" w:cs="Arial"/>
          <w:iCs/>
          <w:sz w:val="22"/>
          <w:szCs w:val="22"/>
          <w:lang w:val="ru-RU"/>
        </w:rPr>
        <w:t>]</w:t>
      </w:r>
      <w:r w:rsidR="002B1163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3A7054">
        <w:rPr>
          <w:rFonts w:ascii="Arial" w:hAnsi="Arial" w:cs="Arial"/>
          <w:iCs/>
          <w:sz w:val="22"/>
          <w:szCs w:val="22"/>
          <w:lang w:val="ru-RU"/>
        </w:rPr>
        <w:t>или лицу, действующему от ее имени</w:t>
      </w:r>
      <w:r w:rsidR="002B1163" w:rsidRPr="003A7054">
        <w:rPr>
          <w:rFonts w:ascii="Arial" w:hAnsi="Arial" w:cs="Arial"/>
          <w:iCs/>
          <w:sz w:val="22"/>
          <w:szCs w:val="22"/>
          <w:lang w:val="ru-RU"/>
        </w:rPr>
        <w:t xml:space="preserve">, </w:t>
      </w:r>
      <w:r w:rsidR="003A7054">
        <w:rPr>
          <w:rFonts w:ascii="Arial" w:hAnsi="Arial" w:cs="Arial"/>
          <w:iCs/>
          <w:sz w:val="22"/>
          <w:szCs w:val="22"/>
          <w:lang w:val="ru-RU"/>
        </w:rPr>
        <w:t xml:space="preserve">с целью последующей трансляции </w:t>
      </w:r>
      <w:r w:rsidR="00B23DE3">
        <w:rPr>
          <w:rFonts w:ascii="Arial" w:hAnsi="Arial" w:cs="Arial"/>
          <w:iCs/>
          <w:sz w:val="22"/>
          <w:szCs w:val="22"/>
          <w:lang w:val="ru-RU"/>
        </w:rPr>
        <w:t>публике</w:t>
      </w:r>
      <w:r w:rsidR="003A7054">
        <w:rPr>
          <w:rFonts w:ascii="Arial" w:hAnsi="Arial" w:cs="Arial"/>
          <w:iCs/>
          <w:sz w:val="22"/>
          <w:szCs w:val="22"/>
          <w:lang w:val="ru-RU"/>
        </w:rPr>
        <w:t>.</w:t>
      </w:r>
      <w:r w:rsidR="00D52259" w:rsidRPr="003A7054">
        <w:rPr>
          <w:rFonts w:ascii="Arial" w:hAnsi="Arial" w:cs="Arial"/>
          <w:iCs/>
          <w:sz w:val="22"/>
          <w:szCs w:val="22"/>
          <w:lang w:val="ru-RU"/>
        </w:rPr>
        <w:t>]</w:t>
      </w:r>
      <w:r w:rsidR="008A42BD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</w:p>
    <w:p w:rsidR="00330651" w:rsidRDefault="00330651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330651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30651" w:rsidRDefault="008D7E6A">
      <w:pPr>
        <w:rPr>
          <w:b/>
          <w:bCs/>
          <w:caps/>
          <w:kern w:val="32"/>
          <w:szCs w:val="32"/>
          <w:lang w:val="ru-RU"/>
        </w:rPr>
      </w:pPr>
      <w:r w:rsidRPr="003A7054">
        <w:rPr>
          <w:lang w:val="ru-RU"/>
        </w:rPr>
        <w:br w:type="page"/>
      </w:r>
    </w:p>
    <w:p w:rsidR="00330651" w:rsidRDefault="004F432F" w:rsidP="004F432F">
      <w:pPr>
        <w:pStyle w:val="Heading1"/>
        <w:rPr>
          <w:lang w:val="ru-RU"/>
        </w:rPr>
      </w:pPr>
      <w:r w:rsidRPr="003A7054">
        <w:t xml:space="preserve">ii. </w:t>
      </w:r>
      <w:r w:rsidR="00A61101" w:rsidRPr="003A7054">
        <w:rPr>
          <w:lang w:val="ru-RU"/>
        </w:rPr>
        <w:t>объект охраны</w:t>
      </w:r>
    </w:p>
    <w:p w:rsidR="00330651" w:rsidRDefault="00330651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</w:rPr>
      </w:pPr>
    </w:p>
    <w:p w:rsidR="00330651" w:rsidRDefault="00542ED1" w:rsidP="004A602B">
      <w:pPr>
        <w:pStyle w:val="Default"/>
        <w:numPr>
          <w:ilvl w:val="0"/>
          <w:numId w:val="8"/>
        </w:numPr>
        <w:spacing w:line="260" w:lineRule="atLeast"/>
        <w:ind w:left="993" w:hanging="63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Охрана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предоставляемая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настоящему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Договору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распространяется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только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несущие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сигналы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 w:rsidR="007400D3" w:rsidRPr="00542ED1">
        <w:rPr>
          <w:rFonts w:ascii="Arial" w:hAnsi="Arial" w:cs="Arial"/>
          <w:sz w:val="22"/>
          <w:szCs w:val="22"/>
          <w:lang w:val="ru-RU"/>
        </w:rPr>
        <w:t>[</w:t>
      </w:r>
      <w:r w:rsidR="003A7054" w:rsidRPr="003A7054">
        <w:rPr>
          <w:rFonts w:ascii="Arial" w:hAnsi="Arial" w:cs="Arial"/>
          <w:sz w:val="22"/>
          <w:szCs w:val="22"/>
          <w:lang w:val="ru-RU"/>
        </w:rPr>
        <w:t>включая</w:t>
      </w:r>
      <w:r w:rsidR="003A7054"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 w:rsidR="003A7054" w:rsidRPr="003A7054">
        <w:rPr>
          <w:rFonts w:ascii="Arial" w:hAnsi="Arial" w:cs="Arial"/>
          <w:sz w:val="22"/>
          <w:szCs w:val="22"/>
          <w:lang w:val="ru-RU"/>
        </w:rPr>
        <w:t>довещательные</w:t>
      </w:r>
      <w:r w:rsidR="003A7054"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 w:rsidR="003A7054" w:rsidRPr="003A7054">
        <w:rPr>
          <w:rFonts w:ascii="Arial" w:hAnsi="Arial" w:cs="Arial"/>
          <w:sz w:val="22"/>
          <w:szCs w:val="22"/>
          <w:lang w:val="ru-RU"/>
        </w:rPr>
        <w:t>сигналы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], </w:t>
      </w:r>
      <w:r>
        <w:rPr>
          <w:rFonts w:ascii="Arial" w:hAnsi="Arial" w:cs="Arial"/>
          <w:sz w:val="22"/>
          <w:szCs w:val="22"/>
          <w:lang w:val="ru-RU"/>
        </w:rPr>
        <w:t>транслируемые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организацией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эфирного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вещания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 w:rsidR="00AD5D49" w:rsidRPr="00542ED1">
        <w:rPr>
          <w:rFonts w:ascii="Arial" w:hAnsi="Arial" w:cs="Arial"/>
          <w:sz w:val="22"/>
          <w:szCs w:val="22"/>
          <w:lang w:val="ru-RU"/>
        </w:rPr>
        <w:t>[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кабельного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вещания</w:t>
      </w:r>
      <w:r w:rsidR="00AD5D49" w:rsidRPr="00542ED1">
        <w:rPr>
          <w:rFonts w:ascii="Arial" w:hAnsi="Arial" w:cs="Arial"/>
          <w:sz w:val="22"/>
          <w:szCs w:val="22"/>
          <w:lang w:val="ru-RU"/>
        </w:rPr>
        <w:t>]</w:t>
      </w:r>
      <w:r w:rsidR="004F432F"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 от ее имени</w:t>
      </w:r>
      <w:r w:rsidR="001D10A5" w:rsidRPr="00542ED1">
        <w:rPr>
          <w:rFonts w:ascii="Arial" w:hAnsi="Arial" w:cs="Arial"/>
          <w:sz w:val="22"/>
          <w:szCs w:val="22"/>
          <w:lang w:val="ru-RU"/>
        </w:rPr>
        <w:t>[</w:t>
      </w:r>
      <w:r w:rsidR="00C40DC6" w:rsidRPr="00542ED1">
        <w:rPr>
          <w:rFonts w:ascii="Arial" w:hAnsi="Arial" w:cs="Arial"/>
          <w:sz w:val="22"/>
          <w:szCs w:val="22"/>
          <w:lang w:val="ru-RU"/>
        </w:rPr>
        <w:t>,</w:t>
      </w:r>
      <w:r w:rsidR="004F432F" w:rsidRPr="00542E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 не распространяется на содержащиеся в них программы</w:t>
      </w:r>
      <w:r w:rsidR="007400D3" w:rsidRPr="00542ED1">
        <w:rPr>
          <w:rFonts w:ascii="Arial" w:hAnsi="Arial" w:cs="Arial"/>
          <w:sz w:val="22"/>
          <w:szCs w:val="22"/>
          <w:lang w:val="ru-RU"/>
        </w:rPr>
        <w:t>]</w:t>
      </w:r>
      <w:r w:rsidR="00271590" w:rsidRPr="00542ED1">
        <w:rPr>
          <w:rFonts w:ascii="Arial" w:hAnsi="Arial" w:cs="Arial"/>
          <w:sz w:val="22"/>
          <w:szCs w:val="22"/>
          <w:lang w:val="ru-RU"/>
        </w:rPr>
        <w:t>.</w:t>
      </w:r>
      <w:r w:rsidR="007400D3" w:rsidRPr="00542ED1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330651" w:rsidRDefault="00330651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  <w:lang w:val="ru-RU"/>
        </w:rPr>
      </w:pPr>
    </w:p>
    <w:p w:rsidR="00330651" w:rsidRDefault="00542ED1" w:rsidP="004A602B">
      <w:pPr>
        <w:pStyle w:val="Default"/>
        <w:numPr>
          <w:ilvl w:val="0"/>
          <w:numId w:val="8"/>
        </w:numPr>
        <w:spacing w:line="260" w:lineRule="atLeast"/>
        <w:ind w:left="993" w:hanging="633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Положения настоящего Договора не предусматривают никакой охраны в отношении простой ретрансляции</w:t>
      </w:r>
      <w:r w:rsidR="009D0CD8"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. </w:t>
      </w:r>
    </w:p>
    <w:p w:rsidR="00330651" w:rsidRDefault="00330651" w:rsidP="004F432F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  <w:lang w:val="ru-RU"/>
        </w:rPr>
      </w:pPr>
    </w:p>
    <w:p w:rsidR="00330651" w:rsidRDefault="00A61101" w:rsidP="004A602B">
      <w:pPr>
        <w:pStyle w:val="Default"/>
        <w:numPr>
          <w:ilvl w:val="0"/>
          <w:numId w:val="8"/>
        </w:numPr>
        <w:spacing w:line="260" w:lineRule="atLeast"/>
        <w:ind w:left="993" w:hanging="633"/>
        <w:rPr>
          <w:rFonts w:ascii="Arial" w:hAnsi="Arial" w:cs="Arial"/>
          <w:color w:val="auto"/>
          <w:sz w:val="22"/>
          <w:szCs w:val="22"/>
        </w:rPr>
      </w:pPr>
      <w:proofErr w:type="spellStart"/>
      <w:r w:rsidRPr="004A602B">
        <w:rPr>
          <w:rFonts w:ascii="Arial" w:hAnsi="Arial" w:cs="Arial"/>
          <w:sz w:val="22"/>
          <w:szCs w:val="22"/>
        </w:rPr>
        <w:t>Альтернатива</w:t>
      </w:r>
      <w:proofErr w:type="spellEnd"/>
      <w:r w:rsidRPr="003A7054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DC0E2F" w:rsidRPr="003A7054">
        <w:rPr>
          <w:rFonts w:ascii="Arial" w:hAnsi="Arial" w:cs="Arial"/>
          <w:color w:val="auto"/>
          <w:sz w:val="22"/>
          <w:szCs w:val="22"/>
          <w:lang w:val="ru-RU"/>
        </w:rPr>
        <w:t>A</w:t>
      </w:r>
    </w:p>
    <w:p w:rsidR="00330651" w:rsidRDefault="00330651" w:rsidP="00CD0C91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</w:rPr>
      </w:pPr>
    </w:p>
    <w:p w:rsidR="00330651" w:rsidRDefault="00542ED1" w:rsidP="004A602B">
      <w:pPr>
        <w:pStyle w:val="Default"/>
        <w:spacing w:line="260" w:lineRule="atLeast"/>
        <w:ind w:left="99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Несмотря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на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положения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пункта</w:t>
      </w:r>
      <w:r w:rsidRPr="00542ED1">
        <w:rPr>
          <w:rFonts w:ascii="Arial" w:hAnsi="Arial" w:cs="Arial"/>
          <w:color w:val="auto"/>
          <w:sz w:val="22"/>
          <w:szCs w:val="22"/>
        </w:rPr>
        <w:t> </w:t>
      </w:r>
      <w:r w:rsidR="00124FF8"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(2) </w:t>
      </w:r>
      <w:r>
        <w:rPr>
          <w:rFonts w:ascii="Arial" w:hAnsi="Arial" w:cs="Arial"/>
          <w:color w:val="auto"/>
          <w:sz w:val="22"/>
          <w:szCs w:val="22"/>
          <w:lang w:val="ru-RU"/>
        </w:rPr>
        <w:t>выше</w:t>
      </w:r>
      <w:r w:rsidR="00124FF8"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auto"/>
          <w:sz w:val="22"/>
          <w:szCs w:val="22"/>
          <w:lang w:val="ru-RU"/>
        </w:rPr>
        <w:t>организации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эфирного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вещания</w:t>
      </w:r>
      <w:r w:rsidR="004F432F"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157563" w:rsidRPr="00542ED1">
        <w:rPr>
          <w:rFonts w:ascii="Arial" w:hAnsi="Arial" w:cs="Arial"/>
          <w:color w:val="auto"/>
          <w:sz w:val="22"/>
          <w:szCs w:val="22"/>
          <w:lang w:val="ru-RU"/>
        </w:rPr>
        <w:t>[</w:t>
      </w:r>
      <w:r w:rsidR="003A687D" w:rsidRPr="00542ED1">
        <w:rPr>
          <w:rFonts w:ascii="Arial" w:hAnsi="Arial" w:cs="Arial"/>
          <w:color w:val="auto"/>
          <w:sz w:val="22"/>
          <w:szCs w:val="22"/>
          <w:lang w:val="ru-RU"/>
        </w:rPr>
        <w:t>/</w:t>
      </w:r>
      <w:r>
        <w:rPr>
          <w:rFonts w:ascii="Arial" w:hAnsi="Arial" w:cs="Arial"/>
          <w:color w:val="auto"/>
          <w:sz w:val="22"/>
          <w:szCs w:val="22"/>
          <w:lang w:val="ru-RU"/>
        </w:rPr>
        <w:t>кабельного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вещания</w:t>
      </w:r>
      <w:r w:rsidR="00157563"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] </w:t>
      </w:r>
      <w:r>
        <w:rPr>
          <w:rFonts w:ascii="Arial" w:hAnsi="Arial" w:cs="Arial"/>
          <w:color w:val="auto"/>
          <w:sz w:val="22"/>
          <w:szCs w:val="22"/>
          <w:lang w:val="ru-RU"/>
        </w:rPr>
        <w:t>также пользуются охраной в отношении одновременной или почти одновременной передачи любыми средствами</w:t>
      </w:r>
      <w:r w:rsidR="00CD0C91" w:rsidRPr="00542ED1">
        <w:rPr>
          <w:rFonts w:ascii="Arial" w:hAnsi="Arial" w:cs="Arial"/>
          <w:sz w:val="22"/>
          <w:szCs w:val="22"/>
          <w:lang w:val="ru-RU"/>
        </w:rPr>
        <w:t xml:space="preserve"> [/</w:t>
      </w:r>
      <w:r w:rsidR="000E2614" w:rsidRPr="000E2614">
        <w:rPr>
          <w:rFonts w:ascii="Arial" w:hAnsi="Arial" w:cs="Arial"/>
          <w:sz w:val="22"/>
          <w:szCs w:val="22"/>
          <w:lang w:val="ru-RU"/>
        </w:rPr>
        <w:t>при помощи любого средства передачи</w:t>
      </w:r>
      <w:r w:rsidR="00CD0C91" w:rsidRPr="00542ED1">
        <w:rPr>
          <w:rFonts w:ascii="Arial" w:hAnsi="Arial" w:cs="Arial"/>
          <w:sz w:val="22"/>
          <w:szCs w:val="22"/>
          <w:lang w:val="ru-RU"/>
        </w:rPr>
        <w:t>].</w:t>
      </w:r>
      <w:r w:rsidR="00875E92" w:rsidRPr="00542ED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30651" w:rsidRDefault="00330651" w:rsidP="003A6778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  <w:lang w:val="ru-RU"/>
        </w:rPr>
      </w:pPr>
    </w:p>
    <w:p w:rsidR="00330651" w:rsidRDefault="00A61101" w:rsidP="004A602B">
      <w:pPr>
        <w:pStyle w:val="Default"/>
        <w:numPr>
          <w:ilvl w:val="0"/>
          <w:numId w:val="14"/>
        </w:numPr>
        <w:spacing w:line="260" w:lineRule="atLeast"/>
        <w:ind w:left="993" w:hanging="633"/>
        <w:rPr>
          <w:rFonts w:ascii="Arial" w:hAnsi="Arial" w:cs="Arial"/>
          <w:sz w:val="22"/>
          <w:szCs w:val="22"/>
        </w:rPr>
      </w:pPr>
      <w:r w:rsidRPr="003A7054">
        <w:rPr>
          <w:rFonts w:ascii="Arial" w:hAnsi="Arial" w:cs="Arial"/>
          <w:sz w:val="22"/>
          <w:szCs w:val="22"/>
          <w:lang w:val="ru-RU"/>
        </w:rPr>
        <w:t xml:space="preserve">Альтернатива </w:t>
      </w:r>
      <w:r w:rsidR="00DC0E2F" w:rsidRPr="003A7054">
        <w:rPr>
          <w:rFonts w:ascii="Arial" w:hAnsi="Arial" w:cs="Arial"/>
          <w:sz w:val="22"/>
          <w:szCs w:val="22"/>
          <w:lang w:val="ru-RU"/>
        </w:rPr>
        <w:t>B</w:t>
      </w:r>
    </w:p>
    <w:p w:rsidR="00330651" w:rsidRDefault="00330651" w:rsidP="003A6778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</w:rPr>
      </w:pPr>
    </w:p>
    <w:p w:rsidR="00330651" w:rsidRDefault="00A61101" w:rsidP="004A602B">
      <w:pPr>
        <w:pStyle w:val="Default"/>
        <w:spacing w:line="260" w:lineRule="atLeast"/>
        <w:ind w:left="993"/>
        <w:rPr>
          <w:rFonts w:ascii="Arial" w:hAnsi="Arial" w:cs="Arial"/>
          <w:sz w:val="22"/>
          <w:szCs w:val="22"/>
          <w:lang w:val="ru-RU"/>
        </w:rPr>
      </w:pPr>
      <w:r w:rsidRPr="005E42D2">
        <w:rPr>
          <w:rFonts w:ascii="Arial" w:hAnsi="Arial" w:cs="Arial"/>
          <w:color w:val="auto"/>
          <w:sz w:val="22"/>
          <w:szCs w:val="22"/>
          <w:lang w:val="ru-RU"/>
        </w:rPr>
        <w:t>(</w:t>
      </w:r>
      <w:proofErr w:type="spellStart"/>
      <w:r w:rsidRPr="003A7054"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5E42D2">
        <w:rPr>
          <w:rFonts w:ascii="Arial" w:hAnsi="Arial" w:cs="Arial"/>
          <w:color w:val="auto"/>
          <w:sz w:val="22"/>
          <w:szCs w:val="22"/>
          <w:lang w:val="ru-RU"/>
        </w:rPr>
        <w:t>)</w:t>
      </w:r>
      <w:r w:rsidRPr="005E42D2">
        <w:rPr>
          <w:rFonts w:ascii="Arial" w:hAnsi="Arial" w:cs="Arial"/>
          <w:color w:val="auto"/>
          <w:sz w:val="22"/>
          <w:szCs w:val="22"/>
          <w:lang w:val="ru-RU"/>
        </w:rPr>
        <w:tab/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Несмотря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на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положения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пункта</w:t>
      </w:r>
      <w:r w:rsidR="005E42D2" w:rsidRPr="005E42D2">
        <w:rPr>
          <w:rFonts w:ascii="Arial" w:hAnsi="Arial" w:cs="Arial"/>
          <w:color w:val="auto"/>
          <w:sz w:val="22"/>
          <w:szCs w:val="22"/>
        </w:rPr>
        <w:t> </w:t>
      </w:r>
      <w:r w:rsidR="00CD0C91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(2)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выше</w:t>
      </w:r>
      <w:r w:rsidR="00CD0C91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организации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эфирного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вещания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[/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кабельного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вещания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]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также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пользуются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охраной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в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отношении</w:t>
      </w:r>
      <w:r w:rsidR="00CD0C91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одновременной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или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почти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одновременной</w:t>
      </w:r>
      <w:r w:rsidR="00CD0C91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[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или</w:t>
      </w:r>
      <w:r w:rsidR="005E42D2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color w:val="auto"/>
          <w:sz w:val="22"/>
          <w:szCs w:val="22"/>
          <w:lang w:val="ru-RU"/>
        </w:rPr>
        <w:t>отсроченной</w:t>
      </w:r>
      <w:r w:rsidR="00CD0C91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] </w:t>
      </w:r>
      <w:r w:rsidR="005E42D2">
        <w:rPr>
          <w:rFonts w:ascii="Arial" w:hAnsi="Arial" w:cs="Arial"/>
          <w:sz w:val="22"/>
          <w:szCs w:val="22"/>
          <w:lang w:val="ru-RU"/>
        </w:rPr>
        <w:t>передачи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любыми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средствами</w:t>
      </w:r>
      <w:r w:rsidR="00CD0C91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9E4526" w:rsidRPr="005E42D2">
        <w:rPr>
          <w:rFonts w:ascii="Arial" w:hAnsi="Arial" w:cs="Arial"/>
          <w:sz w:val="22"/>
          <w:szCs w:val="22"/>
          <w:lang w:val="ru-RU"/>
        </w:rPr>
        <w:t>[/</w:t>
      </w:r>
      <w:r w:rsidR="00756345" w:rsidRPr="00756345">
        <w:rPr>
          <w:rFonts w:ascii="Arial" w:hAnsi="Arial" w:cs="Arial"/>
          <w:sz w:val="22"/>
          <w:szCs w:val="22"/>
          <w:lang w:val="ru-RU"/>
        </w:rPr>
        <w:t>при помощи любого средства передачи</w:t>
      </w:r>
      <w:r w:rsidR="009E4526" w:rsidRPr="005E42D2">
        <w:rPr>
          <w:rFonts w:ascii="Arial" w:hAnsi="Arial" w:cs="Arial"/>
          <w:sz w:val="22"/>
          <w:szCs w:val="22"/>
          <w:lang w:val="ru-RU"/>
        </w:rPr>
        <w:t xml:space="preserve">] </w:t>
      </w:r>
      <w:r w:rsidR="00CD0C91" w:rsidRPr="005E42D2">
        <w:rPr>
          <w:rFonts w:ascii="Arial" w:hAnsi="Arial" w:cs="Arial"/>
          <w:sz w:val="22"/>
          <w:szCs w:val="22"/>
          <w:lang w:val="ru-RU"/>
        </w:rPr>
        <w:t>[</w:t>
      </w:r>
      <w:r w:rsidR="005E42D2">
        <w:rPr>
          <w:rFonts w:ascii="Arial" w:hAnsi="Arial" w:cs="Arial"/>
          <w:sz w:val="22"/>
          <w:szCs w:val="22"/>
          <w:lang w:val="ru-RU"/>
        </w:rPr>
        <w:t>включая передачи таким образом, что представители публики могут осуществлять доступ к ним из любого места и в любое время по их собственному выбору</w:t>
      </w:r>
      <w:r w:rsidR="00CD0C91" w:rsidRPr="005E42D2">
        <w:rPr>
          <w:rFonts w:ascii="Arial" w:hAnsi="Arial" w:cs="Arial"/>
          <w:sz w:val="22"/>
          <w:szCs w:val="22"/>
          <w:lang w:val="ru-RU"/>
        </w:rPr>
        <w:t>]</w:t>
      </w:r>
      <w:r w:rsidR="00271590" w:rsidRPr="005E42D2">
        <w:rPr>
          <w:rFonts w:ascii="Arial" w:hAnsi="Arial" w:cs="Arial"/>
          <w:sz w:val="22"/>
          <w:szCs w:val="22"/>
          <w:lang w:val="ru-RU"/>
        </w:rPr>
        <w:t>.</w:t>
      </w:r>
    </w:p>
    <w:p w:rsidR="00330651" w:rsidRDefault="00330651" w:rsidP="004A602B">
      <w:pPr>
        <w:pStyle w:val="Default"/>
        <w:spacing w:line="260" w:lineRule="atLeast"/>
        <w:ind w:left="993"/>
        <w:rPr>
          <w:rFonts w:ascii="Arial" w:hAnsi="Arial" w:cs="Arial"/>
          <w:sz w:val="22"/>
          <w:szCs w:val="22"/>
          <w:lang w:val="ru-RU"/>
        </w:rPr>
      </w:pPr>
    </w:p>
    <w:p w:rsidR="00330651" w:rsidRDefault="009E4526" w:rsidP="004A602B">
      <w:pPr>
        <w:pStyle w:val="Default"/>
        <w:spacing w:line="260" w:lineRule="atLeast"/>
        <w:ind w:left="993"/>
        <w:rPr>
          <w:rFonts w:ascii="Arial" w:hAnsi="Arial" w:cs="Arial"/>
          <w:sz w:val="22"/>
          <w:szCs w:val="22"/>
          <w:lang w:val="ru-RU"/>
        </w:rPr>
      </w:pPr>
      <w:r w:rsidRPr="005E42D2">
        <w:rPr>
          <w:rFonts w:ascii="Arial" w:hAnsi="Arial" w:cs="Arial"/>
          <w:sz w:val="22"/>
          <w:szCs w:val="22"/>
          <w:lang w:val="ru-RU"/>
        </w:rPr>
        <w:t>[</w:t>
      </w:r>
      <w:r w:rsidR="00A61101" w:rsidRPr="005E42D2">
        <w:rPr>
          <w:rFonts w:ascii="Arial" w:hAnsi="Arial" w:cs="Arial"/>
          <w:sz w:val="22"/>
          <w:szCs w:val="22"/>
          <w:lang w:val="ru-RU"/>
        </w:rPr>
        <w:t>(</w:t>
      </w:r>
      <w:r w:rsidR="00A61101" w:rsidRPr="003A7054">
        <w:rPr>
          <w:rFonts w:ascii="Arial" w:hAnsi="Arial" w:cs="Arial"/>
          <w:sz w:val="22"/>
          <w:szCs w:val="22"/>
        </w:rPr>
        <w:t>ii</w:t>
      </w:r>
      <w:r w:rsidR="00A61101" w:rsidRPr="005E42D2">
        <w:rPr>
          <w:rFonts w:ascii="Arial" w:hAnsi="Arial" w:cs="Arial"/>
          <w:sz w:val="22"/>
          <w:szCs w:val="22"/>
          <w:lang w:val="ru-RU"/>
        </w:rPr>
        <w:t>)</w:t>
      </w:r>
      <w:r w:rsidR="00A61101" w:rsidRPr="005E42D2">
        <w:rPr>
          <w:rFonts w:ascii="Arial" w:hAnsi="Arial" w:cs="Arial"/>
          <w:sz w:val="22"/>
          <w:szCs w:val="22"/>
          <w:lang w:val="ru-RU"/>
        </w:rPr>
        <w:tab/>
      </w:r>
      <w:r w:rsidR="005E42D2" w:rsidRPr="00A631D9">
        <w:rPr>
          <w:rFonts w:ascii="Arial" w:hAnsi="Arial" w:cs="Arial"/>
          <w:sz w:val="22"/>
          <w:szCs w:val="22"/>
          <w:lang w:val="ru-RU"/>
        </w:rPr>
        <w:t>Договаривающиеся</w:t>
      </w:r>
      <w:r w:rsidR="005E42D2">
        <w:rPr>
          <w:rFonts w:ascii="Arial" w:hAnsi="Arial" w:cs="Arial"/>
          <w:sz w:val="22"/>
          <w:szCs w:val="22"/>
          <w:lang w:val="ru-RU"/>
        </w:rPr>
        <w:t xml:space="preserve"> стороны могут ограничивать охрану отсроченного вещания, в том числе вещания таким образом, что представители публики могут осуществлять доступ к нему из любого места и по их собственному выбору.</w:t>
      </w:r>
    </w:p>
    <w:p w:rsidR="00330651" w:rsidRDefault="00330651" w:rsidP="004A602B">
      <w:pPr>
        <w:pStyle w:val="Default"/>
        <w:spacing w:line="260" w:lineRule="atLeast"/>
        <w:ind w:left="993"/>
        <w:rPr>
          <w:rFonts w:ascii="Arial" w:hAnsi="Arial" w:cs="Arial"/>
          <w:sz w:val="22"/>
          <w:szCs w:val="22"/>
          <w:lang w:val="ru-RU"/>
        </w:rPr>
      </w:pPr>
    </w:p>
    <w:p w:rsidR="00330651" w:rsidRDefault="00A61101" w:rsidP="004A602B">
      <w:pPr>
        <w:pStyle w:val="Default"/>
        <w:spacing w:line="260" w:lineRule="atLeast"/>
        <w:ind w:left="993"/>
        <w:rPr>
          <w:rFonts w:ascii="Arial" w:hAnsi="Arial" w:cs="Arial"/>
          <w:sz w:val="22"/>
          <w:szCs w:val="22"/>
          <w:lang w:val="ru-RU"/>
        </w:rPr>
      </w:pPr>
      <w:r w:rsidRPr="005E42D2">
        <w:rPr>
          <w:rFonts w:ascii="Arial" w:hAnsi="Arial" w:cs="Arial"/>
          <w:sz w:val="22"/>
          <w:szCs w:val="22"/>
          <w:lang w:val="ru-RU"/>
        </w:rPr>
        <w:t>(</w:t>
      </w:r>
      <w:r w:rsidRPr="003A7054">
        <w:rPr>
          <w:rFonts w:ascii="Arial" w:hAnsi="Arial" w:cs="Arial"/>
          <w:sz w:val="22"/>
          <w:szCs w:val="22"/>
        </w:rPr>
        <w:t>iii</w:t>
      </w:r>
      <w:r w:rsidRPr="005E42D2">
        <w:rPr>
          <w:rFonts w:ascii="Arial" w:hAnsi="Arial" w:cs="Arial"/>
          <w:sz w:val="22"/>
          <w:szCs w:val="22"/>
          <w:lang w:val="ru-RU"/>
        </w:rPr>
        <w:t>)</w:t>
      </w:r>
      <w:r w:rsidRPr="005E42D2">
        <w:rPr>
          <w:rFonts w:ascii="Arial" w:hAnsi="Arial" w:cs="Arial"/>
          <w:sz w:val="22"/>
          <w:szCs w:val="22"/>
          <w:lang w:val="ru-RU"/>
        </w:rPr>
        <w:tab/>
      </w:r>
      <w:r w:rsidR="005E42D2">
        <w:rPr>
          <w:rFonts w:ascii="Arial" w:hAnsi="Arial" w:cs="Arial"/>
          <w:sz w:val="22"/>
          <w:szCs w:val="22"/>
          <w:lang w:val="ru-RU"/>
        </w:rPr>
        <w:t>Договаривающиеся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стороны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могут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ограничивать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охрану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, </w:t>
      </w:r>
      <w:r w:rsidR="005E42D2">
        <w:rPr>
          <w:rFonts w:ascii="Arial" w:hAnsi="Arial" w:cs="Arial"/>
          <w:sz w:val="22"/>
          <w:szCs w:val="22"/>
          <w:lang w:val="ru-RU"/>
        </w:rPr>
        <w:t>предоставляемую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организациям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эфирного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5E42D2">
        <w:rPr>
          <w:rFonts w:ascii="Arial" w:hAnsi="Arial" w:cs="Arial"/>
          <w:sz w:val="22"/>
          <w:szCs w:val="22"/>
          <w:lang w:val="ru-RU"/>
        </w:rPr>
        <w:t>вещания</w:t>
      </w:r>
      <w:r w:rsidR="005E42D2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DC7F9F" w:rsidRPr="005E42D2">
        <w:rPr>
          <w:rFonts w:ascii="Arial" w:hAnsi="Arial" w:cs="Arial"/>
          <w:sz w:val="22"/>
          <w:szCs w:val="22"/>
          <w:lang w:val="ru-RU"/>
        </w:rPr>
        <w:t>[</w:t>
      </w:r>
      <w:r w:rsidR="003A687D" w:rsidRPr="005E42D2">
        <w:rPr>
          <w:rFonts w:ascii="Arial" w:hAnsi="Arial" w:cs="Arial"/>
          <w:sz w:val="22"/>
          <w:szCs w:val="22"/>
          <w:lang w:val="ru-RU"/>
        </w:rPr>
        <w:t>/</w:t>
      </w:r>
      <w:r w:rsidR="005E42D2">
        <w:rPr>
          <w:rFonts w:ascii="Arial" w:hAnsi="Arial" w:cs="Arial"/>
          <w:sz w:val="22"/>
          <w:szCs w:val="22"/>
          <w:lang w:val="ru-RU"/>
        </w:rPr>
        <w:t>кабельного вещания</w:t>
      </w:r>
      <w:r w:rsidR="00DC7F9F" w:rsidRPr="005E42D2">
        <w:rPr>
          <w:rFonts w:ascii="Arial" w:hAnsi="Arial" w:cs="Arial"/>
          <w:sz w:val="22"/>
          <w:szCs w:val="22"/>
          <w:lang w:val="ru-RU"/>
        </w:rPr>
        <w:t xml:space="preserve">] </w:t>
      </w:r>
      <w:r w:rsidR="00AA02BD">
        <w:rPr>
          <w:rFonts w:ascii="Arial" w:hAnsi="Arial" w:cs="Arial"/>
          <w:sz w:val="22"/>
          <w:szCs w:val="22"/>
          <w:lang w:val="ru-RU"/>
        </w:rPr>
        <w:t>другой Договаривающейся стороны, которая решает применять положения подпункта </w:t>
      </w:r>
      <w:r w:rsidR="002A0D33" w:rsidRPr="005E42D2">
        <w:rPr>
          <w:rFonts w:ascii="Arial" w:hAnsi="Arial" w:cs="Arial"/>
          <w:sz w:val="22"/>
          <w:szCs w:val="22"/>
          <w:lang w:val="ru-RU"/>
        </w:rPr>
        <w:t>(</w:t>
      </w:r>
      <w:r w:rsidR="002A0D33" w:rsidRPr="003A7054">
        <w:rPr>
          <w:rFonts w:ascii="Arial" w:hAnsi="Arial" w:cs="Arial"/>
          <w:sz w:val="22"/>
          <w:szCs w:val="22"/>
        </w:rPr>
        <w:t>ii</w:t>
      </w:r>
      <w:r w:rsidR="002A0D33" w:rsidRPr="005E42D2">
        <w:rPr>
          <w:rFonts w:ascii="Arial" w:hAnsi="Arial" w:cs="Arial"/>
          <w:sz w:val="22"/>
          <w:szCs w:val="22"/>
          <w:lang w:val="ru-RU"/>
        </w:rPr>
        <w:t>)</w:t>
      </w:r>
      <w:r w:rsidR="00DC7F9F" w:rsidRPr="005E42D2">
        <w:rPr>
          <w:rFonts w:ascii="Arial" w:hAnsi="Arial" w:cs="Arial"/>
          <w:sz w:val="22"/>
          <w:szCs w:val="22"/>
          <w:lang w:val="ru-RU"/>
        </w:rPr>
        <w:t xml:space="preserve">, </w:t>
      </w:r>
      <w:r w:rsidR="00AA02BD">
        <w:rPr>
          <w:rFonts w:ascii="Arial" w:hAnsi="Arial" w:cs="Arial"/>
          <w:sz w:val="22"/>
          <w:szCs w:val="22"/>
          <w:lang w:val="ru-RU"/>
        </w:rPr>
        <w:t xml:space="preserve">теми правами, которыми пользуются ее собственные организации эфирного вещания </w:t>
      </w:r>
      <w:r w:rsidR="004169D7" w:rsidRPr="005E42D2">
        <w:rPr>
          <w:rFonts w:ascii="Arial" w:hAnsi="Arial" w:cs="Arial"/>
          <w:sz w:val="22"/>
          <w:szCs w:val="22"/>
          <w:lang w:val="ru-RU"/>
        </w:rPr>
        <w:t>[</w:t>
      </w:r>
      <w:r w:rsidR="003A687D" w:rsidRPr="005E42D2">
        <w:rPr>
          <w:rFonts w:ascii="Arial" w:hAnsi="Arial" w:cs="Arial"/>
          <w:sz w:val="22"/>
          <w:szCs w:val="22"/>
          <w:lang w:val="ru-RU"/>
        </w:rPr>
        <w:t>/</w:t>
      </w:r>
      <w:r w:rsidR="00AA02BD">
        <w:rPr>
          <w:rFonts w:ascii="Arial" w:hAnsi="Arial" w:cs="Arial"/>
          <w:sz w:val="22"/>
          <w:szCs w:val="22"/>
          <w:lang w:val="ru-RU"/>
        </w:rPr>
        <w:t>кабельного вещания</w:t>
      </w:r>
      <w:r w:rsidR="004169D7" w:rsidRPr="005E42D2">
        <w:rPr>
          <w:rFonts w:ascii="Arial" w:hAnsi="Arial" w:cs="Arial"/>
          <w:sz w:val="22"/>
          <w:szCs w:val="22"/>
          <w:lang w:val="ru-RU"/>
        </w:rPr>
        <w:t xml:space="preserve">] </w:t>
      </w:r>
      <w:r w:rsidR="00AA02BD">
        <w:rPr>
          <w:rFonts w:ascii="Arial" w:hAnsi="Arial" w:cs="Arial"/>
          <w:sz w:val="22"/>
          <w:szCs w:val="22"/>
          <w:lang w:val="ru-RU"/>
        </w:rPr>
        <w:t xml:space="preserve">в </w:t>
      </w:r>
      <w:r w:rsidR="00A631D9">
        <w:rPr>
          <w:rFonts w:ascii="Arial" w:hAnsi="Arial" w:cs="Arial"/>
          <w:sz w:val="22"/>
          <w:szCs w:val="22"/>
          <w:lang w:val="ru-RU"/>
        </w:rPr>
        <w:t>такой</w:t>
      </w:r>
      <w:r w:rsidR="00AA02BD">
        <w:rPr>
          <w:rFonts w:ascii="Arial" w:hAnsi="Arial" w:cs="Arial"/>
          <w:sz w:val="22"/>
          <w:szCs w:val="22"/>
          <w:lang w:val="ru-RU"/>
        </w:rPr>
        <w:t xml:space="preserve"> другой Договаривающейся стороне</w:t>
      </w:r>
      <w:r w:rsidR="002A0D33" w:rsidRPr="005E42D2">
        <w:rPr>
          <w:rFonts w:ascii="Arial" w:hAnsi="Arial" w:cs="Arial"/>
          <w:sz w:val="22"/>
          <w:szCs w:val="22"/>
          <w:lang w:val="ru-RU"/>
        </w:rPr>
        <w:t>]</w:t>
      </w:r>
      <w:r w:rsidR="00271590" w:rsidRPr="005E42D2">
        <w:rPr>
          <w:rFonts w:ascii="Arial" w:hAnsi="Arial" w:cs="Arial"/>
          <w:sz w:val="22"/>
          <w:szCs w:val="22"/>
          <w:lang w:val="ru-RU"/>
        </w:rPr>
        <w:t>.</w:t>
      </w:r>
    </w:p>
    <w:p w:rsidR="00330651" w:rsidRDefault="00330651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  <w:lang w:val="ru-RU"/>
        </w:rPr>
      </w:pPr>
    </w:p>
    <w:p w:rsidR="00330651" w:rsidRDefault="004F432F" w:rsidP="004F432F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E42D2">
        <w:rPr>
          <w:rFonts w:ascii="Arial" w:hAnsi="Arial" w:cs="Arial"/>
          <w:color w:val="000000" w:themeColor="text1"/>
          <w:sz w:val="22"/>
          <w:szCs w:val="22"/>
          <w:lang w:val="ru-RU"/>
        </w:rPr>
        <w:br w:type="page"/>
      </w:r>
    </w:p>
    <w:p w:rsidR="00330651" w:rsidRDefault="004F432F" w:rsidP="004F432F">
      <w:pPr>
        <w:pStyle w:val="Heading1"/>
        <w:rPr>
          <w:lang w:val="ru-RU"/>
        </w:rPr>
      </w:pPr>
      <w:r w:rsidRPr="004A602B">
        <w:t>iii</w:t>
      </w:r>
      <w:r w:rsidRPr="00CF5091">
        <w:rPr>
          <w:lang w:val="ru-RU"/>
        </w:rPr>
        <w:t xml:space="preserve">. </w:t>
      </w:r>
      <w:r w:rsidR="004A602B" w:rsidRPr="004A602B">
        <w:rPr>
          <w:lang w:val="ru-RU"/>
        </w:rPr>
        <w:t>предоставляемые</w:t>
      </w:r>
      <w:r w:rsidR="004A602B" w:rsidRPr="00CF5091">
        <w:rPr>
          <w:lang w:val="ru-RU"/>
        </w:rPr>
        <w:t xml:space="preserve"> </w:t>
      </w:r>
      <w:r w:rsidR="004A602B" w:rsidRPr="004A602B">
        <w:rPr>
          <w:lang w:val="ru-RU"/>
        </w:rPr>
        <w:t>права</w:t>
      </w:r>
      <w:r w:rsidRPr="00CF5091">
        <w:rPr>
          <w:lang w:val="ru-RU"/>
        </w:rPr>
        <w:t>/</w:t>
      </w:r>
      <w:r w:rsidR="004A602B" w:rsidRPr="004A602B">
        <w:rPr>
          <w:lang w:val="ru-RU"/>
        </w:rPr>
        <w:t>охрана</w:t>
      </w:r>
    </w:p>
    <w:p w:rsidR="00330651" w:rsidRDefault="004A602B" w:rsidP="004F432F">
      <w:pPr>
        <w:pStyle w:val="Heading2"/>
        <w:rPr>
          <w:lang w:val="ru-RU"/>
        </w:rPr>
      </w:pPr>
      <w:r w:rsidRPr="00CF5091">
        <w:rPr>
          <w:lang w:val="ru-RU"/>
        </w:rPr>
        <w:t>(1)</w:t>
      </w:r>
      <w:r w:rsidRPr="00CF5091">
        <w:rPr>
          <w:lang w:val="ru-RU"/>
        </w:rPr>
        <w:tab/>
      </w:r>
      <w:r>
        <w:rPr>
          <w:caps w:val="0"/>
          <w:lang w:val="ru-RU"/>
        </w:rPr>
        <w:t>Альтернатива</w:t>
      </w:r>
      <w:r w:rsidRPr="00CF5091">
        <w:rPr>
          <w:caps w:val="0"/>
          <w:lang w:val="ru-RU"/>
        </w:rPr>
        <w:t xml:space="preserve"> </w:t>
      </w:r>
      <w:r w:rsidR="004F432F" w:rsidRPr="00582CF5">
        <w:t>A</w:t>
      </w:r>
    </w:p>
    <w:p w:rsidR="00330651" w:rsidRDefault="00330651" w:rsidP="004F432F">
      <w:pPr>
        <w:rPr>
          <w:lang w:val="ru-RU"/>
        </w:rPr>
      </w:pPr>
    </w:p>
    <w:p w:rsidR="00330651" w:rsidRDefault="00AA02BD" w:rsidP="00AA02BD">
      <w:pPr>
        <w:rPr>
          <w:color w:val="000000" w:themeColor="text1"/>
          <w:szCs w:val="22"/>
          <w:lang w:val="ru-RU"/>
        </w:rPr>
      </w:pPr>
      <w:r w:rsidRPr="00AA02BD">
        <w:rPr>
          <w:color w:val="000000" w:themeColor="text1"/>
          <w:szCs w:val="22"/>
          <w:lang w:val="ru-RU"/>
        </w:rPr>
        <w:t>(</w:t>
      </w:r>
      <w:proofErr w:type="spellStart"/>
      <w:r>
        <w:rPr>
          <w:color w:val="000000" w:themeColor="text1"/>
          <w:szCs w:val="22"/>
        </w:rPr>
        <w:t>i</w:t>
      </w:r>
      <w:proofErr w:type="spellEnd"/>
      <w:r w:rsidRPr="00AA02BD">
        <w:rPr>
          <w:color w:val="000000" w:themeColor="text1"/>
          <w:szCs w:val="22"/>
          <w:lang w:val="ru-RU"/>
        </w:rPr>
        <w:t>)</w:t>
      </w:r>
      <w:r w:rsidRPr="00AA02BD">
        <w:rPr>
          <w:color w:val="000000" w:themeColor="text1"/>
          <w:szCs w:val="22"/>
          <w:lang w:val="ru-RU"/>
        </w:rPr>
        <w:tab/>
      </w:r>
      <w:r>
        <w:rPr>
          <w:color w:val="000000" w:themeColor="text1"/>
          <w:szCs w:val="22"/>
          <w:lang w:val="ru-RU"/>
        </w:rPr>
        <w:t>Организации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эфирного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вещания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вправе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разрешать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или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запрещать</w:t>
      </w:r>
      <w:r w:rsidR="004F432F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157563" w:rsidRPr="00AA02BD">
        <w:rPr>
          <w:rFonts w:eastAsiaTheme="minorHAnsi"/>
          <w:color w:val="000000" w:themeColor="text1"/>
          <w:szCs w:val="22"/>
          <w:lang w:val="ru-RU"/>
        </w:rPr>
        <w:t>[</w:t>
      </w:r>
      <w:r>
        <w:rPr>
          <w:rFonts w:eastAsiaTheme="minorHAnsi"/>
          <w:color w:val="000000" w:themeColor="text1"/>
          <w:szCs w:val="22"/>
          <w:lang w:val="ru-RU"/>
        </w:rPr>
        <w:t>одновременную</w:t>
      </w:r>
      <w:r w:rsidR="00DF3D5B" w:rsidRPr="00AA02BD">
        <w:rPr>
          <w:rFonts w:eastAsiaTheme="minorHAnsi"/>
          <w:color w:val="000000" w:themeColor="text1"/>
          <w:szCs w:val="22"/>
          <w:lang w:val="ru-RU"/>
        </w:rPr>
        <w:t xml:space="preserve">, </w:t>
      </w:r>
      <w:r>
        <w:rPr>
          <w:rFonts w:eastAsiaTheme="minorHAnsi"/>
          <w:color w:val="000000" w:themeColor="text1"/>
          <w:szCs w:val="22"/>
          <w:lang w:val="ru-RU"/>
        </w:rPr>
        <w:t>почти одновременную</w:t>
      </w:r>
      <w:r w:rsidR="00157563" w:rsidRPr="00AA02BD">
        <w:rPr>
          <w:rFonts w:eastAsiaTheme="minorHAnsi"/>
          <w:color w:val="000000" w:themeColor="text1"/>
          <w:szCs w:val="22"/>
          <w:lang w:val="ru-RU"/>
        </w:rPr>
        <w:t xml:space="preserve">] </w:t>
      </w:r>
      <w:r w:rsidR="00736DEC" w:rsidRPr="00AA02BD">
        <w:rPr>
          <w:rFonts w:eastAsiaTheme="minorHAnsi"/>
          <w:color w:val="000000" w:themeColor="text1"/>
          <w:szCs w:val="22"/>
          <w:lang w:val="ru-RU"/>
        </w:rPr>
        <w:t>[</w:t>
      </w:r>
      <w:r>
        <w:rPr>
          <w:rFonts w:eastAsiaTheme="minorHAnsi"/>
          <w:color w:val="000000" w:themeColor="text1"/>
          <w:szCs w:val="22"/>
          <w:lang w:val="ru-RU"/>
        </w:rPr>
        <w:t>и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>
        <w:rPr>
          <w:rFonts w:eastAsiaTheme="minorHAnsi"/>
          <w:color w:val="000000" w:themeColor="text1"/>
          <w:szCs w:val="22"/>
          <w:lang w:val="ru-RU"/>
        </w:rPr>
        <w:t>отсроченную</w:t>
      </w:r>
      <w:r w:rsidR="00736DEC" w:rsidRPr="00AA02BD">
        <w:rPr>
          <w:rFonts w:eastAsiaTheme="minorHAnsi"/>
          <w:color w:val="000000" w:themeColor="text1"/>
          <w:szCs w:val="22"/>
          <w:lang w:val="ru-RU"/>
        </w:rPr>
        <w:t xml:space="preserve">] </w:t>
      </w:r>
      <w:r>
        <w:rPr>
          <w:rFonts w:eastAsiaTheme="minorHAnsi"/>
          <w:color w:val="000000" w:themeColor="text1"/>
          <w:szCs w:val="22"/>
          <w:lang w:val="ru-RU"/>
        </w:rPr>
        <w:t>ретрансляцию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A631D9">
        <w:rPr>
          <w:rFonts w:eastAsiaTheme="minorHAnsi"/>
          <w:color w:val="000000" w:themeColor="text1"/>
          <w:szCs w:val="22"/>
          <w:lang w:val="ru-RU"/>
        </w:rPr>
        <w:t xml:space="preserve">для публики </w:t>
      </w:r>
      <w:r>
        <w:rPr>
          <w:rFonts w:eastAsiaTheme="minorHAnsi"/>
          <w:color w:val="000000" w:themeColor="text1"/>
          <w:szCs w:val="22"/>
          <w:lang w:val="ru-RU"/>
        </w:rPr>
        <w:t>своих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>
        <w:rPr>
          <w:rFonts w:eastAsiaTheme="minorHAnsi"/>
          <w:color w:val="000000" w:themeColor="text1"/>
          <w:szCs w:val="22"/>
          <w:lang w:val="ru-RU"/>
        </w:rPr>
        <w:t>несущих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>
        <w:rPr>
          <w:rFonts w:eastAsiaTheme="minorHAnsi"/>
          <w:color w:val="000000" w:themeColor="text1"/>
          <w:szCs w:val="22"/>
          <w:lang w:val="ru-RU"/>
        </w:rPr>
        <w:t>программы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сигнал</w:t>
      </w:r>
      <w:r w:rsidR="006B6A4A">
        <w:rPr>
          <w:rFonts w:eastAsiaTheme="minorHAnsi"/>
          <w:color w:val="000000" w:themeColor="text1"/>
          <w:szCs w:val="22"/>
          <w:lang w:val="ru-RU"/>
        </w:rPr>
        <w:t>ов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CC5727" w:rsidRPr="00AA02BD">
        <w:rPr>
          <w:rFonts w:eastAsiaTheme="minorHAnsi"/>
          <w:color w:val="000000" w:themeColor="text1"/>
          <w:szCs w:val="22"/>
          <w:lang w:val="ru-RU"/>
        </w:rPr>
        <w:t>[[</w:t>
      </w:r>
      <w:r w:rsidRPr="00AA02BD">
        <w:rPr>
          <w:rFonts w:eastAsiaTheme="minorHAnsi"/>
          <w:color w:val="000000" w:themeColor="text1"/>
          <w:szCs w:val="22"/>
          <w:lang w:val="ru-RU"/>
        </w:rPr>
        <w:t>любыми средствами</w:t>
      </w:r>
      <w:r w:rsidR="00CC5727" w:rsidRPr="00AA02BD">
        <w:rPr>
          <w:rFonts w:eastAsiaTheme="minorHAnsi"/>
          <w:color w:val="000000" w:themeColor="text1"/>
          <w:szCs w:val="22"/>
          <w:lang w:val="ru-RU"/>
        </w:rPr>
        <w:t>]</w:t>
      </w:r>
      <w:r w:rsidR="00157563" w:rsidRPr="00AA02BD">
        <w:rPr>
          <w:rFonts w:eastAsiaTheme="minorHAnsi"/>
          <w:color w:val="000000" w:themeColor="text1"/>
          <w:szCs w:val="22"/>
          <w:lang w:val="ru-RU"/>
        </w:rPr>
        <w:t xml:space="preserve"> [/</w:t>
      </w:r>
      <w:r w:rsidR="00A631D9" w:rsidRPr="00A631D9">
        <w:rPr>
          <w:rFonts w:eastAsiaTheme="minorHAnsi"/>
          <w:color w:val="000000" w:themeColor="text1"/>
          <w:szCs w:val="22"/>
          <w:lang w:val="ru-RU"/>
        </w:rPr>
        <w:t>при помощи любого средства передачи</w:t>
      </w:r>
      <w:r w:rsidR="00157563" w:rsidRPr="00AA02BD">
        <w:rPr>
          <w:rFonts w:eastAsiaTheme="minorHAnsi"/>
          <w:color w:val="000000" w:themeColor="text1"/>
          <w:szCs w:val="22"/>
          <w:lang w:val="ru-RU"/>
        </w:rPr>
        <w:t>]</w:t>
      </w:r>
      <w:r w:rsidR="004F432F" w:rsidRPr="00AA02BD">
        <w:rPr>
          <w:color w:val="000000" w:themeColor="text1"/>
          <w:szCs w:val="22"/>
          <w:lang w:val="ru-RU"/>
        </w:rPr>
        <w:t>.</w:t>
      </w:r>
    </w:p>
    <w:p w:rsidR="00330651" w:rsidRDefault="00330651" w:rsidP="00AA02BD">
      <w:pPr>
        <w:rPr>
          <w:color w:val="000000" w:themeColor="text1"/>
          <w:szCs w:val="22"/>
          <w:lang w:val="ru-RU"/>
        </w:rPr>
      </w:pPr>
    </w:p>
    <w:p w:rsidR="00330651" w:rsidRDefault="00DF3D5B" w:rsidP="00AA02BD">
      <w:pPr>
        <w:rPr>
          <w:rFonts w:eastAsiaTheme="minorHAnsi"/>
          <w:color w:val="000000" w:themeColor="text1"/>
          <w:szCs w:val="22"/>
          <w:lang w:val="ru-RU"/>
        </w:rPr>
      </w:pPr>
      <w:r w:rsidRPr="00AA02BD">
        <w:rPr>
          <w:color w:val="000000" w:themeColor="text1"/>
          <w:szCs w:val="22"/>
          <w:lang w:val="ru-RU"/>
        </w:rPr>
        <w:t>[</w:t>
      </w:r>
      <w:r w:rsidR="00AA02BD" w:rsidRPr="00AA02BD">
        <w:rPr>
          <w:color w:val="000000" w:themeColor="text1"/>
          <w:szCs w:val="22"/>
          <w:lang w:val="ru-RU"/>
        </w:rPr>
        <w:t>(</w:t>
      </w:r>
      <w:r w:rsidR="00AA02BD" w:rsidRPr="00AA02BD">
        <w:rPr>
          <w:color w:val="000000" w:themeColor="text1"/>
          <w:szCs w:val="22"/>
        </w:rPr>
        <w:t>ii</w:t>
      </w:r>
      <w:r w:rsidR="00AA02BD" w:rsidRPr="00AA02BD">
        <w:rPr>
          <w:color w:val="000000" w:themeColor="text1"/>
          <w:szCs w:val="22"/>
          <w:lang w:val="ru-RU"/>
        </w:rPr>
        <w:t>)</w:t>
      </w:r>
      <w:r w:rsidR="00AA02BD" w:rsidRPr="00AA02BD">
        <w:rPr>
          <w:color w:val="000000" w:themeColor="text1"/>
          <w:szCs w:val="22"/>
          <w:lang w:val="ru-RU"/>
        </w:rPr>
        <w:tab/>
      </w:r>
      <w:r w:rsidR="00AA02BD">
        <w:rPr>
          <w:color w:val="000000" w:themeColor="text1"/>
          <w:szCs w:val="22"/>
          <w:lang w:val="ru-RU"/>
        </w:rPr>
        <w:t>Организации</w:t>
      </w:r>
      <w:r w:rsidR="00AA02BD" w:rsidRPr="00AA02BD">
        <w:rPr>
          <w:color w:val="000000" w:themeColor="text1"/>
          <w:szCs w:val="22"/>
          <w:lang w:val="ru-RU"/>
        </w:rPr>
        <w:t xml:space="preserve"> </w:t>
      </w:r>
      <w:r w:rsidR="00AA02BD">
        <w:rPr>
          <w:color w:val="000000" w:themeColor="text1"/>
          <w:szCs w:val="22"/>
          <w:lang w:val="ru-RU"/>
        </w:rPr>
        <w:t>эфирного</w:t>
      </w:r>
      <w:r w:rsidR="00736DEC" w:rsidRPr="00AA02BD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вещания</w:t>
      </w:r>
      <w:r w:rsidR="00A631D9" w:rsidRPr="00AA02BD">
        <w:rPr>
          <w:color w:val="000000" w:themeColor="text1"/>
          <w:szCs w:val="22"/>
          <w:lang w:val="ru-RU"/>
        </w:rPr>
        <w:t xml:space="preserve"> </w:t>
      </w:r>
      <w:r w:rsidR="00736DEC" w:rsidRPr="00AA02BD">
        <w:rPr>
          <w:color w:val="000000" w:themeColor="text1"/>
          <w:szCs w:val="22"/>
          <w:lang w:val="ru-RU"/>
        </w:rPr>
        <w:t>[</w:t>
      </w:r>
      <w:r w:rsidR="00AA02BD">
        <w:rPr>
          <w:color w:val="000000" w:themeColor="text1"/>
          <w:szCs w:val="22"/>
          <w:lang w:val="ru-RU"/>
        </w:rPr>
        <w:t>и</w:t>
      </w:r>
      <w:r w:rsidR="00AA02BD" w:rsidRPr="00AA02BD">
        <w:rPr>
          <w:color w:val="000000" w:themeColor="text1"/>
          <w:szCs w:val="22"/>
          <w:lang w:val="ru-RU"/>
        </w:rPr>
        <w:t xml:space="preserve"> </w:t>
      </w:r>
      <w:r w:rsidR="00AA02BD">
        <w:rPr>
          <w:color w:val="000000" w:themeColor="text1"/>
          <w:szCs w:val="22"/>
          <w:lang w:val="ru-RU"/>
        </w:rPr>
        <w:t>кабельного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вещания</w:t>
      </w:r>
      <w:r w:rsidR="00736DEC" w:rsidRPr="00AA02BD">
        <w:rPr>
          <w:color w:val="000000" w:themeColor="text1"/>
          <w:szCs w:val="22"/>
          <w:lang w:val="ru-RU"/>
        </w:rPr>
        <w:t xml:space="preserve">] </w:t>
      </w:r>
      <w:r w:rsidR="00AA02BD">
        <w:rPr>
          <w:color w:val="000000" w:themeColor="text1"/>
          <w:szCs w:val="22"/>
          <w:lang w:val="ru-RU"/>
        </w:rPr>
        <w:t>также</w:t>
      </w:r>
      <w:r w:rsidR="00AA02BD" w:rsidRPr="00AA02BD">
        <w:rPr>
          <w:color w:val="000000" w:themeColor="text1"/>
          <w:szCs w:val="22"/>
          <w:lang w:val="ru-RU"/>
        </w:rPr>
        <w:t xml:space="preserve"> </w:t>
      </w:r>
      <w:r w:rsidR="00AA02BD">
        <w:rPr>
          <w:color w:val="000000" w:themeColor="text1"/>
          <w:szCs w:val="22"/>
          <w:lang w:val="ru-RU"/>
        </w:rPr>
        <w:t>обладают</w:t>
      </w:r>
      <w:r w:rsidR="00AA02BD" w:rsidRPr="00AA02BD">
        <w:rPr>
          <w:color w:val="000000" w:themeColor="text1"/>
          <w:szCs w:val="22"/>
          <w:lang w:val="ru-RU"/>
        </w:rPr>
        <w:t xml:space="preserve"> </w:t>
      </w:r>
      <w:r w:rsidR="00AA02BD">
        <w:rPr>
          <w:color w:val="000000" w:themeColor="text1"/>
          <w:szCs w:val="22"/>
          <w:lang w:val="ru-RU"/>
        </w:rPr>
        <w:t>правом</w:t>
      </w:r>
      <w:r w:rsidR="00AA02BD" w:rsidRPr="00AA02BD">
        <w:rPr>
          <w:color w:val="000000" w:themeColor="text1"/>
          <w:szCs w:val="22"/>
          <w:lang w:val="ru-RU"/>
        </w:rPr>
        <w:t xml:space="preserve"> </w:t>
      </w:r>
      <w:r w:rsidR="00AA02BD">
        <w:rPr>
          <w:color w:val="000000" w:themeColor="text1"/>
          <w:szCs w:val="22"/>
          <w:lang w:val="ru-RU"/>
        </w:rPr>
        <w:t>разрешать</w:t>
      </w:r>
      <w:r w:rsidR="00AA02BD" w:rsidRPr="00AA02BD">
        <w:rPr>
          <w:color w:val="000000" w:themeColor="text1"/>
          <w:szCs w:val="22"/>
          <w:lang w:val="ru-RU"/>
        </w:rPr>
        <w:t xml:space="preserve"> </w:t>
      </w:r>
      <w:r w:rsidR="00AA02BD">
        <w:rPr>
          <w:color w:val="000000" w:themeColor="text1"/>
          <w:szCs w:val="22"/>
          <w:lang w:val="ru-RU"/>
        </w:rPr>
        <w:t>или запрещать предоставление публик</w:t>
      </w:r>
      <w:r w:rsidR="00A631D9">
        <w:rPr>
          <w:color w:val="000000" w:themeColor="text1"/>
          <w:szCs w:val="22"/>
          <w:lang w:val="ru-RU"/>
        </w:rPr>
        <w:t>е</w:t>
      </w:r>
      <w:r w:rsidR="00AA02BD">
        <w:rPr>
          <w:color w:val="000000" w:themeColor="text1"/>
          <w:szCs w:val="22"/>
          <w:lang w:val="ru-RU"/>
        </w:rPr>
        <w:t xml:space="preserve"> доступа к </w:t>
      </w:r>
      <w:r w:rsidR="00A631D9">
        <w:rPr>
          <w:color w:val="000000" w:themeColor="text1"/>
          <w:szCs w:val="22"/>
          <w:lang w:val="ru-RU"/>
        </w:rPr>
        <w:t>своим</w:t>
      </w:r>
      <w:r w:rsidR="00AA02BD">
        <w:rPr>
          <w:color w:val="000000" w:themeColor="text1"/>
          <w:szCs w:val="22"/>
          <w:lang w:val="ru-RU"/>
        </w:rPr>
        <w:t xml:space="preserve"> передачам эфирного </w:t>
      </w:r>
      <w:r w:rsidR="00A631D9">
        <w:rPr>
          <w:color w:val="000000" w:themeColor="text1"/>
          <w:szCs w:val="22"/>
          <w:lang w:val="ru-RU"/>
        </w:rPr>
        <w:t xml:space="preserve">вещания </w:t>
      </w:r>
      <w:r w:rsidR="00736DEC" w:rsidRPr="00AA02BD">
        <w:rPr>
          <w:color w:val="000000" w:themeColor="text1"/>
          <w:szCs w:val="22"/>
          <w:lang w:val="ru-RU"/>
        </w:rPr>
        <w:t>[</w:t>
      </w:r>
      <w:r w:rsidR="00AA02BD">
        <w:rPr>
          <w:color w:val="000000" w:themeColor="text1"/>
          <w:szCs w:val="22"/>
          <w:lang w:val="ru-RU"/>
        </w:rPr>
        <w:t>и кабельного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вещания</w:t>
      </w:r>
      <w:r w:rsidR="00736DEC" w:rsidRPr="00AA02BD">
        <w:rPr>
          <w:color w:val="000000" w:themeColor="text1"/>
          <w:szCs w:val="22"/>
          <w:lang w:val="ru-RU"/>
        </w:rPr>
        <w:t xml:space="preserve">] </w:t>
      </w:r>
      <w:r w:rsidR="006B6A4A">
        <w:rPr>
          <w:color w:val="000000" w:themeColor="text1"/>
          <w:szCs w:val="22"/>
          <w:lang w:val="ru-RU"/>
        </w:rPr>
        <w:t>таким образом, что представители публики могут осуществлять доступ к ним из любого места и любое время по их собственному выбору</w:t>
      </w:r>
      <w:r w:rsidRPr="00AA02BD">
        <w:rPr>
          <w:color w:val="000000" w:themeColor="text1"/>
          <w:szCs w:val="22"/>
          <w:lang w:val="ru-RU"/>
        </w:rPr>
        <w:t>]</w:t>
      </w:r>
      <w:r w:rsidR="00271590" w:rsidRPr="00AA02BD">
        <w:rPr>
          <w:color w:val="000000" w:themeColor="text1"/>
          <w:szCs w:val="22"/>
          <w:lang w:val="ru-RU"/>
        </w:rPr>
        <w:t>.</w:t>
      </w:r>
      <w:r w:rsidR="00A631D9">
        <w:rPr>
          <w:color w:val="000000" w:themeColor="text1"/>
          <w:szCs w:val="22"/>
          <w:lang w:val="ru-RU"/>
        </w:rPr>
        <w:t xml:space="preserve"> </w:t>
      </w:r>
    </w:p>
    <w:p w:rsidR="00330651" w:rsidRDefault="00330651" w:rsidP="00AA02BD">
      <w:pPr>
        <w:rPr>
          <w:rFonts w:eastAsiaTheme="minorHAnsi"/>
          <w:color w:val="000000" w:themeColor="text1"/>
          <w:szCs w:val="22"/>
          <w:lang w:val="ru-RU"/>
        </w:rPr>
      </w:pPr>
    </w:p>
    <w:p w:rsidR="00330651" w:rsidRDefault="004A602B" w:rsidP="004F432F">
      <w:pPr>
        <w:pStyle w:val="Heading2"/>
        <w:rPr>
          <w:lang w:val="ru-RU"/>
        </w:rPr>
      </w:pPr>
      <w:r w:rsidRPr="006B6A4A">
        <w:rPr>
          <w:lang w:val="ru-RU"/>
        </w:rPr>
        <w:t>(1)</w:t>
      </w:r>
      <w:r w:rsidRPr="006B6A4A">
        <w:rPr>
          <w:lang w:val="ru-RU"/>
        </w:rPr>
        <w:tab/>
      </w:r>
      <w:r w:rsidRPr="00AA02BD">
        <w:rPr>
          <w:caps w:val="0"/>
          <w:lang w:val="ru-RU"/>
        </w:rPr>
        <w:t>Альтернатива</w:t>
      </w:r>
      <w:r w:rsidRPr="006B6A4A">
        <w:rPr>
          <w:caps w:val="0"/>
          <w:lang w:val="ru-RU"/>
        </w:rPr>
        <w:t xml:space="preserve"> </w:t>
      </w:r>
      <w:r w:rsidR="004F432F" w:rsidRPr="00AA02BD">
        <w:rPr>
          <w:lang w:val="en-GB"/>
        </w:rPr>
        <w:t>B</w:t>
      </w:r>
    </w:p>
    <w:p w:rsidR="00330651" w:rsidRDefault="00330651" w:rsidP="004F432F">
      <w:pPr>
        <w:rPr>
          <w:lang w:val="ru-RU"/>
        </w:rPr>
      </w:pPr>
    </w:p>
    <w:p w:rsidR="00330651" w:rsidRDefault="006B6A4A" w:rsidP="004F432F">
      <w:pPr>
        <w:rPr>
          <w:rFonts w:eastAsiaTheme="minorHAnsi"/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Организации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эфирного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вещания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обладают правом запрещать несанкционированную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[</w:t>
      </w:r>
      <w:r>
        <w:rPr>
          <w:rFonts w:eastAsiaTheme="minorHAnsi"/>
          <w:color w:val="000000" w:themeColor="text1"/>
          <w:szCs w:val="22"/>
          <w:lang w:val="ru-RU"/>
        </w:rPr>
        <w:t>одновременную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, </w:t>
      </w:r>
      <w:r>
        <w:rPr>
          <w:rFonts w:eastAsiaTheme="minorHAnsi"/>
          <w:color w:val="000000" w:themeColor="text1"/>
          <w:szCs w:val="22"/>
          <w:lang w:val="ru-RU"/>
        </w:rPr>
        <w:t>почти одновременную</w:t>
      </w:r>
      <w:r w:rsidRPr="00AA02BD">
        <w:rPr>
          <w:rFonts w:eastAsiaTheme="minorHAnsi"/>
          <w:color w:val="000000" w:themeColor="text1"/>
          <w:szCs w:val="22"/>
          <w:lang w:val="ru-RU"/>
        </w:rPr>
        <w:t>] [</w:t>
      </w:r>
      <w:r>
        <w:rPr>
          <w:rFonts w:eastAsiaTheme="minorHAnsi"/>
          <w:color w:val="000000" w:themeColor="text1"/>
          <w:szCs w:val="22"/>
          <w:lang w:val="ru-RU"/>
        </w:rPr>
        <w:t>и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>
        <w:rPr>
          <w:rFonts w:eastAsiaTheme="minorHAnsi"/>
          <w:color w:val="000000" w:themeColor="text1"/>
          <w:szCs w:val="22"/>
          <w:lang w:val="ru-RU"/>
        </w:rPr>
        <w:t>отсроченную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] </w:t>
      </w:r>
      <w:r>
        <w:rPr>
          <w:rFonts w:eastAsiaTheme="minorHAnsi"/>
          <w:color w:val="000000" w:themeColor="text1"/>
          <w:szCs w:val="22"/>
          <w:lang w:val="ru-RU"/>
        </w:rPr>
        <w:t>ретрансляцию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A631D9">
        <w:rPr>
          <w:rFonts w:eastAsiaTheme="minorHAnsi"/>
          <w:color w:val="000000" w:themeColor="text1"/>
          <w:szCs w:val="22"/>
          <w:lang w:val="ru-RU"/>
        </w:rPr>
        <w:t xml:space="preserve">для </w:t>
      </w:r>
      <w:r>
        <w:rPr>
          <w:rFonts w:eastAsiaTheme="minorHAnsi"/>
          <w:color w:val="000000" w:themeColor="text1"/>
          <w:szCs w:val="22"/>
          <w:lang w:val="ru-RU"/>
        </w:rPr>
        <w:t>публик</w:t>
      </w:r>
      <w:r w:rsidR="00A631D9">
        <w:rPr>
          <w:rFonts w:eastAsiaTheme="minorHAnsi"/>
          <w:color w:val="000000" w:themeColor="text1"/>
          <w:szCs w:val="22"/>
          <w:lang w:val="ru-RU"/>
        </w:rPr>
        <w:t>и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>
        <w:rPr>
          <w:rFonts w:eastAsiaTheme="minorHAnsi"/>
          <w:color w:val="000000" w:themeColor="text1"/>
          <w:szCs w:val="22"/>
          <w:lang w:val="ru-RU"/>
        </w:rPr>
        <w:t>своих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>
        <w:rPr>
          <w:rFonts w:eastAsiaTheme="minorHAnsi"/>
          <w:color w:val="000000" w:themeColor="text1"/>
          <w:szCs w:val="22"/>
          <w:lang w:val="ru-RU"/>
        </w:rPr>
        <w:t>несущих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>
        <w:rPr>
          <w:rFonts w:eastAsiaTheme="minorHAnsi"/>
          <w:color w:val="000000" w:themeColor="text1"/>
          <w:szCs w:val="22"/>
          <w:lang w:val="ru-RU"/>
        </w:rPr>
        <w:t>программы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сигнал</w:t>
      </w:r>
      <w:r>
        <w:rPr>
          <w:rFonts w:eastAsiaTheme="minorHAnsi"/>
          <w:color w:val="000000" w:themeColor="text1"/>
          <w:szCs w:val="22"/>
          <w:lang w:val="ru-RU"/>
        </w:rPr>
        <w:t>ов</w:t>
      </w:r>
      <w:r w:rsidRPr="00AA02BD">
        <w:rPr>
          <w:rFonts w:eastAsiaTheme="minorHAnsi"/>
          <w:color w:val="000000" w:themeColor="text1"/>
          <w:szCs w:val="22"/>
          <w:lang w:val="ru-RU"/>
        </w:rPr>
        <w:t xml:space="preserve"> [[любыми средствами] [/</w:t>
      </w:r>
      <w:r w:rsidR="00A631D9" w:rsidRPr="00A631D9">
        <w:rPr>
          <w:rFonts w:eastAsiaTheme="minorHAnsi"/>
          <w:color w:val="000000" w:themeColor="text1"/>
          <w:szCs w:val="22"/>
          <w:lang w:val="ru-RU"/>
        </w:rPr>
        <w:t>при помощи любого средства передачи</w:t>
      </w:r>
      <w:r w:rsidRPr="00AA02BD">
        <w:rPr>
          <w:rFonts w:eastAsiaTheme="minorHAnsi"/>
          <w:color w:val="000000" w:themeColor="text1"/>
          <w:szCs w:val="22"/>
          <w:lang w:val="ru-RU"/>
        </w:rPr>
        <w:t>]</w:t>
      </w:r>
      <w:r w:rsidRPr="00AA02BD">
        <w:rPr>
          <w:color w:val="000000" w:themeColor="text1"/>
          <w:szCs w:val="22"/>
          <w:lang w:val="ru-RU"/>
        </w:rPr>
        <w:t>.</w:t>
      </w:r>
      <w:r w:rsidR="00A631D9">
        <w:rPr>
          <w:color w:val="000000" w:themeColor="text1"/>
          <w:szCs w:val="22"/>
          <w:lang w:val="ru-RU"/>
        </w:rPr>
        <w:t xml:space="preserve"> </w:t>
      </w:r>
    </w:p>
    <w:p w:rsidR="00330651" w:rsidRDefault="00330651" w:rsidP="004F432F">
      <w:pPr>
        <w:rPr>
          <w:rFonts w:eastAsiaTheme="minorHAnsi"/>
          <w:color w:val="000000" w:themeColor="text1"/>
          <w:szCs w:val="22"/>
          <w:lang w:val="ru-RU"/>
        </w:rPr>
      </w:pPr>
    </w:p>
    <w:p w:rsidR="00330651" w:rsidRDefault="00DF3D5B" w:rsidP="00DF3D5B">
      <w:pPr>
        <w:rPr>
          <w:color w:val="000000" w:themeColor="text1"/>
          <w:szCs w:val="22"/>
          <w:lang w:val="ru-RU"/>
        </w:rPr>
      </w:pPr>
      <w:r w:rsidRPr="00A631D9">
        <w:rPr>
          <w:color w:val="000000" w:themeColor="text1"/>
          <w:szCs w:val="22"/>
          <w:lang w:val="ru-RU"/>
        </w:rPr>
        <w:t>[(</w:t>
      </w:r>
      <w:r w:rsidRPr="00A631D9">
        <w:rPr>
          <w:color w:val="000000" w:themeColor="text1"/>
          <w:szCs w:val="22"/>
        </w:rPr>
        <w:t>ii</w:t>
      </w:r>
      <w:r w:rsidRPr="00A631D9">
        <w:rPr>
          <w:color w:val="000000" w:themeColor="text1"/>
          <w:szCs w:val="22"/>
          <w:lang w:val="ru-RU"/>
        </w:rPr>
        <w:t xml:space="preserve">) </w:t>
      </w:r>
      <w:r w:rsidR="00A631D9">
        <w:rPr>
          <w:color w:val="000000" w:themeColor="text1"/>
          <w:szCs w:val="22"/>
          <w:lang w:val="ru-RU"/>
        </w:rPr>
        <w:t>Организации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эфирного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вещания</w:t>
      </w:r>
      <w:r w:rsidR="00A631D9" w:rsidRPr="00A631D9">
        <w:rPr>
          <w:color w:val="000000" w:themeColor="text1"/>
          <w:szCs w:val="22"/>
          <w:lang w:val="ru-RU"/>
        </w:rPr>
        <w:t xml:space="preserve"> [</w:t>
      </w:r>
      <w:r w:rsidR="00A631D9">
        <w:rPr>
          <w:color w:val="000000" w:themeColor="text1"/>
          <w:szCs w:val="22"/>
          <w:lang w:val="ru-RU"/>
        </w:rPr>
        <w:t>и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кабельного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вещания</w:t>
      </w:r>
      <w:r w:rsidR="00A631D9" w:rsidRPr="00A631D9">
        <w:rPr>
          <w:color w:val="000000" w:themeColor="text1"/>
          <w:szCs w:val="22"/>
          <w:lang w:val="ru-RU"/>
        </w:rPr>
        <w:t xml:space="preserve">] </w:t>
      </w:r>
      <w:r w:rsidR="00A631D9">
        <w:rPr>
          <w:color w:val="000000" w:themeColor="text1"/>
          <w:szCs w:val="22"/>
          <w:lang w:val="ru-RU"/>
        </w:rPr>
        <w:t>также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обладают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правом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 xml:space="preserve">запрещать предоставление публике доступа к своим передачам эфирного вещания </w:t>
      </w:r>
      <w:r w:rsidR="00A631D9" w:rsidRPr="00AA02BD">
        <w:rPr>
          <w:color w:val="000000" w:themeColor="text1"/>
          <w:szCs w:val="22"/>
          <w:lang w:val="ru-RU"/>
        </w:rPr>
        <w:t>[</w:t>
      </w:r>
      <w:r w:rsidR="00A631D9">
        <w:rPr>
          <w:color w:val="000000" w:themeColor="text1"/>
          <w:szCs w:val="22"/>
          <w:lang w:val="ru-RU"/>
        </w:rPr>
        <w:t>и кабельного</w:t>
      </w:r>
      <w:r w:rsidR="00A631D9" w:rsidRPr="00A631D9">
        <w:rPr>
          <w:color w:val="000000" w:themeColor="text1"/>
          <w:szCs w:val="22"/>
          <w:lang w:val="ru-RU"/>
        </w:rPr>
        <w:t xml:space="preserve"> </w:t>
      </w:r>
      <w:r w:rsidR="00A631D9">
        <w:rPr>
          <w:color w:val="000000" w:themeColor="text1"/>
          <w:szCs w:val="22"/>
          <w:lang w:val="ru-RU"/>
        </w:rPr>
        <w:t>вещания</w:t>
      </w:r>
      <w:r w:rsidR="00A631D9" w:rsidRPr="00AA02BD">
        <w:rPr>
          <w:color w:val="000000" w:themeColor="text1"/>
          <w:szCs w:val="22"/>
          <w:lang w:val="ru-RU"/>
        </w:rPr>
        <w:t xml:space="preserve">] </w:t>
      </w:r>
      <w:r w:rsidR="00A631D9">
        <w:rPr>
          <w:color w:val="000000" w:themeColor="text1"/>
          <w:szCs w:val="22"/>
          <w:lang w:val="ru-RU"/>
        </w:rPr>
        <w:t>таким образом, что представители публики могут осуществлять доступ к ним из любого места и любое время по их собственному выбору</w:t>
      </w:r>
      <w:r w:rsidR="00A631D9" w:rsidRPr="00AA02BD">
        <w:rPr>
          <w:color w:val="000000" w:themeColor="text1"/>
          <w:szCs w:val="22"/>
          <w:lang w:val="ru-RU"/>
        </w:rPr>
        <w:t>].</w:t>
      </w:r>
      <w:r w:rsidR="00A631D9">
        <w:rPr>
          <w:color w:val="000000" w:themeColor="text1"/>
          <w:szCs w:val="22"/>
          <w:lang w:val="ru-RU"/>
        </w:rPr>
        <w:t xml:space="preserve"> </w:t>
      </w:r>
    </w:p>
    <w:p w:rsidR="00330651" w:rsidRDefault="00330651" w:rsidP="00DF3D5B">
      <w:pPr>
        <w:rPr>
          <w:color w:val="000000" w:themeColor="text1"/>
          <w:szCs w:val="22"/>
          <w:lang w:val="ru-RU"/>
        </w:rPr>
      </w:pPr>
    </w:p>
    <w:p w:rsidR="00330651" w:rsidRDefault="00790446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A631D9">
        <w:rPr>
          <w:rFonts w:eastAsiaTheme="minorHAnsi"/>
          <w:color w:val="000000" w:themeColor="text1"/>
          <w:szCs w:val="22"/>
          <w:lang w:val="ru-RU" w:eastAsia="en-US"/>
        </w:rPr>
        <w:t>[</w:t>
      </w:r>
      <w:r w:rsidR="004A602B" w:rsidRPr="00A631D9">
        <w:rPr>
          <w:rFonts w:eastAsiaTheme="minorHAnsi"/>
          <w:color w:val="000000" w:themeColor="text1"/>
          <w:szCs w:val="22"/>
          <w:lang w:val="ru-RU" w:eastAsia="en-US"/>
        </w:rPr>
        <w:t>(2)</w:t>
      </w:r>
      <w:r w:rsidR="004A602B" w:rsidRPr="00A631D9">
        <w:rPr>
          <w:rFonts w:eastAsiaTheme="minorHAnsi"/>
          <w:color w:val="000000" w:themeColor="text1"/>
          <w:szCs w:val="22"/>
          <w:lang w:val="ru-RU" w:eastAsia="en-US"/>
        </w:rPr>
        <w:tab/>
        <w:t>Альтернатива</w:t>
      </w:r>
      <w:r w:rsidR="00736DEC" w:rsidRPr="00A631D9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736DEC" w:rsidRPr="00A631D9">
        <w:rPr>
          <w:rFonts w:eastAsiaTheme="minorHAnsi"/>
          <w:color w:val="000000" w:themeColor="text1"/>
          <w:szCs w:val="22"/>
          <w:lang w:eastAsia="en-US"/>
        </w:rPr>
        <w:t>A</w:t>
      </w:r>
    </w:p>
    <w:p w:rsidR="00330651" w:rsidRDefault="00330651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</w:p>
    <w:p w:rsidR="00330651" w:rsidRPr="00330651" w:rsidRDefault="00A631D9" w:rsidP="00A81820">
      <w:pPr>
        <w:rPr>
          <w:rFonts w:eastAsiaTheme="minorHAnsi"/>
          <w:color w:val="000000" w:themeColor="text1"/>
          <w:szCs w:val="22"/>
          <w:lang w:val="ru-RU" w:eastAsia="en-US"/>
        </w:rPr>
      </w:pPr>
      <w:r>
        <w:rPr>
          <w:color w:val="000000" w:themeColor="text1"/>
          <w:szCs w:val="22"/>
          <w:lang w:val="ru-RU"/>
        </w:rPr>
        <w:t>Организации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эфирного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вещания также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обладают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правом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запрещать</w:t>
      </w:r>
      <w:r w:rsidRPr="00A631D9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несанкционированную</w:t>
      </w:r>
      <w:r w:rsidR="00A81820" w:rsidRPr="00A81820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A81820">
        <w:rPr>
          <w:rFonts w:eastAsiaTheme="minorHAnsi"/>
          <w:color w:val="000000" w:themeColor="text1"/>
          <w:szCs w:val="22"/>
          <w:lang w:val="ru-RU"/>
        </w:rPr>
        <w:t xml:space="preserve">ретрансляцию своих довещательных сигналов </w:t>
      </w:r>
    </w:p>
    <w:p w:rsidR="00330651" w:rsidRDefault="00CC5727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A81820">
        <w:rPr>
          <w:rFonts w:eastAsiaTheme="minorHAnsi"/>
          <w:color w:val="000000" w:themeColor="text1"/>
          <w:szCs w:val="22"/>
          <w:lang w:val="ru-RU" w:eastAsia="en-US"/>
        </w:rPr>
        <w:t>[[</w:t>
      </w:r>
      <w:r w:rsidR="00A81820" w:rsidRPr="00A81820">
        <w:rPr>
          <w:rFonts w:eastAsiaTheme="minorHAnsi"/>
          <w:color w:val="000000" w:themeColor="text1"/>
          <w:szCs w:val="22"/>
          <w:lang w:val="ru-RU" w:eastAsia="en-US"/>
        </w:rPr>
        <w:t>любыми средствами] [/при помощи любого средства передачи</w:t>
      </w:r>
      <w:r w:rsidR="00736DEC" w:rsidRPr="00A81820">
        <w:rPr>
          <w:rFonts w:eastAsiaTheme="minorHAnsi"/>
          <w:color w:val="000000" w:themeColor="text1"/>
          <w:szCs w:val="22"/>
          <w:lang w:val="ru-RU" w:eastAsia="en-US"/>
        </w:rPr>
        <w:t>]</w:t>
      </w:r>
      <w:r w:rsidRPr="00A81820">
        <w:rPr>
          <w:rFonts w:eastAsiaTheme="minorHAnsi"/>
          <w:color w:val="000000" w:themeColor="text1"/>
          <w:szCs w:val="22"/>
          <w:lang w:val="ru-RU" w:eastAsia="en-US"/>
        </w:rPr>
        <w:t>]</w:t>
      </w:r>
      <w:r w:rsidR="00736DEC" w:rsidRPr="00A81820">
        <w:rPr>
          <w:rFonts w:eastAsiaTheme="minorHAnsi"/>
          <w:color w:val="000000" w:themeColor="text1"/>
          <w:szCs w:val="22"/>
          <w:lang w:val="ru-RU" w:eastAsia="en-US"/>
        </w:rPr>
        <w:t>.</w:t>
      </w:r>
      <w:r w:rsidR="00A81820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</w:p>
    <w:p w:rsidR="00330651" w:rsidRDefault="00330651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</w:p>
    <w:p w:rsidR="00330651" w:rsidRPr="00753614" w:rsidRDefault="004A602B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753614">
        <w:rPr>
          <w:rFonts w:eastAsiaTheme="minorHAnsi"/>
          <w:color w:val="000000" w:themeColor="text1"/>
          <w:szCs w:val="22"/>
          <w:lang w:val="ru-RU" w:eastAsia="en-US"/>
        </w:rPr>
        <w:t>(2)</w:t>
      </w:r>
      <w:r w:rsidRPr="00753614">
        <w:rPr>
          <w:rFonts w:eastAsiaTheme="minorHAnsi"/>
          <w:color w:val="000000" w:themeColor="text1"/>
          <w:szCs w:val="22"/>
          <w:lang w:val="ru-RU" w:eastAsia="en-US"/>
        </w:rPr>
        <w:tab/>
      </w:r>
      <w:r w:rsidRPr="00A631D9">
        <w:rPr>
          <w:rFonts w:eastAsiaTheme="minorHAnsi"/>
          <w:color w:val="000000" w:themeColor="text1"/>
          <w:szCs w:val="22"/>
          <w:lang w:val="ru-RU" w:eastAsia="en-US"/>
        </w:rPr>
        <w:t>Альтернатива</w:t>
      </w:r>
      <w:r w:rsidR="00736DEC" w:rsidRPr="00753614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  <w:r w:rsidR="00736DEC" w:rsidRPr="00A631D9">
        <w:rPr>
          <w:rFonts w:eastAsiaTheme="minorHAnsi"/>
          <w:color w:val="000000" w:themeColor="text1"/>
          <w:szCs w:val="22"/>
          <w:lang w:eastAsia="en-US"/>
        </w:rPr>
        <w:t>B</w:t>
      </w:r>
    </w:p>
    <w:p w:rsidR="00330651" w:rsidRPr="00753614" w:rsidRDefault="00330651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</w:p>
    <w:p w:rsidR="00330651" w:rsidRPr="00753614" w:rsidRDefault="00330651" w:rsidP="00330651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330651">
        <w:rPr>
          <w:rFonts w:eastAsiaTheme="minorHAnsi"/>
          <w:color w:val="000000" w:themeColor="text1"/>
          <w:szCs w:val="22"/>
          <w:lang w:val="ru-RU" w:eastAsia="en-US"/>
        </w:rPr>
        <w:t>Организации эфирного вещания пользуются адекватной и эффективной охраной в отношении своих довещательных сигналов.].</w:t>
      </w:r>
    </w:p>
    <w:p w:rsidR="00330651" w:rsidRPr="00753614" w:rsidRDefault="00330651" w:rsidP="0047147A">
      <w:pPr>
        <w:rPr>
          <w:color w:val="000000" w:themeColor="text1"/>
          <w:szCs w:val="22"/>
          <w:lang w:val="ru-RU"/>
        </w:rPr>
      </w:pPr>
    </w:p>
    <w:p w:rsidR="00330651" w:rsidRPr="00753614" w:rsidRDefault="00330651" w:rsidP="0047147A">
      <w:pPr>
        <w:rPr>
          <w:color w:val="000000" w:themeColor="text1"/>
          <w:szCs w:val="22"/>
          <w:lang w:val="ru-RU"/>
        </w:rPr>
      </w:pPr>
    </w:p>
    <w:p w:rsidR="00330651" w:rsidRPr="00753614" w:rsidRDefault="00330651" w:rsidP="004F432F">
      <w:pPr>
        <w:rPr>
          <w:color w:val="000000" w:themeColor="text1"/>
          <w:szCs w:val="22"/>
          <w:lang w:val="ru-RU"/>
        </w:rPr>
      </w:pPr>
    </w:p>
    <w:p w:rsidR="00330651" w:rsidRDefault="00DC0E2F" w:rsidP="00DC0E2F">
      <w:pPr>
        <w:ind w:left="5103" w:firstLine="567"/>
        <w:rPr>
          <w:rFonts w:eastAsiaTheme="minorHAnsi"/>
          <w:color w:val="000000" w:themeColor="text1"/>
          <w:szCs w:val="22"/>
          <w:lang w:eastAsia="en-US"/>
        </w:rPr>
      </w:pPr>
      <w:r w:rsidRPr="00DC0E2F">
        <w:rPr>
          <w:rFonts w:eastAsiaTheme="minorHAnsi"/>
          <w:color w:val="000000" w:themeColor="text1"/>
          <w:szCs w:val="22"/>
          <w:lang w:val="ru-RU" w:eastAsia="en-US"/>
        </w:rPr>
        <w:t>[Конец документа]</w:t>
      </w:r>
    </w:p>
    <w:p w:rsidR="00330651" w:rsidRDefault="00330651"/>
    <w:sectPr w:rsidR="00330651" w:rsidSect="004F43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8C" w:rsidRDefault="0046428C">
      <w:r>
        <w:separator/>
      </w:r>
    </w:p>
  </w:endnote>
  <w:endnote w:type="continuationSeparator" w:id="0">
    <w:p w:rsidR="0046428C" w:rsidRDefault="0046428C" w:rsidP="003B38C1">
      <w:r>
        <w:separator/>
      </w:r>
    </w:p>
    <w:p w:rsidR="0046428C" w:rsidRPr="003B38C1" w:rsidRDefault="004642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6428C" w:rsidRPr="003B38C1" w:rsidRDefault="004642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2" w:rsidRDefault="005E42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2" w:rsidRDefault="005E42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2" w:rsidRDefault="005E4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8C" w:rsidRDefault="0046428C">
      <w:r>
        <w:separator/>
      </w:r>
    </w:p>
  </w:footnote>
  <w:footnote w:type="continuationSeparator" w:id="0">
    <w:p w:rsidR="0046428C" w:rsidRDefault="0046428C" w:rsidP="008B60B2">
      <w:r>
        <w:separator/>
      </w:r>
    </w:p>
    <w:p w:rsidR="0046428C" w:rsidRPr="00ED77FB" w:rsidRDefault="004642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6428C" w:rsidRPr="00ED77FB" w:rsidRDefault="004642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2" w:rsidRDefault="005E42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2" w:rsidRDefault="005E42D2" w:rsidP="00477D6B">
    <w:pPr>
      <w:jc w:val="right"/>
    </w:pPr>
    <w:bookmarkStart w:id="5" w:name="Code2"/>
    <w:bookmarkEnd w:id="5"/>
    <w:r>
      <w:t>SCCR/32/3</w:t>
    </w:r>
  </w:p>
  <w:p w:rsidR="005E42D2" w:rsidRDefault="005E42D2" w:rsidP="00DC0E2F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53614">
      <w:rPr>
        <w:noProof/>
      </w:rPr>
      <w:t>2</w:t>
    </w:r>
    <w:r>
      <w:fldChar w:fldCharType="end"/>
    </w:r>
  </w:p>
  <w:p w:rsidR="005E42D2" w:rsidRDefault="005E42D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2D2" w:rsidRDefault="005E42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0911091"/>
    <w:multiLevelType w:val="hybridMultilevel"/>
    <w:tmpl w:val="5D747F78"/>
    <w:lvl w:ilvl="0" w:tplc="643E15F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RTS_Glossary|WIPONew|TRADTERM|LDTERM_Beta2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MX RNTest\EN_RU\C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RTS\EN-RU\Administration\ACE|TextBase TMs\WorkspaceRTS\EN-RU\Administration\DG Speech|TextBase TMs\WorkspaceRTS\EN-RU\Patents\PCTCTC285|TextBase TMs\WorkspaceRTS\EN-RU\Trademarks\hague system|TextBase TMs\WorkspaceRTS\EN-RU\Treaties\Lisbon|TextBase TMs\WorkspaceRTS\EN-RU\NGOs|TextBase TMs\WorkspaceRTS\Test"/>
    <w:docVar w:name="TextBaseURL" w:val="empty"/>
    <w:docVar w:name="UILng" w:val="en"/>
  </w:docVars>
  <w:rsids>
    <w:rsidRoot w:val="004F432F"/>
    <w:rsid w:val="00043CAA"/>
    <w:rsid w:val="00075432"/>
    <w:rsid w:val="000968ED"/>
    <w:rsid w:val="000A6C59"/>
    <w:rsid w:val="000E2614"/>
    <w:rsid w:val="000F5E56"/>
    <w:rsid w:val="00114564"/>
    <w:rsid w:val="00116458"/>
    <w:rsid w:val="00124FF8"/>
    <w:rsid w:val="00132409"/>
    <w:rsid w:val="001362EE"/>
    <w:rsid w:val="00157563"/>
    <w:rsid w:val="001715E3"/>
    <w:rsid w:val="00173902"/>
    <w:rsid w:val="0017510A"/>
    <w:rsid w:val="001832A6"/>
    <w:rsid w:val="00185E7C"/>
    <w:rsid w:val="001D10A5"/>
    <w:rsid w:val="00245961"/>
    <w:rsid w:val="002634C4"/>
    <w:rsid w:val="00271590"/>
    <w:rsid w:val="00274DF9"/>
    <w:rsid w:val="0029079E"/>
    <w:rsid w:val="002928D3"/>
    <w:rsid w:val="00294751"/>
    <w:rsid w:val="002A0D33"/>
    <w:rsid w:val="002B1163"/>
    <w:rsid w:val="002F1FE6"/>
    <w:rsid w:val="002F4E68"/>
    <w:rsid w:val="00312F7F"/>
    <w:rsid w:val="00330651"/>
    <w:rsid w:val="003511D2"/>
    <w:rsid w:val="00361450"/>
    <w:rsid w:val="003673CF"/>
    <w:rsid w:val="003845C1"/>
    <w:rsid w:val="00385039"/>
    <w:rsid w:val="00386920"/>
    <w:rsid w:val="00386D5B"/>
    <w:rsid w:val="00390F33"/>
    <w:rsid w:val="003A40D3"/>
    <w:rsid w:val="003A6778"/>
    <w:rsid w:val="003A687D"/>
    <w:rsid w:val="003A6F89"/>
    <w:rsid w:val="003A7054"/>
    <w:rsid w:val="003A7782"/>
    <w:rsid w:val="003B38C1"/>
    <w:rsid w:val="003C77EF"/>
    <w:rsid w:val="004169D7"/>
    <w:rsid w:val="0042055C"/>
    <w:rsid w:val="00423E3E"/>
    <w:rsid w:val="00427AF4"/>
    <w:rsid w:val="0046428C"/>
    <w:rsid w:val="004647DA"/>
    <w:rsid w:val="0047147A"/>
    <w:rsid w:val="00474062"/>
    <w:rsid w:val="00477D6B"/>
    <w:rsid w:val="00483B06"/>
    <w:rsid w:val="004A602B"/>
    <w:rsid w:val="004B0ADC"/>
    <w:rsid w:val="004B281D"/>
    <w:rsid w:val="004D2A75"/>
    <w:rsid w:val="004E25FA"/>
    <w:rsid w:val="004F432F"/>
    <w:rsid w:val="005019FF"/>
    <w:rsid w:val="005050C0"/>
    <w:rsid w:val="00524EBB"/>
    <w:rsid w:val="0053057A"/>
    <w:rsid w:val="00542ED1"/>
    <w:rsid w:val="0055250F"/>
    <w:rsid w:val="00560A29"/>
    <w:rsid w:val="00562EBA"/>
    <w:rsid w:val="00573FEA"/>
    <w:rsid w:val="005B5E7A"/>
    <w:rsid w:val="005C6649"/>
    <w:rsid w:val="005E42D2"/>
    <w:rsid w:val="00605827"/>
    <w:rsid w:val="0063792C"/>
    <w:rsid w:val="00646050"/>
    <w:rsid w:val="00651539"/>
    <w:rsid w:val="006672FF"/>
    <w:rsid w:val="006713CA"/>
    <w:rsid w:val="00676C5C"/>
    <w:rsid w:val="0068442B"/>
    <w:rsid w:val="00686CC5"/>
    <w:rsid w:val="006B6A4A"/>
    <w:rsid w:val="007052D6"/>
    <w:rsid w:val="00721C66"/>
    <w:rsid w:val="00736DEC"/>
    <w:rsid w:val="007400D3"/>
    <w:rsid w:val="007479E1"/>
    <w:rsid w:val="00753614"/>
    <w:rsid w:val="00756345"/>
    <w:rsid w:val="00767E95"/>
    <w:rsid w:val="00782EF2"/>
    <w:rsid w:val="0079019A"/>
    <w:rsid w:val="00790446"/>
    <w:rsid w:val="00792B91"/>
    <w:rsid w:val="007C0CC7"/>
    <w:rsid w:val="007D1613"/>
    <w:rsid w:val="007E3423"/>
    <w:rsid w:val="007F4F7F"/>
    <w:rsid w:val="008311E2"/>
    <w:rsid w:val="00836EE2"/>
    <w:rsid w:val="00875E92"/>
    <w:rsid w:val="008A42BD"/>
    <w:rsid w:val="008B2CC1"/>
    <w:rsid w:val="008B60B2"/>
    <w:rsid w:val="008D7E6A"/>
    <w:rsid w:val="0090731E"/>
    <w:rsid w:val="00916EE2"/>
    <w:rsid w:val="00921054"/>
    <w:rsid w:val="00966A22"/>
    <w:rsid w:val="0096722F"/>
    <w:rsid w:val="00980843"/>
    <w:rsid w:val="00995DC3"/>
    <w:rsid w:val="009A11F1"/>
    <w:rsid w:val="009A1314"/>
    <w:rsid w:val="009A3C87"/>
    <w:rsid w:val="009D0CD8"/>
    <w:rsid w:val="009E2791"/>
    <w:rsid w:val="009E3F6F"/>
    <w:rsid w:val="009E4526"/>
    <w:rsid w:val="009E7407"/>
    <w:rsid w:val="009F499F"/>
    <w:rsid w:val="00A02F52"/>
    <w:rsid w:val="00A42DAF"/>
    <w:rsid w:val="00A45BD8"/>
    <w:rsid w:val="00A5461F"/>
    <w:rsid w:val="00A61101"/>
    <w:rsid w:val="00A631D9"/>
    <w:rsid w:val="00A77522"/>
    <w:rsid w:val="00A81820"/>
    <w:rsid w:val="00A869B7"/>
    <w:rsid w:val="00AA02BD"/>
    <w:rsid w:val="00AC205C"/>
    <w:rsid w:val="00AC5F70"/>
    <w:rsid w:val="00AD5D49"/>
    <w:rsid w:val="00AF0A6B"/>
    <w:rsid w:val="00AF2247"/>
    <w:rsid w:val="00AF7B51"/>
    <w:rsid w:val="00B05A69"/>
    <w:rsid w:val="00B10300"/>
    <w:rsid w:val="00B23DE3"/>
    <w:rsid w:val="00B24B87"/>
    <w:rsid w:val="00B3407D"/>
    <w:rsid w:val="00B42648"/>
    <w:rsid w:val="00B65833"/>
    <w:rsid w:val="00B96E80"/>
    <w:rsid w:val="00B9734B"/>
    <w:rsid w:val="00BA6756"/>
    <w:rsid w:val="00BD3800"/>
    <w:rsid w:val="00BE6885"/>
    <w:rsid w:val="00C11BFE"/>
    <w:rsid w:val="00C3411B"/>
    <w:rsid w:val="00C35F7F"/>
    <w:rsid w:val="00C40DC6"/>
    <w:rsid w:val="00C562D9"/>
    <w:rsid w:val="00C65974"/>
    <w:rsid w:val="00C701AC"/>
    <w:rsid w:val="00C84DDB"/>
    <w:rsid w:val="00CA1015"/>
    <w:rsid w:val="00CA12E2"/>
    <w:rsid w:val="00CB7912"/>
    <w:rsid w:val="00CC5727"/>
    <w:rsid w:val="00CD0C91"/>
    <w:rsid w:val="00CE0C44"/>
    <w:rsid w:val="00CE697F"/>
    <w:rsid w:val="00CE732A"/>
    <w:rsid w:val="00CF5091"/>
    <w:rsid w:val="00D45252"/>
    <w:rsid w:val="00D52259"/>
    <w:rsid w:val="00D71B4D"/>
    <w:rsid w:val="00D76D71"/>
    <w:rsid w:val="00D93D55"/>
    <w:rsid w:val="00DA4053"/>
    <w:rsid w:val="00DA4785"/>
    <w:rsid w:val="00DC0E2F"/>
    <w:rsid w:val="00DC7F9F"/>
    <w:rsid w:val="00DF3D5B"/>
    <w:rsid w:val="00E24C0C"/>
    <w:rsid w:val="00E335FE"/>
    <w:rsid w:val="00E5081B"/>
    <w:rsid w:val="00E85847"/>
    <w:rsid w:val="00EA7FEA"/>
    <w:rsid w:val="00EC4E49"/>
    <w:rsid w:val="00EC6953"/>
    <w:rsid w:val="00ED77FB"/>
    <w:rsid w:val="00EE45FA"/>
    <w:rsid w:val="00EF0739"/>
    <w:rsid w:val="00F35D1F"/>
    <w:rsid w:val="00F66152"/>
    <w:rsid w:val="00FA56EF"/>
    <w:rsid w:val="00FC77B1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3846-CDF8-4297-832A-A234788B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6334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SCCR/31/3</vt:lpstr>
    </vt:vector>
  </TitlesOfParts>
  <Company>WIPO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SCCR/31/3</dc:title>
  <dc:creator>Rafael Ferraz Vazquez;Michele Woods</dc:creator>
  <cp:lastModifiedBy>HAIZEL Francesca</cp:lastModifiedBy>
  <cp:revision>2</cp:revision>
  <cp:lastPrinted>2016-03-22T10:35:00Z</cp:lastPrinted>
  <dcterms:created xsi:type="dcterms:W3CDTF">2016-04-06T09:12:00Z</dcterms:created>
  <dcterms:modified xsi:type="dcterms:W3CDTF">2016-04-06T09:12:00Z</dcterms:modified>
</cp:coreProperties>
</file>