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4766F" w:rsidP="00916EE2">
            <w:r>
              <w:rPr>
                <w:noProof/>
                <w:lang w:eastAsia="en-US"/>
              </w:rPr>
              <w:drawing>
                <wp:inline distT="0" distB="0" distL="0" distR="0" wp14:anchorId="61DDC019" wp14:editId="131F6A62">
                  <wp:extent cx="1809750" cy="1343025"/>
                  <wp:effectExtent l="0" t="0" r="0" b="952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4766F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41AEE" w:rsidP="003B279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SCCR/2</w:t>
            </w:r>
            <w:r w:rsidR="00D93A5C">
              <w:rPr>
                <w:rFonts w:ascii="Arial Black" w:hAnsi="Arial Black"/>
                <w:caps/>
                <w:sz w:val="15"/>
              </w:rPr>
              <w:t>7</w:t>
            </w:r>
            <w:r w:rsidR="00070E9B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3B2792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4766F" w:rsidRDefault="00070E9B" w:rsidP="00C4766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C4766F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C4766F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4766F" w:rsidRDefault="00C4766F" w:rsidP="00C4766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501D1C">
              <w:rPr>
                <w:rFonts w:ascii="Arial Black" w:hAnsi="Arial Black"/>
                <w:caps/>
                <w:sz w:val="15"/>
              </w:rPr>
              <w:t>4</w:t>
            </w:r>
            <w:r w:rsidR="00D93A5C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D93A5C">
              <w:rPr>
                <w:rFonts w:ascii="Arial Black" w:hAnsi="Arial Black"/>
                <w:caps/>
                <w:sz w:val="15"/>
              </w:rPr>
              <w:t>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4766F" w:rsidRPr="005D496E" w:rsidRDefault="00C4766F" w:rsidP="00C4766F">
      <w:pPr>
        <w:rPr>
          <w:lang w:val="ru-RU"/>
        </w:rPr>
      </w:pPr>
      <w:r w:rsidRPr="005D496E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C4766F" w:rsidRPr="005D496E" w:rsidRDefault="00C4766F" w:rsidP="00C4766F">
      <w:pPr>
        <w:rPr>
          <w:lang w:val="ru-RU"/>
        </w:rPr>
      </w:pPr>
    </w:p>
    <w:p w:rsidR="00C4766F" w:rsidRPr="005D496E" w:rsidRDefault="00C4766F" w:rsidP="00C4766F">
      <w:pPr>
        <w:rPr>
          <w:lang w:val="ru-RU"/>
        </w:rPr>
      </w:pPr>
    </w:p>
    <w:p w:rsidR="00C4766F" w:rsidRPr="005D496E" w:rsidRDefault="00C4766F" w:rsidP="00C4766F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седьмая сессия</w:t>
      </w:r>
    </w:p>
    <w:p w:rsidR="008B2CC1" w:rsidRPr="00C4766F" w:rsidRDefault="00C4766F" w:rsidP="00C4766F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5D496E">
        <w:rPr>
          <w:b/>
          <w:sz w:val="24"/>
          <w:szCs w:val="24"/>
          <w:lang w:val="ru-RU"/>
        </w:rPr>
        <w:t xml:space="preserve">, 28 </w:t>
      </w:r>
      <w:r>
        <w:rPr>
          <w:b/>
          <w:sz w:val="24"/>
          <w:szCs w:val="24"/>
          <w:lang w:val="ru-RU"/>
        </w:rPr>
        <w:t>апреля -</w:t>
      </w:r>
      <w:r w:rsidRPr="005D496E">
        <w:rPr>
          <w:b/>
          <w:sz w:val="24"/>
          <w:szCs w:val="24"/>
          <w:lang w:val="ru-RU"/>
        </w:rPr>
        <w:t xml:space="preserve"> 2</w:t>
      </w:r>
      <w:r w:rsidRPr="00C4766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Pr="005D496E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C4766F" w:rsidRDefault="008B2CC1" w:rsidP="008B2CC1">
      <w:pPr>
        <w:rPr>
          <w:lang w:val="ru-RU"/>
        </w:rPr>
      </w:pPr>
    </w:p>
    <w:p w:rsidR="008B2CC1" w:rsidRPr="00C4766F" w:rsidRDefault="008B2CC1" w:rsidP="008B2CC1">
      <w:pPr>
        <w:rPr>
          <w:lang w:val="ru-RU"/>
        </w:rPr>
      </w:pPr>
    </w:p>
    <w:p w:rsidR="008B2CC1" w:rsidRPr="00C4766F" w:rsidRDefault="00C4766F" w:rsidP="008B2CC1">
      <w:pPr>
        <w:rPr>
          <w:caps/>
          <w:sz w:val="24"/>
          <w:lang w:val="ru-RU"/>
        </w:rPr>
      </w:pPr>
      <w:bookmarkStart w:id="4" w:name="TitleOfDoc"/>
      <w:bookmarkEnd w:id="4"/>
      <w:r w:rsidRPr="00C4766F">
        <w:rPr>
          <w:caps/>
          <w:sz w:val="24"/>
          <w:lang w:val="ru-RU"/>
        </w:rPr>
        <w:t>аккредитация НЕКОТОРЫХ неправительственных ОРГАНИЗАЦИЙ</w:t>
      </w:r>
    </w:p>
    <w:p w:rsidR="008B2CC1" w:rsidRPr="00C4766F" w:rsidRDefault="008B2CC1" w:rsidP="008B2CC1">
      <w:pPr>
        <w:rPr>
          <w:lang w:val="ru-RU"/>
        </w:rPr>
      </w:pPr>
    </w:p>
    <w:p w:rsidR="00AC205C" w:rsidRPr="00C4766F" w:rsidRDefault="00C4766F">
      <w:pPr>
        <w:rPr>
          <w:lang w:val="ru-RU"/>
        </w:rPr>
      </w:pPr>
      <w:bookmarkStart w:id="5" w:name="Prepared"/>
      <w:bookmarkEnd w:id="5"/>
      <w:r w:rsidRPr="00C4766F">
        <w:rPr>
          <w:i/>
          <w:lang w:val="ru-RU"/>
        </w:rPr>
        <w:t>Документ подготовлен Секретариатом</w:t>
      </w:r>
    </w:p>
    <w:p w:rsidR="000F5E56" w:rsidRPr="00C4766F" w:rsidRDefault="000F5E56">
      <w:pPr>
        <w:rPr>
          <w:lang w:val="ru-RU"/>
        </w:rPr>
      </w:pPr>
    </w:p>
    <w:p w:rsidR="00D93A5C" w:rsidRPr="00C4766F" w:rsidRDefault="00D93A5C" w:rsidP="00D93A5C">
      <w:pPr>
        <w:rPr>
          <w:lang w:val="ru-RU"/>
        </w:rPr>
      </w:pPr>
    </w:p>
    <w:p w:rsidR="00D93A5C" w:rsidRPr="00C4766F" w:rsidRDefault="00D93A5C" w:rsidP="00D93A5C">
      <w:pPr>
        <w:rPr>
          <w:lang w:val="ru-RU"/>
        </w:rPr>
      </w:pPr>
    </w:p>
    <w:p w:rsidR="00D93A5C" w:rsidRPr="00C4766F" w:rsidRDefault="00D93A5C" w:rsidP="00D93A5C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  <w:lang w:val="ru-RU"/>
        </w:rPr>
      </w:pPr>
      <w:r w:rsidRPr="00B64011">
        <w:rPr>
          <w:rFonts w:cs="Arial"/>
          <w:i w:val="0"/>
          <w:sz w:val="22"/>
        </w:rPr>
        <w:fldChar w:fldCharType="begin"/>
      </w:r>
      <w:r w:rsidRPr="00C4766F">
        <w:rPr>
          <w:rFonts w:cs="Arial"/>
          <w:i w:val="0"/>
          <w:sz w:val="22"/>
          <w:lang w:val="ru-RU"/>
        </w:rPr>
        <w:instrText xml:space="preserve"> </w:instrText>
      </w:r>
      <w:r w:rsidRPr="00B64011">
        <w:rPr>
          <w:rFonts w:cs="Arial"/>
          <w:i w:val="0"/>
          <w:sz w:val="22"/>
        </w:rPr>
        <w:instrText>AUTONUM</w:instrText>
      </w:r>
      <w:r w:rsidRPr="00C4766F">
        <w:rPr>
          <w:rFonts w:cs="Arial"/>
          <w:i w:val="0"/>
          <w:sz w:val="22"/>
          <w:lang w:val="ru-RU"/>
        </w:rPr>
        <w:instrText xml:space="preserve">  </w:instrText>
      </w:r>
      <w:r w:rsidRPr="00B64011">
        <w:rPr>
          <w:rFonts w:cs="Arial"/>
          <w:i w:val="0"/>
          <w:sz w:val="22"/>
        </w:rPr>
        <w:fldChar w:fldCharType="end"/>
      </w:r>
      <w:r w:rsidRPr="00C4766F">
        <w:rPr>
          <w:rFonts w:cs="Arial"/>
          <w:i w:val="0"/>
          <w:lang w:val="ru-RU"/>
        </w:rPr>
        <w:tab/>
      </w:r>
      <w:r w:rsidR="00C4766F" w:rsidRPr="00C4766F">
        <w:rPr>
          <w:i w:val="0"/>
          <w:sz w:val="22"/>
          <w:szCs w:val="22"/>
          <w:lang w:val="ru-RU"/>
        </w:rPr>
        <w:t xml:space="preserve">В приложениях к настоящему документу перечислен ряд неправительственных организаций, </w:t>
      </w:r>
      <w:r w:rsidR="00C4766F">
        <w:rPr>
          <w:i w:val="0"/>
          <w:sz w:val="22"/>
          <w:szCs w:val="22"/>
          <w:lang w:val="ru-RU"/>
        </w:rPr>
        <w:t xml:space="preserve">обратившихся с просьбами </w:t>
      </w:r>
      <w:r w:rsidR="00C4766F" w:rsidRPr="00C4766F">
        <w:rPr>
          <w:i w:val="0"/>
          <w:sz w:val="22"/>
          <w:szCs w:val="22"/>
          <w:lang w:val="ru-RU"/>
        </w:rPr>
        <w:t xml:space="preserve">о присвоении им статуса наблюдателя на сессиях Постоянного комитета по авторскому праву и смежным правам (ПКАП) согласно Правилам процедуры ПКАП (см. документ </w:t>
      </w:r>
      <w:r w:rsidR="00C4766F" w:rsidRPr="00C4766F">
        <w:rPr>
          <w:i w:val="0"/>
          <w:sz w:val="22"/>
          <w:szCs w:val="22"/>
        </w:rPr>
        <w:t>SCCR</w:t>
      </w:r>
      <w:r w:rsidR="00C4766F" w:rsidRPr="00C4766F">
        <w:rPr>
          <w:i w:val="0"/>
          <w:sz w:val="22"/>
          <w:szCs w:val="22"/>
          <w:lang w:val="ru-RU"/>
        </w:rPr>
        <w:t>/1/2, пункт 10</w:t>
      </w:r>
      <w:r w:rsidRPr="00C4766F">
        <w:rPr>
          <w:i w:val="0"/>
          <w:sz w:val="22"/>
          <w:szCs w:val="22"/>
          <w:lang w:val="ru-RU"/>
        </w:rPr>
        <w:t>).</w:t>
      </w:r>
    </w:p>
    <w:p w:rsidR="00D93A5C" w:rsidRPr="00C4766F" w:rsidRDefault="00D93A5C" w:rsidP="00D93A5C">
      <w:pPr>
        <w:rPr>
          <w:szCs w:val="22"/>
          <w:lang w:val="ru-RU"/>
        </w:rPr>
      </w:pPr>
    </w:p>
    <w:p w:rsidR="00D93A5C" w:rsidRPr="00C4766F" w:rsidRDefault="00D93A5C" w:rsidP="00D93A5C">
      <w:pPr>
        <w:pStyle w:val="DecisionInvitingPara"/>
        <w:tabs>
          <w:tab w:val="left" w:pos="5954"/>
        </w:tabs>
        <w:spacing w:after="0" w:line="240" w:lineRule="auto"/>
        <w:ind w:left="5500"/>
        <w:rPr>
          <w:rFonts w:cs="Arial"/>
          <w:i w:val="0"/>
          <w:sz w:val="22"/>
          <w:szCs w:val="22"/>
          <w:lang w:val="ru-RU"/>
        </w:rPr>
      </w:pPr>
      <w:r w:rsidRPr="00571CAD">
        <w:rPr>
          <w:rFonts w:cs="Arial"/>
          <w:sz w:val="22"/>
          <w:szCs w:val="22"/>
        </w:rPr>
        <w:fldChar w:fldCharType="begin"/>
      </w:r>
      <w:r w:rsidRPr="00C4766F">
        <w:rPr>
          <w:rFonts w:cs="Arial"/>
          <w:sz w:val="22"/>
          <w:szCs w:val="22"/>
          <w:lang w:val="ru-RU"/>
        </w:rPr>
        <w:instrText xml:space="preserve"> </w:instrText>
      </w:r>
      <w:r w:rsidRPr="00571CAD">
        <w:rPr>
          <w:rFonts w:cs="Arial"/>
          <w:sz w:val="22"/>
          <w:szCs w:val="22"/>
        </w:rPr>
        <w:instrText>AUTONUM</w:instrText>
      </w:r>
      <w:r w:rsidRPr="00C4766F">
        <w:rPr>
          <w:rFonts w:cs="Arial"/>
          <w:sz w:val="22"/>
          <w:szCs w:val="22"/>
          <w:lang w:val="ru-RU"/>
        </w:rPr>
        <w:instrText xml:space="preserve">  </w:instrText>
      </w:r>
      <w:r w:rsidRPr="00571CAD">
        <w:rPr>
          <w:rFonts w:cs="Arial"/>
          <w:sz w:val="22"/>
          <w:szCs w:val="22"/>
        </w:rPr>
        <w:fldChar w:fldCharType="end"/>
      </w:r>
      <w:r w:rsidRPr="00C4766F">
        <w:rPr>
          <w:rFonts w:cs="Arial"/>
          <w:sz w:val="22"/>
          <w:szCs w:val="22"/>
          <w:lang w:val="ru-RU"/>
        </w:rPr>
        <w:tab/>
      </w:r>
      <w:r w:rsidR="00C4766F" w:rsidRPr="00C4766F">
        <w:rPr>
          <w:rFonts w:cs="Arial"/>
          <w:sz w:val="22"/>
          <w:szCs w:val="22"/>
          <w:lang w:val="ru-RU"/>
        </w:rPr>
        <w:t>ПКАП предлагается утвердить представительство неправительственных организаций, перечисленных в приложениях к настоящему документу, на сессиях Комитета</w:t>
      </w:r>
      <w:r w:rsidRPr="00C4766F">
        <w:rPr>
          <w:rFonts w:cs="Arial"/>
          <w:sz w:val="22"/>
          <w:szCs w:val="22"/>
          <w:lang w:val="ru-RU"/>
        </w:rPr>
        <w:t xml:space="preserve">. </w:t>
      </w:r>
    </w:p>
    <w:p w:rsidR="00D93A5C" w:rsidRPr="00C4766F" w:rsidRDefault="00D93A5C" w:rsidP="00AC2D88">
      <w:pPr>
        <w:rPr>
          <w:lang w:val="ru-RU"/>
        </w:rPr>
      </w:pPr>
    </w:p>
    <w:p w:rsidR="00D93A5C" w:rsidRPr="00C4766F" w:rsidRDefault="00D93A5C" w:rsidP="00AC2D88">
      <w:pPr>
        <w:rPr>
          <w:lang w:val="ru-RU"/>
        </w:rPr>
      </w:pPr>
    </w:p>
    <w:p w:rsidR="00AC2D88" w:rsidRPr="00C4766F" w:rsidRDefault="00AC2D88" w:rsidP="00AC2D88">
      <w:pPr>
        <w:rPr>
          <w:lang w:val="ru-RU"/>
        </w:rPr>
      </w:pPr>
    </w:p>
    <w:p w:rsidR="00D93A5C" w:rsidRPr="00C4766F" w:rsidRDefault="00D93A5C" w:rsidP="00D93A5C">
      <w:pPr>
        <w:pStyle w:val="Endofdocument"/>
        <w:ind w:left="5500"/>
        <w:rPr>
          <w:rFonts w:cs="Arial"/>
          <w:sz w:val="22"/>
          <w:szCs w:val="22"/>
          <w:lang w:val="ru-RU"/>
        </w:rPr>
      </w:pPr>
      <w:r w:rsidRPr="00C4766F">
        <w:rPr>
          <w:rFonts w:cs="Arial"/>
          <w:sz w:val="22"/>
          <w:szCs w:val="22"/>
          <w:lang w:val="ru-RU"/>
        </w:rPr>
        <w:t>[</w:t>
      </w:r>
      <w:r w:rsidR="00C4766F">
        <w:rPr>
          <w:rFonts w:cs="Arial"/>
          <w:sz w:val="22"/>
          <w:szCs w:val="22"/>
          <w:lang w:val="ru-RU"/>
        </w:rPr>
        <w:t>Приложение</w:t>
      </w:r>
      <w:r w:rsidR="00031C44" w:rsidRPr="00C4766F">
        <w:rPr>
          <w:rFonts w:cs="Arial"/>
          <w:sz w:val="22"/>
          <w:szCs w:val="22"/>
          <w:lang w:val="ru-RU"/>
        </w:rPr>
        <w:t xml:space="preserve"> </w:t>
      </w:r>
      <w:r w:rsidR="00031C44">
        <w:rPr>
          <w:rFonts w:cs="Arial"/>
          <w:sz w:val="22"/>
          <w:szCs w:val="22"/>
        </w:rPr>
        <w:t>I</w:t>
      </w:r>
      <w:r w:rsidRPr="00C4766F">
        <w:rPr>
          <w:rFonts w:cs="Arial"/>
          <w:sz w:val="22"/>
          <w:szCs w:val="22"/>
          <w:lang w:val="ru-RU"/>
        </w:rPr>
        <w:t xml:space="preserve"> </w:t>
      </w:r>
      <w:r w:rsidR="00C4766F">
        <w:rPr>
          <w:rFonts w:cs="Arial"/>
          <w:sz w:val="22"/>
          <w:szCs w:val="22"/>
          <w:lang w:val="ru-RU"/>
        </w:rPr>
        <w:t>следует</w:t>
      </w:r>
      <w:r w:rsidRPr="00C4766F">
        <w:rPr>
          <w:rFonts w:cs="Arial"/>
          <w:sz w:val="22"/>
          <w:szCs w:val="22"/>
          <w:lang w:val="ru-RU"/>
        </w:rPr>
        <w:t>]</w:t>
      </w:r>
    </w:p>
    <w:p w:rsidR="008D6A41" w:rsidRPr="00C4766F" w:rsidRDefault="008D6A41" w:rsidP="00D93A5C">
      <w:pPr>
        <w:pStyle w:val="Endofdocument"/>
        <w:ind w:left="5500"/>
        <w:rPr>
          <w:rFonts w:cs="Arial"/>
          <w:sz w:val="22"/>
          <w:szCs w:val="22"/>
          <w:lang w:val="ru-RU"/>
        </w:rPr>
      </w:pPr>
    </w:p>
    <w:p w:rsidR="008D6A41" w:rsidRPr="00C4766F" w:rsidRDefault="008D6A41" w:rsidP="00D93A5C">
      <w:pPr>
        <w:pStyle w:val="Endofdocument"/>
        <w:ind w:left="5500"/>
        <w:rPr>
          <w:rFonts w:cs="Arial"/>
          <w:sz w:val="22"/>
          <w:szCs w:val="22"/>
          <w:lang w:val="ru-RU"/>
        </w:rPr>
        <w:sectPr w:rsidR="008D6A41" w:rsidRPr="00C4766F" w:rsidSect="00D93A5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93A5C" w:rsidRPr="00C4766F" w:rsidRDefault="00C4766F" w:rsidP="00D93A5C">
      <w:pPr>
        <w:pStyle w:val="Heading2"/>
        <w:rPr>
          <w:szCs w:val="22"/>
          <w:lang w:val="ru-RU"/>
        </w:rPr>
      </w:pPr>
      <w:r w:rsidRPr="00C4766F">
        <w:rPr>
          <w:szCs w:val="22"/>
          <w:lang w:val="ru-RU"/>
        </w:rPr>
        <w:lastRenderedPageBreak/>
        <w:t xml:space="preserve">НЕПРАВИТЕЛЬСТВЕННЫЕ ОРГАНИЗАЦИИ, </w:t>
      </w:r>
      <w:r>
        <w:rPr>
          <w:szCs w:val="22"/>
          <w:lang w:val="ru-RU"/>
        </w:rPr>
        <w:t>ОБРАТИВШИЕСЯ С ПРОСЬБАМИ</w:t>
      </w:r>
      <w:r w:rsidRPr="00C4766F">
        <w:rPr>
          <w:szCs w:val="22"/>
          <w:lang w:val="ru-RU"/>
        </w:rPr>
        <w:t xml:space="preserve"> О ПРИСВОЕНИИ ИМ СТАТУСА НАБЛЮДАТЕЛЯ НА СЕССИЯХ ПОСТОЯННОГО КОМИТЕТА ПО АВТОРСКОМУ ПРАВУ И СМЕЖНЫМ ПРАВАМ (ПКАП)</w:t>
      </w:r>
    </w:p>
    <w:p w:rsidR="002928D3" w:rsidRPr="00C4766F" w:rsidRDefault="002928D3">
      <w:pPr>
        <w:rPr>
          <w:lang w:val="ru-RU"/>
        </w:rPr>
      </w:pPr>
    </w:p>
    <w:p w:rsidR="00D93A5C" w:rsidRPr="00C4766F" w:rsidRDefault="00D93A5C">
      <w:pPr>
        <w:rPr>
          <w:lang w:val="ru-RU"/>
        </w:rPr>
      </w:pPr>
    </w:p>
    <w:p w:rsidR="00D93A5C" w:rsidRPr="00673E77" w:rsidRDefault="00673E77" w:rsidP="00395F61">
      <w:pPr>
        <w:pStyle w:val="Heading4"/>
        <w:rPr>
          <w:lang w:val="ru-RU"/>
        </w:rPr>
      </w:pPr>
      <w:r>
        <w:rPr>
          <w:lang w:val="ru-RU"/>
        </w:rPr>
        <w:t>Королевский ин</w:t>
      </w:r>
      <w:r w:rsidR="001966FE">
        <w:rPr>
          <w:lang w:val="ru-RU"/>
        </w:rPr>
        <w:t>сти</w:t>
      </w:r>
      <w:r>
        <w:rPr>
          <w:lang w:val="ru-RU"/>
        </w:rPr>
        <w:t>т</w:t>
      </w:r>
      <w:r w:rsidR="001966FE">
        <w:rPr>
          <w:lang w:val="ru-RU"/>
        </w:rPr>
        <w:t xml:space="preserve">ут специалистов в области </w:t>
      </w:r>
      <w:r>
        <w:rPr>
          <w:lang w:val="ru-RU"/>
        </w:rPr>
        <w:t>библиотечного дела и информатики</w:t>
      </w:r>
      <w:r w:rsidR="0077374A" w:rsidRPr="00673E77">
        <w:rPr>
          <w:lang w:val="ru-RU"/>
        </w:rPr>
        <w:t xml:space="preserve"> (</w:t>
      </w:r>
      <w:r w:rsidR="0077374A" w:rsidRPr="0077374A">
        <w:t>CILIP</w:t>
      </w:r>
      <w:r w:rsidR="0077374A" w:rsidRPr="00673E77">
        <w:rPr>
          <w:lang w:val="ru-RU"/>
        </w:rPr>
        <w:t>)</w:t>
      </w:r>
    </w:p>
    <w:p w:rsidR="0077374A" w:rsidRPr="00673E77" w:rsidRDefault="0077374A">
      <w:pPr>
        <w:rPr>
          <w:lang w:val="ru-RU"/>
        </w:rPr>
      </w:pPr>
    </w:p>
    <w:p w:rsidR="009A6003" w:rsidRPr="00E0479A" w:rsidRDefault="00E0479A" w:rsidP="009A6003">
      <w:pPr>
        <w:rPr>
          <w:lang w:val="ru-RU"/>
        </w:rPr>
      </w:pPr>
      <w:r>
        <w:rPr>
          <w:lang w:val="ru-RU"/>
        </w:rPr>
        <w:t>Королевский</w:t>
      </w:r>
      <w:r w:rsidRPr="00E0479A">
        <w:rPr>
          <w:lang w:val="ru-RU"/>
        </w:rPr>
        <w:t xml:space="preserve"> </w:t>
      </w:r>
      <w:r>
        <w:rPr>
          <w:lang w:val="ru-RU"/>
        </w:rPr>
        <w:t>институт</w:t>
      </w:r>
      <w:r w:rsidRPr="00E0479A">
        <w:rPr>
          <w:lang w:val="ru-RU"/>
        </w:rPr>
        <w:t xml:space="preserve"> </w:t>
      </w:r>
      <w:r>
        <w:rPr>
          <w:lang w:val="ru-RU"/>
        </w:rPr>
        <w:t>специалистов</w:t>
      </w:r>
      <w:r w:rsidRPr="00E0479A">
        <w:rPr>
          <w:lang w:val="ru-RU"/>
        </w:rPr>
        <w:t xml:space="preserve"> </w:t>
      </w:r>
      <w:r>
        <w:rPr>
          <w:lang w:val="ru-RU"/>
        </w:rPr>
        <w:t>в</w:t>
      </w:r>
      <w:r w:rsidRPr="00E0479A">
        <w:rPr>
          <w:lang w:val="ru-RU"/>
        </w:rPr>
        <w:t xml:space="preserve"> </w:t>
      </w:r>
      <w:r>
        <w:rPr>
          <w:lang w:val="ru-RU"/>
        </w:rPr>
        <w:t>области</w:t>
      </w:r>
      <w:r w:rsidRPr="00E0479A">
        <w:rPr>
          <w:lang w:val="ru-RU"/>
        </w:rPr>
        <w:t xml:space="preserve"> </w:t>
      </w:r>
      <w:r>
        <w:rPr>
          <w:lang w:val="ru-RU"/>
        </w:rPr>
        <w:t>библиотечного</w:t>
      </w:r>
      <w:r w:rsidRPr="00E0479A">
        <w:rPr>
          <w:lang w:val="ru-RU"/>
        </w:rPr>
        <w:t xml:space="preserve"> </w:t>
      </w:r>
      <w:r>
        <w:rPr>
          <w:lang w:val="ru-RU"/>
        </w:rPr>
        <w:t>дела</w:t>
      </w:r>
      <w:r w:rsidRPr="00E0479A">
        <w:rPr>
          <w:lang w:val="ru-RU"/>
        </w:rPr>
        <w:t xml:space="preserve"> </w:t>
      </w:r>
      <w:r>
        <w:rPr>
          <w:lang w:val="ru-RU"/>
        </w:rPr>
        <w:t>и</w:t>
      </w:r>
      <w:r w:rsidRPr="00E0479A">
        <w:rPr>
          <w:lang w:val="ru-RU"/>
        </w:rPr>
        <w:t xml:space="preserve"> </w:t>
      </w:r>
      <w:r>
        <w:rPr>
          <w:lang w:val="ru-RU"/>
        </w:rPr>
        <w:t>информатики</w:t>
      </w:r>
      <w:r w:rsidRPr="00E0479A">
        <w:rPr>
          <w:lang w:val="ru-RU"/>
        </w:rPr>
        <w:t xml:space="preserve"> </w:t>
      </w:r>
      <w:r w:rsidR="009A6003" w:rsidRPr="00E0479A">
        <w:rPr>
          <w:lang w:val="ru-RU"/>
        </w:rPr>
        <w:t>(</w:t>
      </w:r>
      <w:r w:rsidR="009A6003" w:rsidRPr="0077374A">
        <w:t>CILIP</w:t>
      </w:r>
      <w:r w:rsidR="009A6003" w:rsidRPr="00E0479A">
        <w:rPr>
          <w:lang w:val="ru-RU"/>
        </w:rPr>
        <w:t xml:space="preserve">) </w:t>
      </w:r>
      <w:r>
        <w:rPr>
          <w:lang w:val="ru-RU"/>
        </w:rPr>
        <w:t>был создан в Соединенном Королевстве в</w:t>
      </w:r>
      <w:r w:rsidR="00C912DC" w:rsidRPr="00E0479A">
        <w:rPr>
          <w:lang w:val="ru-RU"/>
        </w:rPr>
        <w:t xml:space="preserve"> 2002 </w:t>
      </w:r>
      <w:r>
        <w:rPr>
          <w:lang w:val="ru-RU"/>
        </w:rPr>
        <w:t>г. путем слияния Библиотечной ассоциации и Института</w:t>
      </w:r>
      <w:r w:rsidR="00C912DC" w:rsidRPr="00E0479A">
        <w:rPr>
          <w:lang w:val="ru-RU"/>
        </w:rPr>
        <w:t xml:space="preserve"> </w:t>
      </w:r>
      <w:r>
        <w:rPr>
          <w:lang w:val="ru-RU"/>
        </w:rPr>
        <w:t>исследователей в области информатики</w:t>
      </w:r>
      <w:r w:rsidR="00C912DC" w:rsidRPr="00E0479A">
        <w:rPr>
          <w:lang w:val="ru-RU"/>
        </w:rPr>
        <w:t xml:space="preserve">.  </w:t>
      </w:r>
      <w:r>
        <w:rPr>
          <w:lang w:val="ru-RU"/>
        </w:rPr>
        <w:t>Его цель заключается в проведении работы на благо общественности в целях поощрения образования и знаний посредством создания и развития библиотек и информационных служб и развития информатики</w:t>
      </w:r>
      <w:r w:rsidR="00271B56" w:rsidRPr="00E0479A">
        <w:rPr>
          <w:lang w:val="ru-RU"/>
        </w:rPr>
        <w:t xml:space="preserve">.  </w:t>
      </w:r>
      <w:r w:rsidR="00271B56">
        <w:t>CILIP</w:t>
      </w:r>
      <w:r w:rsidR="00271B56" w:rsidRPr="00E0479A">
        <w:rPr>
          <w:lang w:val="ru-RU"/>
        </w:rPr>
        <w:t xml:space="preserve"> </w:t>
      </w:r>
      <w:r>
        <w:rPr>
          <w:lang w:val="ru-RU"/>
        </w:rPr>
        <w:t>имеет</w:t>
      </w:r>
      <w:r w:rsidRPr="00E0479A">
        <w:rPr>
          <w:lang w:val="ru-RU"/>
        </w:rPr>
        <w:t xml:space="preserve"> </w:t>
      </w:r>
      <w:r>
        <w:rPr>
          <w:lang w:val="ru-RU"/>
        </w:rPr>
        <w:t>приблизительно</w:t>
      </w:r>
      <w:r w:rsidR="005E6683" w:rsidRPr="00E0479A">
        <w:rPr>
          <w:lang w:val="ru-RU"/>
        </w:rPr>
        <w:t xml:space="preserve"> </w:t>
      </w:r>
      <w:r w:rsidR="00271B56" w:rsidRPr="00E0479A">
        <w:rPr>
          <w:lang w:val="ru-RU"/>
        </w:rPr>
        <w:t>14</w:t>
      </w:r>
      <w:r w:rsidRPr="00E0479A">
        <w:rPr>
          <w:lang w:val="ru-RU"/>
        </w:rPr>
        <w:t xml:space="preserve"> </w:t>
      </w:r>
      <w:r w:rsidR="00271B56" w:rsidRPr="00E0479A">
        <w:rPr>
          <w:lang w:val="ru-RU"/>
        </w:rPr>
        <w:t xml:space="preserve">000 </w:t>
      </w:r>
      <w:r>
        <w:rPr>
          <w:lang w:val="ru-RU"/>
        </w:rPr>
        <w:t>индивидуальных</w:t>
      </w:r>
      <w:r w:rsidRPr="00E0479A">
        <w:rPr>
          <w:lang w:val="ru-RU"/>
        </w:rPr>
        <w:t xml:space="preserve"> </w:t>
      </w:r>
      <w:r>
        <w:rPr>
          <w:lang w:val="ru-RU"/>
        </w:rPr>
        <w:t>членов</w:t>
      </w:r>
      <w:r w:rsidRPr="00E0479A">
        <w:rPr>
          <w:lang w:val="ru-RU"/>
        </w:rPr>
        <w:t xml:space="preserve">, </w:t>
      </w:r>
      <w:r>
        <w:rPr>
          <w:lang w:val="ru-RU"/>
        </w:rPr>
        <w:t>а</w:t>
      </w:r>
      <w:r w:rsidRPr="00E0479A">
        <w:rPr>
          <w:lang w:val="ru-RU"/>
        </w:rPr>
        <w:t xml:space="preserve"> </w:t>
      </w:r>
      <w:r>
        <w:rPr>
          <w:lang w:val="ru-RU"/>
        </w:rPr>
        <w:t>его</w:t>
      </w:r>
      <w:r w:rsidR="00271B56" w:rsidRPr="00E0479A">
        <w:rPr>
          <w:lang w:val="ru-RU"/>
        </w:rPr>
        <w:t xml:space="preserve"> </w:t>
      </w:r>
      <w:r>
        <w:rPr>
          <w:lang w:val="ru-RU"/>
        </w:rPr>
        <w:t>руководство включает президента, вице-президента, главного административного сотрудника и</w:t>
      </w:r>
      <w:r w:rsidR="005E6683" w:rsidRPr="00E0479A">
        <w:rPr>
          <w:lang w:val="ru-RU"/>
        </w:rPr>
        <w:t xml:space="preserve"> </w:t>
      </w:r>
      <w:r>
        <w:rPr>
          <w:lang w:val="ru-RU"/>
        </w:rPr>
        <w:t>совет его членов</w:t>
      </w:r>
      <w:r w:rsidR="005E6683" w:rsidRPr="00E0479A">
        <w:rPr>
          <w:lang w:val="ru-RU"/>
        </w:rPr>
        <w:t xml:space="preserve">.  </w:t>
      </w:r>
      <w:proofErr w:type="gramStart"/>
      <w:r w:rsidR="00271B56" w:rsidRPr="00271B56">
        <w:t>CILIP</w:t>
      </w:r>
      <w:r w:rsidR="00271B56" w:rsidRPr="00E0479A">
        <w:rPr>
          <w:lang w:val="ru-RU"/>
        </w:rPr>
        <w:t xml:space="preserve"> </w:t>
      </w:r>
      <w:r>
        <w:rPr>
          <w:lang w:val="ru-RU"/>
        </w:rPr>
        <w:t>активно</w:t>
      </w:r>
      <w:r w:rsidR="00271B56" w:rsidRPr="00E0479A">
        <w:rPr>
          <w:lang w:val="ru-RU"/>
        </w:rPr>
        <w:t xml:space="preserve"> </w:t>
      </w:r>
      <w:r>
        <w:rPr>
          <w:lang w:val="ru-RU"/>
        </w:rPr>
        <w:t>участвует</w:t>
      </w:r>
      <w:r w:rsidRPr="00E0479A">
        <w:rPr>
          <w:lang w:val="ru-RU"/>
        </w:rPr>
        <w:t xml:space="preserve"> </w:t>
      </w:r>
      <w:r>
        <w:rPr>
          <w:lang w:val="ru-RU"/>
        </w:rPr>
        <w:t>в</w:t>
      </w:r>
      <w:r w:rsidRPr="00E0479A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E0479A">
        <w:rPr>
          <w:lang w:val="ru-RU"/>
        </w:rPr>
        <w:t xml:space="preserve"> </w:t>
      </w:r>
      <w:r>
        <w:rPr>
          <w:lang w:val="ru-RU"/>
        </w:rPr>
        <w:t>вопросов</w:t>
      </w:r>
      <w:r w:rsidRPr="00E0479A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E0479A">
        <w:rPr>
          <w:lang w:val="ru-RU"/>
        </w:rPr>
        <w:t xml:space="preserve"> </w:t>
      </w:r>
      <w:r>
        <w:rPr>
          <w:lang w:val="ru-RU"/>
        </w:rPr>
        <w:t>авторского</w:t>
      </w:r>
      <w:r w:rsidRPr="00E0479A">
        <w:rPr>
          <w:lang w:val="ru-RU"/>
        </w:rPr>
        <w:t xml:space="preserve"> </w:t>
      </w:r>
      <w:r>
        <w:rPr>
          <w:lang w:val="ru-RU"/>
        </w:rPr>
        <w:t>права</w:t>
      </w:r>
      <w:r w:rsidRPr="00E0479A">
        <w:rPr>
          <w:lang w:val="ru-RU"/>
        </w:rPr>
        <w:t xml:space="preserve"> </w:t>
      </w:r>
      <w:r>
        <w:rPr>
          <w:lang w:val="ru-RU"/>
        </w:rPr>
        <w:t>и</w:t>
      </w:r>
      <w:r w:rsidRPr="00E0479A">
        <w:rPr>
          <w:lang w:val="ru-RU"/>
        </w:rPr>
        <w:t xml:space="preserve"> </w:t>
      </w:r>
      <w:r>
        <w:rPr>
          <w:lang w:val="ru-RU"/>
        </w:rPr>
        <w:t>смежных</w:t>
      </w:r>
      <w:r w:rsidRPr="00E0479A">
        <w:rPr>
          <w:lang w:val="ru-RU"/>
        </w:rPr>
        <w:t xml:space="preserve"> </w:t>
      </w:r>
      <w:r>
        <w:rPr>
          <w:lang w:val="ru-RU"/>
        </w:rPr>
        <w:t>прав</w:t>
      </w:r>
      <w:r w:rsidRPr="00E0479A">
        <w:rPr>
          <w:lang w:val="ru-RU"/>
        </w:rPr>
        <w:t xml:space="preserve">, </w:t>
      </w:r>
      <w:r>
        <w:rPr>
          <w:lang w:val="ru-RU"/>
        </w:rPr>
        <w:t>равно</w:t>
      </w:r>
      <w:r w:rsidRPr="00E0479A">
        <w:rPr>
          <w:lang w:val="ru-RU"/>
        </w:rPr>
        <w:t xml:space="preserve"> </w:t>
      </w:r>
      <w:r>
        <w:rPr>
          <w:lang w:val="ru-RU"/>
        </w:rPr>
        <w:t>как</w:t>
      </w:r>
      <w:r w:rsidRPr="00E0479A">
        <w:rPr>
          <w:lang w:val="ru-RU"/>
        </w:rPr>
        <w:t xml:space="preserve"> </w:t>
      </w:r>
      <w:r>
        <w:rPr>
          <w:lang w:val="ru-RU"/>
        </w:rPr>
        <w:t>и</w:t>
      </w:r>
      <w:r w:rsidRPr="00E0479A">
        <w:rPr>
          <w:lang w:val="ru-RU"/>
        </w:rPr>
        <w:t xml:space="preserve"> </w:t>
      </w:r>
      <w:r>
        <w:rPr>
          <w:lang w:val="ru-RU"/>
        </w:rPr>
        <w:t>библиотек</w:t>
      </w:r>
      <w:r w:rsidRPr="00E0479A">
        <w:rPr>
          <w:lang w:val="ru-RU"/>
        </w:rPr>
        <w:t xml:space="preserve"> </w:t>
      </w:r>
      <w:r>
        <w:rPr>
          <w:lang w:val="ru-RU"/>
        </w:rPr>
        <w:t>в</w:t>
      </w:r>
      <w:r w:rsidRPr="00E0479A">
        <w:rPr>
          <w:lang w:val="ru-RU"/>
        </w:rPr>
        <w:t xml:space="preserve"> </w:t>
      </w:r>
      <w:r>
        <w:rPr>
          <w:lang w:val="ru-RU"/>
        </w:rPr>
        <w:t>его</w:t>
      </w:r>
      <w:r w:rsidRPr="00E0479A">
        <w:rPr>
          <w:lang w:val="ru-RU"/>
        </w:rPr>
        <w:t xml:space="preserve"> </w:t>
      </w:r>
      <w:r>
        <w:rPr>
          <w:lang w:val="ru-RU"/>
        </w:rPr>
        <w:t>качестве</w:t>
      </w:r>
      <w:r w:rsidR="00271B56" w:rsidRPr="00E0479A">
        <w:rPr>
          <w:lang w:val="ru-RU"/>
        </w:rPr>
        <w:t xml:space="preserve"> </w:t>
      </w:r>
      <w:r>
        <w:rPr>
          <w:lang w:val="ru-RU"/>
        </w:rPr>
        <w:t>организатора мероприятий Библиотечно-архивного альянса по авторскому праву в Соединенном Королевстве и на международной арене, что предполагает тесное сотрудничество с другими ассоциациями</w:t>
      </w:r>
      <w:r w:rsidR="005E6683" w:rsidRPr="00E0479A">
        <w:rPr>
          <w:lang w:val="ru-RU"/>
        </w:rPr>
        <w:t>.</w:t>
      </w:r>
      <w:proofErr w:type="gramEnd"/>
      <w:r w:rsidR="005E6683" w:rsidRPr="00E0479A">
        <w:rPr>
          <w:lang w:val="ru-RU"/>
        </w:rPr>
        <w:t xml:space="preserve"> </w:t>
      </w:r>
    </w:p>
    <w:p w:rsidR="009A6003" w:rsidRPr="00E0479A" w:rsidRDefault="009A6003">
      <w:pPr>
        <w:rPr>
          <w:lang w:val="ru-RU"/>
        </w:rPr>
      </w:pPr>
    </w:p>
    <w:p w:rsidR="009A6003" w:rsidRPr="00E0479A" w:rsidRDefault="009A6003">
      <w:pPr>
        <w:rPr>
          <w:lang w:val="ru-RU"/>
        </w:rPr>
      </w:pPr>
    </w:p>
    <w:p w:rsidR="009A6003" w:rsidRPr="00E0479A" w:rsidRDefault="009A6003">
      <w:pPr>
        <w:rPr>
          <w:lang w:val="ru-RU"/>
        </w:rPr>
      </w:pPr>
    </w:p>
    <w:p w:rsidR="0077374A" w:rsidRDefault="00C4766F">
      <w:pPr>
        <w:rPr>
          <w:i/>
        </w:rPr>
      </w:pPr>
      <w:r w:rsidRPr="00C4766F">
        <w:rPr>
          <w:i/>
        </w:rPr>
        <w:t>Полные контактные данные</w:t>
      </w:r>
      <w:r w:rsidR="0077374A">
        <w:rPr>
          <w:i/>
        </w:rPr>
        <w:t xml:space="preserve">: </w:t>
      </w:r>
    </w:p>
    <w:p w:rsidR="0077374A" w:rsidRPr="0077374A" w:rsidRDefault="0077374A">
      <w:pPr>
        <w:rPr>
          <w:i/>
        </w:rPr>
      </w:pPr>
    </w:p>
    <w:p w:rsidR="0077374A" w:rsidRDefault="0077374A" w:rsidP="0077374A">
      <w:r>
        <w:t xml:space="preserve">Yvonne Morris </w:t>
      </w:r>
    </w:p>
    <w:p w:rsidR="0077374A" w:rsidRDefault="0077374A" w:rsidP="0077374A">
      <w:r>
        <w:t>Policy Officer</w:t>
      </w:r>
    </w:p>
    <w:p w:rsidR="0077374A" w:rsidRDefault="0077374A" w:rsidP="0077374A">
      <w:r>
        <w:t>7 Ridgmount Street</w:t>
      </w:r>
    </w:p>
    <w:p w:rsidR="0077374A" w:rsidRDefault="0077374A" w:rsidP="0077374A">
      <w:r>
        <w:t>London</w:t>
      </w:r>
    </w:p>
    <w:p w:rsidR="00E1057C" w:rsidRDefault="00E1057C" w:rsidP="0077374A">
      <w:r>
        <w:t>United Kingdom</w:t>
      </w:r>
    </w:p>
    <w:p w:rsidR="0077374A" w:rsidRDefault="0077374A" w:rsidP="0077374A">
      <w:r>
        <w:t>WC1E 7AE</w:t>
      </w:r>
    </w:p>
    <w:p w:rsidR="0077374A" w:rsidRDefault="008D6A41" w:rsidP="0077374A">
      <w:r>
        <w:t>P</w:t>
      </w:r>
      <w:r w:rsidR="0077374A">
        <w:t xml:space="preserve">hone: </w:t>
      </w:r>
      <w:r>
        <w:t xml:space="preserve"> </w:t>
      </w:r>
      <w:r w:rsidR="0077374A">
        <w:t>0044 (0) 207 255 0629</w:t>
      </w:r>
    </w:p>
    <w:p w:rsidR="008D6A41" w:rsidRPr="003B2792" w:rsidRDefault="008D6A41" w:rsidP="008D6A41">
      <w:r w:rsidRPr="003B2792">
        <w:t xml:space="preserve">Email:  yvonne.morris@cilip.org.uk </w:t>
      </w:r>
    </w:p>
    <w:p w:rsidR="008D6A41" w:rsidRDefault="008D6A41" w:rsidP="0077374A">
      <w:r>
        <w:t xml:space="preserve">Web site:  </w:t>
      </w:r>
      <w:r w:rsidRPr="008D6A41">
        <w:t>http://www.cilip.org.uk/</w:t>
      </w:r>
    </w:p>
    <w:p w:rsidR="008D6A41" w:rsidRDefault="008D6A41" w:rsidP="0077374A"/>
    <w:p w:rsidR="008D6A41" w:rsidRDefault="008D6A41" w:rsidP="0077374A"/>
    <w:p w:rsidR="008D6A41" w:rsidRDefault="008D6A41" w:rsidP="0077374A"/>
    <w:p w:rsidR="008D6A41" w:rsidRPr="00E0479A" w:rsidRDefault="008D6A41" w:rsidP="00031C44">
      <w:pPr>
        <w:pStyle w:val="Endofdocument-Annex"/>
        <w:rPr>
          <w:lang w:val="ru-RU"/>
        </w:rPr>
      </w:pPr>
      <w:r w:rsidRPr="00E0479A">
        <w:rPr>
          <w:lang w:val="ru-RU"/>
        </w:rPr>
        <w:t>[</w:t>
      </w:r>
      <w:r w:rsidR="00C4766F">
        <w:rPr>
          <w:lang w:val="ru-RU"/>
        </w:rPr>
        <w:t>Приложение</w:t>
      </w:r>
      <w:r w:rsidRPr="00E0479A">
        <w:rPr>
          <w:lang w:val="ru-RU"/>
        </w:rPr>
        <w:t xml:space="preserve"> </w:t>
      </w:r>
      <w:r>
        <w:t>II</w:t>
      </w:r>
      <w:r w:rsidRPr="00E0479A">
        <w:rPr>
          <w:lang w:val="ru-RU"/>
        </w:rPr>
        <w:t xml:space="preserve"> </w:t>
      </w:r>
      <w:r w:rsidR="00C4766F">
        <w:rPr>
          <w:lang w:val="ru-RU"/>
        </w:rPr>
        <w:t>следует</w:t>
      </w:r>
      <w:r w:rsidRPr="00E0479A">
        <w:rPr>
          <w:lang w:val="ru-RU"/>
        </w:rPr>
        <w:t>]</w:t>
      </w:r>
    </w:p>
    <w:p w:rsidR="008D6A41" w:rsidRPr="00E0479A" w:rsidRDefault="008D6A41" w:rsidP="0077374A">
      <w:pPr>
        <w:rPr>
          <w:lang w:val="ru-RU"/>
        </w:rPr>
      </w:pPr>
    </w:p>
    <w:p w:rsidR="00031C44" w:rsidRPr="00E0479A" w:rsidRDefault="00031C44" w:rsidP="0077374A">
      <w:pPr>
        <w:rPr>
          <w:lang w:val="ru-RU"/>
        </w:rPr>
        <w:sectPr w:rsidR="00031C44" w:rsidRPr="00E0479A" w:rsidSect="00D93A5C"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D6A41" w:rsidRPr="00E0479A" w:rsidRDefault="00E0479A" w:rsidP="00395F61">
      <w:pPr>
        <w:pStyle w:val="Heading4"/>
        <w:rPr>
          <w:lang w:val="ru-RU"/>
        </w:rPr>
      </w:pPr>
      <w:r>
        <w:rPr>
          <w:lang w:val="ru-RU"/>
        </w:rPr>
        <w:lastRenderedPageBreak/>
        <w:t>Ассоциация европейских научно-технических библиотек</w:t>
      </w:r>
      <w:r w:rsidR="008D6A41" w:rsidRPr="00E0479A">
        <w:rPr>
          <w:lang w:val="ru-RU"/>
        </w:rPr>
        <w:t xml:space="preserve"> (</w:t>
      </w:r>
      <w:r w:rsidR="008D6A41" w:rsidRPr="008D6A41">
        <w:t>LIBER</w:t>
      </w:r>
      <w:r w:rsidR="008D6A41" w:rsidRPr="00E0479A">
        <w:rPr>
          <w:lang w:val="ru-RU"/>
        </w:rPr>
        <w:t>)</w:t>
      </w:r>
    </w:p>
    <w:p w:rsidR="00395F61" w:rsidRPr="00E0479A" w:rsidRDefault="00395F61" w:rsidP="0077374A">
      <w:pPr>
        <w:rPr>
          <w:lang w:val="ru-RU"/>
        </w:rPr>
      </w:pPr>
    </w:p>
    <w:p w:rsidR="008D6A41" w:rsidRPr="00C55A3B" w:rsidRDefault="00E0479A" w:rsidP="0077374A">
      <w:pPr>
        <w:rPr>
          <w:lang w:val="ru-RU"/>
        </w:rPr>
      </w:pPr>
      <w:r>
        <w:rPr>
          <w:lang w:val="ru-RU"/>
        </w:rPr>
        <w:t>Ассоциация</w:t>
      </w:r>
      <w:r w:rsidRPr="00C55A3B">
        <w:rPr>
          <w:lang w:val="ru-RU"/>
        </w:rPr>
        <w:t xml:space="preserve"> </w:t>
      </w:r>
      <w:r>
        <w:rPr>
          <w:lang w:val="ru-RU"/>
        </w:rPr>
        <w:t>европейских</w:t>
      </w:r>
      <w:r w:rsidRPr="00C55A3B">
        <w:rPr>
          <w:lang w:val="ru-RU"/>
        </w:rPr>
        <w:t xml:space="preserve"> </w:t>
      </w:r>
      <w:r>
        <w:rPr>
          <w:lang w:val="ru-RU"/>
        </w:rPr>
        <w:t>научно</w:t>
      </w:r>
      <w:r w:rsidRPr="00C55A3B">
        <w:rPr>
          <w:lang w:val="ru-RU"/>
        </w:rPr>
        <w:t>-</w:t>
      </w:r>
      <w:r>
        <w:rPr>
          <w:lang w:val="ru-RU"/>
        </w:rPr>
        <w:t>технических</w:t>
      </w:r>
      <w:r w:rsidRPr="00C55A3B">
        <w:rPr>
          <w:lang w:val="ru-RU"/>
        </w:rPr>
        <w:t xml:space="preserve"> </w:t>
      </w:r>
      <w:r>
        <w:rPr>
          <w:lang w:val="ru-RU"/>
        </w:rPr>
        <w:t>библиотек</w:t>
      </w:r>
      <w:r w:rsidRPr="00C55A3B">
        <w:rPr>
          <w:lang w:val="ru-RU"/>
        </w:rPr>
        <w:t xml:space="preserve"> </w:t>
      </w:r>
      <w:r w:rsidR="00395F61" w:rsidRPr="00C55A3B">
        <w:rPr>
          <w:lang w:val="ru-RU"/>
        </w:rPr>
        <w:t>(</w:t>
      </w:r>
      <w:r w:rsidR="00395F61">
        <w:t>LIBER</w:t>
      </w:r>
      <w:r w:rsidR="00395F61" w:rsidRPr="00C55A3B">
        <w:rPr>
          <w:lang w:val="ru-RU"/>
        </w:rPr>
        <w:t xml:space="preserve">) </w:t>
      </w:r>
      <w:r w:rsidR="00C55A3B">
        <w:rPr>
          <w:lang w:val="ru-RU"/>
        </w:rPr>
        <w:t>была</w:t>
      </w:r>
      <w:r w:rsidR="00C55A3B" w:rsidRPr="00C55A3B">
        <w:rPr>
          <w:lang w:val="ru-RU"/>
        </w:rPr>
        <w:t xml:space="preserve"> </w:t>
      </w:r>
      <w:r w:rsidR="00C55A3B">
        <w:rPr>
          <w:lang w:val="ru-RU"/>
        </w:rPr>
        <w:t>первоначально</w:t>
      </w:r>
      <w:r w:rsidR="00C55A3B" w:rsidRPr="00C55A3B">
        <w:rPr>
          <w:lang w:val="ru-RU"/>
        </w:rPr>
        <w:t xml:space="preserve"> </w:t>
      </w:r>
      <w:r w:rsidR="00C55A3B">
        <w:rPr>
          <w:lang w:val="ru-RU"/>
        </w:rPr>
        <w:t>основана</w:t>
      </w:r>
      <w:r w:rsidR="00C55A3B" w:rsidRPr="00C55A3B">
        <w:rPr>
          <w:lang w:val="ru-RU"/>
        </w:rPr>
        <w:t xml:space="preserve"> </w:t>
      </w:r>
      <w:r w:rsidR="00C55A3B">
        <w:rPr>
          <w:lang w:val="ru-RU"/>
        </w:rPr>
        <w:t>в</w:t>
      </w:r>
      <w:r w:rsidR="00395F61" w:rsidRPr="00C55A3B">
        <w:rPr>
          <w:lang w:val="ru-RU"/>
        </w:rPr>
        <w:t xml:space="preserve"> 1971 </w:t>
      </w:r>
      <w:r w:rsidR="00C55A3B">
        <w:rPr>
          <w:lang w:val="ru-RU"/>
        </w:rPr>
        <w:t xml:space="preserve">г. под эгидой Совета Европы и стала голландским фондом в </w:t>
      </w:r>
      <w:r w:rsidR="00395F61" w:rsidRPr="00C55A3B">
        <w:rPr>
          <w:lang w:val="ru-RU"/>
        </w:rPr>
        <w:t>2009</w:t>
      </w:r>
      <w:r w:rsidR="00C55A3B">
        <w:rPr>
          <w:lang w:val="ru-RU"/>
        </w:rPr>
        <w:t xml:space="preserve"> г</w:t>
      </w:r>
      <w:r w:rsidR="00395F61" w:rsidRPr="00C55A3B">
        <w:rPr>
          <w:lang w:val="ru-RU"/>
        </w:rPr>
        <w:t>.</w:t>
      </w:r>
      <w:r w:rsidR="00501D1C" w:rsidRPr="00C55A3B">
        <w:rPr>
          <w:lang w:val="ru-RU"/>
        </w:rPr>
        <w:t xml:space="preserve">  </w:t>
      </w:r>
      <w:r w:rsidR="00C55A3B">
        <w:rPr>
          <w:lang w:val="ru-RU"/>
        </w:rPr>
        <w:t>Она</w:t>
      </w:r>
      <w:r w:rsidR="00C55A3B" w:rsidRPr="00C55A3B">
        <w:rPr>
          <w:lang w:val="ru-RU"/>
        </w:rPr>
        <w:t xml:space="preserve"> </w:t>
      </w:r>
      <w:r w:rsidR="00C55A3B">
        <w:rPr>
          <w:lang w:val="ru-RU"/>
        </w:rPr>
        <w:t>имеет</w:t>
      </w:r>
      <w:r w:rsidR="00C55A3B" w:rsidRPr="00C55A3B">
        <w:rPr>
          <w:lang w:val="ru-RU"/>
        </w:rPr>
        <w:t xml:space="preserve"> </w:t>
      </w:r>
      <w:r w:rsidR="00C55A3B">
        <w:rPr>
          <w:lang w:val="ru-RU"/>
        </w:rPr>
        <w:t>более</w:t>
      </w:r>
      <w:r w:rsidR="00501D1C" w:rsidRPr="00C55A3B">
        <w:rPr>
          <w:lang w:val="ru-RU"/>
        </w:rPr>
        <w:t xml:space="preserve"> 400</w:t>
      </w:r>
      <w:r w:rsidR="00501D1C">
        <w:t> </w:t>
      </w:r>
      <w:r w:rsidR="00C55A3B">
        <w:rPr>
          <w:lang w:val="ru-RU"/>
        </w:rPr>
        <w:t>членов, включая национальные и научно-технические</w:t>
      </w:r>
      <w:r w:rsidR="00395F61" w:rsidRPr="00C55A3B">
        <w:rPr>
          <w:lang w:val="ru-RU"/>
        </w:rPr>
        <w:t xml:space="preserve"> </w:t>
      </w:r>
      <w:r w:rsidR="00C55A3B">
        <w:rPr>
          <w:lang w:val="ru-RU"/>
        </w:rPr>
        <w:t>библиотеки в</w:t>
      </w:r>
      <w:r w:rsidR="00395F61" w:rsidRPr="00C55A3B">
        <w:rPr>
          <w:lang w:val="ru-RU"/>
        </w:rPr>
        <w:t xml:space="preserve"> 40 </w:t>
      </w:r>
      <w:r w:rsidR="00C55A3B">
        <w:rPr>
          <w:lang w:val="ru-RU"/>
        </w:rPr>
        <w:t>странах</w:t>
      </w:r>
      <w:r w:rsidR="00395F61" w:rsidRPr="00C55A3B">
        <w:rPr>
          <w:lang w:val="ru-RU"/>
        </w:rPr>
        <w:t xml:space="preserve">.  </w:t>
      </w:r>
      <w:r w:rsidR="00C55A3B">
        <w:rPr>
          <w:lang w:val="ru-RU"/>
        </w:rPr>
        <w:t>Ее деятельность включает оказание содействия европейским научно-техническим библиотекам в целях сохранения европейского культурного наследия, улучшение доступа к собраниям в библиотеках и обеспечение эффективного информационного обслуживания</w:t>
      </w:r>
      <w:r w:rsidR="00395F61" w:rsidRPr="00C55A3B">
        <w:rPr>
          <w:lang w:val="ru-RU"/>
        </w:rPr>
        <w:t xml:space="preserve">.  </w:t>
      </w:r>
      <w:r w:rsidR="00395F61">
        <w:t>LIBER</w:t>
      </w:r>
      <w:r w:rsidR="00395F61" w:rsidRPr="00C55A3B">
        <w:rPr>
          <w:lang w:val="ru-RU"/>
        </w:rPr>
        <w:t xml:space="preserve"> </w:t>
      </w:r>
      <w:r w:rsidR="00C55A3B">
        <w:rPr>
          <w:lang w:val="ru-RU"/>
        </w:rPr>
        <w:t>имеет целью поддержку режима авторского права, соответствующего цифровой эре, ее интересует то, как механизм авторского права</w:t>
      </w:r>
      <w:r w:rsidR="00395F61" w:rsidRPr="00C55A3B">
        <w:rPr>
          <w:lang w:val="ru-RU"/>
        </w:rPr>
        <w:t xml:space="preserve"> </w:t>
      </w:r>
      <w:r w:rsidR="00C55A3B">
        <w:rPr>
          <w:lang w:val="ru-RU"/>
        </w:rPr>
        <w:t>может содействовать сохранению цифрового наследия</w:t>
      </w:r>
      <w:r w:rsidR="00395F61" w:rsidRPr="00C55A3B">
        <w:rPr>
          <w:lang w:val="ru-RU"/>
        </w:rPr>
        <w:t xml:space="preserve">. </w:t>
      </w:r>
    </w:p>
    <w:p w:rsidR="008D6A41" w:rsidRPr="00C55A3B" w:rsidRDefault="008D6A41" w:rsidP="0077374A">
      <w:pPr>
        <w:rPr>
          <w:lang w:val="ru-RU"/>
        </w:rPr>
      </w:pPr>
    </w:p>
    <w:p w:rsidR="008D6A41" w:rsidRPr="00C55A3B" w:rsidRDefault="008D6A41" w:rsidP="0077374A">
      <w:pPr>
        <w:rPr>
          <w:lang w:val="ru-RU"/>
        </w:rPr>
      </w:pPr>
    </w:p>
    <w:p w:rsidR="008D6A41" w:rsidRPr="00C55A3B" w:rsidRDefault="008D6A41" w:rsidP="0077374A">
      <w:pPr>
        <w:rPr>
          <w:lang w:val="ru-RU"/>
        </w:rPr>
      </w:pPr>
    </w:p>
    <w:p w:rsidR="008D6A41" w:rsidRDefault="00C4766F" w:rsidP="0077374A">
      <w:pPr>
        <w:rPr>
          <w:i/>
        </w:rPr>
      </w:pPr>
      <w:r w:rsidRPr="00C4766F">
        <w:rPr>
          <w:i/>
        </w:rPr>
        <w:t>Полные контактные данные</w:t>
      </w:r>
      <w:r w:rsidR="00395F61">
        <w:rPr>
          <w:i/>
        </w:rPr>
        <w:t>:</w:t>
      </w:r>
    </w:p>
    <w:p w:rsidR="00395F61" w:rsidRDefault="00395F61" w:rsidP="0077374A">
      <w:pPr>
        <w:rPr>
          <w:i/>
        </w:rPr>
      </w:pPr>
    </w:p>
    <w:p w:rsidR="00395F61" w:rsidRDefault="00395F61" w:rsidP="0077374A">
      <w:r>
        <w:t>Paul Ayris</w:t>
      </w:r>
    </w:p>
    <w:p w:rsidR="00395F61" w:rsidRDefault="00395F61" w:rsidP="0077374A">
      <w:r>
        <w:t>President</w:t>
      </w:r>
    </w:p>
    <w:p w:rsidR="00395F61" w:rsidRDefault="00395F61" w:rsidP="00395F61">
      <w:r>
        <w:t>PO Box 90407</w:t>
      </w:r>
    </w:p>
    <w:p w:rsidR="00E1057C" w:rsidRDefault="00395F61" w:rsidP="00395F61">
      <w:r>
        <w:t xml:space="preserve">2509 LK </w:t>
      </w:r>
    </w:p>
    <w:p w:rsidR="00395F61" w:rsidRDefault="00395F61" w:rsidP="00395F61">
      <w:r>
        <w:t>The Hague</w:t>
      </w:r>
    </w:p>
    <w:p w:rsidR="00395F61" w:rsidRPr="00395F61" w:rsidRDefault="00395F61" w:rsidP="00395F61">
      <w:r>
        <w:t>The Netherlands</w:t>
      </w:r>
    </w:p>
    <w:p w:rsidR="00E1057C" w:rsidRPr="00E1057C" w:rsidRDefault="00E1057C" w:rsidP="00E1057C">
      <w:pPr>
        <w:rPr>
          <w:lang w:val="fr-CH"/>
        </w:rPr>
      </w:pPr>
      <w:r w:rsidRPr="00E1057C">
        <w:rPr>
          <w:lang w:val="fr-CH"/>
        </w:rPr>
        <w:t>Phone: +31 70 314 07 67</w:t>
      </w:r>
    </w:p>
    <w:p w:rsidR="00E1057C" w:rsidRPr="00E1057C" w:rsidRDefault="00E1057C" w:rsidP="00E1057C">
      <w:pPr>
        <w:rPr>
          <w:lang w:val="fr-CH"/>
        </w:rPr>
      </w:pPr>
      <w:r w:rsidRPr="00E1057C">
        <w:rPr>
          <w:lang w:val="fr-CH"/>
        </w:rPr>
        <w:t>Fax: +31 70 314 01 97</w:t>
      </w:r>
    </w:p>
    <w:p w:rsidR="00E1057C" w:rsidRPr="00E1057C" w:rsidRDefault="00E1057C" w:rsidP="00E1057C">
      <w:pPr>
        <w:rPr>
          <w:lang w:val="fr-CH"/>
        </w:rPr>
      </w:pPr>
      <w:r w:rsidRPr="00E1057C">
        <w:rPr>
          <w:lang w:val="fr-CH"/>
        </w:rPr>
        <w:t xml:space="preserve">Email: susan.reilly@kb.nl </w:t>
      </w:r>
    </w:p>
    <w:p w:rsidR="008D6A41" w:rsidRDefault="00E1057C" w:rsidP="00E1057C">
      <w:r>
        <w:t>Web site:  http://www.libereurope.eu</w:t>
      </w:r>
    </w:p>
    <w:p w:rsidR="008D6A41" w:rsidRDefault="008D6A41" w:rsidP="0077374A"/>
    <w:p w:rsidR="008D6A41" w:rsidRDefault="008D6A41" w:rsidP="0077374A"/>
    <w:p w:rsidR="008D6A41" w:rsidRDefault="008D6A41" w:rsidP="0077374A"/>
    <w:p w:rsidR="008D6A41" w:rsidRDefault="008D6A41" w:rsidP="00031C44">
      <w:pPr>
        <w:pStyle w:val="Endofdocument-Annex"/>
      </w:pPr>
      <w:r>
        <w:t>[</w:t>
      </w:r>
      <w:r w:rsidR="00C4766F">
        <w:rPr>
          <w:lang w:val="ru-RU"/>
        </w:rPr>
        <w:t>Приложение</w:t>
      </w:r>
      <w:r>
        <w:t xml:space="preserve"> III </w:t>
      </w:r>
      <w:r w:rsidR="00C4766F">
        <w:rPr>
          <w:lang w:val="ru-RU"/>
        </w:rPr>
        <w:t>следует</w:t>
      </w:r>
      <w:r>
        <w:t>]</w:t>
      </w:r>
    </w:p>
    <w:p w:rsidR="008D6A41" w:rsidRDefault="008D6A41" w:rsidP="0077374A"/>
    <w:p w:rsidR="008D6A41" w:rsidRDefault="008D6A41" w:rsidP="0077374A">
      <w:pPr>
        <w:sectPr w:rsidR="008D6A41" w:rsidSect="00D93A5C"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D6A41" w:rsidRPr="00352719" w:rsidRDefault="00352719" w:rsidP="00E1057C">
      <w:pPr>
        <w:pStyle w:val="Heading4"/>
        <w:rPr>
          <w:lang w:val="ru-RU"/>
        </w:rPr>
      </w:pPr>
      <w:r>
        <w:rPr>
          <w:lang w:val="ru-RU"/>
        </w:rPr>
        <w:t>Австралийская</w:t>
      </w:r>
      <w:r w:rsidRPr="00352719">
        <w:rPr>
          <w:lang w:val="ru-RU"/>
        </w:rPr>
        <w:t xml:space="preserve"> </w:t>
      </w:r>
      <w:r>
        <w:rPr>
          <w:lang w:val="ru-RU"/>
        </w:rPr>
        <w:t>библиотечно</w:t>
      </w:r>
      <w:r w:rsidRPr="00352719">
        <w:rPr>
          <w:lang w:val="ru-RU"/>
        </w:rPr>
        <w:t>-</w:t>
      </w:r>
      <w:r>
        <w:rPr>
          <w:lang w:val="ru-RU"/>
        </w:rPr>
        <w:t>информационная</w:t>
      </w:r>
      <w:r w:rsidRPr="00352719">
        <w:rPr>
          <w:lang w:val="ru-RU"/>
        </w:rPr>
        <w:t xml:space="preserve"> </w:t>
      </w:r>
      <w:r>
        <w:rPr>
          <w:lang w:val="ru-RU"/>
        </w:rPr>
        <w:t>ассоциация</w:t>
      </w:r>
      <w:r w:rsidR="00E1057C" w:rsidRPr="00352719">
        <w:rPr>
          <w:lang w:val="ru-RU"/>
        </w:rPr>
        <w:t xml:space="preserve"> (</w:t>
      </w:r>
      <w:r w:rsidR="008D6A41" w:rsidRPr="008D6A41">
        <w:t>ALIA</w:t>
      </w:r>
      <w:r w:rsidR="00E1057C" w:rsidRPr="00352719">
        <w:rPr>
          <w:lang w:val="ru-RU"/>
        </w:rPr>
        <w:t>)</w:t>
      </w:r>
    </w:p>
    <w:p w:rsidR="008D6A41" w:rsidRPr="00352719" w:rsidRDefault="008D6A41" w:rsidP="0077374A">
      <w:pPr>
        <w:rPr>
          <w:lang w:val="ru-RU"/>
        </w:rPr>
      </w:pPr>
    </w:p>
    <w:p w:rsidR="008D6A41" w:rsidRPr="00F3576E" w:rsidRDefault="00352719" w:rsidP="0077374A">
      <w:pPr>
        <w:rPr>
          <w:lang w:val="ru-RU"/>
        </w:rPr>
      </w:pPr>
      <w:r>
        <w:rPr>
          <w:lang w:val="ru-RU"/>
        </w:rPr>
        <w:t>Австралийская</w:t>
      </w:r>
      <w:r w:rsidRPr="00352719">
        <w:rPr>
          <w:lang w:val="ru-RU"/>
        </w:rPr>
        <w:t xml:space="preserve"> </w:t>
      </w:r>
      <w:r>
        <w:rPr>
          <w:lang w:val="ru-RU"/>
        </w:rPr>
        <w:t>библиотечно</w:t>
      </w:r>
      <w:r w:rsidRPr="00352719">
        <w:rPr>
          <w:lang w:val="ru-RU"/>
        </w:rPr>
        <w:t>-</w:t>
      </w:r>
      <w:r>
        <w:rPr>
          <w:lang w:val="ru-RU"/>
        </w:rPr>
        <w:t>информационная</w:t>
      </w:r>
      <w:r w:rsidRPr="00352719">
        <w:rPr>
          <w:lang w:val="ru-RU"/>
        </w:rPr>
        <w:t xml:space="preserve"> </w:t>
      </w:r>
      <w:r>
        <w:rPr>
          <w:lang w:val="ru-RU"/>
        </w:rPr>
        <w:t>ассоциация</w:t>
      </w:r>
      <w:r w:rsidRPr="00352719">
        <w:rPr>
          <w:lang w:val="ru-RU"/>
        </w:rPr>
        <w:t xml:space="preserve"> </w:t>
      </w:r>
      <w:r w:rsidR="00E1057C" w:rsidRPr="00352719">
        <w:rPr>
          <w:lang w:val="ru-RU"/>
        </w:rPr>
        <w:t>(</w:t>
      </w:r>
      <w:r w:rsidR="00E1057C">
        <w:t>ALIA</w:t>
      </w:r>
      <w:r w:rsidR="00E1057C" w:rsidRPr="00352719">
        <w:rPr>
          <w:lang w:val="ru-RU"/>
        </w:rPr>
        <w:t>)</w:t>
      </w:r>
      <w:r w:rsidR="00501D1C" w:rsidRPr="00352719">
        <w:rPr>
          <w:lang w:val="ru-RU"/>
        </w:rPr>
        <w:t>,</w:t>
      </w:r>
      <w:r w:rsidR="00E1057C" w:rsidRPr="00352719">
        <w:rPr>
          <w:lang w:val="ru-RU"/>
        </w:rPr>
        <w:t xml:space="preserve"> </w:t>
      </w:r>
      <w:r>
        <w:rPr>
          <w:lang w:val="ru-RU"/>
        </w:rPr>
        <w:t>основанная</w:t>
      </w:r>
      <w:r w:rsidRPr="00352719">
        <w:rPr>
          <w:lang w:val="ru-RU"/>
        </w:rPr>
        <w:t xml:space="preserve"> </w:t>
      </w:r>
      <w:r>
        <w:rPr>
          <w:lang w:val="ru-RU"/>
        </w:rPr>
        <w:t>в</w:t>
      </w:r>
      <w:r w:rsidR="00E1057C" w:rsidRPr="00352719">
        <w:rPr>
          <w:lang w:val="ru-RU"/>
        </w:rPr>
        <w:t xml:space="preserve"> 1937</w:t>
      </w:r>
      <w:r w:rsidRPr="00352719">
        <w:rPr>
          <w:lang w:val="ru-RU"/>
        </w:rPr>
        <w:t xml:space="preserve"> </w:t>
      </w:r>
      <w:r>
        <w:rPr>
          <w:lang w:val="ru-RU"/>
        </w:rPr>
        <w:t>г</w:t>
      </w:r>
      <w:r w:rsidRPr="00352719">
        <w:rPr>
          <w:lang w:val="ru-RU"/>
        </w:rPr>
        <w:t>.</w:t>
      </w:r>
      <w:r w:rsidR="00E1057C" w:rsidRPr="00352719">
        <w:rPr>
          <w:lang w:val="ru-RU"/>
        </w:rPr>
        <w:t xml:space="preserve">, </w:t>
      </w:r>
      <w:r>
        <w:rPr>
          <w:lang w:val="ru-RU"/>
        </w:rPr>
        <w:t>является национальной профессиональной организацией австралийского сектора библиотечных и информационных услуг</w:t>
      </w:r>
      <w:r w:rsidR="00E1057C" w:rsidRPr="00352719">
        <w:rPr>
          <w:lang w:val="ru-RU"/>
        </w:rPr>
        <w:t xml:space="preserve">.  </w:t>
      </w:r>
      <w:r w:rsidR="00E1057C">
        <w:t>ALIA</w:t>
      </w:r>
      <w:r w:rsidR="00E1057C" w:rsidRPr="00352719">
        <w:rPr>
          <w:lang w:val="ru-RU"/>
        </w:rPr>
        <w:t xml:space="preserve"> </w:t>
      </w:r>
      <w:r>
        <w:rPr>
          <w:lang w:val="ru-RU"/>
        </w:rPr>
        <w:t>нацелена на разработку, пропаганду и предоставление информации в Австралии посредством</w:t>
      </w:r>
      <w:r w:rsidR="00E1057C" w:rsidRPr="00352719">
        <w:rPr>
          <w:lang w:val="ru-RU"/>
        </w:rPr>
        <w:t xml:space="preserve"> </w:t>
      </w:r>
      <w:r w:rsidR="00B64FE3">
        <w:rPr>
          <w:lang w:val="ru-RU"/>
        </w:rPr>
        <w:t>лидерства</w:t>
      </w:r>
      <w:r w:rsidR="00E1057C" w:rsidRPr="00352719">
        <w:rPr>
          <w:lang w:val="ru-RU"/>
        </w:rPr>
        <w:t xml:space="preserve">, </w:t>
      </w:r>
      <w:r w:rsidR="00B64FE3">
        <w:rPr>
          <w:lang w:val="ru-RU"/>
        </w:rPr>
        <w:t>правозащитной деятельности и взаимной профессиональной поддержки</w:t>
      </w:r>
      <w:r w:rsidR="00E1057C" w:rsidRPr="00352719">
        <w:rPr>
          <w:lang w:val="ru-RU"/>
        </w:rPr>
        <w:t xml:space="preserve">.  </w:t>
      </w:r>
      <w:r w:rsidR="00F3576E">
        <w:rPr>
          <w:lang w:val="ru-RU"/>
        </w:rPr>
        <w:t>Одним</w:t>
      </w:r>
      <w:r w:rsidR="00F3576E" w:rsidRPr="00F3576E">
        <w:rPr>
          <w:lang w:val="ru-RU"/>
        </w:rPr>
        <w:t xml:space="preserve"> </w:t>
      </w:r>
      <w:r w:rsidR="00F3576E">
        <w:rPr>
          <w:lang w:val="ru-RU"/>
        </w:rPr>
        <w:t>из</w:t>
      </w:r>
      <w:r w:rsidR="00F3576E" w:rsidRPr="00F3576E">
        <w:rPr>
          <w:lang w:val="ru-RU"/>
        </w:rPr>
        <w:t xml:space="preserve"> </w:t>
      </w:r>
      <w:r w:rsidR="00F3576E">
        <w:rPr>
          <w:lang w:val="ru-RU"/>
        </w:rPr>
        <w:t>видов</w:t>
      </w:r>
      <w:r w:rsidR="00F3576E" w:rsidRPr="00F3576E">
        <w:rPr>
          <w:lang w:val="ru-RU"/>
        </w:rPr>
        <w:t xml:space="preserve"> </w:t>
      </w:r>
      <w:r w:rsidR="00F3576E">
        <w:rPr>
          <w:lang w:val="ru-RU"/>
        </w:rPr>
        <w:t>деятельности</w:t>
      </w:r>
      <w:r w:rsidR="00F3576E" w:rsidRPr="00F3576E">
        <w:rPr>
          <w:lang w:val="ru-RU"/>
        </w:rPr>
        <w:t xml:space="preserve">, </w:t>
      </w:r>
      <w:r w:rsidR="00F3576E">
        <w:rPr>
          <w:lang w:val="ru-RU"/>
        </w:rPr>
        <w:t>осуществляемой</w:t>
      </w:r>
      <w:r w:rsidR="00E1057C" w:rsidRPr="00F3576E">
        <w:rPr>
          <w:lang w:val="ru-RU"/>
        </w:rPr>
        <w:t xml:space="preserve"> </w:t>
      </w:r>
      <w:r w:rsidR="00E1057C">
        <w:t>ALIA</w:t>
      </w:r>
      <w:r w:rsidR="00F3576E" w:rsidRPr="00F3576E">
        <w:rPr>
          <w:lang w:val="ru-RU"/>
        </w:rPr>
        <w:t>,</w:t>
      </w:r>
      <w:r w:rsidR="00E1057C" w:rsidRPr="00F3576E">
        <w:rPr>
          <w:lang w:val="ru-RU"/>
        </w:rPr>
        <w:t xml:space="preserve"> </w:t>
      </w:r>
      <w:r w:rsidR="00F3576E">
        <w:rPr>
          <w:lang w:val="ru-RU"/>
        </w:rPr>
        <w:t>является правозащитная деятельность по вопросам авторского права от имени ее членов</w:t>
      </w:r>
      <w:r w:rsidR="00E1057C" w:rsidRPr="00F3576E">
        <w:rPr>
          <w:lang w:val="ru-RU"/>
        </w:rPr>
        <w:t xml:space="preserve"> </w:t>
      </w:r>
      <w:r w:rsidR="00F3576E">
        <w:rPr>
          <w:lang w:val="ru-RU"/>
        </w:rPr>
        <w:t>перед правительствами, организациями и сообществом</w:t>
      </w:r>
      <w:r w:rsidR="00E1057C" w:rsidRPr="00F3576E">
        <w:rPr>
          <w:lang w:val="ru-RU"/>
        </w:rPr>
        <w:t xml:space="preserve">.  </w:t>
      </w:r>
      <w:proofErr w:type="gramStart"/>
      <w:r w:rsidR="0051581F">
        <w:t>ALIA</w:t>
      </w:r>
      <w:r w:rsidR="0051581F" w:rsidRPr="00F3576E">
        <w:rPr>
          <w:lang w:val="ru-RU"/>
        </w:rPr>
        <w:t xml:space="preserve"> </w:t>
      </w:r>
      <w:r w:rsidR="00F3576E">
        <w:rPr>
          <w:lang w:val="ru-RU"/>
        </w:rPr>
        <w:t>имеет</w:t>
      </w:r>
      <w:r w:rsidR="00F3576E" w:rsidRPr="00F3576E">
        <w:rPr>
          <w:lang w:val="ru-RU"/>
        </w:rPr>
        <w:t xml:space="preserve"> </w:t>
      </w:r>
      <w:r w:rsidR="00F3576E">
        <w:rPr>
          <w:lang w:val="ru-RU"/>
        </w:rPr>
        <w:t>целью</w:t>
      </w:r>
      <w:r w:rsidR="00F3576E" w:rsidRPr="00F3576E">
        <w:rPr>
          <w:lang w:val="ru-RU"/>
        </w:rPr>
        <w:t xml:space="preserve"> </w:t>
      </w:r>
      <w:r w:rsidR="00F3576E">
        <w:rPr>
          <w:lang w:val="ru-RU"/>
        </w:rPr>
        <w:t>пропаганду</w:t>
      </w:r>
      <w:r w:rsidR="00F3576E" w:rsidRPr="00F3576E">
        <w:rPr>
          <w:lang w:val="ru-RU"/>
        </w:rPr>
        <w:t xml:space="preserve"> </w:t>
      </w:r>
      <w:r w:rsidR="00F3576E">
        <w:rPr>
          <w:lang w:val="ru-RU"/>
        </w:rPr>
        <w:t>свободного</w:t>
      </w:r>
      <w:r w:rsidR="00F3576E" w:rsidRPr="00F3576E">
        <w:rPr>
          <w:lang w:val="ru-RU"/>
        </w:rPr>
        <w:t xml:space="preserve"> </w:t>
      </w:r>
      <w:r w:rsidR="00F3576E">
        <w:rPr>
          <w:lang w:val="ru-RU"/>
        </w:rPr>
        <w:t>потока</w:t>
      </w:r>
      <w:r w:rsidR="00F3576E" w:rsidRPr="00F3576E">
        <w:rPr>
          <w:lang w:val="ru-RU"/>
        </w:rPr>
        <w:t xml:space="preserve"> </w:t>
      </w:r>
      <w:r w:rsidR="00F3576E">
        <w:rPr>
          <w:lang w:val="ru-RU"/>
        </w:rPr>
        <w:t>информации</w:t>
      </w:r>
      <w:r w:rsidR="00F3576E" w:rsidRPr="00F3576E">
        <w:rPr>
          <w:lang w:val="ru-RU"/>
        </w:rPr>
        <w:t xml:space="preserve"> </w:t>
      </w:r>
      <w:r w:rsidR="00F3576E">
        <w:rPr>
          <w:lang w:val="ru-RU"/>
        </w:rPr>
        <w:t>и</w:t>
      </w:r>
      <w:r w:rsidR="00F3576E" w:rsidRPr="00F3576E">
        <w:rPr>
          <w:lang w:val="ru-RU"/>
        </w:rPr>
        <w:t xml:space="preserve"> </w:t>
      </w:r>
      <w:r w:rsidR="00F3576E">
        <w:rPr>
          <w:lang w:val="ru-RU"/>
        </w:rPr>
        <w:t>идей</w:t>
      </w:r>
      <w:r w:rsidR="00F3576E" w:rsidRPr="00F3576E">
        <w:rPr>
          <w:lang w:val="ru-RU"/>
        </w:rPr>
        <w:t xml:space="preserve"> </w:t>
      </w:r>
      <w:r w:rsidR="00F3576E">
        <w:rPr>
          <w:lang w:val="ru-RU"/>
        </w:rPr>
        <w:t>среди</w:t>
      </w:r>
      <w:r w:rsidR="00F3576E" w:rsidRPr="00F3576E">
        <w:rPr>
          <w:lang w:val="ru-RU"/>
        </w:rPr>
        <w:t xml:space="preserve"> </w:t>
      </w:r>
      <w:r w:rsidR="00F3576E">
        <w:rPr>
          <w:lang w:val="ru-RU"/>
        </w:rPr>
        <w:t>всех</w:t>
      </w:r>
      <w:r w:rsidR="00F3576E" w:rsidRPr="00F3576E">
        <w:rPr>
          <w:lang w:val="ru-RU"/>
        </w:rPr>
        <w:t xml:space="preserve"> </w:t>
      </w:r>
      <w:r w:rsidR="00F3576E">
        <w:rPr>
          <w:lang w:val="ru-RU"/>
        </w:rPr>
        <w:t>австралийцев, а также совершенствование услуг, оказываемых всеми видами библиотек и информационных агентств, одновременно с сохранением человеческих данных</w:t>
      </w:r>
      <w:r w:rsidR="00FE4C48" w:rsidRPr="00F3576E">
        <w:rPr>
          <w:lang w:val="ru-RU"/>
        </w:rPr>
        <w:t>.</w:t>
      </w:r>
      <w:proofErr w:type="gramEnd"/>
      <w:r w:rsidR="00FE4C48" w:rsidRPr="00F3576E">
        <w:rPr>
          <w:lang w:val="ru-RU"/>
        </w:rPr>
        <w:t xml:space="preserve"> </w:t>
      </w:r>
    </w:p>
    <w:p w:rsidR="008D6A41" w:rsidRPr="00F3576E" w:rsidRDefault="008D6A41" w:rsidP="0077374A">
      <w:pPr>
        <w:rPr>
          <w:lang w:val="ru-RU"/>
        </w:rPr>
      </w:pPr>
    </w:p>
    <w:p w:rsidR="008D6A41" w:rsidRPr="00F3576E" w:rsidRDefault="008D6A41" w:rsidP="0077374A">
      <w:pPr>
        <w:rPr>
          <w:lang w:val="ru-RU"/>
        </w:rPr>
      </w:pPr>
    </w:p>
    <w:p w:rsidR="008D6A41" w:rsidRPr="00F3576E" w:rsidRDefault="008D6A41" w:rsidP="0077374A">
      <w:pPr>
        <w:rPr>
          <w:lang w:val="ru-RU"/>
        </w:rPr>
      </w:pPr>
    </w:p>
    <w:p w:rsidR="008D6A41" w:rsidRPr="00FE4C48" w:rsidRDefault="00C4766F" w:rsidP="0077374A">
      <w:pPr>
        <w:rPr>
          <w:i/>
        </w:rPr>
      </w:pPr>
      <w:r w:rsidRPr="00C4766F">
        <w:rPr>
          <w:i/>
        </w:rPr>
        <w:t>Полные контактные данные</w:t>
      </w:r>
      <w:r w:rsidR="00FE4C48">
        <w:rPr>
          <w:i/>
        </w:rPr>
        <w:t xml:space="preserve">: </w:t>
      </w:r>
    </w:p>
    <w:p w:rsidR="008D6A41" w:rsidRDefault="008D6A41" w:rsidP="0077374A"/>
    <w:p w:rsidR="00F72BB1" w:rsidRDefault="00F72BB1" w:rsidP="00F72BB1">
      <w:r>
        <w:t>Patricia Hepworth</w:t>
      </w:r>
    </w:p>
    <w:p w:rsidR="00F72BB1" w:rsidRDefault="00F72BB1" w:rsidP="00F72BB1">
      <w:r>
        <w:t>Copyright Advisor</w:t>
      </w:r>
    </w:p>
    <w:p w:rsidR="00F72BB1" w:rsidRDefault="00F72BB1" w:rsidP="00F72BB1">
      <w:r>
        <w:t xml:space="preserve">PO Box 6335 </w:t>
      </w:r>
    </w:p>
    <w:p w:rsidR="00F72BB1" w:rsidRDefault="00F72BB1" w:rsidP="00F72BB1">
      <w:r>
        <w:t xml:space="preserve">Kingston 2604 </w:t>
      </w:r>
    </w:p>
    <w:p w:rsidR="00F72BB1" w:rsidRDefault="00F72BB1" w:rsidP="00F72BB1">
      <w:r>
        <w:t>Australia</w:t>
      </w:r>
    </w:p>
    <w:p w:rsidR="00F72BB1" w:rsidRDefault="00F72BB1" w:rsidP="00F72BB1">
      <w:r>
        <w:t xml:space="preserve">Phone:  +61 2 6262 1102 </w:t>
      </w:r>
    </w:p>
    <w:p w:rsidR="00F72BB1" w:rsidRPr="003B2792" w:rsidRDefault="00F72BB1" w:rsidP="00F72BB1">
      <w:pPr>
        <w:ind w:left="567"/>
        <w:rPr>
          <w:lang w:val="fr-FR"/>
        </w:rPr>
      </w:pPr>
      <w:r>
        <w:t xml:space="preserve">    </w:t>
      </w:r>
      <w:r w:rsidRPr="003B2792">
        <w:rPr>
          <w:lang w:val="fr-FR"/>
        </w:rPr>
        <w:t xml:space="preserve">+61 2 6215 8222 </w:t>
      </w:r>
    </w:p>
    <w:p w:rsidR="00F72BB1" w:rsidRPr="003B2792" w:rsidRDefault="00F72BB1" w:rsidP="00F72BB1">
      <w:pPr>
        <w:rPr>
          <w:lang w:val="fr-FR"/>
        </w:rPr>
      </w:pPr>
      <w:r w:rsidRPr="003B2792">
        <w:rPr>
          <w:lang w:val="fr-FR"/>
        </w:rPr>
        <w:t>Fax: +61 2 6282 2249</w:t>
      </w:r>
    </w:p>
    <w:p w:rsidR="00F72BB1" w:rsidRPr="003B2792" w:rsidRDefault="00F72BB1" w:rsidP="00F72BB1">
      <w:pPr>
        <w:rPr>
          <w:lang w:val="fr-FR"/>
        </w:rPr>
      </w:pPr>
      <w:r w:rsidRPr="003B2792">
        <w:rPr>
          <w:lang w:val="fr-FR"/>
        </w:rPr>
        <w:t>Email: phepwort@nla.gov.au</w:t>
      </w:r>
    </w:p>
    <w:p w:rsidR="00F72BB1" w:rsidRDefault="00F72BB1" w:rsidP="00F72BB1">
      <w:pPr>
        <w:ind w:firstLine="567"/>
      </w:pPr>
      <w:r w:rsidRPr="003B2792">
        <w:rPr>
          <w:lang w:val="fr-FR"/>
        </w:rPr>
        <w:t xml:space="preserve">  </w:t>
      </w:r>
      <w:r>
        <w:t xml:space="preserve">copyright@alia.org.au </w:t>
      </w:r>
    </w:p>
    <w:p w:rsidR="008D6A41" w:rsidRDefault="00F72BB1" w:rsidP="00F72BB1">
      <w:r>
        <w:t>Web site: www.alia.org.au</w:t>
      </w:r>
    </w:p>
    <w:p w:rsidR="008D6A41" w:rsidRDefault="008D6A41" w:rsidP="0077374A"/>
    <w:p w:rsidR="008D6A41" w:rsidRDefault="008D6A41" w:rsidP="0077374A"/>
    <w:p w:rsidR="008D6A41" w:rsidRDefault="008D6A41" w:rsidP="0077374A"/>
    <w:p w:rsidR="00FE4C48" w:rsidRPr="00EC34F0" w:rsidRDefault="00FE4C48" w:rsidP="00031C44">
      <w:pPr>
        <w:pStyle w:val="Endofdocument-Annex"/>
        <w:rPr>
          <w:lang w:val="ru-RU"/>
        </w:rPr>
      </w:pPr>
      <w:r w:rsidRPr="00EC34F0">
        <w:rPr>
          <w:lang w:val="ru-RU"/>
        </w:rPr>
        <w:t>[</w:t>
      </w:r>
      <w:r w:rsidR="00C4766F">
        <w:rPr>
          <w:lang w:val="ru-RU"/>
        </w:rPr>
        <w:t>Приложение</w:t>
      </w:r>
      <w:r w:rsidRPr="00EC34F0">
        <w:rPr>
          <w:lang w:val="ru-RU"/>
        </w:rPr>
        <w:t xml:space="preserve"> </w:t>
      </w:r>
      <w:r>
        <w:t>I</w:t>
      </w:r>
      <w:r w:rsidR="009E2790">
        <w:t>V</w:t>
      </w:r>
      <w:r w:rsidR="009E2790" w:rsidRPr="00EC34F0">
        <w:rPr>
          <w:lang w:val="ru-RU"/>
        </w:rPr>
        <w:t xml:space="preserve"> </w:t>
      </w:r>
      <w:r w:rsidR="00C4766F">
        <w:rPr>
          <w:lang w:val="ru-RU"/>
        </w:rPr>
        <w:t>следует</w:t>
      </w:r>
      <w:r w:rsidRPr="00EC34F0">
        <w:rPr>
          <w:lang w:val="ru-RU"/>
        </w:rPr>
        <w:t>]</w:t>
      </w:r>
    </w:p>
    <w:p w:rsidR="00FE4C48" w:rsidRPr="00EC34F0" w:rsidRDefault="00FE4C48" w:rsidP="0077374A">
      <w:pPr>
        <w:rPr>
          <w:lang w:val="ru-RU"/>
        </w:rPr>
      </w:pPr>
    </w:p>
    <w:p w:rsidR="00031C44" w:rsidRPr="00EC34F0" w:rsidRDefault="00031C44" w:rsidP="0077374A">
      <w:pPr>
        <w:rPr>
          <w:lang w:val="ru-RU"/>
        </w:rPr>
        <w:sectPr w:rsidR="00031C44" w:rsidRPr="00EC34F0" w:rsidSect="00D93A5C">
          <w:headerReference w:type="first" r:id="rId13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D6A41" w:rsidRPr="00EC34F0" w:rsidRDefault="00F3576E" w:rsidP="00FE4C48">
      <w:pPr>
        <w:pStyle w:val="Heading4"/>
        <w:rPr>
          <w:lang w:val="ru-RU"/>
        </w:rPr>
      </w:pPr>
      <w:r>
        <w:rPr>
          <w:lang w:val="ru-RU"/>
        </w:rPr>
        <w:t>Панафриканский союз композиторов и поэтов-песенников</w:t>
      </w:r>
      <w:r w:rsidR="00FE4C48" w:rsidRPr="00EC34F0">
        <w:rPr>
          <w:lang w:val="ru-RU"/>
        </w:rPr>
        <w:t xml:space="preserve"> (</w:t>
      </w:r>
      <w:r w:rsidR="00FE4C48">
        <w:t>PACSA</w:t>
      </w:r>
      <w:r w:rsidR="00FE4C48" w:rsidRPr="00EC34F0">
        <w:rPr>
          <w:lang w:val="ru-RU"/>
        </w:rPr>
        <w:t>)</w:t>
      </w:r>
      <w:r w:rsidR="008D6A41" w:rsidRPr="00EC34F0">
        <w:rPr>
          <w:lang w:val="ru-RU"/>
        </w:rPr>
        <w:t xml:space="preserve"> </w:t>
      </w:r>
    </w:p>
    <w:p w:rsidR="00FE4C48" w:rsidRPr="00EC34F0" w:rsidRDefault="00FE4C48" w:rsidP="00FE4C48">
      <w:pPr>
        <w:rPr>
          <w:lang w:val="ru-RU"/>
        </w:rPr>
      </w:pPr>
    </w:p>
    <w:p w:rsidR="00FE4C48" w:rsidRPr="008823B4" w:rsidRDefault="00EC34F0" w:rsidP="00FE4C48">
      <w:pPr>
        <w:rPr>
          <w:lang w:val="ru-RU"/>
        </w:rPr>
      </w:pPr>
      <w:r>
        <w:rPr>
          <w:lang w:val="ru-RU"/>
        </w:rPr>
        <w:t>Панафриканский</w:t>
      </w:r>
      <w:r w:rsidRPr="00141A94">
        <w:rPr>
          <w:lang w:val="ru-RU"/>
        </w:rPr>
        <w:t xml:space="preserve"> </w:t>
      </w:r>
      <w:r>
        <w:rPr>
          <w:lang w:val="ru-RU"/>
        </w:rPr>
        <w:t>союз</w:t>
      </w:r>
      <w:r w:rsidRPr="00141A94">
        <w:rPr>
          <w:lang w:val="ru-RU"/>
        </w:rPr>
        <w:t xml:space="preserve"> </w:t>
      </w:r>
      <w:r>
        <w:rPr>
          <w:lang w:val="ru-RU"/>
        </w:rPr>
        <w:t>композиторов</w:t>
      </w:r>
      <w:r w:rsidRPr="00141A94">
        <w:rPr>
          <w:lang w:val="ru-RU"/>
        </w:rPr>
        <w:t xml:space="preserve"> </w:t>
      </w:r>
      <w:r>
        <w:rPr>
          <w:lang w:val="ru-RU"/>
        </w:rPr>
        <w:t>и</w:t>
      </w:r>
      <w:r w:rsidRPr="00141A94">
        <w:rPr>
          <w:lang w:val="ru-RU"/>
        </w:rPr>
        <w:t xml:space="preserve"> </w:t>
      </w:r>
      <w:r>
        <w:rPr>
          <w:lang w:val="ru-RU"/>
        </w:rPr>
        <w:t>поэтов</w:t>
      </w:r>
      <w:r w:rsidRPr="00141A94">
        <w:rPr>
          <w:lang w:val="ru-RU"/>
        </w:rPr>
        <w:t>-</w:t>
      </w:r>
      <w:r>
        <w:rPr>
          <w:lang w:val="ru-RU"/>
        </w:rPr>
        <w:t>песенников</w:t>
      </w:r>
      <w:r w:rsidRPr="00141A94">
        <w:rPr>
          <w:lang w:val="ru-RU"/>
        </w:rPr>
        <w:t xml:space="preserve"> </w:t>
      </w:r>
      <w:r w:rsidR="00FE4C48" w:rsidRPr="00141A94">
        <w:rPr>
          <w:lang w:val="ru-RU"/>
        </w:rPr>
        <w:t>(</w:t>
      </w:r>
      <w:r w:rsidR="00FE4C48" w:rsidRPr="00FE4C48">
        <w:t>PACSA</w:t>
      </w:r>
      <w:r w:rsidR="00FE4C48" w:rsidRPr="00141A94">
        <w:rPr>
          <w:lang w:val="ru-RU"/>
        </w:rPr>
        <w:t xml:space="preserve">) </w:t>
      </w:r>
      <w:r w:rsidR="00141A94">
        <w:rPr>
          <w:lang w:val="ru-RU"/>
        </w:rPr>
        <w:t>был основан в</w:t>
      </w:r>
      <w:r w:rsidR="00FE4C48" w:rsidRPr="00141A94">
        <w:rPr>
          <w:lang w:val="ru-RU"/>
        </w:rPr>
        <w:t xml:space="preserve"> 2010</w:t>
      </w:r>
      <w:r w:rsidR="00141A94">
        <w:rPr>
          <w:lang w:val="ru-RU"/>
        </w:rPr>
        <w:t xml:space="preserve"> г. в Дакаре, Сенегал</w:t>
      </w:r>
      <w:r w:rsidR="00FE4C48" w:rsidRPr="00141A94">
        <w:rPr>
          <w:lang w:val="ru-RU"/>
        </w:rPr>
        <w:t xml:space="preserve">.  </w:t>
      </w:r>
      <w:r w:rsidR="00141A94">
        <w:rPr>
          <w:lang w:val="ru-RU"/>
        </w:rPr>
        <w:t>В</w:t>
      </w:r>
      <w:r w:rsidR="00141A94" w:rsidRPr="00141A94">
        <w:rPr>
          <w:lang w:val="ru-RU"/>
        </w:rPr>
        <w:t xml:space="preserve"> </w:t>
      </w:r>
      <w:r w:rsidR="00141A94">
        <w:rPr>
          <w:lang w:val="ru-RU"/>
        </w:rPr>
        <w:t>его</w:t>
      </w:r>
      <w:r w:rsidR="00141A94" w:rsidRPr="00141A94">
        <w:rPr>
          <w:lang w:val="ru-RU"/>
        </w:rPr>
        <w:t xml:space="preserve"> </w:t>
      </w:r>
      <w:r w:rsidR="00141A94">
        <w:rPr>
          <w:lang w:val="ru-RU"/>
        </w:rPr>
        <w:t>состав</w:t>
      </w:r>
      <w:r w:rsidR="00141A94" w:rsidRPr="00141A94">
        <w:rPr>
          <w:lang w:val="ru-RU"/>
        </w:rPr>
        <w:t xml:space="preserve"> </w:t>
      </w:r>
      <w:r w:rsidR="00141A94">
        <w:rPr>
          <w:lang w:val="ru-RU"/>
        </w:rPr>
        <w:t>входят</w:t>
      </w:r>
      <w:r w:rsidR="00FE4C48" w:rsidRPr="00141A94">
        <w:rPr>
          <w:lang w:val="ru-RU"/>
        </w:rPr>
        <w:t xml:space="preserve"> 34 </w:t>
      </w:r>
      <w:r w:rsidR="00141A94">
        <w:rPr>
          <w:lang w:val="ru-RU"/>
        </w:rPr>
        <w:t xml:space="preserve">ассоциации, </w:t>
      </w:r>
      <w:r w:rsidR="00D5737E">
        <w:rPr>
          <w:lang w:val="ru-RU"/>
        </w:rPr>
        <w:t>насчитывающие</w:t>
      </w:r>
      <w:r w:rsidR="00D5737E" w:rsidRPr="00141A94">
        <w:rPr>
          <w:lang w:val="ru-RU"/>
        </w:rPr>
        <w:t xml:space="preserve"> </w:t>
      </w:r>
      <w:r w:rsidR="00141A94">
        <w:rPr>
          <w:lang w:val="ru-RU"/>
        </w:rPr>
        <w:t xml:space="preserve">в общей сложности </w:t>
      </w:r>
      <w:r w:rsidR="00FE4C48" w:rsidRPr="00141A94">
        <w:rPr>
          <w:lang w:val="ru-RU"/>
        </w:rPr>
        <w:t>16</w:t>
      </w:r>
      <w:r w:rsidR="00141A94">
        <w:rPr>
          <w:lang w:val="ru-RU"/>
        </w:rPr>
        <w:t xml:space="preserve"> </w:t>
      </w:r>
      <w:r w:rsidR="00FE4C48" w:rsidRPr="00141A94">
        <w:rPr>
          <w:lang w:val="ru-RU"/>
        </w:rPr>
        <w:t xml:space="preserve">500 </w:t>
      </w:r>
      <w:r w:rsidR="00141A94">
        <w:rPr>
          <w:lang w:val="ru-RU"/>
        </w:rPr>
        <w:t>композиторов и поэтов-песенников</w:t>
      </w:r>
      <w:r w:rsidR="00FE4C48" w:rsidRPr="00141A94">
        <w:rPr>
          <w:lang w:val="ru-RU"/>
        </w:rPr>
        <w:t xml:space="preserve">.  </w:t>
      </w:r>
      <w:r w:rsidR="00FE4C48">
        <w:t>PACSA</w:t>
      </w:r>
      <w:r w:rsidR="00FE4C48" w:rsidRPr="008823B4">
        <w:rPr>
          <w:lang w:val="ru-RU"/>
        </w:rPr>
        <w:t xml:space="preserve"> </w:t>
      </w:r>
      <w:r w:rsidR="008823B4">
        <w:rPr>
          <w:lang w:val="ru-RU"/>
        </w:rPr>
        <w:t>отстаивает интересы композиторов и поэтов-песенников, обеспечивает профессиональную подготовку и сотрудничает с</w:t>
      </w:r>
      <w:r w:rsidR="00FE4C48" w:rsidRPr="008823B4">
        <w:rPr>
          <w:lang w:val="ru-RU"/>
        </w:rPr>
        <w:t xml:space="preserve"> </w:t>
      </w:r>
      <w:r w:rsidR="008823B4">
        <w:rPr>
          <w:lang w:val="ru-RU"/>
        </w:rPr>
        <w:t>законодателями</w:t>
      </w:r>
      <w:r w:rsidR="00FE4C48" w:rsidRPr="008823B4">
        <w:rPr>
          <w:lang w:val="ru-RU"/>
        </w:rPr>
        <w:t xml:space="preserve">, </w:t>
      </w:r>
      <w:r w:rsidR="008823B4">
        <w:rPr>
          <w:lang w:val="ru-RU"/>
        </w:rPr>
        <w:t>гражданским обществом</w:t>
      </w:r>
      <w:r w:rsidR="00FE4C48" w:rsidRPr="008823B4">
        <w:rPr>
          <w:lang w:val="ru-RU"/>
        </w:rPr>
        <w:t xml:space="preserve">, </w:t>
      </w:r>
      <w:r w:rsidR="008823B4">
        <w:rPr>
          <w:lang w:val="ru-RU"/>
        </w:rPr>
        <w:t>организациями коллективного управления</w:t>
      </w:r>
      <w:r w:rsidR="00FE4C48" w:rsidRPr="008823B4">
        <w:rPr>
          <w:lang w:val="ru-RU"/>
        </w:rPr>
        <w:t xml:space="preserve"> </w:t>
      </w:r>
      <w:r w:rsidR="008823B4">
        <w:rPr>
          <w:lang w:val="ru-RU"/>
        </w:rPr>
        <w:t>и межправительственными организациями</w:t>
      </w:r>
      <w:r w:rsidR="00FE4C48" w:rsidRPr="008823B4">
        <w:rPr>
          <w:lang w:val="ru-RU"/>
        </w:rPr>
        <w:t xml:space="preserve">.  </w:t>
      </w:r>
      <w:r w:rsidR="00F72BB1">
        <w:t>PACSA</w:t>
      </w:r>
      <w:r w:rsidR="00F72BB1" w:rsidRPr="008823B4">
        <w:rPr>
          <w:lang w:val="ru-RU"/>
        </w:rPr>
        <w:t xml:space="preserve"> </w:t>
      </w:r>
      <w:r w:rsidR="008823B4">
        <w:rPr>
          <w:lang w:val="ru-RU"/>
        </w:rPr>
        <w:t>помогает</w:t>
      </w:r>
      <w:r w:rsidR="008823B4" w:rsidRPr="008823B4">
        <w:rPr>
          <w:lang w:val="ru-RU"/>
        </w:rPr>
        <w:t xml:space="preserve"> </w:t>
      </w:r>
      <w:r w:rsidR="008823B4">
        <w:rPr>
          <w:lang w:val="ru-RU"/>
        </w:rPr>
        <w:t>композиторам</w:t>
      </w:r>
      <w:r w:rsidR="008823B4" w:rsidRPr="008823B4">
        <w:rPr>
          <w:lang w:val="ru-RU"/>
        </w:rPr>
        <w:t xml:space="preserve"> </w:t>
      </w:r>
      <w:r w:rsidR="008823B4">
        <w:rPr>
          <w:lang w:val="ru-RU"/>
        </w:rPr>
        <w:t>и</w:t>
      </w:r>
      <w:r w:rsidR="008823B4" w:rsidRPr="008823B4">
        <w:rPr>
          <w:lang w:val="ru-RU"/>
        </w:rPr>
        <w:t xml:space="preserve"> </w:t>
      </w:r>
      <w:r w:rsidR="008823B4">
        <w:rPr>
          <w:lang w:val="ru-RU"/>
        </w:rPr>
        <w:t>поэтам</w:t>
      </w:r>
      <w:r w:rsidR="008823B4" w:rsidRPr="008823B4">
        <w:rPr>
          <w:lang w:val="ru-RU"/>
        </w:rPr>
        <w:t>-</w:t>
      </w:r>
      <w:r w:rsidR="008823B4">
        <w:rPr>
          <w:lang w:val="ru-RU"/>
        </w:rPr>
        <w:t>песенникам</w:t>
      </w:r>
      <w:r w:rsidR="008823B4" w:rsidRPr="008823B4">
        <w:rPr>
          <w:lang w:val="ru-RU"/>
        </w:rPr>
        <w:t xml:space="preserve"> </w:t>
      </w:r>
      <w:r w:rsidR="008823B4">
        <w:rPr>
          <w:lang w:val="ru-RU"/>
        </w:rPr>
        <w:t>лучше</w:t>
      </w:r>
      <w:r w:rsidR="008823B4" w:rsidRPr="008823B4">
        <w:rPr>
          <w:lang w:val="ru-RU"/>
        </w:rPr>
        <w:t xml:space="preserve"> </w:t>
      </w:r>
      <w:r w:rsidR="008823B4">
        <w:rPr>
          <w:lang w:val="ru-RU"/>
        </w:rPr>
        <w:t>понять их права и вести работу по развитию авторского права в Африке</w:t>
      </w:r>
      <w:r w:rsidR="00F72BB1" w:rsidRPr="008823B4">
        <w:rPr>
          <w:lang w:val="ru-RU"/>
        </w:rPr>
        <w:t xml:space="preserve">. </w:t>
      </w:r>
    </w:p>
    <w:p w:rsidR="00FE4C48" w:rsidRPr="008823B4" w:rsidRDefault="00FE4C48" w:rsidP="00FE4C48">
      <w:pPr>
        <w:rPr>
          <w:lang w:val="ru-RU"/>
        </w:rPr>
      </w:pPr>
    </w:p>
    <w:p w:rsidR="00F72BB1" w:rsidRPr="008823B4" w:rsidRDefault="00F72BB1" w:rsidP="00FE4C48">
      <w:pPr>
        <w:rPr>
          <w:lang w:val="ru-RU"/>
        </w:rPr>
      </w:pPr>
    </w:p>
    <w:p w:rsidR="00F72BB1" w:rsidRPr="008823B4" w:rsidRDefault="00F72BB1" w:rsidP="00FE4C48">
      <w:pPr>
        <w:rPr>
          <w:lang w:val="ru-RU"/>
        </w:rPr>
      </w:pPr>
    </w:p>
    <w:p w:rsidR="00F72BB1" w:rsidRDefault="00C4766F" w:rsidP="00FE4C48">
      <w:pPr>
        <w:rPr>
          <w:i/>
        </w:rPr>
      </w:pPr>
      <w:r w:rsidRPr="00C4766F">
        <w:rPr>
          <w:i/>
        </w:rPr>
        <w:t>Полные контактные данные</w:t>
      </w:r>
      <w:r w:rsidR="00F72BB1" w:rsidRPr="00F72BB1">
        <w:rPr>
          <w:i/>
        </w:rPr>
        <w:t xml:space="preserve">: </w:t>
      </w:r>
    </w:p>
    <w:p w:rsidR="00F72BB1" w:rsidRDefault="00F72BB1" w:rsidP="00FE4C48">
      <w:pPr>
        <w:rPr>
          <w:i/>
        </w:rPr>
      </w:pPr>
    </w:p>
    <w:p w:rsidR="00F72BB1" w:rsidRDefault="00F72BB1" w:rsidP="00FE4C48">
      <w:r>
        <w:t>Sam Mbende</w:t>
      </w:r>
    </w:p>
    <w:p w:rsidR="00F72BB1" w:rsidRDefault="00F72BB1" w:rsidP="00FE4C48">
      <w:r>
        <w:t>President</w:t>
      </w:r>
    </w:p>
    <w:p w:rsidR="00F72BB1" w:rsidRDefault="00F72BB1" w:rsidP="00F72BB1">
      <w:r>
        <w:t xml:space="preserve">PO Box 336 </w:t>
      </w:r>
    </w:p>
    <w:p w:rsidR="00F72BB1" w:rsidRDefault="00F72BB1" w:rsidP="00F72BB1">
      <w:r>
        <w:t xml:space="preserve">Edenvale1610 </w:t>
      </w:r>
    </w:p>
    <w:p w:rsidR="00F72BB1" w:rsidRDefault="00F72BB1" w:rsidP="00F72BB1">
      <w:r>
        <w:t xml:space="preserve">South Africa </w:t>
      </w:r>
    </w:p>
    <w:p w:rsidR="00F72BB1" w:rsidRDefault="00F72BB1" w:rsidP="00F72BB1">
      <w:r>
        <w:t xml:space="preserve">Phone:  +32 478 31 80 28 </w:t>
      </w:r>
    </w:p>
    <w:p w:rsidR="00F72BB1" w:rsidRDefault="00F72BB1" w:rsidP="00F72BB1">
      <w:pPr>
        <w:ind w:firstLine="567"/>
      </w:pPr>
      <w:r>
        <w:t xml:space="preserve">    +27 11 258 88 70 </w:t>
      </w:r>
    </w:p>
    <w:p w:rsidR="00F72BB1" w:rsidRDefault="00F72BB1" w:rsidP="00F72BB1">
      <w:r>
        <w:t xml:space="preserve">Fax: +27 11 258 85 11 </w:t>
      </w:r>
    </w:p>
    <w:p w:rsidR="00F72BB1" w:rsidRDefault="00F72BB1" w:rsidP="00F72BB1">
      <w:r>
        <w:t xml:space="preserve">Email: pacsa2014@gmail.com </w:t>
      </w:r>
    </w:p>
    <w:p w:rsidR="00F72BB1" w:rsidRDefault="00F72BB1" w:rsidP="00F72BB1">
      <w:r>
        <w:t xml:space="preserve">Website: </w:t>
      </w:r>
      <w:r w:rsidRPr="00F72BB1">
        <w:t>www.pacsa.org</w:t>
      </w:r>
    </w:p>
    <w:p w:rsidR="00F72BB1" w:rsidRDefault="00F72BB1" w:rsidP="00F72BB1"/>
    <w:p w:rsidR="00F72BB1" w:rsidRDefault="00F72BB1" w:rsidP="00F72BB1"/>
    <w:p w:rsidR="00F72BB1" w:rsidRDefault="00F72BB1" w:rsidP="00F72BB1"/>
    <w:p w:rsidR="00F72BB1" w:rsidRPr="008823B4" w:rsidRDefault="00F72BB1" w:rsidP="00031C44">
      <w:pPr>
        <w:pStyle w:val="Endofdocument-Annex"/>
        <w:rPr>
          <w:lang w:val="ru-RU"/>
        </w:rPr>
      </w:pPr>
      <w:r w:rsidRPr="008823B4">
        <w:rPr>
          <w:lang w:val="ru-RU"/>
        </w:rPr>
        <w:t>[</w:t>
      </w:r>
      <w:r w:rsidR="00C4766F">
        <w:rPr>
          <w:lang w:val="ru-RU"/>
        </w:rPr>
        <w:t>Приложение</w:t>
      </w:r>
      <w:r w:rsidRPr="008823B4">
        <w:rPr>
          <w:lang w:val="ru-RU"/>
        </w:rPr>
        <w:t xml:space="preserve"> </w:t>
      </w:r>
      <w:r>
        <w:t>V</w:t>
      </w:r>
      <w:r w:rsidR="009E2790" w:rsidRPr="008823B4">
        <w:rPr>
          <w:lang w:val="ru-RU"/>
        </w:rPr>
        <w:t xml:space="preserve"> </w:t>
      </w:r>
      <w:r w:rsidR="00C4766F">
        <w:rPr>
          <w:lang w:val="ru-RU"/>
        </w:rPr>
        <w:t>следует</w:t>
      </w:r>
      <w:r w:rsidRPr="008823B4">
        <w:rPr>
          <w:lang w:val="ru-RU"/>
        </w:rPr>
        <w:t>]</w:t>
      </w:r>
    </w:p>
    <w:p w:rsidR="00F72BB1" w:rsidRPr="008823B4" w:rsidRDefault="00F72BB1" w:rsidP="00F72BB1">
      <w:pPr>
        <w:rPr>
          <w:lang w:val="ru-RU"/>
        </w:rPr>
      </w:pPr>
    </w:p>
    <w:p w:rsidR="00F72BB1" w:rsidRPr="008823B4" w:rsidRDefault="00F72BB1" w:rsidP="00F72BB1">
      <w:pPr>
        <w:rPr>
          <w:lang w:val="ru-RU"/>
        </w:rPr>
        <w:sectPr w:rsidR="00F72BB1" w:rsidRPr="008823B4" w:rsidSect="00D93A5C">
          <w:head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F72BB1" w:rsidRPr="008823B4" w:rsidRDefault="008823B4" w:rsidP="00F72BB1">
      <w:pPr>
        <w:pStyle w:val="Heading4"/>
        <w:rPr>
          <w:lang w:val="ru-RU"/>
        </w:rPr>
      </w:pPr>
      <w:r>
        <w:rPr>
          <w:lang w:val="ru-RU"/>
        </w:rPr>
        <w:t>Международный совет авторов музыки</w:t>
      </w:r>
      <w:r w:rsidR="00F72BB1" w:rsidRPr="008823B4">
        <w:rPr>
          <w:lang w:val="ru-RU"/>
        </w:rPr>
        <w:t xml:space="preserve"> (</w:t>
      </w:r>
      <w:r w:rsidR="00F72BB1">
        <w:t>CIAM</w:t>
      </w:r>
      <w:r w:rsidR="00F72BB1" w:rsidRPr="008823B4">
        <w:rPr>
          <w:lang w:val="ru-RU"/>
        </w:rPr>
        <w:t>)</w:t>
      </w:r>
    </w:p>
    <w:p w:rsidR="00F72BB1" w:rsidRPr="008823B4" w:rsidRDefault="00F72BB1" w:rsidP="00F72BB1">
      <w:pPr>
        <w:rPr>
          <w:lang w:val="ru-RU"/>
        </w:rPr>
      </w:pPr>
    </w:p>
    <w:p w:rsidR="00F72BB1" w:rsidRPr="008823B4" w:rsidRDefault="008823B4" w:rsidP="00F72BB1">
      <w:pPr>
        <w:rPr>
          <w:lang w:val="ru-RU"/>
        </w:rPr>
      </w:pPr>
      <w:r>
        <w:rPr>
          <w:lang w:val="ru-RU"/>
        </w:rPr>
        <w:t>Международный</w:t>
      </w:r>
      <w:r w:rsidRPr="008823B4">
        <w:rPr>
          <w:lang w:val="ru-RU"/>
        </w:rPr>
        <w:t xml:space="preserve"> </w:t>
      </w:r>
      <w:r>
        <w:rPr>
          <w:lang w:val="ru-RU"/>
        </w:rPr>
        <w:t>совет</w:t>
      </w:r>
      <w:r w:rsidRPr="008823B4">
        <w:rPr>
          <w:lang w:val="ru-RU"/>
        </w:rPr>
        <w:t xml:space="preserve"> </w:t>
      </w:r>
      <w:r>
        <w:rPr>
          <w:lang w:val="ru-RU"/>
        </w:rPr>
        <w:t>авторов</w:t>
      </w:r>
      <w:r w:rsidRPr="008823B4">
        <w:rPr>
          <w:lang w:val="ru-RU"/>
        </w:rPr>
        <w:t xml:space="preserve"> </w:t>
      </w:r>
      <w:r>
        <w:rPr>
          <w:lang w:val="ru-RU"/>
        </w:rPr>
        <w:t>музыки</w:t>
      </w:r>
      <w:r w:rsidRPr="008823B4">
        <w:rPr>
          <w:lang w:val="ru-RU"/>
        </w:rPr>
        <w:t xml:space="preserve"> </w:t>
      </w:r>
      <w:r w:rsidR="002F2A8A" w:rsidRPr="008823B4">
        <w:rPr>
          <w:lang w:val="ru-RU"/>
        </w:rPr>
        <w:t>(</w:t>
      </w:r>
      <w:r w:rsidR="002F2A8A" w:rsidRPr="002F2A8A">
        <w:t>CIAM</w:t>
      </w:r>
      <w:r w:rsidR="002F2A8A" w:rsidRPr="008823B4">
        <w:rPr>
          <w:lang w:val="ru-RU"/>
        </w:rPr>
        <w:t xml:space="preserve">) </w:t>
      </w:r>
      <w:r>
        <w:rPr>
          <w:lang w:val="ru-RU"/>
        </w:rPr>
        <w:t>является глобальной «зонтичной» организацией для композиторов и авторов музыки</w:t>
      </w:r>
      <w:r w:rsidR="002F2A8A" w:rsidRPr="008823B4">
        <w:rPr>
          <w:lang w:val="ru-RU"/>
        </w:rPr>
        <w:t xml:space="preserve">.  </w:t>
      </w:r>
      <w:r>
        <w:rPr>
          <w:lang w:val="ru-RU"/>
        </w:rPr>
        <w:t>Его членский состав разбросан по Латинской Америке, Европе, Африке, Северной Америке и Океании</w:t>
      </w:r>
      <w:r w:rsidR="00D07971" w:rsidRPr="008823B4">
        <w:rPr>
          <w:lang w:val="ru-RU"/>
        </w:rPr>
        <w:t xml:space="preserve">.  </w:t>
      </w:r>
      <w:r w:rsidR="00D07971">
        <w:t>CIAM</w:t>
      </w:r>
      <w:r w:rsidR="00D07971" w:rsidRPr="008823B4">
        <w:rPr>
          <w:lang w:val="ru-RU"/>
        </w:rPr>
        <w:t xml:space="preserve"> </w:t>
      </w:r>
      <w:r>
        <w:rPr>
          <w:lang w:val="ru-RU"/>
        </w:rPr>
        <w:t>служит</w:t>
      </w:r>
      <w:r w:rsidRPr="008823B4">
        <w:rPr>
          <w:lang w:val="ru-RU"/>
        </w:rPr>
        <w:t xml:space="preserve"> </w:t>
      </w:r>
      <w:r>
        <w:rPr>
          <w:lang w:val="ru-RU"/>
        </w:rPr>
        <w:t>платформой</w:t>
      </w:r>
      <w:r w:rsidRPr="008823B4">
        <w:rPr>
          <w:lang w:val="ru-RU"/>
        </w:rPr>
        <w:t xml:space="preserve"> </w:t>
      </w:r>
      <w:r>
        <w:rPr>
          <w:lang w:val="ru-RU"/>
        </w:rPr>
        <w:t>для</w:t>
      </w:r>
      <w:r w:rsidRPr="008823B4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8823B4">
        <w:rPr>
          <w:lang w:val="ru-RU"/>
        </w:rPr>
        <w:t xml:space="preserve"> </w:t>
      </w:r>
      <w:r>
        <w:rPr>
          <w:lang w:val="ru-RU"/>
        </w:rPr>
        <w:t>по</w:t>
      </w:r>
      <w:r w:rsidRPr="008823B4">
        <w:rPr>
          <w:lang w:val="ru-RU"/>
        </w:rPr>
        <w:t xml:space="preserve"> </w:t>
      </w:r>
      <w:r>
        <w:rPr>
          <w:lang w:val="ru-RU"/>
        </w:rPr>
        <w:t>таким</w:t>
      </w:r>
      <w:r w:rsidRPr="008823B4">
        <w:rPr>
          <w:lang w:val="ru-RU"/>
        </w:rPr>
        <w:t xml:space="preserve"> </w:t>
      </w:r>
      <w:r>
        <w:rPr>
          <w:lang w:val="ru-RU"/>
        </w:rPr>
        <w:t>вопросам</w:t>
      </w:r>
      <w:r w:rsidRPr="008823B4">
        <w:rPr>
          <w:lang w:val="ru-RU"/>
        </w:rPr>
        <w:t xml:space="preserve">, </w:t>
      </w:r>
      <w:r>
        <w:rPr>
          <w:lang w:val="ru-RU"/>
        </w:rPr>
        <w:t>как</w:t>
      </w:r>
      <w:r w:rsidRPr="008823B4">
        <w:rPr>
          <w:lang w:val="ru-RU"/>
        </w:rPr>
        <w:t xml:space="preserve"> </w:t>
      </w:r>
      <w:r>
        <w:rPr>
          <w:lang w:val="ru-RU"/>
        </w:rPr>
        <w:t>неимущественные</w:t>
      </w:r>
      <w:r w:rsidRPr="008823B4">
        <w:rPr>
          <w:lang w:val="ru-RU"/>
        </w:rPr>
        <w:t xml:space="preserve"> </w:t>
      </w:r>
      <w:r>
        <w:rPr>
          <w:lang w:val="ru-RU"/>
        </w:rPr>
        <w:t>и</w:t>
      </w:r>
      <w:r w:rsidRPr="008823B4">
        <w:rPr>
          <w:lang w:val="ru-RU"/>
        </w:rPr>
        <w:t xml:space="preserve"> </w:t>
      </w:r>
      <w:r>
        <w:rPr>
          <w:lang w:val="ru-RU"/>
        </w:rPr>
        <w:t>имущественные</w:t>
      </w:r>
      <w:r w:rsidRPr="008823B4">
        <w:rPr>
          <w:lang w:val="ru-RU"/>
        </w:rPr>
        <w:t xml:space="preserve"> </w:t>
      </w:r>
      <w:r>
        <w:rPr>
          <w:lang w:val="ru-RU"/>
        </w:rPr>
        <w:t>права, другие интересы, передовая практика, опыт и профессиональная среда для авторов музыки и композиторов</w:t>
      </w:r>
      <w:r w:rsidR="002F2A8A" w:rsidRPr="008823B4">
        <w:rPr>
          <w:lang w:val="ru-RU"/>
        </w:rPr>
        <w:t xml:space="preserve">.  </w:t>
      </w:r>
      <w:r w:rsidR="00D07971">
        <w:t>CIAM</w:t>
      </w:r>
      <w:r w:rsidR="00D07971" w:rsidRPr="008823B4">
        <w:rPr>
          <w:lang w:val="ru-RU"/>
        </w:rPr>
        <w:t xml:space="preserve"> </w:t>
      </w:r>
      <w:r>
        <w:rPr>
          <w:lang w:val="ru-RU"/>
        </w:rPr>
        <w:t>заинтересован в проведении прений по вопросам законодательства в области авторского права, поскольку создатели музыки по всему миру зависят от охраны авторского права</w:t>
      </w:r>
      <w:r w:rsidR="00D07971" w:rsidRPr="008823B4">
        <w:rPr>
          <w:lang w:val="ru-RU"/>
        </w:rPr>
        <w:t>.</w:t>
      </w:r>
    </w:p>
    <w:p w:rsidR="00D07971" w:rsidRPr="008823B4" w:rsidRDefault="00D07971" w:rsidP="00F72BB1">
      <w:pPr>
        <w:rPr>
          <w:lang w:val="ru-RU"/>
        </w:rPr>
      </w:pPr>
    </w:p>
    <w:p w:rsidR="00D07971" w:rsidRPr="008823B4" w:rsidRDefault="00D07971" w:rsidP="00F72BB1">
      <w:pPr>
        <w:rPr>
          <w:lang w:val="ru-RU"/>
        </w:rPr>
      </w:pPr>
    </w:p>
    <w:p w:rsidR="00D07971" w:rsidRPr="008823B4" w:rsidRDefault="00C70C8B" w:rsidP="00F72BB1">
      <w:pPr>
        <w:rPr>
          <w:lang w:val="ru-RU"/>
        </w:rPr>
      </w:pPr>
      <w:r w:rsidRPr="00C4766F">
        <w:rPr>
          <w:i/>
          <w:lang w:eastAsia="en-US"/>
        </w:rPr>
        <w:t>Полные контактные данные</w:t>
      </w:r>
      <w:r w:rsidRPr="009E2790">
        <w:rPr>
          <w:i/>
          <w:lang w:eastAsia="en-US"/>
        </w:rPr>
        <w:t>:</w:t>
      </w:r>
    </w:p>
    <w:p w:rsidR="00C70C8B" w:rsidRDefault="00C70C8B" w:rsidP="00D07971">
      <w:pPr>
        <w:rPr>
          <w:lang w:val="ru-RU"/>
        </w:rPr>
      </w:pPr>
    </w:p>
    <w:p w:rsidR="00D07971" w:rsidRDefault="00D07971" w:rsidP="00D07971">
      <w:pPr>
        <w:rPr>
          <w:lang w:val="pt-BR"/>
        </w:rPr>
      </w:pPr>
      <w:r>
        <w:rPr>
          <w:lang w:val="pt-BR"/>
        </w:rPr>
        <w:t xml:space="preserve">Lorenzo Ferrero </w:t>
      </w:r>
    </w:p>
    <w:p w:rsidR="00D07971" w:rsidRDefault="00D07971" w:rsidP="00D07971">
      <w:pPr>
        <w:rPr>
          <w:lang w:val="pt-BR"/>
        </w:rPr>
      </w:pPr>
      <w:r>
        <w:rPr>
          <w:lang w:val="pt-BR"/>
        </w:rPr>
        <w:t xml:space="preserve">Chair </w:t>
      </w:r>
    </w:p>
    <w:p w:rsidR="00D07971" w:rsidRPr="00D07971" w:rsidRDefault="00D07971" w:rsidP="00D07971">
      <w:pPr>
        <w:rPr>
          <w:lang w:val="pt-BR"/>
        </w:rPr>
      </w:pPr>
      <w:r w:rsidRPr="00D07971">
        <w:rPr>
          <w:lang w:val="pt-BR"/>
        </w:rPr>
        <w:t>Via Dandolo 4</w:t>
      </w:r>
    </w:p>
    <w:p w:rsidR="00D07971" w:rsidRPr="00D07971" w:rsidRDefault="00D07971" w:rsidP="00D07971">
      <w:pPr>
        <w:rPr>
          <w:lang w:val="pt-BR"/>
        </w:rPr>
      </w:pPr>
      <w:r w:rsidRPr="00D07971">
        <w:rPr>
          <w:lang w:val="pt-BR"/>
        </w:rPr>
        <w:t>20122</w:t>
      </w:r>
    </w:p>
    <w:p w:rsidR="00D07971" w:rsidRPr="00D07971" w:rsidRDefault="00D07971" w:rsidP="00D07971">
      <w:pPr>
        <w:rPr>
          <w:lang w:val="pt-BR"/>
        </w:rPr>
      </w:pPr>
      <w:r w:rsidRPr="00D07971">
        <w:rPr>
          <w:lang w:val="pt-BR"/>
        </w:rPr>
        <w:t>Milan</w:t>
      </w:r>
    </w:p>
    <w:p w:rsidR="00D07971" w:rsidRPr="00D07971" w:rsidRDefault="00D07971" w:rsidP="00D07971">
      <w:pPr>
        <w:rPr>
          <w:lang w:val="pt-BR"/>
        </w:rPr>
      </w:pPr>
      <w:r w:rsidRPr="00D07971">
        <w:rPr>
          <w:lang w:val="pt-BR"/>
        </w:rPr>
        <w:t>Italy</w:t>
      </w:r>
    </w:p>
    <w:p w:rsidR="00D07971" w:rsidRPr="00D07971" w:rsidRDefault="00D07971" w:rsidP="00D07971">
      <w:pPr>
        <w:rPr>
          <w:lang w:val="pt-BR"/>
        </w:rPr>
      </w:pPr>
      <w:r>
        <w:rPr>
          <w:lang w:val="pt-BR"/>
        </w:rPr>
        <w:t>Phone</w:t>
      </w:r>
      <w:r w:rsidRPr="00D07971">
        <w:rPr>
          <w:lang w:val="pt-BR"/>
        </w:rPr>
        <w:t>:</w:t>
      </w:r>
      <w:r>
        <w:rPr>
          <w:lang w:val="pt-BR"/>
        </w:rPr>
        <w:t xml:space="preserve"> </w:t>
      </w:r>
      <w:r w:rsidRPr="00D07971">
        <w:rPr>
          <w:lang w:val="pt-BR"/>
        </w:rPr>
        <w:t xml:space="preserve"> +39 339 8039420</w:t>
      </w:r>
    </w:p>
    <w:p w:rsidR="00D07971" w:rsidRDefault="00D07971" w:rsidP="00D07971">
      <w:r>
        <w:t xml:space="preserve">Email:  </w:t>
      </w:r>
      <w:r w:rsidRPr="00D07971">
        <w:t>lor.ferrero@ciamcreators.org</w:t>
      </w:r>
    </w:p>
    <w:p w:rsidR="00D07971" w:rsidRDefault="00D07971" w:rsidP="00D07971"/>
    <w:p w:rsidR="00D07971" w:rsidRDefault="00D07971" w:rsidP="00D07971"/>
    <w:p w:rsidR="00D07971" w:rsidRDefault="00D07971" w:rsidP="00D07971"/>
    <w:p w:rsidR="00D07971" w:rsidRPr="00026502" w:rsidRDefault="00D07971" w:rsidP="00031C44">
      <w:pPr>
        <w:pStyle w:val="Endofdocument-Annex"/>
        <w:rPr>
          <w:lang w:val="ru-RU"/>
        </w:rPr>
      </w:pPr>
      <w:r w:rsidRPr="00026502">
        <w:rPr>
          <w:lang w:val="ru-RU"/>
        </w:rPr>
        <w:t>[</w:t>
      </w:r>
      <w:r w:rsidR="00C4766F">
        <w:rPr>
          <w:lang w:val="ru-RU"/>
        </w:rPr>
        <w:t>Приложение</w:t>
      </w:r>
      <w:r w:rsidRPr="00026502">
        <w:rPr>
          <w:lang w:val="ru-RU"/>
        </w:rPr>
        <w:t xml:space="preserve"> </w:t>
      </w:r>
      <w:r>
        <w:t>V</w:t>
      </w:r>
      <w:r w:rsidR="009E2790">
        <w:t>I</w:t>
      </w:r>
      <w:r w:rsidR="009E2790" w:rsidRPr="00026502">
        <w:rPr>
          <w:lang w:val="ru-RU"/>
        </w:rPr>
        <w:t xml:space="preserve"> </w:t>
      </w:r>
      <w:r w:rsidR="00C4766F">
        <w:rPr>
          <w:lang w:val="ru-RU"/>
        </w:rPr>
        <w:t>следует</w:t>
      </w:r>
      <w:r w:rsidRPr="00026502">
        <w:rPr>
          <w:lang w:val="ru-RU"/>
        </w:rPr>
        <w:t>]</w:t>
      </w:r>
    </w:p>
    <w:p w:rsidR="00D07971" w:rsidRPr="00026502" w:rsidRDefault="00D07971" w:rsidP="00D07971">
      <w:pPr>
        <w:rPr>
          <w:lang w:val="ru-RU"/>
        </w:rPr>
      </w:pPr>
    </w:p>
    <w:p w:rsidR="00D07971" w:rsidRPr="00026502" w:rsidRDefault="00D07971" w:rsidP="00D07971">
      <w:pPr>
        <w:rPr>
          <w:lang w:val="ru-RU"/>
        </w:rPr>
        <w:sectPr w:rsidR="00D07971" w:rsidRPr="00026502" w:rsidSect="00D93A5C">
          <w:headerReference w:type="first" r:id="rId15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07971" w:rsidRPr="00026502" w:rsidRDefault="00026502" w:rsidP="00D07971">
      <w:pPr>
        <w:pStyle w:val="Heading4"/>
        <w:rPr>
          <w:lang w:val="ru-RU"/>
        </w:rPr>
      </w:pPr>
      <w:r>
        <w:rPr>
          <w:lang w:val="ru-RU"/>
        </w:rPr>
        <w:t>Международный совет авторов графических, пластических и фотографических искусств</w:t>
      </w:r>
      <w:r w:rsidR="00D07971" w:rsidRPr="00026502">
        <w:rPr>
          <w:lang w:val="ru-RU"/>
        </w:rPr>
        <w:t xml:space="preserve"> (</w:t>
      </w:r>
      <w:r w:rsidR="00D07971">
        <w:t>CIAGP</w:t>
      </w:r>
      <w:r w:rsidR="00D07971" w:rsidRPr="00026502">
        <w:rPr>
          <w:lang w:val="ru-RU"/>
        </w:rPr>
        <w:t>)</w:t>
      </w:r>
    </w:p>
    <w:p w:rsidR="00D07971" w:rsidRPr="00026502" w:rsidRDefault="00D07971" w:rsidP="00D07971">
      <w:pPr>
        <w:rPr>
          <w:lang w:val="ru-RU"/>
        </w:rPr>
      </w:pPr>
    </w:p>
    <w:p w:rsidR="00D07971" w:rsidRPr="003B5D4D" w:rsidRDefault="00395A35" w:rsidP="00CD3956">
      <w:pPr>
        <w:rPr>
          <w:lang w:val="ru-RU"/>
        </w:rPr>
      </w:pPr>
      <w:r>
        <w:rPr>
          <w:lang w:val="ru-RU"/>
        </w:rPr>
        <w:t>Международный</w:t>
      </w:r>
      <w:r w:rsidRPr="003B5D4D">
        <w:rPr>
          <w:lang w:val="ru-RU"/>
        </w:rPr>
        <w:t xml:space="preserve"> </w:t>
      </w:r>
      <w:r>
        <w:rPr>
          <w:lang w:val="ru-RU"/>
        </w:rPr>
        <w:t>совет</w:t>
      </w:r>
      <w:r w:rsidRPr="003B5D4D">
        <w:rPr>
          <w:lang w:val="ru-RU"/>
        </w:rPr>
        <w:t xml:space="preserve"> </w:t>
      </w:r>
      <w:r>
        <w:rPr>
          <w:lang w:val="ru-RU"/>
        </w:rPr>
        <w:t>авторов</w:t>
      </w:r>
      <w:r w:rsidRPr="003B5D4D">
        <w:rPr>
          <w:lang w:val="ru-RU"/>
        </w:rPr>
        <w:t xml:space="preserve"> </w:t>
      </w:r>
      <w:r>
        <w:rPr>
          <w:lang w:val="ru-RU"/>
        </w:rPr>
        <w:t>графических</w:t>
      </w:r>
      <w:r w:rsidRPr="003B5D4D">
        <w:rPr>
          <w:lang w:val="ru-RU"/>
        </w:rPr>
        <w:t xml:space="preserve">, </w:t>
      </w:r>
      <w:r>
        <w:rPr>
          <w:lang w:val="ru-RU"/>
        </w:rPr>
        <w:t>пластических</w:t>
      </w:r>
      <w:r w:rsidRPr="003B5D4D">
        <w:rPr>
          <w:lang w:val="ru-RU"/>
        </w:rPr>
        <w:t xml:space="preserve"> </w:t>
      </w:r>
      <w:r>
        <w:rPr>
          <w:lang w:val="ru-RU"/>
        </w:rPr>
        <w:t>и</w:t>
      </w:r>
      <w:r w:rsidRPr="003B5D4D">
        <w:rPr>
          <w:lang w:val="ru-RU"/>
        </w:rPr>
        <w:t xml:space="preserve"> </w:t>
      </w:r>
      <w:r>
        <w:rPr>
          <w:lang w:val="ru-RU"/>
        </w:rPr>
        <w:t>фотографических</w:t>
      </w:r>
      <w:r w:rsidRPr="003B5D4D">
        <w:rPr>
          <w:lang w:val="ru-RU"/>
        </w:rPr>
        <w:t xml:space="preserve"> </w:t>
      </w:r>
      <w:r>
        <w:rPr>
          <w:lang w:val="ru-RU"/>
        </w:rPr>
        <w:t>искусств</w:t>
      </w:r>
      <w:r w:rsidRPr="003B5D4D">
        <w:rPr>
          <w:lang w:val="ru-RU"/>
        </w:rPr>
        <w:t xml:space="preserve"> </w:t>
      </w:r>
      <w:r w:rsidR="00D07971" w:rsidRPr="003B5D4D">
        <w:rPr>
          <w:lang w:val="ru-RU"/>
        </w:rPr>
        <w:t>(</w:t>
      </w:r>
      <w:r w:rsidR="00D07971">
        <w:t>CIAGP</w:t>
      </w:r>
      <w:r w:rsidR="00D07971" w:rsidRPr="003B5D4D">
        <w:rPr>
          <w:lang w:val="ru-RU"/>
        </w:rPr>
        <w:t>)</w:t>
      </w:r>
      <w:r w:rsidR="00CD3956" w:rsidRPr="003B5D4D">
        <w:rPr>
          <w:lang w:val="ru-RU"/>
        </w:rPr>
        <w:t xml:space="preserve"> </w:t>
      </w:r>
      <w:r w:rsidR="003B5D4D">
        <w:rPr>
          <w:lang w:val="ru-RU"/>
        </w:rPr>
        <w:t>объединяет творцов в области визуальных и пластических искусств со всего мира</w:t>
      </w:r>
      <w:r w:rsidR="00CD3956" w:rsidRPr="003B5D4D">
        <w:rPr>
          <w:lang w:val="ru-RU"/>
        </w:rPr>
        <w:t xml:space="preserve">.  </w:t>
      </w:r>
      <w:r w:rsidR="00CD3956">
        <w:t>CIAGP</w:t>
      </w:r>
      <w:r w:rsidR="00CD3956" w:rsidRPr="003B5D4D">
        <w:rPr>
          <w:lang w:val="ru-RU"/>
        </w:rPr>
        <w:t xml:space="preserve"> </w:t>
      </w:r>
      <w:r w:rsidR="003B5D4D">
        <w:rPr>
          <w:lang w:val="ru-RU"/>
        </w:rPr>
        <w:t>служит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форумом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для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обмена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информацией</w:t>
      </w:r>
      <w:r w:rsidR="003B5D4D" w:rsidRPr="003B5D4D">
        <w:rPr>
          <w:lang w:val="ru-RU"/>
        </w:rPr>
        <w:t xml:space="preserve">, </w:t>
      </w:r>
      <w:r w:rsidR="003B5D4D">
        <w:rPr>
          <w:lang w:val="ru-RU"/>
        </w:rPr>
        <w:t>идеями</w:t>
      </w:r>
      <w:r w:rsidR="003B5D4D" w:rsidRPr="003B5D4D">
        <w:rPr>
          <w:lang w:val="ru-RU"/>
        </w:rPr>
        <w:t xml:space="preserve">, </w:t>
      </w:r>
      <w:r w:rsidR="003B5D4D">
        <w:rPr>
          <w:lang w:val="ru-RU"/>
        </w:rPr>
        <w:t>передовой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практикой</w:t>
      </w:r>
      <w:r w:rsidR="003B5D4D" w:rsidRPr="003B5D4D">
        <w:rPr>
          <w:lang w:val="ru-RU"/>
        </w:rPr>
        <w:t xml:space="preserve">, </w:t>
      </w:r>
      <w:r w:rsidR="003B5D4D">
        <w:rPr>
          <w:lang w:val="ru-RU"/>
        </w:rPr>
        <w:t>опытом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и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практическими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советами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относительно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управления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правами</w:t>
      </w:r>
      <w:r w:rsidR="00CD3956" w:rsidRPr="003B5D4D">
        <w:rPr>
          <w:lang w:val="ru-RU"/>
        </w:rPr>
        <w:t xml:space="preserve"> </w:t>
      </w:r>
      <w:r w:rsidR="003B5D4D">
        <w:rPr>
          <w:lang w:val="ru-RU"/>
        </w:rPr>
        <w:t>авторов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произведений изобразительных</w:t>
      </w:r>
      <w:r w:rsidR="00CD3956" w:rsidRPr="003B5D4D">
        <w:rPr>
          <w:lang w:val="ru-RU"/>
        </w:rPr>
        <w:t xml:space="preserve"> </w:t>
      </w:r>
      <w:r w:rsidR="003B5D4D">
        <w:rPr>
          <w:lang w:val="ru-RU"/>
        </w:rPr>
        <w:t>искусств</w:t>
      </w:r>
      <w:r w:rsidR="00CD3956" w:rsidRPr="003B5D4D">
        <w:rPr>
          <w:lang w:val="ru-RU"/>
        </w:rPr>
        <w:t xml:space="preserve">, </w:t>
      </w:r>
      <w:r w:rsidR="003B5D4D">
        <w:rPr>
          <w:lang w:val="ru-RU"/>
        </w:rPr>
        <w:t>включая инструменты и мероприятия, проповедующие неимущественные, профессиональные, имущественные и правовые интересы мастеров изобразительных искусств</w:t>
      </w:r>
      <w:r w:rsidR="00CD3956" w:rsidRPr="003B5D4D">
        <w:rPr>
          <w:lang w:val="ru-RU"/>
        </w:rPr>
        <w:t xml:space="preserve">.  </w:t>
      </w:r>
      <w:r w:rsidR="003B5D4D">
        <w:rPr>
          <w:lang w:val="ru-RU"/>
        </w:rPr>
        <w:t>Главные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цели</w:t>
      </w:r>
      <w:r w:rsidR="003B5D4D" w:rsidRPr="003B5D4D">
        <w:rPr>
          <w:lang w:val="ru-RU"/>
        </w:rPr>
        <w:t xml:space="preserve"> </w:t>
      </w:r>
      <w:r w:rsidR="00CD3956">
        <w:t>CIAGP</w:t>
      </w:r>
      <w:r w:rsidR="00CD3956" w:rsidRPr="003B5D4D">
        <w:rPr>
          <w:lang w:val="ru-RU"/>
        </w:rPr>
        <w:t xml:space="preserve"> </w:t>
      </w:r>
      <w:r w:rsidR="003B5D4D">
        <w:rPr>
          <w:lang w:val="ru-RU"/>
        </w:rPr>
        <w:t>включают</w:t>
      </w:r>
      <w:r w:rsidR="003B5D4D" w:rsidRPr="003B5D4D">
        <w:rPr>
          <w:lang w:val="ru-RU"/>
        </w:rPr>
        <w:t xml:space="preserve"> – </w:t>
      </w:r>
      <w:r w:rsidR="003B5D4D">
        <w:rPr>
          <w:lang w:val="ru-RU"/>
        </w:rPr>
        <w:t>в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отношении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изобразительных</w:t>
      </w:r>
      <w:r w:rsidR="003B5D4D" w:rsidRPr="003B5D4D">
        <w:rPr>
          <w:lang w:val="ru-RU"/>
        </w:rPr>
        <w:t xml:space="preserve">, </w:t>
      </w:r>
      <w:r w:rsidR="003B5D4D">
        <w:rPr>
          <w:lang w:val="ru-RU"/>
        </w:rPr>
        <w:t>пластических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и</w:t>
      </w:r>
      <w:r w:rsidR="003B5D4D" w:rsidRPr="003B5D4D">
        <w:rPr>
          <w:lang w:val="ru-RU"/>
        </w:rPr>
        <w:t xml:space="preserve"> </w:t>
      </w:r>
      <w:r w:rsidR="003B5D4D">
        <w:rPr>
          <w:lang w:val="ru-RU"/>
        </w:rPr>
        <w:t>фотографических искусств –</w:t>
      </w:r>
      <w:r w:rsidR="00CD3956" w:rsidRPr="003B5D4D">
        <w:rPr>
          <w:lang w:val="ru-RU"/>
        </w:rPr>
        <w:t xml:space="preserve"> </w:t>
      </w:r>
      <w:r w:rsidR="003B5D4D">
        <w:rPr>
          <w:lang w:val="ru-RU"/>
        </w:rPr>
        <w:t>охрану авторского права и управление правами, международное сотрудничество, многотерриториальное лицензирование и оказание содействия новым организациям</w:t>
      </w:r>
      <w:r w:rsidR="00DB63DB" w:rsidRPr="003B5D4D">
        <w:rPr>
          <w:lang w:val="ru-RU"/>
        </w:rPr>
        <w:t xml:space="preserve">. </w:t>
      </w:r>
    </w:p>
    <w:p w:rsidR="00DB63DB" w:rsidRPr="003B5D4D" w:rsidRDefault="00DB63DB" w:rsidP="00CD3956">
      <w:pPr>
        <w:rPr>
          <w:lang w:val="ru-RU"/>
        </w:rPr>
      </w:pPr>
    </w:p>
    <w:p w:rsidR="00DB63DB" w:rsidRPr="003B5D4D" w:rsidRDefault="00DB63DB" w:rsidP="00CD3956">
      <w:pPr>
        <w:rPr>
          <w:lang w:val="ru-RU"/>
        </w:rPr>
      </w:pPr>
    </w:p>
    <w:p w:rsidR="00DB63DB" w:rsidRPr="003B5D4D" w:rsidRDefault="00C70C8B" w:rsidP="00CD3956">
      <w:pPr>
        <w:rPr>
          <w:lang w:val="ru-RU"/>
        </w:rPr>
      </w:pPr>
      <w:r w:rsidRPr="00C4766F">
        <w:rPr>
          <w:i/>
          <w:lang w:eastAsia="en-US"/>
        </w:rPr>
        <w:t>Полные контактные данные</w:t>
      </w:r>
      <w:r w:rsidRPr="009E2790">
        <w:rPr>
          <w:i/>
          <w:lang w:eastAsia="en-US"/>
        </w:rPr>
        <w:t>:</w:t>
      </w:r>
    </w:p>
    <w:p w:rsidR="00C70C8B" w:rsidRDefault="00C70C8B" w:rsidP="00DB63DB">
      <w:pPr>
        <w:rPr>
          <w:lang w:val="ru-RU"/>
        </w:rPr>
      </w:pPr>
    </w:p>
    <w:p w:rsidR="00DB63DB" w:rsidRPr="000D1F68" w:rsidRDefault="00DB63DB" w:rsidP="00DB63DB">
      <w:pPr>
        <w:rPr>
          <w:lang w:val="de-CH"/>
        </w:rPr>
      </w:pPr>
      <w:r w:rsidRPr="000D1F68">
        <w:rPr>
          <w:lang w:val="de-CH"/>
        </w:rPr>
        <w:t xml:space="preserve">Werner Stauffacher </w:t>
      </w:r>
    </w:p>
    <w:p w:rsidR="00DB63DB" w:rsidRPr="000D1F68" w:rsidRDefault="00DB63DB" w:rsidP="00DB63DB">
      <w:pPr>
        <w:rPr>
          <w:lang w:val="de-CH"/>
        </w:rPr>
      </w:pPr>
      <w:r w:rsidRPr="000D1F68">
        <w:rPr>
          <w:lang w:val="de-CH"/>
        </w:rPr>
        <w:t>General Rapporteur</w:t>
      </w:r>
    </w:p>
    <w:p w:rsidR="00DB63DB" w:rsidRPr="000D1F68" w:rsidRDefault="00DB63DB" w:rsidP="00DB63DB">
      <w:pPr>
        <w:rPr>
          <w:lang w:val="de-CH"/>
        </w:rPr>
      </w:pPr>
      <w:r w:rsidRPr="000D1F68">
        <w:rPr>
          <w:lang w:val="de-CH"/>
        </w:rPr>
        <w:t>Universitatsstrasse 100</w:t>
      </w:r>
    </w:p>
    <w:p w:rsidR="00DB63DB" w:rsidRPr="000D1F68" w:rsidRDefault="00DB63DB" w:rsidP="00DB63DB">
      <w:pPr>
        <w:rPr>
          <w:lang w:val="de-CH"/>
        </w:rPr>
      </w:pPr>
      <w:r w:rsidRPr="000D1F68">
        <w:rPr>
          <w:lang w:val="de-CH"/>
        </w:rPr>
        <w:t>Postfach 205</w:t>
      </w:r>
    </w:p>
    <w:p w:rsidR="00DB63DB" w:rsidRPr="000D1F68" w:rsidRDefault="00DB63DB" w:rsidP="00DB63DB">
      <w:pPr>
        <w:rPr>
          <w:lang w:val="de-CH"/>
        </w:rPr>
      </w:pPr>
      <w:r w:rsidRPr="000D1F68">
        <w:rPr>
          <w:lang w:val="de-CH"/>
        </w:rPr>
        <w:t xml:space="preserve">8024 </w:t>
      </w:r>
    </w:p>
    <w:p w:rsidR="00DB63DB" w:rsidRPr="000D1F68" w:rsidRDefault="00DB63DB" w:rsidP="00DB63DB">
      <w:pPr>
        <w:rPr>
          <w:lang w:val="de-CH"/>
        </w:rPr>
      </w:pPr>
      <w:r w:rsidRPr="000D1F68">
        <w:rPr>
          <w:lang w:val="de-CH"/>
        </w:rPr>
        <w:t>Zurich</w:t>
      </w:r>
    </w:p>
    <w:p w:rsidR="00DB63DB" w:rsidRDefault="00DB63DB" w:rsidP="00DB63DB">
      <w:r>
        <w:t>Switzerland</w:t>
      </w:r>
    </w:p>
    <w:p w:rsidR="00DB63DB" w:rsidRPr="00B2216A" w:rsidRDefault="00DB63DB" w:rsidP="00DB63DB">
      <w:r w:rsidRPr="00B2216A">
        <w:t>Phone: +41 43 300 66 15</w:t>
      </w:r>
    </w:p>
    <w:p w:rsidR="00DB63DB" w:rsidRPr="00B2216A" w:rsidRDefault="00DB63DB" w:rsidP="00DB63DB">
      <w:r w:rsidRPr="00B2216A">
        <w:t>Fax: +41 43 300 66 68</w:t>
      </w:r>
    </w:p>
    <w:p w:rsidR="00DB63DB" w:rsidRPr="00B2216A" w:rsidRDefault="00DB63DB" w:rsidP="00DB63DB">
      <w:r w:rsidRPr="00B2216A">
        <w:t>Email: Werner.Stauffacher@prolitteris.ch</w:t>
      </w:r>
    </w:p>
    <w:p w:rsidR="00DB63DB" w:rsidRDefault="00DB63DB" w:rsidP="00DB63DB">
      <w:r>
        <w:t xml:space="preserve">Web site:  </w:t>
      </w:r>
      <w:r w:rsidR="00DE1540" w:rsidRPr="00DE1540">
        <w:t>www.prolitteris.ch</w:t>
      </w:r>
    </w:p>
    <w:p w:rsidR="00DE1540" w:rsidRDefault="00DE1540" w:rsidP="00DB63DB"/>
    <w:p w:rsidR="00DE1540" w:rsidRDefault="00DE1540" w:rsidP="00DB63DB"/>
    <w:p w:rsidR="00DE1540" w:rsidRDefault="00DE1540" w:rsidP="00DB63DB"/>
    <w:p w:rsidR="00DE1540" w:rsidRDefault="00DE1540" w:rsidP="00031C44">
      <w:pPr>
        <w:pStyle w:val="Endofdocument-Annex"/>
      </w:pPr>
      <w:r>
        <w:t>[</w:t>
      </w:r>
      <w:r w:rsidR="00C4766F">
        <w:rPr>
          <w:lang w:val="ru-RU"/>
        </w:rPr>
        <w:t>Приложение</w:t>
      </w:r>
      <w:r w:rsidR="009E2790">
        <w:t xml:space="preserve"> </w:t>
      </w:r>
      <w:r>
        <w:t>V</w:t>
      </w:r>
      <w:r w:rsidR="009E2790">
        <w:t>I</w:t>
      </w:r>
      <w:r>
        <w:t>I</w:t>
      </w:r>
      <w:r w:rsidR="009E2790">
        <w:t xml:space="preserve"> </w:t>
      </w:r>
      <w:r w:rsidR="00C4766F">
        <w:rPr>
          <w:lang w:val="ru-RU"/>
        </w:rPr>
        <w:t>следует</w:t>
      </w:r>
      <w:r>
        <w:t>]</w:t>
      </w:r>
    </w:p>
    <w:p w:rsidR="00DE1540" w:rsidRDefault="00DE1540" w:rsidP="00DB63DB"/>
    <w:p w:rsidR="00DE1540" w:rsidRDefault="00DE1540" w:rsidP="00DB63DB"/>
    <w:p w:rsidR="00DE1540" w:rsidRDefault="00DE1540" w:rsidP="00DB63DB">
      <w:pPr>
        <w:sectPr w:rsidR="00DE1540" w:rsidSect="00D93A5C">
          <w:headerReference w:type="first" r:id="rId16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DE1540" w:rsidRDefault="00B2216A" w:rsidP="00DE1540">
      <w:pPr>
        <w:pStyle w:val="Heading4"/>
        <w:rPr>
          <w:lang w:eastAsia="en-US"/>
        </w:rPr>
      </w:pPr>
      <w:r w:rsidRPr="007E414F">
        <w:rPr>
          <w:lang w:eastAsia="en-US"/>
        </w:rPr>
        <w:t>«</w:t>
      </w:r>
      <w:r w:rsidR="00DE1540">
        <w:rPr>
          <w:lang w:eastAsia="en-US"/>
        </w:rPr>
        <w:t>Writers &amp; Directors Worldwide</w:t>
      </w:r>
      <w:r w:rsidRPr="007E414F">
        <w:rPr>
          <w:lang w:eastAsia="en-US"/>
        </w:rPr>
        <w:t>»</w:t>
      </w:r>
      <w:r w:rsidR="00DE1540">
        <w:rPr>
          <w:lang w:eastAsia="en-US"/>
        </w:rPr>
        <w:t xml:space="preserve"> (W&amp;DW)</w:t>
      </w:r>
    </w:p>
    <w:p w:rsidR="00DE1540" w:rsidRDefault="00DE1540" w:rsidP="00DE1540">
      <w:pPr>
        <w:rPr>
          <w:lang w:eastAsia="en-US"/>
        </w:rPr>
      </w:pPr>
    </w:p>
    <w:p w:rsidR="00DE1540" w:rsidRPr="007E414F" w:rsidRDefault="007E414F" w:rsidP="009E2790">
      <w:pPr>
        <w:rPr>
          <w:lang w:val="ru-RU" w:eastAsia="en-US"/>
        </w:rPr>
      </w:pPr>
      <w:r>
        <w:rPr>
          <w:lang w:val="ru-RU" w:eastAsia="en-US"/>
        </w:rPr>
        <w:t>Организация</w:t>
      </w:r>
      <w:r w:rsidRPr="007E414F">
        <w:rPr>
          <w:lang w:val="ru-RU" w:eastAsia="en-US"/>
        </w:rPr>
        <w:t xml:space="preserve"> «</w:t>
      </w:r>
      <w:r w:rsidR="00DE1540" w:rsidRPr="00DE1540">
        <w:rPr>
          <w:lang w:eastAsia="en-US"/>
        </w:rPr>
        <w:t>Writers</w:t>
      </w:r>
      <w:r w:rsidR="00DE1540" w:rsidRPr="007E414F">
        <w:rPr>
          <w:lang w:val="ru-RU" w:eastAsia="en-US"/>
        </w:rPr>
        <w:t xml:space="preserve"> &amp; </w:t>
      </w:r>
      <w:r w:rsidR="00DE1540" w:rsidRPr="00DE1540">
        <w:rPr>
          <w:lang w:eastAsia="en-US"/>
        </w:rPr>
        <w:t>Directors</w:t>
      </w:r>
      <w:r w:rsidR="00DE1540" w:rsidRPr="007E414F">
        <w:rPr>
          <w:lang w:val="ru-RU" w:eastAsia="en-US"/>
        </w:rPr>
        <w:t xml:space="preserve"> </w:t>
      </w:r>
      <w:r w:rsidR="00DE1540" w:rsidRPr="00DE1540">
        <w:rPr>
          <w:lang w:eastAsia="en-US"/>
        </w:rPr>
        <w:t>Worldwide</w:t>
      </w:r>
      <w:r w:rsidRPr="007E414F">
        <w:rPr>
          <w:lang w:val="ru-RU" w:eastAsia="en-US"/>
        </w:rPr>
        <w:t>»</w:t>
      </w:r>
      <w:r w:rsidR="00DE1540" w:rsidRPr="007E414F">
        <w:rPr>
          <w:lang w:val="ru-RU" w:eastAsia="en-US"/>
        </w:rPr>
        <w:t xml:space="preserve"> (</w:t>
      </w:r>
      <w:r w:rsidR="00DE1540">
        <w:rPr>
          <w:lang w:eastAsia="en-US"/>
        </w:rPr>
        <w:t>W</w:t>
      </w:r>
      <w:r w:rsidR="00DE1540" w:rsidRPr="007E414F">
        <w:rPr>
          <w:lang w:val="ru-RU" w:eastAsia="en-US"/>
        </w:rPr>
        <w:t>&amp;</w:t>
      </w:r>
      <w:r w:rsidR="00DE1540">
        <w:rPr>
          <w:lang w:eastAsia="en-US"/>
        </w:rPr>
        <w:t>DW</w:t>
      </w:r>
      <w:r w:rsidR="00DE1540" w:rsidRPr="007E414F">
        <w:rPr>
          <w:lang w:val="ru-RU" w:eastAsia="en-US"/>
        </w:rPr>
        <w:t xml:space="preserve">) </w:t>
      </w:r>
      <w:r>
        <w:rPr>
          <w:lang w:val="ru-RU" w:eastAsia="en-US"/>
        </w:rPr>
        <w:t>является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глобальной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организацией</w:t>
      </w:r>
      <w:r w:rsidRPr="007E414F">
        <w:rPr>
          <w:lang w:val="ru-RU" w:eastAsia="en-US"/>
        </w:rPr>
        <w:t xml:space="preserve">, </w:t>
      </w:r>
      <w:r>
        <w:rPr>
          <w:lang w:val="ru-RU" w:eastAsia="en-US"/>
        </w:rPr>
        <w:t>базирующейся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во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Франции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представляющей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создателей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аудиовизуальных</w:t>
      </w:r>
      <w:r w:rsidRPr="007E414F">
        <w:rPr>
          <w:lang w:val="ru-RU" w:eastAsia="en-US"/>
        </w:rPr>
        <w:t xml:space="preserve">, </w:t>
      </w:r>
      <w:r>
        <w:rPr>
          <w:lang w:val="ru-RU" w:eastAsia="en-US"/>
        </w:rPr>
        <w:t>литературных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драматических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произведений</w:t>
      </w:r>
      <w:r w:rsidRPr="007E414F">
        <w:rPr>
          <w:lang w:val="ru-RU" w:eastAsia="en-US"/>
        </w:rPr>
        <w:t xml:space="preserve">, </w:t>
      </w:r>
      <w:r>
        <w:rPr>
          <w:lang w:val="ru-RU" w:eastAsia="en-US"/>
        </w:rPr>
        <w:t>в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частности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фильмов</w:t>
      </w:r>
      <w:r w:rsidRPr="007E414F">
        <w:rPr>
          <w:lang w:val="ru-RU" w:eastAsia="en-US"/>
        </w:rPr>
        <w:t xml:space="preserve">, </w:t>
      </w:r>
      <w:r>
        <w:rPr>
          <w:lang w:val="ru-RU" w:eastAsia="en-US"/>
        </w:rPr>
        <w:t>телевизионных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программ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аналогичных</w:t>
      </w:r>
      <w:r w:rsidRPr="007E414F">
        <w:rPr>
          <w:lang w:val="ru-RU" w:eastAsia="en-US"/>
        </w:rPr>
        <w:t xml:space="preserve"> </w:t>
      </w:r>
      <w:r>
        <w:rPr>
          <w:lang w:val="ru-RU" w:eastAsia="en-US"/>
        </w:rPr>
        <w:t>произведений</w:t>
      </w:r>
      <w:r w:rsidR="00272CC7" w:rsidRPr="007E414F">
        <w:rPr>
          <w:lang w:val="ru-RU" w:eastAsia="en-US"/>
        </w:rPr>
        <w:t xml:space="preserve">.  </w:t>
      </w:r>
      <w:r w:rsidR="00AE1BA5">
        <w:rPr>
          <w:lang w:eastAsia="en-US"/>
        </w:rPr>
        <w:t>W</w:t>
      </w:r>
      <w:r w:rsidR="00AE1BA5" w:rsidRPr="007E414F">
        <w:rPr>
          <w:lang w:val="ru-RU" w:eastAsia="en-US"/>
        </w:rPr>
        <w:t>&amp;</w:t>
      </w:r>
      <w:r w:rsidR="00AE1BA5">
        <w:rPr>
          <w:lang w:eastAsia="en-US"/>
        </w:rPr>
        <w:t>DW</w:t>
      </w:r>
      <w:r w:rsidR="00AE1BA5" w:rsidRPr="007E414F">
        <w:rPr>
          <w:lang w:val="ru-RU" w:eastAsia="en-US"/>
        </w:rPr>
        <w:t xml:space="preserve"> </w:t>
      </w:r>
      <w:r>
        <w:rPr>
          <w:lang w:val="ru-RU" w:eastAsia="en-US"/>
        </w:rPr>
        <w:t>служит для своих членов форумом для сотрудничества, налаживания связей и оказания поддержки</w:t>
      </w:r>
      <w:r w:rsidR="00DF0079" w:rsidRPr="007E414F">
        <w:rPr>
          <w:lang w:val="ru-RU" w:eastAsia="en-US"/>
        </w:rPr>
        <w:t xml:space="preserve">. </w:t>
      </w:r>
      <w:r w:rsidR="00AE1BA5" w:rsidRPr="007E414F">
        <w:rPr>
          <w:lang w:val="ru-RU" w:eastAsia="en-US"/>
        </w:rPr>
        <w:t xml:space="preserve"> </w:t>
      </w:r>
      <w:r>
        <w:rPr>
          <w:lang w:val="ru-RU" w:eastAsia="en-US"/>
        </w:rPr>
        <w:t>Она способствует обмену идеями, информацией, передовой практикой и практическими советами в целях защиты прав авторов</w:t>
      </w:r>
      <w:r w:rsidR="00DF0079" w:rsidRPr="007E414F">
        <w:rPr>
          <w:lang w:val="ru-RU" w:eastAsia="en-US"/>
        </w:rPr>
        <w:t xml:space="preserve"> </w:t>
      </w:r>
      <w:r>
        <w:rPr>
          <w:lang w:val="ru-RU" w:eastAsia="en-US"/>
        </w:rPr>
        <w:t>на их произведения</w:t>
      </w:r>
      <w:r w:rsidR="00DF0079" w:rsidRPr="007E414F">
        <w:rPr>
          <w:lang w:val="ru-RU" w:eastAsia="en-US"/>
        </w:rPr>
        <w:t>.</w:t>
      </w:r>
      <w:r w:rsidR="00AE1BA5" w:rsidRPr="007E414F">
        <w:rPr>
          <w:lang w:val="ru-RU" w:eastAsia="en-US"/>
        </w:rPr>
        <w:t xml:space="preserve"> </w:t>
      </w:r>
      <w:r w:rsidR="009E2790" w:rsidRPr="007E414F">
        <w:rPr>
          <w:lang w:val="ru-RU" w:eastAsia="en-US"/>
        </w:rPr>
        <w:t xml:space="preserve"> </w:t>
      </w:r>
      <w:r w:rsidR="009E2790">
        <w:rPr>
          <w:lang w:eastAsia="en-US"/>
        </w:rPr>
        <w:t>W</w:t>
      </w:r>
      <w:r w:rsidR="009E2790" w:rsidRPr="007E414F">
        <w:rPr>
          <w:lang w:val="ru-RU" w:eastAsia="en-US"/>
        </w:rPr>
        <w:t>&amp;</w:t>
      </w:r>
      <w:r w:rsidR="009E2790">
        <w:rPr>
          <w:lang w:eastAsia="en-US"/>
        </w:rPr>
        <w:t>DW</w:t>
      </w:r>
      <w:r w:rsidR="009E2790" w:rsidRPr="007E414F">
        <w:rPr>
          <w:lang w:val="ru-RU" w:eastAsia="en-US"/>
        </w:rPr>
        <w:t xml:space="preserve"> </w:t>
      </w:r>
      <w:r>
        <w:rPr>
          <w:lang w:val="ru-RU" w:eastAsia="en-US"/>
        </w:rPr>
        <w:t>разрабатывает планы действий на всемирной основе в отношении неимущественных и имущественных прав создателей, коллективного лицензирования и доступа к культуре, образованию и культурному многообразию</w:t>
      </w:r>
      <w:r w:rsidR="009E2790" w:rsidRPr="007E414F">
        <w:rPr>
          <w:lang w:val="ru-RU" w:eastAsia="en-US"/>
        </w:rPr>
        <w:t>.</w:t>
      </w:r>
    </w:p>
    <w:p w:rsidR="009E2790" w:rsidRPr="007E414F" w:rsidRDefault="009E2790" w:rsidP="009E2790">
      <w:pPr>
        <w:rPr>
          <w:lang w:val="ru-RU" w:eastAsia="en-US"/>
        </w:rPr>
      </w:pPr>
    </w:p>
    <w:p w:rsidR="009E2790" w:rsidRPr="007E414F" w:rsidRDefault="009E2790" w:rsidP="009E2790">
      <w:pPr>
        <w:rPr>
          <w:lang w:val="ru-RU" w:eastAsia="en-US"/>
        </w:rPr>
      </w:pPr>
    </w:p>
    <w:p w:rsidR="009E2790" w:rsidRPr="007E414F" w:rsidRDefault="009E2790" w:rsidP="009E2790">
      <w:pPr>
        <w:rPr>
          <w:i/>
          <w:lang w:val="ru-RU" w:eastAsia="en-US"/>
        </w:rPr>
      </w:pPr>
    </w:p>
    <w:p w:rsidR="009E2790" w:rsidRDefault="00C4766F" w:rsidP="009E2790">
      <w:pPr>
        <w:rPr>
          <w:i/>
          <w:lang w:eastAsia="en-US"/>
        </w:rPr>
      </w:pPr>
      <w:r w:rsidRPr="00C4766F">
        <w:rPr>
          <w:i/>
          <w:lang w:eastAsia="en-US"/>
        </w:rPr>
        <w:t>Полные контактные данные</w:t>
      </w:r>
      <w:r w:rsidR="009E2790" w:rsidRPr="009E2790">
        <w:rPr>
          <w:i/>
          <w:lang w:eastAsia="en-US"/>
        </w:rPr>
        <w:t xml:space="preserve">: </w:t>
      </w:r>
    </w:p>
    <w:p w:rsidR="009E2790" w:rsidRDefault="009E2790" w:rsidP="009E2790">
      <w:pPr>
        <w:rPr>
          <w:lang w:eastAsia="en-US"/>
        </w:rPr>
      </w:pPr>
    </w:p>
    <w:p w:rsidR="009E2790" w:rsidRPr="003B2792" w:rsidRDefault="009E2790" w:rsidP="009E2790">
      <w:pPr>
        <w:rPr>
          <w:lang w:eastAsia="en-US"/>
        </w:rPr>
      </w:pPr>
      <w:r w:rsidRPr="003B2792">
        <w:rPr>
          <w:lang w:eastAsia="en-US"/>
        </w:rPr>
        <w:t>Yves Nilly</w:t>
      </w:r>
    </w:p>
    <w:p w:rsidR="009E2790" w:rsidRPr="003B2792" w:rsidRDefault="009E2790" w:rsidP="009E2790">
      <w:pPr>
        <w:rPr>
          <w:lang w:eastAsia="en-US"/>
        </w:rPr>
      </w:pPr>
      <w:r w:rsidRPr="003B2792">
        <w:rPr>
          <w:lang w:eastAsia="en-US"/>
        </w:rPr>
        <w:t>Chair</w:t>
      </w:r>
    </w:p>
    <w:p w:rsidR="009E2790" w:rsidRPr="009E2790" w:rsidRDefault="009E2790" w:rsidP="009E2790">
      <w:pPr>
        <w:rPr>
          <w:lang w:val="fr-CH" w:eastAsia="en-US"/>
        </w:rPr>
      </w:pPr>
      <w:r w:rsidRPr="009E2790">
        <w:rPr>
          <w:lang w:val="fr-CH" w:eastAsia="en-US"/>
        </w:rPr>
        <w:t>4 villa d’Orléans</w:t>
      </w:r>
    </w:p>
    <w:p w:rsidR="009E2790" w:rsidRPr="009E2790" w:rsidRDefault="009E2790" w:rsidP="009E2790">
      <w:pPr>
        <w:rPr>
          <w:lang w:val="fr-CH" w:eastAsia="en-US"/>
        </w:rPr>
      </w:pPr>
      <w:r w:rsidRPr="009E2790">
        <w:rPr>
          <w:lang w:val="fr-CH" w:eastAsia="en-US"/>
        </w:rPr>
        <w:t>94120 Fontenay sous Bois</w:t>
      </w:r>
    </w:p>
    <w:p w:rsidR="009E2790" w:rsidRPr="009E2790" w:rsidRDefault="009E2790" w:rsidP="009E2790">
      <w:pPr>
        <w:rPr>
          <w:lang w:val="fr-CH" w:eastAsia="en-US"/>
        </w:rPr>
      </w:pPr>
      <w:r w:rsidRPr="009E2790">
        <w:rPr>
          <w:lang w:val="fr-CH" w:eastAsia="en-US"/>
        </w:rPr>
        <w:t>France</w:t>
      </w:r>
    </w:p>
    <w:p w:rsidR="009E2790" w:rsidRPr="009E2790" w:rsidRDefault="009E2790" w:rsidP="009E2790">
      <w:pPr>
        <w:rPr>
          <w:lang w:val="fr-CH" w:eastAsia="en-US"/>
        </w:rPr>
      </w:pPr>
      <w:r w:rsidRPr="009E2790">
        <w:rPr>
          <w:lang w:val="fr-CH" w:eastAsia="en-US"/>
        </w:rPr>
        <w:t>Phone: +33 6 76 14 09 49</w:t>
      </w:r>
    </w:p>
    <w:p w:rsidR="009E2790" w:rsidRPr="009E2790" w:rsidRDefault="009E2790" w:rsidP="009E2790">
      <w:pPr>
        <w:rPr>
          <w:lang w:val="fr-CH" w:eastAsia="en-US"/>
        </w:rPr>
      </w:pPr>
      <w:r w:rsidRPr="009E2790">
        <w:rPr>
          <w:lang w:val="fr-CH" w:eastAsia="en-US"/>
        </w:rPr>
        <w:t>Email: info@writersanddirectors.org</w:t>
      </w:r>
    </w:p>
    <w:p w:rsidR="009E2790" w:rsidRPr="009E2790" w:rsidRDefault="009E2790" w:rsidP="009E2790">
      <w:pPr>
        <w:rPr>
          <w:lang w:val="fr-CH" w:eastAsia="en-US"/>
        </w:rPr>
      </w:pPr>
      <w:r w:rsidRPr="009E2790">
        <w:rPr>
          <w:lang w:val="fr-CH" w:eastAsia="en-US"/>
        </w:rPr>
        <w:t>Web site: www.writersanddirectorsworldwide.org</w:t>
      </w:r>
    </w:p>
    <w:p w:rsidR="009E2790" w:rsidRDefault="009E2790" w:rsidP="009E2790">
      <w:pPr>
        <w:rPr>
          <w:lang w:val="fr-CH" w:eastAsia="en-US"/>
        </w:rPr>
      </w:pPr>
    </w:p>
    <w:p w:rsidR="009E2790" w:rsidRDefault="009E2790" w:rsidP="009E2790">
      <w:pPr>
        <w:rPr>
          <w:lang w:val="fr-CH" w:eastAsia="en-US"/>
        </w:rPr>
      </w:pPr>
    </w:p>
    <w:p w:rsidR="009E2790" w:rsidRDefault="009E2790" w:rsidP="009E2790">
      <w:pPr>
        <w:rPr>
          <w:lang w:val="fr-CH" w:eastAsia="en-US"/>
        </w:rPr>
      </w:pPr>
    </w:p>
    <w:p w:rsidR="009E2790" w:rsidRPr="009E2790" w:rsidRDefault="009E2790" w:rsidP="001255EF">
      <w:pPr>
        <w:pStyle w:val="Endofdocument-Annex"/>
        <w:rPr>
          <w:lang w:eastAsia="en-US"/>
        </w:rPr>
      </w:pPr>
      <w:r w:rsidRPr="009E2790">
        <w:rPr>
          <w:lang w:eastAsia="en-US"/>
        </w:rPr>
        <w:t>[</w:t>
      </w:r>
      <w:r w:rsidR="00C4766F">
        <w:rPr>
          <w:lang w:val="ru-RU" w:eastAsia="en-US"/>
        </w:rPr>
        <w:t>Конец приложения и документа</w:t>
      </w:r>
      <w:r w:rsidRPr="009E2790">
        <w:rPr>
          <w:lang w:eastAsia="en-US"/>
        </w:rPr>
        <w:t>]</w:t>
      </w:r>
    </w:p>
    <w:sectPr w:rsidR="009E2790" w:rsidRPr="009E2790" w:rsidSect="00D93A5C"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EB" w:rsidRDefault="00AC14EB">
      <w:r>
        <w:separator/>
      </w:r>
    </w:p>
  </w:endnote>
  <w:endnote w:type="continuationSeparator" w:id="0">
    <w:p w:rsidR="00AC14EB" w:rsidRDefault="00AC14EB" w:rsidP="003B38C1">
      <w:r>
        <w:separator/>
      </w:r>
    </w:p>
    <w:p w:rsidR="00AC14EB" w:rsidRPr="003B38C1" w:rsidRDefault="00AC14E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C14EB" w:rsidRPr="003B38C1" w:rsidRDefault="00AC14E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EB" w:rsidRDefault="00AC14EB">
      <w:r>
        <w:separator/>
      </w:r>
    </w:p>
  </w:footnote>
  <w:footnote w:type="continuationSeparator" w:id="0">
    <w:p w:rsidR="00AC14EB" w:rsidRDefault="00AC14EB" w:rsidP="008B60B2">
      <w:r>
        <w:separator/>
      </w:r>
    </w:p>
    <w:p w:rsidR="00AC14EB" w:rsidRPr="00ED77FB" w:rsidRDefault="00AC14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C14EB" w:rsidRPr="00ED77FB" w:rsidRDefault="00AC14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6" w:name="Code2"/>
    <w:bookmarkEnd w:id="6"/>
    <w:r>
      <w:t>SCCR/27/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D6A41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E9B" w:rsidRPr="00B64011" w:rsidRDefault="00070E9B" w:rsidP="008D6A41">
    <w:pPr>
      <w:pStyle w:val="Header"/>
      <w:tabs>
        <w:tab w:val="clear" w:pos="9072"/>
      </w:tabs>
      <w:jc w:val="right"/>
    </w:pPr>
    <w:r w:rsidRPr="00B64011">
      <w:t>SCCR/2</w:t>
    </w:r>
    <w:r>
      <w:t>7/</w:t>
    </w:r>
    <w:r w:rsidR="00E644E1">
      <w:t>5</w:t>
    </w:r>
  </w:p>
  <w:p w:rsidR="00070E9B" w:rsidRPr="00B64011" w:rsidRDefault="00C4766F" w:rsidP="008D6A41">
    <w:pPr>
      <w:pStyle w:val="Header"/>
      <w:tabs>
        <w:tab w:val="clear" w:pos="9072"/>
        <w:tab w:val="right" w:pos="8789"/>
      </w:tabs>
      <w:jc w:val="right"/>
    </w:pPr>
    <w:r>
      <w:rPr>
        <w:lang w:val="ru-RU"/>
      </w:rPr>
      <w:t>ПРИЛОЖЕНИЕ</w:t>
    </w:r>
    <w:r w:rsidR="00070E9B" w:rsidRPr="00B64011">
      <w:t xml:space="preserve"> I</w:t>
    </w:r>
  </w:p>
  <w:p w:rsidR="00070E9B" w:rsidRDefault="00070E9B" w:rsidP="008D6A41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Pr="00B64011" w:rsidRDefault="008D6A41" w:rsidP="008D6A41">
    <w:pPr>
      <w:pStyle w:val="Header"/>
      <w:tabs>
        <w:tab w:val="clear" w:pos="9072"/>
      </w:tabs>
      <w:jc w:val="right"/>
    </w:pPr>
    <w:r w:rsidRPr="00B64011">
      <w:t>SCCR/2</w:t>
    </w:r>
    <w:r>
      <w:t>7</w:t>
    </w:r>
    <w:r w:rsidR="00070E9B">
      <w:t>/</w:t>
    </w:r>
    <w:r w:rsidR="00A25B51">
      <w:t>5</w:t>
    </w:r>
  </w:p>
  <w:p w:rsidR="008D6A41" w:rsidRPr="00B64011" w:rsidRDefault="00C4766F" w:rsidP="008D6A41">
    <w:pPr>
      <w:pStyle w:val="Header"/>
      <w:tabs>
        <w:tab w:val="clear" w:pos="9072"/>
        <w:tab w:val="right" w:pos="8789"/>
      </w:tabs>
      <w:jc w:val="right"/>
    </w:pPr>
    <w:r>
      <w:rPr>
        <w:lang w:val="ru-RU"/>
      </w:rPr>
      <w:t>ПРИЛОЖЕНИЕ</w:t>
    </w:r>
    <w:r w:rsidR="008D6A41" w:rsidRPr="00B64011">
      <w:t xml:space="preserve"> </w:t>
    </w:r>
    <w:r w:rsidR="008D6A41">
      <w:t>I</w:t>
    </w:r>
    <w:r w:rsidR="008D6A41" w:rsidRPr="00B64011">
      <w:t>I</w:t>
    </w:r>
  </w:p>
  <w:p w:rsidR="008D6A41" w:rsidRDefault="008D6A41" w:rsidP="008D6A41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A41" w:rsidRPr="00B64011" w:rsidRDefault="008D6A41" w:rsidP="008D6A41">
    <w:pPr>
      <w:pStyle w:val="Header"/>
      <w:tabs>
        <w:tab w:val="clear" w:pos="9072"/>
      </w:tabs>
      <w:jc w:val="right"/>
    </w:pPr>
    <w:r w:rsidRPr="00B64011">
      <w:t>SCCR/2</w:t>
    </w:r>
    <w:r>
      <w:t>7</w:t>
    </w:r>
    <w:r w:rsidR="00070E9B">
      <w:t>/</w:t>
    </w:r>
    <w:r w:rsidR="00A25B51">
      <w:t>5</w:t>
    </w:r>
  </w:p>
  <w:p w:rsidR="008D6A41" w:rsidRPr="00B64011" w:rsidRDefault="00C4766F" w:rsidP="008D6A41">
    <w:pPr>
      <w:pStyle w:val="Header"/>
      <w:tabs>
        <w:tab w:val="clear" w:pos="9072"/>
        <w:tab w:val="right" w:pos="8789"/>
      </w:tabs>
      <w:jc w:val="right"/>
    </w:pPr>
    <w:r>
      <w:rPr>
        <w:lang w:val="ru-RU"/>
      </w:rPr>
      <w:t>ПРИЛОЖЕНИЕ</w:t>
    </w:r>
    <w:r w:rsidR="008D6A41" w:rsidRPr="00B64011">
      <w:t xml:space="preserve"> </w:t>
    </w:r>
    <w:r w:rsidR="008D6A41">
      <w:t>II</w:t>
    </w:r>
    <w:r w:rsidR="008D6A41" w:rsidRPr="00B64011">
      <w:t>I</w:t>
    </w:r>
  </w:p>
  <w:p w:rsidR="008D6A41" w:rsidRDefault="008D6A41" w:rsidP="008D6A41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BB1" w:rsidRPr="00B64011" w:rsidRDefault="00F72BB1" w:rsidP="008D6A41">
    <w:pPr>
      <w:pStyle w:val="Header"/>
      <w:tabs>
        <w:tab w:val="clear" w:pos="9072"/>
      </w:tabs>
      <w:jc w:val="right"/>
    </w:pPr>
    <w:r w:rsidRPr="00B64011">
      <w:t>SCCR/2</w:t>
    </w:r>
    <w:r>
      <w:t>7</w:t>
    </w:r>
    <w:r w:rsidR="00070E9B">
      <w:t>/</w:t>
    </w:r>
    <w:r w:rsidR="00A25B51">
      <w:t>5</w:t>
    </w:r>
  </w:p>
  <w:p w:rsidR="00F72BB1" w:rsidRPr="00B64011" w:rsidRDefault="00C4766F" w:rsidP="008D6A41">
    <w:pPr>
      <w:pStyle w:val="Header"/>
      <w:tabs>
        <w:tab w:val="clear" w:pos="9072"/>
        <w:tab w:val="right" w:pos="8789"/>
      </w:tabs>
      <w:jc w:val="right"/>
    </w:pPr>
    <w:r>
      <w:rPr>
        <w:lang w:val="ru-RU"/>
      </w:rPr>
      <w:t>ПРИЛОЖЕНИЕ</w:t>
    </w:r>
    <w:r w:rsidR="00F72BB1" w:rsidRPr="00B64011">
      <w:t xml:space="preserve"> </w:t>
    </w:r>
    <w:r w:rsidR="00D07971">
      <w:t>I</w:t>
    </w:r>
    <w:r w:rsidR="00F72BB1">
      <w:t>V</w:t>
    </w:r>
  </w:p>
  <w:p w:rsidR="00F72BB1" w:rsidRDefault="00F72BB1" w:rsidP="008D6A41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971" w:rsidRPr="00B64011" w:rsidRDefault="00D07971" w:rsidP="008D6A41">
    <w:pPr>
      <w:pStyle w:val="Header"/>
      <w:tabs>
        <w:tab w:val="clear" w:pos="9072"/>
      </w:tabs>
      <w:jc w:val="right"/>
    </w:pPr>
    <w:r w:rsidRPr="00B64011">
      <w:t>SCCR/2</w:t>
    </w:r>
    <w:r>
      <w:t>7</w:t>
    </w:r>
    <w:r w:rsidR="00070E9B">
      <w:t>/</w:t>
    </w:r>
    <w:r w:rsidR="00A25B51">
      <w:t>5</w:t>
    </w:r>
  </w:p>
  <w:p w:rsidR="00D07971" w:rsidRPr="00B64011" w:rsidRDefault="00C4766F" w:rsidP="008D6A41">
    <w:pPr>
      <w:pStyle w:val="Header"/>
      <w:tabs>
        <w:tab w:val="clear" w:pos="9072"/>
        <w:tab w:val="right" w:pos="8789"/>
      </w:tabs>
      <w:jc w:val="right"/>
    </w:pPr>
    <w:r>
      <w:rPr>
        <w:lang w:val="ru-RU"/>
      </w:rPr>
      <w:t>ПРИЛОЖЕНИЕ</w:t>
    </w:r>
    <w:r w:rsidR="00D07971" w:rsidRPr="00B64011">
      <w:t xml:space="preserve"> </w:t>
    </w:r>
    <w:r w:rsidR="00D07971">
      <w:t>V</w:t>
    </w:r>
  </w:p>
  <w:p w:rsidR="00D07971" w:rsidRDefault="00D07971" w:rsidP="008D6A41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971" w:rsidRPr="00B64011" w:rsidRDefault="00D07971" w:rsidP="008D6A41">
    <w:pPr>
      <w:pStyle w:val="Header"/>
      <w:tabs>
        <w:tab w:val="clear" w:pos="9072"/>
      </w:tabs>
      <w:jc w:val="right"/>
    </w:pPr>
    <w:r w:rsidRPr="00B64011">
      <w:t>SCCR/2</w:t>
    </w:r>
    <w:r>
      <w:t>7</w:t>
    </w:r>
    <w:r w:rsidR="00070E9B">
      <w:t>/</w:t>
    </w:r>
    <w:r w:rsidR="00A25B51">
      <w:t>5</w:t>
    </w:r>
  </w:p>
  <w:p w:rsidR="00D07971" w:rsidRPr="00B64011" w:rsidRDefault="00C4766F" w:rsidP="008D6A41">
    <w:pPr>
      <w:pStyle w:val="Header"/>
      <w:tabs>
        <w:tab w:val="clear" w:pos="9072"/>
        <w:tab w:val="right" w:pos="8789"/>
      </w:tabs>
      <w:jc w:val="right"/>
    </w:pPr>
    <w:r>
      <w:rPr>
        <w:lang w:val="ru-RU"/>
      </w:rPr>
      <w:t>ПРИЛОЖЕНИЕ</w:t>
    </w:r>
    <w:r w:rsidR="00D07971" w:rsidRPr="00B64011">
      <w:t xml:space="preserve"> </w:t>
    </w:r>
    <w:r w:rsidR="00D07971">
      <w:t>VI</w:t>
    </w:r>
  </w:p>
  <w:p w:rsidR="00D07971" w:rsidRDefault="00D07971" w:rsidP="008D6A41">
    <w:pPr>
      <w:pStyle w:val="Header"/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079" w:rsidRPr="00B64011" w:rsidRDefault="00DF0079" w:rsidP="008D6A41">
    <w:pPr>
      <w:pStyle w:val="Header"/>
      <w:tabs>
        <w:tab w:val="clear" w:pos="9072"/>
      </w:tabs>
      <w:jc w:val="right"/>
    </w:pPr>
    <w:r w:rsidRPr="00B64011">
      <w:t>SCCR/2</w:t>
    </w:r>
    <w:r>
      <w:t>7</w:t>
    </w:r>
    <w:r w:rsidR="00070E9B">
      <w:t>/</w:t>
    </w:r>
    <w:r w:rsidR="00A25B51">
      <w:t>5</w:t>
    </w:r>
  </w:p>
  <w:p w:rsidR="00DF0079" w:rsidRPr="00B64011" w:rsidRDefault="00C4766F" w:rsidP="008D6A41">
    <w:pPr>
      <w:pStyle w:val="Header"/>
      <w:tabs>
        <w:tab w:val="clear" w:pos="9072"/>
        <w:tab w:val="right" w:pos="8789"/>
      </w:tabs>
      <w:jc w:val="right"/>
    </w:pPr>
    <w:r>
      <w:rPr>
        <w:lang w:val="ru-RU"/>
      </w:rPr>
      <w:t>ПРИЛОЖЕНИЕ</w:t>
    </w:r>
    <w:r w:rsidR="00DF0079" w:rsidRPr="00B64011">
      <w:t xml:space="preserve"> </w:t>
    </w:r>
    <w:r w:rsidR="00DF0079">
      <w:t>VII</w:t>
    </w:r>
  </w:p>
  <w:p w:rsidR="00DF0079" w:rsidRDefault="00DF0079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5C"/>
    <w:rsid w:val="00026502"/>
    <w:rsid w:val="00031C44"/>
    <w:rsid w:val="00043CAA"/>
    <w:rsid w:val="00070E9B"/>
    <w:rsid w:val="00075432"/>
    <w:rsid w:val="000968ED"/>
    <w:rsid w:val="000D1F68"/>
    <w:rsid w:val="000F5E56"/>
    <w:rsid w:val="001255EF"/>
    <w:rsid w:val="001362EE"/>
    <w:rsid w:val="00141A94"/>
    <w:rsid w:val="001832A6"/>
    <w:rsid w:val="001966FE"/>
    <w:rsid w:val="001A4857"/>
    <w:rsid w:val="00201BD8"/>
    <w:rsid w:val="002634C4"/>
    <w:rsid w:val="00271B56"/>
    <w:rsid w:val="00272CC7"/>
    <w:rsid w:val="002928D3"/>
    <w:rsid w:val="002F1FE6"/>
    <w:rsid w:val="002F2A8A"/>
    <w:rsid w:val="002F4E68"/>
    <w:rsid w:val="00312F7F"/>
    <w:rsid w:val="00341AEE"/>
    <w:rsid w:val="00352719"/>
    <w:rsid w:val="00361450"/>
    <w:rsid w:val="003673CF"/>
    <w:rsid w:val="003845C1"/>
    <w:rsid w:val="00395A35"/>
    <w:rsid w:val="00395F61"/>
    <w:rsid w:val="003A6F89"/>
    <w:rsid w:val="003B2792"/>
    <w:rsid w:val="003B38C1"/>
    <w:rsid w:val="003B5D4D"/>
    <w:rsid w:val="00423E3E"/>
    <w:rsid w:val="00427AF4"/>
    <w:rsid w:val="004647DA"/>
    <w:rsid w:val="00474062"/>
    <w:rsid w:val="00477D6B"/>
    <w:rsid w:val="005019FF"/>
    <w:rsid w:val="00501D1C"/>
    <w:rsid w:val="0051581F"/>
    <w:rsid w:val="0053057A"/>
    <w:rsid w:val="00560A29"/>
    <w:rsid w:val="005C6649"/>
    <w:rsid w:val="005E6683"/>
    <w:rsid w:val="00605827"/>
    <w:rsid w:val="00635090"/>
    <w:rsid w:val="00646050"/>
    <w:rsid w:val="00660DAD"/>
    <w:rsid w:val="006713CA"/>
    <w:rsid w:val="00673E77"/>
    <w:rsid w:val="00676C5C"/>
    <w:rsid w:val="00767180"/>
    <w:rsid w:val="0077374A"/>
    <w:rsid w:val="007D1613"/>
    <w:rsid w:val="007E414F"/>
    <w:rsid w:val="00843EBD"/>
    <w:rsid w:val="00853F21"/>
    <w:rsid w:val="008823B4"/>
    <w:rsid w:val="008B2CC1"/>
    <w:rsid w:val="008B60B2"/>
    <w:rsid w:val="008D6A41"/>
    <w:rsid w:val="008F31F9"/>
    <w:rsid w:val="0090731E"/>
    <w:rsid w:val="00916EE2"/>
    <w:rsid w:val="00950366"/>
    <w:rsid w:val="00966A22"/>
    <w:rsid w:val="0096722F"/>
    <w:rsid w:val="00980843"/>
    <w:rsid w:val="009A6003"/>
    <w:rsid w:val="009B21F8"/>
    <w:rsid w:val="009B6A22"/>
    <w:rsid w:val="009E2790"/>
    <w:rsid w:val="009E2791"/>
    <w:rsid w:val="009E3F6F"/>
    <w:rsid w:val="009F499F"/>
    <w:rsid w:val="00A25B51"/>
    <w:rsid w:val="00A42DAF"/>
    <w:rsid w:val="00A45BD8"/>
    <w:rsid w:val="00A869B7"/>
    <w:rsid w:val="00AC14EB"/>
    <w:rsid w:val="00AC205C"/>
    <w:rsid w:val="00AC2D88"/>
    <w:rsid w:val="00AE1BA5"/>
    <w:rsid w:val="00AF0A6B"/>
    <w:rsid w:val="00B05A69"/>
    <w:rsid w:val="00B2216A"/>
    <w:rsid w:val="00B64600"/>
    <w:rsid w:val="00B64FE3"/>
    <w:rsid w:val="00B81922"/>
    <w:rsid w:val="00B95889"/>
    <w:rsid w:val="00B9734B"/>
    <w:rsid w:val="00C11BFE"/>
    <w:rsid w:val="00C4766F"/>
    <w:rsid w:val="00C55A3B"/>
    <w:rsid w:val="00C70C8B"/>
    <w:rsid w:val="00C912DC"/>
    <w:rsid w:val="00CB20AF"/>
    <w:rsid w:val="00CD3956"/>
    <w:rsid w:val="00D07971"/>
    <w:rsid w:val="00D45252"/>
    <w:rsid w:val="00D5737E"/>
    <w:rsid w:val="00D718AA"/>
    <w:rsid w:val="00D71B4D"/>
    <w:rsid w:val="00D93A5C"/>
    <w:rsid w:val="00D93D55"/>
    <w:rsid w:val="00DB63DB"/>
    <w:rsid w:val="00DE1540"/>
    <w:rsid w:val="00DF0079"/>
    <w:rsid w:val="00E0479A"/>
    <w:rsid w:val="00E1057C"/>
    <w:rsid w:val="00E335FE"/>
    <w:rsid w:val="00E644E1"/>
    <w:rsid w:val="00EC34F0"/>
    <w:rsid w:val="00EC4E49"/>
    <w:rsid w:val="00ED77FB"/>
    <w:rsid w:val="00EE45FA"/>
    <w:rsid w:val="00EF367A"/>
    <w:rsid w:val="00F11A40"/>
    <w:rsid w:val="00F3576E"/>
    <w:rsid w:val="00F66152"/>
    <w:rsid w:val="00F72BB1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6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31D59-FB28-4BF3-A197-61F9E5530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26 (E)</Template>
  <TotalTime>1</TotalTime>
  <Pages>8</Pages>
  <Words>967</Words>
  <Characters>7153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Rafael Ferraz Vazquez</dc:creator>
  <cp:lastModifiedBy>HAIZEL Francesca</cp:lastModifiedBy>
  <cp:revision>2</cp:revision>
  <cp:lastPrinted>2011-02-15T11:56:00Z</cp:lastPrinted>
  <dcterms:created xsi:type="dcterms:W3CDTF">2014-04-15T09:19:00Z</dcterms:created>
  <dcterms:modified xsi:type="dcterms:W3CDTF">2014-04-15T09:19:00Z</dcterms:modified>
</cp:coreProperties>
</file>