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33226" w:rsidRPr="002B4ABE" w:rsidTr="00061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33226" w:rsidRPr="002B4ABE" w:rsidRDefault="00B33226" w:rsidP="00061629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3226" w:rsidRPr="002B4ABE" w:rsidRDefault="00B33226" w:rsidP="00061629">
            <w:pPr>
              <w:rPr>
                <w:lang w:val="fr-FR"/>
              </w:rPr>
            </w:pPr>
            <w:r w:rsidRPr="002B4ABE">
              <w:rPr>
                <w:noProof/>
                <w:lang w:eastAsia="en-US"/>
              </w:rPr>
              <w:drawing>
                <wp:inline distT="0" distB="0" distL="0" distR="0" wp14:anchorId="67AAA693" wp14:editId="18C54845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3226" w:rsidRPr="002B4ABE" w:rsidRDefault="00B33226" w:rsidP="00061629">
            <w:pPr>
              <w:jc w:val="right"/>
              <w:rPr>
                <w:lang w:val="fr-FR"/>
              </w:rPr>
            </w:pPr>
            <w:r w:rsidRPr="002B4AB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33226" w:rsidRPr="002B4ABE" w:rsidTr="0006162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33226" w:rsidRPr="002B4ABE" w:rsidRDefault="00B33226" w:rsidP="0006162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B4ABE">
              <w:rPr>
                <w:rFonts w:ascii="Arial Black" w:hAnsi="Arial Black"/>
                <w:caps/>
                <w:sz w:val="15"/>
                <w:lang w:val="fr-FR"/>
              </w:rPr>
              <w:t>SCCR/34/</w:t>
            </w:r>
            <w:bookmarkStart w:id="1" w:name="Code"/>
            <w:bookmarkEnd w:id="1"/>
            <w:r w:rsidRPr="002B4ABE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DF6D0C" w:rsidRPr="002B4ABE">
              <w:rPr>
                <w:rFonts w:ascii="Arial Black" w:hAnsi="Arial Black"/>
                <w:caps/>
                <w:sz w:val="15"/>
                <w:lang w:val="fr-FR"/>
              </w:rPr>
              <w:t> Rev.</w:t>
            </w:r>
          </w:p>
        </w:tc>
      </w:tr>
      <w:tr w:rsidR="00B33226" w:rsidRPr="002B4ABE" w:rsidTr="0006162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33226" w:rsidRPr="002B4ABE" w:rsidRDefault="00B33226" w:rsidP="0006162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B4AB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D5DDB" w:rsidRPr="002B4AB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B4AB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2B4ABE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B33226" w:rsidRPr="002B4ABE" w:rsidTr="0006162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33226" w:rsidRPr="002B4ABE" w:rsidRDefault="00B33226" w:rsidP="0006162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B4AB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D5DDB" w:rsidRPr="002B4AB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B4AB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2B4ABE">
              <w:rPr>
                <w:rFonts w:ascii="Arial Black" w:hAnsi="Arial Black"/>
                <w:caps/>
                <w:sz w:val="15"/>
                <w:lang w:val="fr-FR"/>
              </w:rPr>
              <w:t xml:space="preserve">24 février 2017 </w:t>
            </w:r>
          </w:p>
        </w:tc>
      </w:tr>
    </w:tbl>
    <w:p w:rsidR="006B072E" w:rsidRPr="002B4ABE" w:rsidRDefault="006B072E" w:rsidP="00B33226">
      <w:pPr>
        <w:rPr>
          <w:lang w:val="fr-FR"/>
        </w:rPr>
      </w:pPr>
    </w:p>
    <w:p w:rsidR="006B072E" w:rsidRPr="002B4ABE" w:rsidRDefault="006B072E" w:rsidP="00B33226">
      <w:pPr>
        <w:rPr>
          <w:lang w:val="fr-FR"/>
        </w:rPr>
      </w:pPr>
    </w:p>
    <w:p w:rsidR="006B072E" w:rsidRPr="002B4ABE" w:rsidRDefault="006B072E" w:rsidP="00B33226">
      <w:pPr>
        <w:rPr>
          <w:lang w:val="fr-FR"/>
        </w:rPr>
      </w:pPr>
    </w:p>
    <w:p w:rsidR="006B072E" w:rsidRPr="002B4ABE" w:rsidRDefault="006B072E" w:rsidP="00B33226">
      <w:pPr>
        <w:rPr>
          <w:lang w:val="fr-FR"/>
        </w:rPr>
      </w:pPr>
    </w:p>
    <w:p w:rsidR="006B072E" w:rsidRPr="002B4ABE" w:rsidRDefault="006B072E" w:rsidP="00B33226">
      <w:pPr>
        <w:rPr>
          <w:lang w:val="fr-FR"/>
        </w:rPr>
      </w:pPr>
    </w:p>
    <w:p w:rsidR="006B072E" w:rsidRPr="002B4ABE" w:rsidRDefault="00B33226" w:rsidP="00B33226">
      <w:pPr>
        <w:rPr>
          <w:b/>
          <w:sz w:val="28"/>
          <w:szCs w:val="28"/>
          <w:lang w:val="fr-FR"/>
        </w:rPr>
      </w:pPr>
      <w:r w:rsidRPr="002B4ABE">
        <w:rPr>
          <w:b/>
          <w:sz w:val="28"/>
          <w:szCs w:val="28"/>
          <w:lang w:val="fr-FR"/>
        </w:rPr>
        <w:t>Comité permanent du droit d</w:t>
      </w:r>
      <w:r w:rsidR="007D5DDB" w:rsidRPr="002B4ABE">
        <w:rPr>
          <w:b/>
          <w:sz w:val="28"/>
          <w:szCs w:val="28"/>
          <w:lang w:val="fr-FR"/>
        </w:rPr>
        <w:t>’</w:t>
      </w:r>
      <w:r w:rsidRPr="002B4ABE">
        <w:rPr>
          <w:b/>
          <w:sz w:val="28"/>
          <w:szCs w:val="28"/>
          <w:lang w:val="fr-FR"/>
        </w:rPr>
        <w:t>auteur et des droits connexes</w:t>
      </w:r>
    </w:p>
    <w:p w:rsidR="006B072E" w:rsidRPr="002B4ABE" w:rsidRDefault="006B072E" w:rsidP="00B33226">
      <w:pPr>
        <w:rPr>
          <w:lang w:val="fr-FR"/>
        </w:rPr>
      </w:pPr>
    </w:p>
    <w:p w:rsidR="006B072E" w:rsidRPr="002B4ABE" w:rsidRDefault="006B072E" w:rsidP="00B33226">
      <w:pPr>
        <w:rPr>
          <w:lang w:val="fr-FR"/>
        </w:rPr>
      </w:pPr>
    </w:p>
    <w:p w:rsidR="006B072E" w:rsidRPr="002B4ABE" w:rsidRDefault="00B33226" w:rsidP="00B33226">
      <w:pPr>
        <w:rPr>
          <w:b/>
          <w:sz w:val="24"/>
          <w:szCs w:val="24"/>
          <w:lang w:val="fr-FR"/>
        </w:rPr>
      </w:pPr>
      <w:r w:rsidRPr="002B4ABE">
        <w:rPr>
          <w:b/>
          <w:sz w:val="24"/>
          <w:szCs w:val="24"/>
          <w:lang w:val="fr-FR"/>
        </w:rPr>
        <w:t>Trente</w:t>
      </w:r>
      <w:r w:rsidR="002B4ABE">
        <w:rPr>
          <w:b/>
          <w:sz w:val="24"/>
          <w:szCs w:val="24"/>
          <w:lang w:val="fr-FR"/>
        </w:rPr>
        <w:noBreakHyphen/>
      </w:r>
      <w:r w:rsidRPr="002B4ABE">
        <w:rPr>
          <w:b/>
          <w:sz w:val="24"/>
          <w:szCs w:val="24"/>
          <w:lang w:val="fr-FR"/>
        </w:rPr>
        <w:t>quatr</w:t>
      </w:r>
      <w:r w:rsidR="007D5DDB" w:rsidRPr="002B4ABE">
        <w:rPr>
          <w:b/>
          <w:sz w:val="24"/>
          <w:szCs w:val="24"/>
          <w:lang w:val="fr-FR"/>
        </w:rPr>
        <w:t>ième session</w:t>
      </w:r>
    </w:p>
    <w:p w:rsidR="006B072E" w:rsidRPr="002B4ABE" w:rsidRDefault="00B33226" w:rsidP="00B33226">
      <w:pPr>
        <w:rPr>
          <w:b/>
          <w:sz w:val="24"/>
          <w:szCs w:val="24"/>
          <w:lang w:val="fr-FR"/>
        </w:rPr>
      </w:pPr>
      <w:r w:rsidRPr="002B4ABE">
        <w:rPr>
          <w:b/>
          <w:sz w:val="24"/>
          <w:szCs w:val="24"/>
          <w:lang w:val="fr-FR"/>
        </w:rPr>
        <w:t>Genève,</w:t>
      </w:r>
      <w:r w:rsidR="007D5DDB" w:rsidRPr="002B4ABE">
        <w:rPr>
          <w:b/>
          <w:sz w:val="24"/>
          <w:szCs w:val="24"/>
          <w:lang w:val="fr-FR"/>
        </w:rPr>
        <w:t xml:space="preserve"> 1</w:t>
      </w:r>
      <w:r w:rsidR="007D5DDB" w:rsidRPr="002B4ABE">
        <w:rPr>
          <w:b/>
          <w:sz w:val="24"/>
          <w:szCs w:val="24"/>
          <w:vertAlign w:val="superscript"/>
          <w:lang w:val="fr-FR"/>
        </w:rPr>
        <w:t>er</w:t>
      </w:r>
      <w:r w:rsidR="007D5DDB" w:rsidRPr="002B4ABE">
        <w:rPr>
          <w:b/>
          <w:sz w:val="24"/>
          <w:szCs w:val="24"/>
          <w:lang w:val="fr-FR"/>
        </w:rPr>
        <w:t> </w:t>
      </w:r>
      <w:r w:rsidRPr="002B4ABE">
        <w:rPr>
          <w:b/>
          <w:sz w:val="24"/>
          <w:szCs w:val="24"/>
          <w:lang w:val="fr-FR"/>
        </w:rPr>
        <w:t>– 5 mai 2017</w:t>
      </w:r>
    </w:p>
    <w:p w:rsidR="006B072E" w:rsidRPr="002B4ABE" w:rsidRDefault="006B072E" w:rsidP="00B33226">
      <w:pPr>
        <w:rPr>
          <w:lang w:val="fr-FR"/>
        </w:rPr>
      </w:pPr>
    </w:p>
    <w:p w:rsidR="006B072E" w:rsidRPr="002B4ABE" w:rsidRDefault="006B072E" w:rsidP="00B33226">
      <w:pPr>
        <w:rPr>
          <w:lang w:val="fr-FR"/>
        </w:rPr>
      </w:pPr>
    </w:p>
    <w:p w:rsidR="006B072E" w:rsidRPr="002B4ABE" w:rsidRDefault="006B072E" w:rsidP="00B33226">
      <w:pPr>
        <w:rPr>
          <w:lang w:val="fr-FR"/>
        </w:rPr>
      </w:pPr>
    </w:p>
    <w:p w:rsidR="006B072E" w:rsidRPr="00736301" w:rsidRDefault="00B33226" w:rsidP="00736301">
      <w:pPr>
        <w:rPr>
          <w:caps/>
          <w:sz w:val="24"/>
          <w:lang w:val="fr-FR"/>
        </w:rPr>
      </w:pPr>
      <w:r w:rsidRPr="00736301">
        <w:rPr>
          <w:caps/>
          <w:sz w:val="24"/>
          <w:lang w:val="fr-FR"/>
        </w:rPr>
        <w:t>A</w:t>
      </w:r>
      <w:r w:rsidR="004D708B" w:rsidRPr="00736301">
        <w:rPr>
          <w:caps/>
          <w:sz w:val="24"/>
          <w:lang w:val="fr-FR"/>
        </w:rPr>
        <w:t>ccréditation d</w:t>
      </w:r>
      <w:r w:rsidR="007D5DDB" w:rsidRPr="00736301">
        <w:rPr>
          <w:caps/>
          <w:sz w:val="24"/>
          <w:lang w:val="fr-FR"/>
        </w:rPr>
        <w:t>’</w:t>
      </w:r>
      <w:r w:rsidR="004D708B" w:rsidRPr="00736301">
        <w:rPr>
          <w:caps/>
          <w:sz w:val="24"/>
          <w:lang w:val="fr-FR"/>
        </w:rPr>
        <w:t>organisations non gouvernementales</w:t>
      </w: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4D708B" w:rsidP="00736301">
      <w:pPr>
        <w:rPr>
          <w:i/>
          <w:lang w:val="fr-FR"/>
        </w:rPr>
      </w:pPr>
      <w:bookmarkStart w:id="4" w:name="Prepared"/>
      <w:bookmarkStart w:id="5" w:name="_GoBack"/>
      <w:bookmarkEnd w:id="4"/>
      <w:r w:rsidRPr="00736301">
        <w:rPr>
          <w:i/>
          <w:lang w:val="fr-FR"/>
        </w:rPr>
        <w:t>Document établi par le Secrétariat</w:t>
      </w:r>
    </w:p>
    <w:bookmarkEnd w:id="5"/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4D708B" w:rsidP="00736301">
      <w:pPr>
        <w:pStyle w:val="ONUMFS"/>
        <w:rPr>
          <w:szCs w:val="22"/>
          <w:lang w:val="fr-FR"/>
        </w:rPr>
      </w:pPr>
      <w:r w:rsidRPr="00736301">
        <w:rPr>
          <w:lang w:val="fr-FR"/>
        </w:rPr>
        <w:t>Les annexes du présent document contiennent des informations relatives à des organisations non gouvernementales ayant demandé le statut d</w:t>
      </w:r>
      <w:r w:rsidR="007D5DDB" w:rsidRPr="00736301">
        <w:rPr>
          <w:lang w:val="fr-FR"/>
        </w:rPr>
        <w:t>’</w:t>
      </w:r>
      <w:r w:rsidRPr="00736301">
        <w:rPr>
          <w:lang w:val="fr-FR"/>
        </w:rPr>
        <w:t>observateur pour les sessions du Comité permanent du droit d</w:t>
      </w:r>
      <w:r w:rsidR="007D5DDB" w:rsidRPr="00736301">
        <w:rPr>
          <w:lang w:val="fr-FR"/>
        </w:rPr>
        <w:t>’</w:t>
      </w:r>
      <w:r w:rsidRPr="00736301">
        <w:rPr>
          <w:lang w:val="fr-FR"/>
        </w:rPr>
        <w:t xml:space="preserve">auteur et des droits connexes (SCCR), conformément au règlement intérieur dudit comité (voir le </w:t>
      </w:r>
      <w:r w:rsidR="00B33226" w:rsidRPr="00736301">
        <w:rPr>
          <w:lang w:val="fr-FR"/>
        </w:rPr>
        <w:t>paragraphe 1</w:t>
      </w:r>
      <w:r w:rsidRPr="00736301">
        <w:rPr>
          <w:lang w:val="fr-FR"/>
        </w:rPr>
        <w:t>0 du document SCCR/1/2).</w:t>
      </w:r>
    </w:p>
    <w:p w:rsidR="006B072E" w:rsidRPr="00736301" w:rsidRDefault="005759DD" w:rsidP="00736301">
      <w:pPr>
        <w:pStyle w:val="ONUMFS"/>
        <w:ind w:left="5533"/>
        <w:rPr>
          <w:i/>
          <w:szCs w:val="22"/>
          <w:lang w:val="fr-FR"/>
        </w:rPr>
      </w:pPr>
      <w:r w:rsidRPr="00736301">
        <w:rPr>
          <w:i/>
          <w:szCs w:val="22"/>
          <w:lang w:val="fr-FR"/>
        </w:rPr>
        <w:t xml:space="preserve">Le SCCR est invité à approuver </w:t>
      </w:r>
      <w:r w:rsidR="00D9493D" w:rsidRPr="00736301">
        <w:rPr>
          <w:i/>
          <w:szCs w:val="22"/>
          <w:lang w:val="fr-FR"/>
        </w:rPr>
        <w:t xml:space="preserve">la représentation </w:t>
      </w:r>
      <w:r w:rsidR="006E3F63" w:rsidRPr="00736301">
        <w:rPr>
          <w:i/>
          <w:szCs w:val="22"/>
          <w:lang w:val="fr-FR"/>
        </w:rPr>
        <w:t xml:space="preserve">à ses sessions </w:t>
      </w:r>
      <w:r w:rsidRPr="00736301">
        <w:rPr>
          <w:i/>
          <w:szCs w:val="22"/>
          <w:lang w:val="fr-FR"/>
        </w:rPr>
        <w:t xml:space="preserve">des </w:t>
      </w:r>
      <w:r w:rsidR="00DF6D0C" w:rsidRPr="00736301">
        <w:rPr>
          <w:i/>
          <w:szCs w:val="22"/>
          <w:lang w:val="fr-FR"/>
        </w:rPr>
        <w:t>organisations non </w:t>
      </w:r>
      <w:r w:rsidRPr="00736301">
        <w:rPr>
          <w:i/>
          <w:szCs w:val="22"/>
          <w:lang w:val="fr-FR"/>
        </w:rPr>
        <w:t>gouvernementales visées dans les annexes du présent document.</w:t>
      </w:r>
    </w:p>
    <w:p w:rsidR="006B072E" w:rsidRPr="00736301" w:rsidRDefault="006B072E" w:rsidP="00736301">
      <w:pPr>
        <w:pStyle w:val="Endofdocument-Annex"/>
        <w:rPr>
          <w:lang w:val="fr-FR"/>
        </w:rPr>
      </w:pPr>
    </w:p>
    <w:p w:rsidR="006B072E" w:rsidRPr="00736301" w:rsidRDefault="006B072E" w:rsidP="00736301">
      <w:pPr>
        <w:pStyle w:val="Endofdocument-Annex"/>
        <w:rPr>
          <w:lang w:val="fr-FR"/>
        </w:rPr>
      </w:pPr>
    </w:p>
    <w:p w:rsidR="006B072E" w:rsidRPr="00736301" w:rsidRDefault="005759DD" w:rsidP="00736301">
      <w:pPr>
        <w:pStyle w:val="Endofdocument-Annex"/>
        <w:rPr>
          <w:lang w:val="fr-FR"/>
        </w:rPr>
      </w:pPr>
      <w:r w:rsidRPr="00736301">
        <w:rPr>
          <w:lang w:val="fr-FR"/>
        </w:rPr>
        <w:t>[Les annexes suivent]</w:t>
      </w:r>
    </w:p>
    <w:p w:rsidR="006B072E" w:rsidRPr="00736301" w:rsidRDefault="006B072E" w:rsidP="00736301">
      <w:pPr>
        <w:pStyle w:val="Endofdocument"/>
        <w:spacing w:line="240" w:lineRule="auto"/>
        <w:ind w:left="0"/>
        <w:rPr>
          <w:rFonts w:cs="Arial"/>
          <w:sz w:val="22"/>
          <w:szCs w:val="22"/>
          <w:lang w:val="fr-FR"/>
        </w:rPr>
      </w:pPr>
    </w:p>
    <w:p w:rsidR="00B33226" w:rsidRPr="00736301" w:rsidRDefault="00B33226" w:rsidP="00736301">
      <w:pPr>
        <w:pStyle w:val="Endofdocument"/>
        <w:spacing w:line="240" w:lineRule="auto"/>
        <w:ind w:left="0"/>
        <w:rPr>
          <w:rFonts w:cs="Arial"/>
          <w:sz w:val="22"/>
          <w:szCs w:val="22"/>
          <w:lang w:val="fr-FR"/>
        </w:rPr>
        <w:sectPr w:rsidR="00B33226" w:rsidRPr="00736301" w:rsidSect="004D484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B072E" w:rsidRPr="00736301" w:rsidRDefault="005759DD" w:rsidP="00736301">
      <w:pPr>
        <w:pStyle w:val="Heading2"/>
        <w:rPr>
          <w:szCs w:val="22"/>
          <w:lang w:val="fr-FR"/>
        </w:rPr>
      </w:pPr>
      <w:r w:rsidRPr="00736301">
        <w:rPr>
          <w:szCs w:val="22"/>
          <w:lang w:val="fr-FR"/>
        </w:rPr>
        <w:lastRenderedPageBreak/>
        <w:t>Organisations non gouvernementales ayant demandé le statut d</w:t>
      </w:r>
      <w:r w:rsidR="007D5DDB" w:rsidRPr="00736301">
        <w:rPr>
          <w:szCs w:val="22"/>
          <w:lang w:val="fr-FR"/>
        </w:rPr>
        <w:t>’</w:t>
      </w:r>
      <w:r w:rsidRPr="00736301">
        <w:rPr>
          <w:szCs w:val="22"/>
          <w:lang w:val="fr-FR"/>
        </w:rPr>
        <w:t>observateur pour les sessions du Comité permanent du droit d</w:t>
      </w:r>
      <w:r w:rsidR="007D5DDB" w:rsidRPr="00736301">
        <w:rPr>
          <w:szCs w:val="22"/>
          <w:lang w:val="fr-FR"/>
        </w:rPr>
        <w:t>’</w:t>
      </w:r>
      <w:r w:rsidRPr="00736301">
        <w:rPr>
          <w:szCs w:val="22"/>
          <w:lang w:val="fr-FR"/>
        </w:rPr>
        <w:t>auteur et des droits connexes (SCCR)</w:t>
      </w: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89224F" w:rsidP="00736301">
      <w:pPr>
        <w:rPr>
          <w:lang w:val="fr-FR"/>
        </w:rPr>
      </w:pPr>
      <w:r w:rsidRPr="00736301">
        <w:rPr>
          <w:bCs/>
          <w:i/>
          <w:szCs w:val="28"/>
          <w:lang w:val="fr-FR"/>
        </w:rPr>
        <w:t>Le front des artistes canadiens (CARFAC)</w:t>
      </w: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D9493D" w:rsidP="00736301">
      <w:pPr>
        <w:rPr>
          <w:rFonts w:eastAsiaTheme="minorEastAsia"/>
          <w:szCs w:val="22"/>
          <w:lang w:val="fr-FR" w:eastAsia="ja-JP"/>
        </w:rPr>
      </w:pPr>
      <w:r w:rsidRPr="00736301">
        <w:rPr>
          <w:rFonts w:eastAsiaTheme="minorEastAsia"/>
          <w:szCs w:val="22"/>
          <w:lang w:val="fr-FR" w:eastAsia="ja-JP"/>
        </w:rPr>
        <w:t>O</w:t>
      </w:r>
      <w:r w:rsidR="003E0FE1" w:rsidRPr="00736301">
        <w:rPr>
          <w:rFonts w:eastAsiaTheme="minorEastAsia"/>
          <w:szCs w:val="22"/>
          <w:lang w:val="fr-FR" w:eastAsia="ja-JP"/>
        </w:rPr>
        <w:t>rganisation à but non lucratif défend</w:t>
      </w:r>
      <w:r w:rsidRPr="00736301">
        <w:rPr>
          <w:rFonts w:eastAsiaTheme="minorEastAsia"/>
          <w:szCs w:val="22"/>
          <w:lang w:val="fr-FR" w:eastAsia="ja-JP"/>
        </w:rPr>
        <w:t>ant</w:t>
      </w:r>
      <w:r w:rsidR="003E0FE1" w:rsidRPr="00736301">
        <w:rPr>
          <w:rFonts w:eastAsiaTheme="minorEastAsia"/>
          <w:szCs w:val="22"/>
          <w:lang w:val="fr-FR" w:eastAsia="ja-JP"/>
        </w:rPr>
        <w:t xml:space="preserve"> les artistes professionnels des arts visuels au Cana</w:t>
      </w:r>
      <w:r w:rsidR="00742465" w:rsidRPr="00736301">
        <w:rPr>
          <w:rFonts w:eastAsiaTheme="minorEastAsia"/>
          <w:szCs w:val="22"/>
          <w:lang w:val="fr-FR" w:eastAsia="ja-JP"/>
        </w:rPr>
        <w:t>da</w:t>
      </w:r>
      <w:r w:rsidRPr="00736301">
        <w:rPr>
          <w:rFonts w:eastAsiaTheme="minorEastAsia"/>
          <w:szCs w:val="22"/>
          <w:lang w:val="fr-FR" w:eastAsia="ja-JP"/>
        </w:rPr>
        <w:t xml:space="preserve">, le front des artistes canadiens (CARFAC) a été </w:t>
      </w:r>
      <w:proofErr w:type="gramStart"/>
      <w:r w:rsidRPr="00736301">
        <w:rPr>
          <w:rFonts w:eastAsiaTheme="minorEastAsia"/>
          <w:szCs w:val="22"/>
          <w:lang w:val="fr-FR" w:eastAsia="ja-JP"/>
        </w:rPr>
        <w:t>fondé</w:t>
      </w:r>
      <w:proofErr w:type="gramEnd"/>
      <w:r w:rsidRPr="00736301">
        <w:rPr>
          <w:rFonts w:eastAsiaTheme="minorEastAsia"/>
          <w:szCs w:val="22"/>
          <w:lang w:val="fr-FR" w:eastAsia="ja-JP"/>
        </w:rPr>
        <w:t xml:space="preserve"> au Canada en 1968</w:t>
      </w:r>
      <w:r w:rsidR="00742465" w:rsidRPr="00736301">
        <w:rPr>
          <w:rFonts w:eastAsiaTheme="minorEastAsia"/>
          <w:szCs w:val="22"/>
          <w:lang w:val="fr-FR" w:eastAsia="ja-JP"/>
        </w:rPr>
        <w:t xml:space="preserve">. </w:t>
      </w:r>
      <w:r w:rsidR="007D5DDB" w:rsidRPr="00736301">
        <w:rPr>
          <w:rFonts w:eastAsiaTheme="minorEastAsia"/>
          <w:szCs w:val="22"/>
          <w:lang w:val="fr-FR" w:eastAsia="ja-JP"/>
        </w:rPr>
        <w:t xml:space="preserve"> Le CAR</w:t>
      </w:r>
      <w:r w:rsidRPr="00736301">
        <w:rPr>
          <w:rFonts w:eastAsiaTheme="minorEastAsia"/>
          <w:szCs w:val="22"/>
          <w:lang w:val="fr-FR" w:eastAsia="ja-JP"/>
        </w:rPr>
        <w:t>FAC</w:t>
      </w:r>
      <w:r w:rsidR="00497C68" w:rsidRPr="00736301">
        <w:rPr>
          <w:rFonts w:eastAsiaTheme="minorEastAsia"/>
          <w:szCs w:val="22"/>
          <w:lang w:val="fr-FR" w:eastAsia="ja-JP"/>
        </w:rPr>
        <w:t xml:space="preserve"> a pour mandat de promouvoir les arts visuels, de </w:t>
      </w:r>
      <w:r w:rsidR="005636C4" w:rsidRPr="00736301">
        <w:rPr>
          <w:rFonts w:eastAsiaTheme="minorEastAsia"/>
          <w:szCs w:val="22"/>
          <w:lang w:val="fr-FR" w:eastAsia="ja-JP"/>
        </w:rPr>
        <w:t>défendre</w:t>
      </w:r>
      <w:r w:rsidR="00497C68" w:rsidRPr="00736301">
        <w:rPr>
          <w:rFonts w:eastAsiaTheme="minorEastAsia"/>
          <w:szCs w:val="22"/>
          <w:lang w:val="fr-FR" w:eastAsia="ja-JP"/>
        </w:rPr>
        <w:t xml:space="preserve"> les droits patrimoniaux et juridiques des artistes, </w:t>
      </w:r>
      <w:r w:rsidR="007D1777" w:rsidRPr="00736301">
        <w:rPr>
          <w:rFonts w:eastAsiaTheme="minorEastAsia"/>
          <w:szCs w:val="22"/>
          <w:lang w:val="fr-FR" w:eastAsia="ja-JP"/>
        </w:rPr>
        <w:t>de militer</w:t>
      </w:r>
      <w:r w:rsidR="005636C4" w:rsidRPr="00736301">
        <w:rPr>
          <w:rFonts w:eastAsiaTheme="minorEastAsia"/>
          <w:szCs w:val="22"/>
          <w:lang w:val="fr-FR" w:eastAsia="ja-JP"/>
        </w:rPr>
        <w:t xml:space="preserve"> en faveur des </w:t>
      </w:r>
      <w:r w:rsidR="00497C68" w:rsidRPr="00736301">
        <w:rPr>
          <w:rFonts w:eastAsiaTheme="minorEastAsia"/>
          <w:szCs w:val="22"/>
          <w:lang w:val="fr-FR" w:eastAsia="ja-JP"/>
        </w:rPr>
        <w:t>meilleures prati</w:t>
      </w:r>
      <w:r w:rsidR="005636C4" w:rsidRPr="00736301">
        <w:rPr>
          <w:rFonts w:eastAsiaTheme="minorEastAsia"/>
          <w:szCs w:val="22"/>
          <w:lang w:val="fr-FR" w:eastAsia="ja-JP"/>
        </w:rPr>
        <w:t>ques et d</w:t>
      </w:r>
      <w:r w:rsidR="007D5DDB" w:rsidRPr="00736301">
        <w:rPr>
          <w:rFonts w:eastAsiaTheme="minorEastAsia"/>
          <w:szCs w:val="22"/>
          <w:lang w:val="fr-FR" w:eastAsia="ja-JP"/>
        </w:rPr>
        <w:t>’</w:t>
      </w:r>
      <w:r w:rsidR="005636C4" w:rsidRPr="00736301">
        <w:rPr>
          <w:rFonts w:eastAsiaTheme="minorEastAsia"/>
          <w:szCs w:val="22"/>
          <w:lang w:val="fr-FR" w:eastAsia="ja-JP"/>
        </w:rPr>
        <w:t>une amélioration de la</w:t>
      </w:r>
      <w:r w:rsidR="00497C68" w:rsidRPr="00736301">
        <w:rPr>
          <w:rFonts w:eastAsiaTheme="minorEastAsia"/>
          <w:szCs w:val="22"/>
          <w:lang w:val="fr-FR" w:eastAsia="ja-JP"/>
        </w:rPr>
        <w:t xml:space="preserve"> législation et de sensibiliser le public à la notion d</w:t>
      </w:r>
      <w:r w:rsidR="007D5DDB" w:rsidRPr="00736301">
        <w:rPr>
          <w:rFonts w:eastAsiaTheme="minorEastAsia"/>
          <w:szCs w:val="22"/>
          <w:lang w:val="fr-FR" w:eastAsia="ja-JP"/>
        </w:rPr>
        <w:t>’</w:t>
      </w:r>
      <w:r w:rsidR="00497C68" w:rsidRPr="00736301">
        <w:rPr>
          <w:rFonts w:eastAsiaTheme="minorEastAsia"/>
          <w:szCs w:val="22"/>
          <w:lang w:val="fr-FR" w:eastAsia="ja-JP"/>
        </w:rPr>
        <w:t xml:space="preserve">usage loyal </w:t>
      </w:r>
      <w:r w:rsidR="007824EB" w:rsidRPr="00736301">
        <w:rPr>
          <w:rFonts w:eastAsiaTheme="minorEastAsia"/>
          <w:szCs w:val="22"/>
          <w:lang w:val="fr-FR" w:eastAsia="ja-JP"/>
        </w:rPr>
        <w:t>en rapport avec les</w:t>
      </w:r>
      <w:r w:rsidR="00497C68" w:rsidRPr="00736301">
        <w:rPr>
          <w:rFonts w:eastAsiaTheme="minorEastAsia"/>
          <w:szCs w:val="22"/>
          <w:lang w:val="fr-FR" w:eastAsia="ja-JP"/>
        </w:rPr>
        <w:t xml:space="preserve"> artistes.</w:t>
      </w:r>
    </w:p>
    <w:p w:rsidR="006B072E" w:rsidRPr="00736301" w:rsidRDefault="006B072E" w:rsidP="00736301">
      <w:pPr>
        <w:rPr>
          <w:rFonts w:eastAsiaTheme="minorEastAsia"/>
          <w:szCs w:val="22"/>
          <w:lang w:val="fr-FR" w:eastAsia="ja-JP"/>
        </w:rPr>
      </w:pPr>
    </w:p>
    <w:p w:rsidR="006B072E" w:rsidRPr="00736301" w:rsidRDefault="006B072E" w:rsidP="00736301">
      <w:pPr>
        <w:rPr>
          <w:rFonts w:eastAsiaTheme="minorEastAsia"/>
          <w:szCs w:val="22"/>
          <w:lang w:val="fr-FR" w:eastAsia="ja-JP"/>
        </w:rPr>
      </w:pPr>
    </w:p>
    <w:p w:rsidR="006B072E" w:rsidRPr="00736301" w:rsidRDefault="006B072E" w:rsidP="00736301">
      <w:pPr>
        <w:rPr>
          <w:rFonts w:eastAsiaTheme="minorEastAsia"/>
          <w:lang w:val="fr-FR" w:eastAsia="ja-JP"/>
        </w:rPr>
      </w:pPr>
    </w:p>
    <w:p w:rsidR="006B072E" w:rsidRPr="00736301" w:rsidRDefault="00497C68" w:rsidP="00736301">
      <w:pPr>
        <w:rPr>
          <w:i/>
          <w:lang w:val="fr-FR"/>
        </w:rPr>
      </w:pPr>
      <w:r w:rsidRPr="00736301">
        <w:rPr>
          <w:i/>
          <w:lang w:val="fr-FR"/>
        </w:rPr>
        <w:t>Coordonnées complètes</w:t>
      </w:r>
      <w:r w:rsidR="007D5DDB" w:rsidRPr="00736301">
        <w:rPr>
          <w:i/>
          <w:lang w:val="fr-FR"/>
        </w:rPr>
        <w:t> :</w:t>
      </w:r>
    </w:p>
    <w:p w:rsidR="006B072E" w:rsidRPr="00736301" w:rsidRDefault="006B072E" w:rsidP="00736301">
      <w:pPr>
        <w:rPr>
          <w:i/>
          <w:lang w:val="fr-FR"/>
        </w:rPr>
      </w:pP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742465" w:rsidP="00736301">
      <w:pPr>
        <w:pStyle w:val="EndnoteText"/>
        <w:outlineLvl w:val="0"/>
        <w:rPr>
          <w:sz w:val="22"/>
          <w:szCs w:val="22"/>
          <w:lang w:val="fr-FR"/>
        </w:rPr>
      </w:pPr>
      <w:r w:rsidRPr="00736301">
        <w:rPr>
          <w:sz w:val="22"/>
          <w:szCs w:val="22"/>
          <w:lang w:val="fr-FR"/>
        </w:rPr>
        <w:t>Marcia </w:t>
      </w:r>
      <w:proofErr w:type="spellStart"/>
      <w:r w:rsidR="0073027E" w:rsidRPr="00736301">
        <w:rPr>
          <w:sz w:val="22"/>
          <w:szCs w:val="22"/>
          <w:lang w:val="fr-FR"/>
        </w:rPr>
        <w:t>Lea</w:t>
      </w:r>
      <w:proofErr w:type="spellEnd"/>
    </w:p>
    <w:p w:rsidR="006B072E" w:rsidRPr="00736301" w:rsidRDefault="00CB0C1D" w:rsidP="00736301">
      <w:pPr>
        <w:rPr>
          <w:szCs w:val="22"/>
          <w:lang w:val="fr-FR"/>
        </w:rPr>
      </w:pPr>
      <w:r w:rsidRPr="00736301">
        <w:rPr>
          <w:szCs w:val="22"/>
          <w:lang w:val="fr-FR"/>
        </w:rPr>
        <w:t>Directrice exécutive par intérim</w:t>
      </w:r>
    </w:p>
    <w:p w:rsidR="006B072E" w:rsidRPr="00736301" w:rsidRDefault="0073027E" w:rsidP="00736301">
      <w:pPr>
        <w:rPr>
          <w:lang w:val="fr-FR"/>
        </w:rPr>
      </w:pPr>
      <w:r w:rsidRPr="00736301">
        <w:rPr>
          <w:lang w:val="fr-FR"/>
        </w:rPr>
        <w:t>CARFAC</w:t>
      </w:r>
    </w:p>
    <w:p w:rsidR="006B072E" w:rsidRPr="00736301" w:rsidRDefault="0073027E" w:rsidP="00736301">
      <w:pPr>
        <w:rPr>
          <w:lang w:val="fr-FR"/>
        </w:rPr>
      </w:pPr>
      <w:r w:rsidRPr="00736301">
        <w:rPr>
          <w:lang w:val="fr-FR"/>
        </w:rPr>
        <w:t>2 Daly Avenue, Suite 250 C</w:t>
      </w:r>
    </w:p>
    <w:p w:rsidR="006B072E" w:rsidRPr="00736301" w:rsidRDefault="0073027E" w:rsidP="00736301">
      <w:pPr>
        <w:rPr>
          <w:lang w:val="fr-FR"/>
        </w:rPr>
      </w:pPr>
      <w:r w:rsidRPr="00736301">
        <w:rPr>
          <w:lang w:val="fr-FR"/>
        </w:rPr>
        <w:t>Ottawa, ON, Canada, K1R 7Y4</w:t>
      </w: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CB0C1D" w:rsidP="00736301">
      <w:pPr>
        <w:rPr>
          <w:lang w:val="fr-FR"/>
        </w:rPr>
      </w:pPr>
      <w:r w:rsidRPr="00736301">
        <w:rPr>
          <w:lang w:val="fr-FR"/>
        </w:rPr>
        <w:t>Tél</w:t>
      </w:r>
      <w:r w:rsidR="003B1EE4" w:rsidRPr="00736301">
        <w:rPr>
          <w:lang w:val="fr-FR"/>
        </w:rPr>
        <w:t>.</w:t>
      </w:r>
      <w:r w:rsidR="007D5DDB" w:rsidRPr="00736301">
        <w:rPr>
          <w:lang w:val="fr-FR"/>
        </w:rPr>
        <w:t> :</w:t>
      </w:r>
      <w:r w:rsidR="0073027E" w:rsidRPr="00736301">
        <w:rPr>
          <w:lang w:val="fr-FR"/>
        </w:rPr>
        <w:t xml:space="preserve"> 011</w:t>
      </w:r>
      <w:r w:rsidR="002B4ABE" w:rsidRPr="00736301">
        <w:rPr>
          <w:lang w:val="fr-FR"/>
        </w:rPr>
        <w:noBreakHyphen/>
      </w:r>
      <w:r w:rsidR="0073027E" w:rsidRPr="00736301">
        <w:rPr>
          <w:lang w:val="fr-FR"/>
        </w:rPr>
        <w:t>613</w:t>
      </w:r>
      <w:r w:rsidR="002B4ABE" w:rsidRPr="00736301">
        <w:rPr>
          <w:lang w:val="fr-FR"/>
        </w:rPr>
        <w:noBreakHyphen/>
      </w:r>
      <w:r w:rsidR="0073027E" w:rsidRPr="00736301">
        <w:rPr>
          <w:lang w:val="fr-FR"/>
        </w:rPr>
        <w:t>233</w:t>
      </w:r>
      <w:r w:rsidR="002B4ABE" w:rsidRPr="00736301">
        <w:rPr>
          <w:lang w:val="fr-FR"/>
        </w:rPr>
        <w:noBreakHyphen/>
      </w:r>
      <w:r w:rsidR="0073027E" w:rsidRPr="00736301">
        <w:rPr>
          <w:lang w:val="fr-FR"/>
        </w:rPr>
        <w:t>6161</w:t>
      </w:r>
    </w:p>
    <w:p w:rsidR="006B072E" w:rsidRPr="00736301" w:rsidRDefault="00CB0C1D" w:rsidP="00736301">
      <w:pPr>
        <w:rPr>
          <w:lang w:val="fr-FR"/>
        </w:rPr>
      </w:pPr>
      <w:r w:rsidRPr="00736301">
        <w:rPr>
          <w:lang w:val="fr-FR"/>
        </w:rPr>
        <w:t>Mél</w:t>
      </w:r>
      <w:r w:rsidR="003B1EE4" w:rsidRPr="00736301">
        <w:rPr>
          <w:lang w:val="fr-FR"/>
        </w:rPr>
        <w:t>.</w:t>
      </w:r>
      <w:r w:rsidR="007D5DDB" w:rsidRPr="00736301">
        <w:rPr>
          <w:lang w:val="fr-FR"/>
        </w:rPr>
        <w:t> :</w:t>
      </w:r>
      <w:r w:rsidR="0073027E" w:rsidRPr="00736301">
        <w:rPr>
          <w:lang w:val="fr-FR"/>
        </w:rPr>
        <w:t xml:space="preserve"> marcia@carfac.ca</w:t>
      </w:r>
    </w:p>
    <w:p w:rsidR="006B072E" w:rsidRPr="00736301" w:rsidRDefault="00CB0C1D" w:rsidP="00736301">
      <w:pPr>
        <w:rPr>
          <w:lang w:val="fr-FR"/>
        </w:rPr>
      </w:pPr>
      <w:r w:rsidRPr="00736301">
        <w:rPr>
          <w:lang w:val="fr-FR"/>
        </w:rPr>
        <w:t>Site</w:t>
      </w:r>
      <w:r w:rsidR="002D39ED" w:rsidRPr="00736301">
        <w:rPr>
          <w:lang w:val="fr-FR"/>
        </w:rPr>
        <w:t> </w:t>
      </w:r>
      <w:r w:rsidRPr="00736301">
        <w:rPr>
          <w:lang w:val="fr-FR"/>
        </w:rPr>
        <w:t>Web</w:t>
      </w:r>
      <w:r w:rsidR="007D5DDB" w:rsidRPr="00736301">
        <w:rPr>
          <w:lang w:val="fr-FR"/>
        </w:rPr>
        <w:t> :</w:t>
      </w:r>
      <w:r w:rsidR="0073027E" w:rsidRPr="00736301">
        <w:rPr>
          <w:lang w:val="fr-FR"/>
        </w:rPr>
        <w:t xml:space="preserve"> www.carfac.ca</w:t>
      </w: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497C68" w:rsidP="00736301">
      <w:pPr>
        <w:pStyle w:val="Endofdocument-Annex"/>
        <w:rPr>
          <w:lang w:val="fr-FR"/>
        </w:rPr>
      </w:pPr>
      <w:r w:rsidRPr="00736301">
        <w:rPr>
          <w:lang w:val="fr-FR"/>
        </w:rPr>
        <w:t>[L</w:t>
      </w:r>
      <w:r w:rsidR="007D5DDB" w:rsidRPr="00736301">
        <w:rPr>
          <w:lang w:val="fr-FR"/>
        </w:rPr>
        <w:t>’</w:t>
      </w:r>
      <w:r w:rsidR="00B33226" w:rsidRPr="00736301">
        <w:rPr>
          <w:lang w:val="fr-FR"/>
        </w:rPr>
        <w:t>annexe I</w:t>
      </w:r>
      <w:r w:rsidRPr="00736301">
        <w:rPr>
          <w:lang w:val="fr-FR"/>
        </w:rPr>
        <w:t>I suit]</w:t>
      </w:r>
    </w:p>
    <w:p w:rsidR="006B072E" w:rsidRPr="00736301" w:rsidRDefault="006B072E" w:rsidP="00736301">
      <w:pPr>
        <w:pStyle w:val="Endofdocument-Annex"/>
        <w:ind w:left="0"/>
        <w:rPr>
          <w:lang w:val="fr-FR"/>
        </w:rPr>
      </w:pPr>
    </w:p>
    <w:p w:rsidR="00B33226" w:rsidRPr="00736301" w:rsidRDefault="00B33226" w:rsidP="00736301">
      <w:pPr>
        <w:pStyle w:val="Endofdocument-Annex"/>
        <w:ind w:left="0"/>
        <w:rPr>
          <w:lang w:val="fr-FR"/>
        </w:rPr>
        <w:sectPr w:rsidR="00B33226" w:rsidRPr="00736301" w:rsidSect="004D4840">
          <w:headerReference w:type="firs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B072E" w:rsidRPr="00736301" w:rsidRDefault="0073027E" w:rsidP="00736301">
      <w:pPr>
        <w:rPr>
          <w:rFonts w:eastAsia="Times New Roman"/>
          <w:i/>
          <w:szCs w:val="22"/>
          <w:lang w:val="fr-FR" w:eastAsia="en-US"/>
        </w:rPr>
      </w:pPr>
      <w:proofErr w:type="spellStart"/>
      <w:r w:rsidRPr="00736301">
        <w:rPr>
          <w:rFonts w:eastAsia="Times New Roman"/>
          <w:i/>
          <w:szCs w:val="22"/>
          <w:lang w:val="fr-FR" w:eastAsia="en-US"/>
        </w:rPr>
        <w:t>Federazione</w:t>
      </w:r>
      <w:proofErr w:type="spellEnd"/>
      <w:r w:rsidRPr="00736301">
        <w:rPr>
          <w:rFonts w:eastAsia="Times New Roman"/>
          <w:i/>
          <w:szCs w:val="22"/>
          <w:lang w:val="fr-FR" w:eastAsia="en-US"/>
        </w:rPr>
        <w:t xml:space="preserve"> </w:t>
      </w:r>
      <w:proofErr w:type="spellStart"/>
      <w:r w:rsidRPr="00736301">
        <w:rPr>
          <w:rFonts w:eastAsia="Times New Roman"/>
          <w:i/>
          <w:szCs w:val="22"/>
          <w:lang w:val="fr-FR" w:eastAsia="en-US"/>
        </w:rPr>
        <w:t>Unitaria</w:t>
      </w:r>
      <w:proofErr w:type="spellEnd"/>
      <w:r w:rsidRPr="00736301">
        <w:rPr>
          <w:rFonts w:eastAsia="Times New Roman"/>
          <w:i/>
          <w:szCs w:val="22"/>
          <w:lang w:val="fr-FR" w:eastAsia="en-US"/>
        </w:rPr>
        <w:t xml:space="preserve"> </w:t>
      </w:r>
      <w:proofErr w:type="spellStart"/>
      <w:r w:rsidRPr="00736301">
        <w:rPr>
          <w:rFonts w:eastAsia="Times New Roman"/>
          <w:i/>
          <w:szCs w:val="22"/>
          <w:lang w:val="fr-FR" w:eastAsia="en-US"/>
        </w:rPr>
        <w:t>Italiana</w:t>
      </w:r>
      <w:proofErr w:type="spellEnd"/>
      <w:r w:rsidRPr="00736301">
        <w:rPr>
          <w:rFonts w:eastAsia="Times New Roman"/>
          <w:i/>
          <w:szCs w:val="22"/>
          <w:lang w:val="fr-FR" w:eastAsia="en-US"/>
        </w:rPr>
        <w:t xml:space="preserve"> </w:t>
      </w:r>
      <w:proofErr w:type="spellStart"/>
      <w:r w:rsidRPr="00736301">
        <w:rPr>
          <w:rFonts w:eastAsia="Times New Roman"/>
          <w:i/>
          <w:szCs w:val="22"/>
          <w:lang w:val="fr-FR" w:eastAsia="en-US"/>
        </w:rPr>
        <w:t>Scrittori</w:t>
      </w:r>
      <w:proofErr w:type="spellEnd"/>
      <w:r w:rsidRPr="00736301">
        <w:rPr>
          <w:rFonts w:eastAsia="Times New Roman"/>
          <w:i/>
          <w:szCs w:val="22"/>
          <w:lang w:val="fr-FR" w:eastAsia="en-US"/>
        </w:rPr>
        <w:t xml:space="preserve"> (FUIS)</w:t>
      </w:r>
    </w:p>
    <w:p w:rsidR="006B072E" w:rsidRPr="00736301" w:rsidRDefault="006B072E" w:rsidP="00736301">
      <w:pPr>
        <w:rPr>
          <w:rFonts w:eastAsia="Times New Roman"/>
          <w:i/>
          <w:szCs w:val="22"/>
          <w:lang w:val="fr-FR" w:eastAsia="en-US"/>
        </w:rPr>
      </w:pPr>
    </w:p>
    <w:p w:rsidR="006B072E" w:rsidRPr="00736301" w:rsidRDefault="00ED6C17" w:rsidP="00736301">
      <w:pPr>
        <w:rPr>
          <w:rFonts w:eastAsia="Times New Roman"/>
          <w:i/>
          <w:szCs w:val="22"/>
          <w:lang w:val="fr-FR" w:eastAsia="en-US"/>
        </w:rPr>
      </w:pPr>
      <w:r w:rsidRPr="00736301">
        <w:rPr>
          <w:rFonts w:eastAsia="Times New Roman"/>
          <w:szCs w:val="22"/>
          <w:lang w:val="fr-FR" w:eastAsia="en-US"/>
        </w:rPr>
        <w:t xml:space="preserve">La </w:t>
      </w:r>
      <w:proofErr w:type="spellStart"/>
      <w:r w:rsidRPr="00736301">
        <w:rPr>
          <w:rFonts w:eastAsia="Times New Roman"/>
          <w:szCs w:val="22"/>
          <w:lang w:val="fr-FR" w:eastAsia="en-US"/>
        </w:rPr>
        <w:t>Federazione</w:t>
      </w:r>
      <w:proofErr w:type="spellEnd"/>
      <w:r w:rsidRPr="00736301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736301">
        <w:rPr>
          <w:rFonts w:eastAsia="Times New Roman"/>
          <w:szCs w:val="22"/>
          <w:lang w:val="fr-FR" w:eastAsia="en-US"/>
        </w:rPr>
        <w:t>Unitaria</w:t>
      </w:r>
      <w:proofErr w:type="spellEnd"/>
      <w:r w:rsidRPr="00736301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736301">
        <w:rPr>
          <w:rFonts w:eastAsia="Times New Roman"/>
          <w:szCs w:val="22"/>
          <w:lang w:val="fr-FR" w:eastAsia="en-US"/>
        </w:rPr>
        <w:t>Italiana</w:t>
      </w:r>
      <w:proofErr w:type="spellEnd"/>
      <w:r w:rsidRPr="00736301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736301">
        <w:rPr>
          <w:rFonts w:eastAsia="Times New Roman"/>
          <w:szCs w:val="22"/>
          <w:lang w:val="fr-FR" w:eastAsia="en-US"/>
        </w:rPr>
        <w:t>Scrittori</w:t>
      </w:r>
      <w:proofErr w:type="spellEnd"/>
      <w:r w:rsidRPr="00736301">
        <w:rPr>
          <w:rFonts w:eastAsia="Times New Roman"/>
          <w:szCs w:val="22"/>
          <w:lang w:val="fr-FR" w:eastAsia="en-US"/>
        </w:rPr>
        <w:t xml:space="preserve"> (FUIS) est une organisation italienne fondée </w:t>
      </w:r>
      <w:r w:rsidR="00B33226" w:rsidRPr="00736301">
        <w:rPr>
          <w:rFonts w:eastAsia="Times New Roman"/>
          <w:szCs w:val="22"/>
          <w:lang w:val="fr-FR" w:eastAsia="en-US"/>
        </w:rPr>
        <w:t>en 2009</w:t>
      </w:r>
      <w:r w:rsidRPr="00736301">
        <w:rPr>
          <w:rFonts w:eastAsia="Times New Roman"/>
          <w:szCs w:val="22"/>
          <w:lang w:val="fr-FR" w:eastAsia="en-US"/>
        </w:rPr>
        <w:t xml:space="preserve"> par deux</w:t>
      </w:r>
      <w:r w:rsidR="002D39ED" w:rsidRPr="00736301">
        <w:rPr>
          <w:rFonts w:eastAsia="Times New Roman"/>
          <w:szCs w:val="22"/>
          <w:lang w:val="fr-FR" w:eastAsia="en-US"/>
        </w:rPr>
        <w:t> </w:t>
      </w:r>
      <w:r w:rsidRPr="00736301">
        <w:rPr>
          <w:rFonts w:eastAsia="Times New Roman"/>
          <w:szCs w:val="22"/>
          <w:lang w:val="fr-FR" w:eastAsia="en-US"/>
        </w:rPr>
        <w:t>unions nationales d</w:t>
      </w:r>
      <w:r w:rsidR="007D5DDB" w:rsidRPr="00736301">
        <w:rPr>
          <w:rFonts w:eastAsia="Times New Roman"/>
          <w:szCs w:val="22"/>
          <w:lang w:val="fr-FR" w:eastAsia="en-US"/>
        </w:rPr>
        <w:t>’</w:t>
      </w:r>
      <w:r w:rsidRPr="00736301">
        <w:rPr>
          <w:rFonts w:eastAsia="Times New Roman"/>
          <w:szCs w:val="22"/>
          <w:lang w:val="fr-FR" w:eastAsia="en-US"/>
        </w:rPr>
        <w:t>auteurs</w:t>
      </w:r>
      <w:r w:rsidR="007D5DDB" w:rsidRPr="00736301">
        <w:rPr>
          <w:rFonts w:eastAsia="Times New Roman"/>
          <w:szCs w:val="22"/>
          <w:lang w:val="fr-FR" w:eastAsia="en-US"/>
        </w:rPr>
        <w:t> :</w:t>
      </w:r>
      <w:r w:rsidRPr="00736301">
        <w:rPr>
          <w:rFonts w:eastAsia="Times New Roman"/>
          <w:szCs w:val="22"/>
          <w:lang w:val="fr-FR" w:eastAsia="en-US"/>
        </w:rPr>
        <w:t xml:space="preserve"> le </w:t>
      </w:r>
      <w:proofErr w:type="spellStart"/>
      <w:r w:rsidRPr="00736301">
        <w:rPr>
          <w:rFonts w:eastAsia="Times New Roman"/>
          <w:i/>
          <w:szCs w:val="22"/>
          <w:lang w:val="fr-FR" w:eastAsia="en-US"/>
        </w:rPr>
        <w:t>Sindicato</w:t>
      </w:r>
      <w:proofErr w:type="spellEnd"/>
      <w:r w:rsidRPr="00736301">
        <w:rPr>
          <w:rFonts w:eastAsia="Times New Roman"/>
          <w:i/>
          <w:szCs w:val="22"/>
          <w:lang w:val="fr-FR" w:eastAsia="en-US"/>
        </w:rPr>
        <w:t xml:space="preserve"> Libero </w:t>
      </w:r>
      <w:proofErr w:type="spellStart"/>
      <w:r w:rsidRPr="00736301">
        <w:rPr>
          <w:rFonts w:eastAsia="Times New Roman"/>
          <w:i/>
          <w:szCs w:val="22"/>
          <w:lang w:val="fr-FR" w:eastAsia="en-US"/>
        </w:rPr>
        <w:t>Srittori</w:t>
      </w:r>
      <w:proofErr w:type="spellEnd"/>
      <w:r w:rsidRPr="00736301">
        <w:rPr>
          <w:rFonts w:eastAsia="Times New Roman"/>
          <w:i/>
          <w:szCs w:val="22"/>
          <w:lang w:val="fr-FR" w:eastAsia="en-US"/>
        </w:rPr>
        <w:t xml:space="preserve"> </w:t>
      </w:r>
      <w:proofErr w:type="spellStart"/>
      <w:r w:rsidRPr="00736301">
        <w:rPr>
          <w:rFonts w:eastAsia="Times New Roman"/>
          <w:i/>
          <w:szCs w:val="22"/>
          <w:lang w:val="fr-FR" w:eastAsia="en-US"/>
        </w:rPr>
        <w:t>Italiani</w:t>
      </w:r>
      <w:proofErr w:type="spellEnd"/>
      <w:r w:rsidRPr="00736301">
        <w:rPr>
          <w:rFonts w:eastAsia="Times New Roman"/>
          <w:szCs w:val="22"/>
          <w:lang w:val="fr-FR" w:eastAsia="en-US"/>
        </w:rPr>
        <w:t xml:space="preserve"> et </w:t>
      </w:r>
      <w:r w:rsidRPr="00736301">
        <w:rPr>
          <w:rFonts w:eastAsia="Times New Roman"/>
          <w:i/>
          <w:szCs w:val="22"/>
          <w:lang w:val="fr-FR" w:eastAsia="en-US"/>
        </w:rPr>
        <w:t>l</w:t>
      </w:r>
      <w:r w:rsidR="007D5DDB" w:rsidRPr="00736301">
        <w:rPr>
          <w:rFonts w:eastAsia="Times New Roman"/>
          <w:i/>
          <w:szCs w:val="22"/>
          <w:lang w:val="fr-FR" w:eastAsia="en-US"/>
        </w:rPr>
        <w:t>’</w:t>
      </w:r>
      <w:proofErr w:type="spellStart"/>
      <w:r w:rsidRPr="00736301">
        <w:rPr>
          <w:rFonts w:eastAsia="Times New Roman"/>
          <w:i/>
          <w:szCs w:val="22"/>
          <w:lang w:val="fr-FR" w:eastAsia="en-US"/>
        </w:rPr>
        <w:t>Unione</w:t>
      </w:r>
      <w:proofErr w:type="spellEnd"/>
      <w:r w:rsidRPr="00736301">
        <w:rPr>
          <w:rFonts w:eastAsia="Times New Roman"/>
          <w:i/>
          <w:szCs w:val="22"/>
          <w:lang w:val="fr-FR" w:eastAsia="en-US"/>
        </w:rPr>
        <w:t xml:space="preserve"> Nazionale </w:t>
      </w:r>
      <w:proofErr w:type="spellStart"/>
      <w:r w:rsidRPr="00736301">
        <w:rPr>
          <w:rFonts w:eastAsia="Times New Roman"/>
          <w:i/>
          <w:szCs w:val="22"/>
          <w:lang w:val="fr-FR" w:eastAsia="en-US"/>
        </w:rPr>
        <w:t>Scrittori</w:t>
      </w:r>
      <w:proofErr w:type="spellEnd"/>
      <w:r w:rsidRPr="00736301">
        <w:rPr>
          <w:rFonts w:eastAsia="Times New Roman"/>
          <w:i/>
          <w:szCs w:val="22"/>
          <w:lang w:val="fr-FR" w:eastAsia="en-US"/>
        </w:rPr>
        <w:t xml:space="preserve"> e </w:t>
      </w:r>
      <w:proofErr w:type="spellStart"/>
      <w:r w:rsidRPr="00736301">
        <w:rPr>
          <w:rFonts w:eastAsia="Times New Roman"/>
          <w:i/>
          <w:szCs w:val="22"/>
          <w:lang w:val="fr-FR" w:eastAsia="en-US"/>
        </w:rPr>
        <w:t>Artis</w:t>
      </w:r>
      <w:r w:rsidR="002B4ABE" w:rsidRPr="00736301">
        <w:rPr>
          <w:rFonts w:eastAsia="Times New Roman"/>
          <w:i/>
          <w:szCs w:val="22"/>
          <w:lang w:val="fr-FR" w:eastAsia="en-US"/>
        </w:rPr>
        <w:t>ti</w:t>
      </w:r>
      <w:proofErr w:type="spellEnd"/>
      <w:r w:rsidR="002B4ABE" w:rsidRPr="00736301">
        <w:rPr>
          <w:rFonts w:eastAsia="Times New Roman"/>
          <w:i/>
          <w:szCs w:val="22"/>
          <w:lang w:val="fr-FR" w:eastAsia="en-US"/>
        </w:rPr>
        <w:t xml:space="preserve">.  </w:t>
      </w:r>
      <w:r w:rsidR="002B4ABE" w:rsidRPr="00736301">
        <w:rPr>
          <w:rFonts w:eastAsia="Times New Roman"/>
          <w:szCs w:val="22"/>
          <w:lang w:val="fr-FR" w:eastAsia="en-US"/>
        </w:rPr>
        <w:t>La</w:t>
      </w:r>
      <w:r w:rsidR="007D5DDB" w:rsidRPr="00736301">
        <w:rPr>
          <w:rFonts w:eastAsia="Times New Roman"/>
          <w:i/>
          <w:szCs w:val="22"/>
          <w:lang w:val="fr-FR" w:eastAsia="en-US"/>
        </w:rPr>
        <w:t> </w:t>
      </w:r>
      <w:r w:rsidR="007D5DDB" w:rsidRPr="00736301">
        <w:rPr>
          <w:rFonts w:eastAsia="Times New Roman"/>
          <w:szCs w:val="22"/>
          <w:lang w:val="fr-FR" w:eastAsia="en-US"/>
        </w:rPr>
        <w:t>FUI</w:t>
      </w:r>
      <w:r w:rsidR="007824EB" w:rsidRPr="00736301">
        <w:rPr>
          <w:rFonts w:eastAsia="Times New Roman"/>
          <w:szCs w:val="22"/>
          <w:lang w:val="fr-FR" w:eastAsia="en-US"/>
        </w:rPr>
        <w:t>A</w:t>
      </w:r>
      <w:r w:rsidR="00643131" w:rsidRPr="00736301">
        <w:rPr>
          <w:rFonts w:eastAsia="Times New Roman"/>
          <w:szCs w:val="22"/>
          <w:lang w:val="fr-FR" w:eastAsia="en-US"/>
        </w:rPr>
        <w:t xml:space="preserve"> compte 20</w:t>
      </w:r>
      <w:r w:rsidR="00742465" w:rsidRPr="00736301">
        <w:rPr>
          <w:rFonts w:eastAsia="Times New Roman"/>
          <w:szCs w:val="22"/>
          <w:lang w:val="fr-FR" w:eastAsia="en-US"/>
        </w:rPr>
        <w:t> 000 </w:t>
      </w:r>
      <w:r w:rsidR="00643131" w:rsidRPr="00736301">
        <w:rPr>
          <w:rFonts w:eastAsia="Times New Roman"/>
          <w:szCs w:val="22"/>
          <w:lang w:val="fr-FR" w:eastAsia="en-US"/>
        </w:rPr>
        <w:t>membres, parmi lesquels des peintres, des sculpteurs, des compositeurs, des écrivains et des scénarist</w:t>
      </w:r>
      <w:r w:rsidR="002B4ABE" w:rsidRPr="00736301">
        <w:rPr>
          <w:rFonts w:eastAsia="Times New Roman"/>
          <w:szCs w:val="22"/>
          <w:lang w:val="fr-FR" w:eastAsia="en-US"/>
        </w:rPr>
        <w:t xml:space="preserve">es.  À </w:t>
      </w:r>
      <w:r w:rsidR="007824EB" w:rsidRPr="00736301">
        <w:rPr>
          <w:rFonts w:eastAsia="Times New Roman"/>
          <w:szCs w:val="22"/>
          <w:lang w:val="fr-FR" w:eastAsia="en-US"/>
        </w:rPr>
        <w:t>travers ses</w:t>
      </w:r>
      <w:r w:rsidR="007D1777" w:rsidRPr="00736301">
        <w:rPr>
          <w:rFonts w:eastAsia="Times New Roman"/>
          <w:szCs w:val="22"/>
          <w:lang w:val="fr-FR" w:eastAsia="en-US"/>
        </w:rPr>
        <w:t xml:space="preserve"> activités,</w:t>
      </w:r>
      <w:r w:rsidR="00B33226" w:rsidRPr="00736301">
        <w:rPr>
          <w:rFonts w:eastAsia="Times New Roman"/>
          <w:szCs w:val="22"/>
          <w:lang w:val="fr-FR" w:eastAsia="en-US"/>
        </w:rPr>
        <w:t xml:space="preserve"> la FUI</w:t>
      </w:r>
      <w:r w:rsidR="007D1777" w:rsidRPr="00736301">
        <w:rPr>
          <w:rFonts w:eastAsia="Times New Roman"/>
          <w:szCs w:val="22"/>
          <w:lang w:val="fr-FR" w:eastAsia="en-US"/>
        </w:rPr>
        <w:t xml:space="preserve">S </w:t>
      </w:r>
      <w:r w:rsidR="007824EB" w:rsidRPr="00736301">
        <w:rPr>
          <w:rFonts w:eastAsia="Times New Roman"/>
          <w:szCs w:val="22"/>
          <w:lang w:val="fr-FR" w:eastAsia="en-US"/>
        </w:rPr>
        <w:t>s</w:t>
      </w:r>
      <w:r w:rsidR="007D5DDB" w:rsidRPr="00736301">
        <w:rPr>
          <w:rFonts w:eastAsia="Times New Roman"/>
          <w:szCs w:val="22"/>
          <w:lang w:val="fr-FR" w:eastAsia="en-US"/>
        </w:rPr>
        <w:t>’</w:t>
      </w:r>
      <w:r w:rsidR="007824EB" w:rsidRPr="00736301">
        <w:rPr>
          <w:rFonts w:eastAsia="Times New Roman"/>
          <w:szCs w:val="22"/>
          <w:lang w:val="fr-FR" w:eastAsia="en-US"/>
        </w:rPr>
        <w:t>emploie à protéger</w:t>
      </w:r>
      <w:r w:rsidR="007D1777" w:rsidRPr="00736301">
        <w:rPr>
          <w:rFonts w:eastAsia="Times New Roman"/>
          <w:szCs w:val="22"/>
          <w:lang w:val="fr-FR" w:eastAsia="en-US"/>
        </w:rPr>
        <w:t xml:space="preserve"> droits de propriété intellectuelle, </w:t>
      </w:r>
      <w:r w:rsidR="007824EB" w:rsidRPr="00736301">
        <w:rPr>
          <w:rFonts w:eastAsia="Times New Roman"/>
          <w:szCs w:val="22"/>
          <w:lang w:val="fr-FR" w:eastAsia="en-US"/>
        </w:rPr>
        <w:t>à promouvoir</w:t>
      </w:r>
      <w:r w:rsidR="007D1777" w:rsidRPr="00736301">
        <w:rPr>
          <w:rFonts w:eastAsia="Times New Roman"/>
          <w:szCs w:val="22"/>
          <w:lang w:val="fr-FR" w:eastAsia="en-US"/>
        </w:rPr>
        <w:t xml:space="preserve"> l</w:t>
      </w:r>
      <w:r w:rsidR="007D5DDB" w:rsidRPr="00736301">
        <w:rPr>
          <w:rFonts w:eastAsia="Times New Roman"/>
          <w:szCs w:val="22"/>
          <w:lang w:val="fr-FR" w:eastAsia="en-US"/>
        </w:rPr>
        <w:t>’</w:t>
      </w:r>
      <w:r w:rsidR="007D1777" w:rsidRPr="00736301">
        <w:rPr>
          <w:rFonts w:eastAsia="Times New Roman"/>
          <w:szCs w:val="22"/>
          <w:lang w:val="fr-FR" w:eastAsia="en-US"/>
        </w:rPr>
        <w:t>écriture et la lecture</w:t>
      </w:r>
      <w:r w:rsidR="001D50EE" w:rsidRPr="00736301">
        <w:rPr>
          <w:rFonts w:eastAsia="Times New Roman"/>
          <w:szCs w:val="22"/>
          <w:lang w:val="fr-FR" w:eastAsia="en-US"/>
        </w:rPr>
        <w:t xml:space="preserve"> </w:t>
      </w:r>
      <w:r w:rsidR="007D1777" w:rsidRPr="00736301">
        <w:rPr>
          <w:rFonts w:eastAsia="Times New Roman"/>
          <w:szCs w:val="22"/>
          <w:lang w:val="fr-FR" w:eastAsia="en-US"/>
        </w:rPr>
        <w:t xml:space="preserve">et </w:t>
      </w:r>
      <w:r w:rsidR="00E3603C" w:rsidRPr="00736301">
        <w:rPr>
          <w:rFonts w:eastAsia="Times New Roman"/>
          <w:szCs w:val="22"/>
          <w:lang w:val="fr-FR" w:eastAsia="en-US"/>
        </w:rPr>
        <w:t xml:space="preserve">à </w:t>
      </w:r>
      <w:r w:rsidR="007D1777" w:rsidRPr="00736301">
        <w:rPr>
          <w:rFonts w:eastAsia="Times New Roman"/>
          <w:szCs w:val="22"/>
          <w:lang w:val="fr-FR" w:eastAsia="en-US"/>
        </w:rPr>
        <w:t>optimiser, pour les auteurs, les revenus provenant de l</w:t>
      </w:r>
      <w:r w:rsidR="007D5DDB" w:rsidRPr="00736301">
        <w:rPr>
          <w:rFonts w:eastAsia="Times New Roman"/>
          <w:szCs w:val="22"/>
          <w:lang w:val="fr-FR" w:eastAsia="en-US"/>
        </w:rPr>
        <w:t>’</w:t>
      </w:r>
      <w:r w:rsidR="007D1777" w:rsidRPr="00736301">
        <w:rPr>
          <w:rFonts w:eastAsia="Times New Roman"/>
          <w:szCs w:val="22"/>
          <w:lang w:val="fr-FR" w:eastAsia="en-US"/>
        </w:rPr>
        <w:t xml:space="preserve">exploitation de leurs </w:t>
      </w:r>
      <w:r w:rsidR="00B33226" w:rsidRPr="00736301">
        <w:rPr>
          <w:rFonts w:eastAsia="Times New Roman"/>
          <w:szCs w:val="22"/>
          <w:lang w:val="fr-FR" w:eastAsia="en-US"/>
        </w:rPr>
        <w:t>œuvre</w:t>
      </w:r>
      <w:r w:rsidR="007D1777" w:rsidRPr="00736301">
        <w:rPr>
          <w:rFonts w:eastAsia="Times New Roman"/>
          <w:szCs w:val="22"/>
          <w:lang w:val="fr-FR" w:eastAsia="en-US"/>
        </w:rPr>
        <w:t>s.</w:t>
      </w:r>
    </w:p>
    <w:p w:rsidR="006B072E" w:rsidRPr="00736301" w:rsidRDefault="006B072E" w:rsidP="00736301">
      <w:pPr>
        <w:rPr>
          <w:rFonts w:eastAsia="Times New Roman"/>
          <w:i/>
          <w:szCs w:val="22"/>
          <w:lang w:val="fr-FR" w:eastAsia="en-US"/>
        </w:rPr>
      </w:pPr>
    </w:p>
    <w:p w:rsidR="006B072E" w:rsidRPr="00736301" w:rsidRDefault="006B072E" w:rsidP="00736301">
      <w:pPr>
        <w:rPr>
          <w:rFonts w:eastAsia="Times New Roman"/>
          <w:i/>
          <w:szCs w:val="22"/>
          <w:lang w:val="fr-FR" w:eastAsia="en-US"/>
        </w:rPr>
      </w:pPr>
    </w:p>
    <w:p w:rsidR="006B072E" w:rsidRPr="00736301" w:rsidRDefault="007D1777" w:rsidP="00736301">
      <w:pPr>
        <w:rPr>
          <w:i/>
          <w:lang w:val="fr-FR"/>
        </w:rPr>
      </w:pPr>
      <w:r w:rsidRPr="00736301">
        <w:rPr>
          <w:i/>
          <w:lang w:val="fr-FR"/>
        </w:rPr>
        <w:t>Coordonnées complètes</w:t>
      </w:r>
      <w:r w:rsidR="007D5DDB" w:rsidRPr="00736301">
        <w:rPr>
          <w:i/>
          <w:lang w:val="fr-FR"/>
        </w:rPr>
        <w:t> :</w:t>
      </w: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73027E" w:rsidP="00736301">
      <w:pPr>
        <w:rPr>
          <w:lang w:val="fr-FR"/>
        </w:rPr>
      </w:pPr>
      <w:r w:rsidRPr="00736301">
        <w:rPr>
          <w:lang w:val="fr-FR"/>
        </w:rPr>
        <w:t>M</w:t>
      </w:r>
      <w:r w:rsidR="007D1777" w:rsidRPr="00736301">
        <w:rPr>
          <w:lang w:val="fr-FR"/>
        </w:rPr>
        <w:t>me</w:t>
      </w:r>
      <w:r w:rsidR="002D39ED" w:rsidRPr="00736301">
        <w:rPr>
          <w:lang w:val="fr-FR"/>
        </w:rPr>
        <w:t> </w:t>
      </w:r>
      <w:r w:rsidR="00742465" w:rsidRPr="00736301">
        <w:rPr>
          <w:lang w:val="fr-FR"/>
        </w:rPr>
        <w:t>Katie </w:t>
      </w:r>
      <w:r w:rsidRPr="00736301">
        <w:rPr>
          <w:lang w:val="fr-FR"/>
        </w:rPr>
        <w:t>Webb</w:t>
      </w:r>
    </w:p>
    <w:p w:rsidR="006B072E" w:rsidRPr="00736301" w:rsidRDefault="00ED4C1A" w:rsidP="00736301">
      <w:pPr>
        <w:rPr>
          <w:lang w:val="fr-FR"/>
        </w:rPr>
      </w:pPr>
      <w:proofErr w:type="spellStart"/>
      <w:r w:rsidRPr="00736301">
        <w:rPr>
          <w:lang w:val="fr-FR"/>
        </w:rPr>
        <w:t>Federazione</w:t>
      </w:r>
      <w:proofErr w:type="spellEnd"/>
      <w:r w:rsidRPr="00736301">
        <w:rPr>
          <w:lang w:val="fr-FR"/>
        </w:rPr>
        <w:t xml:space="preserve"> </w:t>
      </w:r>
      <w:proofErr w:type="spellStart"/>
      <w:r w:rsidRPr="00736301">
        <w:rPr>
          <w:lang w:val="fr-FR"/>
        </w:rPr>
        <w:t>Unitaria</w:t>
      </w:r>
      <w:proofErr w:type="spellEnd"/>
      <w:r w:rsidRPr="00736301">
        <w:rPr>
          <w:lang w:val="fr-FR"/>
        </w:rPr>
        <w:t xml:space="preserve"> </w:t>
      </w:r>
      <w:proofErr w:type="spellStart"/>
      <w:r w:rsidRPr="00736301">
        <w:rPr>
          <w:lang w:val="fr-FR"/>
        </w:rPr>
        <w:t>Italiana</w:t>
      </w:r>
      <w:proofErr w:type="spellEnd"/>
      <w:r w:rsidRPr="00736301">
        <w:rPr>
          <w:lang w:val="fr-FR"/>
        </w:rPr>
        <w:t xml:space="preserve"> </w:t>
      </w:r>
      <w:proofErr w:type="spellStart"/>
      <w:r w:rsidRPr="00736301">
        <w:rPr>
          <w:lang w:val="fr-FR"/>
        </w:rPr>
        <w:t>Scrittori</w:t>
      </w:r>
      <w:proofErr w:type="spellEnd"/>
      <w:r w:rsidRPr="00736301">
        <w:rPr>
          <w:lang w:val="fr-FR"/>
        </w:rPr>
        <w:t xml:space="preserve"> (FUIS)</w:t>
      </w:r>
    </w:p>
    <w:p w:rsidR="006B072E" w:rsidRPr="00736301" w:rsidRDefault="007D1777" w:rsidP="00736301">
      <w:pPr>
        <w:rPr>
          <w:lang w:val="fr-FR"/>
        </w:rPr>
      </w:pPr>
      <w:r w:rsidRPr="00736301">
        <w:rPr>
          <w:lang w:val="fr-FR"/>
        </w:rPr>
        <w:t xml:space="preserve">Piazza Augusto </w:t>
      </w:r>
      <w:proofErr w:type="spellStart"/>
      <w:r w:rsidRPr="00736301">
        <w:rPr>
          <w:lang w:val="fr-FR"/>
        </w:rPr>
        <w:t>Imperatore</w:t>
      </w:r>
      <w:proofErr w:type="spellEnd"/>
      <w:r w:rsidR="0073027E" w:rsidRPr="00736301">
        <w:rPr>
          <w:lang w:val="fr-FR"/>
        </w:rPr>
        <w:t xml:space="preserve"> 4</w:t>
      </w:r>
    </w:p>
    <w:p w:rsidR="006B072E" w:rsidRPr="00736301" w:rsidRDefault="007D1777" w:rsidP="00736301">
      <w:pPr>
        <w:rPr>
          <w:lang w:val="fr-FR"/>
        </w:rPr>
      </w:pPr>
      <w:r w:rsidRPr="00736301">
        <w:rPr>
          <w:lang w:val="fr-FR"/>
        </w:rPr>
        <w:t>00186 Rome</w:t>
      </w:r>
    </w:p>
    <w:p w:rsidR="006B072E" w:rsidRPr="00736301" w:rsidRDefault="007D1777" w:rsidP="00736301">
      <w:pPr>
        <w:rPr>
          <w:lang w:val="fr-FR"/>
        </w:rPr>
      </w:pPr>
      <w:r w:rsidRPr="00736301">
        <w:rPr>
          <w:lang w:val="fr-FR"/>
        </w:rPr>
        <w:t>Italie</w:t>
      </w:r>
    </w:p>
    <w:p w:rsidR="006B072E" w:rsidRPr="00736301" w:rsidRDefault="007D1777" w:rsidP="00736301">
      <w:pPr>
        <w:rPr>
          <w:lang w:val="fr-FR"/>
        </w:rPr>
      </w:pPr>
      <w:r w:rsidRPr="00736301">
        <w:rPr>
          <w:lang w:val="fr-FR"/>
        </w:rPr>
        <w:t>Tél.</w:t>
      </w:r>
      <w:r w:rsidR="007D5DDB" w:rsidRPr="00736301">
        <w:rPr>
          <w:lang w:val="fr-FR"/>
        </w:rPr>
        <w:t> :</w:t>
      </w:r>
      <w:r w:rsidR="0073027E" w:rsidRPr="00736301">
        <w:rPr>
          <w:lang w:val="fr-FR"/>
        </w:rPr>
        <w:t xml:space="preserve"> +33066833646</w:t>
      </w:r>
    </w:p>
    <w:p w:rsidR="006B072E" w:rsidRPr="00736301" w:rsidRDefault="007D1777" w:rsidP="00736301">
      <w:pPr>
        <w:rPr>
          <w:lang w:val="fr-FR"/>
        </w:rPr>
      </w:pPr>
      <w:r w:rsidRPr="00736301">
        <w:rPr>
          <w:lang w:val="fr-FR"/>
        </w:rPr>
        <w:t>Mél.</w:t>
      </w:r>
      <w:r w:rsidR="007D5DDB" w:rsidRPr="00736301">
        <w:rPr>
          <w:lang w:val="fr-FR"/>
        </w:rPr>
        <w:t> :</w:t>
      </w:r>
      <w:r w:rsidR="0073027E" w:rsidRPr="00736301">
        <w:rPr>
          <w:lang w:val="fr-FR"/>
        </w:rPr>
        <w:t xml:space="preserve"> katiewebb@fuis.it</w:t>
      </w:r>
    </w:p>
    <w:p w:rsidR="006B072E" w:rsidRPr="00736301" w:rsidRDefault="007D1777" w:rsidP="00736301">
      <w:pPr>
        <w:rPr>
          <w:lang w:val="fr-FR"/>
        </w:rPr>
      </w:pPr>
      <w:r w:rsidRPr="00736301">
        <w:rPr>
          <w:lang w:val="fr-FR"/>
        </w:rPr>
        <w:t>Site</w:t>
      </w:r>
      <w:r w:rsidR="002D39ED" w:rsidRPr="00736301">
        <w:rPr>
          <w:lang w:val="fr-FR"/>
        </w:rPr>
        <w:t> </w:t>
      </w:r>
      <w:r w:rsidRPr="00736301">
        <w:rPr>
          <w:lang w:val="fr-FR"/>
        </w:rPr>
        <w:t>Web</w:t>
      </w:r>
      <w:r w:rsidR="007D5DDB" w:rsidRPr="00736301">
        <w:rPr>
          <w:lang w:val="fr-FR"/>
        </w:rPr>
        <w:t> :</w:t>
      </w:r>
      <w:r w:rsidR="0073027E" w:rsidRPr="00736301">
        <w:rPr>
          <w:lang w:val="fr-FR"/>
        </w:rPr>
        <w:t xml:space="preserve"> www.fuis.it</w:t>
      </w:r>
    </w:p>
    <w:p w:rsidR="006B072E" w:rsidRPr="00736301" w:rsidRDefault="006B072E" w:rsidP="00736301">
      <w:pPr>
        <w:rPr>
          <w:lang w:val="fr-FR"/>
        </w:rPr>
      </w:pPr>
    </w:p>
    <w:p w:rsidR="00DF6D0C" w:rsidRPr="00736301" w:rsidRDefault="00DF6D0C" w:rsidP="00736301">
      <w:pPr>
        <w:rPr>
          <w:lang w:val="fr-FR"/>
        </w:rPr>
      </w:pPr>
    </w:p>
    <w:p w:rsidR="00DF6D0C" w:rsidRPr="00736301" w:rsidRDefault="00DF6D0C" w:rsidP="00736301">
      <w:pPr>
        <w:pStyle w:val="Endofdocument-Annex"/>
        <w:rPr>
          <w:lang w:val="fr-FR"/>
        </w:rPr>
      </w:pPr>
      <w:r w:rsidRPr="00736301">
        <w:rPr>
          <w:lang w:val="fr-FR"/>
        </w:rPr>
        <w:t>[L</w:t>
      </w:r>
      <w:r w:rsidR="007D5DDB" w:rsidRPr="00736301">
        <w:rPr>
          <w:lang w:val="fr-FR"/>
        </w:rPr>
        <w:t>’</w:t>
      </w:r>
      <w:r w:rsidRPr="00736301">
        <w:rPr>
          <w:lang w:val="fr-FR"/>
        </w:rPr>
        <w:t>annexe III suit]</w:t>
      </w:r>
    </w:p>
    <w:p w:rsidR="006B072E" w:rsidRPr="00736301" w:rsidRDefault="006B072E" w:rsidP="00736301">
      <w:pPr>
        <w:rPr>
          <w:lang w:val="fr-FR"/>
        </w:rPr>
      </w:pPr>
      <w:r w:rsidRPr="00736301">
        <w:rPr>
          <w:lang w:val="fr-FR"/>
        </w:rPr>
        <w:br w:type="page"/>
      </w:r>
    </w:p>
    <w:p w:rsidR="007D5DDB" w:rsidRPr="00736301" w:rsidRDefault="006B072E" w:rsidP="00736301">
      <w:pPr>
        <w:rPr>
          <w:i/>
          <w:lang w:val="fr-FR"/>
        </w:rPr>
      </w:pPr>
      <w:r w:rsidRPr="00736301">
        <w:rPr>
          <w:i/>
          <w:lang w:val="fr-FR"/>
        </w:rPr>
        <w:t>Association CONVERGENCE</w:t>
      </w: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  <w:r w:rsidRPr="00736301">
        <w:rPr>
          <w:lang w:val="fr-FR"/>
        </w:rPr>
        <w:t>Basée à Abidjan en Côte d</w:t>
      </w:r>
      <w:r w:rsidR="007D5DDB" w:rsidRPr="00736301">
        <w:rPr>
          <w:lang w:val="fr-FR"/>
        </w:rPr>
        <w:t>’</w:t>
      </w:r>
      <w:r w:rsidRPr="00736301">
        <w:rPr>
          <w:lang w:val="fr-FR"/>
        </w:rPr>
        <w:t>Ivoire, l</w:t>
      </w:r>
      <w:r w:rsidR="007D5DDB" w:rsidRPr="00736301">
        <w:rPr>
          <w:lang w:val="fr-FR"/>
        </w:rPr>
        <w:t>’</w:t>
      </w:r>
      <w:r w:rsidRPr="00736301">
        <w:rPr>
          <w:lang w:val="fr-FR"/>
        </w:rPr>
        <w:t xml:space="preserve">association CONVERGENCE a été fondée </w:t>
      </w:r>
      <w:r w:rsidR="007D5DDB" w:rsidRPr="00736301">
        <w:rPr>
          <w:lang w:val="fr-FR"/>
        </w:rPr>
        <w:t>en 2015</w:t>
      </w:r>
      <w:r w:rsidRPr="00736301">
        <w:rPr>
          <w:lang w:val="fr-FR"/>
        </w:rPr>
        <w:t>.  Il s</w:t>
      </w:r>
      <w:r w:rsidR="007D5DDB" w:rsidRPr="00736301">
        <w:rPr>
          <w:lang w:val="fr-FR"/>
        </w:rPr>
        <w:t>’</w:t>
      </w:r>
      <w:r w:rsidRPr="00736301">
        <w:rPr>
          <w:lang w:val="fr-FR"/>
        </w:rPr>
        <w:t>agit d</w:t>
      </w:r>
      <w:r w:rsidR="007D5DDB" w:rsidRPr="00736301">
        <w:rPr>
          <w:lang w:val="fr-FR"/>
        </w:rPr>
        <w:t>’</w:t>
      </w:r>
      <w:r w:rsidRPr="00736301">
        <w:rPr>
          <w:lang w:val="fr-FR"/>
        </w:rPr>
        <w:t>une organisation dédiée à la protection et à la valorisation de la création audiovisuel</w:t>
      </w:r>
      <w:r w:rsidR="002B4ABE" w:rsidRPr="00736301">
        <w:rPr>
          <w:lang w:val="fr-FR"/>
        </w:rPr>
        <w:t>le.  L’a</w:t>
      </w:r>
      <w:r w:rsidR="00194A1B" w:rsidRPr="00736301">
        <w:rPr>
          <w:lang w:val="fr-FR"/>
        </w:rPr>
        <w:t xml:space="preserve">ssociation CONVERGENCE réunit les </w:t>
      </w:r>
      <w:r w:rsidR="008261AD" w:rsidRPr="00736301">
        <w:rPr>
          <w:lang w:val="fr-FR"/>
        </w:rPr>
        <w:t xml:space="preserve">différentes </w:t>
      </w:r>
      <w:r w:rsidR="00194A1B" w:rsidRPr="00736301">
        <w:rPr>
          <w:lang w:val="fr-FR"/>
        </w:rPr>
        <w:t>parties prenantes du secteur de l</w:t>
      </w:r>
      <w:r w:rsidR="007D5DDB" w:rsidRPr="00736301">
        <w:rPr>
          <w:lang w:val="fr-FR"/>
        </w:rPr>
        <w:t>’</w:t>
      </w:r>
      <w:r w:rsidR="00194A1B" w:rsidRPr="00736301">
        <w:rPr>
          <w:lang w:val="fr-FR"/>
        </w:rPr>
        <w:t xml:space="preserve">audiovisuel en Afrique en vue de les sensibiliser aux </w:t>
      </w:r>
      <w:r w:rsidR="008261AD" w:rsidRPr="00736301">
        <w:rPr>
          <w:lang w:val="fr-FR"/>
        </w:rPr>
        <w:t>divers</w:t>
      </w:r>
      <w:r w:rsidR="00FC2C2D" w:rsidRPr="00736301">
        <w:rPr>
          <w:lang w:val="fr-FR"/>
        </w:rPr>
        <w:t xml:space="preserve"> </w:t>
      </w:r>
      <w:r w:rsidR="008261AD" w:rsidRPr="00736301">
        <w:rPr>
          <w:lang w:val="fr-FR"/>
        </w:rPr>
        <w:t>enjeux</w:t>
      </w:r>
      <w:r w:rsidR="00194A1B" w:rsidRPr="00736301">
        <w:rPr>
          <w:lang w:val="fr-FR"/>
        </w:rPr>
        <w:t>, d</w:t>
      </w:r>
      <w:r w:rsidR="007D5DDB" w:rsidRPr="00736301">
        <w:rPr>
          <w:lang w:val="fr-FR"/>
        </w:rPr>
        <w:t>’</w:t>
      </w:r>
      <w:r w:rsidR="00194A1B" w:rsidRPr="00736301">
        <w:rPr>
          <w:lang w:val="fr-FR"/>
        </w:rPr>
        <w:t xml:space="preserve">évaluer les conséquences de la diffusion de contenus illicites pour </w:t>
      </w:r>
      <w:r w:rsidR="00FC2C2D" w:rsidRPr="00736301">
        <w:rPr>
          <w:lang w:val="fr-FR"/>
        </w:rPr>
        <w:t>l</w:t>
      </w:r>
      <w:r w:rsidR="00194A1B" w:rsidRPr="00736301">
        <w:rPr>
          <w:lang w:val="fr-FR"/>
        </w:rPr>
        <w:t>e secteur</w:t>
      </w:r>
      <w:r w:rsidR="00FC2C2D" w:rsidRPr="00736301">
        <w:rPr>
          <w:lang w:val="fr-FR"/>
        </w:rPr>
        <w:t xml:space="preserve"> audiovisuel</w:t>
      </w:r>
      <w:r w:rsidR="00194A1B" w:rsidRPr="00736301">
        <w:rPr>
          <w:lang w:val="fr-FR"/>
        </w:rPr>
        <w:t xml:space="preserve"> et de promouvoir un environnement législatif favorable </w:t>
      </w:r>
      <w:r w:rsidR="00FC2C2D" w:rsidRPr="00736301">
        <w:rPr>
          <w:lang w:val="fr-FR"/>
        </w:rPr>
        <w:t>à ce</w:t>
      </w:r>
      <w:r w:rsidR="00194A1B" w:rsidRPr="00736301">
        <w:rPr>
          <w:lang w:val="fr-FR"/>
        </w:rPr>
        <w:t xml:space="preserve"> secteur.</w:t>
      </w: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</w:p>
    <w:p w:rsidR="007D5DDB" w:rsidRPr="00736301" w:rsidRDefault="00DB5594" w:rsidP="00736301">
      <w:pPr>
        <w:rPr>
          <w:i/>
          <w:lang w:val="fr-FR"/>
        </w:rPr>
      </w:pPr>
      <w:r w:rsidRPr="00736301">
        <w:rPr>
          <w:i/>
          <w:lang w:val="fr-FR"/>
        </w:rPr>
        <w:t>Coordonnées complètes</w:t>
      </w:r>
      <w:r w:rsidR="007D5DDB" w:rsidRPr="00736301">
        <w:rPr>
          <w:i/>
          <w:lang w:val="fr-FR"/>
        </w:rPr>
        <w:t> :</w:t>
      </w: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  <w:r w:rsidRPr="00736301">
        <w:rPr>
          <w:lang w:val="fr-FR"/>
        </w:rPr>
        <w:t>M</w:t>
      </w:r>
      <w:r w:rsidR="00DB5594" w:rsidRPr="00736301">
        <w:rPr>
          <w:lang w:val="fr-FR"/>
        </w:rPr>
        <w:t>me</w:t>
      </w:r>
      <w:r w:rsidR="00323C5F" w:rsidRPr="00736301">
        <w:rPr>
          <w:lang w:val="fr-FR"/>
        </w:rPr>
        <w:t> </w:t>
      </w:r>
      <w:r w:rsidRPr="00736301">
        <w:rPr>
          <w:lang w:val="fr-FR"/>
        </w:rPr>
        <w:t>Béatrice</w:t>
      </w:r>
      <w:r w:rsidR="002B4ABE" w:rsidRPr="00736301">
        <w:rPr>
          <w:lang w:val="fr-FR"/>
        </w:rPr>
        <w:t> </w:t>
      </w:r>
      <w:proofErr w:type="spellStart"/>
      <w:r w:rsidRPr="00736301">
        <w:rPr>
          <w:lang w:val="fr-FR"/>
        </w:rPr>
        <w:t>Damiba</w:t>
      </w:r>
      <w:proofErr w:type="spellEnd"/>
    </w:p>
    <w:p w:rsidR="006B072E" w:rsidRPr="00736301" w:rsidRDefault="006B072E" w:rsidP="00736301">
      <w:pPr>
        <w:rPr>
          <w:lang w:val="fr-FR"/>
        </w:rPr>
      </w:pPr>
      <w:r w:rsidRPr="00736301">
        <w:rPr>
          <w:lang w:val="fr-FR"/>
        </w:rPr>
        <w:t>Pr</w:t>
      </w:r>
      <w:r w:rsidR="00DB5594" w:rsidRPr="00736301">
        <w:rPr>
          <w:lang w:val="fr-FR"/>
        </w:rPr>
        <w:t>é</w:t>
      </w:r>
      <w:r w:rsidRPr="00736301">
        <w:rPr>
          <w:lang w:val="fr-FR"/>
        </w:rPr>
        <w:t>sident</w:t>
      </w:r>
      <w:r w:rsidR="00DB5594" w:rsidRPr="00736301">
        <w:rPr>
          <w:lang w:val="fr-FR"/>
        </w:rPr>
        <w:t>e</w:t>
      </w:r>
    </w:p>
    <w:p w:rsidR="006B072E" w:rsidRPr="00736301" w:rsidRDefault="006B072E" w:rsidP="00736301">
      <w:pPr>
        <w:rPr>
          <w:lang w:val="fr-FR"/>
        </w:rPr>
      </w:pPr>
      <w:r w:rsidRPr="00736301">
        <w:rPr>
          <w:lang w:val="fr-FR"/>
        </w:rPr>
        <w:t>18 BP 2639 Abi</w:t>
      </w:r>
      <w:r w:rsidR="00DB5594" w:rsidRPr="00736301">
        <w:rPr>
          <w:lang w:val="fr-FR"/>
        </w:rPr>
        <w:t>d</w:t>
      </w:r>
      <w:r w:rsidRPr="00736301">
        <w:rPr>
          <w:lang w:val="fr-FR"/>
        </w:rPr>
        <w:t>jan 18</w:t>
      </w:r>
    </w:p>
    <w:p w:rsidR="007D5DDB" w:rsidRPr="00736301" w:rsidRDefault="006B072E" w:rsidP="00736301">
      <w:pPr>
        <w:rPr>
          <w:lang w:val="fr-FR"/>
        </w:rPr>
      </w:pPr>
      <w:r w:rsidRPr="00736301">
        <w:rPr>
          <w:lang w:val="fr-FR"/>
        </w:rPr>
        <w:t>Côte d</w:t>
      </w:r>
      <w:r w:rsidR="007D5DDB" w:rsidRPr="00736301">
        <w:rPr>
          <w:lang w:val="fr-FR"/>
        </w:rPr>
        <w:t>’</w:t>
      </w:r>
      <w:r w:rsidRPr="00736301">
        <w:rPr>
          <w:lang w:val="fr-FR"/>
        </w:rPr>
        <w:t>Ivoire</w:t>
      </w:r>
    </w:p>
    <w:p w:rsidR="006B072E" w:rsidRPr="00736301" w:rsidRDefault="00DB5594" w:rsidP="00736301">
      <w:pPr>
        <w:tabs>
          <w:tab w:val="left" w:pos="567"/>
        </w:tabs>
        <w:rPr>
          <w:lang w:val="fr-FR"/>
        </w:rPr>
      </w:pPr>
      <w:r w:rsidRPr="00736301">
        <w:rPr>
          <w:lang w:val="fr-FR"/>
        </w:rPr>
        <w:t>Tél.</w:t>
      </w:r>
      <w:r w:rsidR="007D5DDB" w:rsidRPr="00736301">
        <w:rPr>
          <w:lang w:val="fr-FR"/>
        </w:rPr>
        <w:t> :</w:t>
      </w:r>
      <w:r w:rsidR="00323C5F" w:rsidRPr="00736301">
        <w:rPr>
          <w:lang w:val="fr-FR"/>
        </w:rPr>
        <w:t xml:space="preserve"> </w:t>
      </w:r>
      <w:r w:rsidR="00DF6D0C" w:rsidRPr="00736301">
        <w:rPr>
          <w:lang w:val="fr-FR"/>
        </w:rPr>
        <w:tab/>
      </w:r>
      <w:r w:rsidR="006B072E" w:rsidRPr="00736301">
        <w:rPr>
          <w:szCs w:val="22"/>
          <w:lang w:val="fr-FR"/>
        </w:rPr>
        <w:t>+225</w:t>
      </w:r>
      <w:r w:rsidR="00323C5F" w:rsidRPr="00736301">
        <w:rPr>
          <w:szCs w:val="22"/>
          <w:lang w:val="fr-FR"/>
        </w:rPr>
        <w:t> </w:t>
      </w:r>
      <w:r w:rsidR="006B072E" w:rsidRPr="00736301">
        <w:rPr>
          <w:szCs w:val="22"/>
          <w:lang w:val="fr-FR"/>
        </w:rPr>
        <w:t>584243285</w:t>
      </w:r>
      <w:r w:rsidR="006B072E" w:rsidRPr="00736301">
        <w:rPr>
          <w:szCs w:val="22"/>
          <w:lang w:val="fr-FR"/>
        </w:rPr>
        <w:br/>
      </w:r>
      <w:r w:rsidR="006B072E" w:rsidRPr="00736301">
        <w:rPr>
          <w:szCs w:val="22"/>
          <w:lang w:val="fr-FR"/>
        </w:rPr>
        <w:tab/>
        <w:t>+226</w:t>
      </w:r>
      <w:r w:rsidR="00323C5F" w:rsidRPr="00736301">
        <w:rPr>
          <w:szCs w:val="22"/>
          <w:lang w:val="fr-FR"/>
        </w:rPr>
        <w:t> </w:t>
      </w:r>
      <w:r w:rsidR="006B072E" w:rsidRPr="00736301">
        <w:rPr>
          <w:szCs w:val="22"/>
          <w:lang w:val="fr-FR"/>
        </w:rPr>
        <w:t>70208314</w:t>
      </w:r>
    </w:p>
    <w:p w:rsidR="006B072E" w:rsidRPr="00736301" w:rsidRDefault="00DB5594" w:rsidP="00736301">
      <w:pPr>
        <w:rPr>
          <w:lang w:val="fr-FR"/>
        </w:rPr>
      </w:pPr>
      <w:r w:rsidRPr="00736301">
        <w:rPr>
          <w:lang w:val="fr-FR"/>
        </w:rPr>
        <w:t>Mél.</w:t>
      </w:r>
      <w:r w:rsidR="007D5DDB" w:rsidRPr="00736301">
        <w:rPr>
          <w:lang w:val="fr-FR"/>
        </w:rPr>
        <w:t> :</w:t>
      </w:r>
      <w:r w:rsidR="006B072E" w:rsidRPr="00736301">
        <w:rPr>
          <w:lang w:val="fr-FR"/>
        </w:rPr>
        <w:t xml:space="preserve"> convergenceaudiovisuelle@gmail.com</w:t>
      </w: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</w:p>
    <w:p w:rsidR="006B072E" w:rsidRPr="00736301" w:rsidRDefault="006B072E" w:rsidP="00736301">
      <w:pPr>
        <w:rPr>
          <w:lang w:val="fr-FR"/>
        </w:rPr>
      </w:pPr>
    </w:p>
    <w:p w:rsidR="00F640EE" w:rsidRPr="00736301" w:rsidRDefault="007D1777" w:rsidP="00736301">
      <w:pPr>
        <w:pStyle w:val="Endofdocument-Annex"/>
        <w:rPr>
          <w:lang w:val="fr-FR" w:eastAsia="en-US"/>
        </w:rPr>
      </w:pPr>
      <w:r w:rsidRPr="00736301">
        <w:rPr>
          <w:lang w:val="fr-FR" w:eastAsia="en-US"/>
        </w:rPr>
        <w:t>[Fin de l</w:t>
      </w:r>
      <w:r w:rsidR="007D5DDB" w:rsidRPr="00736301">
        <w:rPr>
          <w:lang w:val="fr-FR" w:eastAsia="en-US"/>
        </w:rPr>
        <w:t>’</w:t>
      </w:r>
      <w:r w:rsidRPr="00736301">
        <w:rPr>
          <w:lang w:val="fr-FR" w:eastAsia="en-US"/>
        </w:rPr>
        <w:t>annexe</w:t>
      </w:r>
      <w:r w:rsidR="00B33226" w:rsidRPr="00736301">
        <w:rPr>
          <w:lang w:val="fr-FR" w:eastAsia="en-US"/>
        </w:rPr>
        <w:t> II</w:t>
      </w:r>
      <w:r w:rsidR="00DF6D0C" w:rsidRPr="00736301">
        <w:rPr>
          <w:lang w:val="fr-FR" w:eastAsia="en-US"/>
        </w:rPr>
        <w:t>I</w:t>
      </w:r>
      <w:r w:rsidRPr="00736301">
        <w:rPr>
          <w:lang w:val="fr-FR" w:eastAsia="en-US"/>
        </w:rPr>
        <w:t xml:space="preserve"> et du document]</w:t>
      </w:r>
    </w:p>
    <w:sectPr w:rsidR="00F640EE" w:rsidRPr="00736301" w:rsidSect="004D4840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3D" w:rsidRDefault="00F4323D">
      <w:r>
        <w:separator/>
      </w:r>
    </w:p>
  </w:endnote>
  <w:endnote w:type="continuationSeparator" w:id="0">
    <w:p w:rsidR="00F4323D" w:rsidRDefault="00F4323D" w:rsidP="003B38C1">
      <w:r>
        <w:separator/>
      </w:r>
    </w:p>
    <w:p w:rsidR="00F4323D" w:rsidRPr="003B38C1" w:rsidRDefault="00F4323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4323D" w:rsidRPr="003B38C1" w:rsidRDefault="00F4323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465" w:rsidRPr="00742465" w:rsidRDefault="00742465" w:rsidP="00742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3D" w:rsidRDefault="00F4323D">
      <w:r>
        <w:separator/>
      </w:r>
    </w:p>
  </w:footnote>
  <w:footnote w:type="continuationSeparator" w:id="0">
    <w:p w:rsidR="00F4323D" w:rsidRDefault="00F4323D" w:rsidP="008B60B2">
      <w:r>
        <w:separator/>
      </w:r>
    </w:p>
    <w:p w:rsidR="00F4323D" w:rsidRPr="00ED77FB" w:rsidRDefault="00F4323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4323D" w:rsidRPr="00ED77FB" w:rsidRDefault="00F4323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Default="00BC4CEB" w:rsidP="00477D6B">
    <w:pPr>
      <w:jc w:val="right"/>
    </w:pPr>
    <w:r>
      <w:t>SCCR/3</w:t>
    </w:r>
    <w:r w:rsidR="00DF6D0C">
      <w:t>4</w:t>
    </w:r>
    <w:r>
      <w:t>3/2</w:t>
    </w:r>
  </w:p>
  <w:p w:rsidR="00BC4CEB" w:rsidRDefault="00BC4CEB" w:rsidP="00477D6B">
    <w:pPr>
      <w:jc w:val="right"/>
    </w:pPr>
    <w:r>
      <w:t>ANNEX V</w:t>
    </w:r>
  </w:p>
  <w:p w:rsidR="00BC4CEB" w:rsidRDefault="00BC4CE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26" w:rsidRDefault="00B33226" w:rsidP="00B33226">
    <w:pPr>
      <w:pStyle w:val="Header"/>
      <w:jc w:val="right"/>
    </w:pPr>
    <w:r>
      <w:t>SCCR/34/2</w:t>
    </w:r>
    <w:r w:rsidR="00DF6D0C">
      <w:t> Rev.</w:t>
    </w:r>
  </w:p>
  <w:p w:rsidR="00B33226" w:rsidRDefault="00B33226" w:rsidP="00B33226">
    <w:pPr>
      <w:pStyle w:val="Header"/>
      <w:jc w:val="right"/>
    </w:pPr>
    <w:r>
      <w:t>ANNEXE I</w:t>
    </w:r>
  </w:p>
  <w:p w:rsidR="00B33226" w:rsidRPr="00B33226" w:rsidRDefault="00B33226" w:rsidP="00B33226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0C" w:rsidRDefault="00DF6D0C" w:rsidP="00477D6B">
    <w:pPr>
      <w:jc w:val="right"/>
    </w:pPr>
    <w:r>
      <w:t>SCCR/34/2 Rev.</w:t>
    </w:r>
  </w:p>
  <w:p w:rsidR="00DF6D0C" w:rsidRDefault="00DF6D0C" w:rsidP="00477D6B">
    <w:pPr>
      <w:jc w:val="right"/>
    </w:pPr>
    <w:r>
      <w:t>ANNEXE III</w:t>
    </w:r>
  </w:p>
  <w:p w:rsidR="00DF6D0C" w:rsidRDefault="00DF6D0C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26" w:rsidRDefault="00B33226" w:rsidP="00B33226">
    <w:pPr>
      <w:pStyle w:val="Header"/>
      <w:jc w:val="right"/>
    </w:pPr>
    <w:r>
      <w:t>SCCR/34/2</w:t>
    </w:r>
    <w:r w:rsidR="00DF6D0C">
      <w:t> Rev.</w:t>
    </w:r>
  </w:p>
  <w:p w:rsidR="00B33226" w:rsidRDefault="00B33226" w:rsidP="00B33226">
    <w:pPr>
      <w:pStyle w:val="Header"/>
      <w:jc w:val="right"/>
    </w:pPr>
    <w:r>
      <w:t>ANNEXE II</w:t>
    </w:r>
  </w:p>
  <w:p w:rsidR="00B33226" w:rsidRPr="00B33226" w:rsidRDefault="00B33226" w:rsidP="00B3322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388014D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09"/>
        </w:tabs>
        <w:ind w:left="142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D93A5C"/>
    <w:rsid w:val="000140B6"/>
    <w:rsid w:val="000321CD"/>
    <w:rsid w:val="000421A0"/>
    <w:rsid w:val="00043CAA"/>
    <w:rsid w:val="0004472D"/>
    <w:rsid w:val="000650DF"/>
    <w:rsid w:val="00070E9B"/>
    <w:rsid w:val="00075432"/>
    <w:rsid w:val="00094BED"/>
    <w:rsid w:val="000968ED"/>
    <w:rsid w:val="000A4631"/>
    <w:rsid w:val="000A7968"/>
    <w:rsid w:val="000D4FE4"/>
    <w:rsid w:val="000F5E56"/>
    <w:rsid w:val="000F6635"/>
    <w:rsid w:val="00111A17"/>
    <w:rsid w:val="001362EE"/>
    <w:rsid w:val="00150CA9"/>
    <w:rsid w:val="0015709E"/>
    <w:rsid w:val="00162F3E"/>
    <w:rsid w:val="00170EE5"/>
    <w:rsid w:val="001832A6"/>
    <w:rsid w:val="00194A1B"/>
    <w:rsid w:val="001A640C"/>
    <w:rsid w:val="001B26CD"/>
    <w:rsid w:val="001C402B"/>
    <w:rsid w:val="001D2EB8"/>
    <w:rsid w:val="001D50EE"/>
    <w:rsid w:val="001F264E"/>
    <w:rsid w:val="00201BD8"/>
    <w:rsid w:val="00210F0B"/>
    <w:rsid w:val="00211647"/>
    <w:rsid w:val="0026113C"/>
    <w:rsid w:val="002634C4"/>
    <w:rsid w:val="00271B56"/>
    <w:rsid w:val="00272839"/>
    <w:rsid w:val="00272CC7"/>
    <w:rsid w:val="00280711"/>
    <w:rsid w:val="002928D3"/>
    <w:rsid w:val="00292C42"/>
    <w:rsid w:val="002A0A8F"/>
    <w:rsid w:val="002B4ABE"/>
    <w:rsid w:val="002D39ED"/>
    <w:rsid w:val="002E07B0"/>
    <w:rsid w:val="002F1FE6"/>
    <w:rsid w:val="002F2A8A"/>
    <w:rsid w:val="002F31B8"/>
    <w:rsid w:val="002F3DA5"/>
    <w:rsid w:val="002F4E68"/>
    <w:rsid w:val="00312F7F"/>
    <w:rsid w:val="00323C5F"/>
    <w:rsid w:val="00324888"/>
    <w:rsid w:val="00337A39"/>
    <w:rsid w:val="00341AEE"/>
    <w:rsid w:val="00341B85"/>
    <w:rsid w:val="00361450"/>
    <w:rsid w:val="00366A80"/>
    <w:rsid w:val="003673CF"/>
    <w:rsid w:val="0037320D"/>
    <w:rsid w:val="003845C1"/>
    <w:rsid w:val="00395F61"/>
    <w:rsid w:val="003A6F89"/>
    <w:rsid w:val="003B1EE4"/>
    <w:rsid w:val="003B2792"/>
    <w:rsid w:val="003B38C1"/>
    <w:rsid w:val="003E0FE1"/>
    <w:rsid w:val="003F3033"/>
    <w:rsid w:val="004225B6"/>
    <w:rsid w:val="00423E3E"/>
    <w:rsid w:val="00427AF4"/>
    <w:rsid w:val="004647DA"/>
    <w:rsid w:val="00474062"/>
    <w:rsid w:val="00477D6B"/>
    <w:rsid w:val="004878FF"/>
    <w:rsid w:val="00497C68"/>
    <w:rsid w:val="004A732A"/>
    <w:rsid w:val="004D4840"/>
    <w:rsid w:val="004D708B"/>
    <w:rsid w:val="004E107B"/>
    <w:rsid w:val="005019FF"/>
    <w:rsid w:val="00501D1C"/>
    <w:rsid w:val="0050795A"/>
    <w:rsid w:val="00513881"/>
    <w:rsid w:val="0051581F"/>
    <w:rsid w:val="00516B70"/>
    <w:rsid w:val="0053057A"/>
    <w:rsid w:val="0053315B"/>
    <w:rsid w:val="00535DDD"/>
    <w:rsid w:val="00560A29"/>
    <w:rsid w:val="005636C4"/>
    <w:rsid w:val="005759DD"/>
    <w:rsid w:val="0057712D"/>
    <w:rsid w:val="00592856"/>
    <w:rsid w:val="005C6649"/>
    <w:rsid w:val="005D700E"/>
    <w:rsid w:val="005E6683"/>
    <w:rsid w:val="005F395D"/>
    <w:rsid w:val="00605827"/>
    <w:rsid w:val="00625BD0"/>
    <w:rsid w:val="00643131"/>
    <w:rsid w:val="00646050"/>
    <w:rsid w:val="00660DAD"/>
    <w:rsid w:val="006713CA"/>
    <w:rsid w:val="006753C9"/>
    <w:rsid w:val="00676C5C"/>
    <w:rsid w:val="00687CB3"/>
    <w:rsid w:val="006A454F"/>
    <w:rsid w:val="006B072E"/>
    <w:rsid w:val="006D5662"/>
    <w:rsid w:val="006D6318"/>
    <w:rsid w:val="006E297C"/>
    <w:rsid w:val="006E3F63"/>
    <w:rsid w:val="006F4694"/>
    <w:rsid w:val="0073027E"/>
    <w:rsid w:val="00736301"/>
    <w:rsid w:val="00742465"/>
    <w:rsid w:val="00750A31"/>
    <w:rsid w:val="00750D90"/>
    <w:rsid w:val="00767180"/>
    <w:rsid w:val="00772808"/>
    <w:rsid w:val="0077374A"/>
    <w:rsid w:val="007824EB"/>
    <w:rsid w:val="0079744B"/>
    <w:rsid w:val="007A7146"/>
    <w:rsid w:val="007B73DA"/>
    <w:rsid w:val="007D1613"/>
    <w:rsid w:val="007D1777"/>
    <w:rsid w:val="007D5DDB"/>
    <w:rsid w:val="007F1B39"/>
    <w:rsid w:val="0080223C"/>
    <w:rsid w:val="0081703A"/>
    <w:rsid w:val="008261AD"/>
    <w:rsid w:val="00853F21"/>
    <w:rsid w:val="00871C85"/>
    <w:rsid w:val="0089224F"/>
    <w:rsid w:val="00895489"/>
    <w:rsid w:val="008B2CC1"/>
    <w:rsid w:val="008B60B2"/>
    <w:rsid w:val="008D6A41"/>
    <w:rsid w:val="008E2E20"/>
    <w:rsid w:val="008F31F9"/>
    <w:rsid w:val="00905769"/>
    <w:rsid w:val="0090731E"/>
    <w:rsid w:val="00916EE2"/>
    <w:rsid w:val="00933C23"/>
    <w:rsid w:val="00934240"/>
    <w:rsid w:val="00942719"/>
    <w:rsid w:val="00950366"/>
    <w:rsid w:val="0096511C"/>
    <w:rsid w:val="00966A22"/>
    <w:rsid w:val="0096722F"/>
    <w:rsid w:val="00977744"/>
    <w:rsid w:val="00980843"/>
    <w:rsid w:val="00992D99"/>
    <w:rsid w:val="009A6003"/>
    <w:rsid w:val="009B6A22"/>
    <w:rsid w:val="009C665A"/>
    <w:rsid w:val="009C6BDC"/>
    <w:rsid w:val="009D7503"/>
    <w:rsid w:val="009E2790"/>
    <w:rsid w:val="009E2791"/>
    <w:rsid w:val="009E3525"/>
    <w:rsid w:val="009E3F6F"/>
    <w:rsid w:val="009F457A"/>
    <w:rsid w:val="009F499F"/>
    <w:rsid w:val="009F62E8"/>
    <w:rsid w:val="00A11F94"/>
    <w:rsid w:val="00A23CB1"/>
    <w:rsid w:val="00A25B51"/>
    <w:rsid w:val="00A41809"/>
    <w:rsid w:val="00A42DAF"/>
    <w:rsid w:val="00A43A84"/>
    <w:rsid w:val="00A45BD8"/>
    <w:rsid w:val="00A57290"/>
    <w:rsid w:val="00A6151A"/>
    <w:rsid w:val="00A6448C"/>
    <w:rsid w:val="00A73119"/>
    <w:rsid w:val="00A869B7"/>
    <w:rsid w:val="00AC14EB"/>
    <w:rsid w:val="00AC205C"/>
    <w:rsid w:val="00AE1BA5"/>
    <w:rsid w:val="00AF0A6B"/>
    <w:rsid w:val="00B05A69"/>
    <w:rsid w:val="00B072B6"/>
    <w:rsid w:val="00B130B1"/>
    <w:rsid w:val="00B13A51"/>
    <w:rsid w:val="00B27F17"/>
    <w:rsid w:val="00B33226"/>
    <w:rsid w:val="00B44859"/>
    <w:rsid w:val="00B46CEF"/>
    <w:rsid w:val="00B64600"/>
    <w:rsid w:val="00B81922"/>
    <w:rsid w:val="00B86185"/>
    <w:rsid w:val="00B9734B"/>
    <w:rsid w:val="00BC4CEB"/>
    <w:rsid w:val="00BD0060"/>
    <w:rsid w:val="00BD533B"/>
    <w:rsid w:val="00C11BFE"/>
    <w:rsid w:val="00C76CF4"/>
    <w:rsid w:val="00C85558"/>
    <w:rsid w:val="00C901BA"/>
    <w:rsid w:val="00C912DC"/>
    <w:rsid w:val="00CB0C1D"/>
    <w:rsid w:val="00CB20AF"/>
    <w:rsid w:val="00CB65FB"/>
    <w:rsid w:val="00CD3956"/>
    <w:rsid w:val="00CE736C"/>
    <w:rsid w:val="00D07971"/>
    <w:rsid w:val="00D27CC2"/>
    <w:rsid w:val="00D3726F"/>
    <w:rsid w:val="00D45252"/>
    <w:rsid w:val="00D718AA"/>
    <w:rsid w:val="00D71B4D"/>
    <w:rsid w:val="00D92B1F"/>
    <w:rsid w:val="00D93A5C"/>
    <w:rsid w:val="00D93D55"/>
    <w:rsid w:val="00D9493D"/>
    <w:rsid w:val="00DB5594"/>
    <w:rsid w:val="00DB63DB"/>
    <w:rsid w:val="00DE1540"/>
    <w:rsid w:val="00DE35C9"/>
    <w:rsid w:val="00DF0079"/>
    <w:rsid w:val="00DF6D0C"/>
    <w:rsid w:val="00E00782"/>
    <w:rsid w:val="00E036FF"/>
    <w:rsid w:val="00E06233"/>
    <w:rsid w:val="00E1057C"/>
    <w:rsid w:val="00E17F61"/>
    <w:rsid w:val="00E32DF9"/>
    <w:rsid w:val="00E335FE"/>
    <w:rsid w:val="00E3603C"/>
    <w:rsid w:val="00E644E1"/>
    <w:rsid w:val="00E660BA"/>
    <w:rsid w:val="00E86C06"/>
    <w:rsid w:val="00EC4E49"/>
    <w:rsid w:val="00EC6683"/>
    <w:rsid w:val="00ED1547"/>
    <w:rsid w:val="00ED4C1A"/>
    <w:rsid w:val="00ED6C17"/>
    <w:rsid w:val="00ED77FB"/>
    <w:rsid w:val="00EE45FA"/>
    <w:rsid w:val="00F300FE"/>
    <w:rsid w:val="00F346CE"/>
    <w:rsid w:val="00F4323D"/>
    <w:rsid w:val="00F602AC"/>
    <w:rsid w:val="00F640EE"/>
    <w:rsid w:val="00F66152"/>
    <w:rsid w:val="00F72BB1"/>
    <w:rsid w:val="00F8281C"/>
    <w:rsid w:val="00FB408D"/>
    <w:rsid w:val="00FC2C2D"/>
    <w:rsid w:val="00FD76A7"/>
    <w:rsid w:val="00FE1BE6"/>
    <w:rsid w:val="00FE4C48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  <w:tabs>
        <w:tab w:val="clear" w:pos="709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  <w:tabs>
        <w:tab w:val="clear" w:pos="709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0CF4-D5D5-499F-80AF-CA548672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keywords>YW/ko</cp:keywords>
  <cp:lastModifiedBy>HAIZEL Francesca</cp:lastModifiedBy>
  <cp:revision>2</cp:revision>
  <cp:lastPrinted>2017-03-09T15:25:00Z</cp:lastPrinted>
  <dcterms:created xsi:type="dcterms:W3CDTF">2017-04-21T11:35:00Z</dcterms:created>
  <dcterms:modified xsi:type="dcterms:W3CDTF">2017-04-21T11:35:00Z</dcterms:modified>
</cp:coreProperties>
</file>