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6F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656A4875" wp14:editId="396A9E33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A43E15E" wp14:editId="2929C0F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3EF44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8797A06" w14:textId="2ECC318E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proofErr w:type="spellStart"/>
      <w:r>
        <w:rPr>
          <w:rFonts w:ascii="Arial Black" w:hAnsi="Arial Black"/>
          <w:caps/>
          <w:sz w:val="15"/>
          <w:szCs w:val="15"/>
        </w:rPr>
        <w:t>SCCR</w:t>
      </w:r>
      <w:proofErr w:type="spellEnd"/>
      <w:r>
        <w:rPr>
          <w:rFonts w:ascii="Arial Black" w:hAnsi="Arial Black"/>
          <w:caps/>
          <w:sz w:val="15"/>
          <w:szCs w:val="15"/>
        </w:rPr>
        <w:t>/4</w:t>
      </w:r>
      <w:r w:rsidR="004F110B">
        <w:rPr>
          <w:rFonts w:ascii="Arial Black" w:hAnsi="Arial Black"/>
          <w:caps/>
          <w:sz w:val="15"/>
          <w:szCs w:val="15"/>
        </w:rPr>
        <w:t>8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95031">
        <w:rPr>
          <w:rFonts w:ascii="Arial Black" w:hAnsi="Arial Black"/>
          <w:caps/>
          <w:sz w:val="15"/>
          <w:szCs w:val="15"/>
        </w:rPr>
        <w:t xml:space="preserve">1 </w:t>
      </w:r>
    </w:p>
    <w:p w14:paraId="374AF34D" w14:textId="7E75E14F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E95031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1649083" w14:textId="6A95EC8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9E412F">
        <w:rPr>
          <w:rFonts w:ascii="Arial Black" w:hAnsi="Arial Black"/>
          <w:caps/>
          <w:sz w:val="15"/>
          <w:szCs w:val="15"/>
        </w:rPr>
        <w:t>May 18</w:t>
      </w:r>
      <w:r w:rsidR="00E95031">
        <w:rPr>
          <w:rFonts w:ascii="Arial Black" w:hAnsi="Arial Black"/>
          <w:caps/>
          <w:sz w:val="15"/>
          <w:szCs w:val="15"/>
        </w:rPr>
        <w:t>, 2026</w:t>
      </w:r>
    </w:p>
    <w:bookmarkEnd w:id="2"/>
    <w:p w14:paraId="1A08CCA1" w14:textId="77777777" w:rsidR="008B2CC1" w:rsidRPr="003845C1" w:rsidRDefault="003F4808" w:rsidP="0095239B">
      <w:pPr>
        <w:spacing w:after="48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5E9F0A90" w14:textId="77777777"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4F110B">
        <w:rPr>
          <w:b/>
          <w:sz w:val="24"/>
          <w:szCs w:val="24"/>
        </w:rPr>
        <w:t>Eigh</w:t>
      </w:r>
      <w:r w:rsidR="00A5792C">
        <w:rPr>
          <w:b/>
          <w:sz w:val="24"/>
          <w:szCs w:val="24"/>
        </w:rPr>
        <w:t>th</w:t>
      </w:r>
      <w:r w:rsidR="00BD4BB6" w:rsidRPr="00BD4BB6">
        <w:rPr>
          <w:b/>
          <w:sz w:val="24"/>
          <w:szCs w:val="24"/>
        </w:rPr>
        <w:t xml:space="preserve"> </w:t>
      </w:r>
      <w:r w:rsidRPr="003F4808">
        <w:rPr>
          <w:b/>
          <w:sz w:val="24"/>
          <w:szCs w:val="24"/>
        </w:rPr>
        <w:t>Session</w:t>
      </w:r>
    </w:p>
    <w:p w14:paraId="16651A7F" w14:textId="77777777"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4F110B">
        <w:rPr>
          <w:b/>
          <w:sz w:val="24"/>
          <w:szCs w:val="24"/>
        </w:rPr>
        <w:t>May 18 to 22, 2026</w:t>
      </w:r>
    </w:p>
    <w:p w14:paraId="3FB627FE" w14:textId="14A0C081" w:rsidR="008B2CC1" w:rsidRPr="009F3BF9" w:rsidRDefault="00E9503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AGENDA</w:t>
      </w:r>
    </w:p>
    <w:p w14:paraId="4A291B68" w14:textId="5AC336A9" w:rsidR="008B2CC1" w:rsidRPr="004D39C4" w:rsidRDefault="009E412F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adopted </w:t>
      </w:r>
      <w:r w:rsidR="00E95031">
        <w:rPr>
          <w:i/>
        </w:rPr>
        <w:t xml:space="preserve">by the </w:t>
      </w:r>
      <w:r>
        <w:rPr>
          <w:i/>
        </w:rPr>
        <w:t>Committee</w:t>
      </w:r>
    </w:p>
    <w:bookmarkEnd w:id="4"/>
    <w:p w14:paraId="260D4058" w14:textId="72BC7711" w:rsidR="00E95031" w:rsidRDefault="00E95031"/>
    <w:p w14:paraId="4330B193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3E192B8B" w14:textId="77777777" w:rsidR="00E95031" w:rsidRDefault="00E95031" w:rsidP="00E95031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6A856D9" w14:textId="313DAFC3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>
        <w:rPr>
          <w:szCs w:val="22"/>
        </w:rPr>
        <w:t xml:space="preserve">forty-eighth </w:t>
      </w:r>
      <w:r w:rsidRPr="00C206F0">
        <w:rPr>
          <w:szCs w:val="22"/>
        </w:rPr>
        <w:t>session</w:t>
      </w:r>
    </w:p>
    <w:p w14:paraId="6318BD7D" w14:textId="77777777" w:rsidR="00E95031" w:rsidRPr="00227806" w:rsidRDefault="00E95031" w:rsidP="00E95031">
      <w:pPr>
        <w:pStyle w:val="ListParagraph"/>
        <w:rPr>
          <w:szCs w:val="22"/>
        </w:rPr>
      </w:pPr>
    </w:p>
    <w:p w14:paraId="472A4B83" w14:textId="77777777" w:rsidR="00E95031" w:rsidRPr="00A83EE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new non</w:t>
      </w:r>
      <w:r w:rsidRPr="00A83EE0">
        <w:rPr>
          <w:szCs w:val="22"/>
        </w:rPr>
        <w:noBreakHyphen/>
        <w:t>governmental organization</w:t>
      </w:r>
      <w:r>
        <w:rPr>
          <w:szCs w:val="22"/>
        </w:rPr>
        <w:t>s</w:t>
      </w:r>
    </w:p>
    <w:p w14:paraId="3C9FB808" w14:textId="77777777" w:rsidR="00E95031" w:rsidRPr="00E811A8" w:rsidRDefault="00E95031" w:rsidP="00E95031">
      <w:pPr>
        <w:tabs>
          <w:tab w:val="left" w:pos="567"/>
        </w:tabs>
        <w:rPr>
          <w:szCs w:val="22"/>
        </w:rPr>
      </w:pPr>
    </w:p>
    <w:p w14:paraId="5663E3C5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14:paraId="5125E6BD" w14:textId="77777777" w:rsidR="00E95031" w:rsidRPr="0088209C" w:rsidRDefault="00E95031" w:rsidP="00E95031">
      <w:pPr>
        <w:tabs>
          <w:tab w:val="left" w:pos="567"/>
        </w:tabs>
        <w:rPr>
          <w:szCs w:val="22"/>
        </w:rPr>
      </w:pPr>
    </w:p>
    <w:p w14:paraId="3611C943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14:paraId="6362D8B1" w14:textId="77777777" w:rsidR="00E95031" w:rsidRPr="0088209C" w:rsidRDefault="00E95031" w:rsidP="00E95031">
      <w:pPr>
        <w:tabs>
          <w:tab w:val="left" w:pos="567"/>
        </w:tabs>
        <w:rPr>
          <w:szCs w:val="22"/>
        </w:rPr>
      </w:pPr>
    </w:p>
    <w:p w14:paraId="621FF7D5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14:paraId="7F73980B" w14:textId="77777777" w:rsidR="00E95031" w:rsidRPr="00033E77" w:rsidRDefault="00E95031" w:rsidP="00E95031">
      <w:pPr>
        <w:pStyle w:val="ListParagraph"/>
        <w:rPr>
          <w:szCs w:val="22"/>
        </w:rPr>
      </w:pPr>
    </w:p>
    <w:p w14:paraId="109CCCE5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 xml:space="preserve">Other </w:t>
      </w:r>
      <w:proofErr w:type="spellStart"/>
      <w:r w:rsidRPr="00C206F0">
        <w:rPr>
          <w:szCs w:val="22"/>
          <w:lang w:val="fr-CH"/>
        </w:rPr>
        <w:t>matters</w:t>
      </w:r>
      <w:proofErr w:type="spellEnd"/>
    </w:p>
    <w:p w14:paraId="6A6D1A12" w14:textId="77777777" w:rsidR="00E95031" w:rsidRPr="007D7845" w:rsidRDefault="00E95031" w:rsidP="00E95031">
      <w:pPr>
        <w:pStyle w:val="ListParagraph"/>
        <w:rPr>
          <w:szCs w:val="22"/>
          <w:lang w:val="fr-CH"/>
        </w:rPr>
      </w:pPr>
    </w:p>
    <w:p w14:paraId="768E1D2C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45020BC2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7A89E52B" w14:textId="77777777" w:rsidR="00E95031" w:rsidRPr="004D22B4" w:rsidRDefault="00E95031" w:rsidP="00E95031">
      <w:pPr>
        <w:tabs>
          <w:tab w:val="left" w:pos="567"/>
        </w:tabs>
        <w:ind w:left="927"/>
        <w:rPr>
          <w:szCs w:val="22"/>
        </w:rPr>
      </w:pPr>
      <w:r>
        <w:rPr>
          <w:szCs w:val="22"/>
        </w:rPr>
        <w:t>Information Session on</w:t>
      </w:r>
      <w:r w:rsidRPr="006263AC">
        <w:rPr>
          <w:szCs w:val="22"/>
        </w:rPr>
        <w:t xml:space="preserve"> </w:t>
      </w:r>
      <w:r>
        <w:rPr>
          <w:szCs w:val="22"/>
        </w:rPr>
        <w:t>g</w:t>
      </w:r>
      <w:r w:rsidRPr="006263AC">
        <w:rPr>
          <w:szCs w:val="22"/>
        </w:rPr>
        <w:t xml:space="preserve">enerative AI as it </w:t>
      </w:r>
      <w:r>
        <w:rPr>
          <w:szCs w:val="22"/>
        </w:rPr>
        <w:t>r</w:t>
      </w:r>
      <w:r w:rsidRPr="006263AC">
        <w:rPr>
          <w:szCs w:val="22"/>
        </w:rPr>
        <w:t xml:space="preserve">elates to </w:t>
      </w:r>
      <w:r>
        <w:rPr>
          <w:szCs w:val="22"/>
        </w:rPr>
        <w:t>c</w:t>
      </w:r>
      <w:r w:rsidRPr="006263AC">
        <w:rPr>
          <w:szCs w:val="22"/>
        </w:rPr>
        <w:t>opyright</w:t>
      </w:r>
      <w:r>
        <w:rPr>
          <w:szCs w:val="22"/>
        </w:rPr>
        <w:tab/>
      </w:r>
    </w:p>
    <w:p w14:paraId="17299EB5" w14:textId="77777777" w:rsidR="00E95031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2BA3170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2C076B8F" w14:textId="77777777" w:rsidR="00E95031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3B60692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With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14:paraId="38457FE2" w14:textId="77777777" w:rsidR="00F00079" w:rsidRDefault="00E95031" w:rsidP="00F00079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bookmarkStart w:id="5" w:name="_Hlk148706700"/>
      <w:r w:rsidRPr="00546DA2">
        <w:rPr>
          <w:szCs w:val="22"/>
        </w:rPr>
        <w:lastRenderedPageBreak/>
        <w:t>Proposal for a Study on the Rights of Audiovisual Authors and their Remuneration for the Exploitation of their Works</w:t>
      </w:r>
    </w:p>
    <w:p w14:paraId="0BBF95C6" w14:textId="77777777" w:rsidR="00F00079" w:rsidRDefault="00F00079" w:rsidP="00F00079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FAE77BA" w14:textId="3A3F7B7B" w:rsidR="00F00079" w:rsidRPr="00F00079" w:rsidRDefault="00F00079" w:rsidP="00F00079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a Study on the Rights of Audiovisual Performers and their Payment Mechanisms for the Exploitation of their Performances</w:t>
      </w:r>
    </w:p>
    <w:p w14:paraId="0D4CAE6F" w14:textId="77777777" w:rsidR="00F00079" w:rsidRPr="00F00079" w:rsidRDefault="00F00079" w:rsidP="00F00079">
      <w:pPr>
        <w:pStyle w:val="ListParagraph"/>
        <w:tabs>
          <w:tab w:val="left" w:pos="567"/>
        </w:tabs>
        <w:ind w:left="927"/>
        <w:rPr>
          <w:szCs w:val="22"/>
        </w:rPr>
      </w:pPr>
    </w:p>
    <w:p w14:paraId="454AAC2C" w14:textId="14BD5D3C" w:rsidR="00F00079" w:rsidRPr="00F00079" w:rsidRDefault="00E95031" w:rsidP="00365AE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Study on Copyright Protection of Technical Standards</w:t>
      </w:r>
    </w:p>
    <w:p w14:paraId="594EC586" w14:textId="77777777" w:rsidR="00F00079" w:rsidRPr="00F00079" w:rsidRDefault="00F00079" w:rsidP="00F00079">
      <w:pPr>
        <w:pStyle w:val="ListParagraph"/>
        <w:rPr>
          <w:szCs w:val="22"/>
        </w:rPr>
      </w:pPr>
    </w:p>
    <w:p w14:paraId="546EB8C7" w14:textId="7575E6B8" w:rsidR="00F00079" w:rsidRDefault="00F00079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a Study on the Impact of the Creative Industries on the Economic Growth of Member States</w:t>
      </w:r>
    </w:p>
    <w:p w14:paraId="4ED35E28" w14:textId="77777777" w:rsidR="00F00079" w:rsidRPr="00F00079" w:rsidRDefault="00F00079" w:rsidP="00365AEE">
      <w:pPr>
        <w:pStyle w:val="ListParagraph"/>
        <w:rPr>
          <w:szCs w:val="22"/>
        </w:rPr>
      </w:pPr>
    </w:p>
    <w:p w14:paraId="1CDEB54D" w14:textId="4D045B62" w:rsidR="00F00079" w:rsidRPr="00162B75" w:rsidRDefault="00F00079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a Study on Types of Business Models and Economic Opportunities Created by and Through the Implementation of Technological Protection Measures (TPMs)</w:t>
      </w:r>
    </w:p>
    <w:bookmarkEnd w:id="5"/>
    <w:p w14:paraId="78853D0A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2A839C66" w14:textId="77777777" w:rsidR="00E95031" w:rsidRPr="005003DE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1613C0F6" w14:textId="77777777" w:rsidR="00E95031" w:rsidRPr="007D7845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1B7FE85C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14:paraId="1501E007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03FC256B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7B34282C" w14:textId="77777777" w:rsidR="00E95031" w:rsidRPr="004532D0" w:rsidRDefault="00E95031" w:rsidP="00E95031">
      <w:pPr>
        <w:tabs>
          <w:tab w:val="left" w:pos="567"/>
        </w:tabs>
        <w:rPr>
          <w:szCs w:val="22"/>
        </w:rPr>
      </w:pPr>
    </w:p>
    <w:p w14:paraId="1AF629EE" w14:textId="77777777" w:rsidR="00E95031" w:rsidRDefault="00E95031" w:rsidP="00E95031">
      <w:pPr>
        <w:pStyle w:val="Endofdocument"/>
      </w:pPr>
      <w:r w:rsidRPr="0088209C">
        <w:rPr>
          <w:sz w:val="22"/>
          <w:szCs w:val="22"/>
        </w:rPr>
        <w:t>[End of document]</w:t>
      </w:r>
    </w:p>
    <w:p w14:paraId="70B3525F" w14:textId="77777777" w:rsidR="00E95031" w:rsidRDefault="00E95031" w:rsidP="00E95031">
      <w:pPr>
        <w:spacing w:after="220"/>
      </w:pPr>
    </w:p>
    <w:p w14:paraId="2B443760" w14:textId="77777777" w:rsidR="002928D3" w:rsidRDefault="002928D3" w:rsidP="003D352A">
      <w:pPr>
        <w:spacing w:after="220"/>
      </w:pPr>
    </w:p>
    <w:sectPr w:rsidR="002928D3" w:rsidSect="00E95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89AB" w14:textId="77777777" w:rsidR="0013163A" w:rsidRDefault="0013163A">
      <w:r>
        <w:separator/>
      </w:r>
    </w:p>
  </w:endnote>
  <w:endnote w:type="continuationSeparator" w:id="0">
    <w:p w14:paraId="587867D9" w14:textId="77777777" w:rsidR="0013163A" w:rsidRDefault="0013163A" w:rsidP="003B38C1">
      <w:r>
        <w:separator/>
      </w:r>
    </w:p>
    <w:p w14:paraId="1E34CADF" w14:textId="77777777" w:rsidR="0013163A" w:rsidRPr="003B38C1" w:rsidRDefault="001316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E57F2C" w14:textId="77777777" w:rsidR="0013163A" w:rsidRPr="003B38C1" w:rsidRDefault="001316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7F83" w14:textId="77777777" w:rsidR="00C018E7" w:rsidRDefault="00C01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B904" w14:textId="77777777" w:rsidR="00C018E7" w:rsidRDefault="00C01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3136" w14:textId="77777777" w:rsidR="00C018E7" w:rsidRDefault="00C01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0B3C" w14:textId="77777777" w:rsidR="0013163A" w:rsidRDefault="0013163A">
      <w:r>
        <w:separator/>
      </w:r>
    </w:p>
  </w:footnote>
  <w:footnote w:type="continuationSeparator" w:id="0">
    <w:p w14:paraId="2C8336FF" w14:textId="77777777" w:rsidR="0013163A" w:rsidRDefault="0013163A" w:rsidP="008B60B2">
      <w:r>
        <w:separator/>
      </w:r>
    </w:p>
    <w:p w14:paraId="40E19BD2" w14:textId="77777777" w:rsidR="0013163A" w:rsidRPr="00ED77FB" w:rsidRDefault="001316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4D21630" w14:textId="77777777" w:rsidR="0013163A" w:rsidRPr="00ED77FB" w:rsidRDefault="001316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FC3D" w14:textId="77777777" w:rsidR="00C018E7" w:rsidRDefault="00C01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4F4A" w14:textId="279DD278" w:rsidR="00EC4E49" w:rsidRDefault="00E95031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 xml:space="preserve">/48/1 </w:t>
    </w:r>
  </w:p>
  <w:p w14:paraId="1317CA6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12BBFF26" w14:textId="77777777" w:rsidR="00EC4E49" w:rsidRDefault="00EC4E49" w:rsidP="00477D6B">
    <w:pPr>
      <w:jc w:val="right"/>
    </w:pPr>
  </w:p>
  <w:p w14:paraId="51381DB6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180" w14:textId="77777777" w:rsidR="00C018E7" w:rsidRDefault="00C01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1A3667"/>
    <w:multiLevelType w:val="hybridMultilevel"/>
    <w:tmpl w:val="1028502E"/>
    <w:lvl w:ilvl="0" w:tplc="A26EBF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645A39"/>
    <w:multiLevelType w:val="hybridMultilevel"/>
    <w:tmpl w:val="2D267462"/>
    <w:lvl w:ilvl="0" w:tplc="58C4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4132AE1E"/>
    <w:lvl w:ilvl="0" w:tplc="58C4E3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7"/>
  </w:num>
  <w:num w:numId="3" w16cid:durableId="273441559">
    <w:abstractNumId w:val="0"/>
  </w:num>
  <w:num w:numId="4" w16cid:durableId="286401011">
    <w:abstractNumId w:val="8"/>
  </w:num>
  <w:num w:numId="5" w16cid:durableId="113525721">
    <w:abstractNumId w:val="1"/>
  </w:num>
  <w:num w:numId="6" w16cid:durableId="1127430456">
    <w:abstractNumId w:val="3"/>
  </w:num>
  <w:num w:numId="7" w16cid:durableId="1905139370">
    <w:abstractNumId w:val="6"/>
  </w:num>
  <w:num w:numId="8" w16cid:durableId="948314928">
    <w:abstractNumId w:val="9"/>
  </w:num>
  <w:num w:numId="9" w16cid:durableId="1036932423">
    <w:abstractNumId w:val="4"/>
  </w:num>
  <w:num w:numId="10" w16cid:durableId="133726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31"/>
    <w:rsid w:val="00010F79"/>
    <w:rsid w:val="0001647B"/>
    <w:rsid w:val="00017C43"/>
    <w:rsid w:val="00043CAA"/>
    <w:rsid w:val="00075432"/>
    <w:rsid w:val="000968ED"/>
    <w:rsid w:val="00096B1A"/>
    <w:rsid w:val="000F5E56"/>
    <w:rsid w:val="001024FE"/>
    <w:rsid w:val="0013163A"/>
    <w:rsid w:val="001362EE"/>
    <w:rsid w:val="00142868"/>
    <w:rsid w:val="00144E5D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5AEE"/>
    <w:rsid w:val="003673CF"/>
    <w:rsid w:val="003845C1"/>
    <w:rsid w:val="003A6F89"/>
    <w:rsid w:val="003B38C1"/>
    <w:rsid w:val="003D352A"/>
    <w:rsid w:val="003F3659"/>
    <w:rsid w:val="003F4808"/>
    <w:rsid w:val="00423E3E"/>
    <w:rsid w:val="00427AF4"/>
    <w:rsid w:val="004400E2"/>
    <w:rsid w:val="00444C62"/>
    <w:rsid w:val="00461632"/>
    <w:rsid w:val="004647DA"/>
    <w:rsid w:val="00474062"/>
    <w:rsid w:val="00477D6B"/>
    <w:rsid w:val="004901B4"/>
    <w:rsid w:val="004D39C4"/>
    <w:rsid w:val="004F110B"/>
    <w:rsid w:val="0053057A"/>
    <w:rsid w:val="00560A29"/>
    <w:rsid w:val="00594D27"/>
    <w:rsid w:val="00601760"/>
    <w:rsid w:val="00605827"/>
    <w:rsid w:val="00640D02"/>
    <w:rsid w:val="00646050"/>
    <w:rsid w:val="006713CA"/>
    <w:rsid w:val="00676C5C"/>
    <w:rsid w:val="00695558"/>
    <w:rsid w:val="006C1B81"/>
    <w:rsid w:val="006D5E0F"/>
    <w:rsid w:val="007058FB"/>
    <w:rsid w:val="00782CAC"/>
    <w:rsid w:val="007A198B"/>
    <w:rsid w:val="007B6A58"/>
    <w:rsid w:val="007D1613"/>
    <w:rsid w:val="00801A83"/>
    <w:rsid w:val="008332E8"/>
    <w:rsid w:val="00873EE5"/>
    <w:rsid w:val="008B2CC1"/>
    <w:rsid w:val="008B4B5E"/>
    <w:rsid w:val="008B60B2"/>
    <w:rsid w:val="008C5558"/>
    <w:rsid w:val="0090731E"/>
    <w:rsid w:val="00916EE2"/>
    <w:rsid w:val="00924FAA"/>
    <w:rsid w:val="00927A9E"/>
    <w:rsid w:val="0095239B"/>
    <w:rsid w:val="00966A22"/>
    <w:rsid w:val="0096722F"/>
    <w:rsid w:val="00980843"/>
    <w:rsid w:val="009D05B7"/>
    <w:rsid w:val="009E2791"/>
    <w:rsid w:val="009E3F6F"/>
    <w:rsid w:val="009E412F"/>
    <w:rsid w:val="009F3BF9"/>
    <w:rsid w:val="009F499F"/>
    <w:rsid w:val="00A42DAF"/>
    <w:rsid w:val="00A45BD8"/>
    <w:rsid w:val="00A5792C"/>
    <w:rsid w:val="00A778BF"/>
    <w:rsid w:val="00A85B8E"/>
    <w:rsid w:val="00AB3100"/>
    <w:rsid w:val="00AC205C"/>
    <w:rsid w:val="00AF5C73"/>
    <w:rsid w:val="00B05A69"/>
    <w:rsid w:val="00B40598"/>
    <w:rsid w:val="00B50B99"/>
    <w:rsid w:val="00B62CD9"/>
    <w:rsid w:val="00B74666"/>
    <w:rsid w:val="00B9734B"/>
    <w:rsid w:val="00BD4BB6"/>
    <w:rsid w:val="00C00A50"/>
    <w:rsid w:val="00C018E7"/>
    <w:rsid w:val="00C11BFE"/>
    <w:rsid w:val="00C42181"/>
    <w:rsid w:val="00C94629"/>
    <w:rsid w:val="00CE1695"/>
    <w:rsid w:val="00CE65D4"/>
    <w:rsid w:val="00D16EC4"/>
    <w:rsid w:val="00D45252"/>
    <w:rsid w:val="00D71B4D"/>
    <w:rsid w:val="00D93D55"/>
    <w:rsid w:val="00E161A2"/>
    <w:rsid w:val="00E1703C"/>
    <w:rsid w:val="00E335FE"/>
    <w:rsid w:val="00E5021F"/>
    <w:rsid w:val="00E671A6"/>
    <w:rsid w:val="00E95031"/>
    <w:rsid w:val="00EC4E49"/>
    <w:rsid w:val="00ED77FB"/>
    <w:rsid w:val="00F00079"/>
    <w:rsid w:val="00F021A6"/>
    <w:rsid w:val="00F11D94"/>
    <w:rsid w:val="00F51DEC"/>
    <w:rsid w:val="00F66152"/>
    <w:rsid w:val="00FA7EAE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44868"/>
  <w15:docId w15:val="{E0EBBC19-9BED-4CF9-B6D1-CE497D2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E950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95031"/>
    <w:pPr>
      <w:ind w:left="720"/>
      <w:contextualSpacing/>
    </w:pPr>
  </w:style>
  <w:style w:type="paragraph" w:styleId="Revision">
    <w:name w:val="Revision"/>
    <w:hidden/>
    <w:uiPriority w:val="99"/>
    <w:semiHidden/>
    <w:rsid w:val="00F0007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SCCR_48 (E)</Template>
  <TotalTime>2</TotalTime>
  <Pages>2</Pages>
  <Words>263</Words>
  <Characters>1418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</vt:lpstr>
    </vt:vector>
  </TitlesOfParts>
  <Company>WIPO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</dc:title>
  <dc:creator>HAIZEL Francesca</dc:creator>
  <cp:keywords>FOR OFFICIAL USE ONLY</cp:keywords>
  <cp:lastModifiedBy>HAIZEL Francesca</cp:lastModifiedBy>
  <cp:revision>3</cp:revision>
  <cp:lastPrinted>2011-02-15T11:56:00Z</cp:lastPrinted>
  <dcterms:created xsi:type="dcterms:W3CDTF">2026-05-26T10:18:00Z</dcterms:created>
  <dcterms:modified xsi:type="dcterms:W3CDTF">2026-05-26T11:07:00Z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