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4BECEACC" w14:textId="77777777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E91A5F9" w14:textId="77777777" w:rsidR="00EC4E49" w:rsidRPr="008B2CC1" w:rsidRDefault="00EC4E49" w:rsidP="00387A67">
            <w:pPr>
              <w:pStyle w:val="Heading3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990C0D" w14:textId="77777777"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 wp14:anchorId="39557832" wp14:editId="1EF0F64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700E9A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5F3F832" w14:textId="77777777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AF862D2" w14:textId="77777777" w:rsidR="008B2CC1" w:rsidRPr="0090731E" w:rsidRDefault="00A83EE0" w:rsidP="00DF6A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SCCR/4</w:t>
            </w:r>
            <w:r w:rsidR="0017767B">
              <w:rPr>
                <w:rFonts w:ascii="Arial Black" w:hAnsi="Arial Black"/>
                <w:caps/>
                <w:sz w:val="15"/>
              </w:rPr>
              <w:t>4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</w:t>
            </w:r>
            <w:r w:rsidR="00DF6AA9">
              <w:rPr>
                <w:rFonts w:ascii="Arial Black" w:hAnsi="Arial Black"/>
                <w:caps/>
                <w:sz w:val="15"/>
              </w:rPr>
              <w:t>v.</w:t>
            </w:r>
          </w:p>
        </w:tc>
      </w:tr>
      <w:tr w:rsidR="008B2CC1" w:rsidRPr="001832A6" w14:paraId="4394E82E" w14:textId="77777777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B854AD6" w14:textId="77777777" w:rsidR="008B2CC1" w:rsidRPr="0090731E" w:rsidRDefault="008B2CC1" w:rsidP="00DF6AA9">
            <w:pPr>
              <w:tabs>
                <w:tab w:val="left" w:pos="9223"/>
              </w:tabs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78468EC9" w14:textId="77777777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429C110A" w14:textId="77777777" w:rsidR="008B2CC1" w:rsidRPr="0090731E" w:rsidRDefault="008B2CC1" w:rsidP="00532C1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DF6AA9">
              <w:rPr>
                <w:rFonts w:ascii="Arial Black" w:hAnsi="Arial Black"/>
                <w:caps/>
                <w:sz w:val="15"/>
              </w:rPr>
              <w:t>:  June 20, 202</w:t>
            </w:r>
            <w:r w:rsidR="00532C14">
              <w:rPr>
                <w:rFonts w:ascii="Arial Black" w:hAnsi="Arial Black"/>
                <w:caps/>
                <w:sz w:val="15"/>
              </w:rPr>
              <w:t>3</w:t>
            </w:r>
            <w:r w:rsidR="00A80DD7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</w:p>
        </w:tc>
      </w:tr>
    </w:tbl>
    <w:p w14:paraId="45E0B346" w14:textId="77777777" w:rsidR="008B2CC1" w:rsidRDefault="008B2CC1" w:rsidP="008B2CC1"/>
    <w:p w14:paraId="584A60D1" w14:textId="77777777" w:rsidR="002C39A5" w:rsidRPr="008B2CC1" w:rsidRDefault="002C39A5" w:rsidP="008B2CC1"/>
    <w:p w14:paraId="38710A58" w14:textId="77777777"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14:paraId="63A69255" w14:textId="77777777" w:rsidR="003845C1" w:rsidRDefault="003845C1" w:rsidP="003845C1"/>
    <w:p w14:paraId="0848A1D8" w14:textId="77777777" w:rsidR="00636556" w:rsidRPr="003845C1" w:rsidRDefault="00A83EE0" w:rsidP="00636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</w:t>
      </w:r>
      <w:r w:rsidR="00BB6025">
        <w:rPr>
          <w:b/>
          <w:sz w:val="24"/>
          <w:szCs w:val="24"/>
        </w:rPr>
        <w:t>y-</w:t>
      </w:r>
      <w:r w:rsidR="0017767B">
        <w:rPr>
          <w:b/>
          <w:sz w:val="24"/>
          <w:szCs w:val="24"/>
        </w:rPr>
        <w:t>fourth</w:t>
      </w:r>
      <w:r w:rsidR="00636556">
        <w:rPr>
          <w:b/>
          <w:sz w:val="24"/>
          <w:szCs w:val="24"/>
        </w:rPr>
        <w:t xml:space="preserve"> </w:t>
      </w:r>
      <w:r w:rsidR="00636556" w:rsidRPr="003840CB">
        <w:rPr>
          <w:b/>
          <w:sz w:val="24"/>
          <w:szCs w:val="24"/>
        </w:rPr>
        <w:t>Session</w:t>
      </w:r>
    </w:p>
    <w:p w14:paraId="6575A293" w14:textId="77777777" w:rsidR="00636556" w:rsidRPr="008B2CC1" w:rsidRDefault="00636556" w:rsidP="00636556">
      <w:r w:rsidRPr="003840CB">
        <w:rPr>
          <w:b/>
          <w:sz w:val="24"/>
          <w:szCs w:val="24"/>
        </w:rPr>
        <w:t xml:space="preserve">Geneva, </w:t>
      </w:r>
      <w:r w:rsidR="0017767B">
        <w:rPr>
          <w:b/>
          <w:sz w:val="24"/>
          <w:szCs w:val="24"/>
        </w:rPr>
        <w:t>November 6 to 8</w:t>
      </w:r>
      <w:r w:rsidR="00884D7C">
        <w:rPr>
          <w:b/>
          <w:sz w:val="24"/>
          <w:szCs w:val="24"/>
        </w:rPr>
        <w:t>, 2023</w:t>
      </w:r>
    </w:p>
    <w:p w14:paraId="6CEAC9B3" w14:textId="77777777" w:rsidR="008B2CC1" w:rsidRPr="008B2CC1" w:rsidRDefault="008B2CC1" w:rsidP="008B2CC1"/>
    <w:p w14:paraId="0648D23D" w14:textId="77777777" w:rsidR="008B2CC1" w:rsidRPr="008B2CC1" w:rsidRDefault="008B2CC1" w:rsidP="008B2CC1"/>
    <w:p w14:paraId="32B62B87" w14:textId="77777777" w:rsidR="008B2CC1" w:rsidRDefault="004B5AC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  <w:r w:rsidR="00B1427C">
        <w:rPr>
          <w:caps/>
          <w:sz w:val="24"/>
        </w:rPr>
        <w:t xml:space="preserve"> </w:t>
      </w:r>
    </w:p>
    <w:p w14:paraId="11B0AAD2" w14:textId="77777777" w:rsidR="00651C50" w:rsidRPr="008B2CC1" w:rsidRDefault="00651C50" w:rsidP="008B2CC1"/>
    <w:p w14:paraId="4195E66C" w14:textId="77777777" w:rsidR="008B2CC1" w:rsidRPr="008B2CC1" w:rsidRDefault="004B5AC7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14:paraId="2EB5968D" w14:textId="77777777" w:rsidR="00AC205C" w:rsidRDefault="00AC205C"/>
    <w:p w14:paraId="075D667C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14:paraId="25314C8F" w14:textId="77777777" w:rsidR="00D67185" w:rsidRDefault="00D67185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14:paraId="6F52D58D" w14:textId="77777777" w:rsidR="005E0A32" w:rsidRDefault="005E0A32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 xml:space="preserve">option of the agenda of the </w:t>
      </w:r>
      <w:r w:rsidR="00DB4D1F">
        <w:rPr>
          <w:szCs w:val="22"/>
        </w:rPr>
        <w:t>fort</w:t>
      </w:r>
      <w:r w:rsidR="00551399">
        <w:rPr>
          <w:szCs w:val="22"/>
        </w:rPr>
        <w:t>y-</w:t>
      </w:r>
      <w:r w:rsidR="0017767B">
        <w:rPr>
          <w:szCs w:val="22"/>
        </w:rPr>
        <w:t xml:space="preserve">fourth </w:t>
      </w:r>
      <w:r w:rsidRPr="00C206F0">
        <w:rPr>
          <w:szCs w:val="22"/>
        </w:rPr>
        <w:t>session</w:t>
      </w:r>
    </w:p>
    <w:p w14:paraId="57D766A0" w14:textId="77777777" w:rsidR="002C39A5" w:rsidRPr="002C39A5" w:rsidRDefault="002C39A5" w:rsidP="002C39A5">
      <w:pPr>
        <w:pStyle w:val="ListParagraph"/>
        <w:rPr>
          <w:szCs w:val="22"/>
        </w:rPr>
      </w:pPr>
    </w:p>
    <w:p w14:paraId="7D88F13F" w14:textId="77777777" w:rsidR="002C39A5" w:rsidRDefault="002C39A5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Election of officers</w:t>
      </w:r>
    </w:p>
    <w:p w14:paraId="099BF806" w14:textId="77777777" w:rsidR="00452F61" w:rsidRPr="00452F61" w:rsidRDefault="00452F61" w:rsidP="00452F61">
      <w:pPr>
        <w:pStyle w:val="ListParagraph"/>
        <w:rPr>
          <w:szCs w:val="22"/>
        </w:rPr>
      </w:pPr>
    </w:p>
    <w:p w14:paraId="3F86B4A7" w14:textId="77777777" w:rsidR="004B5AC7" w:rsidRPr="00A83EE0" w:rsidRDefault="004B5AC7" w:rsidP="00A83EE0">
      <w:pPr>
        <w:pStyle w:val="ListParagraph"/>
        <w:numPr>
          <w:ilvl w:val="0"/>
          <w:numId w:val="8"/>
        </w:numPr>
        <w:tabs>
          <w:tab w:val="left" w:pos="567"/>
        </w:tabs>
        <w:ind w:left="0" w:firstLine="0"/>
        <w:rPr>
          <w:szCs w:val="22"/>
        </w:rPr>
      </w:pPr>
      <w:r w:rsidRPr="00A83EE0">
        <w:rPr>
          <w:szCs w:val="22"/>
        </w:rPr>
        <w:t>Accreditation of ne</w:t>
      </w:r>
      <w:r w:rsidR="008F2D4D" w:rsidRPr="00A83EE0">
        <w:rPr>
          <w:szCs w:val="22"/>
        </w:rPr>
        <w:t>w non</w:t>
      </w:r>
      <w:r w:rsidR="008F2D4D" w:rsidRPr="00A83EE0">
        <w:rPr>
          <w:szCs w:val="22"/>
        </w:rPr>
        <w:noBreakHyphen/>
        <w:t>governmental organization</w:t>
      </w:r>
      <w:r w:rsidR="0033444D">
        <w:rPr>
          <w:szCs w:val="22"/>
        </w:rPr>
        <w:t>s</w:t>
      </w:r>
    </w:p>
    <w:p w14:paraId="2DCD4688" w14:textId="77777777" w:rsidR="004B5AC7" w:rsidRPr="00E811A8" w:rsidRDefault="004B5AC7" w:rsidP="00C206F0">
      <w:pPr>
        <w:tabs>
          <w:tab w:val="left" w:pos="567"/>
        </w:tabs>
        <w:rPr>
          <w:szCs w:val="22"/>
        </w:rPr>
      </w:pPr>
    </w:p>
    <w:p w14:paraId="37179D68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14:paraId="1FFE7BFF" w14:textId="77777777"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14:paraId="00E7979E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14:paraId="4FB041CB" w14:textId="77777777"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14:paraId="37D8E7D5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educational and research institutions and for persons with other disabilities</w:t>
      </w:r>
    </w:p>
    <w:p w14:paraId="1742A894" w14:textId="77777777" w:rsidR="00033E77" w:rsidRPr="00033E77" w:rsidRDefault="00033E77" w:rsidP="00033E77">
      <w:pPr>
        <w:pStyle w:val="ListParagraph"/>
        <w:rPr>
          <w:szCs w:val="22"/>
        </w:rPr>
      </w:pPr>
    </w:p>
    <w:p w14:paraId="7349F334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C206F0">
        <w:rPr>
          <w:szCs w:val="22"/>
          <w:lang w:val="fr-CH"/>
        </w:rPr>
        <w:t>Other matters</w:t>
      </w:r>
    </w:p>
    <w:p w14:paraId="77040FFE" w14:textId="77777777" w:rsidR="007D7845" w:rsidRPr="007D7845" w:rsidRDefault="007D7845" w:rsidP="007D7845">
      <w:pPr>
        <w:pStyle w:val="ListParagraph"/>
        <w:rPr>
          <w:szCs w:val="22"/>
          <w:lang w:val="fr-CH"/>
        </w:rPr>
      </w:pPr>
    </w:p>
    <w:p w14:paraId="71E67815" w14:textId="77777777" w:rsidR="00DE54C8" w:rsidRDefault="007D7845" w:rsidP="007D7845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>Proposal for Analysis of Copyright Related to the Digital Environment</w:t>
      </w:r>
    </w:p>
    <w:p w14:paraId="3199C4BA" w14:textId="77777777"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731CDA3A" w14:textId="77777777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 xml:space="preserve">Proposal from Senegal and Congo to include the Resale Right (droit de suite) in the Agenda of Future </w:t>
      </w:r>
      <w:r>
        <w:rPr>
          <w:szCs w:val="22"/>
        </w:rPr>
        <w:t>W</w:t>
      </w:r>
      <w:r w:rsidRPr="007D7845">
        <w:rPr>
          <w:szCs w:val="22"/>
        </w:rPr>
        <w:t>ork by the Standing Committee on Copyright and Related Rights of the World Intellectual Property Organization</w:t>
      </w:r>
    </w:p>
    <w:p w14:paraId="34ECC7ED" w14:textId="77777777"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7ABE9574" w14:textId="77777777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0C296E">
        <w:rPr>
          <w:szCs w:val="22"/>
        </w:rPr>
        <w:t xml:space="preserve">Proposal on the Part of the Russian Federation With Regard to Strengthening </w:t>
      </w:r>
      <w:r>
        <w:rPr>
          <w:szCs w:val="22"/>
        </w:rPr>
        <w:t>t</w:t>
      </w:r>
      <w:r w:rsidRPr="000C296E">
        <w:rPr>
          <w:szCs w:val="22"/>
        </w:rPr>
        <w:t>he Protection of Theatre Directors’ Rights at the International Level</w:t>
      </w:r>
    </w:p>
    <w:p w14:paraId="7C78727B" w14:textId="77777777" w:rsidR="002C39A5" w:rsidRDefault="002C39A5">
      <w:pPr>
        <w:rPr>
          <w:szCs w:val="22"/>
        </w:rPr>
      </w:pPr>
      <w:r>
        <w:rPr>
          <w:szCs w:val="22"/>
        </w:rPr>
        <w:br w:type="page"/>
      </w:r>
    </w:p>
    <w:p w14:paraId="33CCD5E4" w14:textId="77777777" w:rsidR="002C39A5" w:rsidRPr="008B3431" w:rsidRDefault="002C39A5" w:rsidP="00DE54C8">
      <w:pPr>
        <w:pStyle w:val="ListParagraph"/>
        <w:rPr>
          <w:szCs w:val="22"/>
        </w:rPr>
      </w:pPr>
    </w:p>
    <w:p w14:paraId="54365362" w14:textId="37F891D2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bookmarkStart w:id="5" w:name="_Hlk148706700"/>
      <w:r>
        <w:rPr>
          <w:szCs w:val="22"/>
        </w:rPr>
        <w:t>Proposal for a Study Focused on the Public Lending Right in the Agenda and Future Work of the Standing Committee on Copyright and Related Rights of the World Intellectual Property Organization (WIPO)</w:t>
      </w:r>
    </w:p>
    <w:bookmarkEnd w:id="5"/>
    <w:p w14:paraId="55FEF40A" w14:textId="712AAB9B" w:rsidR="00486663" w:rsidRDefault="00486663" w:rsidP="00486663">
      <w:pPr>
        <w:tabs>
          <w:tab w:val="left" w:pos="567"/>
        </w:tabs>
        <w:rPr>
          <w:szCs w:val="22"/>
        </w:rPr>
      </w:pPr>
    </w:p>
    <w:p w14:paraId="2CA3B35F" w14:textId="0753AC52" w:rsidR="00486663" w:rsidRDefault="00486663" w:rsidP="00486663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rPr>
          <w:szCs w:val="22"/>
        </w:rPr>
        <w:t>Any other matters</w:t>
      </w:r>
    </w:p>
    <w:p w14:paraId="4329C259" w14:textId="300686D4" w:rsidR="00727548" w:rsidRPr="007D7845" w:rsidRDefault="0072754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411B1D1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14:paraId="25DF5E78" w14:textId="77777777" w:rsidR="004532D0" w:rsidRDefault="004532D0" w:rsidP="004532D0">
      <w:pPr>
        <w:tabs>
          <w:tab w:val="left" w:pos="567"/>
        </w:tabs>
        <w:rPr>
          <w:szCs w:val="22"/>
        </w:rPr>
      </w:pPr>
    </w:p>
    <w:p w14:paraId="0537D646" w14:textId="77777777" w:rsidR="004532D0" w:rsidRDefault="004532D0" w:rsidP="004532D0">
      <w:pPr>
        <w:tabs>
          <w:tab w:val="left" w:pos="567"/>
        </w:tabs>
        <w:rPr>
          <w:szCs w:val="22"/>
        </w:rPr>
      </w:pPr>
    </w:p>
    <w:p w14:paraId="4A23E324" w14:textId="77777777" w:rsidR="004532D0" w:rsidRPr="004532D0" w:rsidRDefault="004532D0" w:rsidP="004532D0">
      <w:pPr>
        <w:tabs>
          <w:tab w:val="left" w:pos="567"/>
        </w:tabs>
        <w:rPr>
          <w:szCs w:val="22"/>
        </w:rPr>
      </w:pPr>
    </w:p>
    <w:p w14:paraId="5DCDC041" w14:textId="77777777" w:rsidR="002928D3" w:rsidRDefault="004B5AC7" w:rsidP="007D7845">
      <w:pPr>
        <w:pStyle w:val="Endofdocument"/>
      </w:pPr>
      <w:r w:rsidRPr="0088209C">
        <w:rPr>
          <w:sz w:val="22"/>
          <w:szCs w:val="22"/>
        </w:rPr>
        <w:t>[End of document]</w:t>
      </w:r>
    </w:p>
    <w:sectPr w:rsidR="002928D3" w:rsidSect="00A83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F412" w14:textId="77777777" w:rsidR="00755E38" w:rsidRDefault="00755E38">
      <w:r>
        <w:separator/>
      </w:r>
    </w:p>
  </w:endnote>
  <w:endnote w:type="continuationSeparator" w:id="0">
    <w:p w14:paraId="55B7E2C3" w14:textId="77777777" w:rsidR="00755E38" w:rsidRDefault="00755E38" w:rsidP="003B38C1">
      <w:r>
        <w:separator/>
      </w:r>
    </w:p>
    <w:p w14:paraId="0A833526" w14:textId="77777777"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B5D523" w14:textId="77777777"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E3B4" w14:textId="77777777" w:rsidR="00884D7C" w:rsidRDefault="0017767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B0F51E6" wp14:editId="65C5A9D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06904c52a90ec177235c44c9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B8322F" w14:textId="77777777" w:rsidR="0017767B" w:rsidRPr="0017767B" w:rsidRDefault="0017767B" w:rsidP="0017767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7767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F51E6" id="_x0000_t202" coordsize="21600,21600" o:spt="202" path="m,l,21600r21600,l21600,xe">
              <v:stroke joinstyle="miter"/>
              <v:path gradientshapeok="t" o:connecttype="rect"/>
            </v:shapetype>
            <v:shape id="MSIPCM06904c52a90ec177235c44c9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4BB8322F" w14:textId="77777777" w:rsidR="0017767B" w:rsidRPr="0017767B" w:rsidRDefault="0017767B" w:rsidP="0017767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7767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E03" w14:textId="77777777" w:rsidR="00884D7C" w:rsidRDefault="0017767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6B125DCC" wp14:editId="3AA54522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c14f41e5bc17954dffac2f71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D08CEA" w14:textId="77777777" w:rsidR="0017767B" w:rsidRPr="0017767B" w:rsidRDefault="0017767B" w:rsidP="0017767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7767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25DCC" id="_x0000_t202" coordsize="21600,21600" o:spt="202" path="m,l,21600r21600,l21600,xe">
              <v:stroke joinstyle="miter"/>
              <v:path gradientshapeok="t" o:connecttype="rect"/>
            </v:shapetype>
            <v:shape id="MSIPCMc14f41e5bc17954dffac2f71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24D08CEA" w14:textId="77777777" w:rsidR="0017767B" w:rsidRPr="0017767B" w:rsidRDefault="0017767B" w:rsidP="0017767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7767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FECE" w14:textId="77777777" w:rsidR="00884D7C" w:rsidRDefault="0017767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5A0416" wp14:editId="255BBEE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e3874954bd842816da81d2ac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E7B87E" w14:textId="77777777" w:rsidR="0017767B" w:rsidRPr="0017767B" w:rsidRDefault="0017767B" w:rsidP="0017767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7767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A0416" id="_x0000_t202" coordsize="21600,21600" o:spt="202" path="m,l,21600r21600,l21600,xe">
              <v:stroke joinstyle="miter"/>
              <v:path gradientshapeok="t" o:connecttype="rect"/>
            </v:shapetype>
            <v:shape id="MSIPCMe3874954bd842816da81d2ac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66E7B87E" w14:textId="77777777" w:rsidR="0017767B" w:rsidRPr="0017767B" w:rsidRDefault="0017767B" w:rsidP="0017767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7767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9D2D" w14:textId="77777777" w:rsidR="00755E38" w:rsidRDefault="00755E38">
      <w:r>
        <w:separator/>
      </w:r>
    </w:p>
  </w:footnote>
  <w:footnote w:type="continuationSeparator" w:id="0">
    <w:p w14:paraId="1E4004A8" w14:textId="77777777" w:rsidR="00755E38" w:rsidRDefault="00755E38" w:rsidP="008B60B2">
      <w:r>
        <w:separator/>
      </w:r>
    </w:p>
    <w:p w14:paraId="18FF5183" w14:textId="77777777"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3AF5551" w14:textId="77777777"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DB73" w14:textId="77777777" w:rsidR="00A83EE0" w:rsidRDefault="00A83EE0" w:rsidP="00A83EE0">
    <w:pPr>
      <w:jc w:val="right"/>
    </w:pPr>
    <w:r>
      <w:t>SCCR/</w:t>
    </w:r>
    <w:r w:rsidR="00803EDC">
      <w:t>4</w:t>
    </w:r>
    <w:r w:rsidR="0063648B">
      <w:t>4</w:t>
    </w:r>
    <w:r>
      <w:t>/1 P</w:t>
    </w:r>
    <w:r w:rsidR="00853964">
      <w:t>rov</w:t>
    </w:r>
    <w:r>
      <w:t>.</w:t>
    </w:r>
  </w:p>
  <w:p w14:paraId="6F03A284" w14:textId="77777777" w:rsidR="00A83EE0" w:rsidRDefault="00A83EE0" w:rsidP="00A83EE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53964">
      <w:rPr>
        <w:noProof/>
      </w:rPr>
      <w:t>2</w:t>
    </w:r>
    <w:r>
      <w:fldChar w:fldCharType="end"/>
    </w:r>
  </w:p>
  <w:p w14:paraId="797E96B0" w14:textId="77777777" w:rsidR="00A83EE0" w:rsidRDefault="00A83EE0" w:rsidP="00A83E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DCD4" w14:textId="77777777"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514CE0">
      <w:t>6</w:t>
    </w:r>
    <w:r>
      <w:t>/1</w:t>
    </w:r>
    <w:r w:rsidR="00D67185">
      <w:t xml:space="preserve"> Prov.</w:t>
    </w:r>
  </w:p>
  <w:p w14:paraId="0F416B0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1DAE">
      <w:rPr>
        <w:noProof/>
      </w:rPr>
      <w:t>1</w:t>
    </w:r>
    <w:r>
      <w:fldChar w:fldCharType="end"/>
    </w:r>
  </w:p>
  <w:p w14:paraId="5BB31C31" w14:textId="77777777"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BDA4" w14:textId="77777777" w:rsidR="00264E62" w:rsidRDefault="00264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11849728">
    <w:abstractNumId w:val="2"/>
  </w:num>
  <w:num w:numId="2" w16cid:durableId="1933851953">
    <w:abstractNumId w:val="7"/>
  </w:num>
  <w:num w:numId="3" w16cid:durableId="1770538662">
    <w:abstractNumId w:val="0"/>
  </w:num>
  <w:num w:numId="4" w16cid:durableId="1484928678">
    <w:abstractNumId w:val="8"/>
  </w:num>
  <w:num w:numId="5" w16cid:durableId="1768116120">
    <w:abstractNumId w:val="1"/>
  </w:num>
  <w:num w:numId="6" w16cid:durableId="408386366">
    <w:abstractNumId w:val="4"/>
  </w:num>
  <w:num w:numId="7" w16cid:durableId="855315870">
    <w:abstractNumId w:val="5"/>
  </w:num>
  <w:num w:numId="8" w16cid:durableId="1905139370">
    <w:abstractNumId w:val="6"/>
  </w:num>
  <w:num w:numId="9" w16cid:durableId="867986468">
    <w:abstractNumId w:val="3"/>
  </w:num>
  <w:num w:numId="10" w16cid:durableId="948314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C7"/>
    <w:rsid w:val="00033E77"/>
    <w:rsid w:val="00043CAA"/>
    <w:rsid w:val="00054879"/>
    <w:rsid w:val="00075432"/>
    <w:rsid w:val="000968ED"/>
    <w:rsid w:val="000C296E"/>
    <w:rsid w:val="000D65FF"/>
    <w:rsid w:val="000F5E56"/>
    <w:rsid w:val="00112D25"/>
    <w:rsid w:val="001362EE"/>
    <w:rsid w:val="0017767B"/>
    <w:rsid w:val="0018313D"/>
    <w:rsid w:val="001832A6"/>
    <w:rsid w:val="00194929"/>
    <w:rsid w:val="001C05FA"/>
    <w:rsid w:val="001D359E"/>
    <w:rsid w:val="001F5EB4"/>
    <w:rsid w:val="002302DF"/>
    <w:rsid w:val="00250179"/>
    <w:rsid w:val="002634C4"/>
    <w:rsid w:val="00264E62"/>
    <w:rsid w:val="00273F3E"/>
    <w:rsid w:val="002928D3"/>
    <w:rsid w:val="002B2BEB"/>
    <w:rsid w:val="002C39A5"/>
    <w:rsid w:val="002F1FE6"/>
    <w:rsid w:val="002F4E68"/>
    <w:rsid w:val="00312F7F"/>
    <w:rsid w:val="003230FF"/>
    <w:rsid w:val="0033444D"/>
    <w:rsid w:val="00341AEE"/>
    <w:rsid w:val="00354432"/>
    <w:rsid w:val="00361450"/>
    <w:rsid w:val="00366519"/>
    <w:rsid w:val="003673CF"/>
    <w:rsid w:val="00373C26"/>
    <w:rsid w:val="003845C1"/>
    <w:rsid w:val="00387A67"/>
    <w:rsid w:val="003A1E1C"/>
    <w:rsid w:val="003A37B2"/>
    <w:rsid w:val="003A6F89"/>
    <w:rsid w:val="003B38C1"/>
    <w:rsid w:val="003D0B25"/>
    <w:rsid w:val="003D2840"/>
    <w:rsid w:val="003E23A9"/>
    <w:rsid w:val="00414ED3"/>
    <w:rsid w:val="00423E3E"/>
    <w:rsid w:val="00427AF4"/>
    <w:rsid w:val="0043752F"/>
    <w:rsid w:val="00440E3E"/>
    <w:rsid w:val="00452F61"/>
    <w:rsid w:val="004532D0"/>
    <w:rsid w:val="004647DA"/>
    <w:rsid w:val="00465432"/>
    <w:rsid w:val="00474062"/>
    <w:rsid w:val="004751E7"/>
    <w:rsid w:val="00477D6B"/>
    <w:rsid w:val="00486663"/>
    <w:rsid w:val="004B5AC7"/>
    <w:rsid w:val="004D6998"/>
    <w:rsid w:val="005019FF"/>
    <w:rsid w:val="00514CE0"/>
    <w:rsid w:val="005234FD"/>
    <w:rsid w:val="0053057A"/>
    <w:rsid w:val="00530F81"/>
    <w:rsid w:val="00532C14"/>
    <w:rsid w:val="00551399"/>
    <w:rsid w:val="00560A29"/>
    <w:rsid w:val="00563116"/>
    <w:rsid w:val="005A2738"/>
    <w:rsid w:val="005C6649"/>
    <w:rsid w:val="005E0A32"/>
    <w:rsid w:val="00605827"/>
    <w:rsid w:val="0063648B"/>
    <w:rsid w:val="00636556"/>
    <w:rsid w:val="00646050"/>
    <w:rsid w:val="00651C50"/>
    <w:rsid w:val="006713CA"/>
    <w:rsid w:val="00676C5C"/>
    <w:rsid w:val="00682F3E"/>
    <w:rsid w:val="006A74D2"/>
    <w:rsid w:val="006D0B62"/>
    <w:rsid w:val="006D2C61"/>
    <w:rsid w:val="00715BD9"/>
    <w:rsid w:val="00727548"/>
    <w:rsid w:val="00755E38"/>
    <w:rsid w:val="00760258"/>
    <w:rsid w:val="00767180"/>
    <w:rsid w:val="007A4A5F"/>
    <w:rsid w:val="007B559C"/>
    <w:rsid w:val="007B5E22"/>
    <w:rsid w:val="007D1613"/>
    <w:rsid w:val="007D7845"/>
    <w:rsid w:val="00803EDC"/>
    <w:rsid w:val="00853964"/>
    <w:rsid w:val="00853F21"/>
    <w:rsid w:val="00884D7C"/>
    <w:rsid w:val="008872AA"/>
    <w:rsid w:val="008A3A6F"/>
    <w:rsid w:val="008B2CC1"/>
    <w:rsid w:val="008B3431"/>
    <w:rsid w:val="008B53BC"/>
    <w:rsid w:val="008B60B2"/>
    <w:rsid w:val="008C40FD"/>
    <w:rsid w:val="008D6E28"/>
    <w:rsid w:val="008D78D9"/>
    <w:rsid w:val="008F2D4D"/>
    <w:rsid w:val="008F31F9"/>
    <w:rsid w:val="0090731E"/>
    <w:rsid w:val="00916EE2"/>
    <w:rsid w:val="00933B88"/>
    <w:rsid w:val="009508F9"/>
    <w:rsid w:val="00950BE9"/>
    <w:rsid w:val="00966A22"/>
    <w:rsid w:val="0096722F"/>
    <w:rsid w:val="00980843"/>
    <w:rsid w:val="00997D94"/>
    <w:rsid w:val="009A5DDD"/>
    <w:rsid w:val="009A7ADA"/>
    <w:rsid w:val="009B6A22"/>
    <w:rsid w:val="009C0514"/>
    <w:rsid w:val="009E2791"/>
    <w:rsid w:val="009E3F6F"/>
    <w:rsid w:val="009F499F"/>
    <w:rsid w:val="00A04464"/>
    <w:rsid w:val="00A34D60"/>
    <w:rsid w:val="00A42DAF"/>
    <w:rsid w:val="00A45BD8"/>
    <w:rsid w:val="00A74EBA"/>
    <w:rsid w:val="00A80DD7"/>
    <w:rsid w:val="00A83EE0"/>
    <w:rsid w:val="00A869B7"/>
    <w:rsid w:val="00AC205C"/>
    <w:rsid w:val="00AF0A6B"/>
    <w:rsid w:val="00B00275"/>
    <w:rsid w:val="00B046A1"/>
    <w:rsid w:val="00B05A69"/>
    <w:rsid w:val="00B1427C"/>
    <w:rsid w:val="00B43669"/>
    <w:rsid w:val="00B51DAE"/>
    <w:rsid w:val="00B5360E"/>
    <w:rsid w:val="00B64600"/>
    <w:rsid w:val="00B81922"/>
    <w:rsid w:val="00B92294"/>
    <w:rsid w:val="00B94F7D"/>
    <w:rsid w:val="00B96F20"/>
    <w:rsid w:val="00B9734B"/>
    <w:rsid w:val="00BA7BF3"/>
    <w:rsid w:val="00BB6025"/>
    <w:rsid w:val="00BD5EB4"/>
    <w:rsid w:val="00BF1EB2"/>
    <w:rsid w:val="00BF6177"/>
    <w:rsid w:val="00C042A0"/>
    <w:rsid w:val="00C11BFE"/>
    <w:rsid w:val="00C206F0"/>
    <w:rsid w:val="00C25398"/>
    <w:rsid w:val="00C433B0"/>
    <w:rsid w:val="00C57F9C"/>
    <w:rsid w:val="00C9773A"/>
    <w:rsid w:val="00CA1FF2"/>
    <w:rsid w:val="00CD3057"/>
    <w:rsid w:val="00CE0B5E"/>
    <w:rsid w:val="00D20000"/>
    <w:rsid w:val="00D45252"/>
    <w:rsid w:val="00D5616D"/>
    <w:rsid w:val="00D64D38"/>
    <w:rsid w:val="00D658DB"/>
    <w:rsid w:val="00D67185"/>
    <w:rsid w:val="00D718AA"/>
    <w:rsid w:val="00D71B4D"/>
    <w:rsid w:val="00D73D52"/>
    <w:rsid w:val="00D93D55"/>
    <w:rsid w:val="00D97EAA"/>
    <w:rsid w:val="00DB4D1F"/>
    <w:rsid w:val="00DC0933"/>
    <w:rsid w:val="00DC0963"/>
    <w:rsid w:val="00DD4D8C"/>
    <w:rsid w:val="00DE54C8"/>
    <w:rsid w:val="00DF6AA9"/>
    <w:rsid w:val="00E335FE"/>
    <w:rsid w:val="00E52676"/>
    <w:rsid w:val="00E81F43"/>
    <w:rsid w:val="00EA79C4"/>
    <w:rsid w:val="00EC19F8"/>
    <w:rsid w:val="00EC4E49"/>
    <w:rsid w:val="00ED74FB"/>
    <w:rsid w:val="00ED77FB"/>
    <w:rsid w:val="00EE45FA"/>
    <w:rsid w:val="00EE78C6"/>
    <w:rsid w:val="00F13F32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07365784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1090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PUBLIC</cp:keywords>
  <cp:lastModifiedBy>HAIZEL Francesca</cp:lastModifiedBy>
  <cp:revision>2</cp:revision>
  <cp:lastPrinted>2020-11-13T14:57:00Z</cp:lastPrinted>
  <dcterms:created xsi:type="dcterms:W3CDTF">2023-10-20T13:53:00Z</dcterms:created>
  <dcterms:modified xsi:type="dcterms:W3CDTF">2023-10-20T13:53:00Z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f979eaed-a11b-40b0-849c-a38039ddc731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2023-10-20T13:52:43Z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8065e985-ebb5-4d3f-9b8b-7e89eae49803</vt:lpwstr>
  </property>
  <property fmtid="{D5CDD505-2E9C-101B-9397-08002B2CF9AE}" pid="14" name="MSIP_Label_bfc084f7-b690-4c43-8ee6-d475b6d3461d_ContentBits">
    <vt:lpwstr>2</vt:lpwstr>
  </property>
</Properties>
</file>