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6D3A4C" w:rsidRPr="006D3A4C" w14:paraId="7FD2125C" w14:textId="77777777" w:rsidTr="00F112A0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BC539F6" w14:textId="77777777" w:rsidR="006D3A4C" w:rsidRPr="006D3A4C" w:rsidRDefault="006D3A4C" w:rsidP="006D3A4C">
            <w:pPr>
              <w:jc w:val="both"/>
            </w:pPr>
            <w:r w:rsidRPr="006D3A4C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92771E3" wp14:editId="2949024F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6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84D8E14" w14:textId="77777777" w:rsidR="006D3A4C" w:rsidRPr="006D3A4C" w:rsidRDefault="006D3A4C" w:rsidP="006D3A4C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505B7A" w14:textId="77777777" w:rsidR="006D3A4C" w:rsidRPr="006D3A4C" w:rsidRDefault="006D3A4C" w:rsidP="006D3A4C">
            <w:pPr>
              <w:jc w:val="right"/>
            </w:pPr>
            <w:r w:rsidRPr="006D3A4C">
              <w:rPr>
                <w:b/>
                <w:sz w:val="40"/>
                <w:szCs w:val="40"/>
              </w:rPr>
              <w:t>C</w:t>
            </w:r>
          </w:p>
        </w:tc>
      </w:tr>
      <w:tr w:rsidR="006D3A4C" w:rsidRPr="006D3A4C" w14:paraId="4FB36A14" w14:textId="77777777" w:rsidTr="00F112A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91758B8" w14:textId="5AEB6E5E" w:rsidR="006D3A4C" w:rsidRPr="006D3A4C" w:rsidRDefault="006D3A4C" w:rsidP="006D3A4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D3A4C">
              <w:rPr>
                <w:rFonts w:ascii="Arial Black" w:hAnsi="Arial Black"/>
                <w:caps/>
                <w:sz w:val="15"/>
              </w:rPr>
              <w:t>IPC/WG/5</w:t>
            </w:r>
            <w:r w:rsidR="00900171">
              <w:rPr>
                <w:rFonts w:ascii="Arial Black" w:hAnsi="Arial Black"/>
                <w:caps/>
                <w:sz w:val="15"/>
              </w:rPr>
              <w:t>2</w:t>
            </w:r>
            <w:r w:rsidRPr="006D3A4C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6D3A4C"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6D3A4C" w:rsidRPr="006D3A4C" w14:paraId="68629567" w14:textId="77777777" w:rsidTr="00F112A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0F955F0" w14:textId="77777777" w:rsidR="006D3A4C" w:rsidRPr="006D3A4C" w:rsidRDefault="006D3A4C" w:rsidP="006D3A4C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D3A4C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D3A4C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D3A4C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D3A4C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6D3A4C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D3A4C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6D3A4C" w:rsidRPr="006D3A4C" w14:paraId="11E87D24" w14:textId="77777777" w:rsidTr="00F112A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90A799E" w14:textId="2037D1A7" w:rsidR="006D3A4C" w:rsidRPr="006D3A4C" w:rsidRDefault="006D3A4C" w:rsidP="006D3A4C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D3A4C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D3A4C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D3A4C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D3A4C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6D3A4C">
              <w:rPr>
                <w:rFonts w:ascii="Arial Black" w:eastAsia="SimHei" w:hAnsi="Arial Black"/>
                <w:sz w:val="15"/>
                <w:szCs w:val="15"/>
                <w:lang w:val="pt-BR"/>
              </w:rPr>
              <w:t>202</w:t>
            </w:r>
            <w:r w:rsidR="00900171">
              <w:rPr>
                <w:rFonts w:ascii="Arial Black" w:eastAsia="SimHei" w:hAnsi="Arial Black"/>
                <w:sz w:val="15"/>
                <w:szCs w:val="15"/>
                <w:lang w:val="pt-BR"/>
              </w:rPr>
              <w:t>4</w:t>
            </w:r>
            <w:r w:rsidRPr="006D3A4C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255204">
              <w:rPr>
                <w:rFonts w:ascii="Arial Black" w:eastAsia="SimHei" w:hAnsi="Arial Black"/>
                <w:sz w:val="15"/>
                <w:szCs w:val="15"/>
                <w:lang w:val="pt-BR"/>
              </w:rPr>
              <w:t>8</w:t>
            </w:r>
            <w:r w:rsidRPr="006D3A4C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255204">
              <w:rPr>
                <w:rFonts w:ascii="Arial Black" w:eastAsia="SimHei" w:hAnsi="Arial Black"/>
                <w:sz w:val="15"/>
                <w:szCs w:val="15"/>
              </w:rPr>
              <w:t>6</w:t>
            </w:r>
            <w:r w:rsidRPr="006D3A4C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D3A4C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14:paraId="1F158048" w14:textId="77777777" w:rsidR="006D3A4C" w:rsidRPr="006D3A4C" w:rsidRDefault="006D3A4C" w:rsidP="006D3A4C"/>
    <w:p w14:paraId="16E71876" w14:textId="77777777" w:rsidR="006D3A4C" w:rsidRPr="006D3A4C" w:rsidRDefault="006D3A4C" w:rsidP="006D3A4C"/>
    <w:p w14:paraId="3AA2133A" w14:textId="77777777" w:rsidR="006D3A4C" w:rsidRPr="006D3A4C" w:rsidRDefault="006D3A4C" w:rsidP="006D3A4C"/>
    <w:p w14:paraId="76C85FEC" w14:textId="77777777" w:rsidR="006D3A4C" w:rsidRPr="006D3A4C" w:rsidRDefault="006D3A4C" w:rsidP="006D3A4C"/>
    <w:p w14:paraId="0014E85C" w14:textId="77777777" w:rsidR="006D3A4C" w:rsidRPr="006D3A4C" w:rsidRDefault="006D3A4C" w:rsidP="006D3A4C"/>
    <w:p w14:paraId="3D22BC35" w14:textId="77777777" w:rsidR="006D3A4C" w:rsidRPr="006D3A4C" w:rsidRDefault="006D3A4C" w:rsidP="006D3A4C">
      <w:pPr>
        <w:rPr>
          <w:rFonts w:ascii="SimHei" w:eastAsia="SimHei"/>
          <w:sz w:val="28"/>
          <w:szCs w:val="28"/>
        </w:rPr>
      </w:pPr>
      <w:r w:rsidRPr="006D3A4C">
        <w:rPr>
          <w:rFonts w:ascii="SimHei" w:eastAsia="SimHei" w:hint="eastAsia"/>
          <w:sz w:val="28"/>
          <w:szCs w:val="28"/>
        </w:rPr>
        <w:t>国际专利分类专门联盟（IPC联盟）</w:t>
      </w:r>
    </w:p>
    <w:p w14:paraId="789B0C3A" w14:textId="77777777" w:rsidR="006D3A4C" w:rsidRPr="006D3A4C" w:rsidRDefault="006D3A4C" w:rsidP="006D3A4C">
      <w:pPr>
        <w:rPr>
          <w:rFonts w:ascii="SimHei" w:eastAsia="SimHei"/>
          <w:sz w:val="28"/>
          <w:szCs w:val="28"/>
        </w:rPr>
      </w:pPr>
      <w:r w:rsidRPr="006D3A4C">
        <w:rPr>
          <w:rFonts w:ascii="SimHei" w:eastAsia="SimHei" w:hint="eastAsia"/>
          <w:sz w:val="28"/>
          <w:szCs w:val="28"/>
        </w:rPr>
        <w:t>IPC修订工作组</w:t>
      </w:r>
    </w:p>
    <w:p w14:paraId="6F3105C7" w14:textId="77777777" w:rsidR="006D3A4C" w:rsidRPr="006D3A4C" w:rsidRDefault="006D3A4C" w:rsidP="006D3A4C"/>
    <w:p w14:paraId="46B7951C" w14:textId="77777777" w:rsidR="006D3A4C" w:rsidRPr="006D3A4C" w:rsidRDefault="006D3A4C" w:rsidP="006D3A4C"/>
    <w:p w14:paraId="0BE029B8" w14:textId="193729FA" w:rsidR="006D3A4C" w:rsidRPr="006D3A4C" w:rsidRDefault="006D3A4C" w:rsidP="006D3A4C">
      <w:pPr>
        <w:textAlignment w:val="bottom"/>
        <w:rPr>
          <w:rFonts w:ascii="KaiTi" w:eastAsia="KaiTi"/>
          <w:b/>
          <w:sz w:val="24"/>
          <w:szCs w:val="24"/>
        </w:rPr>
      </w:pPr>
      <w:r w:rsidRPr="006D3A4C">
        <w:rPr>
          <w:rFonts w:ascii="KaiTi" w:eastAsia="KaiTi" w:hint="eastAsia"/>
          <w:b/>
          <w:sz w:val="24"/>
          <w:szCs w:val="24"/>
        </w:rPr>
        <w:t>第五十</w:t>
      </w:r>
      <w:r w:rsidR="000E78DD">
        <w:rPr>
          <w:rFonts w:ascii="KaiTi" w:eastAsia="KaiTi" w:hint="eastAsia"/>
          <w:b/>
          <w:sz w:val="24"/>
          <w:szCs w:val="24"/>
        </w:rPr>
        <w:t>二</w:t>
      </w:r>
      <w:r w:rsidRPr="006D3A4C">
        <w:rPr>
          <w:rFonts w:ascii="KaiTi" w:eastAsia="KaiTi" w:hint="eastAsia"/>
          <w:b/>
          <w:sz w:val="24"/>
          <w:szCs w:val="24"/>
        </w:rPr>
        <w:t>届会议</w:t>
      </w:r>
    </w:p>
    <w:p w14:paraId="31AD2374" w14:textId="2D376188" w:rsidR="006D3A4C" w:rsidRPr="006D3A4C" w:rsidRDefault="006D3A4C" w:rsidP="006D3A4C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6D3A4C">
        <w:rPr>
          <w:rFonts w:ascii="KaiTi" w:eastAsia="KaiTi" w:hAnsi="KaiTi" w:hint="eastAsia"/>
          <w:sz w:val="24"/>
          <w:szCs w:val="24"/>
        </w:rPr>
        <w:t>202</w:t>
      </w:r>
      <w:r w:rsidR="002B45A1">
        <w:rPr>
          <w:rFonts w:ascii="KaiTi" w:eastAsia="KaiTi" w:hAnsi="KaiTi"/>
          <w:sz w:val="24"/>
          <w:szCs w:val="24"/>
        </w:rPr>
        <w:t>4</w:t>
      </w:r>
      <w:r w:rsidRPr="006D3A4C">
        <w:rPr>
          <w:rFonts w:ascii="KaiTi" w:eastAsia="KaiTi" w:hAnsi="KaiTi" w:hint="eastAsia"/>
          <w:b/>
          <w:sz w:val="24"/>
          <w:szCs w:val="24"/>
        </w:rPr>
        <w:t>年</w:t>
      </w:r>
      <w:r w:rsidR="000E78DD">
        <w:rPr>
          <w:rFonts w:ascii="KaiTi" w:eastAsia="KaiTi" w:hAnsi="KaiTi"/>
          <w:sz w:val="24"/>
          <w:szCs w:val="24"/>
        </w:rPr>
        <w:t>10</w:t>
      </w:r>
      <w:r w:rsidRPr="006D3A4C">
        <w:rPr>
          <w:rFonts w:ascii="KaiTi" w:eastAsia="KaiTi" w:hAnsi="KaiTi" w:hint="eastAsia"/>
          <w:b/>
          <w:sz w:val="24"/>
          <w:szCs w:val="24"/>
        </w:rPr>
        <w:t>月</w:t>
      </w:r>
      <w:r w:rsidR="002B45A1">
        <w:rPr>
          <w:rFonts w:ascii="KaiTi" w:eastAsia="KaiTi" w:hAnsi="KaiTi"/>
          <w:sz w:val="24"/>
          <w:szCs w:val="24"/>
        </w:rPr>
        <w:t>1</w:t>
      </w:r>
      <w:r w:rsidR="000E78DD">
        <w:rPr>
          <w:rFonts w:ascii="KaiTi" w:eastAsia="KaiTi" w:hAnsi="KaiTi"/>
          <w:sz w:val="24"/>
          <w:szCs w:val="24"/>
        </w:rPr>
        <w:t>4</w:t>
      </w:r>
      <w:r w:rsidRPr="006D3A4C">
        <w:rPr>
          <w:rFonts w:ascii="KaiTi" w:eastAsia="KaiTi" w:hAnsi="KaiTi" w:hint="eastAsia"/>
          <w:b/>
          <w:sz w:val="24"/>
          <w:szCs w:val="24"/>
        </w:rPr>
        <w:t>日至</w:t>
      </w:r>
      <w:r w:rsidR="002B45A1">
        <w:rPr>
          <w:rFonts w:ascii="KaiTi" w:eastAsia="KaiTi" w:hAnsi="KaiTi"/>
          <w:sz w:val="24"/>
          <w:szCs w:val="24"/>
        </w:rPr>
        <w:t>1</w:t>
      </w:r>
      <w:r w:rsidR="00555E6C">
        <w:rPr>
          <w:rFonts w:ascii="KaiTi" w:eastAsia="KaiTi" w:hAnsi="KaiTi"/>
          <w:sz w:val="24"/>
          <w:szCs w:val="24"/>
        </w:rPr>
        <w:t>8</w:t>
      </w:r>
      <w:r w:rsidRPr="006D3A4C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5A35E80A" w14:textId="77777777" w:rsidR="006D3A4C" w:rsidRPr="006D3A4C" w:rsidRDefault="006D3A4C" w:rsidP="006D3A4C"/>
    <w:p w14:paraId="6113ABBC" w14:textId="77777777" w:rsidR="006D3A4C" w:rsidRPr="006D3A4C" w:rsidRDefault="006D3A4C" w:rsidP="006D3A4C"/>
    <w:p w14:paraId="4AB03EE9" w14:textId="77777777" w:rsidR="006D3A4C" w:rsidRPr="006D3A4C" w:rsidRDefault="006D3A4C" w:rsidP="006D3A4C"/>
    <w:p w14:paraId="666A54E6" w14:textId="77777777" w:rsidR="006D3A4C" w:rsidRPr="006D3A4C" w:rsidRDefault="006D3A4C" w:rsidP="006D3A4C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r w:rsidRPr="006D3A4C"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bookmarkEnd w:id="3"/>
    <w:p w14:paraId="1847D6BF" w14:textId="77777777" w:rsidR="006D3A4C" w:rsidRPr="006D3A4C" w:rsidRDefault="006D3A4C" w:rsidP="006D3A4C"/>
    <w:p w14:paraId="1706130A" w14:textId="77777777" w:rsidR="006D3A4C" w:rsidRPr="00DF2A9F" w:rsidRDefault="006D3A4C" w:rsidP="006D3A4C">
      <w:pPr>
        <w:rPr>
          <w:rFonts w:ascii="KaiTi" w:eastAsia="KaiTi" w:hAnsi="STKaiti" w:cs="Times New Roman"/>
          <w:kern w:val="2"/>
          <w:szCs w:val="22"/>
        </w:rPr>
      </w:pPr>
      <w:bookmarkStart w:id="4" w:name="Prepared"/>
      <w:r w:rsidRPr="00DF2A9F">
        <w:rPr>
          <w:rFonts w:ascii="KaiTi" w:eastAsia="KaiTi" w:hAnsi="STKaiti" w:cs="Times New Roman" w:hint="eastAsia"/>
          <w:kern w:val="2"/>
          <w:szCs w:val="22"/>
        </w:rPr>
        <w:t>秘书处编拟</w:t>
      </w:r>
    </w:p>
    <w:bookmarkEnd w:id="4"/>
    <w:p w14:paraId="5F151C34" w14:textId="77777777" w:rsidR="006D3A4C" w:rsidRPr="00DF2A9F" w:rsidRDefault="006D3A4C" w:rsidP="006D3A4C">
      <w:pPr>
        <w:rPr>
          <w:szCs w:val="22"/>
        </w:rPr>
      </w:pPr>
    </w:p>
    <w:p w14:paraId="47E7F239" w14:textId="77777777" w:rsidR="006D3A4C" w:rsidRPr="00DF2A9F" w:rsidRDefault="006D3A4C" w:rsidP="006D3A4C">
      <w:pPr>
        <w:rPr>
          <w:szCs w:val="22"/>
        </w:rPr>
      </w:pPr>
    </w:p>
    <w:p w14:paraId="28444DCC" w14:textId="77777777" w:rsidR="006D3A4C" w:rsidRPr="00DF2A9F" w:rsidRDefault="006D3A4C" w:rsidP="006D3A4C">
      <w:pPr>
        <w:rPr>
          <w:szCs w:val="22"/>
        </w:rPr>
      </w:pPr>
    </w:p>
    <w:p w14:paraId="5F6963D3" w14:textId="77777777" w:rsidR="006D3A4C" w:rsidRPr="00DF2A9F" w:rsidRDefault="006D3A4C" w:rsidP="006D3A4C">
      <w:pPr>
        <w:rPr>
          <w:szCs w:val="22"/>
        </w:rPr>
      </w:pPr>
    </w:p>
    <w:p w14:paraId="119106E8" w14:textId="684FB2B4" w:rsidR="00031934" w:rsidRPr="00DF2A9F" w:rsidRDefault="006D3A4C" w:rsidP="004577F1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Cs w:val="22"/>
        </w:rPr>
      </w:pPr>
      <w:r w:rsidRPr="00DF2A9F">
        <w:rPr>
          <w:rFonts w:ascii="SimSun" w:hAnsi="SimSun" w:hint="eastAsia"/>
          <w:szCs w:val="22"/>
        </w:rPr>
        <w:t>会议开幕</w:t>
      </w:r>
    </w:p>
    <w:p w14:paraId="3FA9A147" w14:textId="757188AA" w:rsidR="000E78DD" w:rsidRPr="00DF2A9F" w:rsidRDefault="000E78DD" w:rsidP="004577F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Cs w:val="22"/>
        </w:rPr>
      </w:pPr>
      <w:r w:rsidRPr="00DF2A9F">
        <w:rPr>
          <w:rFonts w:ascii="SimSun" w:hAnsi="SimSun" w:hint="eastAsia"/>
          <w:szCs w:val="22"/>
        </w:rPr>
        <w:t>选举主席和副主席</w:t>
      </w:r>
    </w:p>
    <w:p w14:paraId="5D388DD5" w14:textId="438425C4" w:rsidR="00031934" w:rsidRPr="00DF2A9F" w:rsidRDefault="006D3A4C" w:rsidP="004577F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Cs w:val="22"/>
        </w:rPr>
      </w:pPr>
      <w:r w:rsidRPr="00DF2A9F">
        <w:rPr>
          <w:rFonts w:ascii="SimSun" w:hAnsi="SimSun" w:hint="eastAsia"/>
          <w:szCs w:val="22"/>
        </w:rPr>
        <w:t>通过议程</w:t>
      </w:r>
      <w:r w:rsidRPr="00DF2A9F">
        <w:rPr>
          <w:rFonts w:ascii="SimSun" w:hAnsi="SimSun"/>
          <w:szCs w:val="22"/>
        </w:rPr>
        <w:br/>
      </w:r>
      <w:r w:rsidRPr="00DF2A9F">
        <w:rPr>
          <w:rFonts w:ascii="SimSun" w:hAnsi="SimSun" w:hint="eastAsia"/>
          <w:szCs w:val="22"/>
        </w:rPr>
        <w:t>见本文件。</w:t>
      </w:r>
    </w:p>
    <w:p w14:paraId="5F1B86E3" w14:textId="7AB24A22" w:rsidR="00A121B3" w:rsidRPr="00DF2A9F" w:rsidRDefault="006D3A4C" w:rsidP="004577F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Cs w:val="22"/>
        </w:rPr>
      </w:pPr>
      <w:r w:rsidRPr="00DF2A9F">
        <w:rPr>
          <w:rFonts w:ascii="SimSun" w:hAnsi="SimSun" w:hint="eastAsia"/>
          <w:szCs w:val="22"/>
        </w:rPr>
        <w:t>五局合作第一工作组——分类工作组第二十</w:t>
      </w:r>
      <w:r w:rsidR="0004628A" w:rsidRPr="00DF2A9F">
        <w:rPr>
          <w:rFonts w:ascii="SimSun" w:hAnsi="SimSun" w:hint="eastAsia"/>
          <w:szCs w:val="22"/>
        </w:rPr>
        <w:t>七</w:t>
      </w:r>
      <w:r w:rsidRPr="00DF2A9F">
        <w:rPr>
          <w:rFonts w:ascii="SimSun" w:hAnsi="SimSun" w:hint="eastAsia"/>
          <w:szCs w:val="22"/>
        </w:rPr>
        <w:t>届会议的报告</w:t>
      </w:r>
      <w:r w:rsidRPr="00DF2A9F">
        <w:rPr>
          <w:rFonts w:ascii="SimSun" w:hAnsi="SimSun"/>
          <w:szCs w:val="22"/>
        </w:rPr>
        <w:br/>
      </w:r>
      <w:r w:rsidRPr="00DF2A9F">
        <w:rPr>
          <w:rFonts w:ascii="SimSun" w:hAnsi="SimSun" w:hint="eastAsia"/>
          <w:szCs w:val="22"/>
        </w:rPr>
        <w:t>由</w:t>
      </w:r>
      <w:r w:rsidR="0004628A" w:rsidRPr="00DF2A9F">
        <w:rPr>
          <w:rFonts w:ascii="SimSun" w:hAnsi="SimSun" w:hint="eastAsia"/>
          <w:szCs w:val="22"/>
        </w:rPr>
        <w:t>韩国特许</w:t>
      </w:r>
      <w:r w:rsidR="00617EC3" w:rsidRPr="00DF2A9F">
        <w:rPr>
          <w:rFonts w:ascii="SimSun" w:hAnsi="SimSun" w:hint="eastAsia"/>
          <w:szCs w:val="22"/>
        </w:rPr>
        <w:t>厅</w:t>
      </w:r>
      <w:r w:rsidRPr="00DF2A9F">
        <w:rPr>
          <w:rFonts w:ascii="SimSun" w:hAnsi="SimSun" w:hint="eastAsia"/>
          <w:szCs w:val="22"/>
        </w:rPr>
        <w:t>代表五局进行口头报告。</w:t>
      </w:r>
    </w:p>
    <w:p w14:paraId="538905AB" w14:textId="1CDF0E61" w:rsidR="00617EC3" w:rsidRPr="00DF2A9F" w:rsidRDefault="00617EC3" w:rsidP="00617EC3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Cs w:val="22"/>
        </w:rPr>
      </w:pPr>
      <w:r w:rsidRPr="00DF2A9F">
        <w:rPr>
          <w:rFonts w:ascii="SimSun" w:hAnsi="SimSun" w:hint="eastAsia"/>
          <w:szCs w:val="22"/>
        </w:rPr>
        <w:t>半导体技术专家组（EGST）的报告</w:t>
      </w:r>
      <w:r w:rsidRPr="00DF2A9F">
        <w:rPr>
          <w:rFonts w:ascii="SimSun" w:hAnsi="SimSun"/>
          <w:szCs w:val="22"/>
        </w:rPr>
        <w:br/>
        <w:t>参见项目</w:t>
      </w:r>
      <w:hyperlink r:id="rId9" w:history="1">
        <w:r w:rsidR="00C30AE9" w:rsidRPr="00DF2A9F">
          <w:rPr>
            <w:rStyle w:val="Hyperlink"/>
            <w:rFonts w:ascii="SimSun" w:hAnsi="SimSun"/>
            <w:szCs w:val="22"/>
          </w:rPr>
          <w:t>CE</w:t>
        </w:r>
        <w:r w:rsidR="00C30AE9" w:rsidRPr="005B347D">
          <w:rPr>
            <w:rStyle w:val="Hyperlink"/>
            <w:szCs w:val="22"/>
          </w:rPr>
          <w:t xml:space="preserve"> </w:t>
        </w:r>
        <w:r w:rsidR="00C30AE9" w:rsidRPr="00DF2A9F">
          <w:rPr>
            <w:rStyle w:val="Hyperlink"/>
            <w:rFonts w:ascii="SimSun" w:hAnsi="SimSun"/>
            <w:szCs w:val="22"/>
          </w:rPr>
          <w:t>481</w:t>
        </w:r>
      </w:hyperlink>
      <w:r w:rsidRPr="00DF2A9F">
        <w:rPr>
          <w:rStyle w:val="Hyperlink"/>
          <w:rFonts w:ascii="SimSun" w:hAnsi="SimSun" w:hint="eastAsia"/>
          <w:szCs w:val="22"/>
          <w:u w:val="none"/>
        </w:rPr>
        <w:t>。</w:t>
      </w:r>
    </w:p>
    <w:p w14:paraId="4AAB4B56" w14:textId="4041A40D" w:rsidR="00617EC3" w:rsidRPr="00DF2A9F" w:rsidRDefault="00617EC3" w:rsidP="00617EC3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Cs w:val="22"/>
        </w:rPr>
      </w:pPr>
      <w:r w:rsidRPr="00DF2A9F">
        <w:rPr>
          <w:rFonts w:ascii="SimSun" w:hAnsi="SimSun" w:hint="eastAsia"/>
          <w:szCs w:val="22"/>
        </w:rPr>
        <w:t>涉及机械领域的IPC修订项目</w:t>
      </w:r>
      <w:r w:rsidRPr="00DF2A9F">
        <w:rPr>
          <w:rFonts w:ascii="SimSun" w:hAnsi="SimSun"/>
          <w:szCs w:val="22"/>
        </w:rPr>
        <w:br/>
        <w:t>参见项目</w:t>
      </w:r>
      <w:hyperlink r:id="rId10" w:history="1">
        <w:r w:rsidR="00250555" w:rsidRPr="00DF2A9F">
          <w:rPr>
            <w:rStyle w:val="Hyperlink"/>
            <w:rFonts w:ascii="SimSun" w:hAnsi="SimSun"/>
            <w:szCs w:val="22"/>
          </w:rPr>
          <w:t>C</w:t>
        </w:r>
        <w:r w:rsidR="006C5A3B" w:rsidRPr="005B347D">
          <w:rPr>
            <w:rStyle w:val="Hyperlink"/>
            <w:szCs w:val="22"/>
          </w:rPr>
          <w:t> </w:t>
        </w:r>
        <w:r w:rsidR="00250555" w:rsidRPr="00DF2A9F">
          <w:rPr>
            <w:rStyle w:val="Hyperlink"/>
            <w:rFonts w:ascii="SimSun" w:hAnsi="SimSun"/>
            <w:szCs w:val="22"/>
          </w:rPr>
          <w:t>536</w:t>
        </w:r>
      </w:hyperlink>
      <w:r w:rsidR="00903DE5" w:rsidRPr="00DF2A9F">
        <w:rPr>
          <w:rFonts w:ascii="SimSun" w:hAnsi="SimSun"/>
          <w:szCs w:val="22"/>
        </w:rPr>
        <w:t>、</w:t>
      </w:r>
      <w:hyperlink r:id="rId11" w:history="1">
        <w:r w:rsidR="00250555" w:rsidRPr="00DF2A9F">
          <w:rPr>
            <w:rStyle w:val="Hyperlink"/>
            <w:rFonts w:ascii="SimSun" w:hAnsi="SimSun"/>
            <w:szCs w:val="22"/>
          </w:rPr>
          <w:t>C</w:t>
        </w:r>
        <w:r w:rsidR="005B347D" w:rsidRPr="005B347D">
          <w:rPr>
            <w:rStyle w:val="Hyperlink"/>
            <w:szCs w:val="22"/>
          </w:rPr>
          <w:t xml:space="preserve"> </w:t>
        </w:r>
        <w:r w:rsidR="00250555" w:rsidRPr="00DF2A9F">
          <w:rPr>
            <w:rStyle w:val="Hyperlink"/>
            <w:rFonts w:ascii="SimSun" w:hAnsi="SimSun"/>
            <w:szCs w:val="22"/>
          </w:rPr>
          <w:t>538</w:t>
        </w:r>
      </w:hyperlink>
      <w:r w:rsidR="00903DE5" w:rsidRPr="00DF2A9F">
        <w:rPr>
          <w:rFonts w:ascii="SimSun" w:hAnsi="SimSun"/>
          <w:szCs w:val="22"/>
        </w:rPr>
        <w:t>、</w:t>
      </w:r>
      <w:hyperlink r:id="rId12" w:history="1">
        <w:r w:rsidR="00250555" w:rsidRPr="00DF2A9F">
          <w:rPr>
            <w:rStyle w:val="Hyperlink"/>
            <w:rFonts w:ascii="SimSun" w:hAnsi="SimSun"/>
            <w:szCs w:val="22"/>
          </w:rPr>
          <w:t>F</w:t>
        </w:r>
        <w:r w:rsidR="005B347D" w:rsidRPr="005B347D">
          <w:rPr>
            <w:rStyle w:val="Hyperlink"/>
            <w:szCs w:val="22"/>
          </w:rPr>
          <w:t xml:space="preserve"> </w:t>
        </w:r>
        <w:r w:rsidR="00250555" w:rsidRPr="00DF2A9F">
          <w:rPr>
            <w:rStyle w:val="Hyperlink"/>
            <w:rFonts w:ascii="SimSun" w:hAnsi="SimSun"/>
            <w:szCs w:val="22"/>
          </w:rPr>
          <w:t>148</w:t>
        </w:r>
      </w:hyperlink>
      <w:r w:rsidR="00903DE5" w:rsidRPr="00DF2A9F">
        <w:rPr>
          <w:rFonts w:ascii="SimSun" w:hAnsi="SimSun"/>
          <w:szCs w:val="22"/>
        </w:rPr>
        <w:t>、</w:t>
      </w:r>
      <w:hyperlink r:id="rId13" w:history="1">
        <w:r w:rsidR="00250555" w:rsidRPr="00DF2A9F">
          <w:rPr>
            <w:rStyle w:val="Hyperlink"/>
            <w:rFonts w:ascii="SimSun" w:hAnsi="SimSun"/>
            <w:szCs w:val="22"/>
          </w:rPr>
          <w:t>F</w:t>
        </w:r>
        <w:r w:rsidR="005B347D" w:rsidRPr="005B347D">
          <w:rPr>
            <w:rStyle w:val="Hyperlink"/>
            <w:szCs w:val="22"/>
          </w:rPr>
          <w:t xml:space="preserve"> </w:t>
        </w:r>
        <w:r w:rsidR="00250555" w:rsidRPr="00DF2A9F">
          <w:rPr>
            <w:rStyle w:val="Hyperlink"/>
            <w:rFonts w:ascii="SimSun" w:hAnsi="SimSun"/>
            <w:szCs w:val="22"/>
          </w:rPr>
          <w:t>170</w:t>
        </w:r>
      </w:hyperlink>
      <w:r w:rsidR="00903DE5" w:rsidRPr="00DF2A9F">
        <w:rPr>
          <w:rStyle w:val="Hyperlink"/>
          <w:rFonts w:ascii="SimSun" w:hAnsi="SimSun"/>
          <w:szCs w:val="22"/>
          <w:u w:val="none"/>
        </w:rPr>
        <w:t>、</w:t>
      </w:r>
      <w:hyperlink r:id="rId14" w:history="1">
        <w:r w:rsidR="00250555" w:rsidRPr="00DF2A9F">
          <w:rPr>
            <w:rStyle w:val="Hyperlink"/>
            <w:rFonts w:ascii="SimSun" w:hAnsi="SimSun"/>
            <w:szCs w:val="22"/>
          </w:rPr>
          <w:t>F</w:t>
        </w:r>
        <w:r w:rsidR="005B347D" w:rsidRPr="005B347D">
          <w:rPr>
            <w:rStyle w:val="Hyperlink"/>
            <w:szCs w:val="22"/>
          </w:rPr>
          <w:t xml:space="preserve"> </w:t>
        </w:r>
        <w:r w:rsidR="00250555" w:rsidRPr="00DF2A9F">
          <w:rPr>
            <w:rStyle w:val="Hyperlink"/>
            <w:rFonts w:ascii="SimSun" w:hAnsi="SimSun"/>
            <w:szCs w:val="22"/>
          </w:rPr>
          <w:t>175</w:t>
        </w:r>
      </w:hyperlink>
      <w:r w:rsidR="00903DE5" w:rsidRPr="00DF2A9F">
        <w:rPr>
          <w:rStyle w:val="Hyperlink"/>
          <w:rFonts w:ascii="SimSun" w:hAnsi="SimSun"/>
          <w:szCs w:val="22"/>
          <w:u w:val="none"/>
        </w:rPr>
        <w:t>、</w:t>
      </w:r>
      <w:hyperlink r:id="rId15" w:history="1">
        <w:r w:rsidR="00250555" w:rsidRPr="00DF2A9F">
          <w:rPr>
            <w:rStyle w:val="Hyperlink"/>
            <w:rFonts w:ascii="SimSun" w:hAnsi="SimSun"/>
            <w:szCs w:val="22"/>
          </w:rPr>
          <w:t>F</w:t>
        </w:r>
        <w:r w:rsidR="005B347D" w:rsidRPr="005B347D">
          <w:rPr>
            <w:rStyle w:val="Hyperlink"/>
            <w:szCs w:val="22"/>
          </w:rPr>
          <w:t xml:space="preserve"> </w:t>
        </w:r>
        <w:r w:rsidR="00250555" w:rsidRPr="00DF2A9F">
          <w:rPr>
            <w:rStyle w:val="Hyperlink"/>
            <w:rFonts w:ascii="SimSun" w:hAnsi="SimSun"/>
            <w:szCs w:val="22"/>
          </w:rPr>
          <w:t>1</w:t>
        </w:r>
      </w:hyperlink>
      <w:r w:rsidR="00250555" w:rsidRPr="00DF2A9F">
        <w:rPr>
          <w:rStyle w:val="Hyperlink"/>
          <w:rFonts w:ascii="SimSun" w:hAnsi="SimSun"/>
          <w:szCs w:val="22"/>
        </w:rPr>
        <w:t>84</w:t>
      </w:r>
      <w:r w:rsidR="00903DE5" w:rsidRPr="00DF2A9F">
        <w:rPr>
          <w:rStyle w:val="Hyperlink"/>
          <w:rFonts w:ascii="SimSun" w:hAnsi="SimSun"/>
          <w:szCs w:val="22"/>
          <w:u w:val="none"/>
        </w:rPr>
        <w:t>、</w:t>
      </w:r>
      <w:hyperlink r:id="rId16" w:history="1">
        <w:r w:rsidR="00250555" w:rsidRPr="00DF2A9F">
          <w:rPr>
            <w:rStyle w:val="Hyperlink"/>
            <w:rFonts w:ascii="SimSun" w:hAnsi="SimSun"/>
            <w:szCs w:val="22"/>
          </w:rPr>
          <w:t>F</w:t>
        </w:r>
        <w:r w:rsidR="005B347D" w:rsidRPr="005B347D">
          <w:rPr>
            <w:rStyle w:val="Hyperlink"/>
            <w:szCs w:val="22"/>
          </w:rPr>
          <w:t xml:space="preserve"> </w:t>
        </w:r>
        <w:r w:rsidR="00250555" w:rsidRPr="00DF2A9F">
          <w:rPr>
            <w:rStyle w:val="Hyperlink"/>
            <w:rFonts w:ascii="SimSun" w:hAnsi="SimSun"/>
            <w:szCs w:val="22"/>
          </w:rPr>
          <w:t>185</w:t>
        </w:r>
      </w:hyperlink>
      <w:r w:rsidR="00903DE5" w:rsidRPr="00DF2A9F">
        <w:rPr>
          <w:rStyle w:val="Hyperlink"/>
          <w:rFonts w:ascii="SimSun" w:hAnsi="SimSun"/>
          <w:szCs w:val="22"/>
          <w:u w:val="none"/>
        </w:rPr>
        <w:t>、</w:t>
      </w:r>
      <w:hyperlink r:id="rId17" w:history="1">
        <w:r w:rsidR="00250555" w:rsidRPr="00DF2A9F">
          <w:rPr>
            <w:rStyle w:val="Hyperlink"/>
            <w:rFonts w:ascii="SimSun" w:hAnsi="SimSun"/>
            <w:szCs w:val="22"/>
          </w:rPr>
          <w:t>F</w:t>
        </w:r>
        <w:r w:rsidR="005B347D" w:rsidRPr="005B347D">
          <w:rPr>
            <w:rStyle w:val="Hyperlink"/>
            <w:szCs w:val="22"/>
          </w:rPr>
          <w:t xml:space="preserve"> </w:t>
        </w:r>
        <w:r w:rsidR="00250555" w:rsidRPr="00DF2A9F">
          <w:rPr>
            <w:rStyle w:val="Hyperlink"/>
            <w:rFonts w:ascii="SimSun" w:hAnsi="SimSun"/>
            <w:szCs w:val="22"/>
          </w:rPr>
          <w:t>186</w:t>
        </w:r>
      </w:hyperlink>
      <w:r w:rsidR="00903DE5" w:rsidRPr="00DF2A9F">
        <w:rPr>
          <w:rStyle w:val="Hyperlink"/>
          <w:rFonts w:ascii="SimSun" w:hAnsi="SimSun"/>
          <w:szCs w:val="22"/>
          <w:u w:val="none"/>
        </w:rPr>
        <w:t>、</w:t>
      </w:r>
      <w:hyperlink r:id="rId18" w:history="1">
        <w:r w:rsidR="00094BC3" w:rsidRPr="00DF2A9F">
          <w:rPr>
            <w:rStyle w:val="Hyperlink"/>
            <w:rFonts w:asciiTheme="minorEastAsia" w:eastAsiaTheme="minorEastAsia" w:hAnsiTheme="minorEastAsia"/>
            <w:szCs w:val="22"/>
          </w:rPr>
          <w:t>F</w:t>
        </w:r>
        <w:r w:rsidR="005B347D" w:rsidRPr="005B347D">
          <w:rPr>
            <w:rStyle w:val="Hyperlink"/>
            <w:szCs w:val="22"/>
          </w:rPr>
          <w:t xml:space="preserve"> </w:t>
        </w:r>
        <w:r w:rsidR="00094BC3" w:rsidRPr="00DF2A9F">
          <w:rPr>
            <w:rStyle w:val="Hyperlink"/>
            <w:rFonts w:asciiTheme="minorEastAsia" w:eastAsiaTheme="minorEastAsia" w:hAnsiTheme="minorEastAsia"/>
            <w:szCs w:val="22"/>
          </w:rPr>
          <w:t>188</w:t>
        </w:r>
      </w:hyperlink>
      <w:r w:rsidR="00094BC3" w:rsidRPr="00DF2A9F">
        <w:rPr>
          <w:rFonts w:asciiTheme="minorEastAsia" w:eastAsiaTheme="minorEastAsia" w:hAnsiTheme="minorEastAsia" w:hint="eastAsia"/>
          <w:szCs w:val="22"/>
        </w:rPr>
        <w:t>和</w:t>
      </w:r>
      <w:r w:rsidR="00174029">
        <w:rPr>
          <w:rFonts w:asciiTheme="minorEastAsia" w:eastAsiaTheme="minorEastAsia" w:hAnsiTheme="minorEastAsia"/>
          <w:szCs w:val="22"/>
        </w:rPr>
        <w:br/>
      </w:r>
      <w:hyperlink r:id="rId19" w:history="1">
        <w:r w:rsidR="00094BC3" w:rsidRPr="00DF2A9F">
          <w:rPr>
            <w:rStyle w:val="Hyperlink"/>
            <w:rFonts w:asciiTheme="minorEastAsia" w:eastAsiaTheme="minorEastAsia" w:hAnsiTheme="minorEastAsia"/>
            <w:szCs w:val="22"/>
          </w:rPr>
          <w:t>F</w:t>
        </w:r>
        <w:r w:rsidR="005B347D" w:rsidRPr="005B347D">
          <w:rPr>
            <w:rStyle w:val="Hyperlink"/>
            <w:szCs w:val="22"/>
          </w:rPr>
          <w:t xml:space="preserve"> </w:t>
        </w:r>
        <w:r w:rsidR="00094BC3" w:rsidRPr="00DF2A9F">
          <w:rPr>
            <w:rStyle w:val="Hyperlink"/>
            <w:rFonts w:asciiTheme="minorEastAsia" w:eastAsiaTheme="minorEastAsia" w:hAnsiTheme="minorEastAsia"/>
            <w:szCs w:val="22"/>
          </w:rPr>
          <w:t>191</w:t>
        </w:r>
      </w:hyperlink>
      <w:r w:rsidRPr="00DF2A9F">
        <w:rPr>
          <w:rFonts w:ascii="SimSun" w:hAnsi="SimSun" w:hint="eastAsia"/>
          <w:szCs w:val="22"/>
        </w:rPr>
        <w:t>。</w:t>
      </w:r>
    </w:p>
    <w:p w14:paraId="2875F065" w14:textId="54AF0BE4" w:rsidR="00617EC3" w:rsidRPr="00DF2A9F" w:rsidRDefault="00617EC3" w:rsidP="00617EC3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Cs w:val="22"/>
        </w:rPr>
      </w:pPr>
      <w:r w:rsidRPr="00DF2A9F">
        <w:rPr>
          <w:rFonts w:asciiTheme="minorEastAsia" w:eastAsiaTheme="minorEastAsia" w:hAnsiTheme="minorEastAsia" w:hint="eastAsia"/>
          <w:szCs w:val="22"/>
        </w:rPr>
        <w:t>涉及电学领域的IPC修订项目</w:t>
      </w:r>
      <w:r w:rsidRPr="00DF2A9F">
        <w:rPr>
          <w:rFonts w:asciiTheme="minorEastAsia" w:eastAsiaTheme="minorEastAsia" w:hAnsiTheme="minorEastAsia"/>
          <w:szCs w:val="22"/>
        </w:rPr>
        <w:br/>
        <w:t>参见项目</w:t>
      </w:r>
      <w:hyperlink r:id="rId20" w:history="1">
        <w:r w:rsidRPr="00DF2A9F">
          <w:rPr>
            <w:rStyle w:val="Hyperlink"/>
            <w:rFonts w:asciiTheme="minorEastAsia" w:eastAsiaTheme="minorEastAsia" w:hAnsiTheme="minorEastAsia"/>
            <w:szCs w:val="22"/>
          </w:rPr>
          <w:t>C</w:t>
        </w:r>
        <w:r w:rsidR="005B347D" w:rsidRPr="005B347D">
          <w:rPr>
            <w:rStyle w:val="Hyperlink"/>
            <w:szCs w:val="22"/>
          </w:rPr>
          <w:t xml:space="preserve"> </w:t>
        </w:r>
        <w:r w:rsidRPr="00DF2A9F">
          <w:rPr>
            <w:rStyle w:val="Hyperlink"/>
            <w:rFonts w:asciiTheme="minorEastAsia" w:eastAsiaTheme="minorEastAsia" w:hAnsiTheme="minorEastAsia"/>
            <w:szCs w:val="22"/>
          </w:rPr>
          <w:t>510</w:t>
        </w:r>
      </w:hyperlink>
      <w:r w:rsidRPr="00DF2A9F">
        <w:rPr>
          <w:rFonts w:asciiTheme="minorEastAsia" w:eastAsiaTheme="minorEastAsia" w:hAnsiTheme="minorEastAsia"/>
          <w:szCs w:val="22"/>
        </w:rPr>
        <w:t>、</w:t>
      </w:r>
      <w:hyperlink r:id="rId21" w:history="1">
        <w:r w:rsidRPr="00DF2A9F">
          <w:rPr>
            <w:rStyle w:val="Hyperlink"/>
            <w:rFonts w:asciiTheme="minorEastAsia" w:eastAsiaTheme="minorEastAsia" w:hAnsiTheme="minorEastAsia"/>
            <w:szCs w:val="22"/>
          </w:rPr>
          <w:t>C</w:t>
        </w:r>
        <w:r w:rsidR="005B347D" w:rsidRPr="005B347D">
          <w:rPr>
            <w:rStyle w:val="Hyperlink"/>
            <w:szCs w:val="22"/>
          </w:rPr>
          <w:t xml:space="preserve"> </w:t>
        </w:r>
        <w:r w:rsidRPr="00DF2A9F">
          <w:rPr>
            <w:rStyle w:val="Hyperlink"/>
            <w:rFonts w:asciiTheme="minorEastAsia" w:eastAsiaTheme="minorEastAsia" w:hAnsiTheme="minorEastAsia"/>
            <w:szCs w:val="22"/>
          </w:rPr>
          <w:t>514</w:t>
        </w:r>
      </w:hyperlink>
      <w:r w:rsidRPr="00DF2A9F">
        <w:rPr>
          <w:rFonts w:asciiTheme="minorEastAsia" w:eastAsiaTheme="minorEastAsia" w:hAnsiTheme="minorEastAsia"/>
          <w:szCs w:val="22"/>
        </w:rPr>
        <w:t>、</w:t>
      </w:r>
      <w:hyperlink r:id="rId22" w:history="1">
        <w:r w:rsidRPr="00DF2A9F">
          <w:rPr>
            <w:rStyle w:val="Hyperlink"/>
            <w:rFonts w:asciiTheme="minorEastAsia" w:eastAsiaTheme="minorEastAsia" w:hAnsiTheme="minorEastAsia"/>
            <w:szCs w:val="22"/>
          </w:rPr>
          <w:t>C</w:t>
        </w:r>
        <w:r w:rsidR="005B347D" w:rsidRPr="005B347D">
          <w:rPr>
            <w:rStyle w:val="Hyperlink"/>
            <w:szCs w:val="22"/>
          </w:rPr>
          <w:t xml:space="preserve"> </w:t>
        </w:r>
        <w:r w:rsidRPr="00DF2A9F">
          <w:rPr>
            <w:rStyle w:val="Hyperlink"/>
            <w:rFonts w:asciiTheme="minorEastAsia" w:eastAsiaTheme="minorEastAsia" w:hAnsiTheme="minorEastAsia"/>
            <w:szCs w:val="22"/>
          </w:rPr>
          <w:t>515</w:t>
        </w:r>
      </w:hyperlink>
      <w:r w:rsidRPr="00DF2A9F">
        <w:rPr>
          <w:rFonts w:asciiTheme="minorEastAsia" w:eastAsiaTheme="minorEastAsia" w:hAnsiTheme="minorEastAsia"/>
          <w:szCs w:val="22"/>
        </w:rPr>
        <w:t>、</w:t>
      </w:r>
      <w:hyperlink r:id="rId23" w:history="1">
        <w:r w:rsidRPr="00DF2A9F">
          <w:rPr>
            <w:rStyle w:val="Hyperlink"/>
            <w:rFonts w:asciiTheme="minorEastAsia" w:eastAsiaTheme="minorEastAsia" w:hAnsiTheme="minorEastAsia"/>
            <w:szCs w:val="22"/>
          </w:rPr>
          <w:t>C</w:t>
        </w:r>
        <w:r w:rsidR="005B347D" w:rsidRPr="005B347D">
          <w:rPr>
            <w:rStyle w:val="Hyperlink"/>
            <w:szCs w:val="22"/>
          </w:rPr>
          <w:t xml:space="preserve"> </w:t>
        </w:r>
        <w:r w:rsidRPr="00DF2A9F">
          <w:rPr>
            <w:rStyle w:val="Hyperlink"/>
            <w:rFonts w:asciiTheme="minorEastAsia" w:eastAsiaTheme="minorEastAsia" w:hAnsiTheme="minorEastAsia"/>
            <w:szCs w:val="22"/>
          </w:rPr>
          <w:t>516</w:t>
        </w:r>
      </w:hyperlink>
      <w:r w:rsidRPr="00DF2A9F">
        <w:rPr>
          <w:rFonts w:asciiTheme="minorEastAsia" w:eastAsiaTheme="minorEastAsia" w:hAnsiTheme="minorEastAsia"/>
          <w:szCs w:val="22"/>
        </w:rPr>
        <w:t>、</w:t>
      </w:r>
      <w:bookmarkStart w:id="5" w:name="_Hlk163142113"/>
      <w:r w:rsidR="00250555" w:rsidRPr="00DF2A9F">
        <w:fldChar w:fldCharType="begin"/>
      </w:r>
      <w:r w:rsidR="00250555" w:rsidRPr="00DF2A9F">
        <w:rPr>
          <w:rFonts w:asciiTheme="minorEastAsia" w:eastAsiaTheme="minorEastAsia" w:hAnsiTheme="minorEastAsia"/>
          <w:szCs w:val="22"/>
        </w:rPr>
        <w:instrText>HYPERLINK "https://www3.wipo.int/classifications/ipc/ipcef/public/en/project/C517"</w:instrText>
      </w:r>
      <w:r w:rsidR="00250555" w:rsidRPr="00DF2A9F">
        <w:fldChar w:fldCharType="separate"/>
      </w:r>
      <w:r w:rsidR="00250555" w:rsidRPr="00DF2A9F">
        <w:rPr>
          <w:rStyle w:val="Hyperlink"/>
          <w:rFonts w:asciiTheme="minorEastAsia" w:eastAsiaTheme="minorEastAsia" w:hAnsiTheme="minorEastAsia"/>
          <w:szCs w:val="22"/>
        </w:rPr>
        <w:t>C</w:t>
      </w:r>
      <w:r w:rsidR="005B347D" w:rsidRPr="005B347D">
        <w:rPr>
          <w:rStyle w:val="Hyperlink"/>
          <w:szCs w:val="22"/>
        </w:rPr>
        <w:t xml:space="preserve"> </w:t>
      </w:r>
      <w:r w:rsidR="00250555" w:rsidRPr="00DF2A9F">
        <w:rPr>
          <w:rStyle w:val="Hyperlink"/>
          <w:rFonts w:asciiTheme="minorEastAsia" w:eastAsiaTheme="minorEastAsia" w:hAnsiTheme="minorEastAsia"/>
          <w:szCs w:val="22"/>
        </w:rPr>
        <w:t>517</w:t>
      </w:r>
      <w:r w:rsidR="00250555" w:rsidRPr="00DF2A9F">
        <w:rPr>
          <w:rStyle w:val="Hyperlink"/>
          <w:rFonts w:asciiTheme="minorEastAsia" w:eastAsiaTheme="minorEastAsia" w:hAnsiTheme="minorEastAsia"/>
          <w:szCs w:val="22"/>
        </w:rPr>
        <w:fldChar w:fldCharType="end"/>
      </w:r>
      <w:r w:rsidR="00903DE5" w:rsidRPr="00DF2A9F">
        <w:rPr>
          <w:rFonts w:asciiTheme="minorEastAsia" w:eastAsiaTheme="minorEastAsia" w:hAnsiTheme="minorEastAsia"/>
          <w:szCs w:val="22"/>
        </w:rPr>
        <w:t>、</w:t>
      </w:r>
      <w:hyperlink r:id="rId24" w:history="1">
        <w:r w:rsidR="00250555" w:rsidRPr="00DF2A9F">
          <w:rPr>
            <w:rStyle w:val="Hyperlink"/>
            <w:rFonts w:asciiTheme="minorEastAsia" w:eastAsiaTheme="minorEastAsia" w:hAnsiTheme="minorEastAsia"/>
            <w:szCs w:val="22"/>
          </w:rPr>
          <w:t>C</w:t>
        </w:r>
        <w:r w:rsidR="005B347D" w:rsidRPr="005B347D">
          <w:rPr>
            <w:rStyle w:val="Hyperlink"/>
            <w:szCs w:val="22"/>
          </w:rPr>
          <w:t xml:space="preserve"> </w:t>
        </w:r>
        <w:r w:rsidR="00250555" w:rsidRPr="00DF2A9F">
          <w:rPr>
            <w:rStyle w:val="Hyperlink"/>
            <w:rFonts w:asciiTheme="minorEastAsia" w:eastAsiaTheme="minorEastAsia" w:hAnsiTheme="minorEastAsia"/>
            <w:szCs w:val="22"/>
          </w:rPr>
          <w:t>518</w:t>
        </w:r>
      </w:hyperlink>
      <w:r w:rsidR="00903DE5" w:rsidRPr="00DF2A9F">
        <w:rPr>
          <w:rFonts w:asciiTheme="minorEastAsia" w:eastAsiaTheme="minorEastAsia" w:hAnsiTheme="minorEastAsia"/>
          <w:szCs w:val="22"/>
        </w:rPr>
        <w:t>、</w:t>
      </w:r>
      <w:hyperlink r:id="rId25" w:history="1">
        <w:r w:rsidR="00250555" w:rsidRPr="00DF2A9F">
          <w:rPr>
            <w:rStyle w:val="Hyperlink"/>
            <w:rFonts w:asciiTheme="minorEastAsia" w:eastAsiaTheme="minorEastAsia" w:hAnsiTheme="minorEastAsia"/>
            <w:szCs w:val="22"/>
          </w:rPr>
          <w:t>C</w:t>
        </w:r>
        <w:r w:rsidR="005B347D" w:rsidRPr="005B347D">
          <w:rPr>
            <w:rStyle w:val="Hyperlink"/>
            <w:szCs w:val="22"/>
          </w:rPr>
          <w:t xml:space="preserve"> </w:t>
        </w:r>
        <w:r w:rsidR="00250555" w:rsidRPr="00DF2A9F">
          <w:rPr>
            <w:rStyle w:val="Hyperlink"/>
            <w:rFonts w:asciiTheme="minorEastAsia" w:eastAsiaTheme="minorEastAsia" w:hAnsiTheme="minorEastAsia"/>
            <w:szCs w:val="22"/>
          </w:rPr>
          <w:t>519</w:t>
        </w:r>
      </w:hyperlink>
      <w:r w:rsidR="00903DE5" w:rsidRPr="00DF2A9F">
        <w:rPr>
          <w:rFonts w:asciiTheme="minorEastAsia" w:eastAsiaTheme="minorEastAsia" w:hAnsiTheme="minorEastAsia"/>
          <w:szCs w:val="22"/>
        </w:rPr>
        <w:t>、</w:t>
      </w:r>
      <w:hyperlink r:id="rId26" w:history="1">
        <w:r w:rsidRPr="00DF2A9F">
          <w:rPr>
            <w:rStyle w:val="Hyperlink"/>
            <w:rFonts w:asciiTheme="minorEastAsia" w:eastAsiaTheme="minorEastAsia" w:hAnsiTheme="minorEastAsia"/>
            <w:szCs w:val="22"/>
          </w:rPr>
          <w:t>C</w:t>
        </w:r>
        <w:r w:rsidR="005B347D" w:rsidRPr="005B347D">
          <w:rPr>
            <w:rStyle w:val="Hyperlink"/>
            <w:szCs w:val="22"/>
          </w:rPr>
          <w:t xml:space="preserve"> </w:t>
        </w:r>
        <w:r w:rsidRPr="00DF2A9F">
          <w:rPr>
            <w:rStyle w:val="Hyperlink"/>
            <w:rFonts w:asciiTheme="minorEastAsia" w:eastAsiaTheme="minorEastAsia" w:hAnsiTheme="minorEastAsia"/>
            <w:szCs w:val="22"/>
          </w:rPr>
          <w:t>530</w:t>
        </w:r>
      </w:hyperlink>
      <w:bookmarkEnd w:id="5"/>
      <w:r w:rsidRPr="00DF2A9F">
        <w:rPr>
          <w:rFonts w:asciiTheme="minorEastAsia" w:eastAsiaTheme="minorEastAsia" w:hAnsiTheme="minorEastAsia"/>
          <w:szCs w:val="22"/>
        </w:rPr>
        <w:t>、</w:t>
      </w:r>
      <w:hyperlink r:id="rId27" w:history="1">
        <w:r w:rsidR="00250555" w:rsidRPr="00DF2A9F">
          <w:rPr>
            <w:rStyle w:val="Hyperlink"/>
            <w:rFonts w:asciiTheme="minorEastAsia" w:eastAsiaTheme="minorEastAsia" w:hAnsiTheme="minorEastAsia"/>
            <w:szCs w:val="22"/>
          </w:rPr>
          <w:t>C</w:t>
        </w:r>
        <w:r w:rsidR="005B347D" w:rsidRPr="005B347D">
          <w:rPr>
            <w:rStyle w:val="Hyperlink"/>
            <w:szCs w:val="22"/>
          </w:rPr>
          <w:t xml:space="preserve"> </w:t>
        </w:r>
        <w:r w:rsidR="00250555" w:rsidRPr="00DF2A9F">
          <w:rPr>
            <w:rStyle w:val="Hyperlink"/>
            <w:rFonts w:asciiTheme="minorEastAsia" w:eastAsiaTheme="minorEastAsia" w:hAnsiTheme="minorEastAsia"/>
            <w:szCs w:val="22"/>
          </w:rPr>
          <w:t>532</w:t>
        </w:r>
      </w:hyperlink>
      <w:r w:rsidR="00903DE5" w:rsidRPr="00DF2A9F">
        <w:rPr>
          <w:rFonts w:asciiTheme="minorEastAsia" w:eastAsiaTheme="minorEastAsia" w:hAnsiTheme="minorEastAsia"/>
          <w:szCs w:val="22"/>
        </w:rPr>
        <w:t>、</w:t>
      </w:r>
      <w:hyperlink r:id="rId28" w:history="1">
        <w:r w:rsidR="00250555" w:rsidRPr="00DF2A9F">
          <w:rPr>
            <w:rStyle w:val="Hyperlink"/>
            <w:rFonts w:asciiTheme="minorEastAsia" w:eastAsiaTheme="minorEastAsia" w:hAnsiTheme="minorEastAsia"/>
            <w:szCs w:val="22"/>
          </w:rPr>
          <w:t>C</w:t>
        </w:r>
        <w:r w:rsidR="005B347D" w:rsidRPr="005B347D">
          <w:rPr>
            <w:rStyle w:val="Hyperlink"/>
            <w:szCs w:val="22"/>
          </w:rPr>
          <w:t xml:space="preserve"> </w:t>
        </w:r>
        <w:r w:rsidR="00250555" w:rsidRPr="00DF2A9F">
          <w:rPr>
            <w:rStyle w:val="Hyperlink"/>
            <w:rFonts w:asciiTheme="minorEastAsia" w:eastAsiaTheme="minorEastAsia" w:hAnsiTheme="minorEastAsia"/>
            <w:szCs w:val="22"/>
          </w:rPr>
          <w:t>533</w:t>
        </w:r>
      </w:hyperlink>
      <w:r w:rsidR="00903DE5" w:rsidRPr="00DF2A9F">
        <w:rPr>
          <w:rFonts w:asciiTheme="minorEastAsia" w:eastAsiaTheme="minorEastAsia" w:hAnsiTheme="minorEastAsia"/>
          <w:szCs w:val="22"/>
        </w:rPr>
        <w:t>、</w:t>
      </w:r>
      <w:hyperlink r:id="rId29" w:history="1">
        <w:r w:rsidR="00250555" w:rsidRPr="00DF2A9F">
          <w:rPr>
            <w:rStyle w:val="Hyperlink"/>
            <w:rFonts w:asciiTheme="minorEastAsia" w:eastAsiaTheme="minorEastAsia" w:hAnsiTheme="minorEastAsia"/>
            <w:szCs w:val="22"/>
          </w:rPr>
          <w:t>C</w:t>
        </w:r>
        <w:r w:rsidR="005B347D" w:rsidRPr="005B347D">
          <w:rPr>
            <w:rStyle w:val="Hyperlink"/>
            <w:szCs w:val="22"/>
          </w:rPr>
          <w:t xml:space="preserve"> </w:t>
        </w:r>
        <w:r w:rsidR="00250555" w:rsidRPr="00DF2A9F">
          <w:rPr>
            <w:rStyle w:val="Hyperlink"/>
            <w:rFonts w:asciiTheme="minorEastAsia" w:eastAsiaTheme="minorEastAsia" w:hAnsiTheme="minorEastAsia"/>
            <w:szCs w:val="22"/>
          </w:rPr>
          <w:t>537</w:t>
        </w:r>
      </w:hyperlink>
      <w:r w:rsidR="00903DE5" w:rsidRPr="00DF2A9F">
        <w:rPr>
          <w:rFonts w:asciiTheme="minorEastAsia" w:eastAsiaTheme="minorEastAsia" w:hAnsiTheme="minorEastAsia"/>
          <w:szCs w:val="22"/>
        </w:rPr>
        <w:t>、</w:t>
      </w:r>
      <w:hyperlink r:id="rId30" w:history="1">
        <w:r w:rsidR="00250555" w:rsidRPr="00DF2A9F">
          <w:rPr>
            <w:rStyle w:val="Hyperlink"/>
            <w:rFonts w:asciiTheme="minorEastAsia" w:eastAsiaTheme="minorEastAsia" w:hAnsiTheme="minorEastAsia"/>
            <w:szCs w:val="22"/>
          </w:rPr>
          <w:t>F</w:t>
        </w:r>
        <w:r w:rsidR="005B347D" w:rsidRPr="005B347D">
          <w:rPr>
            <w:rStyle w:val="Hyperlink"/>
            <w:szCs w:val="22"/>
          </w:rPr>
          <w:t xml:space="preserve"> </w:t>
        </w:r>
        <w:r w:rsidR="00250555" w:rsidRPr="00DF2A9F">
          <w:rPr>
            <w:rStyle w:val="Hyperlink"/>
            <w:rFonts w:asciiTheme="minorEastAsia" w:eastAsiaTheme="minorEastAsia" w:hAnsiTheme="minorEastAsia"/>
            <w:szCs w:val="22"/>
          </w:rPr>
          <w:t>140</w:t>
        </w:r>
      </w:hyperlink>
      <w:r w:rsidR="00903DE5" w:rsidRPr="00DF2A9F">
        <w:rPr>
          <w:rFonts w:asciiTheme="minorEastAsia" w:eastAsiaTheme="minorEastAsia" w:hAnsiTheme="minorEastAsia"/>
          <w:szCs w:val="22"/>
        </w:rPr>
        <w:t>、</w:t>
      </w:r>
      <w:hyperlink r:id="rId31" w:history="1">
        <w:r w:rsidR="00250555" w:rsidRPr="00DF2A9F">
          <w:rPr>
            <w:rStyle w:val="Hyperlink"/>
            <w:rFonts w:asciiTheme="minorEastAsia" w:eastAsiaTheme="minorEastAsia" w:hAnsiTheme="minorEastAsia"/>
            <w:szCs w:val="22"/>
          </w:rPr>
          <w:t>F</w:t>
        </w:r>
        <w:r w:rsidR="005B347D" w:rsidRPr="005B347D">
          <w:rPr>
            <w:rStyle w:val="Hyperlink"/>
            <w:szCs w:val="22"/>
          </w:rPr>
          <w:t xml:space="preserve"> </w:t>
        </w:r>
        <w:r w:rsidR="00250555" w:rsidRPr="00DF2A9F">
          <w:rPr>
            <w:rStyle w:val="Hyperlink"/>
            <w:rFonts w:asciiTheme="minorEastAsia" w:eastAsiaTheme="minorEastAsia" w:hAnsiTheme="minorEastAsia"/>
            <w:szCs w:val="22"/>
          </w:rPr>
          <w:t>177</w:t>
        </w:r>
      </w:hyperlink>
      <w:r w:rsidR="00903DE5" w:rsidRPr="00DF2A9F">
        <w:rPr>
          <w:rFonts w:asciiTheme="minorEastAsia" w:eastAsiaTheme="minorEastAsia" w:hAnsiTheme="minorEastAsia"/>
          <w:szCs w:val="22"/>
        </w:rPr>
        <w:t>、</w:t>
      </w:r>
      <w:hyperlink r:id="rId32" w:history="1">
        <w:r w:rsidR="00250555" w:rsidRPr="00DF2A9F">
          <w:rPr>
            <w:rStyle w:val="Hyperlink"/>
            <w:rFonts w:asciiTheme="minorEastAsia" w:eastAsiaTheme="minorEastAsia" w:hAnsiTheme="minorEastAsia"/>
            <w:szCs w:val="22"/>
          </w:rPr>
          <w:t>F</w:t>
        </w:r>
        <w:r w:rsidR="005B347D" w:rsidRPr="005B347D">
          <w:rPr>
            <w:rStyle w:val="Hyperlink"/>
            <w:szCs w:val="22"/>
          </w:rPr>
          <w:t xml:space="preserve"> </w:t>
        </w:r>
        <w:r w:rsidR="00250555" w:rsidRPr="00DF2A9F">
          <w:rPr>
            <w:rStyle w:val="Hyperlink"/>
            <w:rFonts w:asciiTheme="minorEastAsia" w:eastAsiaTheme="minorEastAsia" w:hAnsiTheme="minorEastAsia"/>
            <w:szCs w:val="22"/>
          </w:rPr>
          <w:t>189</w:t>
        </w:r>
      </w:hyperlink>
      <w:r w:rsidR="00903DE5" w:rsidRPr="00DF2A9F">
        <w:rPr>
          <w:rStyle w:val="Hyperlink"/>
          <w:rFonts w:asciiTheme="minorEastAsia" w:eastAsiaTheme="minorEastAsia" w:hAnsiTheme="minorEastAsia"/>
          <w:szCs w:val="22"/>
          <w:u w:val="none"/>
        </w:rPr>
        <w:t>、</w:t>
      </w:r>
      <w:hyperlink r:id="rId33" w:history="1">
        <w:r w:rsidR="00250555" w:rsidRPr="00DF2A9F">
          <w:rPr>
            <w:rStyle w:val="Hyperlink"/>
            <w:rFonts w:asciiTheme="minorEastAsia" w:eastAsiaTheme="minorEastAsia" w:hAnsiTheme="minorEastAsia"/>
            <w:szCs w:val="22"/>
          </w:rPr>
          <w:t>F</w:t>
        </w:r>
        <w:r w:rsidR="005B347D" w:rsidRPr="005B347D">
          <w:rPr>
            <w:rStyle w:val="Hyperlink"/>
            <w:szCs w:val="22"/>
          </w:rPr>
          <w:t xml:space="preserve"> </w:t>
        </w:r>
        <w:r w:rsidR="00250555" w:rsidRPr="00DF2A9F">
          <w:rPr>
            <w:rStyle w:val="Hyperlink"/>
            <w:rFonts w:asciiTheme="minorEastAsia" w:eastAsiaTheme="minorEastAsia" w:hAnsiTheme="minorEastAsia"/>
            <w:szCs w:val="22"/>
          </w:rPr>
          <w:t>190</w:t>
        </w:r>
      </w:hyperlink>
      <w:r w:rsidR="00903DE5" w:rsidRPr="00DF2A9F">
        <w:rPr>
          <w:rStyle w:val="Hyperlink"/>
          <w:rFonts w:asciiTheme="minorEastAsia" w:eastAsiaTheme="minorEastAsia" w:hAnsiTheme="minorEastAsia"/>
          <w:szCs w:val="22"/>
          <w:u w:val="none"/>
        </w:rPr>
        <w:t>、</w:t>
      </w:r>
      <w:hyperlink r:id="rId34" w:history="1">
        <w:r w:rsidR="00250555" w:rsidRPr="00DF2A9F">
          <w:rPr>
            <w:rStyle w:val="Hyperlink"/>
            <w:rFonts w:asciiTheme="minorEastAsia" w:eastAsiaTheme="minorEastAsia" w:hAnsiTheme="minorEastAsia"/>
            <w:szCs w:val="22"/>
          </w:rPr>
          <w:t>F</w:t>
        </w:r>
        <w:r w:rsidR="005B347D" w:rsidRPr="005B347D">
          <w:rPr>
            <w:rStyle w:val="Hyperlink"/>
            <w:szCs w:val="22"/>
          </w:rPr>
          <w:t xml:space="preserve"> </w:t>
        </w:r>
        <w:r w:rsidR="00250555" w:rsidRPr="00DF2A9F">
          <w:rPr>
            <w:rStyle w:val="Hyperlink"/>
            <w:rFonts w:asciiTheme="minorEastAsia" w:eastAsiaTheme="minorEastAsia" w:hAnsiTheme="minorEastAsia"/>
            <w:szCs w:val="22"/>
          </w:rPr>
          <w:t>196</w:t>
        </w:r>
      </w:hyperlink>
      <w:r w:rsidRPr="00DF2A9F">
        <w:rPr>
          <w:rFonts w:asciiTheme="minorEastAsia" w:eastAsiaTheme="minorEastAsia" w:hAnsiTheme="minorEastAsia"/>
          <w:szCs w:val="22"/>
        </w:rPr>
        <w:t>和</w:t>
      </w:r>
      <w:hyperlink r:id="rId35" w:history="1">
        <w:r w:rsidRPr="00DF2A9F">
          <w:rPr>
            <w:rStyle w:val="Hyperlink"/>
            <w:rFonts w:asciiTheme="minorEastAsia" w:eastAsiaTheme="minorEastAsia" w:hAnsiTheme="minorEastAsia"/>
            <w:szCs w:val="22"/>
          </w:rPr>
          <w:t>F</w:t>
        </w:r>
        <w:r w:rsidR="005B347D" w:rsidRPr="005B347D">
          <w:rPr>
            <w:rStyle w:val="Hyperlink"/>
            <w:szCs w:val="22"/>
          </w:rPr>
          <w:t xml:space="preserve"> </w:t>
        </w:r>
        <w:r w:rsidRPr="00DF2A9F">
          <w:rPr>
            <w:rStyle w:val="Hyperlink"/>
            <w:rFonts w:asciiTheme="minorEastAsia" w:eastAsiaTheme="minorEastAsia" w:hAnsiTheme="minorEastAsia"/>
            <w:szCs w:val="22"/>
          </w:rPr>
          <w:t>198</w:t>
        </w:r>
      </w:hyperlink>
      <w:r w:rsidRPr="00DF2A9F">
        <w:rPr>
          <w:rFonts w:asciiTheme="minorEastAsia" w:eastAsiaTheme="minorEastAsia" w:hAnsiTheme="minorEastAsia" w:hint="eastAsia"/>
          <w:szCs w:val="22"/>
        </w:rPr>
        <w:t>。</w:t>
      </w:r>
    </w:p>
    <w:p w14:paraId="4F94177A" w14:textId="3D98B8B9" w:rsidR="00617EC3" w:rsidRPr="00DF2A9F" w:rsidRDefault="00617EC3" w:rsidP="00617EC3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Cs w:val="22"/>
        </w:rPr>
      </w:pPr>
      <w:r w:rsidRPr="00DF2A9F">
        <w:rPr>
          <w:rFonts w:asciiTheme="minorEastAsia" w:eastAsiaTheme="minorEastAsia" w:hAnsiTheme="minorEastAsia" w:hint="eastAsia"/>
          <w:szCs w:val="22"/>
        </w:rPr>
        <w:lastRenderedPageBreak/>
        <w:t>涉及化学领域的IPC修订项目</w:t>
      </w:r>
      <w:r w:rsidRPr="00DF2A9F">
        <w:rPr>
          <w:rFonts w:asciiTheme="minorEastAsia" w:eastAsiaTheme="minorEastAsia" w:hAnsiTheme="minorEastAsia"/>
          <w:szCs w:val="22"/>
        </w:rPr>
        <w:br/>
        <w:t>参见项目</w:t>
      </w:r>
      <w:hyperlink r:id="rId36" w:history="1">
        <w:r w:rsidR="00CF6B1E" w:rsidRPr="00DF2A9F">
          <w:rPr>
            <w:rStyle w:val="Hyperlink"/>
            <w:rFonts w:asciiTheme="minorEastAsia" w:eastAsiaTheme="minorEastAsia" w:hAnsiTheme="minorEastAsia"/>
            <w:szCs w:val="22"/>
          </w:rPr>
          <w:t>C</w:t>
        </w:r>
        <w:r w:rsidR="005B347D" w:rsidRPr="005B347D">
          <w:rPr>
            <w:rStyle w:val="Hyperlink"/>
            <w:szCs w:val="22"/>
          </w:rPr>
          <w:t xml:space="preserve"> </w:t>
        </w:r>
        <w:r w:rsidR="00CF6B1E" w:rsidRPr="00DF2A9F">
          <w:rPr>
            <w:rStyle w:val="Hyperlink"/>
            <w:rFonts w:asciiTheme="minorEastAsia" w:eastAsiaTheme="minorEastAsia" w:hAnsiTheme="minorEastAsia"/>
            <w:szCs w:val="22"/>
          </w:rPr>
          <w:t>525</w:t>
        </w:r>
      </w:hyperlink>
      <w:r w:rsidR="00903DE5" w:rsidRPr="00DF2A9F">
        <w:rPr>
          <w:rStyle w:val="Hyperlink"/>
          <w:rFonts w:asciiTheme="minorEastAsia" w:eastAsiaTheme="minorEastAsia" w:hAnsiTheme="minorEastAsia"/>
          <w:szCs w:val="22"/>
          <w:u w:val="none"/>
        </w:rPr>
        <w:t>、</w:t>
      </w:r>
      <w:hyperlink r:id="rId37" w:history="1">
        <w:r w:rsidR="00CF6B1E" w:rsidRPr="00DF2A9F">
          <w:rPr>
            <w:rStyle w:val="Hyperlink"/>
            <w:rFonts w:asciiTheme="minorEastAsia" w:eastAsiaTheme="minorEastAsia" w:hAnsiTheme="minorEastAsia"/>
            <w:szCs w:val="22"/>
          </w:rPr>
          <w:t>C</w:t>
        </w:r>
        <w:r w:rsidR="005B347D" w:rsidRPr="005B347D">
          <w:rPr>
            <w:rStyle w:val="Hyperlink"/>
            <w:szCs w:val="22"/>
          </w:rPr>
          <w:t xml:space="preserve"> </w:t>
        </w:r>
        <w:r w:rsidR="00CF6B1E" w:rsidRPr="00DF2A9F">
          <w:rPr>
            <w:rStyle w:val="Hyperlink"/>
            <w:rFonts w:asciiTheme="minorEastAsia" w:eastAsiaTheme="minorEastAsia" w:hAnsiTheme="minorEastAsia"/>
            <w:szCs w:val="22"/>
          </w:rPr>
          <w:t>527</w:t>
        </w:r>
      </w:hyperlink>
      <w:r w:rsidR="00903DE5" w:rsidRPr="00DF2A9F">
        <w:rPr>
          <w:rStyle w:val="Hyperlink"/>
          <w:rFonts w:asciiTheme="minorEastAsia" w:eastAsiaTheme="minorEastAsia" w:hAnsiTheme="minorEastAsia"/>
          <w:szCs w:val="22"/>
          <w:u w:val="none"/>
        </w:rPr>
        <w:t>、</w:t>
      </w:r>
      <w:bookmarkStart w:id="6" w:name="_Hlk163124801"/>
      <w:r w:rsidR="00CF6B1E" w:rsidRPr="00DF2A9F">
        <w:fldChar w:fldCharType="begin"/>
      </w:r>
      <w:r w:rsidR="00CF6B1E" w:rsidRPr="00DF2A9F">
        <w:rPr>
          <w:rFonts w:asciiTheme="minorEastAsia" w:eastAsiaTheme="minorEastAsia" w:hAnsiTheme="minorEastAsia"/>
          <w:szCs w:val="22"/>
        </w:rPr>
        <w:instrText>HYPERLINK "https://www3.wipo.int/classifications/ipc/ipcef/public/en/project/C529"</w:instrText>
      </w:r>
      <w:r w:rsidR="00CF6B1E" w:rsidRPr="00DF2A9F">
        <w:fldChar w:fldCharType="separate"/>
      </w:r>
      <w:r w:rsidR="00CF6B1E" w:rsidRPr="00DF2A9F">
        <w:rPr>
          <w:rStyle w:val="Hyperlink"/>
          <w:rFonts w:asciiTheme="minorEastAsia" w:eastAsiaTheme="minorEastAsia" w:hAnsiTheme="minorEastAsia"/>
          <w:szCs w:val="22"/>
        </w:rPr>
        <w:t>C</w:t>
      </w:r>
      <w:r w:rsidR="005B347D" w:rsidRPr="005B347D">
        <w:rPr>
          <w:rStyle w:val="Hyperlink"/>
          <w:szCs w:val="22"/>
        </w:rPr>
        <w:t xml:space="preserve"> </w:t>
      </w:r>
      <w:r w:rsidR="00CF6B1E" w:rsidRPr="00DF2A9F">
        <w:rPr>
          <w:rStyle w:val="Hyperlink"/>
          <w:rFonts w:asciiTheme="minorEastAsia" w:eastAsiaTheme="minorEastAsia" w:hAnsiTheme="minorEastAsia"/>
          <w:szCs w:val="22"/>
        </w:rPr>
        <w:t>529</w:t>
      </w:r>
      <w:r w:rsidR="00CF6B1E" w:rsidRPr="00DF2A9F">
        <w:rPr>
          <w:rStyle w:val="Hyperlink"/>
          <w:rFonts w:asciiTheme="minorEastAsia" w:eastAsiaTheme="minorEastAsia" w:hAnsiTheme="minorEastAsia"/>
          <w:szCs w:val="22"/>
        </w:rPr>
        <w:fldChar w:fldCharType="end"/>
      </w:r>
      <w:r w:rsidR="00903DE5" w:rsidRPr="00DF2A9F">
        <w:rPr>
          <w:rFonts w:asciiTheme="minorEastAsia" w:eastAsiaTheme="minorEastAsia" w:hAnsiTheme="minorEastAsia"/>
          <w:szCs w:val="22"/>
        </w:rPr>
        <w:t>、</w:t>
      </w:r>
      <w:bookmarkEnd w:id="6"/>
      <w:r w:rsidR="00CF6B1E" w:rsidRPr="00DF2A9F">
        <w:fldChar w:fldCharType="begin"/>
      </w:r>
      <w:r w:rsidR="00CF6B1E" w:rsidRPr="00DF2A9F">
        <w:rPr>
          <w:rFonts w:asciiTheme="minorEastAsia" w:eastAsiaTheme="minorEastAsia" w:hAnsiTheme="minorEastAsia"/>
          <w:szCs w:val="22"/>
        </w:rPr>
        <w:instrText>HYPERLINK "https://www3.wipo.int/classifications/ipc/ipcef/public/en/project/C531"</w:instrText>
      </w:r>
      <w:r w:rsidR="00CF6B1E" w:rsidRPr="00DF2A9F">
        <w:fldChar w:fldCharType="separate"/>
      </w:r>
      <w:r w:rsidR="00CF6B1E" w:rsidRPr="00DF2A9F">
        <w:rPr>
          <w:rStyle w:val="Hyperlink"/>
          <w:rFonts w:asciiTheme="minorEastAsia" w:eastAsiaTheme="minorEastAsia" w:hAnsiTheme="minorEastAsia"/>
          <w:szCs w:val="22"/>
        </w:rPr>
        <w:t>C</w:t>
      </w:r>
      <w:r w:rsidR="005B347D" w:rsidRPr="005B347D">
        <w:rPr>
          <w:rStyle w:val="Hyperlink"/>
          <w:szCs w:val="22"/>
        </w:rPr>
        <w:t xml:space="preserve"> </w:t>
      </w:r>
      <w:r w:rsidR="00CF6B1E" w:rsidRPr="00DF2A9F">
        <w:rPr>
          <w:rStyle w:val="Hyperlink"/>
          <w:rFonts w:asciiTheme="minorEastAsia" w:eastAsiaTheme="minorEastAsia" w:hAnsiTheme="minorEastAsia"/>
          <w:szCs w:val="22"/>
        </w:rPr>
        <w:t>531</w:t>
      </w:r>
      <w:r w:rsidR="00CF6B1E" w:rsidRPr="00DF2A9F">
        <w:rPr>
          <w:rStyle w:val="Hyperlink"/>
          <w:rFonts w:asciiTheme="minorEastAsia" w:eastAsiaTheme="minorEastAsia" w:hAnsiTheme="minorEastAsia"/>
          <w:szCs w:val="22"/>
        </w:rPr>
        <w:fldChar w:fldCharType="end"/>
      </w:r>
      <w:r w:rsidR="00903DE5" w:rsidRPr="00DF2A9F">
        <w:rPr>
          <w:rFonts w:asciiTheme="minorEastAsia" w:eastAsiaTheme="minorEastAsia" w:hAnsiTheme="minorEastAsia"/>
          <w:szCs w:val="22"/>
        </w:rPr>
        <w:t>、</w:t>
      </w:r>
      <w:hyperlink r:id="rId38" w:history="1">
        <w:r w:rsidR="00CF6B1E" w:rsidRPr="00DF2A9F">
          <w:rPr>
            <w:rStyle w:val="Hyperlink"/>
            <w:rFonts w:asciiTheme="minorEastAsia" w:eastAsiaTheme="minorEastAsia" w:hAnsiTheme="minorEastAsia"/>
            <w:szCs w:val="22"/>
          </w:rPr>
          <w:t>C</w:t>
        </w:r>
        <w:r w:rsidR="005B347D" w:rsidRPr="005B347D">
          <w:rPr>
            <w:rStyle w:val="Hyperlink"/>
            <w:szCs w:val="22"/>
          </w:rPr>
          <w:t xml:space="preserve"> </w:t>
        </w:r>
        <w:r w:rsidR="00CF6B1E" w:rsidRPr="00DF2A9F">
          <w:rPr>
            <w:rStyle w:val="Hyperlink"/>
            <w:rFonts w:asciiTheme="minorEastAsia" w:eastAsiaTheme="minorEastAsia" w:hAnsiTheme="minorEastAsia"/>
            <w:szCs w:val="22"/>
          </w:rPr>
          <w:t>534</w:t>
        </w:r>
      </w:hyperlink>
      <w:r w:rsidR="00903DE5" w:rsidRPr="00DF2A9F">
        <w:rPr>
          <w:rFonts w:asciiTheme="minorEastAsia" w:eastAsiaTheme="minorEastAsia" w:hAnsiTheme="minorEastAsia"/>
          <w:szCs w:val="22"/>
        </w:rPr>
        <w:t>、</w:t>
      </w:r>
      <w:hyperlink r:id="rId39" w:history="1">
        <w:r w:rsidR="00CF6B1E" w:rsidRPr="00DF2A9F">
          <w:rPr>
            <w:rStyle w:val="Hyperlink"/>
            <w:rFonts w:asciiTheme="minorEastAsia" w:eastAsiaTheme="minorEastAsia" w:hAnsiTheme="minorEastAsia"/>
            <w:szCs w:val="22"/>
          </w:rPr>
          <w:t>C</w:t>
        </w:r>
        <w:r w:rsidR="005B347D" w:rsidRPr="005B347D">
          <w:rPr>
            <w:rStyle w:val="Hyperlink"/>
            <w:szCs w:val="22"/>
          </w:rPr>
          <w:t xml:space="preserve"> </w:t>
        </w:r>
        <w:r w:rsidR="00CF6B1E" w:rsidRPr="00DF2A9F">
          <w:rPr>
            <w:rStyle w:val="Hyperlink"/>
            <w:rFonts w:asciiTheme="minorEastAsia" w:eastAsiaTheme="minorEastAsia" w:hAnsiTheme="minorEastAsia"/>
            <w:szCs w:val="22"/>
          </w:rPr>
          <w:t>535</w:t>
        </w:r>
      </w:hyperlink>
      <w:r w:rsidR="00903DE5" w:rsidRPr="00DF2A9F">
        <w:rPr>
          <w:rFonts w:asciiTheme="minorEastAsia" w:eastAsiaTheme="minorEastAsia" w:hAnsiTheme="minorEastAsia"/>
          <w:szCs w:val="22"/>
        </w:rPr>
        <w:t>和</w:t>
      </w:r>
      <w:r w:rsidR="005B347D" w:rsidRPr="005B347D">
        <w:rPr>
          <w:szCs w:val="22"/>
        </w:rPr>
        <w:t xml:space="preserve"> </w:t>
      </w:r>
      <w:hyperlink r:id="rId40" w:history="1">
        <w:r w:rsidR="00CF6B1E" w:rsidRPr="00DF2A9F">
          <w:rPr>
            <w:rStyle w:val="Hyperlink"/>
            <w:rFonts w:asciiTheme="minorEastAsia" w:eastAsiaTheme="minorEastAsia" w:hAnsiTheme="minorEastAsia"/>
            <w:szCs w:val="22"/>
          </w:rPr>
          <w:t>F</w:t>
        </w:r>
        <w:r w:rsidR="005B347D" w:rsidRPr="005B347D">
          <w:rPr>
            <w:rStyle w:val="Hyperlink"/>
            <w:szCs w:val="22"/>
          </w:rPr>
          <w:t xml:space="preserve"> </w:t>
        </w:r>
        <w:r w:rsidR="00CF6B1E" w:rsidRPr="00DF2A9F">
          <w:rPr>
            <w:rStyle w:val="Hyperlink"/>
            <w:rFonts w:asciiTheme="minorEastAsia" w:eastAsiaTheme="minorEastAsia" w:hAnsiTheme="minorEastAsia"/>
            <w:szCs w:val="22"/>
          </w:rPr>
          <w:t>180</w:t>
        </w:r>
      </w:hyperlink>
      <w:r w:rsidRPr="00DF2A9F">
        <w:rPr>
          <w:rFonts w:asciiTheme="minorEastAsia" w:eastAsiaTheme="minorEastAsia" w:hAnsiTheme="minorEastAsia" w:hint="eastAsia"/>
          <w:szCs w:val="22"/>
        </w:rPr>
        <w:t>。</w:t>
      </w:r>
    </w:p>
    <w:p w14:paraId="7F55736A" w14:textId="3CC6086B" w:rsidR="00617EC3" w:rsidRPr="00DF2A9F" w:rsidRDefault="00617EC3" w:rsidP="00617EC3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Cs w:val="22"/>
        </w:rPr>
      </w:pPr>
      <w:r w:rsidRPr="00DF2A9F">
        <w:rPr>
          <w:rFonts w:asciiTheme="minorEastAsia" w:eastAsiaTheme="minorEastAsia" w:hAnsiTheme="minorEastAsia" w:hint="eastAsia"/>
          <w:szCs w:val="22"/>
        </w:rPr>
        <w:t>涉及机械领域的IPC维护项目</w:t>
      </w:r>
      <w:r w:rsidRPr="00DF2A9F">
        <w:rPr>
          <w:rFonts w:asciiTheme="minorEastAsia" w:eastAsiaTheme="minorEastAsia" w:hAnsiTheme="minorEastAsia"/>
          <w:szCs w:val="22"/>
        </w:rPr>
        <w:br/>
        <w:t>参见项目</w:t>
      </w:r>
      <w:hyperlink r:id="rId41" w:history="1">
        <w:r w:rsidR="00C30AE9" w:rsidRPr="00DF2A9F">
          <w:rPr>
            <w:rStyle w:val="Hyperlink"/>
            <w:rFonts w:asciiTheme="minorEastAsia" w:eastAsiaTheme="minorEastAsia" w:hAnsiTheme="minorEastAsia"/>
            <w:szCs w:val="22"/>
          </w:rPr>
          <w:t>M</w:t>
        </w:r>
        <w:r w:rsidR="005B347D" w:rsidRPr="005B347D">
          <w:rPr>
            <w:rStyle w:val="Hyperlink"/>
            <w:szCs w:val="22"/>
          </w:rPr>
          <w:t xml:space="preserve"> </w:t>
        </w:r>
        <w:r w:rsidR="00C30AE9" w:rsidRPr="00DF2A9F">
          <w:rPr>
            <w:rStyle w:val="Hyperlink"/>
            <w:rFonts w:asciiTheme="minorEastAsia" w:eastAsiaTheme="minorEastAsia" w:hAnsiTheme="minorEastAsia"/>
            <w:szCs w:val="22"/>
          </w:rPr>
          <w:t>621</w:t>
        </w:r>
      </w:hyperlink>
      <w:r w:rsidR="00903DE5" w:rsidRPr="00DF2A9F">
        <w:rPr>
          <w:rFonts w:asciiTheme="minorEastAsia" w:eastAsiaTheme="minorEastAsia" w:hAnsiTheme="minorEastAsia"/>
          <w:szCs w:val="22"/>
        </w:rPr>
        <w:t>、</w:t>
      </w:r>
      <w:hyperlink r:id="rId42" w:history="1">
        <w:r w:rsidR="00C262A7" w:rsidRPr="00DF2A9F">
          <w:rPr>
            <w:rStyle w:val="Hyperlink"/>
            <w:rFonts w:asciiTheme="minorEastAsia" w:eastAsiaTheme="minorEastAsia" w:hAnsiTheme="minorEastAsia"/>
            <w:szCs w:val="22"/>
          </w:rPr>
          <w:t>M</w:t>
        </w:r>
        <w:r w:rsidR="005B347D" w:rsidRPr="005B347D">
          <w:rPr>
            <w:rStyle w:val="Hyperlink"/>
            <w:szCs w:val="22"/>
          </w:rPr>
          <w:t xml:space="preserve"> </w:t>
        </w:r>
        <w:r w:rsidR="00C262A7" w:rsidRPr="00DF2A9F">
          <w:rPr>
            <w:rStyle w:val="Hyperlink"/>
            <w:rFonts w:asciiTheme="minorEastAsia" w:eastAsiaTheme="minorEastAsia" w:hAnsiTheme="minorEastAsia"/>
            <w:szCs w:val="22"/>
          </w:rPr>
          <w:t>634</w:t>
        </w:r>
      </w:hyperlink>
      <w:r w:rsidR="00903DE5" w:rsidRPr="00DF2A9F">
        <w:rPr>
          <w:rFonts w:asciiTheme="minorEastAsia" w:eastAsiaTheme="minorEastAsia" w:hAnsiTheme="minorEastAsia"/>
          <w:szCs w:val="22"/>
        </w:rPr>
        <w:t>、</w:t>
      </w:r>
      <w:bookmarkStart w:id="7" w:name="_Hlk163125264"/>
      <w:r w:rsidR="00C262A7" w:rsidRPr="00DF2A9F">
        <w:fldChar w:fldCharType="begin"/>
      </w:r>
      <w:r w:rsidR="00C262A7" w:rsidRPr="00DF2A9F">
        <w:rPr>
          <w:rFonts w:asciiTheme="minorEastAsia" w:eastAsiaTheme="minorEastAsia" w:hAnsiTheme="minorEastAsia"/>
          <w:szCs w:val="22"/>
        </w:rPr>
        <w:instrText>HYPERLINK "https://www3.wipo.int/classifications/ipc/ipcef/public/en/project/M831"</w:instrText>
      </w:r>
      <w:r w:rsidR="00C262A7" w:rsidRPr="00DF2A9F">
        <w:fldChar w:fldCharType="separate"/>
      </w:r>
      <w:r w:rsidR="00C262A7" w:rsidRPr="00DF2A9F">
        <w:rPr>
          <w:rStyle w:val="Hyperlink"/>
          <w:rFonts w:asciiTheme="minorEastAsia" w:eastAsiaTheme="minorEastAsia" w:hAnsiTheme="minorEastAsia"/>
          <w:szCs w:val="22"/>
        </w:rPr>
        <w:t>M</w:t>
      </w:r>
      <w:r w:rsidR="005B347D" w:rsidRPr="005B347D">
        <w:rPr>
          <w:rStyle w:val="Hyperlink"/>
          <w:szCs w:val="22"/>
        </w:rPr>
        <w:t xml:space="preserve"> </w:t>
      </w:r>
      <w:r w:rsidR="00C262A7" w:rsidRPr="00DF2A9F">
        <w:rPr>
          <w:rStyle w:val="Hyperlink"/>
          <w:rFonts w:asciiTheme="minorEastAsia" w:eastAsiaTheme="minorEastAsia" w:hAnsiTheme="minorEastAsia"/>
          <w:szCs w:val="22"/>
        </w:rPr>
        <w:t>831</w:t>
      </w:r>
      <w:r w:rsidR="00C262A7" w:rsidRPr="00DF2A9F">
        <w:rPr>
          <w:rStyle w:val="Hyperlink"/>
          <w:rFonts w:asciiTheme="minorEastAsia" w:eastAsiaTheme="minorEastAsia" w:hAnsiTheme="minorEastAsia"/>
          <w:szCs w:val="22"/>
        </w:rPr>
        <w:fldChar w:fldCharType="end"/>
      </w:r>
      <w:r w:rsidR="00903DE5" w:rsidRPr="00DF2A9F">
        <w:rPr>
          <w:rFonts w:asciiTheme="minorEastAsia" w:eastAsiaTheme="minorEastAsia" w:hAnsiTheme="minorEastAsia"/>
          <w:szCs w:val="22"/>
        </w:rPr>
        <w:t>、</w:t>
      </w:r>
      <w:hyperlink r:id="rId43" w:history="1">
        <w:r w:rsidR="00C262A7" w:rsidRPr="00DF2A9F">
          <w:rPr>
            <w:rStyle w:val="Hyperlink"/>
            <w:rFonts w:asciiTheme="minorEastAsia" w:eastAsiaTheme="minorEastAsia" w:hAnsiTheme="minorEastAsia"/>
            <w:szCs w:val="22"/>
          </w:rPr>
          <w:t>M</w:t>
        </w:r>
        <w:r w:rsidR="005B347D" w:rsidRPr="005B347D">
          <w:rPr>
            <w:rStyle w:val="Hyperlink"/>
            <w:szCs w:val="22"/>
          </w:rPr>
          <w:t xml:space="preserve"> </w:t>
        </w:r>
        <w:r w:rsidR="00C262A7" w:rsidRPr="00DF2A9F">
          <w:rPr>
            <w:rStyle w:val="Hyperlink"/>
            <w:rFonts w:asciiTheme="minorEastAsia" w:eastAsiaTheme="minorEastAsia" w:hAnsiTheme="minorEastAsia"/>
            <w:szCs w:val="22"/>
          </w:rPr>
          <w:t>836</w:t>
        </w:r>
      </w:hyperlink>
      <w:bookmarkEnd w:id="7"/>
      <w:r w:rsidR="00903DE5" w:rsidRPr="00DF2A9F">
        <w:rPr>
          <w:rFonts w:asciiTheme="minorEastAsia" w:eastAsiaTheme="minorEastAsia" w:hAnsiTheme="minorEastAsia"/>
          <w:szCs w:val="22"/>
        </w:rPr>
        <w:t>、</w:t>
      </w:r>
      <w:hyperlink r:id="rId44" w:history="1">
        <w:r w:rsidR="00C262A7" w:rsidRPr="00DF2A9F">
          <w:rPr>
            <w:rStyle w:val="Hyperlink"/>
            <w:rFonts w:asciiTheme="minorEastAsia" w:eastAsiaTheme="minorEastAsia" w:hAnsiTheme="minorEastAsia"/>
            <w:szCs w:val="22"/>
          </w:rPr>
          <w:t>M</w:t>
        </w:r>
        <w:r w:rsidR="005B347D" w:rsidRPr="005B347D">
          <w:rPr>
            <w:rStyle w:val="Hyperlink"/>
            <w:szCs w:val="22"/>
          </w:rPr>
          <w:t xml:space="preserve"> </w:t>
        </w:r>
        <w:r w:rsidR="00C262A7" w:rsidRPr="00DF2A9F">
          <w:rPr>
            <w:rStyle w:val="Hyperlink"/>
            <w:rFonts w:asciiTheme="minorEastAsia" w:eastAsiaTheme="minorEastAsia" w:hAnsiTheme="minorEastAsia"/>
            <w:szCs w:val="22"/>
          </w:rPr>
          <w:t>839</w:t>
        </w:r>
      </w:hyperlink>
      <w:r w:rsidR="00903DE5" w:rsidRPr="00DF2A9F">
        <w:rPr>
          <w:rFonts w:asciiTheme="minorEastAsia" w:eastAsiaTheme="minorEastAsia" w:hAnsiTheme="minorEastAsia"/>
          <w:szCs w:val="22"/>
        </w:rPr>
        <w:t>和</w:t>
      </w:r>
      <w:r w:rsidR="005B347D" w:rsidRPr="005B347D">
        <w:rPr>
          <w:szCs w:val="22"/>
        </w:rPr>
        <w:t xml:space="preserve"> </w:t>
      </w:r>
      <w:bookmarkStart w:id="8" w:name="_Hlk163125278"/>
      <w:r w:rsidR="00C262A7" w:rsidRPr="00DF2A9F">
        <w:fldChar w:fldCharType="begin"/>
      </w:r>
      <w:r w:rsidR="00C262A7" w:rsidRPr="00DF2A9F">
        <w:rPr>
          <w:rFonts w:asciiTheme="minorEastAsia" w:eastAsiaTheme="minorEastAsia" w:hAnsiTheme="minorEastAsia"/>
          <w:szCs w:val="22"/>
        </w:rPr>
        <w:instrText>HYPERLINK "https://www3.wipo.int/classifications/ipc/ipcef/public/en/project/M841"</w:instrText>
      </w:r>
      <w:r w:rsidR="00C262A7" w:rsidRPr="00DF2A9F">
        <w:fldChar w:fldCharType="separate"/>
      </w:r>
      <w:r w:rsidR="00C262A7" w:rsidRPr="00DF2A9F">
        <w:rPr>
          <w:rStyle w:val="Hyperlink"/>
          <w:rFonts w:asciiTheme="minorEastAsia" w:eastAsiaTheme="minorEastAsia" w:hAnsiTheme="minorEastAsia"/>
          <w:szCs w:val="22"/>
        </w:rPr>
        <w:t>M</w:t>
      </w:r>
      <w:r w:rsidR="005B347D" w:rsidRPr="005B347D">
        <w:rPr>
          <w:rStyle w:val="Hyperlink"/>
          <w:szCs w:val="22"/>
        </w:rPr>
        <w:t xml:space="preserve"> </w:t>
      </w:r>
      <w:r w:rsidR="00C262A7" w:rsidRPr="00DF2A9F">
        <w:rPr>
          <w:rStyle w:val="Hyperlink"/>
          <w:rFonts w:asciiTheme="minorEastAsia" w:eastAsiaTheme="minorEastAsia" w:hAnsiTheme="minorEastAsia"/>
          <w:szCs w:val="22"/>
        </w:rPr>
        <w:t>841</w:t>
      </w:r>
      <w:r w:rsidR="00C262A7" w:rsidRPr="00DF2A9F">
        <w:rPr>
          <w:rStyle w:val="Hyperlink"/>
          <w:rFonts w:asciiTheme="minorEastAsia" w:eastAsiaTheme="minorEastAsia" w:hAnsiTheme="minorEastAsia"/>
          <w:szCs w:val="22"/>
        </w:rPr>
        <w:fldChar w:fldCharType="end"/>
      </w:r>
      <w:bookmarkEnd w:id="8"/>
      <w:r w:rsidRPr="00DF2A9F">
        <w:rPr>
          <w:rFonts w:asciiTheme="minorEastAsia" w:eastAsiaTheme="minorEastAsia" w:hAnsiTheme="minorEastAsia" w:hint="eastAsia"/>
          <w:szCs w:val="22"/>
        </w:rPr>
        <w:t>。</w:t>
      </w:r>
    </w:p>
    <w:p w14:paraId="0C39B062" w14:textId="26F36ECB" w:rsidR="00617EC3" w:rsidRPr="00DF2A9F" w:rsidRDefault="00617EC3" w:rsidP="00617EC3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Cs w:val="22"/>
        </w:rPr>
      </w:pPr>
      <w:r w:rsidRPr="00DF2A9F">
        <w:rPr>
          <w:rFonts w:asciiTheme="minorEastAsia" w:eastAsiaTheme="minorEastAsia" w:hAnsiTheme="minorEastAsia" w:hint="eastAsia"/>
          <w:szCs w:val="22"/>
        </w:rPr>
        <w:t>涉及电学领域的IPC维护项目</w:t>
      </w:r>
      <w:r w:rsidRPr="00DF2A9F">
        <w:rPr>
          <w:rFonts w:asciiTheme="minorEastAsia" w:eastAsiaTheme="minorEastAsia" w:hAnsiTheme="minorEastAsia"/>
          <w:szCs w:val="22"/>
        </w:rPr>
        <w:br/>
        <w:t>参见项目</w:t>
      </w:r>
      <w:hyperlink r:id="rId45" w:history="1">
        <w:r w:rsidRPr="00DF2A9F">
          <w:rPr>
            <w:rStyle w:val="Hyperlink"/>
            <w:rFonts w:asciiTheme="minorEastAsia" w:eastAsiaTheme="minorEastAsia" w:hAnsiTheme="minorEastAsia"/>
            <w:szCs w:val="22"/>
          </w:rPr>
          <w:t>M</w:t>
        </w:r>
        <w:r w:rsidR="005B347D" w:rsidRPr="005B347D">
          <w:rPr>
            <w:rStyle w:val="Hyperlink"/>
            <w:szCs w:val="22"/>
          </w:rPr>
          <w:t xml:space="preserve"> </w:t>
        </w:r>
        <w:r w:rsidRPr="00DF2A9F">
          <w:rPr>
            <w:rStyle w:val="Hyperlink"/>
            <w:rFonts w:asciiTheme="minorEastAsia" w:eastAsiaTheme="minorEastAsia" w:hAnsiTheme="minorEastAsia"/>
            <w:szCs w:val="22"/>
          </w:rPr>
          <w:t>633</w:t>
        </w:r>
      </w:hyperlink>
      <w:r w:rsidR="00883E7A" w:rsidRPr="00DF2A9F">
        <w:rPr>
          <w:rFonts w:asciiTheme="minorEastAsia" w:eastAsiaTheme="minorEastAsia" w:hAnsiTheme="minorEastAsia"/>
          <w:szCs w:val="22"/>
        </w:rPr>
        <w:t>和</w:t>
      </w:r>
      <w:hyperlink r:id="rId46" w:history="1">
        <w:r w:rsidR="00BC5E8C" w:rsidRPr="00DF2A9F">
          <w:rPr>
            <w:rStyle w:val="Hyperlink"/>
            <w:rFonts w:asciiTheme="minorEastAsia" w:eastAsiaTheme="minorEastAsia" w:hAnsiTheme="minorEastAsia"/>
            <w:szCs w:val="22"/>
          </w:rPr>
          <w:t>M</w:t>
        </w:r>
        <w:r w:rsidR="005B347D" w:rsidRPr="005B347D">
          <w:rPr>
            <w:rStyle w:val="Hyperlink"/>
            <w:szCs w:val="22"/>
          </w:rPr>
          <w:t xml:space="preserve"> </w:t>
        </w:r>
        <w:r w:rsidR="00BC5E8C" w:rsidRPr="00DF2A9F">
          <w:rPr>
            <w:rStyle w:val="Hyperlink"/>
            <w:rFonts w:asciiTheme="minorEastAsia" w:eastAsiaTheme="minorEastAsia" w:hAnsiTheme="minorEastAsia"/>
            <w:szCs w:val="22"/>
          </w:rPr>
          <w:t>840</w:t>
        </w:r>
      </w:hyperlink>
      <w:r w:rsidRPr="00DF2A9F">
        <w:rPr>
          <w:rFonts w:asciiTheme="minorEastAsia" w:eastAsiaTheme="minorEastAsia" w:hAnsiTheme="minorEastAsia" w:hint="eastAsia"/>
          <w:szCs w:val="22"/>
        </w:rPr>
        <w:t>。</w:t>
      </w:r>
    </w:p>
    <w:p w14:paraId="1C305148" w14:textId="2814D74F" w:rsidR="00617EC3" w:rsidRPr="00DF2A9F" w:rsidRDefault="00617EC3" w:rsidP="00617EC3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Cs w:val="22"/>
        </w:rPr>
      </w:pPr>
      <w:r w:rsidRPr="00DF2A9F">
        <w:rPr>
          <w:rFonts w:asciiTheme="minorEastAsia" w:eastAsiaTheme="minorEastAsia" w:hAnsiTheme="minorEastAsia" w:hint="eastAsia"/>
          <w:szCs w:val="22"/>
        </w:rPr>
        <w:t>涉及化学领域的IPC维护项目</w:t>
      </w:r>
      <w:r w:rsidRPr="00DF2A9F">
        <w:rPr>
          <w:rFonts w:asciiTheme="minorEastAsia" w:eastAsiaTheme="minorEastAsia" w:hAnsiTheme="minorEastAsia"/>
          <w:szCs w:val="22"/>
        </w:rPr>
        <w:br/>
        <w:t>参见项目</w:t>
      </w:r>
      <w:hyperlink r:id="rId47" w:history="1">
        <w:r w:rsidRPr="00DF2A9F">
          <w:rPr>
            <w:rStyle w:val="Hyperlink"/>
            <w:rFonts w:asciiTheme="minorEastAsia" w:eastAsiaTheme="minorEastAsia" w:hAnsiTheme="minorEastAsia"/>
            <w:szCs w:val="22"/>
          </w:rPr>
          <w:t>M</w:t>
        </w:r>
        <w:r w:rsidR="005B347D" w:rsidRPr="005B347D">
          <w:rPr>
            <w:rStyle w:val="Hyperlink"/>
            <w:szCs w:val="22"/>
          </w:rPr>
          <w:t xml:space="preserve"> </w:t>
        </w:r>
        <w:r w:rsidRPr="00DF2A9F">
          <w:rPr>
            <w:rStyle w:val="Hyperlink"/>
            <w:rFonts w:asciiTheme="minorEastAsia" w:eastAsiaTheme="minorEastAsia" w:hAnsiTheme="minorEastAsia"/>
            <w:szCs w:val="22"/>
          </w:rPr>
          <w:t>627</w:t>
        </w:r>
      </w:hyperlink>
      <w:r w:rsidRPr="00DF2A9F">
        <w:rPr>
          <w:rFonts w:asciiTheme="minorEastAsia" w:eastAsiaTheme="minorEastAsia" w:hAnsiTheme="minorEastAsia"/>
          <w:szCs w:val="22"/>
        </w:rPr>
        <w:t>、</w:t>
      </w:r>
      <w:hyperlink r:id="rId48" w:history="1">
        <w:r w:rsidRPr="00DF2A9F">
          <w:rPr>
            <w:rStyle w:val="Hyperlink"/>
            <w:rFonts w:asciiTheme="minorEastAsia" w:eastAsiaTheme="minorEastAsia" w:hAnsiTheme="minorEastAsia"/>
            <w:szCs w:val="22"/>
          </w:rPr>
          <w:t>M</w:t>
        </w:r>
        <w:r w:rsidR="005B347D" w:rsidRPr="005B347D">
          <w:rPr>
            <w:rStyle w:val="Hyperlink"/>
            <w:szCs w:val="22"/>
          </w:rPr>
          <w:t xml:space="preserve"> </w:t>
        </w:r>
        <w:r w:rsidRPr="00DF2A9F">
          <w:rPr>
            <w:rStyle w:val="Hyperlink"/>
            <w:rFonts w:asciiTheme="minorEastAsia" w:eastAsiaTheme="minorEastAsia" w:hAnsiTheme="minorEastAsia"/>
            <w:szCs w:val="22"/>
          </w:rPr>
          <w:t>812</w:t>
        </w:r>
      </w:hyperlink>
      <w:r w:rsidRPr="00DF2A9F">
        <w:rPr>
          <w:rStyle w:val="Hyperlink"/>
          <w:rFonts w:asciiTheme="minorEastAsia" w:eastAsiaTheme="minorEastAsia" w:hAnsiTheme="minorEastAsia"/>
          <w:color w:val="auto"/>
          <w:szCs w:val="22"/>
          <w:u w:val="none"/>
        </w:rPr>
        <w:t>和</w:t>
      </w:r>
      <w:hyperlink r:id="rId49" w:history="1">
        <w:r w:rsidRPr="00DF2A9F">
          <w:rPr>
            <w:rStyle w:val="Hyperlink"/>
            <w:rFonts w:asciiTheme="minorEastAsia" w:eastAsiaTheme="minorEastAsia" w:hAnsiTheme="minorEastAsia"/>
            <w:szCs w:val="22"/>
          </w:rPr>
          <w:t>M</w:t>
        </w:r>
        <w:r w:rsidR="005B347D" w:rsidRPr="005B347D">
          <w:rPr>
            <w:rStyle w:val="Hyperlink"/>
            <w:szCs w:val="22"/>
          </w:rPr>
          <w:t xml:space="preserve"> </w:t>
        </w:r>
        <w:r w:rsidRPr="00DF2A9F">
          <w:rPr>
            <w:rStyle w:val="Hyperlink"/>
            <w:rFonts w:asciiTheme="minorEastAsia" w:eastAsiaTheme="minorEastAsia" w:hAnsiTheme="minorEastAsia"/>
            <w:szCs w:val="22"/>
          </w:rPr>
          <w:t>835</w:t>
        </w:r>
      </w:hyperlink>
      <w:r w:rsidRPr="00DF2A9F">
        <w:rPr>
          <w:rFonts w:asciiTheme="minorEastAsia" w:eastAsiaTheme="minorEastAsia" w:hAnsiTheme="minorEastAsia" w:hint="eastAsia"/>
          <w:szCs w:val="22"/>
        </w:rPr>
        <w:t>。</w:t>
      </w:r>
    </w:p>
    <w:p w14:paraId="04AAFB0C" w14:textId="389EBD01" w:rsidR="00617EC3" w:rsidRPr="00DF2A9F" w:rsidRDefault="00193242" w:rsidP="00617EC3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Cs w:val="22"/>
        </w:rPr>
      </w:pPr>
      <w:r w:rsidRPr="00DF2A9F">
        <w:rPr>
          <w:rFonts w:ascii="SimSun" w:hAnsi="SimSun" w:hint="eastAsia"/>
          <w:szCs w:val="22"/>
        </w:rPr>
        <w:t>M</w:t>
      </w:r>
      <w:r w:rsidR="005B347D" w:rsidRPr="005B347D">
        <w:rPr>
          <w:szCs w:val="22"/>
        </w:rPr>
        <w:t xml:space="preserve"> </w:t>
      </w:r>
      <w:r w:rsidRPr="00DF2A9F">
        <w:rPr>
          <w:rFonts w:ascii="SimSun" w:hAnsi="SimSun" w:hint="eastAsia"/>
          <w:szCs w:val="22"/>
        </w:rPr>
        <w:t>200至M</w:t>
      </w:r>
      <w:r w:rsidR="005B347D" w:rsidRPr="005B347D">
        <w:rPr>
          <w:szCs w:val="22"/>
        </w:rPr>
        <w:t xml:space="preserve"> </w:t>
      </w:r>
      <w:r w:rsidRPr="00DF2A9F">
        <w:rPr>
          <w:rFonts w:ascii="SimSun" w:hAnsi="SimSun" w:hint="eastAsia"/>
          <w:szCs w:val="22"/>
        </w:rPr>
        <w:t>500项目中删除非限制性参见（NLR）的状况</w:t>
      </w:r>
      <w:r w:rsidR="00617EC3" w:rsidRPr="00DF2A9F">
        <w:rPr>
          <w:rFonts w:asciiTheme="minorEastAsia" w:eastAsiaTheme="minorEastAsia" w:hAnsiTheme="minorEastAsia"/>
          <w:szCs w:val="22"/>
        </w:rPr>
        <w:br/>
        <w:t>参见项目</w:t>
      </w:r>
      <w:hyperlink r:id="rId50" w:history="1">
        <w:r w:rsidR="00C30AE9" w:rsidRPr="00DF2A9F">
          <w:rPr>
            <w:rStyle w:val="Hyperlink"/>
            <w:rFonts w:asciiTheme="minorEastAsia" w:eastAsiaTheme="minorEastAsia" w:hAnsiTheme="minorEastAsia"/>
            <w:szCs w:val="22"/>
          </w:rPr>
          <w:t>WG</w:t>
        </w:r>
        <w:r w:rsidR="005B347D" w:rsidRPr="005B347D">
          <w:rPr>
            <w:rStyle w:val="Hyperlink"/>
            <w:szCs w:val="22"/>
          </w:rPr>
          <w:t xml:space="preserve"> </w:t>
        </w:r>
        <w:r w:rsidR="00C30AE9" w:rsidRPr="00DF2A9F">
          <w:rPr>
            <w:rStyle w:val="Hyperlink"/>
            <w:rFonts w:asciiTheme="minorEastAsia" w:eastAsiaTheme="minorEastAsia" w:hAnsiTheme="minorEastAsia"/>
            <w:szCs w:val="22"/>
          </w:rPr>
          <w:t>191</w:t>
        </w:r>
      </w:hyperlink>
      <w:r w:rsidR="00617EC3" w:rsidRPr="00DF2A9F">
        <w:rPr>
          <w:rFonts w:asciiTheme="minorEastAsia" w:eastAsiaTheme="minorEastAsia" w:hAnsiTheme="minorEastAsia"/>
          <w:szCs w:val="22"/>
        </w:rPr>
        <w:t>。</w:t>
      </w:r>
    </w:p>
    <w:p w14:paraId="22FBDB7C" w14:textId="30482F72" w:rsidR="00031934" w:rsidRPr="00DF2A9F" w:rsidRDefault="006D3A4C" w:rsidP="004577F1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Theme="minorEastAsia" w:eastAsiaTheme="minorEastAsia" w:hAnsiTheme="minorEastAsia"/>
          <w:szCs w:val="22"/>
        </w:rPr>
      </w:pPr>
      <w:r w:rsidRPr="00DF2A9F">
        <w:rPr>
          <w:rFonts w:asciiTheme="minorEastAsia" w:eastAsiaTheme="minorEastAsia" w:hAnsiTheme="minorEastAsia" w:hint="eastAsia"/>
          <w:szCs w:val="22"/>
        </w:rPr>
        <w:t>工作组下届会议</w:t>
      </w:r>
    </w:p>
    <w:p w14:paraId="331FF8A4" w14:textId="5C50FD28" w:rsidR="00031934" w:rsidRPr="00DF2A9F" w:rsidRDefault="006D3A4C" w:rsidP="004577F1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Cs w:val="22"/>
        </w:rPr>
      </w:pPr>
      <w:r w:rsidRPr="00DF2A9F">
        <w:rPr>
          <w:rFonts w:ascii="SimSun" w:hAnsi="SimSun" w:hint="eastAsia"/>
          <w:szCs w:val="22"/>
        </w:rPr>
        <w:t>通过报告</w:t>
      </w:r>
    </w:p>
    <w:p w14:paraId="6C928830" w14:textId="2A0CD215" w:rsidR="00031934" w:rsidRPr="00DF2A9F" w:rsidRDefault="006D3A4C" w:rsidP="004577F1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Cs w:val="22"/>
        </w:rPr>
      </w:pPr>
      <w:r w:rsidRPr="00DF2A9F">
        <w:rPr>
          <w:rFonts w:ascii="SimSun" w:hAnsi="SimSun" w:hint="eastAsia"/>
          <w:szCs w:val="22"/>
        </w:rPr>
        <w:t>会议闭幕</w:t>
      </w:r>
    </w:p>
    <w:p w14:paraId="0606D29A" w14:textId="3D0AE5F5" w:rsidR="00031934" w:rsidRPr="00DF2A9F" w:rsidRDefault="006D3A4C" w:rsidP="005E1C32">
      <w:pPr>
        <w:pStyle w:val="Endofdocument-Annex"/>
        <w:spacing w:before="720" w:afterLines="50" w:after="120" w:line="340" w:lineRule="atLeast"/>
        <w:rPr>
          <w:rFonts w:ascii="SimSun" w:hAnsi="SimSun"/>
          <w:szCs w:val="22"/>
        </w:rPr>
      </w:pPr>
      <w:r w:rsidRPr="00DF2A9F">
        <w:rPr>
          <w:rFonts w:ascii="KaiTi" w:eastAsia="KaiTi" w:hAnsi="KaiTi" w:hint="eastAsia"/>
          <w:szCs w:val="22"/>
        </w:rPr>
        <w:t>[文件完]</w:t>
      </w:r>
    </w:p>
    <w:sectPr w:rsidR="00031934" w:rsidRPr="00DF2A9F" w:rsidSect="005E1C32">
      <w:headerReference w:type="even" r:id="rId51"/>
      <w:headerReference w:type="default" r:id="rId5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E31D" w14:textId="77777777" w:rsidR="009D0133" w:rsidRDefault="009D0133">
      <w:r>
        <w:separator/>
      </w:r>
    </w:p>
  </w:endnote>
  <w:endnote w:type="continuationSeparator" w:id="0">
    <w:p w14:paraId="2E0F80CB" w14:textId="77777777" w:rsidR="009D0133" w:rsidRDefault="009D0133" w:rsidP="003B38C1">
      <w:r>
        <w:separator/>
      </w:r>
    </w:p>
    <w:p w14:paraId="23CCB421" w14:textId="77777777" w:rsidR="009D0133" w:rsidRPr="003B38C1" w:rsidRDefault="009D013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A4F0D20" w14:textId="77777777" w:rsidR="009D0133" w:rsidRPr="003B38C1" w:rsidRDefault="009D013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3ADE" w14:textId="77777777" w:rsidR="009D0133" w:rsidRDefault="009D0133">
      <w:r>
        <w:separator/>
      </w:r>
    </w:p>
  </w:footnote>
  <w:footnote w:type="continuationSeparator" w:id="0">
    <w:p w14:paraId="74FCA71F" w14:textId="77777777" w:rsidR="009D0133" w:rsidRDefault="009D0133" w:rsidP="008B60B2">
      <w:r>
        <w:separator/>
      </w:r>
    </w:p>
    <w:p w14:paraId="1BA44108" w14:textId="77777777" w:rsidR="009D0133" w:rsidRPr="00ED77FB" w:rsidRDefault="009D013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8623FB3" w14:textId="77777777" w:rsidR="009D0133" w:rsidRPr="00ED77FB" w:rsidRDefault="009D013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8CC4" w14:textId="71FEF924" w:rsidR="00FA21E2" w:rsidRPr="005E1C32" w:rsidRDefault="00FA21E2" w:rsidP="00FA21E2">
    <w:pPr>
      <w:jc w:val="right"/>
      <w:rPr>
        <w:rFonts w:ascii="SimSun" w:hAnsi="SimSun"/>
        <w:sz w:val="21"/>
      </w:rPr>
    </w:pPr>
    <w:r w:rsidRPr="005E1C32">
      <w:rPr>
        <w:rFonts w:ascii="SimSun" w:hAnsi="SimSun"/>
        <w:sz w:val="21"/>
      </w:rPr>
      <w:t>IPC/WG/</w:t>
    </w:r>
    <w:r w:rsidR="00A121B3" w:rsidRPr="005E1C32">
      <w:rPr>
        <w:rFonts w:ascii="SimSun" w:hAnsi="SimSun"/>
        <w:sz w:val="21"/>
      </w:rPr>
      <w:t>51</w:t>
    </w:r>
    <w:r w:rsidRPr="005E1C32">
      <w:rPr>
        <w:rFonts w:ascii="SimSun" w:hAnsi="SimSun"/>
        <w:sz w:val="21"/>
      </w:rPr>
      <w:t>/1</w:t>
    </w:r>
    <w:r w:rsidR="00070FC2" w:rsidRPr="005E1C32">
      <w:rPr>
        <w:rFonts w:ascii="SimSun" w:hAnsi="SimSun"/>
        <w:sz w:val="21"/>
      </w:rPr>
      <w:t xml:space="preserve"> Prov.</w:t>
    </w:r>
  </w:p>
  <w:p w14:paraId="7E6CBD84" w14:textId="2C667D0E" w:rsidR="00FA21E2" w:rsidRPr="005E1C32" w:rsidRDefault="00D573E2" w:rsidP="005E1C32">
    <w:pPr>
      <w:spacing w:afterLines="100" w:after="240"/>
      <w:jc w:val="right"/>
      <w:rPr>
        <w:rFonts w:ascii="SimSun" w:hAnsi="SimSun"/>
        <w:sz w:val="21"/>
      </w:rPr>
    </w:pPr>
    <w:r w:rsidRPr="005E1C32">
      <w:rPr>
        <w:rFonts w:ascii="SimSun" w:hAnsi="SimSun" w:hint="eastAsia"/>
        <w:sz w:val="21"/>
      </w:rPr>
      <w:t>第</w:t>
    </w:r>
    <w:r w:rsidR="00FA21E2" w:rsidRPr="005E1C32">
      <w:rPr>
        <w:rFonts w:ascii="SimSun" w:hAnsi="SimSun"/>
        <w:sz w:val="21"/>
      </w:rPr>
      <w:fldChar w:fldCharType="begin"/>
    </w:r>
    <w:r w:rsidR="00FA21E2" w:rsidRPr="005E1C32">
      <w:rPr>
        <w:rFonts w:ascii="SimSun" w:hAnsi="SimSun"/>
        <w:sz w:val="21"/>
      </w:rPr>
      <w:instrText xml:space="preserve"> PAGE  \* MERGEFORMAT </w:instrText>
    </w:r>
    <w:r w:rsidR="00FA21E2" w:rsidRPr="005E1C32">
      <w:rPr>
        <w:rFonts w:ascii="SimSun" w:hAnsi="SimSun"/>
        <w:sz w:val="21"/>
      </w:rPr>
      <w:fldChar w:fldCharType="separate"/>
    </w:r>
    <w:r w:rsidR="007508DE" w:rsidRPr="005E1C32">
      <w:rPr>
        <w:rFonts w:ascii="SimSun" w:hAnsi="SimSun"/>
        <w:noProof/>
        <w:sz w:val="21"/>
      </w:rPr>
      <w:t>2</w:t>
    </w:r>
    <w:r w:rsidR="00FA21E2" w:rsidRPr="005E1C32">
      <w:rPr>
        <w:rFonts w:ascii="SimSun" w:hAnsi="SimSun"/>
        <w:sz w:val="21"/>
      </w:rPr>
      <w:fldChar w:fldCharType="end"/>
    </w:r>
    <w:r w:rsidRPr="005E1C32">
      <w:rPr>
        <w:rFonts w:ascii="SimSun" w:hAnsi="SimSun" w:hint="eastAsia"/>
        <w:sz w:val="21"/>
      </w:rPr>
      <w:t>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42AFC" w14:textId="523F1371" w:rsidR="00EC4E49" w:rsidRPr="005E1C32" w:rsidRDefault="005E1C32" w:rsidP="00477D6B">
    <w:pPr>
      <w:jc w:val="right"/>
      <w:rPr>
        <w:rFonts w:ascii="SimSun" w:hAnsi="SimSun"/>
        <w:sz w:val="21"/>
      </w:rPr>
    </w:pPr>
    <w:bookmarkStart w:id="9" w:name="Code2"/>
    <w:r w:rsidRPr="009E79C4">
      <w:rPr>
        <w:rFonts w:ascii="SimSun" w:hAnsi="SimSun"/>
        <w:sz w:val="21"/>
      </w:rPr>
      <w:t>IPC/WG/5</w:t>
    </w:r>
    <w:r w:rsidR="00B05286">
      <w:rPr>
        <w:rFonts w:ascii="SimSun" w:hAnsi="SimSun"/>
        <w:sz w:val="21"/>
      </w:rPr>
      <w:t>2</w:t>
    </w:r>
    <w:r w:rsidRPr="009E79C4">
      <w:rPr>
        <w:rFonts w:ascii="SimSun" w:hAnsi="SimSun"/>
        <w:sz w:val="21"/>
      </w:rPr>
      <w:t>/1 Prov.</w:t>
    </w:r>
  </w:p>
  <w:bookmarkEnd w:id="9"/>
  <w:p w14:paraId="6FC9EB84" w14:textId="0F615186" w:rsidR="008A134B" w:rsidRPr="005E1C32" w:rsidRDefault="005E1C32" w:rsidP="005E1C32">
    <w:pPr>
      <w:spacing w:afterLines="100" w:after="240"/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5E1C32">
      <w:rPr>
        <w:rFonts w:ascii="SimSun" w:hAnsi="SimSun"/>
        <w:sz w:val="21"/>
      </w:rPr>
      <w:fldChar w:fldCharType="begin"/>
    </w:r>
    <w:r w:rsidR="00EC4E49" w:rsidRPr="005E1C32">
      <w:rPr>
        <w:rFonts w:ascii="SimSun" w:hAnsi="SimSun"/>
        <w:sz w:val="21"/>
      </w:rPr>
      <w:instrText xml:space="preserve"> PAGE  \* MERGEFORMAT </w:instrText>
    </w:r>
    <w:r w:rsidR="00EC4E49" w:rsidRPr="005E1C32">
      <w:rPr>
        <w:rFonts w:ascii="SimSun" w:hAnsi="SimSun"/>
        <w:sz w:val="21"/>
      </w:rPr>
      <w:fldChar w:fldCharType="separate"/>
    </w:r>
    <w:r w:rsidR="00841DBA" w:rsidRPr="005E1C32">
      <w:rPr>
        <w:rFonts w:ascii="SimSun" w:hAnsi="SimSun"/>
        <w:noProof/>
        <w:sz w:val="21"/>
      </w:rPr>
      <w:t>3</w:t>
    </w:r>
    <w:r w:rsidR="00EC4E49" w:rsidRPr="005E1C32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D69822C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ascii="SimSun" w:eastAsia="SimSun" w:hAnsi="SimSu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33657">
    <w:abstractNumId w:val="2"/>
  </w:num>
  <w:num w:numId="2" w16cid:durableId="1022324726">
    <w:abstractNumId w:val="4"/>
  </w:num>
  <w:num w:numId="3" w16cid:durableId="2007704021">
    <w:abstractNumId w:val="0"/>
  </w:num>
  <w:num w:numId="4" w16cid:durableId="1621303516">
    <w:abstractNumId w:val="5"/>
  </w:num>
  <w:num w:numId="5" w16cid:durableId="1425148401">
    <w:abstractNumId w:val="1"/>
  </w:num>
  <w:num w:numId="6" w16cid:durableId="344525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02546"/>
    <w:rsid w:val="000212FB"/>
    <w:rsid w:val="00031934"/>
    <w:rsid w:val="00043CAA"/>
    <w:rsid w:val="0004628A"/>
    <w:rsid w:val="00070FC2"/>
    <w:rsid w:val="00075432"/>
    <w:rsid w:val="000831D9"/>
    <w:rsid w:val="00084F19"/>
    <w:rsid w:val="000862C5"/>
    <w:rsid w:val="00094BC3"/>
    <w:rsid w:val="000968ED"/>
    <w:rsid w:val="000A64EA"/>
    <w:rsid w:val="000B5D1A"/>
    <w:rsid w:val="000D0A6A"/>
    <w:rsid w:val="000E78DD"/>
    <w:rsid w:val="000F4B65"/>
    <w:rsid w:val="000F5E56"/>
    <w:rsid w:val="00113C94"/>
    <w:rsid w:val="001362EE"/>
    <w:rsid w:val="00140450"/>
    <w:rsid w:val="001422B6"/>
    <w:rsid w:val="001569D1"/>
    <w:rsid w:val="0016024F"/>
    <w:rsid w:val="001647D5"/>
    <w:rsid w:val="00174029"/>
    <w:rsid w:val="00182486"/>
    <w:rsid w:val="001832A6"/>
    <w:rsid w:val="00193242"/>
    <w:rsid w:val="001A79AE"/>
    <w:rsid w:val="001B4CCC"/>
    <w:rsid w:val="001C61A0"/>
    <w:rsid w:val="001F3041"/>
    <w:rsid w:val="0021217E"/>
    <w:rsid w:val="00226155"/>
    <w:rsid w:val="00242369"/>
    <w:rsid w:val="00250555"/>
    <w:rsid w:val="00255204"/>
    <w:rsid w:val="00255678"/>
    <w:rsid w:val="002634C4"/>
    <w:rsid w:val="0028069D"/>
    <w:rsid w:val="002928D3"/>
    <w:rsid w:val="002A21B2"/>
    <w:rsid w:val="002A7970"/>
    <w:rsid w:val="002B45A1"/>
    <w:rsid w:val="002D1E15"/>
    <w:rsid w:val="002F1FE6"/>
    <w:rsid w:val="002F4E68"/>
    <w:rsid w:val="00312F7F"/>
    <w:rsid w:val="003404E8"/>
    <w:rsid w:val="00347590"/>
    <w:rsid w:val="00361450"/>
    <w:rsid w:val="003673CF"/>
    <w:rsid w:val="003845C1"/>
    <w:rsid w:val="00387511"/>
    <w:rsid w:val="003A0DB2"/>
    <w:rsid w:val="003A1176"/>
    <w:rsid w:val="003A1DD5"/>
    <w:rsid w:val="003A6F89"/>
    <w:rsid w:val="003B38C1"/>
    <w:rsid w:val="003D68A6"/>
    <w:rsid w:val="00423E3E"/>
    <w:rsid w:val="00427AF4"/>
    <w:rsid w:val="00431B1A"/>
    <w:rsid w:val="00437DE1"/>
    <w:rsid w:val="00440E3A"/>
    <w:rsid w:val="00450972"/>
    <w:rsid w:val="00455F79"/>
    <w:rsid w:val="004577F1"/>
    <w:rsid w:val="004647DA"/>
    <w:rsid w:val="00474062"/>
    <w:rsid w:val="00477D6B"/>
    <w:rsid w:val="004A7141"/>
    <w:rsid w:val="004C3C28"/>
    <w:rsid w:val="004C5050"/>
    <w:rsid w:val="004E574D"/>
    <w:rsid w:val="004F2834"/>
    <w:rsid w:val="005019FF"/>
    <w:rsid w:val="0053057A"/>
    <w:rsid w:val="00537B63"/>
    <w:rsid w:val="00555E6C"/>
    <w:rsid w:val="0056046C"/>
    <w:rsid w:val="00560A29"/>
    <w:rsid w:val="005630C0"/>
    <w:rsid w:val="00592937"/>
    <w:rsid w:val="005B347D"/>
    <w:rsid w:val="005C6649"/>
    <w:rsid w:val="005E1C32"/>
    <w:rsid w:val="00605827"/>
    <w:rsid w:val="00617EC3"/>
    <w:rsid w:val="00636E5C"/>
    <w:rsid w:val="00646050"/>
    <w:rsid w:val="006713CA"/>
    <w:rsid w:val="00676C5C"/>
    <w:rsid w:val="006905A7"/>
    <w:rsid w:val="006923A9"/>
    <w:rsid w:val="006A74D3"/>
    <w:rsid w:val="006C5A3B"/>
    <w:rsid w:val="006D3A4C"/>
    <w:rsid w:val="007103BA"/>
    <w:rsid w:val="007204FC"/>
    <w:rsid w:val="00722D65"/>
    <w:rsid w:val="007508DE"/>
    <w:rsid w:val="0075286B"/>
    <w:rsid w:val="007819CA"/>
    <w:rsid w:val="0079416E"/>
    <w:rsid w:val="007D1613"/>
    <w:rsid w:val="007D5E0B"/>
    <w:rsid w:val="007D73F9"/>
    <w:rsid w:val="007E4C0E"/>
    <w:rsid w:val="008235E4"/>
    <w:rsid w:val="00841D2E"/>
    <w:rsid w:val="00841DBA"/>
    <w:rsid w:val="0085360A"/>
    <w:rsid w:val="008828EA"/>
    <w:rsid w:val="00883E7A"/>
    <w:rsid w:val="00897DBB"/>
    <w:rsid w:val="008A134B"/>
    <w:rsid w:val="008B2CC1"/>
    <w:rsid w:val="008B60B2"/>
    <w:rsid w:val="008B70EE"/>
    <w:rsid w:val="008C5C87"/>
    <w:rsid w:val="008E5AA4"/>
    <w:rsid w:val="008F1035"/>
    <w:rsid w:val="00900171"/>
    <w:rsid w:val="00903DE5"/>
    <w:rsid w:val="0090731E"/>
    <w:rsid w:val="0090783E"/>
    <w:rsid w:val="00916EE2"/>
    <w:rsid w:val="00943291"/>
    <w:rsid w:val="00966A22"/>
    <w:rsid w:val="0096722F"/>
    <w:rsid w:val="00974509"/>
    <w:rsid w:val="00980843"/>
    <w:rsid w:val="00981E82"/>
    <w:rsid w:val="0098433C"/>
    <w:rsid w:val="00995509"/>
    <w:rsid w:val="009A02F0"/>
    <w:rsid w:val="009A5566"/>
    <w:rsid w:val="009C7EB3"/>
    <w:rsid w:val="009D0133"/>
    <w:rsid w:val="009E2791"/>
    <w:rsid w:val="009E3F6F"/>
    <w:rsid w:val="009E5395"/>
    <w:rsid w:val="009F499F"/>
    <w:rsid w:val="00A07BAA"/>
    <w:rsid w:val="00A121B3"/>
    <w:rsid w:val="00A37342"/>
    <w:rsid w:val="00A42DAF"/>
    <w:rsid w:val="00A45BD8"/>
    <w:rsid w:val="00A6500F"/>
    <w:rsid w:val="00A765B1"/>
    <w:rsid w:val="00A869B7"/>
    <w:rsid w:val="00A93393"/>
    <w:rsid w:val="00AB58AC"/>
    <w:rsid w:val="00AC1FAA"/>
    <w:rsid w:val="00AC205C"/>
    <w:rsid w:val="00AF0A6B"/>
    <w:rsid w:val="00B05286"/>
    <w:rsid w:val="00B05A69"/>
    <w:rsid w:val="00B165DB"/>
    <w:rsid w:val="00B17035"/>
    <w:rsid w:val="00B60AF6"/>
    <w:rsid w:val="00B95321"/>
    <w:rsid w:val="00B9734B"/>
    <w:rsid w:val="00BA30E2"/>
    <w:rsid w:val="00BC5E8C"/>
    <w:rsid w:val="00C11BFE"/>
    <w:rsid w:val="00C262A7"/>
    <w:rsid w:val="00C30AE9"/>
    <w:rsid w:val="00C36340"/>
    <w:rsid w:val="00C5068F"/>
    <w:rsid w:val="00C62400"/>
    <w:rsid w:val="00C6272E"/>
    <w:rsid w:val="00C648EE"/>
    <w:rsid w:val="00C73D8C"/>
    <w:rsid w:val="00C74B45"/>
    <w:rsid w:val="00C86D74"/>
    <w:rsid w:val="00CD04F1"/>
    <w:rsid w:val="00CE2204"/>
    <w:rsid w:val="00CF6B1E"/>
    <w:rsid w:val="00D01F81"/>
    <w:rsid w:val="00D45252"/>
    <w:rsid w:val="00D456BE"/>
    <w:rsid w:val="00D52923"/>
    <w:rsid w:val="00D573E2"/>
    <w:rsid w:val="00D67393"/>
    <w:rsid w:val="00D71B4D"/>
    <w:rsid w:val="00D93D55"/>
    <w:rsid w:val="00D9672B"/>
    <w:rsid w:val="00DA0B68"/>
    <w:rsid w:val="00DB67AC"/>
    <w:rsid w:val="00DF14B9"/>
    <w:rsid w:val="00DF2A9F"/>
    <w:rsid w:val="00E0206A"/>
    <w:rsid w:val="00E15015"/>
    <w:rsid w:val="00E228F5"/>
    <w:rsid w:val="00E335FE"/>
    <w:rsid w:val="00E42A4E"/>
    <w:rsid w:val="00E82947"/>
    <w:rsid w:val="00EA5237"/>
    <w:rsid w:val="00EA7D6E"/>
    <w:rsid w:val="00EC4E49"/>
    <w:rsid w:val="00ED77E2"/>
    <w:rsid w:val="00ED77FB"/>
    <w:rsid w:val="00EE45FA"/>
    <w:rsid w:val="00EF356D"/>
    <w:rsid w:val="00F12615"/>
    <w:rsid w:val="00F325CF"/>
    <w:rsid w:val="00F32B9B"/>
    <w:rsid w:val="00F34920"/>
    <w:rsid w:val="00F50EE6"/>
    <w:rsid w:val="00F63BCD"/>
    <w:rsid w:val="00F66152"/>
    <w:rsid w:val="00F73B20"/>
    <w:rsid w:val="00F90FA8"/>
    <w:rsid w:val="00F970EA"/>
    <w:rsid w:val="00FA21E2"/>
    <w:rsid w:val="00FB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6BDD2B6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A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AA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5AA4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D9672B"/>
    <w:rPr>
      <w:rFonts w:ascii="Arial" w:eastAsia="SimSun" w:hAnsi="Arial" w:cs="Arial"/>
      <w:sz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B7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70" TargetMode="External"/><Relationship Id="rId18" Type="http://schemas.openxmlformats.org/officeDocument/2006/relationships/hyperlink" Target="https://www3.wipo.int/classifications/ipc/ipcef/public/en/project/F188" TargetMode="External"/><Relationship Id="rId26" Type="http://schemas.openxmlformats.org/officeDocument/2006/relationships/hyperlink" Target="https://www3.wipo.int/classifications/ipc/ipcef/public/en/project/C530" TargetMode="External"/><Relationship Id="rId39" Type="http://schemas.openxmlformats.org/officeDocument/2006/relationships/hyperlink" Target="https://www3.wipo.int/classifications/ipc/ipcef/public/en/project/C535" TargetMode="External"/><Relationship Id="rId21" Type="http://schemas.openxmlformats.org/officeDocument/2006/relationships/hyperlink" Target="https://www3.wipo.int/classifications/ipc/ipcef/public/en/project/C514" TargetMode="External"/><Relationship Id="rId34" Type="http://schemas.openxmlformats.org/officeDocument/2006/relationships/hyperlink" Target="https://www3.wipo.int/classifications/ipc/ipcef/public/en/project/F196" TargetMode="External"/><Relationship Id="rId42" Type="http://schemas.openxmlformats.org/officeDocument/2006/relationships/hyperlink" Target="https://www3.wipo.int/classifications/ipc/ipcef/public/en/project/M634" TargetMode="External"/><Relationship Id="rId47" Type="http://schemas.openxmlformats.org/officeDocument/2006/relationships/hyperlink" Target="https://www3.wipo.int/classifications/ipc/ipcef/public/en/project/M627" TargetMode="External"/><Relationship Id="rId50" Type="http://schemas.openxmlformats.org/officeDocument/2006/relationships/hyperlink" Target="https://www3.wipo.int/classifications/ipc/ipcef/public/en/project/WG191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F185" TargetMode="External"/><Relationship Id="rId29" Type="http://schemas.openxmlformats.org/officeDocument/2006/relationships/hyperlink" Target="https://www3.wipo.int/classifications/ipc/ipcef/public/en/project/C537" TargetMode="External"/><Relationship Id="rId11" Type="http://schemas.openxmlformats.org/officeDocument/2006/relationships/hyperlink" Target="https://www3.wipo.int/classifications/ipc/ipcef/public/en/project/C538" TargetMode="External"/><Relationship Id="rId24" Type="http://schemas.openxmlformats.org/officeDocument/2006/relationships/hyperlink" Target="https://www3.wipo.int/classifications/ipc/ipcef/public/en/project/C518" TargetMode="External"/><Relationship Id="rId32" Type="http://schemas.openxmlformats.org/officeDocument/2006/relationships/hyperlink" Target="https://www3.wipo.int/classifications/ipc/ipcef/public/en/project/F189" TargetMode="External"/><Relationship Id="rId37" Type="http://schemas.openxmlformats.org/officeDocument/2006/relationships/hyperlink" Target="https://www3.wipo.int/classifications/ipc/ipcef/public/en/project/C527" TargetMode="External"/><Relationship Id="rId40" Type="http://schemas.openxmlformats.org/officeDocument/2006/relationships/hyperlink" Target="https://www3.wipo.int/classifications/ipc/ipcef/public/en/project/F180" TargetMode="External"/><Relationship Id="rId45" Type="http://schemas.openxmlformats.org/officeDocument/2006/relationships/hyperlink" Target="https://www3.wipo.int/classifications/ipc/ipcef/public/en/project/M633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3.wipo.int/classifications/ipc/ipcef/public/en/project/C536" TargetMode="External"/><Relationship Id="rId19" Type="http://schemas.openxmlformats.org/officeDocument/2006/relationships/hyperlink" Target="https://www3.wipo.int/classifications/ipc/ipcef/public/en/project/F191" TargetMode="External"/><Relationship Id="rId31" Type="http://schemas.openxmlformats.org/officeDocument/2006/relationships/hyperlink" Target="https://www3.wipo.int/classifications/ipc/ipcef/public/en/project/F177" TargetMode="External"/><Relationship Id="rId44" Type="http://schemas.openxmlformats.org/officeDocument/2006/relationships/hyperlink" Target="https://www3.wipo.int/classifications/ipc/ipcef/public/en/project/M839" TargetMode="External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81" TargetMode="External"/><Relationship Id="rId14" Type="http://schemas.openxmlformats.org/officeDocument/2006/relationships/hyperlink" Target="https://www3.wipo.int/classifications/ipc/ipcef/public/en/project/F175" TargetMode="External"/><Relationship Id="rId22" Type="http://schemas.openxmlformats.org/officeDocument/2006/relationships/hyperlink" Target="https://www3.wipo.int/classifications/ipc/ipcef/public/en/project/C515" TargetMode="External"/><Relationship Id="rId27" Type="http://schemas.openxmlformats.org/officeDocument/2006/relationships/hyperlink" Target="https://www3.wipo.int/classifications/ipc/ipcef/public/en/project/C532" TargetMode="External"/><Relationship Id="rId30" Type="http://schemas.openxmlformats.org/officeDocument/2006/relationships/hyperlink" Target="https://www3.wipo.int/classifications/ipc/ipcef/public/en/project/F140" TargetMode="External"/><Relationship Id="rId35" Type="http://schemas.openxmlformats.org/officeDocument/2006/relationships/hyperlink" Target="https://www3.wipo.int/classifications/ipc/ipcef/public/en/project/F198" TargetMode="External"/><Relationship Id="rId43" Type="http://schemas.openxmlformats.org/officeDocument/2006/relationships/hyperlink" Target="https://www3.wipo.int/classifications/ipc/ipcef/public/en/project/M836" TargetMode="External"/><Relationship Id="rId48" Type="http://schemas.openxmlformats.org/officeDocument/2006/relationships/hyperlink" Target="https://www3.wipo.int/classifications/ipc/ipcef/public/en/project/M812" TargetMode="External"/><Relationship Id="rId8" Type="http://schemas.openxmlformats.org/officeDocument/2006/relationships/image" Target="media/image1.jpeg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48" TargetMode="External"/><Relationship Id="rId17" Type="http://schemas.openxmlformats.org/officeDocument/2006/relationships/hyperlink" Target="https://www3.wipo.int/classifications/ipc/ipcef/public/en/project/F186" TargetMode="External"/><Relationship Id="rId25" Type="http://schemas.openxmlformats.org/officeDocument/2006/relationships/hyperlink" Target="https://www3.wipo.int/classifications/ipc/ipcef/public/en/project/C519" TargetMode="External"/><Relationship Id="rId33" Type="http://schemas.openxmlformats.org/officeDocument/2006/relationships/hyperlink" Target="https://www3.wipo.int/classifications/ipc/ipcef/public/en/project/F190" TargetMode="External"/><Relationship Id="rId38" Type="http://schemas.openxmlformats.org/officeDocument/2006/relationships/hyperlink" Target="https://www3.wipo.int/classifications/ipc/ipcef/public/en/project/C534" TargetMode="External"/><Relationship Id="rId46" Type="http://schemas.openxmlformats.org/officeDocument/2006/relationships/hyperlink" Target="https://www3.wipo.int/classifications/ipc/ipcef/public/en/project/M840" TargetMode="External"/><Relationship Id="rId20" Type="http://schemas.openxmlformats.org/officeDocument/2006/relationships/hyperlink" Target="https://www3.wipo.int/classifications/ipc/ipcef/public/en/project/C510" TargetMode="External"/><Relationship Id="rId41" Type="http://schemas.openxmlformats.org/officeDocument/2006/relationships/hyperlink" Target="https://www3.wipo.int/classifications/ipc/ipcef/public/en/project/M621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F184" TargetMode="External"/><Relationship Id="rId23" Type="http://schemas.openxmlformats.org/officeDocument/2006/relationships/hyperlink" Target="https://www3.wipo.int/classifications/ipc/ipcef/public/en/project/C516" TargetMode="External"/><Relationship Id="rId28" Type="http://schemas.openxmlformats.org/officeDocument/2006/relationships/hyperlink" Target="https://www3.wipo.int/classifications/ipc/ipcef/public/en/project/C533" TargetMode="External"/><Relationship Id="rId36" Type="http://schemas.openxmlformats.org/officeDocument/2006/relationships/hyperlink" Target="https://www3.wipo.int/classifications/ipc/ipcef/public/en/project/C525" TargetMode="External"/><Relationship Id="rId49" Type="http://schemas.openxmlformats.org/officeDocument/2006/relationships/hyperlink" Target="https://www3.wipo.int/classifications/ipc/ipcef/public/en/project/M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472BB8D4-C856-4642-ABA9-7B17151B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445</Words>
  <Characters>4290</Characters>
  <Application>Microsoft Office Word</Application>
  <DocSecurity>0</DocSecurity>
  <Lines>130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IPC/WG/52/1 Prov., Draft Agenda, Fifty-Second Session IPC Revision Work Group</vt:lpstr>
    </vt:vector>
  </TitlesOfParts>
  <Company>WIPO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IPC/WG/52/1 Prov., Draft Agenda, Fifty-Second Session IPC Revision Work Group</dc:title>
  <dc:subject>议程草案</dc:subject>
  <dc:creator>WIPO</dc:creator>
  <cp:keywords>IPC - Chinese version</cp:keywords>
  <dc:description/>
  <cp:lastModifiedBy>MALANGA SALAZAR Isabelle</cp:lastModifiedBy>
  <cp:revision>6</cp:revision>
  <cp:lastPrinted>2024-07-24T09:23:00Z</cp:lastPrinted>
  <dcterms:created xsi:type="dcterms:W3CDTF">2024-07-31T15:28:00Z</dcterms:created>
  <dcterms:modified xsi:type="dcterms:W3CDTF">2024-08-07T08:39:00Z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2024-02-01T12:50:43Z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39baae71-cfff-469a-aa12-2e245fb09b7e</vt:lpwstr>
  </property>
  <property fmtid="{D5CDD505-2E9C-101B-9397-08002B2CF9AE}" pid="14" name="MSIP_Label_20773ee6-353b-4fb9-a59d-0b94c8c67bea_ContentBits">
    <vt:lpwstr>0</vt:lpwstr>
  </property>
</Properties>
</file>