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E541" w14:textId="7F786ACC" w:rsidR="00F254B0" w:rsidRPr="003C3451" w:rsidRDefault="00F254B0" w:rsidP="00F254B0">
      <w:pPr>
        <w:pStyle w:val="Header"/>
        <w:jc w:val="right"/>
        <w:rPr>
          <w:rFonts w:ascii="SimSun" w:hAnsi="SimSun"/>
          <w:sz w:val="21"/>
          <w:szCs w:val="21"/>
        </w:rPr>
      </w:pPr>
      <w:r w:rsidRPr="003C3451">
        <w:rPr>
          <w:rFonts w:ascii="SimSun" w:hAnsi="SimSun"/>
          <w:sz w:val="21"/>
          <w:szCs w:val="21"/>
        </w:rPr>
        <w:t>IPC/WG/</w:t>
      </w:r>
      <w:r w:rsidR="008F5542" w:rsidRPr="003C3451">
        <w:rPr>
          <w:rFonts w:ascii="SimSun" w:hAnsi="SimSun"/>
          <w:sz w:val="21"/>
          <w:szCs w:val="21"/>
        </w:rPr>
        <w:t>50</w:t>
      </w:r>
      <w:r w:rsidRPr="003C3451">
        <w:rPr>
          <w:rFonts w:ascii="SimSun" w:hAnsi="SimSun"/>
          <w:sz w:val="21"/>
          <w:szCs w:val="21"/>
        </w:rPr>
        <w:t>/2</w:t>
      </w:r>
    </w:p>
    <w:p w14:paraId="37B3C0E3" w14:textId="5F912ECE" w:rsidR="00F254B0" w:rsidRPr="003C3451" w:rsidRDefault="0013079B" w:rsidP="00F254B0">
      <w:pPr>
        <w:pStyle w:val="Header"/>
        <w:jc w:val="right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附件二</w:t>
      </w:r>
    </w:p>
    <w:p w14:paraId="05FB88E1" w14:textId="77777777" w:rsidR="00F254B0" w:rsidRPr="003C3451" w:rsidRDefault="00F254B0" w:rsidP="00F254B0">
      <w:pPr>
        <w:pStyle w:val="Header"/>
        <w:jc w:val="right"/>
        <w:rPr>
          <w:rFonts w:ascii="SimSun" w:hAnsi="SimSun"/>
          <w:sz w:val="21"/>
          <w:szCs w:val="21"/>
        </w:rPr>
      </w:pPr>
    </w:p>
    <w:p w14:paraId="3BCB2163" w14:textId="22849AAC" w:rsidR="00F254B0" w:rsidRPr="003C3451" w:rsidRDefault="0013079B" w:rsidP="003C3451">
      <w:pPr>
        <w:pStyle w:val="Heading1"/>
        <w:widowControl w:val="0"/>
        <w:spacing w:beforeLines="100" w:afterLines="100" w:after="240" w:line="340" w:lineRule="atLeast"/>
        <w:jc w:val="both"/>
        <w:rPr>
          <w:rFonts w:ascii="SimHei" w:eastAsia="SimHei" w:hAnsi="SimHei" w:cstheme="minorBidi"/>
          <w:b w:val="0"/>
          <w:sz w:val="21"/>
          <w:szCs w:val="21"/>
        </w:rPr>
      </w:pPr>
      <w:bookmarkStart w:id="0" w:name="TitleOfDoc"/>
      <w:bookmarkEnd w:id="0"/>
      <w:r w:rsidRPr="003C3451">
        <w:rPr>
          <w:rFonts w:ascii="SimHei" w:eastAsia="SimHei" w:hAnsi="SimHei" w:cstheme="minorBidi" w:hint="eastAsia"/>
          <w:b w:val="0"/>
          <w:sz w:val="21"/>
          <w:szCs w:val="21"/>
        </w:rPr>
        <w:t>议</w:t>
      </w:r>
      <w:r w:rsidR="003C3451">
        <w:rPr>
          <w:rFonts w:ascii="SimHei" w:eastAsia="SimHei" w:hAnsi="SimHei" w:cstheme="minorBidi" w:hint="eastAsia"/>
          <w:b w:val="0"/>
          <w:sz w:val="21"/>
          <w:szCs w:val="21"/>
        </w:rPr>
        <w:t xml:space="preserve">　</w:t>
      </w:r>
      <w:r w:rsidRPr="003C3451">
        <w:rPr>
          <w:rFonts w:ascii="SimHei" w:eastAsia="SimHei" w:hAnsi="SimHei" w:cstheme="minorBidi" w:hint="eastAsia"/>
          <w:b w:val="0"/>
          <w:sz w:val="21"/>
          <w:szCs w:val="21"/>
        </w:rPr>
        <w:t>程</w:t>
      </w:r>
    </w:p>
    <w:p w14:paraId="4F1B79DA" w14:textId="72885FF2" w:rsidR="008F5542" w:rsidRPr="003C3451" w:rsidRDefault="0013079B" w:rsidP="003C345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会议开幕</w:t>
      </w:r>
    </w:p>
    <w:p w14:paraId="6C1E9083" w14:textId="74D5C0E5" w:rsidR="008F5542" w:rsidRPr="003C3451" w:rsidRDefault="0013079B" w:rsidP="003C345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选举主席和副主席</w:t>
      </w:r>
    </w:p>
    <w:p w14:paraId="6B9AD624" w14:textId="4756064E" w:rsidR="008F5542" w:rsidRPr="003C3451" w:rsidRDefault="0013079B" w:rsidP="003C345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通过议程</w:t>
      </w:r>
    </w:p>
    <w:p w14:paraId="2E161A4A" w14:textId="53BA05FD" w:rsidR="008F5542" w:rsidRPr="003C3451" w:rsidRDefault="0013079B" w:rsidP="003C345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五局合作第一工作组——分类工作组第二十五届会议的报告</w:t>
      </w:r>
      <w:r w:rsidR="003C3451">
        <w:rPr>
          <w:rFonts w:ascii="SimSun" w:hAnsi="SimSun"/>
          <w:sz w:val="21"/>
          <w:szCs w:val="21"/>
        </w:rPr>
        <w:br/>
      </w:r>
      <w:r w:rsidRPr="003C3451">
        <w:rPr>
          <w:rFonts w:ascii="SimSun" w:hAnsi="SimSun" w:hint="eastAsia"/>
          <w:sz w:val="21"/>
          <w:szCs w:val="21"/>
        </w:rPr>
        <w:t>由美国专商局代表五局进行口头报告。</w:t>
      </w:r>
    </w:p>
    <w:p w14:paraId="20FB626D" w14:textId="0C5DA122" w:rsidR="008F5542" w:rsidRPr="003C3451" w:rsidRDefault="00372475" w:rsidP="003C345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半导体技术专家组</w:t>
      </w:r>
      <w:r w:rsidR="003C3451" w:rsidRPr="003C3451">
        <w:rPr>
          <w:rFonts w:ascii="SimSun" w:hAnsi="SimSun" w:hint="eastAsia"/>
          <w:sz w:val="21"/>
          <w:szCs w:val="21"/>
        </w:rPr>
        <w:t>（</w:t>
      </w:r>
      <w:r w:rsidR="008F5542" w:rsidRPr="003C3451">
        <w:rPr>
          <w:rFonts w:ascii="SimSun" w:hAnsi="SimSun"/>
          <w:sz w:val="21"/>
          <w:szCs w:val="21"/>
        </w:rPr>
        <w:t>EGST</w:t>
      </w:r>
      <w:r w:rsidR="003C3451" w:rsidRPr="003C3451">
        <w:rPr>
          <w:rFonts w:ascii="SimSun" w:hAnsi="SimSun" w:hint="eastAsia"/>
          <w:sz w:val="21"/>
          <w:szCs w:val="21"/>
        </w:rPr>
        <w:t>）</w:t>
      </w:r>
      <w:r w:rsidRPr="003C3451">
        <w:rPr>
          <w:rFonts w:ascii="SimSun" w:hAnsi="SimSun" w:hint="eastAsia"/>
          <w:sz w:val="21"/>
          <w:szCs w:val="21"/>
        </w:rPr>
        <w:t>的报告</w:t>
      </w:r>
      <w:r w:rsidR="008F5542" w:rsidRPr="003C3451">
        <w:rPr>
          <w:rFonts w:ascii="SimSun" w:hAnsi="SimSun"/>
          <w:sz w:val="21"/>
          <w:szCs w:val="21"/>
        </w:rPr>
        <w:br/>
      </w:r>
      <w:r w:rsidR="008F5542" w:rsidRPr="003C3451">
        <w:rPr>
          <w:rFonts w:ascii="SimSun" w:hAnsi="SimSun"/>
          <w:sz w:val="21"/>
          <w:szCs w:val="21"/>
        </w:rPr>
        <w:tab/>
      </w:r>
      <w:r w:rsidR="00312288" w:rsidRPr="003C3451">
        <w:rPr>
          <w:rFonts w:ascii="SimSun" w:hAnsi="SimSun"/>
          <w:sz w:val="21"/>
          <w:szCs w:val="21"/>
        </w:rPr>
        <w:t>参见项目</w:t>
      </w:r>
      <w:hyperlink r:id="rId7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CE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6E7864">
          <w:rPr>
            <w:rStyle w:val="Hyperlink"/>
            <w:rFonts w:ascii="SimSun" w:hAnsi="SimSun"/>
            <w:sz w:val="21"/>
            <w:szCs w:val="21"/>
          </w:rPr>
          <w:t>4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81</w:t>
        </w:r>
      </w:hyperlink>
      <w:r w:rsidR="00312288" w:rsidRPr="003C3451">
        <w:rPr>
          <w:rFonts w:ascii="SimSun" w:hAnsi="SimSun"/>
          <w:sz w:val="21"/>
          <w:szCs w:val="21"/>
        </w:rPr>
        <w:t>。</w:t>
      </w:r>
    </w:p>
    <w:p w14:paraId="66FBA565" w14:textId="7B0B96F5" w:rsidR="008F5542" w:rsidRPr="003C3451" w:rsidRDefault="0013079B" w:rsidP="003C345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涉及机械领域的IPC修订项目</w:t>
      </w:r>
      <w:r w:rsidR="008F5542" w:rsidRPr="003C3451">
        <w:rPr>
          <w:rFonts w:ascii="SimSun" w:hAnsi="SimSun"/>
          <w:sz w:val="21"/>
          <w:szCs w:val="21"/>
        </w:rPr>
        <w:br/>
      </w:r>
      <w:r w:rsidR="00312288" w:rsidRPr="003C3451">
        <w:rPr>
          <w:rFonts w:ascii="SimSun" w:hAnsi="SimSun"/>
          <w:sz w:val="21"/>
          <w:szCs w:val="21"/>
        </w:rPr>
        <w:t>参见项目</w:t>
      </w:r>
      <w:hyperlink r:id="rId8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6E7864">
          <w:rPr>
            <w:rStyle w:val="Hyperlink"/>
            <w:rFonts w:ascii="SimSun" w:hAnsi="SimSun"/>
            <w:sz w:val="21"/>
            <w:szCs w:val="21"/>
          </w:rPr>
          <w:t>4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8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9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57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10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60</w:t>
        </w:r>
      </w:hyperlink>
      <w:r w:rsidR="00312288" w:rsidRPr="003C3451">
        <w:rPr>
          <w:rStyle w:val="Hyperlink"/>
          <w:rFonts w:ascii="SimSun" w:hAnsi="SimSun"/>
          <w:color w:val="auto"/>
          <w:sz w:val="21"/>
          <w:szCs w:val="21"/>
          <w:u w:val="none"/>
        </w:rPr>
        <w:t>、</w:t>
      </w:r>
      <w:hyperlink r:id="rId11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66</w:t>
        </w:r>
      </w:hyperlink>
      <w:r w:rsidR="00312288" w:rsidRPr="003C3451">
        <w:rPr>
          <w:rStyle w:val="Hyperlink"/>
          <w:rFonts w:ascii="SimSun" w:hAnsi="SimSun"/>
          <w:color w:val="auto"/>
          <w:sz w:val="21"/>
          <w:szCs w:val="21"/>
          <w:u w:val="none"/>
        </w:rPr>
        <w:t>、</w:t>
      </w:r>
      <w:hyperlink r:id="rId12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70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13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75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14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8</w:t>
        </w:r>
        <w:r w:rsidR="008F5542" w:rsidRPr="006E7864">
          <w:rPr>
            <w:rStyle w:val="Hyperlink"/>
            <w:rFonts w:ascii="SimSun" w:hAnsi="SimSun"/>
            <w:sz w:val="21"/>
            <w:szCs w:val="21"/>
          </w:rPr>
          <w:t>4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15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85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16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86</w:t>
        </w:r>
      </w:hyperlink>
      <w:r w:rsidR="00312288" w:rsidRPr="003C3451">
        <w:rPr>
          <w:rFonts w:ascii="SimSun" w:hAnsi="SimSun"/>
          <w:sz w:val="21"/>
          <w:szCs w:val="21"/>
        </w:rPr>
        <w:t>和</w:t>
      </w:r>
      <w:hyperlink r:id="rId17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88</w:t>
        </w:r>
      </w:hyperlink>
      <w:r w:rsidR="00312288" w:rsidRPr="003C3451">
        <w:rPr>
          <w:rFonts w:ascii="SimSun" w:hAnsi="SimSun"/>
          <w:sz w:val="21"/>
          <w:szCs w:val="21"/>
        </w:rPr>
        <w:t>。</w:t>
      </w:r>
    </w:p>
    <w:p w14:paraId="5F04FD90" w14:textId="12049FB7" w:rsidR="008F5542" w:rsidRPr="003C3451" w:rsidRDefault="0013079B" w:rsidP="003C345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涉及电学领域的IPC修订项目</w:t>
      </w:r>
      <w:r w:rsidR="008F5542" w:rsidRPr="003C3451">
        <w:rPr>
          <w:rFonts w:ascii="SimSun" w:hAnsi="SimSun"/>
          <w:sz w:val="21"/>
          <w:szCs w:val="21"/>
        </w:rPr>
        <w:br/>
      </w:r>
      <w:r w:rsidR="00312288" w:rsidRPr="003C3451">
        <w:rPr>
          <w:rFonts w:ascii="SimSun" w:hAnsi="SimSun"/>
          <w:sz w:val="21"/>
          <w:szCs w:val="21"/>
        </w:rPr>
        <w:t>参见项目</w:t>
      </w:r>
      <w:hyperlink r:id="rId18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C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5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10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19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C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5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13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20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C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5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6E7864">
          <w:rPr>
            <w:rStyle w:val="Hyperlink"/>
            <w:rFonts w:ascii="SimSun" w:hAnsi="SimSun"/>
            <w:sz w:val="21"/>
            <w:szCs w:val="21"/>
          </w:rPr>
          <w:t>4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21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C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5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15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22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C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5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16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23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C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5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26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24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6E7864">
          <w:rPr>
            <w:rStyle w:val="Hyperlink"/>
            <w:rFonts w:ascii="SimSun" w:hAnsi="SimSun"/>
            <w:sz w:val="21"/>
            <w:szCs w:val="21"/>
          </w:rPr>
          <w:t>4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0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25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55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26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58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27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71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28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7</w:t>
        </w:r>
        <w:r w:rsidR="008F5542" w:rsidRPr="006E7864">
          <w:rPr>
            <w:rStyle w:val="Hyperlink"/>
            <w:rFonts w:ascii="SimSun" w:hAnsi="SimSun"/>
            <w:sz w:val="21"/>
            <w:szCs w:val="21"/>
          </w:rPr>
          <w:t>4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29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76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30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77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31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78</w:t>
        </w:r>
      </w:hyperlink>
      <w:r w:rsidR="00312288" w:rsidRPr="003C3451">
        <w:rPr>
          <w:rFonts w:ascii="SimSun" w:hAnsi="SimSun"/>
          <w:sz w:val="21"/>
          <w:szCs w:val="21"/>
        </w:rPr>
        <w:t>和</w:t>
      </w:r>
      <w:hyperlink r:id="rId32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87</w:t>
        </w:r>
      </w:hyperlink>
      <w:r w:rsidR="00312288" w:rsidRPr="003C3451">
        <w:rPr>
          <w:rFonts w:ascii="SimSun" w:hAnsi="SimSun"/>
          <w:sz w:val="21"/>
          <w:szCs w:val="21"/>
        </w:rPr>
        <w:t>。</w:t>
      </w:r>
    </w:p>
    <w:p w14:paraId="5D807067" w14:textId="12975F0C" w:rsidR="008F5542" w:rsidRPr="003C3451" w:rsidRDefault="0013079B" w:rsidP="003C345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涉及化学领域的IPC修订项目</w:t>
      </w:r>
      <w:r w:rsidR="008F5542" w:rsidRPr="003C3451">
        <w:rPr>
          <w:rFonts w:ascii="SimSun" w:hAnsi="SimSun"/>
          <w:sz w:val="21"/>
          <w:szCs w:val="21"/>
        </w:rPr>
        <w:br/>
      </w:r>
      <w:r w:rsidR="00312288" w:rsidRPr="003C3451">
        <w:rPr>
          <w:rFonts w:ascii="SimSun" w:hAnsi="SimSun"/>
          <w:sz w:val="21"/>
          <w:szCs w:val="21"/>
        </w:rPr>
        <w:t>参见项目</w:t>
      </w:r>
      <w:hyperlink r:id="rId33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C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5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25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34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C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5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27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35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C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5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28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36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68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37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72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38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79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39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80</w:t>
        </w:r>
      </w:hyperlink>
      <w:r w:rsidR="00312288" w:rsidRPr="003C3451">
        <w:rPr>
          <w:rFonts w:ascii="SimSun" w:hAnsi="SimSun"/>
          <w:sz w:val="21"/>
          <w:szCs w:val="21"/>
        </w:rPr>
        <w:t>和</w:t>
      </w:r>
      <w:hyperlink r:id="rId40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F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82</w:t>
        </w:r>
      </w:hyperlink>
      <w:r w:rsidR="00312288" w:rsidRPr="003C3451">
        <w:rPr>
          <w:rFonts w:ascii="SimSun" w:hAnsi="SimSun"/>
          <w:sz w:val="21"/>
          <w:szCs w:val="21"/>
        </w:rPr>
        <w:t>。</w:t>
      </w:r>
    </w:p>
    <w:p w14:paraId="2364F942" w14:textId="051CF026" w:rsidR="008F5542" w:rsidRPr="003C3451" w:rsidRDefault="0013079B" w:rsidP="003C345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涉及机械领域的IPC维护项目</w:t>
      </w:r>
      <w:r w:rsidR="008F5542" w:rsidRPr="003C3451">
        <w:rPr>
          <w:rFonts w:ascii="SimSun" w:hAnsi="SimSun"/>
          <w:sz w:val="21"/>
          <w:szCs w:val="21"/>
        </w:rPr>
        <w:br/>
      </w:r>
      <w:r w:rsidR="00312288" w:rsidRPr="003C3451">
        <w:rPr>
          <w:rFonts w:ascii="SimSun" w:hAnsi="SimSun"/>
          <w:sz w:val="21"/>
          <w:szCs w:val="21"/>
        </w:rPr>
        <w:t>参见项目</w:t>
      </w:r>
      <w:hyperlink r:id="rId41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M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6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21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42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M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6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3</w:t>
        </w:r>
        <w:r w:rsidR="008F5542" w:rsidRPr="006E7864">
          <w:rPr>
            <w:rStyle w:val="Hyperlink"/>
            <w:rFonts w:ascii="SimSun" w:hAnsi="SimSun"/>
            <w:sz w:val="21"/>
            <w:szCs w:val="21"/>
          </w:rPr>
          <w:t>4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43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M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8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18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44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M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8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29</w:t>
        </w:r>
      </w:hyperlink>
      <w:r w:rsidR="00312288" w:rsidRPr="003C3451">
        <w:rPr>
          <w:rFonts w:ascii="SimSun" w:hAnsi="SimSun"/>
          <w:sz w:val="21"/>
          <w:szCs w:val="21"/>
        </w:rPr>
        <w:t>和</w:t>
      </w:r>
      <w:hyperlink r:id="rId45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M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8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31</w:t>
        </w:r>
      </w:hyperlink>
      <w:r w:rsidR="00312288" w:rsidRPr="003C3451">
        <w:rPr>
          <w:rFonts w:ascii="SimSun" w:hAnsi="SimSun"/>
          <w:sz w:val="21"/>
          <w:szCs w:val="21"/>
        </w:rPr>
        <w:t>。</w:t>
      </w:r>
    </w:p>
    <w:p w14:paraId="73BB2AA5" w14:textId="1EEE82D6" w:rsidR="008F5542" w:rsidRPr="003C3451" w:rsidRDefault="0013079B" w:rsidP="003C345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涉及电学领域的IPC维护项目</w:t>
      </w:r>
      <w:r w:rsidR="008F5542" w:rsidRPr="003C3451">
        <w:rPr>
          <w:rFonts w:ascii="SimSun" w:hAnsi="SimSun"/>
          <w:sz w:val="21"/>
          <w:szCs w:val="21"/>
        </w:rPr>
        <w:br/>
      </w:r>
      <w:r w:rsidR="00312288" w:rsidRPr="003C3451">
        <w:rPr>
          <w:rFonts w:ascii="SimSun" w:hAnsi="SimSun"/>
          <w:sz w:val="21"/>
          <w:szCs w:val="21"/>
        </w:rPr>
        <w:t>参见项目</w:t>
      </w:r>
      <w:hyperlink r:id="rId46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M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6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33</w:t>
        </w:r>
      </w:hyperlink>
      <w:r w:rsidR="00312288" w:rsidRPr="003C3451">
        <w:rPr>
          <w:rFonts w:ascii="SimSun" w:hAnsi="SimSun"/>
          <w:sz w:val="21"/>
          <w:szCs w:val="21"/>
        </w:rPr>
        <w:t>。</w:t>
      </w:r>
    </w:p>
    <w:p w14:paraId="6E5FFBB1" w14:textId="65E2D4AA" w:rsidR="008F5542" w:rsidRPr="003C3451" w:rsidRDefault="0013079B" w:rsidP="003C345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涉及化学领域的IPC维护项目</w:t>
      </w:r>
      <w:r w:rsidR="008F5542" w:rsidRPr="003C3451">
        <w:rPr>
          <w:rFonts w:ascii="SimSun" w:hAnsi="SimSun"/>
          <w:sz w:val="21"/>
          <w:szCs w:val="21"/>
        </w:rPr>
        <w:br/>
      </w:r>
      <w:r w:rsidR="00312288" w:rsidRPr="003C3451">
        <w:rPr>
          <w:rFonts w:ascii="SimSun" w:hAnsi="SimSun"/>
          <w:sz w:val="21"/>
          <w:szCs w:val="21"/>
        </w:rPr>
        <w:t>参见项目</w:t>
      </w:r>
      <w:hyperlink r:id="rId47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M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6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27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48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M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8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12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49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M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8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32</w:t>
        </w:r>
      </w:hyperlink>
      <w:r w:rsidR="00312288" w:rsidRPr="003C3451">
        <w:rPr>
          <w:rFonts w:ascii="SimSun" w:hAnsi="SimSun"/>
          <w:sz w:val="21"/>
          <w:szCs w:val="21"/>
        </w:rPr>
        <w:t>和</w:t>
      </w:r>
      <w:hyperlink r:id="rId50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M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8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33</w:t>
        </w:r>
      </w:hyperlink>
      <w:r w:rsidR="00312288" w:rsidRPr="003C3451">
        <w:rPr>
          <w:rFonts w:ascii="SimSun" w:hAnsi="SimSun"/>
          <w:sz w:val="21"/>
          <w:szCs w:val="21"/>
        </w:rPr>
        <w:t>。</w:t>
      </w:r>
    </w:p>
    <w:p w14:paraId="7347A9F6" w14:textId="12F3D12F" w:rsidR="008F5542" w:rsidRPr="003C3451" w:rsidRDefault="0013079B" w:rsidP="003C345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M</w:t>
      </w:r>
      <w:r w:rsidR="006E7864" w:rsidRPr="006E7864">
        <w:rPr>
          <w:sz w:val="21"/>
          <w:szCs w:val="21"/>
        </w:rPr>
        <w:t> </w:t>
      </w:r>
      <w:r w:rsidRPr="00D75D5E">
        <w:rPr>
          <w:rFonts w:ascii="SimSun" w:hAnsi="SimSun" w:hint="eastAsia"/>
          <w:sz w:val="21"/>
          <w:szCs w:val="21"/>
        </w:rPr>
        <w:t>2</w:t>
      </w:r>
      <w:r w:rsidRPr="003C3451">
        <w:rPr>
          <w:rFonts w:ascii="SimSun" w:hAnsi="SimSun" w:hint="eastAsia"/>
          <w:sz w:val="21"/>
          <w:szCs w:val="21"/>
        </w:rPr>
        <w:t>00至M</w:t>
      </w:r>
      <w:r w:rsidR="006E7864" w:rsidRPr="006E7864">
        <w:rPr>
          <w:sz w:val="21"/>
          <w:szCs w:val="21"/>
        </w:rPr>
        <w:t> </w:t>
      </w:r>
      <w:r w:rsidRPr="00D75D5E">
        <w:rPr>
          <w:rFonts w:ascii="SimSun" w:hAnsi="SimSun" w:hint="eastAsia"/>
          <w:sz w:val="21"/>
          <w:szCs w:val="21"/>
        </w:rPr>
        <w:t>5</w:t>
      </w:r>
      <w:r w:rsidRPr="003C3451">
        <w:rPr>
          <w:rFonts w:ascii="SimSun" w:hAnsi="SimSun" w:hint="eastAsia"/>
          <w:sz w:val="21"/>
          <w:szCs w:val="21"/>
        </w:rPr>
        <w:t>00项目中删除非限制性参见（NLR）的状况</w:t>
      </w:r>
      <w:r w:rsidR="008F5542" w:rsidRPr="003C3451">
        <w:rPr>
          <w:rFonts w:ascii="SimSun" w:hAnsi="SimSun"/>
          <w:sz w:val="21"/>
          <w:szCs w:val="21"/>
        </w:rPr>
        <w:br/>
      </w:r>
      <w:r w:rsidR="00312288" w:rsidRPr="003C3451">
        <w:rPr>
          <w:rFonts w:ascii="SimSun" w:hAnsi="SimSun"/>
          <w:sz w:val="21"/>
          <w:szCs w:val="21"/>
        </w:rPr>
        <w:t>参见项目</w:t>
      </w:r>
      <w:hyperlink r:id="rId51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WG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1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91</w:t>
        </w:r>
      </w:hyperlink>
      <w:r w:rsidR="00312288" w:rsidRPr="003C3451">
        <w:rPr>
          <w:rFonts w:ascii="SimSun" w:hAnsi="SimSun"/>
          <w:sz w:val="21"/>
          <w:szCs w:val="21"/>
        </w:rPr>
        <w:t>、</w:t>
      </w:r>
      <w:hyperlink r:id="rId52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M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2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69</w:t>
        </w:r>
      </w:hyperlink>
      <w:r w:rsidR="00312288" w:rsidRPr="003C3451">
        <w:rPr>
          <w:rFonts w:ascii="SimSun" w:hAnsi="SimSun"/>
          <w:sz w:val="21"/>
          <w:szCs w:val="21"/>
        </w:rPr>
        <w:t>和</w:t>
      </w:r>
      <w:hyperlink r:id="rId53" w:history="1">
        <w:r w:rsidR="008F5542" w:rsidRPr="003C3451">
          <w:rPr>
            <w:rStyle w:val="Hyperlink"/>
            <w:rFonts w:ascii="SimSun" w:hAnsi="SimSun"/>
            <w:sz w:val="21"/>
            <w:szCs w:val="21"/>
          </w:rPr>
          <w:t>M</w:t>
        </w:r>
        <w:r w:rsidR="006E7864" w:rsidRPr="006E7864">
          <w:rPr>
            <w:rStyle w:val="Hyperlink"/>
            <w:sz w:val="21"/>
            <w:szCs w:val="21"/>
          </w:rPr>
          <w:t> </w:t>
        </w:r>
        <w:r w:rsidR="008F5542" w:rsidRPr="00D75D5E">
          <w:rPr>
            <w:rStyle w:val="Hyperlink"/>
            <w:rFonts w:ascii="SimSun" w:hAnsi="SimSun"/>
            <w:sz w:val="21"/>
            <w:szCs w:val="21"/>
          </w:rPr>
          <w:t>2</w:t>
        </w:r>
        <w:r w:rsidR="008F5542" w:rsidRPr="003C3451">
          <w:rPr>
            <w:rStyle w:val="Hyperlink"/>
            <w:rFonts w:ascii="SimSun" w:hAnsi="SimSun"/>
            <w:sz w:val="21"/>
            <w:szCs w:val="21"/>
          </w:rPr>
          <w:t>73</w:t>
        </w:r>
      </w:hyperlink>
      <w:r w:rsidR="00312288" w:rsidRPr="003C3451">
        <w:rPr>
          <w:rFonts w:ascii="SimSun" w:hAnsi="SimSun"/>
          <w:sz w:val="21"/>
          <w:szCs w:val="21"/>
        </w:rPr>
        <w:t>。</w:t>
      </w:r>
    </w:p>
    <w:p w14:paraId="1F503B87" w14:textId="1E74DC00" w:rsidR="008F5542" w:rsidRPr="003C3451" w:rsidRDefault="0013079B" w:rsidP="003C3451">
      <w:pPr>
        <w:numPr>
          <w:ilvl w:val="0"/>
          <w:numId w:val="7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工作组下届会议</w:t>
      </w:r>
    </w:p>
    <w:p w14:paraId="4B262B86" w14:textId="0428B9A1" w:rsidR="0075321E" w:rsidRPr="003C3451" w:rsidRDefault="0013079B" w:rsidP="003C345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通过报告</w:t>
      </w:r>
    </w:p>
    <w:p w14:paraId="341499A8" w14:textId="29660FDC" w:rsidR="008F5542" w:rsidRPr="003C3451" w:rsidRDefault="0013079B" w:rsidP="003C345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C3451">
        <w:rPr>
          <w:rFonts w:ascii="SimSun" w:hAnsi="SimSun" w:hint="eastAsia"/>
          <w:sz w:val="21"/>
          <w:szCs w:val="21"/>
        </w:rPr>
        <w:t>会议闭幕</w:t>
      </w:r>
    </w:p>
    <w:p w14:paraId="452EB786" w14:textId="4A3748E4" w:rsidR="00031934" w:rsidRPr="003C3451" w:rsidRDefault="00031934" w:rsidP="003C3451">
      <w:pPr>
        <w:spacing w:before="720" w:afterLines="50" w:after="120" w:line="340" w:lineRule="atLeast"/>
        <w:ind w:left="5534"/>
        <w:rPr>
          <w:rFonts w:ascii="KaiTi" w:eastAsia="KaiTi" w:hAnsi="KaiTi"/>
          <w:sz w:val="21"/>
        </w:rPr>
      </w:pPr>
      <w:r w:rsidRPr="003C3451">
        <w:rPr>
          <w:rFonts w:ascii="KaiTi" w:eastAsia="KaiTi" w:hAnsi="KaiTi"/>
          <w:sz w:val="21"/>
        </w:rPr>
        <w:t>[</w:t>
      </w:r>
      <w:r w:rsidR="0013079B" w:rsidRPr="003C3451">
        <w:rPr>
          <w:rFonts w:ascii="KaiTi" w:eastAsia="KaiTi" w:hAnsi="KaiTi" w:hint="eastAsia"/>
          <w:sz w:val="21"/>
        </w:rPr>
        <w:t>附件二和文件完</w:t>
      </w:r>
      <w:r w:rsidRPr="003C3451">
        <w:rPr>
          <w:rFonts w:ascii="KaiTi" w:eastAsia="KaiTi" w:hAnsi="KaiTi"/>
          <w:sz w:val="21"/>
        </w:rPr>
        <w:t>]</w:t>
      </w:r>
    </w:p>
    <w:sectPr w:rsidR="00031934" w:rsidRPr="003C3451" w:rsidSect="00FA21E2">
      <w:headerReference w:type="even" r:id="rId54"/>
      <w:headerReference w:type="default" r:id="rId5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09DD" w14:textId="77777777" w:rsidR="00386081" w:rsidRDefault="00386081">
      <w:r>
        <w:separator/>
      </w:r>
    </w:p>
  </w:endnote>
  <w:endnote w:type="continuationSeparator" w:id="0">
    <w:p w14:paraId="291ABCFD" w14:textId="77777777" w:rsidR="00386081" w:rsidRDefault="00386081" w:rsidP="003B38C1">
      <w:r>
        <w:separator/>
      </w:r>
    </w:p>
    <w:p w14:paraId="01D0F321" w14:textId="77777777" w:rsidR="00386081" w:rsidRPr="003B38C1" w:rsidRDefault="0038608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EC8A865" w14:textId="77777777" w:rsidR="00386081" w:rsidRPr="003B38C1" w:rsidRDefault="0038608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6110" w14:textId="77777777" w:rsidR="00386081" w:rsidRDefault="00386081">
      <w:r>
        <w:separator/>
      </w:r>
    </w:p>
  </w:footnote>
  <w:footnote w:type="continuationSeparator" w:id="0">
    <w:p w14:paraId="6D53BBD1" w14:textId="77777777" w:rsidR="00386081" w:rsidRDefault="00386081" w:rsidP="008B60B2">
      <w:r>
        <w:separator/>
      </w:r>
    </w:p>
    <w:p w14:paraId="405943FA" w14:textId="77777777" w:rsidR="00386081" w:rsidRPr="00ED77FB" w:rsidRDefault="0038608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13A480" w14:textId="77777777" w:rsidR="00386081" w:rsidRPr="00ED77FB" w:rsidRDefault="0038608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95EF" w14:textId="0EC112E3" w:rsidR="00FA21E2" w:rsidRDefault="00FA21E2" w:rsidP="00FA21E2">
    <w:pPr>
      <w:jc w:val="right"/>
    </w:pPr>
    <w:r>
      <w:t>IPC/WG/</w:t>
    </w:r>
    <w:r w:rsidR="00D75D5E">
      <w:t>50</w:t>
    </w:r>
    <w:r>
      <w:t>/</w:t>
    </w:r>
    <w:r w:rsidR="007C3144">
      <w:t>2</w:t>
    </w:r>
  </w:p>
  <w:p w14:paraId="5A74E6F0" w14:textId="77777777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rPr>
        <w:noProof/>
      </w:rPr>
      <w:t>2</w:t>
    </w:r>
    <w:r>
      <w:fldChar w:fldCharType="end"/>
    </w:r>
  </w:p>
  <w:p w14:paraId="51CC5B5B" w14:textId="77777777" w:rsidR="00FA21E2" w:rsidRDefault="00FA21E2" w:rsidP="00FA21E2">
    <w:pPr>
      <w:jc w:val="right"/>
    </w:pPr>
  </w:p>
  <w:p w14:paraId="27D9878E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34CE" w14:textId="77777777" w:rsidR="00EC4E49" w:rsidRDefault="00F90FA8" w:rsidP="00477D6B">
    <w:pPr>
      <w:jc w:val="right"/>
    </w:pPr>
    <w:bookmarkStart w:id="1" w:name="Code2"/>
    <w:bookmarkEnd w:id="1"/>
    <w:r>
      <w:t>IPC/WG/</w:t>
    </w:r>
    <w:r w:rsidR="00031934" w:rsidRPr="006E7864">
      <w:rPr>
        <w:rFonts w:ascii="SimSun" w:hAnsi="SimSun"/>
      </w:rPr>
      <w:t>4</w:t>
    </w:r>
    <w:r w:rsidR="00F970EA">
      <w:t>3</w:t>
    </w:r>
    <w:r>
      <w:t>/</w:t>
    </w:r>
    <w:r w:rsidR="00031934">
      <w:t>1</w:t>
    </w:r>
  </w:p>
  <w:p w14:paraId="6A007B54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14:paraId="2F884412" w14:textId="77777777" w:rsidR="00EC4E49" w:rsidRDefault="00EC4E49" w:rsidP="00477D6B">
    <w:pPr>
      <w:jc w:val="right"/>
    </w:pPr>
  </w:p>
  <w:p w14:paraId="19A8385D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567076">
    <w:abstractNumId w:val="2"/>
  </w:num>
  <w:num w:numId="2" w16cid:durableId="526144097">
    <w:abstractNumId w:val="4"/>
  </w:num>
  <w:num w:numId="3" w16cid:durableId="541136939">
    <w:abstractNumId w:val="0"/>
  </w:num>
  <w:num w:numId="4" w16cid:durableId="1980303590">
    <w:abstractNumId w:val="5"/>
  </w:num>
  <w:num w:numId="5" w16cid:durableId="1422097036">
    <w:abstractNumId w:val="1"/>
  </w:num>
  <w:num w:numId="6" w16cid:durableId="1222130344">
    <w:abstractNumId w:val="3"/>
  </w:num>
  <w:num w:numId="7" w16cid:durableId="157747587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212FB"/>
    <w:rsid w:val="00031934"/>
    <w:rsid w:val="00043CAA"/>
    <w:rsid w:val="00055C62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079B"/>
    <w:rsid w:val="001362EE"/>
    <w:rsid w:val="00140450"/>
    <w:rsid w:val="001422B6"/>
    <w:rsid w:val="001647D5"/>
    <w:rsid w:val="001832A6"/>
    <w:rsid w:val="001B74E7"/>
    <w:rsid w:val="001F1624"/>
    <w:rsid w:val="001F3041"/>
    <w:rsid w:val="0021217E"/>
    <w:rsid w:val="00226155"/>
    <w:rsid w:val="002634C4"/>
    <w:rsid w:val="002649C6"/>
    <w:rsid w:val="0028069D"/>
    <w:rsid w:val="002928D3"/>
    <w:rsid w:val="002A21B2"/>
    <w:rsid w:val="002F1FE6"/>
    <w:rsid w:val="002F4E68"/>
    <w:rsid w:val="00305C4B"/>
    <w:rsid w:val="00312288"/>
    <w:rsid w:val="00312F7F"/>
    <w:rsid w:val="00361450"/>
    <w:rsid w:val="003673CF"/>
    <w:rsid w:val="00372475"/>
    <w:rsid w:val="003845C1"/>
    <w:rsid w:val="00386081"/>
    <w:rsid w:val="00387511"/>
    <w:rsid w:val="003A0DB2"/>
    <w:rsid w:val="003A1176"/>
    <w:rsid w:val="003A6F89"/>
    <w:rsid w:val="003B38C1"/>
    <w:rsid w:val="003C3451"/>
    <w:rsid w:val="003F1643"/>
    <w:rsid w:val="00423E3E"/>
    <w:rsid w:val="00427AF4"/>
    <w:rsid w:val="00431B1A"/>
    <w:rsid w:val="00450972"/>
    <w:rsid w:val="00455F79"/>
    <w:rsid w:val="004647DA"/>
    <w:rsid w:val="00474062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C6649"/>
    <w:rsid w:val="00605827"/>
    <w:rsid w:val="00646050"/>
    <w:rsid w:val="006713CA"/>
    <w:rsid w:val="00676C5C"/>
    <w:rsid w:val="006E00A7"/>
    <w:rsid w:val="006E7864"/>
    <w:rsid w:val="00722D65"/>
    <w:rsid w:val="0075286B"/>
    <w:rsid w:val="0075321E"/>
    <w:rsid w:val="007C2C16"/>
    <w:rsid w:val="007C3144"/>
    <w:rsid w:val="007D1613"/>
    <w:rsid w:val="007D5E0B"/>
    <w:rsid w:val="007D73F9"/>
    <w:rsid w:val="007E1707"/>
    <w:rsid w:val="007E4C0E"/>
    <w:rsid w:val="007F1CEB"/>
    <w:rsid w:val="008235E4"/>
    <w:rsid w:val="0085360A"/>
    <w:rsid w:val="00897DBB"/>
    <w:rsid w:val="008A134B"/>
    <w:rsid w:val="008A2791"/>
    <w:rsid w:val="008B2CC1"/>
    <w:rsid w:val="008B3903"/>
    <w:rsid w:val="008B60B2"/>
    <w:rsid w:val="008C5C87"/>
    <w:rsid w:val="008F5542"/>
    <w:rsid w:val="009062DD"/>
    <w:rsid w:val="0090731E"/>
    <w:rsid w:val="0090783E"/>
    <w:rsid w:val="00916EE2"/>
    <w:rsid w:val="00966A22"/>
    <w:rsid w:val="0096722F"/>
    <w:rsid w:val="00974509"/>
    <w:rsid w:val="00980843"/>
    <w:rsid w:val="009936FB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B58AC"/>
    <w:rsid w:val="00AC205C"/>
    <w:rsid w:val="00AD2770"/>
    <w:rsid w:val="00AD50A0"/>
    <w:rsid w:val="00AF0A6B"/>
    <w:rsid w:val="00B05A69"/>
    <w:rsid w:val="00B165DB"/>
    <w:rsid w:val="00B57545"/>
    <w:rsid w:val="00B95321"/>
    <w:rsid w:val="00B9734B"/>
    <w:rsid w:val="00BA30E2"/>
    <w:rsid w:val="00BE2CFA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5611B"/>
    <w:rsid w:val="00D67393"/>
    <w:rsid w:val="00D71B4D"/>
    <w:rsid w:val="00D751BF"/>
    <w:rsid w:val="00D75D5E"/>
    <w:rsid w:val="00D93D55"/>
    <w:rsid w:val="00DB67AC"/>
    <w:rsid w:val="00E0206A"/>
    <w:rsid w:val="00E15015"/>
    <w:rsid w:val="00E228F5"/>
    <w:rsid w:val="00E335FE"/>
    <w:rsid w:val="00EA5237"/>
    <w:rsid w:val="00EA7D6E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90FA8"/>
    <w:rsid w:val="00F970EA"/>
    <w:rsid w:val="00FA21E2"/>
    <w:rsid w:val="00FB2571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114823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5321E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3C3451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5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58" TargetMode="External"/><Relationship Id="rId39" Type="http://schemas.openxmlformats.org/officeDocument/2006/relationships/hyperlink" Target="https://www3.wipo.int/classifications/ipc/ipcef/public/en/project/F180" TargetMode="External"/><Relationship Id="rId21" Type="http://schemas.openxmlformats.org/officeDocument/2006/relationships/hyperlink" Target="https://www3.wipo.int/classifications/ipc/ipcef/public/en/project/C515" TargetMode="External"/><Relationship Id="rId34" Type="http://schemas.openxmlformats.org/officeDocument/2006/relationships/hyperlink" Target="https://www3.wipo.int/classifications/ipc/ipcef/public/en/project/C527" TargetMode="External"/><Relationship Id="rId42" Type="http://schemas.openxmlformats.org/officeDocument/2006/relationships/hyperlink" Target="https://www3.wipo.int/classifications/ipc/ipcef/public/en/project/M634" TargetMode="External"/><Relationship Id="rId47" Type="http://schemas.openxmlformats.org/officeDocument/2006/relationships/hyperlink" Target="https://www3.wipo.int/classifications/ipc/ipcef/public/en/project/M627" TargetMode="External"/><Relationship Id="rId50" Type="http://schemas.openxmlformats.org/officeDocument/2006/relationships/hyperlink" Target="https://www3.wipo.int/classifications/ipc/ipcef/public/en/project/M833" TargetMode="External"/><Relationship Id="rId55" Type="http://schemas.openxmlformats.org/officeDocument/2006/relationships/header" Target="header2.xml"/><Relationship Id="rId7" Type="http://schemas.openxmlformats.org/officeDocument/2006/relationships/hyperlink" Target="https://www3.wipo.int/classifications/ipc/ipcef/public/en/project/CE4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86" TargetMode="External"/><Relationship Id="rId29" Type="http://schemas.openxmlformats.org/officeDocument/2006/relationships/hyperlink" Target="https://www3.wipo.int/classifications/ipc/ipcef/public/en/project/F176" TargetMode="External"/><Relationship Id="rId11" Type="http://schemas.openxmlformats.org/officeDocument/2006/relationships/hyperlink" Target="https://www3.wipo.int/classifications/ipc/ipcef/public/en/project/F166" TargetMode="External"/><Relationship Id="rId24" Type="http://schemas.openxmlformats.org/officeDocument/2006/relationships/hyperlink" Target="https://www3.wipo.int/classifications/ipc/ipcef/public/en/project/F140" TargetMode="External"/><Relationship Id="rId32" Type="http://schemas.openxmlformats.org/officeDocument/2006/relationships/hyperlink" Target="https://www3.wipo.int/classifications/ipc/ipcef/public/en/project/F187" TargetMode="External"/><Relationship Id="rId37" Type="http://schemas.openxmlformats.org/officeDocument/2006/relationships/hyperlink" Target="https://www3.wipo.int/classifications/ipc/ipcef/public/en/project/F172" TargetMode="External"/><Relationship Id="rId40" Type="http://schemas.openxmlformats.org/officeDocument/2006/relationships/hyperlink" Target="https://www3.wipo.int/classifications/ipc/ipcef/public/en/project/F182" TargetMode="External"/><Relationship Id="rId45" Type="http://schemas.openxmlformats.org/officeDocument/2006/relationships/hyperlink" Target="https://www3.wipo.int/classifications/ipc/ipcef/public/en/project/M831" TargetMode="External"/><Relationship Id="rId53" Type="http://schemas.openxmlformats.org/officeDocument/2006/relationships/hyperlink" Target="https://www3.wipo.int/classifications/ipc/ipcef/public/en/project/M273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F184" TargetMode="External"/><Relationship Id="rId22" Type="http://schemas.openxmlformats.org/officeDocument/2006/relationships/hyperlink" Target="https://www3.wipo.int/classifications/ipc/ipcef/public/en/project/C516" TargetMode="External"/><Relationship Id="rId27" Type="http://schemas.openxmlformats.org/officeDocument/2006/relationships/hyperlink" Target="https://www3.wipo.int/classifications/ipc/ipcef/public/en/project/F171" TargetMode="External"/><Relationship Id="rId30" Type="http://schemas.openxmlformats.org/officeDocument/2006/relationships/hyperlink" Target="https://www3.wipo.int/classifications/ipc/ipcef/public/en/project/F177" TargetMode="External"/><Relationship Id="rId35" Type="http://schemas.openxmlformats.org/officeDocument/2006/relationships/hyperlink" Target="https://www3.wipo.int/classifications/ipc/ipcef/private/en/project/C528" TargetMode="External"/><Relationship Id="rId43" Type="http://schemas.openxmlformats.org/officeDocument/2006/relationships/hyperlink" Target="https://www3.wipo.int/classifications/ipc/ipcef/public/en/project/M818" TargetMode="External"/><Relationship Id="rId48" Type="http://schemas.openxmlformats.org/officeDocument/2006/relationships/hyperlink" Target="https://www3.wipo.int/classifications/ipc/ipcef/public/en/project/M812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en/project/F148" TargetMode="External"/><Relationship Id="rId51" Type="http://schemas.openxmlformats.org/officeDocument/2006/relationships/hyperlink" Target="https://www3.wipo.int/classifications/ipc/ipcef/public/en/project/WG1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F188" TargetMode="External"/><Relationship Id="rId25" Type="http://schemas.openxmlformats.org/officeDocument/2006/relationships/hyperlink" Target="https://www3.wipo.int/classifications/ipc/ipcef/public/en/project/F155" TargetMode="External"/><Relationship Id="rId33" Type="http://schemas.openxmlformats.org/officeDocument/2006/relationships/hyperlink" Target="https://www3.wipo.int/classifications/ipc/ipcef/public/en/project/C525" TargetMode="External"/><Relationship Id="rId38" Type="http://schemas.openxmlformats.org/officeDocument/2006/relationships/hyperlink" Target="https://www3.wipo.int/classifications/ipc/ipcef/public/en/project/F179" TargetMode="External"/><Relationship Id="rId46" Type="http://schemas.openxmlformats.org/officeDocument/2006/relationships/hyperlink" Target="https://www3.wipo.int/classifications/ipc/ipcef/public/en/project/M633" TargetMode="External"/><Relationship Id="rId20" Type="http://schemas.openxmlformats.org/officeDocument/2006/relationships/hyperlink" Target="https://www3.wipo.int/classifications/ipc/ipcef/public/en/project/C514" TargetMode="External"/><Relationship Id="rId41" Type="http://schemas.openxmlformats.org/officeDocument/2006/relationships/hyperlink" Target="ttps://www3.wipo.int/classifications/ipc/ipcef/public/en/project/M621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F185" TargetMode="External"/><Relationship Id="rId23" Type="http://schemas.openxmlformats.org/officeDocument/2006/relationships/hyperlink" Target="https://www3.wipo.int/classifications/ipc/ipcef/public/en/project/C526" TargetMode="External"/><Relationship Id="rId28" Type="http://schemas.openxmlformats.org/officeDocument/2006/relationships/hyperlink" Target="https://www3.wipo.int/classifications/ipc/ipcef/public/en/project/F174" TargetMode="External"/><Relationship Id="rId36" Type="http://schemas.openxmlformats.org/officeDocument/2006/relationships/hyperlink" Target="https://www3.wipo.int/classifications/ipc/ipcef/public/en/project/F168" TargetMode="External"/><Relationship Id="rId49" Type="http://schemas.openxmlformats.org/officeDocument/2006/relationships/hyperlink" Target="https://www3.wipo.int/classifications/ipc/ipcef/public/en/project/M83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60" TargetMode="External"/><Relationship Id="rId31" Type="http://schemas.openxmlformats.org/officeDocument/2006/relationships/hyperlink" Target="https://www3.wipo.int/classifications/ipc/ipcef/public/en/project/F178" TargetMode="External"/><Relationship Id="rId44" Type="http://schemas.openxmlformats.org/officeDocument/2006/relationships/hyperlink" Target="https://www3.wipo.int/classifications/ipc/ipcef/public/en/project/M829" TargetMode="External"/><Relationship Id="rId52" Type="http://schemas.openxmlformats.org/officeDocument/2006/relationships/hyperlink" Target="https://www3.wipo.int/classifications/ipc/ipcef/public/en/project/M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4238</Characters>
  <Application>Microsoft Office Word</Application>
  <DocSecurity>0</DocSecurity>
  <Lines>146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IPC/WG/48/2 Prov., Draft Report - Annex I - Agenda, Fiftieh Session IPC Revision Work Group</vt:lpstr>
    </vt:vector>
  </TitlesOfParts>
  <Company>WIPO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 - Agenda, Fiftieh Session IPC Revision Work Group</dc:title>
  <dc:subject>Annex II - Agenda, Fiftieth Session, IPC Revision Working Group (IPC Union), November 20 to 24, 2023</dc:subject>
  <dc:creator>WIPO</dc:creator>
  <cp:keywords>IPC</cp:keywords>
  <dc:description>Chinese version</dc:description>
  <cp:lastModifiedBy>SCHLESSINGER Caroline</cp:lastModifiedBy>
  <cp:revision>3</cp:revision>
  <cp:lastPrinted>2022-09-05T08:39:00Z</cp:lastPrinted>
  <dcterms:created xsi:type="dcterms:W3CDTF">2023-12-20T13:41:00Z</dcterms:created>
  <dcterms:modified xsi:type="dcterms:W3CDTF">2023-12-20T13:44:00Z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2023-12-15T17:25:25Z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330e68a8-ed75-474c-909c-8c667dd97ecf</vt:lpwstr>
  </property>
  <property fmtid="{D5CDD505-2E9C-101B-9397-08002B2CF9AE}" pid="14" name="MSIP_Label_20773ee6-353b-4fb9-a59d-0b94c8c67bea_ContentBits">
    <vt:lpwstr>0</vt:lpwstr>
  </property>
</Properties>
</file>