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F261F" w:rsidRPr="00787390" w:rsidTr="007D4B2E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F261F" w:rsidRPr="00787390" w:rsidRDefault="00EF261F" w:rsidP="007D4B2E">
            <w:pPr>
              <w:jc w:val="both"/>
            </w:pPr>
            <w:bookmarkStart w:id="0" w:name="_GoBack"/>
            <w:bookmarkEnd w:id="0"/>
            <w:r w:rsidRPr="00787390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0989807F" wp14:editId="7B13420E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F261F" w:rsidRPr="00787390" w:rsidRDefault="00EF261F" w:rsidP="007D4B2E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F261F" w:rsidRPr="00787390" w:rsidRDefault="00EF261F" w:rsidP="007D4B2E">
            <w:pPr>
              <w:jc w:val="right"/>
            </w:pPr>
            <w:r w:rsidRPr="00787390">
              <w:rPr>
                <w:b/>
                <w:sz w:val="40"/>
                <w:szCs w:val="40"/>
              </w:rPr>
              <w:t>C</w:t>
            </w:r>
          </w:p>
        </w:tc>
      </w:tr>
      <w:tr w:rsidR="00EF261F" w:rsidRPr="00787390" w:rsidTr="007D4B2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F261F" w:rsidRPr="00787390" w:rsidRDefault="00EF261F" w:rsidP="00EF261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390">
              <w:rPr>
                <w:rFonts w:ascii="Arial Black" w:hAnsi="Arial Black"/>
                <w:caps/>
                <w:sz w:val="15"/>
              </w:rPr>
              <w:t>IPC/WG/</w:t>
            </w:r>
            <w:r>
              <w:rPr>
                <w:rFonts w:ascii="Arial Black" w:hAnsi="Arial Black" w:hint="eastAsia"/>
                <w:caps/>
                <w:sz w:val="15"/>
              </w:rPr>
              <w:t>40</w:t>
            </w:r>
            <w:r w:rsidRPr="00787390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1 PROV</w:t>
            </w:r>
            <w:r>
              <w:rPr>
                <w:rFonts w:ascii="Arial Black" w:hAnsi="Arial Black" w:hint="eastAsia"/>
                <w:caps/>
                <w:sz w:val="15"/>
              </w:rPr>
              <w:t>.</w:t>
            </w:r>
          </w:p>
        </w:tc>
      </w:tr>
      <w:tr w:rsidR="00EF261F" w:rsidRPr="00787390" w:rsidTr="007D4B2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F261F" w:rsidRPr="00787390" w:rsidRDefault="00EF261F" w:rsidP="007D4B2E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8739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EF261F" w:rsidRPr="00787390" w:rsidTr="007D4B2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F261F" w:rsidRPr="00787390" w:rsidRDefault="00EF261F" w:rsidP="00E401B0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ascii="MS Gothic" w:eastAsia="MS Gothic" w:hAnsi="MS Gothic" w:cs="MS Gothic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ascii="MS Gothic" w:eastAsia="MS Gothic" w:hAnsi="MS Gothic" w:cs="MS Gothic" w:hint="eastAsia"/>
                <w:b/>
                <w:sz w:val="15"/>
                <w:szCs w:val="15"/>
              </w:rPr>
              <w:t>期</w:t>
            </w:r>
            <w:r w:rsidRPr="0078739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990365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8</w:t>
            </w:r>
            <w:r w:rsidRPr="00787390">
              <w:rPr>
                <w:rFonts w:ascii="MS Gothic" w:eastAsia="MS Gothic" w:hAnsi="MS Gothic" w:cs="MS Gothic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9</w:t>
            </w:r>
            <w:r w:rsidRPr="00787390">
              <w:rPr>
                <w:rFonts w:ascii="MS Gothic" w:eastAsia="MS Gothic" w:hAnsi="MS Gothic" w:cs="MS Gothic" w:hint="eastAsia"/>
                <w:b/>
                <w:sz w:val="15"/>
                <w:szCs w:val="15"/>
              </w:rPr>
              <w:t>月</w:t>
            </w:r>
            <w:r w:rsidR="00E401B0">
              <w:rPr>
                <w:rFonts w:ascii="Arial Black" w:eastAsia="SimHei" w:hAnsi="Arial Black"/>
                <w:sz w:val="15"/>
                <w:szCs w:val="15"/>
              </w:rPr>
              <w:t>5</w:t>
            </w:r>
            <w:r w:rsidRPr="00787390">
              <w:rPr>
                <w:rFonts w:ascii="MS Gothic" w:eastAsia="MS Gothic" w:hAnsi="MS Gothic" w:cs="MS Gothic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EF261F" w:rsidRPr="00787390" w:rsidRDefault="00EF261F" w:rsidP="00EF261F"/>
    <w:p w:rsidR="00EF261F" w:rsidRPr="00787390" w:rsidRDefault="00EF261F" w:rsidP="00EF261F"/>
    <w:p w:rsidR="00EF261F" w:rsidRPr="00787390" w:rsidRDefault="00EF261F" w:rsidP="00EF261F"/>
    <w:p w:rsidR="00EF261F" w:rsidRPr="00787390" w:rsidRDefault="00EF261F" w:rsidP="00EF261F"/>
    <w:p w:rsidR="00EF261F" w:rsidRPr="00787390" w:rsidRDefault="00EF261F" w:rsidP="00EF261F"/>
    <w:p w:rsidR="00EF261F" w:rsidRDefault="00EF261F" w:rsidP="00EF261F">
      <w:pPr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国际专利分类专门联盟</w:t>
      </w:r>
      <w:r>
        <w:rPr>
          <w:rFonts w:ascii="SimHei" w:eastAsia="SimHei" w:hint="eastAsia"/>
          <w:sz w:val="28"/>
          <w:szCs w:val="28"/>
        </w:rPr>
        <w:t>（</w:t>
      </w:r>
      <w:r w:rsidRPr="00787390">
        <w:rPr>
          <w:rFonts w:ascii="SimHei" w:eastAsia="SimHei" w:hint="eastAsia"/>
          <w:sz w:val="28"/>
          <w:szCs w:val="28"/>
        </w:rPr>
        <w:t>IPC联盟</w:t>
      </w:r>
      <w:r>
        <w:rPr>
          <w:rFonts w:ascii="SimHei" w:eastAsia="SimHei" w:hint="eastAsia"/>
          <w:sz w:val="28"/>
          <w:szCs w:val="28"/>
        </w:rPr>
        <w:t>）</w:t>
      </w:r>
    </w:p>
    <w:p w:rsidR="00EF261F" w:rsidRPr="00787390" w:rsidRDefault="00EF261F" w:rsidP="00EF261F">
      <w:pPr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IPC修订工作组</w:t>
      </w:r>
    </w:p>
    <w:p w:rsidR="00EF261F" w:rsidRPr="00642B8F" w:rsidRDefault="00EF261F" w:rsidP="00EF261F"/>
    <w:p w:rsidR="00EF261F" w:rsidRPr="00642B8F" w:rsidRDefault="00EF261F" w:rsidP="00EF261F"/>
    <w:p w:rsidR="00EF261F" w:rsidRPr="00787390" w:rsidRDefault="00EF261F" w:rsidP="00EF261F">
      <w:pPr>
        <w:textAlignment w:val="bottom"/>
        <w:rPr>
          <w:rFonts w:ascii="KaiTi" w:eastAsia="KaiTi"/>
          <w:b/>
          <w:sz w:val="24"/>
          <w:szCs w:val="24"/>
        </w:rPr>
      </w:pPr>
      <w:r w:rsidRPr="00787390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四十</w:t>
      </w:r>
      <w:r w:rsidRPr="00787390">
        <w:rPr>
          <w:rFonts w:ascii="KaiTi" w:eastAsia="KaiTi" w:hint="eastAsia"/>
          <w:b/>
          <w:sz w:val="24"/>
          <w:szCs w:val="24"/>
        </w:rPr>
        <w:t>届会议</w:t>
      </w:r>
    </w:p>
    <w:p w:rsidR="00EF261F" w:rsidRPr="00787390" w:rsidRDefault="00EF261F" w:rsidP="00EF261F">
      <w:pPr>
        <w:textAlignment w:val="bottom"/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2018</w:t>
      </w:r>
      <w:r w:rsidRPr="00787390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11</w:t>
      </w:r>
      <w:r w:rsidRPr="00787390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12</w:t>
      </w:r>
      <w:r w:rsidRPr="00787390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16</w:t>
      </w:r>
      <w:r w:rsidRPr="0078739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EF261F" w:rsidRPr="00787390" w:rsidRDefault="00EF261F" w:rsidP="00EF261F"/>
    <w:p w:rsidR="00EF261F" w:rsidRPr="00787390" w:rsidRDefault="00EF261F" w:rsidP="00EF261F"/>
    <w:p w:rsidR="00EF261F" w:rsidRPr="00787390" w:rsidRDefault="00EF261F" w:rsidP="00EF261F"/>
    <w:p w:rsidR="00EF261F" w:rsidRPr="00787390" w:rsidRDefault="00EF261F" w:rsidP="00EF261F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p w:rsidR="00EF261F" w:rsidRPr="00642B8F" w:rsidRDefault="00EF261F" w:rsidP="00EF261F"/>
    <w:p w:rsidR="00EF261F" w:rsidRPr="001331FB" w:rsidRDefault="00EF261F" w:rsidP="00EF261F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5" w:name="Prepared"/>
      <w:bookmarkEnd w:id="5"/>
      <w:r w:rsidRPr="001331FB">
        <w:rPr>
          <w:rFonts w:ascii="KaiTi" w:eastAsia="KaiTi" w:hAnsi="STKaiti" w:cs="Times New Roman" w:hint="eastAsia"/>
          <w:kern w:val="2"/>
          <w:sz w:val="21"/>
          <w:szCs w:val="24"/>
        </w:rPr>
        <w:t>秘书处编拟</w:t>
      </w:r>
    </w:p>
    <w:p w:rsidR="00EF261F" w:rsidRPr="00642B8F" w:rsidRDefault="00EF261F" w:rsidP="00EF261F"/>
    <w:p w:rsidR="00EF261F" w:rsidRPr="00642B8F" w:rsidRDefault="00EF261F" w:rsidP="00EF261F"/>
    <w:p w:rsidR="00EF261F" w:rsidRPr="00642B8F" w:rsidRDefault="00EF261F" w:rsidP="00EF261F"/>
    <w:p w:rsidR="00EF261F" w:rsidRPr="00642B8F" w:rsidRDefault="00EF261F" w:rsidP="00EF261F"/>
    <w:p w:rsidR="00A413F3" w:rsidRPr="002F3DD7" w:rsidRDefault="00EF261F" w:rsidP="002F3DD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会议开幕</w:t>
      </w:r>
    </w:p>
    <w:p w:rsidR="00A413F3" w:rsidRPr="002F3DD7" w:rsidRDefault="00EF261F" w:rsidP="002F3DD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通过议程</w:t>
      </w:r>
      <w:r w:rsidR="00A413F3" w:rsidRPr="002F3DD7">
        <w:rPr>
          <w:rFonts w:ascii="SimSun" w:hAnsi="SimSun"/>
          <w:sz w:val="21"/>
        </w:rPr>
        <w:br/>
      </w:r>
      <w:r w:rsidRPr="00787390">
        <w:rPr>
          <w:rFonts w:ascii="SimSun" w:hAnsi="SimSun" w:hint="eastAsia"/>
          <w:sz w:val="21"/>
        </w:rPr>
        <w:t>见本</w:t>
      </w:r>
      <w:r w:rsidRPr="007D6C13">
        <w:rPr>
          <w:rFonts w:ascii="SimSun" w:hAnsi="SimSun" w:hint="eastAsia"/>
          <w:sz w:val="21"/>
        </w:rPr>
        <w:t>文件</w:t>
      </w:r>
      <w:r>
        <w:rPr>
          <w:rFonts w:ascii="SimSun" w:hAnsi="SimSun" w:hint="eastAsia"/>
          <w:sz w:val="21"/>
        </w:rPr>
        <w:t>。</w:t>
      </w:r>
    </w:p>
    <w:p w:rsidR="00A413F3" w:rsidRPr="002F3DD7" w:rsidRDefault="00EF261F" w:rsidP="002F3DD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787390">
        <w:rPr>
          <w:rFonts w:ascii="SimSun" w:hAnsi="SimSun" w:hint="eastAsia"/>
          <w:sz w:val="21"/>
        </w:rPr>
        <w:t>五局合作第一工作组——分类工作组</w:t>
      </w:r>
      <w:r w:rsidR="005D6D66">
        <w:rPr>
          <w:rFonts w:ascii="SimSun" w:hAnsi="SimSun" w:hint="eastAsia"/>
          <w:sz w:val="21"/>
        </w:rPr>
        <w:t>虚拟技术</w:t>
      </w:r>
      <w:r w:rsidRPr="00787390">
        <w:rPr>
          <w:rFonts w:ascii="SimSun" w:hAnsi="SimSun" w:hint="eastAsia"/>
          <w:sz w:val="21"/>
        </w:rPr>
        <w:t>会议的报告</w:t>
      </w:r>
      <w:r w:rsidR="00A413F3" w:rsidRPr="002F3DD7">
        <w:rPr>
          <w:rFonts w:ascii="SimSun" w:hAnsi="SimSun"/>
          <w:sz w:val="21"/>
        </w:rPr>
        <w:br/>
      </w:r>
      <w:r w:rsidRPr="00787390">
        <w:rPr>
          <w:rFonts w:ascii="SimSun" w:hAnsi="SimSun" w:hint="eastAsia"/>
          <w:sz w:val="21"/>
        </w:rPr>
        <w:t>由</w:t>
      </w:r>
      <w:r w:rsidR="005D6D66">
        <w:rPr>
          <w:rFonts w:ascii="SimSun" w:hAnsi="SimSun" w:hint="eastAsia"/>
          <w:sz w:val="21"/>
        </w:rPr>
        <w:t>韩国特许厅</w:t>
      </w:r>
      <w:r w:rsidRPr="00787390">
        <w:rPr>
          <w:rFonts w:ascii="SimSun" w:hAnsi="SimSun" w:hint="eastAsia"/>
          <w:sz w:val="21"/>
        </w:rPr>
        <w:t>代表五局进行口头报告</w:t>
      </w:r>
      <w:r>
        <w:rPr>
          <w:rFonts w:ascii="SimSun" w:hAnsi="SimSun" w:hint="eastAsia"/>
          <w:sz w:val="21"/>
        </w:rPr>
        <w:t>。</w:t>
      </w:r>
    </w:p>
    <w:p w:rsidR="00A413F3" w:rsidRPr="002F3DD7" w:rsidRDefault="00EF261F" w:rsidP="002F3DD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0C7CF9">
        <w:rPr>
          <w:rFonts w:ascii="SimSun" w:hAnsi="SimSun" w:hint="eastAsia"/>
          <w:sz w:val="21"/>
        </w:rPr>
        <w:t>涉及机械领域的IPC修订项目</w:t>
      </w:r>
      <w:r w:rsidR="00A413F3" w:rsidRPr="002F3DD7">
        <w:rPr>
          <w:rFonts w:ascii="SimSun" w:hAnsi="SimSun"/>
          <w:sz w:val="21"/>
        </w:rPr>
        <w:br/>
      </w:r>
      <w:r w:rsidRPr="007D6C13">
        <w:rPr>
          <w:rFonts w:ascii="SimSun" w:hAnsi="SimSun"/>
          <w:sz w:val="21"/>
        </w:rPr>
        <w:t>参见项目：</w:t>
      </w:r>
      <w:hyperlink r:id="rId8" w:history="1">
        <w:r w:rsidR="00BE7C71" w:rsidRPr="002F3DD7">
          <w:rPr>
            <w:rStyle w:val="Hyperlink"/>
            <w:rFonts w:ascii="SimSun" w:hAnsi="SimSun"/>
            <w:sz w:val="21"/>
          </w:rPr>
          <w:t>C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488</w:t>
        </w:r>
      </w:hyperlink>
      <w:r w:rsidR="005D6D66" w:rsidRPr="002F3DD7">
        <w:rPr>
          <w:rFonts w:ascii="SimSun" w:hAnsi="SimSun"/>
          <w:sz w:val="21"/>
        </w:rPr>
        <w:t>、</w:t>
      </w:r>
      <w:hyperlink r:id="rId9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059</w:t>
        </w:r>
      </w:hyperlink>
      <w:r w:rsidR="005D6D66" w:rsidRPr="002F3DD7">
        <w:rPr>
          <w:rFonts w:ascii="SimSun" w:hAnsi="SimSun"/>
          <w:sz w:val="21"/>
        </w:rPr>
        <w:t>、</w:t>
      </w:r>
      <w:hyperlink r:id="rId10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067</w:t>
        </w:r>
      </w:hyperlink>
      <w:r w:rsidR="005D6D66" w:rsidRPr="002F3DD7">
        <w:rPr>
          <w:rFonts w:ascii="SimSun" w:hAnsi="SimSun"/>
          <w:sz w:val="21"/>
        </w:rPr>
        <w:t>、</w:t>
      </w:r>
      <w:hyperlink r:id="rId11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089</w:t>
        </w:r>
      </w:hyperlink>
      <w:r w:rsidR="005D6D66" w:rsidRPr="002F3DD7">
        <w:rPr>
          <w:rFonts w:ascii="SimSun" w:hAnsi="SimSun"/>
          <w:sz w:val="21"/>
        </w:rPr>
        <w:t>、</w:t>
      </w:r>
      <w:hyperlink r:id="rId12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090</w:t>
        </w:r>
      </w:hyperlink>
      <w:r w:rsidR="005D6D66" w:rsidRPr="002F3DD7">
        <w:rPr>
          <w:rFonts w:ascii="SimSun" w:hAnsi="SimSun"/>
          <w:sz w:val="21"/>
        </w:rPr>
        <w:t>、</w:t>
      </w:r>
      <w:hyperlink r:id="rId13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099</w:t>
        </w:r>
      </w:hyperlink>
      <w:r w:rsidR="005D6D66" w:rsidRPr="002F3DD7">
        <w:rPr>
          <w:rFonts w:ascii="SimSun" w:hAnsi="SimSun"/>
          <w:sz w:val="21"/>
        </w:rPr>
        <w:t>、</w:t>
      </w:r>
      <w:hyperlink r:id="rId14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101</w:t>
        </w:r>
      </w:hyperlink>
      <w:r w:rsidR="005D6D66" w:rsidRPr="002F3DD7">
        <w:rPr>
          <w:rFonts w:ascii="SimSun" w:hAnsi="SimSun"/>
          <w:sz w:val="21"/>
        </w:rPr>
        <w:t>、</w:t>
      </w:r>
      <w:hyperlink r:id="rId15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103</w:t>
        </w:r>
      </w:hyperlink>
      <w:r w:rsidR="005D6D66" w:rsidRPr="002F3DD7">
        <w:rPr>
          <w:rFonts w:ascii="SimSun" w:hAnsi="SimSun"/>
          <w:sz w:val="21"/>
        </w:rPr>
        <w:t>和</w:t>
      </w:r>
      <w:hyperlink r:id="rId16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112</w:t>
        </w:r>
      </w:hyperlink>
      <w:r w:rsidR="005D6D66" w:rsidRPr="002F3DD7">
        <w:rPr>
          <w:rFonts w:ascii="SimSun" w:hAnsi="SimSun"/>
          <w:sz w:val="21"/>
        </w:rPr>
        <w:t>。</w:t>
      </w:r>
    </w:p>
    <w:p w:rsidR="00A413F3" w:rsidRPr="002F3DD7" w:rsidRDefault="00EF261F" w:rsidP="002F3DD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A4034F">
        <w:rPr>
          <w:rFonts w:ascii="SimSun" w:hAnsi="SimSun" w:hint="eastAsia"/>
          <w:sz w:val="21"/>
          <w:szCs w:val="21"/>
        </w:rPr>
        <w:t>涉及电学领域的IPC修订项目</w:t>
      </w:r>
      <w:r w:rsidR="00A413F3" w:rsidRPr="002F3DD7">
        <w:rPr>
          <w:rFonts w:ascii="SimSun" w:hAnsi="SimSun"/>
          <w:sz w:val="21"/>
        </w:rPr>
        <w:br/>
      </w:r>
      <w:r w:rsidRPr="007D6C13">
        <w:rPr>
          <w:rFonts w:ascii="SimSun" w:hAnsi="SimSun"/>
          <w:sz w:val="21"/>
        </w:rPr>
        <w:t>参见项目：</w:t>
      </w:r>
      <w:hyperlink r:id="rId17" w:history="1">
        <w:r w:rsidR="00BE7C71" w:rsidRPr="002F3DD7">
          <w:rPr>
            <w:rStyle w:val="Hyperlink"/>
            <w:rFonts w:ascii="SimSun" w:hAnsi="SimSun"/>
            <w:sz w:val="21"/>
          </w:rPr>
          <w:t>C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493</w:t>
        </w:r>
      </w:hyperlink>
      <w:r w:rsidR="005D6D66" w:rsidRPr="002F3DD7">
        <w:rPr>
          <w:rFonts w:ascii="SimSun" w:hAnsi="SimSun"/>
          <w:sz w:val="21"/>
        </w:rPr>
        <w:t>、</w:t>
      </w:r>
      <w:hyperlink r:id="rId18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044</w:t>
        </w:r>
      </w:hyperlink>
      <w:r w:rsidR="005D6D66" w:rsidRPr="002F3DD7">
        <w:rPr>
          <w:rFonts w:ascii="SimSun" w:hAnsi="SimSun"/>
          <w:sz w:val="21"/>
        </w:rPr>
        <w:t>、</w:t>
      </w:r>
      <w:hyperlink r:id="rId19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048</w:t>
        </w:r>
      </w:hyperlink>
      <w:r w:rsidR="005D6D66" w:rsidRPr="002F3DD7">
        <w:rPr>
          <w:rFonts w:ascii="SimSun" w:hAnsi="SimSun"/>
          <w:sz w:val="21"/>
        </w:rPr>
        <w:t>、</w:t>
      </w:r>
      <w:hyperlink r:id="rId20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050</w:t>
        </w:r>
      </w:hyperlink>
      <w:r w:rsidR="005D6D66" w:rsidRPr="002F3DD7">
        <w:rPr>
          <w:rFonts w:ascii="SimSun" w:hAnsi="SimSun"/>
          <w:sz w:val="21"/>
        </w:rPr>
        <w:t>、</w:t>
      </w:r>
      <w:hyperlink r:id="rId21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061</w:t>
        </w:r>
      </w:hyperlink>
      <w:r w:rsidR="005D6D66" w:rsidRPr="002F3DD7">
        <w:rPr>
          <w:rStyle w:val="Hyperlink"/>
          <w:rFonts w:ascii="SimSun" w:hAnsi="SimSun"/>
          <w:sz w:val="21"/>
        </w:rPr>
        <w:t>、</w:t>
      </w:r>
      <w:hyperlink r:id="rId22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068</w:t>
        </w:r>
      </w:hyperlink>
      <w:r w:rsidR="005D6D66" w:rsidRPr="002F3DD7">
        <w:rPr>
          <w:rFonts w:ascii="SimSun" w:hAnsi="SimSun"/>
          <w:sz w:val="21"/>
        </w:rPr>
        <w:t>、</w:t>
      </w:r>
      <w:hyperlink r:id="rId23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070</w:t>
        </w:r>
      </w:hyperlink>
      <w:r w:rsidR="005D6D66" w:rsidRPr="002F3DD7">
        <w:rPr>
          <w:rFonts w:ascii="SimSun" w:hAnsi="SimSun"/>
          <w:sz w:val="21"/>
        </w:rPr>
        <w:t>、</w:t>
      </w:r>
      <w:hyperlink r:id="rId24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081</w:t>
        </w:r>
      </w:hyperlink>
      <w:r w:rsidR="005D6D66" w:rsidRPr="002F3DD7">
        <w:rPr>
          <w:rFonts w:ascii="SimSun" w:hAnsi="SimSun"/>
          <w:sz w:val="21"/>
        </w:rPr>
        <w:t>、</w:t>
      </w:r>
      <w:hyperlink r:id="rId25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087</w:t>
        </w:r>
      </w:hyperlink>
      <w:r w:rsidR="005D6D66" w:rsidRPr="002F3DD7">
        <w:rPr>
          <w:rFonts w:ascii="SimSun" w:hAnsi="SimSun"/>
          <w:sz w:val="21"/>
        </w:rPr>
        <w:t>、</w:t>
      </w:r>
      <w:hyperlink r:id="rId26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088</w:t>
        </w:r>
      </w:hyperlink>
      <w:r w:rsidR="005D6D66" w:rsidRPr="002F3DD7">
        <w:rPr>
          <w:rFonts w:ascii="SimSun" w:hAnsi="SimSun"/>
          <w:sz w:val="21"/>
        </w:rPr>
        <w:t>、</w:t>
      </w:r>
      <w:hyperlink r:id="rId27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092</w:t>
        </w:r>
      </w:hyperlink>
      <w:r w:rsidR="005D6D66" w:rsidRPr="002F3DD7">
        <w:rPr>
          <w:rFonts w:ascii="SimSun" w:hAnsi="SimSun"/>
          <w:sz w:val="21"/>
        </w:rPr>
        <w:t>、</w:t>
      </w:r>
      <w:hyperlink r:id="rId28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094</w:t>
        </w:r>
      </w:hyperlink>
      <w:r w:rsidR="005D6D66" w:rsidRPr="002F3DD7">
        <w:rPr>
          <w:rFonts w:ascii="SimSun" w:hAnsi="SimSun"/>
          <w:sz w:val="21"/>
        </w:rPr>
        <w:t>、</w:t>
      </w:r>
      <w:hyperlink r:id="rId29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097</w:t>
        </w:r>
      </w:hyperlink>
      <w:r w:rsidR="005D6D66" w:rsidRPr="002F3DD7">
        <w:rPr>
          <w:rFonts w:ascii="SimSun" w:hAnsi="SimSun"/>
          <w:sz w:val="21"/>
        </w:rPr>
        <w:t>、</w:t>
      </w:r>
      <w:hyperlink r:id="rId30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098</w:t>
        </w:r>
      </w:hyperlink>
      <w:r w:rsidR="005D6D66" w:rsidRPr="002F3DD7">
        <w:rPr>
          <w:rFonts w:ascii="SimSun" w:hAnsi="SimSun"/>
          <w:sz w:val="21"/>
        </w:rPr>
        <w:t>和</w:t>
      </w:r>
      <w:hyperlink r:id="rId31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100</w:t>
        </w:r>
      </w:hyperlink>
      <w:r w:rsidR="005D6D66" w:rsidRPr="002F3DD7">
        <w:rPr>
          <w:rFonts w:ascii="SimSun" w:hAnsi="SimSun"/>
          <w:sz w:val="21"/>
        </w:rPr>
        <w:t>。</w:t>
      </w:r>
    </w:p>
    <w:p w:rsidR="00A413F3" w:rsidRPr="002F3DD7" w:rsidRDefault="00EF261F" w:rsidP="002F3DD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A4034F">
        <w:rPr>
          <w:rFonts w:ascii="SimSun" w:hAnsi="SimSun" w:hint="eastAsia"/>
          <w:sz w:val="21"/>
          <w:szCs w:val="21"/>
        </w:rPr>
        <w:t>涉及化学领域的IPC修订项目</w:t>
      </w:r>
      <w:r w:rsidR="00A413F3" w:rsidRPr="002F3DD7">
        <w:rPr>
          <w:rFonts w:ascii="SimSun" w:hAnsi="SimSun"/>
          <w:sz w:val="21"/>
        </w:rPr>
        <w:br/>
      </w:r>
      <w:r w:rsidRPr="007D6C13">
        <w:rPr>
          <w:rFonts w:ascii="SimSun" w:hAnsi="SimSun"/>
          <w:sz w:val="21"/>
        </w:rPr>
        <w:t>参见项目：</w:t>
      </w:r>
      <w:hyperlink r:id="rId32" w:history="1">
        <w:r w:rsidR="00BE7C71" w:rsidRPr="002F3DD7">
          <w:rPr>
            <w:rStyle w:val="Hyperlink"/>
            <w:rFonts w:ascii="SimSun" w:hAnsi="SimSun"/>
            <w:sz w:val="21"/>
          </w:rPr>
          <w:t>C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490</w:t>
        </w:r>
      </w:hyperlink>
      <w:r w:rsidR="005D6D66" w:rsidRPr="002F3DD7">
        <w:rPr>
          <w:rFonts w:ascii="SimSun" w:hAnsi="SimSun"/>
          <w:sz w:val="21"/>
        </w:rPr>
        <w:t>、</w:t>
      </w:r>
      <w:hyperlink r:id="rId33" w:history="1">
        <w:r w:rsidR="00BE7C71" w:rsidRPr="002F3DD7">
          <w:rPr>
            <w:rStyle w:val="Hyperlink"/>
            <w:rFonts w:ascii="SimSun" w:hAnsi="SimSun"/>
            <w:sz w:val="21"/>
          </w:rPr>
          <w:t>C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492</w:t>
        </w:r>
      </w:hyperlink>
      <w:r w:rsidR="005D6D66" w:rsidRPr="002F3DD7">
        <w:rPr>
          <w:rFonts w:ascii="SimSun" w:hAnsi="SimSun"/>
          <w:sz w:val="21"/>
        </w:rPr>
        <w:t>、</w:t>
      </w:r>
      <w:hyperlink r:id="rId34" w:history="1">
        <w:r w:rsidR="00BE7C71" w:rsidRPr="002F3DD7">
          <w:rPr>
            <w:rStyle w:val="Hyperlink"/>
            <w:rFonts w:ascii="SimSun" w:hAnsi="SimSun"/>
            <w:sz w:val="21"/>
          </w:rPr>
          <w:t>C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494</w:t>
        </w:r>
      </w:hyperlink>
      <w:r w:rsidR="005D6D66" w:rsidRPr="002F3DD7">
        <w:rPr>
          <w:rFonts w:ascii="SimSun" w:hAnsi="SimSun"/>
          <w:sz w:val="21"/>
        </w:rPr>
        <w:t>、</w:t>
      </w:r>
      <w:hyperlink r:id="rId35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078</w:t>
        </w:r>
      </w:hyperlink>
      <w:r w:rsidR="005D6D66" w:rsidRPr="002F3DD7">
        <w:rPr>
          <w:rFonts w:ascii="SimSun" w:hAnsi="SimSun"/>
          <w:sz w:val="21"/>
        </w:rPr>
        <w:t>、</w:t>
      </w:r>
      <w:hyperlink r:id="rId36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083</w:t>
        </w:r>
      </w:hyperlink>
      <w:r w:rsidR="005D6D66" w:rsidRPr="002F3DD7">
        <w:rPr>
          <w:rFonts w:ascii="SimSun" w:hAnsi="SimSun"/>
          <w:sz w:val="21"/>
        </w:rPr>
        <w:t>和</w:t>
      </w:r>
      <w:hyperlink r:id="rId37" w:history="1">
        <w:r w:rsidR="00BE7C71" w:rsidRPr="002F3DD7">
          <w:rPr>
            <w:rStyle w:val="Hyperlink"/>
            <w:rFonts w:ascii="SimSun" w:hAnsi="SimSun"/>
            <w:sz w:val="21"/>
          </w:rPr>
          <w:t>F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105</w:t>
        </w:r>
      </w:hyperlink>
      <w:r w:rsidR="005D6D66" w:rsidRPr="002F3DD7">
        <w:rPr>
          <w:rFonts w:ascii="SimSun" w:hAnsi="SimSun"/>
          <w:sz w:val="21"/>
        </w:rPr>
        <w:t>。</w:t>
      </w:r>
    </w:p>
    <w:p w:rsidR="00A413F3" w:rsidRPr="002F3DD7" w:rsidRDefault="00EF261F" w:rsidP="002F3DD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1"/>
        </w:rPr>
        <w:lastRenderedPageBreak/>
        <w:t>涉及电学</w:t>
      </w:r>
      <w:r w:rsidRPr="00A4034F">
        <w:rPr>
          <w:rFonts w:ascii="SimSun" w:hAnsi="SimSun" w:hint="eastAsia"/>
          <w:sz w:val="21"/>
          <w:szCs w:val="21"/>
        </w:rPr>
        <w:t>领域的IPC分类定义项目</w:t>
      </w:r>
      <w:r w:rsidR="00A413F3" w:rsidRPr="002F3DD7">
        <w:rPr>
          <w:rFonts w:ascii="SimSun" w:hAnsi="SimSun"/>
          <w:sz w:val="21"/>
        </w:rPr>
        <w:br/>
      </w:r>
      <w:r w:rsidRPr="007D6C13">
        <w:rPr>
          <w:rFonts w:ascii="SimSun" w:hAnsi="SimSun"/>
          <w:sz w:val="21"/>
        </w:rPr>
        <w:t>参见项目：</w:t>
      </w:r>
      <w:hyperlink r:id="rId38" w:history="1">
        <w:r w:rsidR="00BE7C71" w:rsidRPr="002F3DD7">
          <w:rPr>
            <w:rStyle w:val="Hyperlink"/>
            <w:rFonts w:ascii="SimSun" w:hAnsi="SimSun"/>
            <w:sz w:val="21"/>
          </w:rPr>
          <w:t>D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310</w:t>
        </w:r>
      </w:hyperlink>
      <w:r w:rsidR="005D6D66" w:rsidRPr="002F3DD7">
        <w:rPr>
          <w:rFonts w:ascii="SimSun" w:hAnsi="SimSun"/>
          <w:sz w:val="21"/>
        </w:rPr>
        <w:t>和</w:t>
      </w:r>
      <w:hyperlink r:id="rId39" w:history="1">
        <w:r w:rsidR="00BE7C71" w:rsidRPr="002F3DD7">
          <w:rPr>
            <w:rStyle w:val="Hyperlink"/>
            <w:rFonts w:ascii="SimSun" w:hAnsi="SimSun"/>
            <w:sz w:val="21"/>
          </w:rPr>
          <w:t>D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311</w:t>
        </w:r>
      </w:hyperlink>
      <w:r w:rsidR="005D6D66" w:rsidRPr="002F3DD7">
        <w:rPr>
          <w:rFonts w:ascii="SimSun" w:hAnsi="SimSun"/>
          <w:sz w:val="21"/>
        </w:rPr>
        <w:t>。</w:t>
      </w:r>
    </w:p>
    <w:p w:rsidR="00A413F3" w:rsidRPr="002F3DD7" w:rsidRDefault="00EF261F" w:rsidP="002F3DD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A4034F">
        <w:rPr>
          <w:rFonts w:ascii="SimSun" w:hAnsi="SimSun" w:hint="eastAsia"/>
          <w:sz w:val="21"/>
          <w:szCs w:val="21"/>
        </w:rPr>
        <w:t>涉及机械领域的IPC维护项目</w:t>
      </w:r>
      <w:r w:rsidR="00A413F3" w:rsidRPr="002F3DD7">
        <w:rPr>
          <w:rFonts w:ascii="SimSun" w:hAnsi="SimSun"/>
          <w:sz w:val="21"/>
        </w:rPr>
        <w:br/>
      </w:r>
      <w:r w:rsidRPr="007D6C13">
        <w:rPr>
          <w:rFonts w:ascii="SimSun" w:hAnsi="SimSun"/>
          <w:sz w:val="21"/>
        </w:rPr>
        <w:t>参见项目：</w:t>
      </w:r>
      <w:hyperlink r:id="rId40" w:history="1">
        <w:r w:rsidR="00BE7C71" w:rsidRPr="002F3DD7">
          <w:rPr>
            <w:rStyle w:val="Hyperlink"/>
            <w:rFonts w:ascii="SimSun" w:hAnsi="SimSun"/>
            <w:sz w:val="21"/>
          </w:rPr>
          <w:t>M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621</w:t>
        </w:r>
      </w:hyperlink>
      <w:r w:rsidR="005D6D66" w:rsidRPr="002F3DD7">
        <w:rPr>
          <w:rFonts w:ascii="SimSun" w:hAnsi="SimSun"/>
          <w:sz w:val="21"/>
        </w:rPr>
        <w:t>、</w:t>
      </w:r>
      <w:hyperlink r:id="rId41" w:history="1">
        <w:r w:rsidR="00BE7C71" w:rsidRPr="002F3DD7">
          <w:rPr>
            <w:rStyle w:val="Hyperlink"/>
            <w:rFonts w:ascii="SimSun" w:hAnsi="SimSun"/>
            <w:sz w:val="21"/>
          </w:rPr>
          <w:t>M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625</w:t>
        </w:r>
      </w:hyperlink>
      <w:r w:rsidR="005D6D66" w:rsidRPr="002F3DD7">
        <w:rPr>
          <w:rFonts w:ascii="SimSun" w:hAnsi="SimSun"/>
          <w:sz w:val="21"/>
        </w:rPr>
        <w:t>和</w:t>
      </w:r>
      <w:hyperlink r:id="rId42" w:history="1">
        <w:r w:rsidR="00BE7C71" w:rsidRPr="002F3DD7">
          <w:rPr>
            <w:rStyle w:val="Hyperlink"/>
            <w:rFonts w:ascii="SimSun" w:hAnsi="SimSun"/>
            <w:sz w:val="21"/>
          </w:rPr>
          <w:t>M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787</w:t>
        </w:r>
      </w:hyperlink>
      <w:r w:rsidR="005D6D66" w:rsidRPr="002F3DD7">
        <w:rPr>
          <w:rFonts w:ascii="SimSun" w:hAnsi="SimSun"/>
          <w:sz w:val="21"/>
        </w:rPr>
        <w:t>。</w:t>
      </w:r>
    </w:p>
    <w:p w:rsidR="00A413F3" w:rsidRPr="002F3DD7" w:rsidRDefault="00EF261F" w:rsidP="002F3DD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EE3D2A">
        <w:rPr>
          <w:rFonts w:asciiTheme="minorEastAsia" w:eastAsiaTheme="minorEastAsia" w:hAnsiTheme="minorEastAsia" w:hint="eastAsia"/>
          <w:sz w:val="21"/>
          <w:szCs w:val="21"/>
        </w:rPr>
        <w:t>涉及电学领域的IPC维护项目</w:t>
      </w:r>
      <w:r w:rsidR="00A413F3" w:rsidRPr="002F3DD7">
        <w:rPr>
          <w:rFonts w:ascii="SimSun" w:hAnsi="SimSun"/>
          <w:sz w:val="21"/>
        </w:rPr>
        <w:br/>
      </w:r>
      <w:r w:rsidRPr="007D6C13">
        <w:rPr>
          <w:rFonts w:ascii="SimSun" w:hAnsi="SimSun"/>
          <w:sz w:val="21"/>
        </w:rPr>
        <w:t>参见项目：</w:t>
      </w:r>
      <w:hyperlink r:id="rId43" w:history="1">
        <w:r w:rsidR="00BE7C71" w:rsidRPr="002F3DD7">
          <w:rPr>
            <w:rStyle w:val="Hyperlink"/>
            <w:rFonts w:ascii="SimSun" w:hAnsi="SimSun"/>
            <w:sz w:val="21"/>
          </w:rPr>
          <w:t>M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622</w:t>
        </w:r>
      </w:hyperlink>
      <w:r w:rsidR="005D6D66" w:rsidRPr="002F3DD7">
        <w:rPr>
          <w:rFonts w:ascii="SimSun" w:hAnsi="SimSun"/>
          <w:sz w:val="21"/>
        </w:rPr>
        <w:t>和</w:t>
      </w:r>
      <w:hyperlink r:id="rId44" w:history="1">
        <w:r w:rsidR="00BE7C71" w:rsidRPr="002F3DD7">
          <w:rPr>
            <w:rStyle w:val="Hyperlink"/>
            <w:rFonts w:ascii="SimSun" w:hAnsi="SimSun"/>
            <w:sz w:val="21"/>
          </w:rPr>
          <w:t>M</w:t>
        </w:r>
        <w:r w:rsidR="002F3DD7" w:rsidRPr="002F3DD7">
          <w:rPr>
            <w:rStyle w:val="Hyperlink"/>
            <w:sz w:val="21"/>
          </w:rPr>
          <w:t> </w:t>
        </w:r>
        <w:r w:rsidR="00BE7C71" w:rsidRPr="002F3DD7">
          <w:rPr>
            <w:rStyle w:val="Hyperlink"/>
            <w:rFonts w:ascii="SimSun" w:hAnsi="SimSun"/>
            <w:sz w:val="21"/>
          </w:rPr>
          <w:t>789</w:t>
        </w:r>
      </w:hyperlink>
      <w:r w:rsidR="005D6D66" w:rsidRPr="002F3DD7">
        <w:rPr>
          <w:rFonts w:ascii="SimSun" w:hAnsi="SimSun"/>
          <w:sz w:val="21"/>
        </w:rPr>
        <w:t>。</w:t>
      </w:r>
    </w:p>
    <w:p w:rsidR="00A413F3" w:rsidRPr="002F3DD7" w:rsidRDefault="00EF261F" w:rsidP="002F3DD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EE3D2A">
        <w:rPr>
          <w:rFonts w:asciiTheme="minorEastAsia" w:eastAsiaTheme="minorEastAsia" w:hAnsiTheme="minorEastAsia" w:hint="eastAsia"/>
          <w:sz w:val="21"/>
          <w:szCs w:val="21"/>
        </w:rPr>
        <w:t>涉及</w:t>
      </w:r>
      <w:r>
        <w:rPr>
          <w:rFonts w:asciiTheme="minorEastAsia" w:eastAsiaTheme="minorEastAsia" w:hAnsiTheme="minorEastAsia" w:hint="eastAsia"/>
          <w:sz w:val="21"/>
          <w:szCs w:val="21"/>
        </w:rPr>
        <w:t>化学</w:t>
      </w:r>
      <w:r w:rsidRPr="00EE3D2A">
        <w:rPr>
          <w:rFonts w:asciiTheme="minorEastAsia" w:eastAsiaTheme="minorEastAsia" w:hAnsiTheme="minorEastAsia" w:hint="eastAsia"/>
          <w:sz w:val="21"/>
          <w:szCs w:val="21"/>
        </w:rPr>
        <w:t>领域的IPC维护项目</w:t>
      </w:r>
      <w:r w:rsidR="00A413F3" w:rsidRPr="002F3DD7">
        <w:rPr>
          <w:rFonts w:ascii="SimSun" w:hAnsi="SimSun"/>
          <w:sz w:val="21"/>
        </w:rPr>
        <w:br/>
      </w:r>
      <w:r w:rsidRPr="007D6C13">
        <w:rPr>
          <w:rFonts w:ascii="SimSun" w:hAnsi="SimSun"/>
          <w:sz w:val="21"/>
        </w:rPr>
        <w:t>参见项目：</w:t>
      </w:r>
      <w:hyperlink r:id="rId45" w:history="1">
        <w:r w:rsidR="00E711BD" w:rsidRPr="002F3DD7">
          <w:rPr>
            <w:rStyle w:val="Hyperlink"/>
            <w:rFonts w:ascii="SimSun" w:hAnsi="SimSun"/>
            <w:sz w:val="21"/>
          </w:rPr>
          <w:t>M</w:t>
        </w:r>
        <w:r w:rsidR="002F3DD7" w:rsidRPr="002F3DD7">
          <w:rPr>
            <w:rStyle w:val="Hyperlink"/>
            <w:sz w:val="21"/>
          </w:rPr>
          <w:t> </w:t>
        </w:r>
        <w:r w:rsidR="00E711BD" w:rsidRPr="002F3DD7">
          <w:rPr>
            <w:rStyle w:val="Hyperlink"/>
            <w:rFonts w:ascii="SimSun" w:hAnsi="SimSun"/>
            <w:sz w:val="21"/>
          </w:rPr>
          <w:t>623</w:t>
        </w:r>
      </w:hyperlink>
      <w:r w:rsidR="005D6D66" w:rsidRPr="002F3DD7">
        <w:rPr>
          <w:rFonts w:ascii="SimSun" w:hAnsi="SimSun"/>
          <w:sz w:val="21"/>
        </w:rPr>
        <w:t>、</w:t>
      </w:r>
      <w:hyperlink r:id="rId46" w:history="1">
        <w:r w:rsidR="00E711BD" w:rsidRPr="002F3DD7">
          <w:rPr>
            <w:rStyle w:val="Hyperlink"/>
            <w:rFonts w:ascii="SimSun" w:hAnsi="SimSun"/>
            <w:sz w:val="21"/>
          </w:rPr>
          <w:t>M</w:t>
        </w:r>
        <w:r w:rsidR="002F3DD7" w:rsidRPr="002F3DD7">
          <w:rPr>
            <w:rStyle w:val="Hyperlink"/>
            <w:sz w:val="21"/>
          </w:rPr>
          <w:t> </w:t>
        </w:r>
        <w:r w:rsidR="00E711BD" w:rsidRPr="002F3DD7">
          <w:rPr>
            <w:rStyle w:val="Hyperlink"/>
            <w:rFonts w:ascii="SimSun" w:hAnsi="SimSun"/>
            <w:sz w:val="21"/>
          </w:rPr>
          <w:t>769</w:t>
        </w:r>
      </w:hyperlink>
      <w:r w:rsidR="005D6D66" w:rsidRPr="002F3DD7">
        <w:rPr>
          <w:rFonts w:ascii="SimSun" w:hAnsi="SimSun"/>
          <w:sz w:val="21"/>
        </w:rPr>
        <w:t>、</w:t>
      </w:r>
      <w:hyperlink r:id="rId47" w:history="1">
        <w:r w:rsidR="00E711BD" w:rsidRPr="002F3DD7">
          <w:rPr>
            <w:rStyle w:val="Hyperlink"/>
            <w:rFonts w:ascii="SimSun" w:hAnsi="SimSun"/>
            <w:sz w:val="21"/>
          </w:rPr>
          <w:t>M</w:t>
        </w:r>
        <w:r w:rsidR="002F3DD7" w:rsidRPr="002F3DD7">
          <w:rPr>
            <w:rStyle w:val="Hyperlink"/>
            <w:sz w:val="21"/>
          </w:rPr>
          <w:t> </w:t>
        </w:r>
        <w:r w:rsidR="00E711BD" w:rsidRPr="002F3DD7">
          <w:rPr>
            <w:rStyle w:val="Hyperlink"/>
            <w:rFonts w:ascii="SimSun" w:hAnsi="SimSun"/>
            <w:sz w:val="21"/>
          </w:rPr>
          <w:t>786</w:t>
        </w:r>
      </w:hyperlink>
      <w:r w:rsidR="005D6D66" w:rsidRPr="002F3DD7">
        <w:rPr>
          <w:rFonts w:ascii="SimSun" w:hAnsi="SimSun"/>
          <w:sz w:val="21"/>
        </w:rPr>
        <w:t>和</w:t>
      </w:r>
      <w:hyperlink r:id="rId48" w:history="1">
        <w:r w:rsidR="002F3DD7">
          <w:rPr>
            <w:rStyle w:val="Hyperlink"/>
            <w:rFonts w:ascii="SimSun" w:hAnsi="SimSun"/>
            <w:sz w:val="21"/>
          </w:rPr>
          <w:t>M</w:t>
        </w:r>
        <w:r w:rsidR="002F3DD7" w:rsidRPr="002F3DD7">
          <w:rPr>
            <w:rStyle w:val="Hyperlink"/>
            <w:sz w:val="21"/>
          </w:rPr>
          <w:t> </w:t>
        </w:r>
        <w:r w:rsidR="00E711BD" w:rsidRPr="002F3DD7">
          <w:rPr>
            <w:rStyle w:val="Hyperlink"/>
            <w:rFonts w:ascii="SimSun" w:hAnsi="SimSun"/>
            <w:sz w:val="21"/>
          </w:rPr>
          <w:t>790</w:t>
        </w:r>
      </w:hyperlink>
      <w:r w:rsidR="005D6D66" w:rsidRPr="002F3DD7">
        <w:rPr>
          <w:rFonts w:ascii="SimSun" w:hAnsi="SimSun"/>
          <w:sz w:val="21"/>
        </w:rPr>
        <w:t>。</w:t>
      </w:r>
    </w:p>
    <w:p w:rsidR="00A413F3" w:rsidRPr="002F3DD7" w:rsidRDefault="00EF261F" w:rsidP="002F3DD7">
      <w:pPr>
        <w:numPr>
          <w:ilvl w:val="0"/>
          <w:numId w:val="5"/>
        </w:num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</w:rPr>
      </w:pPr>
      <w:r w:rsidRPr="00F973FE">
        <w:rPr>
          <w:rFonts w:asciiTheme="minorEastAsia" w:eastAsiaTheme="minorEastAsia" w:hAnsiTheme="minorEastAsia" w:hint="eastAsia"/>
          <w:sz w:val="21"/>
          <w:szCs w:val="21"/>
        </w:rPr>
        <w:t>IPC信息技术支持的最新信息</w:t>
      </w:r>
      <w:r w:rsidR="00A413F3" w:rsidRPr="002F3DD7">
        <w:rPr>
          <w:rFonts w:ascii="SimSun" w:hAnsi="SimSun"/>
          <w:sz w:val="21"/>
        </w:rPr>
        <w:br/>
      </w:r>
      <w:r w:rsidRPr="000C7CF9">
        <w:rPr>
          <w:rFonts w:ascii="SimSun" w:hAnsi="SimSun" w:hint="eastAsia"/>
          <w:sz w:val="21"/>
        </w:rPr>
        <w:t>由国际局介绍。</w:t>
      </w:r>
    </w:p>
    <w:p w:rsidR="00A413F3" w:rsidRPr="002F3DD7" w:rsidRDefault="00EF261F" w:rsidP="002F3DD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0C7CF9">
        <w:rPr>
          <w:rFonts w:ascii="SimSun" w:hAnsi="SimSun" w:hint="eastAsia"/>
          <w:sz w:val="21"/>
        </w:rPr>
        <w:t>工作组下届会议</w:t>
      </w:r>
    </w:p>
    <w:p w:rsidR="00A413F3" w:rsidRPr="002F3DD7" w:rsidRDefault="00EF261F" w:rsidP="002F3DD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通过报告</w:t>
      </w:r>
    </w:p>
    <w:p w:rsidR="00A413F3" w:rsidRPr="002F3DD7" w:rsidRDefault="00EF261F" w:rsidP="002F3DD7">
      <w:pPr>
        <w:numPr>
          <w:ilvl w:val="0"/>
          <w:numId w:val="5"/>
        </w:numPr>
        <w:tabs>
          <w:tab w:val="clear" w:pos="567"/>
        </w:tabs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0C7CF9">
        <w:rPr>
          <w:rFonts w:ascii="SimSun" w:hAnsi="SimSun" w:hint="eastAsia"/>
          <w:sz w:val="21"/>
        </w:rPr>
        <w:t>会议闭幕</w:t>
      </w:r>
    </w:p>
    <w:p w:rsidR="00EF261F" w:rsidRPr="00642B8F" w:rsidRDefault="00EF261F" w:rsidP="00EF261F">
      <w:pPr>
        <w:spacing w:afterLines="50" w:after="120" w:line="340" w:lineRule="atLeast"/>
        <w:ind w:firstLineChars="258" w:firstLine="542"/>
        <w:jc w:val="both"/>
        <w:rPr>
          <w:rFonts w:ascii="SimSun" w:hAnsi="SimSun"/>
          <w:i/>
          <w:iCs/>
          <w:sz w:val="21"/>
        </w:rPr>
      </w:pPr>
      <w:r w:rsidRPr="00712AEE">
        <w:rPr>
          <w:rFonts w:ascii="KaiTi" w:eastAsia="KaiTi" w:hAnsi="KaiTi" w:hint="eastAsia"/>
          <w:iCs/>
          <w:sz w:val="21"/>
        </w:rPr>
        <w:t>开幕会议将于201</w:t>
      </w:r>
      <w:r>
        <w:rPr>
          <w:rFonts w:ascii="KaiTi" w:eastAsia="KaiTi" w:hAnsi="KaiTi" w:hint="eastAsia"/>
          <w:iCs/>
          <w:sz w:val="21"/>
        </w:rPr>
        <w:t>8</w:t>
      </w:r>
      <w:r w:rsidRPr="00712AEE">
        <w:rPr>
          <w:rFonts w:ascii="KaiTi" w:eastAsia="KaiTi" w:hAnsi="KaiTi" w:hint="eastAsia"/>
          <w:iCs/>
          <w:sz w:val="21"/>
        </w:rPr>
        <w:t>年</w:t>
      </w:r>
      <w:r w:rsidR="005D6D66">
        <w:rPr>
          <w:rFonts w:ascii="KaiTi" w:eastAsia="KaiTi" w:hAnsi="KaiTi" w:hint="eastAsia"/>
          <w:iCs/>
          <w:sz w:val="21"/>
        </w:rPr>
        <w:t>11</w:t>
      </w:r>
      <w:r w:rsidRPr="00712AEE">
        <w:rPr>
          <w:rFonts w:ascii="KaiTi" w:eastAsia="KaiTi" w:hAnsi="KaiTi" w:hint="eastAsia"/>
          <w:iCs/>
          <w:sz w:val="21"/>
        </w:rPr>
        <w:t>月</w:t>
      </w:r>
      <w:r w:rsidR="005D6D66">
        <w:rPr>
          <w:rFonts w:ascii="KaiTi" w:eastAsia="KaiTi" w:hAnsi="KaiTi" w:hint="eastAsia"/>
          <w:iCs/>
          <w:sz w:val="21"/>
        </w:rPr>
        <w:t>1</w:t>
      </w:r>
      <w:r>
        <w:rPr>
          <w:rFonts w:ascii="KaiTi" w:eastAsia="KaiTi" w:hAnsi="KaiTi" w:hint="eastAsia"/>
          <w:iCs/>
          <w:sz w:val="21"/>
        </w:rPr>
        <w:t>2</w:t>
      </w:r>
      <w:r w:rsidRPr="00712AEE">
        <w:rPr>
          <w:rFonts w:ascii="KaiTi" w:eastAsia="KaiTi" w:hAnsi="KaiTi" w:hint="eastAsia"/>
          <w:iCs/>
          <w:sz w:val="21"/>
        </w:rPr>
        <w:t>日</w:t>
      </w:r>
      <w:r>
        <w:rPr>
          <w:rFonts w:ascii="KaiTi" w:eastAsia="KaiTi" w:hAnsi="KaiTi" w:hint="eastAsia"/>
          <w:iCs/>
          <w:sz w:val="21"/>
        </w:rPr>
        <w:t>（</w:t>
      </w:r>
      <w:r w:rsidRPr="00712AEE">
        <w:rPr>
          <w:rFonts w:ascii="KaiTi" w:eastAsia="KaiTi" w:hAnsi="KaiTi" w:hint="eastAsia"/>
          <w:iCs/>
          <w:sz w:val="21"/>
        </w:rPr>
        <w:t>星期一</w:t>
      </w:r>
      <w:r>
        <w:rPr>
          <w:rFonts w:ascii="KaiTi" w:eastAsia="KaiTi" w:hAnsi="KaiTi" w:hint="eastAsia"/>
          <w:iCs/>
          <w:sz w:val="21"/>
        </w:rPr>
        <w:t>）</w:t>
      </w:r>
      <w:r w:rsidRPr="00712AEE">
        <w:rPr>
          <w:rFonts w:ascii="KaiTi" w:eastAsia="KaiTi" w:hAnsi="KaiTi" w:hint="eastAsia"/>
          <w:iCs/>
          <w:sz w:val="21"/>
        </w:rPr>
        <w:t>上午10时在</w:t>
      </w:r>
      <w:r>
        <w:rPr>
          <w:rFonts w:ascii="KaiTi" w:eastAsia="KaiTi" w:hAnsi="KaiTi" w:hint="eastAsia"/>
          <w:iCs/>
          <w:sz w:val="21"/>
        </w:rPr>
        <w:t>产权组织</w:t>
      </w:r>
      <w:r w:rsidRPr="00712AEE">
        <w:rPr>
          <w:rFonts w:ascii="KaiTi" w:eastAsia="KaiTi" w:hAnsi="KaiTi" w:hint="eastAsia"/>
          <w:iCs/>
          <w:sz w:val="21"/>
        </w:rPr>
        <w:t>总部举行，地址：34</w:t>
      </w:r>
      <w:r>
        <w:rPr>
          <w:rFonts w:ascii="KaiTi" w:eastAsia="KaiTi" w:hAnsi="KaiTi" w:hint="eastAsia"/>
          <w:iCs/>
          <w:sz w:val="21"/>
        </w:rPr>
        <w:t>，</w:t>
      </w:r>
      <w:r w:rsidRPr="00712AEE">
        <w:rPr>
          <w:rFonts w:ascii="KaiTi" w:eastAsia="KaiTi" w:hAnsi="KaiTi" w:hint="eastAsia"/>
          <w:iCs/>
          <w:sz w:val="21"/>
        </w:rPr>
        <w:t>chemin des Colombettes，Geneva。</w:t>
      </w:r>
    </w:p>
    <w:p w:rsidR="00EF261F" w:rsidRPr="005D6D66" w:rsidRDefault="00EF261F" w:rsidP="00EF261F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EF261F" w:rsidRPr="007D6C13" w:rsidRDefault="00EF261F" w:rsidP="00EF261F">
      <w:pPr>
        <w:pStyle w:val="Endofdocument-Annex"/>
        <w:spacing w:afterLines="50" w:after="120" w:line="340" w:lineRule="atLeast"/>
        <w:rPr>
          <w:rFonts w:ascii="SimSun" w:hAnsi="SimSun"/>
          <w:sz w:val="21"/>
        </w:rPr>
      </w:pPr>
      <w:r w:rsidRPr="000C7CF9">
        <w:rPr>
          <w:rFonts w:ascii="KaiTi" w:eastAsia="KaiTi" w:hAnsi="KaiTi"/>
          <w:sz w:val="21"/>
        </w:rPr>
        <w:t>[</w:t>
      </w:r>
      <w:r w:rsidRPr="000C7CF9">
        <w:rPr>
          <w:rFonts w:ascii="KaiTi" w:eastAsia="KaiTi" w:hAnsi="KaiTi" w:hint="eastAsia"/>
          <w:sz w:val="21"/>
        </w:rPr>
        <w:t>文件完</w:t>
      </w:r>
      <w:r w:rsidRPr="000C7CF9">
        <w:rPr>
          <w:rFonts w:ascii="KaiTi" w:eastAsia="KaiTi" w:hAnsi="KaiTi"/>
          <w:sz w:val="21"/>
        </w:rPr>
        <w:t>]</w:t>
      </w:r>
    </w:p>
    <w:sectPr w:rsidR="00EF261F" w:rsidRPr="007D6C13" w:rsidSect="00A413F3">
      <w:headerReference w:type="default" r:id="rId4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3F3" w:rsidRDefault="00A413F3">
      <w:r>
        <w:separator/>
      </w:r>
    </w:p>
  </w:endnote>
  <w:endnote w:type="continuationSeparator" w:id="0">
    <w:p w:rsidR="00A413F3" w:rsidRDefault="00A413F3" w:rsidP="003B38C1">
      <w:r>
        <w:separator/>
      </w:r>
    </w:p>
    <w:p w:rsidR="00A413F3" w:rsidRPr="003B38C1" w:rsidRDefault="00A413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413F3" w:rsidRPr="003B38C1" w:rsidRDefault="00A413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3F3" w:rsidRDefault="00A413F3">
      <w:r>
        <w:separator/>
      </w:r>
    </w:p>
  </w:footnote>
  <w:footnote w:type="continuationSeparator" w:id="0">
    <w:p w:rsidR="00A413F3" w:rsidRDefault="00A413F3" w:rsidP="008B60B2">
      <w:r>
        <w:separator/>
      </w:r>
    </w:p>
    <w:p w:rsidR="00A413F3" w:rsidRPr="00ED77FB" w:rsidRDefault="00A413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413F3" w:rsidRPr="00ED77FB" w:rsidRDefault="00A413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2F3DD7" w:rsidRDefault="00A413F3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2F3DD7">
      <w:rPr>
        <w:rFonts w:ascii="SimSun" w:hAnsi="SimSun"/>
        <w:sz w:val="21"/>
      </w:rPr>
      <w:t>IPC/WG/40/1 Prov.</w:t>
    </w:r>
  </w:p>
  <w:p w:rsidR="00EC4E49" w:rsidRPr="002F3DD7" w:rsidRDefault="002F3DD7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2F3DD7">
      <w:rPr>
        <w:rFonts w:ascii="SimSun" w:hAnsi="SimSun"/>
        <w:sz w:val="21"/>
      </w:rPr>
      <w:fldChar w:fldCharType="begin"/>
    </w:r>
    <w:r w:rsidR="00EC4E49" w:rsidRPr="002F3DD7">
      <w:rPr>
        <w:rFonts w:ascii="SimSun" w:hAnsi="SimSun"/>
        <w:sz w:val="21"/>
      </w:rPr>
      <w:instrText xml:space="preserve"> PAGE  \* MERGEFORMAT </w:instrText>
    </w:r>
    <w:r w:rsidR="00EC4E49" w:rsidRPr="002F3DD7">
      <w:rPr>
        <w:rFonts w:ascii="SimSun" w:hAnsi="SimSun"/>
        <w:sz w:val="21"/>
      </w:rPr>
      <w:fldChar w:fldCharType="separate"/>
    </w:r>
    <w:r w:rsidR="00817CF8">
      <w:rPr>
        <w:rFonts w:ascii="SimSun" w:hAnsi="SimSun"/>
        <w:noProof/>
        <w:sz w:val="21"/>
      </w:rPr>
      <w:t>2</w:t>
    </w:r>
    <w:r w:rsidR="00EC4E49" w:rsidRPr="002F3DD7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8A134B" w:rsidRPr="002F3DD7" w:rsidRDefault="008A134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F3"/>
    <w:rsid w:val="00043CAA"/>
    <w:rsid w:val="00075432"/>
    <w:rsid w:val="0008714F"/>
    <w:rsid w:val="000968ED"/>
    <w:rsid w:val="000A3778"/>
    <w:rsid w:val="000D0A6A"/>
    <w:rsid w:val="000F5E56"/>
    <w:rsid w:val="001362EE"/>
    <w:rsid w:val="001647D5"/>
    <w:rsid w:val="001832A6"/>
    <w:rsid w:val="0021217E"/>
    <w:rsid w:val="002634C4"/>
    <w:rsid w:val="002928D3"/>
    <w:rsid w:val="002F1FE6"/>
    <w:rsid w:val="002F3DD7"/>
    <w:rsid w:val="002F4E68"/>
    <w:rsid w:val="00312F7F"/>
    <w:rsid w:val="00361450"/>
    <w:rsid w:val="003673CF"/>
    <w:rsid w:val="003845C1"/>
    <w:rsid w:val="003A6F89"/>
    <w:rsid w:val="003B38C1"/>
    <w:rsid w:val="00405CE8"/>
    <w:rsid w:val="00423E3E"/>
    <w:rsid w:val="00427AF4"/>
    <w:rsid w:val="004647DA"/>
    <w:rsid w:val="00474062"/>
    <w:rsid w:val="00477D6B"/>
    <w:rsid w:val="005019FF"/>
    <w:rsid w:val="0053057A"/>
    <w:rsid w:val="00537B63"/>
    <w:rsid w:val="00560A29"/>
    <w:rsid w:val="00574190"/>
    <w:rsid w:val="005C6649"/>
    <w:rsid w:val="005D6D66"/>
    <w:rsid w:val="00605827"/>
    <w:rsid w:val="00646050"/>
    <w:rsid w:val="006713CA"/>
    <w:rsid w:val="00676C5C"/>
    <w:rsid w:val="007D1613"/>
    <w:rsid w:val="007E4C0E"/>
    <w:rsid w:val="00817CF8"/>
    <w:rsid w:val="008A134B"/>
    <w:rsid w:val="008A3360"/>
    <w:rsid w:val="008B2CC1"/>
    <w:rsid w:val="008B60B2"/>
    <w:rsid w:val="0090731E"/>
    <w:rsid w:val="00916EE2"/>
    <w:rsid w:val="009335EF"/>
    <w:rsid w:val="00966A22"/>
    <w:rsid w:val="0096722F"/>
    <w:rsid w:val="00980843"/>
    <w:rsid w:val="009E2791"/>
    <w:rsid w:val="009E3F6F"/>
    <w:rsid w:val="009F499F"/>
    <w:rsid w:val="00A37342"/>
    <w:rsid w:val="00A413F3"/>
    <w:rsid w:val="00A42DAF"/>
    <w:rsid w:val="00A45BD8"/>
    <w:rsid w:val="00A869B7"/>
    <w:rsid w:val="00A97557"/>
    <w:rsid w:val="00AC205C"/>
    <w:rsid w:val="00AF0A6B"/>
    <w:rsid w:val="00B05A69"/>
    <w:rsid w:val="00B9734B"/>
    <w:rsid w:val="00BA30E2"/>
    <w:rsid w:val="00BE7C71"/>
    <w:rsid w:val="00C11BFE"/>
    <w:rsid w:val="00C5068F"/>
    <w:rsid w:val="00C86D74"/>
    <w:rsid w:val="00CD04F1"/>
    <w:rsid w:val="00D45252"/>
    <w:rsid w:val="00D71B4D"/>
    <w:rsid w:val="00D93D55"/>
    <w:rsid w:val="00DF16A0"/>
    <w:rsid w:val="00E15015"/>
    <w:rsid w:val="00E335FE"/>
    <w:rsid w:val="00E401B0"/>
    <w:rsid w:val="00E711BD"/>
    <w:rsid w:val="00EA7D6E"/>
    <w:rsid w:val="00EC4E49"/>
    <w:rsid w:val="00ED77FB"/>
    <w:rsid w:val="00EE45FA"/>
    <w:rsid w:val="00EF261F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021C0C1-18B4-41F3-ACDD-B7DD7687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D0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A6A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A41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299/F099" TargetMode="External"/><Relationship Id="rId18" Type="http://schemas.openxmlformats.org/officeDocument/2006/relationships/hyperlink" Target="https://www3.wipo.int/ipc-ief/public/ipc/en/project/4732/F044" TargetMode="External"/><Relationship Id="rId26" Type="http://schemas.openxmlformats.org/officeDocument/2006/relationships/hyperlink" Target="https://www3.wipo.int/ipc-ief/public/ipc/en/project/7159/F088" TargetMode="External"/><Relationship Id="rId39" Type="http://schemas.openxmlformats.org/officeDocument/2006/relationships/hyperlink" Target="https://www3.wipo.int/ipc-ief/public/ipc/en/project/7171/D311" TargetMode="External"/><Relationship Id="rId21" Type="http://schemas.openxmlformats.org/officeDocument/2006/relationships/hyperlink" Target="http://web2.wipo.int/ipc-ief/en/project/1720/F061" TargetMode="External"/><Relationship Id="rId34" Type="http://schemas.openxmlformats.org/officeDocument/2006/relationships/hyperlink" Target="https://www3.wipo.int/classifications/ipc/ief/public/ipc/en/project/7568/C494" TargetMode="External"/><Relationship Id="rId42" Type="http://schemas.openxmlformats.org/officeDocument/2006/relationships/hyperlink" Target="https://www3.wipo.int/classifications/ipc/ief/public/ipc/en/project/7450/M787" TargetMode="External"/><Relationship Id="rId47" Type="http://schemas.openxmlformats.org/officeDocument/2006/relationships/hyperlink" Target="https://www3.wipo.int/ipc-ief/public/ipc/en/project/7168/M786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3.wipo.int/classifications/ipc/ief/public/ipc/en/project/7525/F112" TargetMode="External"/><Relationship Id="rId29" Type="http://schemas.openxmlformats.org/officeDocument/2006/relationships/hyperlink" Target="https://www3.wipo.int/ipc-ief/public/ipc/en/project/7345/F097" TargetMode="External"/><Relationship Id="rId11" Type="http://schemas.openxmlformats.org/officeDocument/2006/relationships/hyperlink" Target="https://www3.wipo.int/classifications/ipc/ief/public/ipc/en/project/7284/F089" TargetMode="External"/><Relationship Id="rId24" Type="http://schemas.openxmlformats.org/officeDocument/2006/relationships/hyperlink" Target="https://www3.wipo.int/ipc-ief/public/ipc/en/project/7278/F081" TargetMode="External"/><Relationship Id="rId32" Type="http://schemas.openxmlformats.org/officeDocument/2006/relationships/hyperlink" Target="https://www3.wipo.int/ipc-ief/public/ipc/en/project/7019/C490" TargetMode="External"/><Relationship Id="rId37" Type="http://schemas.openxmlformats.org/officeDocument/2006/relationships/hyperlink" Target="https://www3.wipo.int/classifications/ipc/ief/public/ipc/en/project/7538/F105" TargetMode="External"/><Relationship Id="rId40" Type="http://schemas.openxmlformats.org/officeDocument/2006/relationships/hyperlink" Target="https://www3.wipo.int/ipc-ief/public/ipc/en/project/7373/M621" TargetMode="External"/><Relationship Id="rId45" Type="http://schemas.openxmlformats.org/officeDocument/2006/relationships/hyperlink" Target="https://www3.wipo.int/classifications/ipc/ief/public/ipc/en/project/7550/M6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3.wipo.int/classifications/ipc/ief/public/ipc/en/project/7510/F103" TargetMode="External"/><Relationship Id="rId23" Type="http://schemas.openxmlformats.org/officeDocument/2006/relationships/hyperlink" Target="https://www3.wipo.int/ipc-ief/public/ipc/en/project/7076/F070" TargetMode="External"/><Relationship Id="rId28" Type="http://schemas.openxmlformats.org/officeDocument/2006/relationships/hyperlink" Target="https://www3.wipo.int/ipc-ief/public/ipc/en/project/7339/F094" TargetMode="External"/><Relationship Id="rId36" Type="http://schemas.openxmlformats.org/officeDocument/2006/relationships/hyperlink" Target="https://www3.wipo.int/ipc-ief/public/ipc/en/project/7067/F083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www3.wipo.int/ipc-ief/public/ipc/en/project/4948/F067" TargetMode="External"/><Relationship Id="rId19" Type="http://schemas.openxmlformats.org/officeDocument/2006/relationships/hyperlink" Target="https://www3.wipo.int/ipc-ief/public/ipc/en/project/7061/F048" TargetMode="External"/><Relationship Id="rId31" Type="http://schemas.openxmlformats.org/officeDocument/2006/relationships/hyperlink" Target="https://www3.wipo.int/ipc-ief/public/ipc/en/project/7360/F100" TargetMode="External"/><Relationship Id="rId44" Type="http://schemas.openxmlformats.org/officeDocument/2006/relationships/hyperlink" Target="https://www3.wipo.int/classifications/ipc/ief/public/ipc/en/project/7559/M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ipc-ief/public/ipc/en/project/4951/F059" TargetMode="External"/><Relationship Id="rId14" Type="http://schemas.openxmlformats.org/officeDocument/2006/relationships/hyperlink" Target="https://www3.wipo.int/classifications/ipc/ief/private/ipc/en/project/7541/F101" TargetMode="External"/><Relationship Id="rId22" Type="http://schemas.openxmlformats.org/officeDocument/2006/relationships/hyperlink" Target="https://www3.wipo.int/ipc-ief/public/ipc/en/project/7064/F068" TargetMode="External"/><Relationship Id="rId27" Type="http://schemas.openxmlformats.org/officeDocument/2006/relationships/hyperlink" Target="https://www3.wipo.int/ipc-ief/public/ipc/en/project/7209/F092" TargetMode="External"/><Relationship Id="rId30" Type="http://schemas.openxmlformats.org/officeDocument/2006/relationships/hyperlink" Target="https://www3.wipo.int/ipc-ief/public/ipc/en/project/7257/F098" TargetMode="External"/><Relationship Id="rId35" Type="http://schemas.openxmlformats.org/officeDocument/2006/relationships/hyperlink" Target="https://www3.wipo.int/ipc-ief/public/ipc/en/project/4978/F078" TargetMode="External"/><Relationship Id="rId43" Type="http://schemas.openxmlformats.org/officeDocument/2006/relationships/hyperlink" Target="https://www3.wipo.int/ipc-ief/public/ipc/en/project/7376/M622" TargetMode="External"/><Relationship Id="rId48" Type="http://schemas.openxmlformats.org/officeDocument/2006/relationships/hyperlink" Target="https://www3.wipo.int/classifications/ipc/ief/public/ipc/en/project/7562/M790" TargetMode="External"/><Relationship Id="rId8" Type="http://schemas.openxmlformats.org/officeDocument/2006/relationships/hyperlink" Target="https://www3.wipo.int/ipc-ief/public/ipc/en/project/6970/C488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3.wipo.int/ipc-ief/public/ipc/en/project/7162/F090" TargetMode="External"/><Relationship Id="rId17" Type="http://schemas.openxmlformats.org/officeDocument/2006/relationships/hyperlink" Target="https://www3.wipo.int/classifications/ipc/ief/public/ipc/en/project/7547/C493" TargetMode="External"/><Relationship Id="rId25" Type="http://schemas.openxmlformats.org/officeDocument/2006/relationships/hyperlink" Target="https://www3.wipo.int/ipc-ief/public/ipc/en/project/7028/F087" TargetMode="External"/><Relationship Id="rId33" Type="http://schemas.openxmlformats.org/officeDocument/2006/relationships/hyperlink" Target="https://www3.wipo.int/classifications/ipc/ief/public/ipc/en/project/7507/C492" TargetMode="External"/><Relationship Id="rId38" Type="http://schemas.openxmlformats.org/officeDocument/2006/relationships/hyperlink" Target="https://www3.wipo.int/ipc-ief/public/ipc/en/project/4960/D310" TargetMode="External"/><Relationship Id="rId46" Type="http://schemas.openxmlformats.org/officeDocument/2006/relationships/hyperlink" Target="http://web2.wipo.int/ipc-ief/en/project/1731/M769" TargetMode="External"/><Relationship Id="rId20" Type="http://schemas.openxmlformats.org/officeDocument/2006/relationships/hyperlink" Target="https://www3.wipo.int/ipc-ief/public/ipc/en/project/6931/F050" TargetMode="External"/><Relationship Id="rId41" Type="http://schemas.openxmlformats.org/officeDocument/2006/relationships/hyperlink" Target="https://www3.wipo.int/classifications/ipc/ief/public/ipc/en/project/7556/M6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40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40 (E)</Template>
  <TotalTime>2</TotalTime>
  <Pages>2</Pages>
  <Words>458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IPC/WG/40/1 PROV.</vt:lpstr>
    </vt:vector>
  </TitlesOfParts>
  <Company>WIPO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IPC/WG/40/1 PROV.</dc:title>
  <dc:subject>议程草案</dc:subject>
  <dc:creator>WIPO</dc:creator>
  <cp:keywords>IPC - Chinese version</cp:keywords>
  <cp:lastModifiedBy>SCHLESSINGER Caroline</cp:lastModifiedBy>
  <cp:revision>4</cp:revision>
  <cp:lastPrinted>2011-02-15T11:56:00Z</cp:lastPrinted>
  <dcterms:created xsi:type="dcterms:W3CDTF">2018-09-05T09:20:00Z</dcterms:created>
  <dcterms:modified xsi:type="dcterms:W3CDTF">2018-09-05T09:22:00Z</dcterms:modified>
</cp:coreProperties>
</file>