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8E" w:rsidRDefault="00B0266A" w:rsidP="00113E8E">
      <w:pPr>
        <w:spacing w:beforeLines="50" w:before="120" w:afterLines="50" w:after="120" w:line="340" w:lineRule="atLeast"/>
        <w:rPr>
          <w:rFonts w:ascii="SimHei" w:eastAsia="SimHei" w:hAnsi="SimHei"/>
        </w:rPr>
      </w:pPr>
      <w:r w:rsidRPr="00B0266A">
        <w:rPr>
          <w:rFonts w:ascii="SimHei" w:eastAsia="SimHei" w:hAnsi="SimHei" w:hint="eastAsia"/>
          <w:sz w:val="21"/>
        </w:rPr>
        <w:t>议　程</w:t>
      </w:r>
    </w:p>
    <w:p w:rsidR="00113E8E" w:rsidRPr="00FC03A6" w:rsidRDefault="00113E8E" w:rsidP="00113E8E">
      <w:pPr>
        <w:spacing w:afterLines="100" w:after="240" w:line="340" w:lineRule="atLeast"/>
        <w:ind w:left="567" w:hanging="567"/>
        <w:rPr>
          <w:rFonts w:ascii="SimSun" w:hAnsi="SimSun"/>
          <w:sz w:val="21"/>
          <w:szCs w:val="21"/>
        </w:rPr>
      </w:pPr>
      <w:r w:rsidRPr="00FC03A6">
        <w:rPr>
          <w:rFonts w:ascii="SimSun" w:hAnsi="SimSun"/>
          <w:sz w:val="21"/>
          <w:szCs w:val="21"/>
        </w:rPr>
        <w:fldChar w:fldCharType="begin"/>
      </w:r>
      <w:r w:rsidRPr="00FC03A6">
        <w:rPr>
          <w:rFonts w:ascii="SimSun" w:hAnsi="SimSun"/>
          <w:sz w:val="21"/>
          <w:szCs w:val="21"/>
        </w:rPr>
        <w:instrText xml:space="preserve"> AUTONUM  </w:instrText>
      </w:r>
      <w:r w:rsidRPr="00FC03A6">
        <w:rPr>
          <w:rFonts w:ascii="SimSun" w:hAnsi="SimSun"/>
          <w:sz w:val="21"/>
          <w:szCs w:val="21"/>
        </w:rPr>
        <w:fldChar w:fldCharType="end"/>
      </w:r>
      <w:r w:rsidRPr="00FC03A6">
        <w:rPr>
          <w:rFonts w:ascii="SimSun" w:hAnsi="SimSun" w:hint="eastAsia"/>
          <w:sz w:val="21"/>
          <w:szCs w:val="21"/>
        </w:rPr>
        <w:t>.</w:t>
      </w:r>
      <w:r w:rsidRPr="00FC03A6">
        <w:rPr>
          <w:rFonts w:ascii="SimSun" w:hAnsi="SimSun"/>
          <w:sz w:val="21"/>
          <w:szCs w:val="21"/>
        </w:rPr>
        <w:tab/>
      </w:r>
      <w:r w:rsidRPr="00FC03A6">
        <w:rPr>
          <w:rFonts w:ascii="SimSun" w:hAnsi="SimSun" w:hint="eastAsia"/>
          <w:sz w:val="21"/>
          <w:szCs w:val="21"/>
        </w:rPr>
        <w:t>会议开幕</w:t>
      </w:r>
    </w:p>
    <w:p w:rsidR="00113E8E" w:rsidRPr="00FC03A6" w:rsidRDefault="00113E8E" w:rsidP="00113E8E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FC03A6">
        <w:rPr>
          <w:rFonts w:ascii="SimSun" w:hAnsi="SimSun"/>
          <w:sz w:val="21"/>
          <w:szCs w:val="21"/>
        </w:rPr>
        <w:fldChar w:fldCharType="begin"/>
      </w:r>
      <w:r w:rsidRPr="00FC03A6">
        <w:rPr>
          <w:rFonts w:ascii="SimSun" w:hAnsi="SimSun"/>
          <w:sz w:val="21"/>
          <w:szCs w:val="21"/>
        </w:rPr>
        <w:instrText xml:space="preserve"> AUTONUM  </w:instrText>
      </w:r>
      <w:r w:rsidRPr="00FC03A6">
        <w:rPr>
          <w:rFonts w:ascii="SimSun" w:hAnsi="SimSun"/>
          <w:sz w:val="21"/>
          <w:szCs w:val="21"/>
        </w:rPr>
        <w:fldChar w:fldCharType="end"/>
      </w:r>
      <w:r w:rsidRPr="00FC03A6">
        <w:rPr>
          <w:rFonts w:ascii="SimSun" w:hAnsi="SimSun" w:hint="eastAsia"/>
          <w:sz w:val="21"/>
          <w:szCs w:val="21"/>
        </w:rPr>
        <w:t>.</w:t>
      </w:r>
      <w:r w:rsidRPr="00FC03A6">
        <w:rPr>
          <w:rFonts w:ascii="SimSun" w:hAnsi="SimSun"/>
          <w:sz w:val="21"/>
          <w:szCs w:val="21"/>
        </w:rPr>
        <w:tab/>
      </w:r>
      <w:r w:rsidRPr="00FC03A6">
        <w:rPr>
          <w:rFonts w:ascii="SimSun" w:hAnsi="SimSun" w:hint="eastAsia"/>
          <w:sz w:val="21"/>
          <w:szCs w:val="21"/>
        </w:rPr>
        <w:t>通过议程</w:t>
      </w:r>
    </w:p>
    <w:p w:rsidR="00113E8E" w:rsidRPr="00FC03A6" w:rsidRDefault="00113E8E" w:rsidP="00113E8E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FC03A6">
        <w:rPr>
          <w:rFonts w:ascii="SimSun" w:hAnsi="SimSun"/>
          <w:sz w:val="21"/>
          <w:szCs w:val="21"/>
        </w:rPr>
        <w:fldChar w:fldCharType="begin"/>
      </w:r>
      <w:r w:rsidRPr="00FC03A6">
        <w:rPr>
          <w:rFonts w:ascii="SimSun" w:hAnsi="SimSun"/>
          <w:sz w:val="21"/>
          <w:szCs w:val="21"/>
        </w:rPr>
        <w:instrText xml:space="preserve"> AUTONUM  </w:instrText>
      </w:r>
      <w:r w:rsidRPr="00FC03A6">
        <w:rPr>
          <w:rFonts w:ascii="SimSun" w:hAnsi="SimSun"/>
          <w:sz w:val="21"/>
          <w:szCs w:val="21"/>
        </w:rPr>
        <w:fldChar w:fldCharType="end"/>
      </w:r>
      <w:r w:rsidRPr="00FC03A6">
        <w:rPr>
          <w:rFonts w:ascii="SimSun" w:hAnsi="SimSun" w:hint="eastAsia"/>
          <w:sz w:val="21"/>
          <w:szCs w:val="21"/>
        </w:rPr>
        <w:t>.</w:t>
      </w:r>
      <w:r w:rsidRPr="00FC03A6">
        <w:rPr>
          <w:rFonts w:ascii="SimSun" w:hAnsi="SimSun"/>
          <w:sz w:val="21"/>
          <w:szCs w:val="21"/>
        </w:rPr>
        <w:tab/>
      </w:r>
      <w:r w:rsidRPr="00FC03A6">
        <w:rPr>
          <w:rFonts w:ascii="SimSun" w:hAnsi="SimSun" w:hint="eastAsia"/>
          <w:sz w:val="21"/>
          <w:szCs w:val="21"/>
        </w:rPr>
        <w:t>五局合作第一工作组——分类工作组第17次会议的报告</w:t>
      </w:r>
      <w:r w:rsidRPr="00FC03A6">
        <w:rPr>
          <w:rFonts w:ascii="SimSun" w:hAnsi="SimSun"/>
          <w:sz w:val="21"/>
          <w:szCs w:val="21"/>
        </w:rPr>
        <w:br/>
      </w:r>
      <w:r w:rsidRPr="00FC03A6">
        <w:rPr>
          <w:rFonts w:ascii="SimSun" w:hAnsi="SimSun" w:hint="eastAsia"/>
          <w:sz w:val="21"/>
          <w:szCs w:val="21"/>
        </w:rPr>
        <w:t>由日本特许厅代表五局进行口头报告。</w:t>
      </w:r>
    </w:p>
    <w:p w:rsidR="00113E8E" w:rsidRPr="00FC03A6" w:rsidRDefault="00113E8E" w:rsidP="00113E8E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FC03A6">
        <w:rPr>
          <w:rFonts w:ascii="SimSun" w:hAnsi="SimSun"/>
          <w:sz w:val="21"/>
          <w:szCs w:val="21"/>
        </w:rPr>
        <w:fldChar w:fldCharType="begin"/>
      </w:r>
      <w:r w:rsidRPr="00FC03A6">
        <w:rPr>
          <w:rFonts w:ascii="SimSun" w:hAnsi="SimSun"/>
          <w:sz w:val="21"/>
          <w:szCs w:val="21"/>
        </w:rPr>
        <w:instrText xml:space="preserve"> AUTONUM  </w:instrText>
      </w:r>
      <w:r w:rsidRPr="00FC03A6">
        <w:rPr>
          <w:rFonts w:ascii="SimSun" w:hAnsi="SimSun"/>
          <w:sz w:val="21"/>
          <w:szCs w:val="21"/>
        </w:rPr>
        <w:fldChar w:fldCharType="end"/>
      </w:r>
      <w:r w:rsidRPr="00FC03A6">
        <w:rPr>
          <w:rFonts w:ascii="SimSun" w:hAnsi="SimSun" w:hint="eastAsia"/>
          <w:sz w:val="21"/>
          <w:szCs w:val="21"/>
        </w:rPr>
        <w:t>.</w:t>
      </w:r>
      <w:r w:rsidRPr="00FC03A6">
        <w:rPr>
          <w:rFonts w:ascii="SimSun" w:hAnsi="SimSun"/>
          <w:sz w:val="21"/>
          <w:szCs w:val="21"/>
        </w:rPr>
        <w:tab/>
      </w:r>
      <w:r w:rsidRPr="00FC03A6">
        <w:rPr>
          <w:rFonts w:ascii="SimSun" w:hAnsi="SimSun" w:hint="eastAsia"/>
          <w:sz w:val="21"/>
          <w:szCs w:val="21"/>
        </w:rPr>
        <w:t>涉及机械领域的IPC修订项目</w:t>
      </w:r>
      <w:r w:rsidRPr="00FC03A6">
        <w:rPr>
          <w:rFonts w:ascii="SimSun" w:hAnsi="SimSun"/>
          <w:sz w:val="21"/>
          <w:szCs w:val="21"/>
        </w:rPr>
        <w:br/>
        <w:t>参见项目：</w:t>
      </w:r>
      <w:hyperlink r:id="rId8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C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486</w:t>
        </w:r>
      </w:hyperlink>
      <w:r w:rsidRPr="00FC03A6">
        <w:rPr>
          <w:rFonts w:ascii="SimSun" w:hAnsi="SimSun" w:hint="eastAsia"/>
          <w:sz w:val="21"/>
          <w:szCs w:val="21"/>
        </w:rPr>
        <w:t>、</w:t>
      </w:r>
      <w:hyperlink r:id="rId9" w:history="1">
        <w:r w:rsidRPr="00FC03A6">
          <w:rPr>
            <w:rStyle w:val="Hyperlink"/>
            <w:rFonts w:ascii="SimSun" w:hAnsi="SimSun"/>
            <w:sz w:val="21"/>
            <w:szCs w:val="21"/>
          </w:rPr>
          <w:t>C</w:t>
        </w:r>
        <w:r w:rsidRPr="00FC03A6">
          <w:rPr>
            <w:rStyle w:val="Hyperlink"/>
            <w:sz w:val="21"/>
            <w:szCs w:val="21"/>
          </w:rPr>
          <w:t> </w:t>
        </w:r>
        <w:r w:rsidRPr="00FC03A6">
          <w:rPr>
            <w:rStyle w:val="Hyperlink"/>
            <w:rFonts w:ascii="SimSun" w:hAnsi="SimSun"/>
            <w:sz w:val="21"/>
            <w:szCs w:val="21"/>
          </w:rPr>
          <w:t>488</w:t>
        </w:r>
      </w:hyperlink>
      <w:r w:rsidRPr="00FC03A6">
        <w:rPr>
          <w:rFonts w:ascii="SimSun" w:hAnsi="SimSun"/>
          <w:sz w:val="21"/>
          <w:szCs w:val="21"/>
        </w:rPr>
        <w:t>、</w:t>
      </w:r>
      <w:hyperlink r:id="rId10" w:history="1">
        <w:r w:rsidRPr="00FC03A6">
          <w:rPr>
            <w:rStyle w:val="Hyperlink"/>
            <w:rFonts w:ascii="SimSun" w:hAnsi="SimSun"/>
            <w:sz w:val="21"/>
            <w:szCs w:val="21"/>
          </w:rPr>
          <w:t>C</w:t>
        </w:r>
        <w:r w:rsidRPr="00FC03A6">
          <w:rPr>
            <w:rStyle w:val="Hyperlink"/>
            <w:sz w:val="21"/>
            <w:szCs w:val="21"/>
          </w:rPr>
          <w:t> </w:t>
        </w:r>
        <w:r w:rsidRPr="00FC03A6">
          <w:rPr>
            <w:rStyle w:val="Hyperlink"/>
            <w:rFonts w:ascii="SimSun" w:hAnsi="SimSun"/>
            <w:sz w:val="21"/>
            <w:szCs w:val="21"/>
          </w:rPr>
          <w:t>491</w:t>
        </w:r>
      </w:hyperlink>
      <w:r w:rsidRPr="00FC03A6">
        <w:rPr>
          <w:rFonts w:ascii="SimSun" w:hAnsi="SimSun" w:hint="eastAsia"/>
          <w:sz w:val="21"/>
          <w:szCs w:val="21"/>
        </w:rPr>
        <w:t>、</w:t>
      </w:r>
      <w:hyperlink r:id="rId11" w:history="1">
        <w:r w:rsidRPr="00FC03A6">
          <w:rPr>
            <w:rStyle w:val="Hyperlink"/>
            <w:rFonts w:ascii="SimSun" w:hAnsi="SimSun"/>
            <w:sz w:val="21"/>
            <w:szCs w:val="21"/>
          </w:rPr>
          <w:t>F</w:t>
        </w:r>
        <w:r w:rsidRPr="00FC03A6">
          <w:rPr>
            <w:rStyle w:val="Hyperlink"/>
            <w:sz w:val="21"/>
            <w:szCs w:val="21"/>
          </w:rPr>
          <w:t> </w:t>
        </w:r>
        <w:r w:rsidRPr="00FC03A6">
          <w:rPr>
            <w:rStyle w:val="Hyperlink"/>
            <w:rFonts w:ascii="SimSun" w:hAnsi="SimSun"/>
            <w:sz w:val="21"/>
            <w:szCs w:val="21"/>
          </w:rPr>
          <w:t>059</w:t>
        </w:r>
      </w:hyperlink>
      <w:r w:rsidRPr="00FC03A6">
        <w:rPr>
          <w:rFonts w:ascii="SimSun" w:hAnsi="SimSun"/>
          <w:sz w:val="21"/>
          <w:szCs w:val="21"/>
        </w:rPr>
        <w:t>、</w:t>
      </w:r>
      <w:hyperlink r:id="rId12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067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13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084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14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085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15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086</w:t>
        </w:r>
      </w:hyperlink>
      <w:r w:rsidRPr="00FC03A6">
        <w:rPr>
          <w:rFonts w:asciiTheme="minorEastAsia" w:eastAsiaTheme="minorEastAsia" w:hAnsiTheme="minorEastAsia" w:hint="eastAsia"/>
          <w:sz w:val="21"/>
          <w:szCs w:val="21"/>
        </w:rPr>
        <w:t>和</w:t>
      </w:r>
      <w:hyperlink r:id="rId16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090</w:t>
        </w:r>
      </w:hyperlink>
      <w:r w:rsidRPr="00FC03A6">
        <w:rPr>
          <w:rFonts w:ascii="SimSun" w:hAnsi="SimSun" w:hint="eastAsia"/>
          <w:sz w:val="21"/>
          <w:szCs w:val="21"/>
        </w:rPr>
        <w:t>。</w:t>
      </w:r>
    </w:p>
    <w:p w:rsidR="00113E8E" w:rsidRPr="00FC03A6" w:rsidRDefault="00113E8E" w:rsidP="00113E8E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FC03A6">
        <w:rPr>
          <w:rFonts w:ascii="SimSun" w:hAnsi="SimSun"/>
          <w:sz w:val="21"/>
          <w:szCs w:val="21"/>
        </w:rPr>
        <w:fldChar w:fldCharType="begin"/>
      </w:r>
      <w:r w:rsidRPr="00FC03A6">
        <w:rPr>
          <w:rFonts w:ascii="SimSun" w:hAnsi="SimSun"/>
          <w:sz w:val="21"/>
          <w:szCs w:val="21"/>
        </w:rPr>
        <w:instrText xml:space="preserve"> AUTONUM  </w:instrText>
      </w:r>
      <w:r w:rsidRPr="00FC03A6">
        <w:rPr>
          <w:rFonts w:ascii="SimSun" w:hAnsi="SimSun"/>
          <w:sz w:val="21"/>
          <w:szCs w:val="21"/>
        </w:rPr>
        <w:fldChar w:fldCharType="end"/>
      </w:r>
      <w:r w:rsidRPr="00FC03A6">
        <w:rPr>
          <w:rFonts w:ascii="SimSun" w:hAnsi="SimSun" w:hint="eastAsia"/>
          <w:sz w:val="21"/>
          <w:szCs w:val="21"/>
        </w:rPr>
        <w:t>.</w:t>
      </w:r>
      <w:r w:rsidRPr="00FC03A6">
        <w:rPr>
          <w:rFonts w:ascii="SimSun" w:hAnsi="SimSun"/>
          <w:sz w:val="21"/>
          <w:szCs w:val="21"/>
        </w:rPr>
        <w:tab/>
      </w:r>
      <w:r w:rsidRPr="00FC03A6">
        <w:rPr>
          <w:rFonts w:ascii="SimSun" w:hAnsi="SimSun" w:hint="eastAsia"/>
          <w:sz w:val="21"/>
          <w:szCs w:val="21"/>
        </w:rPr>
        <w:t>涉及电学领域的IPC修订项目</w:t>
      </w:r>
      <w:r w:rsidRPr="00FC03A6">
        <w:rPr>
          <w:rFonts w:ascii="SimSun" w:hAnsi="SimSun"/>
          <w:sz w:val="21"/>
          <w:szCs w:val="21"/>
        </w:rPr>
        <w:br/>
        <w:t>参见项目：</w:t>
      </w:r>
      <w:hyperlink r:id="rId17" w:history="1">
        <w:r w:rsidRPr="00FC03A6">
          <w:rPr>
            <w:rStyle w:val="Hyperlink"/>
            <w:rFonts w:ascii="SimSun" w:hAnsi="SimSun"/>
            <w:sz w:val="21"/>
            <w:szCs w:val="21"/>
          </w:rPr>
          <w:t>C</w:t>
        </w:r>
        <w:r w:rsidRPr="00FC03A6">
          <w:rPr>
            <w:rStyle w:val="Hyperlink"/>
            <w:sz w:val="21"/>
            <w:szCs w:val="21"/>
          </w:rPr>
          <w:t> </w:t>
        </w:r>
        <w:r w:rsidRPr="00FC03A6">
          <w:rPr>
            <w:rStyle w:val="Hyperlink"/>
            <w:rFonts w:ascii="SimSun" w:hAnsi="SimSun"/>
            <w:sz w:val="21"/>
            <w:szCs w:val="21"/>
          </w:rPr>
          <w:t>489</w:t>
        </w:r>
      </w:hyperlink>
      <w:r w:rsidRPr="00FC03A6">
        <w:rPr>
          <w:rFonts w:ascii="SimSun" w:hAnsi="SimSun" w:hint="eastAsia"/>
          <w:sz w:val="21"/>
          <w:szCs w:val="21"/>
        </w:rPr>
        <w:t>、</w:t>
      </w:r>
      <w:hyperlink r:id="rId18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044</w:t>
        </w:r>
      </w:hyperlink>
      <w:r w:rsidRPr="00FC03A6"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、</w:t>
      </w:r>
      <w:hyperlink r:id="rId19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048</w:t>
        </w:r>
      </w:hyperlink>
      <w:r w:rsidRPr="00FC03A6"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、</w:t>
      </w:r>
      <w:hyperlink r:id="rId20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050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21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053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22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055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23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061</w:t>
        </w:r>
      </w:hyperlink>
      <w:r w:rsidRPr="00FC03A6">
        <w:rPr>
          <w:rStyle w:val="Hyperlink"/>
          <w:rFonts w:asciiTheme="minorEastAsia" w:eastAsiaTheme="minorEastAsia" w:hAnsiTheme="minorEastAsia"/>
          <w:sz w:val="21"/>
          <w:szCs w:val="21"/>
          <w:u w:val="none"/>
        </w:rPr>
        <w:t>、</w:t>
      </w:r>
      <w:hyperlink r:id="rId24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062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25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065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26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066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27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068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28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070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29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073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30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079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31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087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32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088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33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091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和</w:t>
      </w:r>
      <w:hyperlink r:id="rId34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092</w:t>
        </w:r>
      </w:hyperlink>
      <w:r w:rsidRPr="00FC03A6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113E8E" w:rsidRPr="00FC03A6" w:rsidRDefault="00113E8E" w:rsidP="00113E8E">
      <w:p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FC03A6">
        <w:rPr>
          <w:rFonts w:ascii="SimSun" w:hAnsi="SimSun"/>
          <w:sz w:val="21"/>
          <w:szCs w:val="21"/>
        </w:rPr>
        <w:fldChar w:fldCharType="begin"/>
      </w:r>
      <w:r w:rsidRPr="00FC03A6">
        <w:rPr>
          <w:rFonts w:ascii="SimSun" w:hAnsi="SimSun"/>
          <w:sz w:val="21"/>
          <w:szCs w:val="21"/>
        </w:rPr>
        <w:instrText xml:space="preserve"> AUTONUM  </w:instrText>
      </w:r>
      <w:r w:rsidRPr="00FC03A6">
        <w:rPr>
          <w:rFonts w:ascii="SimSun" w:hAnsi="SimSun"/>
          <w:sz w:val="21"/>
          <w:szCs w:val="21"/>
        </w:rPr>
        <w:fldChar w:fldCharType="end"/>
      </w:r>
      <w:r w:rsidRPr="00FC03A6">
        <w:rPr>
          <w:rFonts w:ascii="SimSun" w:hAnsi="SimSun" w:hint="eastAsia"/>
          <w:sz w:val="21"/>
          <w:szCs w:val="21"/>
        </w:rPr>
        <w:t>.</w:t>
      </w:r>
      <w:r w:rsidRPr="00FC03A6">
        <w:rPr>
          <w:rFonts w:ascii="SimSun" w:hAnsi="SimSun"/>
          <w:sz w:val="21"/>
          <w:szCs w:val="21"/>
        </w:rPr>
        <w:tab/>
      </w:r>
      <w:r w:rsidRPr="00FC03A6">
        <w:rPr>
          <w:rFonts w:ascii="SimSun" w:hAnsi="SimSun" w:hint="eastAsia"/>
          <w:sz w:val="21"/>
          <w:szCs w:val="21"/>
        </w:rPr>
        <w:t>涉及化学领域的</w:t>
      </w:r>
      <w:bookmarkStart w:id="0" w:name="_GoBack"/>
      <w:bookmarkEnd w:id="0"/>
      <w:r w:rsidRPr="00FC03A6">
        <w:rPr>
          <w:rFonts w:ascii="SimSun" w:hAnsi="SimSun" w:hint="eastAsia"/>
          <w:sz w:val="21"/>
          <w:szCs w:val="21"/>
        </w:rPr>
        <w:t>IPC修订项目</w:t>
      </w:r>
      <w:r w:rsidRPr="00FC03A6">
        <w:rPr>
          <w:rFonts w:ascii="SimSun" w:hAnsi="SimSun"/>
          <w:sz w:val="21"/>
          <w:szCs w:val="21"/>
        </w:rPr>
        <w:br/>
        <w:t>参见项目：</w:t>
      </w:r>
      <w:hyperlink r:id="rId35" w:history="1">
        <w:r w:rsidRPr="00FC03A6">
          <w:rPr>
            <w:rStyle w:val="Hyperlink"/>
            <w:rFonts w:ascii="SimSun" w:hAnsi="SimSun"/>
            <w:sz w:val="21"/>
            <w:szCs w:val="21"/>
          </w:rPr>
          <w:t>C</w:t>
        </w:r>
        <w:r w:rsidRPr="00FC03A6">
          <w:rPr>
            <w:rStyle w:val="Hyperlink"/>
            <w:sz w:val="21"/>
            <w:szCs w:val="21"/>
          </w:rPr>
          <w:t> </w:t>
        </w:r>
        <w:r w:rsidRPr="00FC03A6">
          <w:rPr>
            <w:rStyle w:val="Hyperlink"/>
            <w:rFonts w:ascii="SimSun" w:hAnsi="SimSun"/>
            <w:sz w:val="21"/>
            <w:szCs w:val="21"/>
          </w:rPr>
          <w:t>487</w:t>
        </w:r>
      </w:hyperlink>
      <w:r w:rsidRPr="00FC03A6">
        <w:rPr>
          <w:rFonts w:ascii="SimSun" w:hAnsi="SimSun"/>
          <w:sz w:val="21"/>
          <w:szCs w:val="21"/>
        </w:rPr>
        <w:t>、</w:t>
      </w:r>
      <w:hyperlink r:id="rId36" w:history="1">
        <w:r w:rsidRPr="00FC03A6">
          <w:rPr>
            <w:rStyle w:val="Hyperlink"/>
            <w:rFonts w:ascii="SimSun" w:hAnsi="SimSun"/>
            <w:sz w:val="21"/>
            <w:szCs w:val="21"/>
          </w:rPr>
          <w:t>C</w:t>
        </w:r>
        <w:r w:rsidRPr="00FC03A6">
          <w:rPr>
            <w:rStyle w:val="Hyperlink"/>
            <w:sz w:val="21"/>
            <w:szCs w:val="21"/>
          </w:rPr>
          <w:t> </w:t>
        </w:r>
        <w:r w:rsidRPr="00FC03A6">
          <w:rPr>
            <w:rStyle w:val="Hyperlink"/>
            <w:rFonts w:ascii="SimSun" w:hAnsi="SimSun"/>
            <w:sz w:val="21"/>
            <w:szCs w:val="21"/>
          </w:rPr>
          <w:t>490</w:t>
        </w:r>
      </w:hyperlink>
      <w:r w:rsidRPr="00FC03A6">
        <w:rPr>
          <w:rFonts w:ascii="SimSun" w:hAnsi="SimSun" w:hint="eastAsia"/>
          <w:sz w:val="21"/>
          <w:szCs w:val="21"/>
        </w:rPr>
        <w:t>、</w:t>
      </w:r>
      <w:hyperlink r:id="rId37" w:history="1">
        <w:r w:rsidRPr="00FC03A6">
          <w:rPr>
            <w:rStyle w:val="Hyperlink"/>
            <w:rFonts w:ascii="SimSun" w:hAnsi="SimSun"/>
            <w:sz w:val="21"/>
            <w:szCs w:val="21"/>
          </w:rPr>
          <w:t>F</w:t>
        </w:r>
        <w:r w:rsidRPr="00FC03A6">
          <w:rPr>
            <w:rStyle w:val="Hyperlink"/>
            <w:sz w:val="21"/>
            <w:szCs w:val="21"/>
          </w:rPr>
          <w:t> </w:t>
        </w:r>
        <w:r w:rsidRPr="00FC03A6">
          <w:rPr>
            <w:rStyle w:val="Hyperlink"/>
            <w:rFonts w:ascii="SimSun" w:hAnsi="SimSun"/>
            <w:sz w:val="21"/>
            <w:szCs w:val="21"/>
          </w:rPr>
          <w:t>047</w:t>
        </w:r>
      </w:hyperlink>
      <w:r w:rsidRPr="00FC03A6">
        <w:rPr>
          <w:rFonts w:ascii="SimSun" w:hAnsi="SimSun" w:hint="eastAsia"/>
          <w:sz w:val="21"/>
          <w:szCs w:val="21"/>
        </w:rPr>
        <w:t>、</w:t>
      </w:r>
      <w:hyperlink r:id="rId38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069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39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077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40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078</w:t>
        </w:r>
      </w:hyperlink>
      <w:r w:rsidRPr="00FC03A6">
        <w:rPr>
          <w:rFonts w:asciiTheme="minorEastAsia" w:eastAsiaTheme="minorEastAsia" w:hAnsiTheme="minorEastAsia" w:hint="eastAsia"/>
          <w:sz w:val="21"/>
          <w:szCs w:val="21"/>
        </w:rPr>
        <w:t>和</w:t>
      </w:r>
      <w:hyperlink r:id="rId41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083</w:t>
        </w:r>
      </w:hyperlink>
      <w:r w:rsidRPr="00FC03A6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113E8E" w:rsidRPr="00FC03A6" w:rsidRDefault="00113E8E" w:rsidP="00113E8E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FC03A6">
        <w:rPr>
          <w:rFonts w:ascii="SimSun" w:hAnsi="SimSun"/>
          <w:sz w:val="21"/>
          <w:szCs w:val="21"/>
        </w:rPr>
        <w:fldChar w:fldCharType="begin"/>
      </w:r>
      <w:r w:rsidRPr="00FC03A6">
        <w:rPr>
          <w:rFonts w:ascii="SimSun" w:hAnsi="SimSun"/>
          <w:sz w:val="21"/>
          <w:szCs w:val="21"/>
        </w:rPr>
        <w:instrText xml:space="preserve"> AUTONUM  </w:instrText>
      </w:r>
      <w:r w:rsidRPr="00FC03A6">
        <w:rPr>
          <w:rFonts w:ascii="SimSun" w:hAnsi="SimSun"/>
          <w:sz w:val="21"/>
          <w:szCs w:val="21"/>
        </w:rPr>
        <w:fldChar w:fldCharType="end"/>
      </w:r>
      <w:r w:rsidRPr="00FC03A6">
        <w:rPr>
          <w:rFonts w:ascii="SimSun" w:hAnsi="SimSun" w:hint="eastAsia"/>
          <w:sz w:val="21"/>
          <w:szCs w:val="21"/>
        </w:rPr>
        <w:t>.</w:t>
      </w:r>
      <w:r w:rsidRPr="00FC03A6">
        <w:rPr>
          <w:rFonts w:ascii="SimSun" w:hAnsi="SimSun"/>
          <w:sz w:val="21"/>
          <w:szCs w:val="21"/>
        </w:rPr>
        <w:tab/>
      </w:r>
      <w:r w:rsidRPr="00FC03A6">
        <w:rPr>
          <w:rFonts w:ascii="SimSun" w:hAnsi="SimSun" w:hint="eastAsia"/>
          <w:sz w:val="21"/>
          <w:szCs w:val="21"/>
        </w:rPr>
        <w:t>涉及电学领域的IPC分类定义项目</w:t>
      </w:r>
      <w:r w:rsidRPr="00FC03A6">
        <w:rPr>
          <w:rFonts w:ascii="SimSun" w:hAnsi="SimSun"/>
          <w:sz w:val="21"/>
          <w:szCs w:val="21"/>
        </w:rPr>
        <w:br/>
        <w:t>参见项目：</w:t>
      </w:r>
      <w:hyperlink r:id="rId42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D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310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和</w:t>
      </w:r>
      <w:hyperlink r:id="rId43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D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311</w:t>
        </w:r>
      </w:hyperlink>
      <w:r w:rsidRPr="00FC03A6">
        <w:rPr>
          <w:rFonts w:ascii="SimSun" w:hAnsi="SimSun" w:hint="eastAsia"/>
          <w:sz w:val="21"/>
          <w:szCs w:val="21"/>
        </w:rPr>
        <w:t>。</w:t>
      </w:r>
    </w:p>
    <w:p w:rsidR="00113E8E" w:rsidRPr="00FC03A6" w:rsidRDefault="00113E8E" w:rsidP="00113E8E">
      <w:p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FC03A6">
        <w:rPr>
          <w:rFonts w:ascii="SimSun" w:hAnsi="SimSun"/>
          <w:sz w:val="21"/>
          <w:szCs w:val="21"/>
        </w:rPr>
        <w:fldChar w:fldCharType="begin"/>
      </w:r>
      <w:r w:rsidRPr="00FC03A6">
        <w:rPr>
          <w:rFonts w:ascii="SimSun" w:hAnsi="SimSun"/>
          <w:sz w:val="21"/>
          <w:szCs w:val="21"/>
        </w:rPr>
        <w:instrText xml:space="preserve"> AUTONUM  </w:instrText>
      </w:r>
      <w:r w:rsidRPr="00FC03A6">
        <w:rPr>
          <w:rFonts w:ascii="SimSun" w:hAnsi="SimSun"/>
          <w:sz w:val="21"/>
          <w:szCs w:val="21"/>
        </w:rPr>
        <w:fldChar w:fldCharType="end"/>
      </w:r>
      <w:r w:rsidRPr="00FC03A6">
        <w:rPr>
          <w:rFonts w:ascii="SimSun" w:hAnsi="SimSun" w:hint="eastAsia"/>
          <w:sz w:val="21"/>
          <w:szCs w:val="21"/>
        </w:rPr>
        <w:t>.</w:t>
      </w:r>
      <w:r w:rsidRPr="00FC03A6">
        <w:rPr>
          <w:rFonts w:ascii="SimSun" w:hAnsi="SimSun"/>
          <w:sz w:val="21"/>
          <w:szCs w:val="21"/>
        </w:rPr>
        <w:tab/>
      </w:r>
      <w:r w:rsidRPr="00FC03A6">
        <w:rPr>
          <w:rFonts w:ascii="SimSun" w:hAnsi="SimSun" w:hint="eastAsia"/>
          <w:sz w:val="21"/>
          <w:szCs w:val="21"/>
        </w:rPr>
        <w:t>涉及机械领域的IPC维护项目</w:t>
      </w:r>
      <w:r w:rsidRPr="00FC03A6">
        <w:rPr>
          <w:rFonts w:ascii="SimSun" w:hAnsi="SimSun"/>
          <w:sz w:val="21"/>
          <w:szCs w:val="21"/>
        </w:rPr>
        <w:br/>
        <w:t>参见项目：</w:t>
      </w:r>
      <w:hyperlink r:id="rId44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611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45" w:history="1">
        <w:r w:rsidR="001E525D"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="004E5DFC" w:rsidRPr="00FC03A6">
          <w:rPr>
            <w:rStyle w:val="Hyperlink"/>
            <w:rFonts w:ascii="Arial Unicode MS" w:eastAsia="Arial Unicode MS" w:hAnsi="Arial Unicode MS" w:cs="Arial Unicode MS"/>
            <w:sz w:val="21"/>
            <w:szCs w:val="21"/>
          </w:rPr>
          <w:t> </w:t>
        </w:r>
        <w:r w:rsidR="001E525D"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617</w:t>
        </w:r>
      </w:hyperlink>
      <w:r w:rsidR="001E525D"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46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618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47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780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48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782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49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783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50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784</w:t>
        </w:r>
      </w:hyperlink>
      <w:r w:rsidR="001E525D" w:rsidRPr="00FC03A6">
        <w:rPr>
          <w:rFonts w:asciiTheme="minorEastAsia" w:eastAsiaTheme="minorEastAsia" w:hAnsiTheme="minorEastAsia" w:hint="eastAsia"/>
          <w:sz w:val="21"/>
          <w:szCs w:val="21"/>
        </w:rPr>
        <w:t>和</w:t>
      </w:r>
      <w:hyperlink r:id="rId51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785</w:t>
        </w:r>
      </w:hyperlink>
      <w:r w:rsidRPr="00FC03A6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113E8E" w:rsidRPr="00FC03A6" w:rsidRDefault="00113E8E" w:rsidP="00113E8E">
      <w:p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FC03A6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FC03A6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FC03A6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FC03A6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FC03A6">
        <w:rPr>
          <w:rFonts w:asciiTheme="minorEastAsia" w:eastAsiaTheme="minorEastAsia" w:hAnsiTheme="minorEastAsia"/>
          <w:sz w:val="21"/>
          <w:szCs w:val="21"/>
        </w:rPr>
        <w:tab/>
      </w:r>
      <w:r w:rsidRPr="00FC03A6">
        <w:rPr>
          <w:rFonts w:asciiTheme="minorEastAsia" w:eastAsiaTheme="minorEastAsia" w:hAnsiTheme="minorEastAsia" w:hint="eastAsia"/>
          <w:sz w:val="21"/>
          <w:szCs w:val="21"/>
        </w:rPr>
        <w:t>涉及电学领域的IPC维护项目</w:t>
      </w:r>
      <w:r w:rsidRPr="00FC03A6">
        <w:rPr>
          <w:rFonts w:asciiTheme="minorEastAsia" w:eastAsiaTheme="minorEastAsia" w:hAnsiTheme="minorEastAsia"/>
          <w:sz w:val="21"/>
          <w:szCs w:val="21"/>
        </w:rPr>
        <w:br/>
        <w:t>参见项目：</w:t>
      </w:r>
      <w:hyperlink r:id="rId52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619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53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774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54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775</w:t>
        </w:r>
      </w:hyperlink>
      <w:r w:rsidRPr="00FC03A6">
        <w:rPr>
          <w:rFonts w:asciiTheme="minorEastAsia" w:eastAsiaTheme="minorEastAsia" w:hAnsiTheme="minorEastAsia" w:hint="eastAsia"/>
          <w:sz w:val="21"/>
          <w:szCs w:val="21"/>
        </w:rPr>
        <w:t>、</w:t>
      </w:r>
      <w:hyperlink r:id="rId55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776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和</w:t>
      </w:r>
      <w:hyperlink r:id="rId56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779</w:t>
        </w:r>
      </w:hyperlink>
      <w:r w:rsidRPr="00FC03A6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113E8E" w:rsidRPr="00FC03A6" w:rsidRDefault="00113E8E" w:rsidP="00113E8E">
      <w:p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FC03A6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Pr="00FC03A6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FC03A6">
        <w:rPr>
          <w:rFonts w:asciiTheme="minorEastAsia" w:eastAsiaTheme="minorEastAsia" w:hAnsiTheme="minorEastAsia"/>
          <w:sz w:val="21"/>
          <w:szCs w:val="21"/>
        </w:rPr>
        <w:fldChar w:fldCharType="end"/>
      </w:r>
      <w:r w:rsidRPr="00FC03A6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FC03A6">
        <w:rPr>
          <w:rFonts w:asciiTheme="minorEastAsia" w:eastAsiaTheme="minorEastAsia" w:hAnsiTheme="minorEastAsia"/>
          <w:sz w:val="21"/>
          <w:szCs w:val="21"/>
        </w:rPr>
        <w:tab/>
      </w:r>
      <w:r w:rsidRPr="00FC03A6">
        <w:rPr>
          <w:rFonts w:asciiTheme="minorEastAsia" w:eastAsiaTheme="minorEastAsia" w:hAnsiTheme="minorEastAsia" w:hint="eastAsia"/>
          <w:sz w:val="21"/>
          <w:szCs w:val="21"/>
        </w:rPr>
        <w:t>涉及化学领域的IPC维护项目</w:t>
      </w:r>
      <w:r w:rsidRPr="00FC03A6">
        <w:rPr>
          <w:rFonts w:asciiTheme="minorEastAsia" w:eastAsiaTheme="minorEastAsia" w:hAnsiTheme="minorEastAsia"/>
          <w:sz w:val="21"/>
          <w:szCs w:val="21"/>
        </w:rPr>
        <w:br/>
        <w:t>参见项目：</w:t>
      </w:r>
      <w:hyperlink r:id="rId57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615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58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769</w:t>
        </w:r>
      </w:hyperlink>
      <w:r w:rsidRPr="00FC03A6">
        <w:rPr>
          <w:rFonts w:asciiTheme="minorEastAsia" w:eastAsiaTheme="minorEastAsia" w:hAnsiTheme="minorEastAsia"/>
          <w:sz w:val="21"/>
          <w:szCs w:val="21"/>
        </w:rPr>
        <w:t>、</w:t>
      </w:r>
      <w:hyperlink r:id="rId59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778</w:t>
        </w:r>
      </w:hyperlink>
      <w:r w:rsidR="00291386" w:rsidRPr="00FC03A6">
        <w:rPr>
          <w:rFonts w:asciiTheme="minorEastAsia" w:eastAsiaTheme="minorEastAsia" w:hAnsiTheme="minorEastAsia" w:hint="eastAsia"/>
          <w:sz w:val="21"/>
          <w:szCs w:val="21"/>
        </w:rPr>
        <w:t>、</w:t>
      </w:r>
      <w:hyperlink r:id="rId60" w:history="1"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Pr="00FC03A6">
          <w:rPr>
            <w:rStyle w:val="Hyperlink"/>
            <w:rFonts w:eastAsiaTheme="minorEastAsia"/>
            <w:sz w:val="21"/>
            <w:szCs w:val="21"/>
          </w:rPr>
          <w:t> </w:t>
        </w:r>
        <w:r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781</w:t>
        </w:r>
      </w:hyperlink>
      <w:r w:rsidR="00291386" w:rsidRPr="00FC03A6">
        <w:rPr>
          <w:rFonts w:asciiTheme="minorEastAsia" w:eastAsiaTheme="minorEastAsia" w:hAnsiTheme="minorEastAsia" w:hint="eastAsia"/>
          <w:sz w:val="21"/>
          <w:szCs w:val="21"/>
        </w:rPr>
        <w:t>和</w:t>
      </w:r>
      <w:hyperlink r:id="rId61" w:history="1">
        <w:r w:rsidR="00291386"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="00291386" w:rsidRPr="00FC03A6">
          <w:rPr>
            <w:rStyle w:val="Hyperlink"/>
            <w:rFonts w:ascii="Arial Unicode MS" w:eastAsia="Arial Unicode MS" w:hAnsi="Arial Unicode MS" w:cs="Arial Unicode MS"/>
            <w:sz w:val="21"/>
            <w:szCs w:val="21"/>
          </w:rPr>
          <w:t> </w:t>
        </w:r>
        <w:r w:rsidR="00291386" w:rsidRPr="00FC03A6">
          <w:rPr>
            <w:rStyle w:val="Hyperlink"/>
            <w:rFonts w:asciiTheme="minorEastAsia" w:eastAsiaTheme="minorEastAsia" w:hAnsiTheme="minorEastAsia"/>
            <w:sz w:val="21"/>
            <w:szCs w:val="21"/>
          </w:rPr>
          <w:t>786</w:t>
        </w:r>
      </w:hyperlink>
      <w:r w:rsidRPr="00FC03A6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113E8E" w:rsidRPr="00FC03A6" w:rsidRDefault="00113E8E" w:rsidP="00113E8E">
      <w:p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FC03A6">
        <w:rPr>
          <w:rFonts w:ascii="SimSun" w:hAnsi="SimSun"/>
          <w:sz w:val="21"/>
          <w:szCs w:val="21"/>
        </w:rPr>
        <w:fldChar w:fldCharType="begin"/>
      </w:r>
      <w:r w:rsidRPr="00FC03A6">
        <w:rPr>
          <w:rFonts w:ascii="SimSun" w:hAnsi="SimSun"/>
          <w:sz w:val="21"/>
          <w:szCs w:val="21"/>
        </w:rPr>
        <w:instrText xml:space="preserve"> AUTONUM  </w:instrText>
      </w:r>
      <w:r w:rsidRPr="00FC03A6">
        <w:rPr>
          <w:rFonts w:ascii="SimSun" w:hAnsi="SimSun"/>
          <w:sz w:val="21"/>
          <w:szCs w:val="21"/>
        </w:rPr>
        <w:fldChar w:fldCharType="end"/>
      </w:r>
      <w:r w:rsidRPr="00FC03A6">
        <w:rPr>
          <w:rFonts w:ascii="SimSun" w:hAnsi="SimSun" w:hint="eastAsia"/>
          <w:sz w:val="21"/>
          <w:szCs w:val="21"/>
        </w:rPr>
        <w:t>.</w:t>
      </w:r>
      <w:r w:rsidRPr="00FC03A6">
        <w:rPr>
          <w:rFonts w:ascii="SimSun" w:hAnsi="SimSun"/>
          <w:sz w:val="21"/>
          <w:szCs w:val="21"/>
        </w:rPr>
        <w:tab/>
      </w:r>
      <w:r w:rsidRPr="00FC03A6">
        <w:rPr>
          <w:rFonts w:asciiTheme="minorEastAsia" w:eastAsiaTheme="minorEastAsia" w:hAnsiTheme="minorEastAsia" w:hint="eastAsia"/>
          <w:sz w:val="21"/>
          <w:szCs w:val="21"/>
        </w:rPr>
        <w:t>IPC信息技术支持的最新信息</w:t>
      </w:r>
      <w:r w:rsidRPr="00FC03A6">
        <w:rPr>
          <w:rFonts w:ascii="SimSun" w:hAnsi="SimSun"/>
          <w:sz w:val="21"/>
          <w:szCs w:val="21"/>
        </w:rPr>
        <w:br/>
      </w:r>
      <w:r w:rsidRPr="00FC03A6">
        <w:rPr>
          <w:rFonts w:ascii="SimSun" w:hAnsi="SimSun" w:hint="eastAsia"/>
          <w:sz w:val="21"/>
          <w:szCs w:val="21"/>
        </w:rPr>
        <w:t>由国际局介绍。</w:t>
      </w:r>
    </w:p>
    <w:p w:rsidR="00113E8E" w:rsidRDefault="00113E8E" w:rsidP="00113E8E">
      <w:pPr>
        <w:spacing w:afterLines="100" w:after="240" w:line="340" w:lineRule="atLeast"/>
        <w:ind w:left="567" w:hanging="567"/>
        <w:rPr>
          <w:rFonts w:ascii="SimSun" w:hAnsi="SimSun"/>
          <w:sz w:val="21"/>
          <w:szCs w:val="21"/>
        </w:rPr>
      </w:pPr>
      <w:r w:rsidRPr="00FC03A6">
        <w:rPr>
          <w:rFonts w:ascii="SimSun" w:hAnsi="SimSun"/>
          <w:sz w:val="21"/>
          <w:szCs w:val="21"/>
        </w:rPr>
        <w:fldChar w:fldCharType="begin"/>
      </w:r>
      <w:r w:rsidRPr="00FC03A6">
        <w:rPr>
          <w:rFonts w:ascii="SimSun" w:hAnsi="SimSun"/>
          <w:sz w:val="21"/>
          <w:szCs w:val="21"/>
        </w:rPr>
        <w:instrText xml:space="preserve"> AUTONUM  </w:instrText>
      </w:r>
      <w:r w:rsidRPr="00FC03A6">
        <w:rPr>
          <w:rFonts w:ascii="SimSun" w:hAnsi="SimSun"/>
          <w:sz w:val="21"/>
          <w:szCs w:val="21"/>
        </w:rPr>
        <w:fldChar w:fldCharType="end"/>
      </w:r>
      <w:r w:rsidRPr="00FC03A6">
        <w:rPr>
          <w:rFonts w:ascii="SimSun" w:hAnsi="SimSun" w:hint="eastAsia"/>
          <w:sz w:val="21"/>
          <w:szCs w:val="21"/>
        </w:rPr>
        <w:t>.</w:t>
      </w:r>
      <w:r w:rsidRPr="00FC03A6">
        <w:rPr>
          <w:rFonts w:ascii="SimSun" w:hAnsi="SimSun"/>
          <w:sz w:val="21"/>
          <w:szCs w:val="21"/>
        </w:rPr>
        <w:tab/>
      </w:r>
      <w:r w:rsidRPr="00FC03A6">
        <w:rPr>
          <w:rFonts w:ascii="SimSun" w:hAnsi="SimSun" w:hint="eastAsia"/>
          <w:sz w:val="21"/>
          <w:szCs w:val="21"/>
        </w:rPr>
        <w:t>工作组下届会议</w:t>
      </w:r>
    </w:p>
    <w:p w:rsidR="00437D9B" w:rsidRPr="00FC03A6" w:rsidRDefault="00437D9B" w:rsidP="00113E8E">
      <w:pPr>
        <w:spacing w:afterLines="100" w:after="240" w:line="340" w:lineRule="atLeast"/>
        <w:ind w:left="567" w:hanging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13.</w:t>
      </w:r>
      <w:r>
        <w:rPr>
          <w:rFonts w:ascii="SimSun" w:hAnsi="SimSun" w:hint="eastAsia"/>
          <w:sz w:val="21"/>
          <w:szCs w:val="21"/>
        </w:rPr>
        <w:tab/>
        <w:t>通过报告</w:t>
      </w:r>
    </w:p>
    <w:p w:rsidR="00113E8E" w:rsidRPr="00FC03A6" w:rsidRDefault="00437D9B" w:rsidP="00113E8E">
      <w:pPr>
        <w:spacing w:afterLines="100" w:after="240" w:line="340" w:lineRule="atLeast"/>
        <w:ind w:left="567" w:hanging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14.</w:t>
      </w:r>
      <w:r w:rsidR="00113E8E" w:rsidRPr="00FC03A6">
        <w:rPr>
          <w:rFonts w:ascii="SimSun" w:hAnsi="SimSun"/>
          <w:sz w:val="21"/>
          <w:szCs w:val="21"/>
        </w:rPr>
        <w:tab/>
      </w:r>
      <w:r w:rsidR="00113E8E" w:rsidRPr="00FC03A6">
        <w:rPr>
          <w:rFonts w:ascii="SimSun" w:hAnsi="SimSun" w:hint="eastAsia"/>
          <w:sz w:val="21"/>
          <w:szCs w:val="21"/>
        </w:rPr>
        <w:t>会议闭幕</w:t>
      </w:r>
    </w:p>
    <w:p w:rsidR="00FC03A6" w:rsidRDefault="00FC03A6" w:rsidP="00957D67">
      <w:pPr>
        <w:pStyle w:val="Endofdocument-Annex"/>
        <w:overflowPunct w:val="0"/>
        <w:spacing w:afterLines="50" w:after="120" w:line="340" w:lineRule="atLeast"/>
        <w:rPr>
          <w:rFonts w:ascii="KaiTi" w:eastAsia="KaiTi" w:hAnsi="KaiTi"/>
          <w:sz w:val="21"/>
          <w:szCs w:val="21"/>
        </w:rPr>
      </w:pPr>
    </w:p>
    <w:p w:rsidR="00417FDE" w:rsidRPr="00957D67" w:rsidRDefault="00BF5432" w:rsidP="00957D67">
      <w:pPr>
        <w:pStyle w:val="Endofdocument-Annex"/>
        <w:overflowPunct w:val="0"/>
        <w:spacing w:afterLines="50" w:after="120" w:line="340" w:lineRule="atLeast"/>
        <w:rPr>
          <w:sz w:val="21"/>
          <w:szCs w:val="21"/>
        </w:rPr>
      </w:pPr>
      <w:r w:rsidRPr="00957D67">
        <w:rPr>
          <w:rFonts w:ascii="KaiTi" w:eastAsia="KaiTi" w:hAnsi="KaiTi"/>
          <w:sz w:val="21"/>
          <w:szCs w:val="21"/>
        </w:rPr>
        <w:t>[</w:t>
      </w:r>
      <w:r w:rsidR="00EC647A" w:rsidRPr="00957D67">
        <w:rPr>
          <w:rFonts w:ascii="KaiTi" w:eastAsia="KaiTi" w:hAnsi="KaiTi" w:hint="eastAsia"/>
          <w:sz w:val="21"/>
          <w:szCs w:val="21"/>
        </w:rPr>
        <w:t>附件和</w:t>
      </w:r>
      <w:r w:rsidRPr="00957D67">
        <w:rPr>
          <w:rFonts w:ascii="KaiTi" w:eastAsia="KaiTi" w:hAnsi="KaiTi" w:hint="eastAsia"/>
          <w:sz w:val="21"/>
          <w:szCs w:val="21"/>
        </w:rPr>
        <w:t>文件完</w:t>
      </w:r>
      <w:r w:rsidRPr="00957D67">
        <w:rPr>
          <w:rFonts w:ascii="KaiTi" w:eastAsia="KaiTi" w:hAnsi="KaiTi"/>
          <w:sz w:val="21"/>
          <w:szCs w:val="21"/>
        </w:rPr>
        <w:t>]</w:t>
      </w:r>
    </w:p>
    <w:sectPr w:rsidR="00417FDE" w:rsidRPr="00957D67" w:rsidSect="00417FDE">
      <w:headerReference w:type="default" r:id="rId62"/>
      <w:headerReference w:type="first" r:id="rId6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D48" w:rsidRDefault="00C87D48">
      <w:r>
        <w:separator/>
      </w:r>
    </w:p>
  </w:endnote>
  <w:endnote w:type="continuationSeparator" w:id="0">
    <w:p w:rsidR="00C87D48" w:rsidRDefault="00C87D48" w:rsidP="003B38C1">
      <w:r>
        <w:separator/>
      </w:r>
    </w:p>
    <w:p w:rsidR="00C87D48" w:rsidRPr="003B38C1" w:rsidRDefault="00C87D4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87D48" w:rsidRPr="003B38C1" w:rsidRDefault="00C87D4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D48" w:rsidRDefault="00C87D48">
      <w:r>
        <w:separator/>
      </w:r>
    </w:p>
  </w:footnote>
  <w:footnote w:type="continuationSeparator" w:id="0">
    <w:p w:rsidR="00C87D48" w:rsidRDefault="00C87D48" w:rsidP="008B60B2">
      <w:r>
        <w:separator/>
      </w:r>
    </w:p>
    <w:p w:rsidR="00C87D48" w:rsidRPr="00ED77FB" w:rsidRDefault="00C87D4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87D48" w:rsidRPr="00ED77FB" w:rsidRDefault="00C87D4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FB" w:rsidRPr="009F506B" w:rsidRDefault="00417FDE" w:rsidP="00477D6B">
    <w:pPr>
      <w:jc w:val="right"/>
      <w:rPr>
        <w:rFonts w:asciiTheme="minorEastAsia" w:eastAsiaTheme="minorEastAsia" w:hAnsiTheme="minorEastAsia"/>
        <w:sz w:val="21"/>
        <w:szCs w:val="21"/>
      </w:rPr>
    </w:pPr>
    <w:bookmarkStart w:id="1" w:name="Code2"/>
    <w:bookmarkEnd w:id="1"/>
    <w:r w:rsidRPr="009F506B">
      <w:rPr>
        <w:rFonts w:asciiTheme="minorEastAsia" w:eastAsiaTheme="minorEastAsia" w:hAnsiTheme="minorEastAsia"/>
        <w:sz w:val="21"/>
        <w:szCs w:val="21"/>
      </w:rPr>
      <w:t>I</w:t>
    </w:r>
    <w:r w:rsidR="009F506B" w:rsidRPr="009F506B">
      <w:rPr>
        <w:rFonts w:asciiTheme="minorEastAsia" w:eastAsiaTheme="minorEastAsia" w:hAnsiTheme="minorEastAsia"/>
        <w:sz w:val="21"/>
        <w:szCs w:val="21"/>
      </w:rPr>
      <w:t>PC/WG/37/</w:t>
    </w:r>
    <w:r w:rsidR="00277FFE" w:rsidRPr="009F506B">
      <w:rPr>
        <w:rFonts w:asciiTheme="minorEastAsia" w:eastAsiaTheme="minorEastAsia" w:hAnsiTheme="minorEastAsia"/>
        <w:sz w:val="21"/>
        <w:szCs w:val="21"/>
      </w:rPr>
      <w:t>2</w:t>
    </w:r>
  </w:p>
  <w:p w:rsidR="003571FB" w:rsidRPr="009F506B" w:rsidRDefault="00244B30" w:rsidP="00477D6B">
    <w:pPr>
      <w:jc w:val="right"/>
      <w:rPr>
        <w:rFonts w:asciiTheme="minorEastAsia" w:eastAsiaTheme="minorEastAsia" w:hAnsiTheme="minorEastAsia"/>
        <w:sz w:val="21"/>
        <w:szCs w:val="21"/>
      </w:rPr>
    </w:pPr>
    <w:r>
      <w:rPr>
        <w:rFonts w:asciiTheme="minorEastAsia" w:eastAsiaTheme="minorEastAsia" w:hAnsiTheme="minorEastAsia" w:hint="eastAsia"/>
        <w:sz w:val="21"/>
        <w:szCs w:val="21"/>
      </w:rPr>
      <w:t>附件二</w:t>
    </w:r>
    <w:r w:rsidR="009F506B" w:rsidRPr="009F506B">
      <w:rPr>
        <w:rFonts w:asciiTheme="minorEastAsia" w:eastAsiaTheme="minorEastAsia" w:hAnsiTheme="minorEastAsia" w:hint="eastAsia"/>
        <w:sz w:val="21"/>
        <w:szCs w:val="21"/>
      </w:rPr>
      <w:t>第</w:t>
    </w:r>
    <w:r w:rsidR="003571FB" w:rsidRPr="009F506B">
      <w:rPr>
        <w:rFonts w:asciiTheme="minorEastAsia" w:eastAsiaTheme="minorEastAsia" w:hAnsiTheme="minorEastAsia"/>
        <w:sz w:val="21"/>
        <w:szCs w:val="21"/>
      </w:rPr>
      <w:fldChar w:fldCharType="begin"/>
    </w:r>
    <w:r w:rsidR="003571FB" w:rsidRPr="009F506B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="003571FB" w:rsidRPr="009F506B">
      <w:rPr>
        <w:rFonts w:asciiTheme="minorEastAsia" w:eastAsiaTheme="minorEastAsia" w:hAnsiTheme="minorEastAsia"/>
        <w:sz w:val="21"/>
        <w:szCs w:val="21"/>
      </w:rPr>
      <w:fldChar w:fldCharType="separate"/>
    </w:r>
    <w:r w:rsidR="00113E8E">
      <w:rPr>
        <w:rFonts w:asciiTheme="minorEastAsia" w:eastAsiaTheme="minorEastAsia" w:hAnsiTheme="minorEastAsia"/>
        <w:noProof/>
        <w:sz w:val="21"/>
        <w:szCs w:val="21"/>
      </w:rPr>
      <w:t>2</w:t>
    </w:r>
    <w:r w:rsidR="003571FB" w:rsidRPr="009F506B">
      <w:rPr>
        <w:rFonts w:asciiTheme="minorEastAsia" w:eastAsiaTheme="minorEastAsia" w:hAnsiTheme="minorEastAsia"/>
        <w:sz w:val="21"/>
        <w:szCs w:val="21"/>
      </w:rPr>
      <w:fldChar w:fldCharType="end"/>
    </w:r>
    <w:r w:rsidR="009F506B" w:rsidRPr="009F506B">
      <w:rPr>
        <w:rFonts w:asciiTheme="minorEastAsia" w:eastAsiaTheme="minorEastAsia" w:hAnsiTheme="minorEastAsia" w:hint="eastAsia"/>
        <w:sz w:val="21"/>
        <w:szCs w:val="21"/>
      </w:rPr>
      <w:t>页</w:t>
    </w:r>
  </w:p>
  <w:p w:rsidR="00417FDE" w:rsidRDefault="00417FD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9B" w:rsidRPr="00BF5432" w:rsidRDefault="003E3F9B" w:rsidP="003E3F9B">
    <w:pPr>
      <w:pStyle w:val="Header"/>
      <w:jc w:val="right"/>
      <w:rPr>
        <w:rFonts w:asciiTheme="minorEastAsia" w:eastAsiaTheme="minorEastAsia" w:hAnsiTheme="minorEastAsia"/>
        <w:sz w:val="21"/>
        <w:szCs w:val="21"/>
      </w:rPr>
    </w:pPr>
    <w:r w:rsidRPr="00BF5432">
      <w:rPr>
        <w:rFonts w:asciiTheme="minorEastAsia" w:eastAsiaTheme="minorEastAsia" w:hAnsiTheme="minorEastAsia"/>
        <w:sz w:val="21"/>
        <w:szCs w:val="21"/>
      </w:rPr>
      <w:t>IPC/WG/3</w:t>
    </w:r>
    <w:r w:rsidR="00B34A0E">
      <w:rPr>
        <w:rFonts w:asciiTheme="minorEastAsia" w:eastAsiaTheme="minorEastAsia" w:hAnsiTheme="minorEastAsia" w:hint="eastAsia"/>
        <w:sz w:val="21"/>
        <w:szCs w:val="21"/>
      </w:rPr>
      <w:t>8</w:t>
    </w:r>
    <w:r w:rsidRPr="00BF5432">
      <w:rPr>
        <w:rFonts w:asciiTheme="minorEastAsia" w:eastAsiaTheme="minorEastAsia" w:hAnsiTheme="minorEastAsia"/>
        <w:sz w:val="21"/>
        <w:szCs w:val="21"/>
      </w:rPr>
      <w:t>/2</w:t>
    </w:r>
  </w:p>
  <w:p w:rsidR="003E3F9B" w:rsidRPr="00BF5432" w:rsidRDefault="003E3F9B" w:rsidP="003E3F9B">
    <w:pPr>
      <w:pStyle w:val="Header"/>
      <w:jc w:val="right"/>
      <w:rPr>
        <w:rFonts w:asciiTheme="minorEastAsia" w:eastAsiaTheme="minorEastAsia" w:hAnsiTheme="minorEastAsia"/>
        <w:sz w:val="21"/>
        <w:szCs w:val="21"/>
      </w:rPr>
    </w:pPr>
    <w:r>
      <w:rPr>
        <w:rFonts w:asciiTheme="minorEastAsia" w:eastAsiaTheme="minorEastAsia" w:hAnsiTheme="minorEastAsia" w:hint="eastAsia"/>
        <w:sz w:val="21"/>
        <w:szCs w:val="21"/>
      </w:rPr>
      <w:t>附件二</w:t>
    </w:r>
  </w:p>
  <w:p w:rsidR="003E3F9B" w:rsidRDefault="003E3F9B" w:rsidP="003E3F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DE"/>
    <w:rsid w:val="00000971"/>
    <w:rsid w:val="00030D76"/>
    <w:rsid w:val="00043CAA"/>
    <w:rsid w:val="00044CD2"/>
    <w:rsid w:val="00056DD0"/>
    <w:rsid w:val="00075432"/>
    <w:rsid w:val="00081087"/>
    <w:rsid w:val="000819E7"/>
    <w:rsid w:val="000968ED"/>
    <w:rsid w:val="000B3599"/>
    <w:rsid w:val="000F5E56"/>
    <w:rsid w:val="0010407F"/>
    <w:rsid w:val="001106AB"/>
    <w:rsid w:val="00113E8E"/>
    <w:rsid w:val="00134C64"/>
    <w:rsid w:val="001362EE"/>
    <w:rsid w:val="0015351A"/>
    <w:rsid w:val="001647D5"/>
    <w:rsid w:val="00167A50"/>
    <w:rsid w:val="001832A6"/>
    <w:rsid w:val="001E525D"/>
    <w:rsid w:val="0021217E"/>
    <w:rsid w:val="00244B30"/>
    <w:rsid w:val="00253386"/>
    <w:rsid w:val="002634C4"/>
    <w:rsid w:val="00277FFE"/>
    <w:rsid w:val="00291386"/>
    <w:rsid w:val="002928D3"/>
    <w:rsid w:val="002F1FE6"/>
    <w:rsid w:val="002F4E68"/>
    <w:rsid w:val="00312F7F"/>
    <w:rsid w:val="00347778"/>
    <w:rsid w:val="003571FB"/>
    <w:rsid w:val="00361450"/>
    <w:rsid w:val="003673CF"/>
    <w:rsid w:val="003845C1"/>
    <w:rsid w:val="003A6F89"/>
    <w:rsid w:val="003B38C1"/>
    <w:rsid w:val="003C098F"/>
    <w:rsid w:val="003C5933"/>
    <w:rsid w:val="003E3F9B"/>
    <w:rsid w:val="0041296F"/>
    <w:rsid w:val="00417FDE"/>
    <w:rsid w:val="00423E3E"/>
    <w:rsid w:val="00427AF4"/>
    <w:rsid w:val="00437D9B"/>
    <w:rsid w:val="0044402B"/>
    <w:rsid w:val="004647DA"/>
    <w:rsid w:val="00474062"/>
    <w:rsid w:val="00477D6B"/>
    <w:rsid w:val="004E5DFC"/>
    <w:rsid w:val="005019FF"/>
    <w:rsid w:val="0053057A"/>
    <w:rsid w:val="00560A29"/>
    <w:rsid w:val="005C6649"/>
    <w:rsid w:val="00605827"/>
    <w:rsid w:val="00646050"/>
    <w:rsid w:val="006713CA"/>
    <w:rsid w:val="0067242C"/>
    <w:rsid w:val="00676C5C"/>
    <w:rsid w:val="006F5A55"/>
    <w:rsid w:val="00715691"/>
    <w:rsid w:val="00726F97"/>
    <w:rsid w:val="007D1613"/>
    <w:rsid w:val="007E4C0E"/>
    <w:rsid w:val="008331B8"/>
    <w:rsid w:val="008834B1"/>
    <w:rsid w:val="008A4ED4"/>
    <w:rsid w:val="008B2CC1"/>
    <w:rsid w:val="008B60B2"/>
    <w:rsid w:val="0090731E"/>
    <w:rsid w:val="0091463E"/>
    <w:rsid w:val="00916EE2"/>
    <w:rsid w:val="00957D67"/>
    <w:rsid w:val="00966A22"/>
    <w:rsid w:val="0096722F"/>
    <w:rsid w:val="00980843"/>
    <w:rsid w:val="0098373E"/>
    <w:rsid w:val="009C3CFF"/>
    <w:rsid w:val="009E2791"/>
    <w:rsid w:val="009E3F6F"/>
    <w:rsid w:val="009F499F"/>
    <w:rsid w:val="009F506B"/>
    <w:rsid w:val="00A42DAF"/>
    <w:rsid w:val="00A45BD8"/>
    <w:rsid w:val="00A61DC9"/>
    <w:rsid w:val="00A869B7"/>
    <w:rsid w:val="00A94B56"/>
    <w:rsid w:val="00AB173B"/>
    <w:rsid w:val="00AC205C"/>
    <w:rsid w:val="00AF0A6B"/>
    <w:rsid w:val="00B01BD7"/>
    <w:rsid w:val="00B0266A"/>
    <w:rsid w:val="00B05A69"/>
    <w:rsid w:val="00B34A0E"/>
    <w:rsid w:val="00B4099D"/>
    <w:rsid w:val="00B9734B"/>
    <w:rsid w:val="00BA30E2"/>
    <w:rsid w:val="00BB5ECE"/>
    <w:rsid w:val="00BF5432"/>
    <w:rsid w:val="00C11BFE"/>
    <w:rsid w:val="00C12A75"/>
    <w:rsid w:val="00C5068F"/>
    <w:rsid w:val="00C86D74"/>
    <w:rsid w:val="00C87D48"/>
    <w:rsid w:val="00CD04F1"/>
    <w:rsid w:val="00CF68D2"/>
    <w:rsid w:val="00D45252"/>
    <w:rsid w:val="00D71B4D"/>
    <w:rsid w:val="00D71D82"/>
    <w:rsid w:val="00D75625"/>
    <w:rsid w:val="00D93D55"/>
    <w:rsid w:val="00DB64BC"/>
    <w:rsid w:val="00E15015"/>
    <w:rsid w:val="00E177C5"/>
    <w:rsid w:val="00E31CCE"/>
    <w:rsid w:val="00E335FE"/>
    <w:rsid w:val="00EC4E49"/>
    <w:rsid w:val="00EC647A"/>
    <w:rsid w:val="00EC7526"/>
    <w:rsid w:val="00ED77FB"/>
    <w:rsid w:val="00EE45FA"/>
    <w:rsid w:val="00EF5BC8"/>
    <w:rsid w:val="00F141EA"/>
    <w:rsid w:val="00F66152"/>
    <w:rsid w:val="00FC03A6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7070/F084" TargetMode="External"/><Relationship Id="rId18" Type="http://schemas.openxmlformats.org/officeDocument/2006/relationships/hyperlink" Target="https://www3.wipo.int/ipc-ief/public/ipc/en/project/4732/F044" TargetMode="External"/><Relationship Id="rId26" Type="http://schemas.openxmlformats.org/officeDocument/2006/relationships/hyperlink" Target="https://www3.wipo.int/ipc-ief/public/ipc/en/project/4954/F066" TargetMode="External"/><Relationship Id="rId39" Type="http://schemas.openxmlformats.org/officeDocument/2006/relationships/hyperlink" Target="https://www3.wipo.int/ipc-ief/public/ipc/en/project/7058/F077" TargetMode="External"/><Relationship Id="rId21" Type="http://schemas.openxmlformats.org/officeDocument/2006/relationships/hyperlink" Target="https://www3.wipo.int/ipc-ief/public/ipc/en/project/7073/F053" TargetMode="External"/><Relationship Id="rId34" Type="http://schemas.openxmlformats.org/officeDocument/2006/relationships/hyperlink" Target="https://www3.wipo.int/ipc-ief/public/ipc/en/project/7209/F092" TargetMode="External"/><Relationship Id="rId42" Type="http://schemas.openxmlformats.org/officeDocument/2006/relationships/hyperlink" Target="https://www3.wipo.int/ipc-ief/public/ipc/en/project/4960/D310" TargetMode="External"/><Relationship Id="rId47" Type="http://schemas.openxmlformats.org/officeDocument/2006/relationships/hyperlink" Target="https://www3.wipo.int/ipc-ief/public/ipc/en/project/7138/M780" TargetMode="External"/><Relationship Id="rId50" Type="http://schemas.openxmlformats.org/officeDocument/2006/relationships/hyperlink" Target="https://www3.wipo.int/ipc-ief/public/ipc/en/project/7126/M784" TargetMode="External"/><Relationship Id="rId55" Type="http://schemas.openxmlformats.org/officeDocument/2006/relationships/hyperlink" Target="https://www3.wipo.int/ipc-ief/public/ipc/en/project/4975/M776" TargetMode="External"/><Relationship Id="rId63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7162/F090" TargetMode="External"/><Relationship Id="rId20" Type="http://schemas.openxmlformats.org/officeDocument/2006/relationships/hyperlink" Target="https://www3.wipo.int/ipc-ief/public/ipc/en/project/6931/F050" TargetMode="External"/><Relationship Id="rId29" Type="http://schemas.openxmlformats.org/officeDocument/2006/relationships/hyperlink" Target="https://www3.wipo.int/ipc-ief/public/ipc/en/project/7079/F073" TargetMode="External"/><Relationship Id="rId41" Type="http://schemas.openxmlformats.org/officeDocument/2006/relationships/hyperlink" Target="https://www3.wipo.int/ipc-ief/public/ipc/en/project/7067/F083" TargetMode="External"/><Relationship Id="rId54" Type="http://schemas.openxmlformats.org/officeDocument/2006/relationships/hyperlink" Target="https://www3.wipo.int/ipc-ief/public/ipc/en/project/4969/M775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4951/F059" TargetMode="External"/><Relationship Id="rId24" Type="http://schemas.openxmlformats.org/officeDocument/2006/relationships/hyperlink" Target="http://web2.wipo.int/ipc-ief/en/project/1702/F062" TargetMode="External"/><Relationship Id="rId32" Type="http://schemas.openxmlformats.org/officeDocument/2006/relationships/hyperlink" Target="https://www3.wipo.int/ipc-ief/public/ipc/en/project/7159/F088" TargetMode="External"/><Relationship Id="rId37" Type="http://schemas.openxmlformats.org/officeDocument/2006/relationships/hyperlink" Target="http://web2.wipo.int/ipc-ief/en/project/1718/F047" TargetMode="External"/><Relationship Id="rId40" Type="http://schemas.openxmlformats.org/officeDocument/2006/relationships/hyperlink" Target="https://www3.wipo.int/ipc-ief/public/ipc/en/project/4978/F078" TargetMode="External"/><Relationship Id="rId45" Type="http://schemas.openxmlformats.org/officeDocument/2006/relationships/hyperlink" Target="https://www3.wipo.int/ipc-ief/public/ipc/en/project/7186/M617" TargetMode="External"/><Relationship Id="rId53" Type="http://schemas.openxmlformats.org/officeDocument/2006/relationships/hyperlink" Target="https://www3.wipo.int/ipc-ief/public/ipc/en/project/4966/M774" TargetMode="External"/><Relationship Id="rId58" Type="http://schemas.openxmlformats.org/officeDocument/2006/relationships/hyperlink" Target="http://web2.wipo.int/ipc-ief/en/project/1731/M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7156/F086" TargetMode="External"/><Relationship Id="rId23" Type="http://schemas.openxmlformats.org/officeDocument/2006/relationships/hyperlink" Target="http://web2.wipo.int/ipc-ief/en/project/1720/F061" TargetMode="External"/><Relationship Id="rId28" Type="http://schemas.openxmlformats.org/officeDocument/2006/relationships/hyperlink" Target="https://www3.wipo.int/ipc-ief/public/ipc/en/project/7076/F070" TargetMode="External"/><Relationship Id="rId36" Type="http://schemas.openxmlformats.org/officeDocument/2006/relationships/hyperlink" Target="https://www3.wipo.int/ipc-ief/private/ipc/en/project/7019/C490" TargetMode="External"/><Relationship Id="rId49" Type="http://schemas.openxmlformats.org/officeDocument/2006/relationships/hyperlink" Target="https://www3.wipo.int/ipc-ief/public/ipc/en/project/7144/M783" TargetMode="External"/><Relationship Id="rId57" Type="http://schemas.openxmlformats.org/officeDocument/2006/relationships/hyperlink" Target="http://web2.wipo.int/ipc-ief/en/project/1745/M615" TargetMode="External"/><Relationship Id="rId61" Type="http://schemas.openxmlformats.org/officeDocument/2006/relationships/hyperlink" Target="https://www3.wipo.int/ipc-ief/public/ipc/en/project/7168/M786" TargetMode="External"/><Relationship Id="rId10" Type="http://schemas.openxmlformats.org/officeDocument/2006/relationships/hyperlink" Target="https://www3.wipo.int/ipc-ief/private/ipc/en/project/7025/C491" TargetMode="External"/><Relationship Id="rId19" Type="http://schemas.openxmlformats.org/officeDocument/2006/relationships/hyperlink" Target="https://www3.wipo.int/ipc-ief/public/ipc/en/project/7061/F048" TargetMode="External"/><Relationship Id="rId31" Type="http://schemas.openxmlformats.org/officeDocument/2006/relationships/hyperlink" Target="https://www3.wipo.int/ipc-ief/public/ipc/en/project/7028/F087" TargetMode="External"/><Relationship Id="rId44" Type="http://schemas.openxmlformats.org/officeDocument/2006/relationships/hyperlink" Target="http://web2.wipo.int/ipc-ief/en/project/1695/M611" TargetMode="External"/><Relationship Id="rId52" Type="http://schemas.openxmlformats.org/officeDocument/2006/relationships/hyperlink" Target="https://www3.wipo.int/ipc-ief/public/ipc/en/project/7195/M619" TargetMode="External"/><Relationship Id="rId60" Type="http://schemas.openxmlformats.org/officeDocument/2006/relationships/hyperlink" Target="https://www3.wipo.int/ipc-ief/public/ipc/en/project/7141/M781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rivate/ipc/en/project/6970/C488" TargetMode="External"/><Relationship Id="rId14" Type="http://schemas.openxmlformats.org/officeDocument/2006/relationships/hyperlink" Target="https://www3.wipo.int/ipc-ief/public/ipc/en/project/7153/F085" TargetMode="External"/><Relationship Id="rId22" Type="http://schemas.openxmlformats.org/officeDocument/2006/relationships/hyperlink" Target="https://www3.wipo.int/ipc-ief/public/ipc/en/project/4837/F055" TargetMode="External"/><Relationship Id="rId27" Type="http://schemas.openxmlformats.org/officeDocument/2006/relationships/hyperlink" Target="https://www3.wipo.int/ipc-ief/public/ipc/en/project/7064/F068" TargetMode="External"/><Relationship Id="rId30" Type="http://schemas.openxmlformats.org/officeDocument/2006/relationships/hyperlink" Target="https://www3.wipo.int/ipc-ief/public/ipc/en/project/7150/F079" TargetMode="External"/><Relationship Id="rId35" Type="http://schemas.openxmlformats.org/officeDocument/2006/relationships/hyperlink" Target="https://www3.wipo.int/ipc-ief/private/ipc/en/project/4957/C487" TargetMode="External"/><Relationship Id="rId43" Type="http://schemas.openxmlformats.org/officeDocument/2006/relationships/hyperlink" Target="https://www3.wipo.int/ipc-ief/public/ipc/en/project/7171/D311" TargetMode="External"/><Relationship Id="rId48" Type="http://schemas.openxmlformats.org/officeDocument/2006/relationships/hyperlink" Target="https://www3.wipo.int/ipc-ief/public/ipc/en/project/7123/M782" TargetMode="External"/><Relationship Id="rId56" Type="http://schemas.openxmlformats.org/officeDocument/2006/relationships/hyperlink" Target="https://www3.wipo.int/ipc-ief/public/ipc/en/project/7135/M779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eb2.wipo.int/ipc-ief/en/project/1740/C486" TargetMode="External"/><Relationship Id="rId51" Type="http://schemas.openxmlformats.org/officeDocument/2006/relationships/hyperlink" Target="https://www3.wipo.int/ipc-ief/public/ipc/en/project/7129/M78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3.wipo.int/ipc-ief/public/ipc/en/project/4948/F067" TargetMode="External"/><Relationship Id="rId17" Type="http://schemas.openxmlformats.org/officeDocument/2006/relationships/hyperlink" Target="https://www3.wipo.int/ipc-ief/private/ipc/en/project/7016/C489" TargetMode="External"/><Relationship Id="rId25" Type="http://schemas.openxmlformats.org/officeDocument/2006/relationships/hyperlink" Target="http://web2.wipo.int/ipc-ief/en/project/1724/F065" TargetMode="External"/><Relationship Id="rId33" Type="http://schemas.openxmlformats.org/officeDocument/2006/relationships/hyperlink" Target="https://www3.wipo.int/ipc-ief/public/ipc/en/project/7206/F091" TargetMode="External"/><Relationship Id="rId38" Type="http://schemas.openxmlformats.org/officeDocument/2006/relationships/hyperlink" Target="http://web2.wipo.int/ipc-ief/en/project/1725/F069" TargetMode="External"/><Relationship Id="rId46" Type="http://schemas.openxmlformats.org/officeDocument/2006/relationships/hyperlink" Target="https://www3.wipo.int/ipc-ief/public/ipc/en/project/7192/M618" TargetMode="External"/><Relationship Id="rId59" Type="http://schemas.openxmlformats.org/officeDocument/2006/relationships/hyperlink" Target="https://www3.wipo.int/ipc-ief/public/ipc/en/project/7132/M77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37 (E)</Template>
  <TotalTime>0</TotalTime>
  <Pages>1</Pages>
  <Words>388</Words>
  <Characters>4533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IPC/WG/37/1 Prov., Draft Agenda, 37th Session IPC Revision Working Group</vt:lpstr>
    </vt:vector>
  </TitlesOfParts>
  <Company>WIPO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IPC/WG/38/2 annex 2</dc:title>
  <dc:subject>Revised Draft Agenda, 37th Session IPC Revision Working Group (IPC Union), May 15 to 19, 2017</dc:subject>
  <dc:creator>WIPO</dc:creator>
  <cp:keywords>IPC - English version</cp:keywords>
  <cp:lastModifiedBy>SCHLESSINGER Caroline</cp:lastModifiedBy>
  <cp:revision>2</cp:revision>
  <cp:lastPrinted>2017-05-01T10:59:00Z</cp:lastPrinted>
  <dcterms:created xsi:type="dcterms:W3CDTF">2017-12-20T14:42:00Z</dcterms:created>
  <dcterms:modified xsi:type="dcterms:W3CDTF">2017-12-20T14:42:00Z</dcterms:modified>
</cp:coreProperties>
</file>