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4155E1" w:rsidRPr="007A51B6" w14:paraId="659CD5D5" w14:textId="77777777" w:rsidTr="005D42DB">
        <w:trPr>
          <w:trHeight w:val="1977"/>
        </w:trPr>
        <w:tc>
          <w:tcPr>
            <w:tcW w:w="4594" w:type="dxa"/>
            <w:tcBorders>
              <w:bottom w:val="single" w:sz="4" w:space="0" w:color="auto"/>
            </w:tcBorders>
            <w:tcMar>
              <w:bottom w:w="170" w:type="dxa"/>
            </w:tcMar>
          </w:tcPr>
          <w:p w14:paraId="0DCFC3BE" w14:textId="77777777" w:rsidR="004155E1" w:rsidRPr="007A51B6" w:rsidRDefault="004155E1" w:rsidP="005D42DB">
            <w:pPr>
              <w:jc w:val="both"/>
            </w:pPr>
            <w:r w:rsidRPr="007A51B6">
              <w:rPr>
                <w:noProof/>
              </w:rPr>
              <w:drawing>
                <wp:anchor distT="0" distB="0" distL="114300" distR="114300" simplePos="0" relativeHeight="251659264" behindDoc="1" locked="0" layoutInCell="0" allowOverlap="1" wp14:anchorId="6FF4CC69" wp14:editId="1D52D235">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76950299" w14:textId="77777777" w:rsidR="004155E1" w:rsidRPr="007A51B6" w:rsidRDefault="004155E1" w:rsidP="005D42DB"/>
        </w:tc>
        <w:tc>
          <w:tcPr>
            <w:tcW w:w="425" w:type="dxa"/>
            <w:tcBorders>
              <w:bottom w:val="single" w:sz="4" w:space="0" w:color="auto"/>
            </w:tcBorders>
            <w:tcMar>
              <w:left w:w="0" w:type="dxa"/>
              <w:right w:w="0" w:type="dxa"/>
            </w:tcMar>
          </w:tcPr>
          <w:p w14:paraId="4D9198B9" w14:textId="77777777" w:rsidR="004155E1" w:rsidRPr="007A51B6" w:rsidRDefault="004155E1" w:rsidP="005D42DB">
            <w:pPr>
              <w:jc w:val="right"/>
            </w:pPr>
            <w:r w:rsidRPr="007A51B6">
              <w:rPr>
                <w:b/>
                <w:sz w:val="40"/>
                <w:szCs w:val="40"/>
              </w:rPr>
              <w:t>C</w:t>
            </w:r>
          </w:p>
        </w:tc>
      </w:tr>
      <w:tr w:rsidR="004155E1" w:rsidRPr="007A51B6" w14:paraId="2167658E" w14:textId="77777777" w:rsidTr="005D42DB">
        <w:trPr>
          <w:trHeight w:hRule="exact" w:val="340"/>
        </w:trPr>
        <w:tc>
          <w:tcPr>
            <w:tcW w:w="9356" w:type="dxa"/>
            <w:gridSpan w:val="3"/>
            <w:tcBorders>
              <w:top w:val="single" w:sz="4" w:space="0" w:color="auto"/>
            </w:tcBorders>
            <w:tcMar>
              <w:top w:w="170" w:type="dxa"/>
              <w:left w:w="0" w:type="dxa"/>
              <w:right w:w="0" w:type="dxa"/>
            </w:tcMar>
            <w:vAlign w:val="bottom"/>
          </w:tcPr>
          <w:p w14:paraId="4CC44A68" w14:textId="2EB9447D" w:rsidR="004155E1" w:rsidRPr="007A51B6" w:rsidRDefault="004155E1" w:rsidP="00AE2BD9">
            <w:pPr>
              <w:jc w:val="right"/>
              <w:rPr>
                <w:rFonts w:ascii="Arial Black" w:hAnsi="Arial Black"/>
                <w:caps/>
                <w:sz w:val="15"/>
              </w:rPr>
            </w:pPr>
            <w:r w:rsidRPr="007A51B6">
              <w:rPr>
                <w:rFonts w:ascii="Arial Black" w:hAnsi="Arial Black" w:hint="eastAsia"/>
                <w:caps/>
                <w:sz w:val="15"/>
              </w:rPr>
              <w:t>cws/</w:t>
            </w:r>
            <w:r w:rsidRPr="007A51B6">
              <w:rPr>
                <w:rFonts w:ascii="Arial Black" w:hAnsi="Arial Black"/>
                <w:caps/>
                <w:sz w:val="15"/>
              </w:rPr>
              <w:t>7</w:t>
            </w:r>
            <w:r w:rsidRPr="007A51B6">
              <w:rPr>
                <w:rFonts w:ascii="Arial Black" w:hAnsi="Arial Black" w:hint="eastAsia"/>
                <w:caps/>
                <w:sz w:val="15"/>
              </w:rPr>
              <w:t>/</w:t>
            </w:r>
            <w:bookmarkStart w:id="0" w:name="Code"/>
            <w:bookmarkEnd w:id="0"/>
            <w:r w:rsidR="00AE2BD9">
              <w:rPr>
                <w:rFonts w:ascii="Arial Black" w:hAnsi="Arial Black"/>
                <w:caps/>
                <w:sz w:val="15"/>
              </w:rPr>
              <w:t>9</w:t>
            </w:r>
          </w:p>
        </w:tc>
      </w:tr>
      <w:tr w:rsidR="004155E1" w:rsidRPr="007A51B6" w14:paraId="6D010CA1" w14:textId="77777777" w:rsidTr="005D42DB">
        <w:trPr>
          <w:trHeight w:hRule="exact" w:val="170"/>
        </w:trPr>
        <w:tc>
          <w:tcPr>
            <w:tcW w:w="9356" w:type="dxa"/>
            <w:gridSpan w:val="3"/>
            <w:noWrap/>
            <w:tcMar>
              <w:left w:w="0" w:type="dxa"/>
              <w:right w:w="0" w:type="dxa"/>
            </w:tcMar>
            <w:vAlign w:val="bottom"/>
          </w:tcPr>
          <w:p w14:paraId="16AFB009" w14:textId="77777777" w:rsidR="004155E1" w:rsidRPr="007A51B6" w:rsidRDefault="004155E1" w:rsidP="005D42DB">
            <w:pPr>
              <w:jc w:val="right"/>
              <w:rPr>
                <w:rFonts w:ascii="Arial Black" w:hAnsi="Arial Black"/>
                <w:b/>
                <w:caps/>
                <w:sz w:val="15"/>
                <w:szCs w:val="15"/>
              </w:rPr>
            </w:pPr>
            <w:r w:rsidRPr="007A51B6">
              <w:rPr>
                <w:rFonts w:eastAsia="SimHei" w:hint="eastAsia"/>
                <w:b/>
                <w:sz w:val="15"/>
                <w:szCs w:val="15"/>
              </w:rPr>
              <w:t>原</w:t>
            </w:r>
            <w:r w:rsidRPr="007A51B6">
              <w:rPr>
                <w:rFonts w:eastAsia="SimHei"/>
                <w:b/>
                <w:sz w:val="15"/>
                <w:szCs w:val="15"/>
                <w:lang w:val="pt-BR"/>
              </w:rPr>
              <w:t xml:space="preserve"> </w:t>
            </w:r>
            <w:r w:rsidRPr="007A51B6">
              <w:rPr>
                <w:rFonts w:eastAsia="SimHei" w:hint="eastAsia"/>
                <w:b/>
                <w:sz w:val="15"/>
                <w:szCs w:val="15"/>
              </w:rPr>
              <w:t>文</w:t>
            </w:r>
            <w:r w:rsidRPr="007A51B6">
              <w:rPr>
                <w:rFonts w:eastAsia="SimHei" w:hint="eastAsia"/>
                <w:b/>
                <w:sz w:val="15"/>
                <w:szCs w:val="15"/>
                <w:lang w:val="pt-BR"/>
              </w:rPr>
              <w:t>：</w:t>
            </w:r>
            <w:bookmarkStart w:id="1" w:name="Original"/>
            <w:bookmarkEnd w:id="1"/>
            <w:r w:rsidRPr="007A51B6">
              <w:rPr>
                <w:rFonts w:eastAsia="SimHei" w:hint="eastAsia"/>
                <w:b/>
                <w:sz w:val="15"/>
                <w:szCs w:val="15"/>
                <w:lang w:val="pt-BR"/>
              </w:rPr>
              <w:t>英</w:t>
            </w:r>
            <w:r w:rsidRPr="007A51B6">
              <w:rPr>
                <w:rFonts w:eastAsia="SimHei" w:hint="eastAsia"/>
                <w:b/>
                <w:sz w:val="15"/>
                <w:szCs w:val="15"/>
              </w:rPr>
              <w:t>文</w:t>
            </w:r>
          </w:p>
        </w:tc>
      </w:tr>
      <w:tr w:rsidR="004155E1" w:rsidRPr="007A51B6" w14:paraId="4604B2CF" w14:textId="77777777" w:rsidTr="005D42DB">
        <w:trPr>
          <w:trHeight w:hRule="exact" w:val="198"/>
        </w:trPr>
        <w:tc>
          <w:tcPr>
            <w:tcW w:w="9356" w:type="dxa"/>
            <w:gridSpan w:val="3"/>
            <w:tcMar>
              <w:left w:w="0" w:type="dxa"/>
              <w:right w:w="0" w:type="dxa"/>
            </w:tcMar>
            <w:vAlign w:val="bottom"/>
          </w:tcPr>
          <w:p w14:paraId="5C4E61A4" w14:textId="14203CD7" w:rsidR="004155E1" w:rsidRPr="007A51B6" w:rsidRDefault="004155E1" w:rsidP="00AE2BD9">
            <w:pPr>
              <w:jc w:val="right"/>
              <w:rPr>
                <w:rFonts w:ascii="SimHei" w:eastAsia="SimHei" w:hAnsi="Arial Black"/>
                <w:b/>
                <w:caps/>
                <w:sz w:val="15"/>
                <w:szCs w:val="15"/>
              </w:rPr>
            </w:pPr>
            <w:r w:rsidRPr="007A51B6">
              <w:rPr>
                <w:rFonts w:ascii="SimHei" w:eastAsia="SimHei" w:hint="eastAsia"/>
                <w:b/>
                <w:sz w:val="15"/>
                <w:szCs w:val="15"/>
              </w:rPr>
              <w:t>日</w:t>
            </w:r>
            <w:r w:rsidRPr="007A51B6">
              <w:rPr>
                <w:rFonts w:ascii="SimHei" w:eastAsia="SimHei" w:hint="eastAsia"/>
                <w:b/>
                <w:sz w:val="15"/>
                <w:szCs w:val="15"/>
                <w:lang w:val="pt-BR"/>
              </w:rPr>
              <w:t xml:space="preserve"> </w:t>
            </w:r>
            <w:r w:rsidRPr="007A51B6">
              <w:rPr>
                <w:rFonts w:ascii="SimHei" w:eastAsia="SimHei" w:hint="eastAsia"/>
                <w:b/>
                <w:sz w:val="15"/>
                <w:szCs w:val="15"/>
              </w:rPr>
              <w:t>期</w:t>
            </w:r>
            <w:r w:rsidRPr="007A51B6">
              <w:rPr>
                <w:rFonts w:ascii="SimHei" w:eastAsia="SimHei" w:hAnsi="SimSun" w:hint="eastAsia"/>
                <w:b/>
                <w:sz w:val="15"/>
                <w:szCs w:val="15"/>
                <w:lang w:val="pt-BR"/>
              </w:rPr>
              <w:t>：</w:t>
            </w:r>
            <w:bookmarkStart w:id="2" w:name="Date"/>
            <w:bookmarkEnd w:id="2"/>
            <w:r w:rsidRPr="007A51B6">
              <w:rPr>
                <w:rFonts w:ascii="Arial Black" w:eastAsia="SimHei" w:hAnsi="Arial Black"/>
                <w:sz w:val="15"/>
                <w:szCs w:val="15"/>
                <w:lang w:val="pt-BR"/>
              </w:rPr>
              <w:t>201</w:t>
            </w:r>
            <w:r w:rsidRPr="007A51B6">
              <w:rPr>
                <w:rFonts w:ascii="Arial Black" w:eastAsia="SimHei" w:hAnsi="Arial Black" w:hint="eastAsia"/>
                <w:sz w:val="15"/>
                <w:szCs w:val="15"/>
                <w:lang w:val="pt-BR"/>
              </w:rPr>
              <w:t>9</w:t>
            </w:r>
            <w:r w:rsidRPr="007A51B6">
              <w:rPr>
                <w:rFonts w:ascii="SimHei" w:eastAsia="SimHei" w:hAnsi="Times New Roman" w:hint="eastAsia"/>
                <w:b/>
                <w:sz w:val="15"/>
                <w:szCs w:val="15"/>
              </w:rPr>
              <w:t>年</w:t>
            </w:r>
            <w:r>
              <w:rPr>
                <w:rFonts w:ascii="Arial Black" w:eastAsia="SimHei" w:hAnsi="Arial Black"/>
                <w:sz w:val="15"/>
                <w:szCs w:val="15"/>
                <w:lang w:val="pt-BR"/>
              </w:rPr>
              <w:t>5</w:t>
            </w:r>
            <w:r w:rsidRPr="007A51B6">
              <w:rPr>
                <w:rFonts w:ascii="SimHei" w:eastAsia="SimHei" w:hAnsi="Times New Roman" w:hint="eastAsia"/>
                <w:b/>
                <w:sz w:val="15"/>
                <w:szCs w:val="15"/>
              </w:rPr>
              <w:t>月</w:t>
            </w:r>
            <w:r w:rsidR="00AE2BD9">
              <w:rPr>
                <w:rFonts w:ascii="Arial Black" w:eastAsia="SimHei" w:hAnsi="Arial Black"/>
                <w:sz w:val="15"/>
                <w:szCs w:val="15"/>
              </w:rPr>
              <w:t>20</w:t>
            </w:r>
            <w:r w:rsidRPr="007A51B6">
              <w:rPr>
                <w:rFonts w:ascii="SimHei" w:eastAsia="SimHei" w:hAnsi="Times New Roman" w:hint="eastAsia"/>
                <w:b/>
                <w:sz w:val="15"/>
                <w:szCs w:val="15"/>
              </w:rPr>
              <w:t>日</w:t>
            </w:r>
            <w:r w:rsidRPr="007A51B6">
              <w:rPr>
                <w:rFonts w:ascii="SimHei" w:eastAsia="SimHei" w:hAnsi="Arial Black" w:hint="eastAsia"/>
                <w:b/>
                <w:caps/>
                <w:sz w:val="15"/>
                <w:szCs w:val="15"/>
              </w:rPr>
              <w:t xml:space="preserve">  </w:t>
            </w:r>
          </w:p>
        </w:tc>
      </w:tr>
    </w:tbl>
    <w:p w14:paraId="3D4C8E0F" w14:textId="77777777" w:rsidR="004155E1" w:rsidRPr="007A51B6" w:rsidRDefault="004155E1" w:rsidP="004155E1"/>
    <w:p w14:paraId="3CF2ADA4" w14:textId="77777777" w:rsidR="004155E1" w:rsidRPr="007A51B6" w:rsidRDefault="004155E1" w:rsidP="004155E1"/>
    <w:p w14:paraId="44FC3E66" w14:textId="77777777" w:rsidR="004155E1" w:rsidRPr="007A51B6" w:rsidRDefault="004155E1" w:rsidP="004155E1"/>
    <w:p w14:paraId="1BF2B662" w14:textId="77777777" w:rsidR="004155E1" w:rsidRPr="007A51B6" w:rsidRDefault="004155E1" w:rsidP="004155E1"/>
    <w:p w14:paraId="494B9396" w14:textId="77777777" w:rsidR="004155E1" w:rsidRPr="007A51B6" w:rsidRDefault="004155E1" w:rsidP="004155E1"/>
    <w:p w14:paraId="7369ADFE" w14:textId="77777777" w:rsidR="004155E1" w:rsidRPr="007A51B6" w:rsidRDefault="004155E1" w:rsidP="004155E1">
      <w:pPr>
        <w:rPr>
          <w:rFonts w:ascii="SimHei" w:eastAsia="SimHei"/>
          <w:sz w:val="28"/>
          <w:szCs w:val="28"/>
        </w:rPr>
      </w:pPr>
      <w:r w:rsidRPr="007A51B6">
        <w:rPr>
          <w:rFonts w:ascii="SimHei" w:eastAsia="SimHei" w:hint="eastAsia"/>
          <w:sz w:val="28"/>
          <w:szCs w:val="28"/>
        </w:rPr>
        <w:t>世界知识产权组织标准委员会（CWS）</w:t>
      </w:r>
    </w:p>
    <w:p w14:paraId="3844D492" w14:textId="77777777" w:rsidR="004155E1" w:rsidRPr="007A51B6" w:rsidRDefault="004155E1" w:rsidP="004155E1"/>
    <w:p w14:paraId="439BC313" w14:textId="77777777" w:rsidR="004155E1" w:rsidRPr="007A51B6" w:rsidRDefault="004155E1" w:rsidP="004155E1"/>
    <w:p w14:paraId="4997882B" w14:textId="77777777" w:rsidR="004155E1" w:rsidRPr="007A51B6" w:rsidRDefault="004155E1" w:rsidP="004155E1">
      <w:pPr>
        <w:textAlignment w:val="bottom"/>
        <w:rPr>
          <w:rFonts w:ascii="KaiTi" w:eastAsia="KaiTi"/>
          <w:b/>
          <w:sz w:val="24"/>
          <w:szCs w:val="24"/>
        </w:rPr>
      </w:pPr>
      <w:r w:rsidRPr="007A51B6">
        <w:rPr>
          <w:rFonts w:ascii="KaiTi" w:eastAsia="KaiTi" w:hint="eastAsia"/>
          <w:b/>
          <w:sz w:val="24"/>
          <w:szCs w:val="24"/>
        </w:rPr>
        <w:t>第七届会议</w:t>
      </w:r>
    </w:p>
    <w:p w14:paraId="554FB269" w14:textId="77777777" w:rsidR="004155E1" w:rsidRPr="007A51B6" w:rsidRDefault="004155E1" w:rsidP="004155E1">
      <w:pPr>
        <w:textAlignment w:val="bottom"/>
        <w:rPr>
          <w:rFonts w:ascii="KaiTi" w:eastAsia="KaiTi" w:hAnsi="KaiTi"/>
          <w:b/>
          <w:sz w:val="24"/>
          <w:szCs w:val="24"/>
        </w:rPr>
      </w:pPr>
      <w:r w:rsidRPr="007A51B6">
        <w:rPr>
          <w:rFonts w:ascii="KaiTi" w:eastAsia="KaiTi" w:hAnsi="KaiTi" w:hint="eastAsia"/>
          <w:sz w:val="24"/>
          <w:szCs w:val="24"/>
        </w:rPr>
        <w:t>2019</w:t>
      </w:r>
      <w:r w:rsidRPr="007A51B6">
        <w:rPr>
          <w:rFonts w:ascii="KaiTi" w:eastAsia="KaiTi" w:hAnsi="KaiTi" w:hint="eastAsia"/>
          <w:b/>
          <w:sz w:val="24"/>
          <w:szCs w:val="24"/>
        </w:rPr>
        <w:t>年</w:t>
      </w:r>
      <w:r w:rsidRPr="007A51B6">
        <w:rPr>
          <w:rFonts w:ascii="KaiTi" w:eastAsia="KaiTi" w:hAnsi="KaiTi" w:hint="eastAsia"/>
          <w:sz w:val="24"/>
          <w:szCs w:val="24"/>
        </w:rPr>
        <w:t>7</w:t>
      </w:r>
      <w:r w:rsidRPr="007A51B6">
        <w:rPr>
          <w:rFonts w:ascii="KaiTi" w:eastAsia="KaiTi" w:hAnsi="KaiTi" w:hint="eastAsia"/>
          <w:b/>
          <w:sz w:val="24"/>
          <w:szCs w:val="24"/>
        </w:rPr>
        <w:t>月</w:t>
      </w:r>
      <w:r w:rsidRPr="007A51B6">
        <w:rPr>
          <w:rFonts w:ascii="KaiTi" w:eastAsia="KaiTi" w:hAnsi="KaiTi" w:hint="eastAsia"/>
          <w:sz w:val="24"/>
          <w:szCs w:val="24"/>
        </w:rPr>
        <w:t>1</w:t>
      </w:r>
      <w:r w:rsidRPr="007A51B6">
        <w:rPr>
          <w:rFonts w:ascii="KaiTi" w:eastAsia="KaiTi" w:hAnsi="KaiTi" w:hint="eastAsia"/>
          <w:b/>
          <w:sz w:val="24"/>
          <w:szCs w:val="24"/>
        </w:rPr>
        <w:t>日至</w:t>
      </w:r>
      <w:r w:rsidRPr="007A51B6">
        <w:rPr>
          <w:rFonts w:ascii="KaiTi" w:eastAsia="KaiTi" w:hAnsi="KaiTi" w:hint="eastAsia"/>
          <w:sz w:val="24"/>
          <w:szCs w:val="24"/>
        </w:rPr>
        <w:t>5</w:t>
      </w:r>
      <w:r w:rsidRPr="007A51B6">
        <w:rPr>
          <w:rFonts w:ascii="KaiTi" w:eastAsia="KaiTi" w:hAnsi="KaiTi" w:hint="eastAsia"/>
          <w:b/>
          <w:sz w:val="24"/>
          <w:szCs w:val="24"/>
        </w:rPr>
        <w:t>日，日内瓦</w:t>
      </w:r>
    </w:p>
    <w:p w14:paraId="6D7C4959" w14:textId="77777777" w:rsidR="004155E1" w:rsidRPr="007A51B6" w:rsidRDefault="004155E1" w:rsidP="004155E1"/>
    <w:p w14:paraId="5416C80D" w14:textId="77777777" w:rsidR="004155E1" w:rsidRPr="007A51B6" w:rsidRDefault="004155E1" w:rsidP="004155E1"/>
    <w:p w14:paraId="09058A25" w14:textId="77777777" w:rsidR="004155E1" w:rsidRPr="007A51B6" w:rsidRDefault="004155E1" w:rsidP="004155E1"/>
    <w:p w14:paraId="349164BD" w14:textId="2FA3F9F1" w:rsidR="004155E1" w:rsidRPr="007A51B6" w:rsidRDefault="004155E1" w:rsidP="004155E1">
      <w:pPr>
        <w:rPr>
          <w:rFonts w:ascii="KaiTi" w:eastAsia="KaiTi" w:hAnsi="KaiTi" w:cs="Times New Roman"/>
          <w:kern w:val="2"/>
          <w:sz w:val="24"/>
          <w:szCs w:val="32"/>
        </w:rPr>
      </w:pPr>
      <w:bookmarkStart w:id="3" w:name="TitleOfDoc"/>
      <w:bookmarkStart w:id="4" w:name="_GoBack"/>
      <w:bookmarkEnd w:id="3"/>
      <w:r w:rsidRPr="004155E1">
        <w:rPr>
          <w:rFonts w:ascii="KaiTi" w:eastAsia="KaiTi" w:hAnsi="KaiTi" w:cs="Times New Roman" w:hint="eastAsia"/>
          <w:kern w:val="2"/>
          <w:sz w:val="24"/>
          <w:szCs w:val="32"/>
        </w:rPr>
        <w:t>立体工作队关于第61号任务的报告</w:t>
      </w:r>
      <w:bookmarkEnd w:id="4"/>
    </w:p>
    <w:p w14:paraId="48D28272" w14:textId="77777777" w:rsidR="004155E1" w:rsidRPr="007A51B6" w:rsidRDefault="004155E1" w:rsidP="004155E1"/>
    <w:p w14:paraId="4EE33CCF" w14:textId="394D1627" w:rsidR="004155E1" w:rsidRPr="007A51B6" w:rsidRDefault="004155E1" w:rsidP="004155E1">
      <w:pPr>
        <w:rPr>
          <w:rFonts w:ascii="KaiTi" w:eastAsia="KaiTi" w:hAnsi="STKaiti" w:cs="Times New Roman"/>
          <w:kern w:val="2"/>
          <w:sz w:val="21"/>
          <w:szCs w:val="24"/>
        </w:rPr>
      </w:pPr>
      <w:bookmarkStart w:id="5" w:name="Prepared"/>
      <w:bookmarkEnd w:id="5"/>
      <w:r w:rsidRPr="004155E1">
        <w:rPr>
          <w:rFonts w:ascii="KaiTi" w:eastAsia="KaiTi" w:hAnsi="STKaiti" w:cs="Times New Roman" w:hint="eastAsia"/>
          <w:kern w:val="2"/>
          <w:sz w:val="21"/>
          <w:szCs w:val="24"/>
        </w:rPr>
        <w:t>立体工作队牵头人</w:t>
      </w:r>
      <w:r w:rsidRPr="007A51B6">
        <w:rPr>
          <w:rFonts w:ascii="KaiTi" w:eastAsia="KaiTi" w:hAnsi="STKaiti" w:cs="Times New Roman" w:hint="eastAsia"/>
          <w:kern w:val="2"/>
          <w:sz w:val="21"/>
          <w:szCs w:val="24"/>
        </w:rPr>
        <w:t>编拟的文件</w:t>
      </w:r>
    </w:p>
    <w:p w14:paraId="7EA0B287" w14:textId="77777777" w:rsidR="004155E1" w:rsidRPr="007A51B6" w:rsidRDefault="004155E1" w:rsidP="004155E1"/>
    <w:p w14:paraId="75EDE35E" w14:textId="77777777" w:rsidR="004155E1" w:rsidRPr="007A51B6" w:rsidRDefault="004155E1" w:rsidP="004155E1"/>
    <w:p w14:paraId="423896F1" w14:textId="77777777" w:rsidR="004155E1" w:rsidRPr="007A51B6" w:rsidRDefault="004155E1" w:rsidP="004155E1"/>
    <w:p w14:paraId="100376E4" w14:textId="77777777" w:rsidR="004155E1" w:rsidRPr="007A51B6" w:rsidRDefault="004155E1" w:rsidP="004155E1"/>
    <w:p w14:paraId="36AB8449" w14:textId="0E47D536" w:rsidR="005B0283" w:rsidRPr="001C196F" w:rsidRDefault="000A5233" w:rsidP="001C196F">
      <w:pPr>
        <w:pStyle w:val="2"/>
        <w:spacing w:beforeLines="100" w:afterLines="50" w:after="120" w:line="340" w:lineRule="atLeast"/>
        <w:rPr>
          <w:rFonts w:ascii="SimHei" w:eastAsia="SimHei" w:hAnsi="SimHei"/>
          <w:caps w:val="0"/>
          <w:sz w:val="21"/>
          <w:szCs w:val="21"/>
        </w:rPr>
      </w:pPr>
      <w:r w:rsidRPr="001C196F">
        <w:rPr>
          <w:rFonts w:ascii="SimHei" w:eastAsia="SimHei" w:hAnsi="SimHei" w:hint="eastAsia"/>
          <w:caps w:val="0"/>
          <w:sz w:val="21"/>
          <w:szCs w:val="21"/>
        </w:rPr>
        <w:t>背</w:t>
      </w:r>
      <w:r w:rsidR="00AE2BD9">
        <w:rPr>
          <w:rFonts w:ascii="SimHei" w:eastAsia="SimHei" w:hAnsi="SimHei" w:hint="eastAsia"/>
          <w:caps w:val="0"/>
          <w:sz w:val="21"/>
          <w:szCs w:val="21"/>
        </w:rPr>
        <w:t xml:space="preserve">　</w:t>
      </w:r>
      <w:r w:rsidRPr="001C196F">
        <w:rPr>
          <w:rFonts w:ascii="SimHei" w:eastAsia="SimHei" w:hAnsi="SimHei" w:hint="eastAsia"/>
          <w:caps w:val="0"/>
          <w:sz w:val="21"/>
          <w:szCs w:val="21"/>
        </w:rPr>
        <w:t>景</w:t>
      </w:r>
    </w:p>
    <w:p w14:paraId="6CFEA422" w14:textId="77777777" w:rsidR="000E21A9" w:rsidRPr="001C196F" w:rsidRDefault="005B0283" w:rsidP="001C196F">
      <w:pPr>
        <w:pStyle w:val="ONUME"/>
        <w:overflowPunct w:val="0"/>
        <w:spacing w:afterLines="50" w:after="120" w:line="340" w:lineRule="atLeast"/>
        <w:jc w:val="both"/>
        <w:rPr>
          <w:rFonts w:ascii="SimSun" w:hAnsi="SimSun"/>
          <w:sz w:val="21"/>
        </w:rPr>
      </w:pPr>
      <w:r w:rsidRPr="001C196F">
        <w:rPr>
          <w:rFonts w:ascii="SimSun" w:hAnsi="SimSun"/>
          <w:sz w:val="21"/>
        </w:rPr>
        <w:fldChar w:fldCharType="begin"/>
      </w:r>
      <w:r w:rsidRPr="001C196F">
        <w:rPr>
          <w:rFonts w:ascii="SimSun" w:hAnsi="SimSun"/>
          <w:sz w:val="21"/>
        </w:rPr>
        <w:instrText xml:space="preserve"> AUTONUM  </w:instrText>
      </w:r>
      <w:r w:rsidRPr="001C196F">
        <w:rPr>
          <w:rFonts w:ascii="SimSun" w:hAnsi="SimSun"/>
          <w:sz w:val="21"/>
        </w:rPr>
        <w:fldChar w:fldCharType="end"/>
      </w:r>
      <w:r w:rsidR="001C196F">
        <w:rPr>
          <w:rFonts w:ascii="SimSun" w:hAnsi="SimSun" w:hint="eastAsia"/>
          <w:sz w:val="21"/>
        </w:rPr>
        <w:t>.</w:t>
      </w:r>
      <w:r w:rsidRPr="001C196F">
        <w:rPr>
          <w:rFonts w:ascii="SimSun" w:hAnsi="SimSun"/>
          <w:sz w:val="21"/>
        </w:rPr>
        <w:tab/>
      </w:r>
      <w:r w:rsidR="000A5233" w:rsidRPr="001C196F">
        <w:rPr>
          <w:rFonts w:ascii="SimSun" w:hAnsi="SimSun" w:hint="eastAsia"/>
          <w:sz w:val="21"/>
        </w:rPr>
        <w:t>在产权组织标准委员会（CWS）</w:t>
      </w:r>
      <w:r w:rsidR="00EB07A7" w:rsidRPr="001C196F">
        <w:rPr>
          <w:rFonts w:ascii="SimSun" w:hAnsi="SimSun" w:hint="eastAsia"/>
          <w:sz w:val="21"/>
        </w:rPr>
        <w:t>第六届会议上，委员会注意到俄罗斯联邦代表</w:t>
      </w:r>
      <w:r w:rsidR="00C868E7" w:rsidRPr="001C196F">
        <w:rPr>
          <w:rFonts w:ascii="SimSun" w:hAnsi="SimSun" w:hint="eastAsia"/>
          <w:sz w:val="21"/>
        </w:rPr>
        <w:t>团提交的一项提案，</w:t>
      </w:r>
      <w:r w:rsidR="006861FF" w:rsidRPr="001C196F">
        <w:rPr>
          <w:rFonts w:ascii="SimSun" w:hAnsi="SimSun" w:hint="eastAsia"/>
          <w:sz w:val="21"/>
        </w:rPr>
        <w:t>即</w:t>
      </w:r>
      <w:proofErr w:type="gramStart"/>
      <w:r w:rsidR="00C868E7" w:rsidRPr="001C196F">
        <w:rPr>
          <w:rFonts w:ascii="SimSun" w:hAnsi="SimSun" w:hint="eastAsia"/>
          <w:sz w:val="21"/>
        </w:rPr>
        <w:t>知识产权局更广泛</w:t>
      </w:r>
      <w:proofErr w:type="gramEnd"/>
      <w:r w:rsidR="00C868E7" w:rsidRPr="001C196F">
        <w:rPr>
          <w:rFonts w:ascii="SimSun" w:hAnsi="SimSun" w:hint="eastAsia"/>
          <w:sz w:val="21"/>
        </w:rPr>
        <w:t>地接受立体模型将更好地服务于用户的需求，并且使用立体格式将允许更有效的检索方式和比较分析。</w:t>
      </w:r>
      <w:r w:rsidR="000E21A9" w:rsidRPr="001C196F">
        <w:rPr>
          <w:rFonts w:ascii="SimSun" w:hAnsi="SimSun" w:hint="eastAsia"/>
          <w:sz w:val="21"/>
        </w:rPr>
        <w:t>标准委员会</w:t>
      </w:r>
      <w:r w:rsidR="002976BF" w:rsidRPr="001C196F">
        <w:rPr>
          <w:rFonts w:ascii="SimSun" w:hAnsi="SimSun" w:hint="eastAsia"/>
          <w:sz w:val="21"/>
        </w:rPr>
        <w:t>为此</w:t>
      </w:r>
      <w:r w:rsidR="000E21A9" w:rsidRPr="001C196F">
        <w:rPr>
          <w:rFonts w:ascii="SimSun" w:hAnsi="SimSun" w:hint="eastAsia"/>
          <w:sz w:val="21"/>
        </w:rPr>
        <w:t>设立了第61号任务，其说明为：</w:t>
      </w:r>
    </w:p>
    <w:p w14:paraId="7FEB8E5B" w14:textId="197002C9" w:rsidR="005B0283" w:rsidRPr="001C196F" w:rsidRDefault="000E21A9" w:rsidP="00AE2BD9">
      <w:pPr>
        <w:pStyle w:val="ONUME"/>
        <w:overflowPunct w:val="0"/>
        <w:spacing w:afterLines="50" w:after="120" w:line="340" w:lineRule="atLeast"/>
        <w:ind w:left="567"/>
        <w:jc w:val="both"/>
        <w:rPr>
          <w:rFonts w:ascii="SimSun" w:hAnsi="SimSun"/>
          <w:sz w:val="21"/>
        </w:rPr>
      </w:pPr>
      <w:r w:rsidRPr="001C196F">
        <w:rPr>
          <w:rFonts w:ascii="SimSun" w:hAnsi="SimSun" w:hint="eastAsia"/>
          <w:sz w:val="21"/>
        </w:rPr>
        <w:t>“编写一份关于立体模型和图像建议的提案</w:t>
      </w:r>
      <w:r w:rsidR="00AE2BD9">
        <w:rPr>
          <w:rFonts w:ascii="SimSun" w:hAnsi="SimSun" w:hint="eastAsia"/>
          <w:sz w:val="21"/>
        </w:rPr>
        <w:t>。</w:t>
      </w:r>
      <w:r w:rsidRPr="001C196F">
        <w:rPr>
          <w:rFonts w:ascii="SimSun" w:hAnsi="SimSun" w:hint="eastAsia"/>
          <w:sz w:val="21"/>
        </w:rPr>
        <w:t>”</w:t>
      </w:r>
    </w:p>
    <w:p w14:paraId="0AC12961" w14:textId="1A07B7B1" w:rsidR="005B0283" w:rsidRPr="001C196F" w:rsidRDefault="005B0283" w:rsidP="001C196F">
      <w:pPr>
        <w:pStyle w:val="ONUME"/>
        <w:overflowPunct w:val="0"/>
        <w:spacing w:afterLines="50" w:after="120" w:line="340" w:lineRule="atLeast"/>
        <w:jc w:val="both"/>
        <w:rPr>
          <w:rFonts w:ascii="SimSun" w:hAnsi="SimSun"/>
          <w:sz w:val="21"/>
        </w:rPr>
      </w:pPr>
      <w:r w:rsidRPr="001C196F">
        <w:rPr>
          <w:rFonts w:ascii="SimSun" w:hAnsi="SimSun"/>
          <w:sz w:val="21"/>
        </w:rPr>
        <w:fldChar w:fldCharType="begin"/>
      </w:r>
      <w:r w:rsidRPr="001C196F">
        <w:rPr>
          <w:rFonts w:ascii="SimSun" w:hAnsi="SimSun"/>
          <w:sz w:val="21"/>
        </w:rPr>
        <w:instrText xml:space="preserve"> AUTONUM  </w:instrText>
      </w:r>
      <w:r w:rsidRPr="001C196F">
        <w:rPr>
          <w:rFonts w:ascii="SimSun" w:hAnsi="SimSun"/>
          <w:sz w:val="21"/>
        </w:rPr>
        <w:fldChar w:fldCharType="end"/>
      </w:r>
      <w:r w:rsidR="001C196F">
        <w:rPr>
          <w:rFonts w:ascii="SimSun" w:hAnsi="SimSun"/>
          <w:sz w:val="21"/>
        </w:rPr>
        <w:t>.</w:t>
      </w:r>
      <w:r w:rsidRPr="001C196F">
        <w:rPr>
          <w:rFonts w:ascii="SimSun" w:hAnsi="SimSun"/>
          <w:sz w:val="21"/>
        </w:rPr>
        <w:tab/>
      </w:r>
      <w:r w:rsidR="000E21A9" w:rsidRPr="001C196F">
        <w:rPr>
          <w:rFonts w:ascii="SimSun" w:hAnsi="SimSun" w:hint="eastAsia"/>
          <w:sz w:val="21"/>
        </w:rPr>
        <w:t>标准委员会组建了立体工作队（3DTF）执行该项任务，并</w:t>
      </w:r>
      <w:r w:rsidR="003F78D0" w:rsidRPr="001C196F">
        <w:rPr>
          <w:rFonts w:ascii="SimSun" w:hAnsi="SimSun" w:hint="eastAsia"/>
          <w:sz w:val="21"/>
        </w:rPr>
        <w:t>指定</w:t>
      </w:r>
      <w:r w:rsidR="000E21A9" w:rsidRPr="001C196F">
        <w:rPr>
          <w:rFonts w:ascii="SimSun" w:hAnsi="SimSun" w:hint="eastAsia"/>
          <w:sz w:val="21"/>
        </w:rPr>
        <w:t>俄罗斯联邦作为工作队牵头人（见文件CWS/6/34第138至144段）。</w:t>
      </w:r>
    </w:p>
    <w:p w14:paraId="2F5D2C81" w14:textId="77777777" w:rsidR="005B0283" w:rsidRPr="001C196F" w:rsidRDefault="005B0283" w:rsidP="001C196F">
      <w:pPr>
        <w:pStyle w:val="ONUME"/>
        <w:overflowPunct w:val="0"/>
        <w:spacing w:afterLines="50" w:after="120" w:line="340" w:lineRule="atLeast"/>
        <w:jc w:val="both"/>
        <w:rPr>
          <w:rFonts w:ascii="SimSun" w:hAnsi="SimSun"/>
          <w:sz w:val="21"/>
        </w:rPr>
      </w:pPr>
      <w:r w:rsidRPr="001C196F">
        <w:rPr>
          <w:rFonts w:ascii="SimSun" w:hAnsi="SimSun"/>
          <w:sz w:val="21"/>
        </w:rPr>
        <w:fldChar w:fldCharType="begin"/>
      </w:r>
      <w:r w:rsidRPr="001C196F">
        <w:rPr>
          <w:rFonts w:ascii="SimSun" w:hAnsi="SimSun"/>
          <w:sz w:val="21"/>
        </w:rPr>
        <w:instrText xml:space="preserve"> AUTONUM  </w:instrText>
      </w:r>
      <w:r w:rsidRPr="001C196F">
        <w:rPr>
          <w:rFonts w:ascii="SimSun" w:hAnsi="SimSun"/>
          <w:sz w:val="21"/>
        </w:rPr>
        <w:fldChar w:fldCharType="end"/>
      </w:r>
      <w:r w:rsidR="001C196F">
        <w:rPr>
          <w:rFonts w:ascii="SimSun" w:hAnsi="SimSun"/>
          <w:sz w:val="21"/>
        </w:rPr>
        <w:t>.</w:t>
      </w:r>
      <w:r w:rsidRPr="001C196F">
        <w:rPr>
          <w:rFonts w:ascii="SimSun" w:hAnsi="SimSun"/>
          <w:sz w:val="21"/>
        </w:rPr>
        <w:tab/>
      </w:r>
      <w:r w:rsidR="000E21A9" w:rsidRPr="001C196F">
        <w:rPr>
          <w:rFonts w:ascii="SimSun" w:hAnsi="SimSun" w:hint="eastAsia"/>
          <w:sz w:val="21"/>
        </w:rPr>
        <w:t>国际局于2018年11月发出通函</w:t>
      </w:r>
      <w:r w:rsidR="000E21A9" w:rsidRPr="001C196F">
        <w:rPr>
          <w:rFonts w:ascii="SimSun" w:hAnsi="SimSun"/>
          <w:sz w:val="21"/>
        </w:rPr>
        <w:t>C.CWS.108</w:t>
      </w:r>
      <w:r w:rsidR="000E21A9" w:rsidRPr="001C196F">
        <w:rPr>
          <w:rFonts w:ascii="SimSun" w:hAnsi="SimSun" w:hint="eastAsia"/>
          <w:sz w:val="21"/>
        </w:rPr>
        <w:t>，邀请提名加入数字转型工作队。</w:t>
      </w:r>
      <w:r w:rsidR="00F2120F" w:rsidRPr="001C196F">
        <w:rPr>
          <w:rFonts w:ascii="SimSun" w:hAnsi="SimSun" w:hint="eastAsia"/>
          <w:sz w:val="21"/>
        </w:rPr>
        <w:t>来自</w:t>
      </w:r>
      <w:r w:rsidR="000E21A9" w:rsidRPr="001C196F">
        <w:rPr>
          <w:rFonts w:ascii="SimSun" w:hAnsi="SimSun" w:hint="eastAsia"/>
          <w:sz w:val="21"/>
        </w:rPr>
        <w:t>14家知识产权局的代表经提名加入了该工作队。</w:t>
      </w:r>
    </w:p>
    <w:p w14:paraId="24812888" w14:textId="77777777" w:rsidR="005B0283" w:rsidRPr="001C196F" w:rsidRDefault="00473167" w:rsidP="00AE2BD9">
      <w:pPr>
        <w:pStyle w:val="2"/>
        <w:spacing w:beforeLines="100" w:afterLines="50" w:after="120" w:line="340" w:lineRule="atLeast"/>
        <w:rPr>
          <w:rFonts w:ascii="SimHei" w:eastAsia="SimHei" w:hAnsi="SimHei"/>
          <w:caps w:val="0"/>
          <w:sz w:val="21"/>
          <w:szCs w:val="21"/>
        </w:rPr>
      </w:pPr>
      <w:r w:rsidRPr="001C196F">
        <w:rPr>
          <w:rFonts w:ascii="SimHei" w:eastAsia="SimHei" w:hAnsi="SimHei" w:hint="eastAsia"/>
          <w:caps w:val="0"/>
          <w:sz w:val="21"/>
          <w:szCs w:val="21"/>
        </w:rPr>
        <w:t>进展报告</w:t>
      </w:r>
    </w:p>
    <w:p w14:paraId="09FCB0D1" w14:textId="77777777" w:rsidR="005B0283" w:rsidRPr="001C196F" w:rsidRDefault="005B0283" w:rsidP="001C196F">
      <w:pPr>
        <w:pStyle w:val="ONUME"/>
        <w:overflowPunct w:val="0"/>
        <w:spacing w:afterLines="50" w:after="120" w:line="340" w:lineRule="atLeast"/>
        <w:jc w:val="both"/>
        <w:rPr>
          <w:rFonts w:ascii="SimSun" w:hAnsi="SimSun"/>
          <w:sz w:val="21"/>
        </w:rPr>
      </w:pPr>
      <w:r w:rsidRPr="001C196F">
        <w:rPr>
          <w:rFonts w:ascii="SimSun" w:hAnsi="SimSun"/>
          <w:sz w:val="21"/>
        </w:rPr>
        <w:fldChar w:fldCharType="begin"/>
      </w:r>
      <w:r w:rsidRPr="001C196F">
        <w:rPr>
          <w:rFonts w:ascii="SimSun" w:hAnsi="SimSun"/>
          <w:sz w:val="21"/>
        </w:rPr>
        <w:instrText xml:space="preserve"> AUTONUM  </w:instrText>
      </w:r>
      <w:r w:rsidRPr="001C196F">
        <w:rPr>
          <w:rFonts w:ascii="SimSun" w:hAnsi="SimSun"/>
          <w:sz w:val="21"/>
        </w:rPr>
        <w:fldChar w:fldCharType="end"/>
      </w:r>
      <w:r w:rsidR="00B27358">
        <w:rPr>
          <w:rFonts w:ascii="SimSun" w:hAnsi="SimSun" w:hint="eastAsia"/>
          <w:sz w:val="21"/>
        </w:rPr>
        <w:t>.</w:t>
      </w:r>
      <w:r w:rsidRPr="001C196F">
        <w:rPr>
          <w:rFonts w:ascii="SimSun" w:hAnsi="SimSun"/>
          <w:sz w:val="21"/>
        </w:rPr>
        <w:tab/>
      </w:r>
      <w:r w:rsidR="00022660" w:rsidRPr="001C196F">
        <w:rPr>
          <w:rFonts w:ascii="SimSun" w:hAnsi="SimSun" w:hint="eastAsia"/>
          <w:sz w:val="21"/>
        </w:rPr>
        <w:t>搭建了一个3DTF</w:t>
      </w:r>
      <w:r w:rsidR="00F82B99" w:rsidRPr="001C196F">
        <w:rPr>
          <w:rFonts w:ascii="SimSun" w:hAnsi="SimSun" w:hint="eastAsia"/>
          <w:sz w:val="21"/>
        </w:rPr>
        <w:t>维基论坛</w:t>
      </w:r>
      <w:r w:rsidR="00022660" w:rsidRPr="001C196F">
        <w:rPr>
          <w:rFonts w:ascii="SimSun" w:hAnsi="SimSun" w:hint="eastAsia"/>
          <w:sz w:val="21"/>
        </w:rPr>
        <w:t>供工作队成员之间进行讨论。工作队牵头人编写了一份立体模型目前使用情况的审查报告供工作队内部进一步讨论，</w:t>
      </w:r>
      <w:r w:rsidR="0043173B" w:rsidRPr="001C196F">
        <w:rPr>
          <w:rFonts w:ascii="SimSun" w:hAnsi="SimSun" w:hint="eastAsia"/>
          <w:sz w:val="21"/>
        </w:rPr>
        <w:t>包括</w:t>
      </w:r>
      <w:r w:rsidR="002B7D06" w:rsidRPr="001C196F">
        <w:rPr>
          <w:rFonts w:ascii="SimSun" w:hAnsi="SimSun" w:hint="eastAsia"/>
          <w:sz w:val="21"/>
        </w:rPr>
        <w:t>评论意见</w:t>
      </w:r>
      <w:r w:rsidR="002B7D06">
        <w:rPr>
          <w:rFonts w:ascii="SimSun" w:hAnsi="SimSun" w:hint="eastAsia"/>
          <w:sz w:val="21"/>
        </w:rPr>
        <w:t>供</w:t>
      </w:r>
      <w:r w:rsidR="00022660" w:rsidRPr="001C196F">
        <w:rPr>
          <w:rFonts w:ascii="SimSun" w:hAnsi="SimSun" w:hint="eastAsia"/>
          <w:sz w:val="21"/>
        </w:rPr>
        <w:t>工作队成员分享</w:t>
      </w:r>
      <w:r w:rsidR="00363429" w:rsidRPr="001C196F">
        <w:rPr>
          <w:rFonts w:ascii="SimSun" w:hAnsi="SimSun" w:hint="eastAsia"/>
          <w:sz w:val="21"/>
        </w:rPr>
        <w:t>其</w:t>
      </w:r>
      <w:r w:rsidR="00022660" w:rsidRPr="001C196F">
        <w:rPr>
          <w:rFonts w:ascii="SimSun" w:hAnsi="SimSun" w:hint="eastAsia"/>
          <w:sz w:val="21"/>
        </w:rPr>
        <w:t>观点和经验。</w:t>
      </w:r>
      <w:r w:rsidR="005E40A6" w:rsidRPr="001C196F">
        <w:rPr>
          <w:rFonts w:ascii="SimSun" w:hAnsi="SimSun" w:hint="eastAsia"/>
          <w:sz w:val="21"/>
        </w:rPr>
        <w:t>工作队进行了讨论并</w:t>
      </w:r>
      <w:r w:rsidR="00940C5C" w:rsidRPr="001C196F">
        <w:rPr>
          <w:rFonts w:ascii="SimSun" w:hAnsi="SimSun" w:hint="eastAsia"/>
          <w:sz w:val="21"/>
        </w:rPr>
        <w:t>提出了</w:t>
      </w:r>
      <w:r w:rsidR="00376759" w:rsidRPr="001C196F">
        <w:rPr>
          <w:rFonts w:ascii="SimSun" w:hAnsi="SimSun" w:hint="eastAsia"/>
          <w:sz w:val="21"/>
        </w:rPr>
        <w:t>知识产权局</w:t>
      </w:r>
      <w:r w:rsidR="005E40A6" w:rsidRPr="001C196F">
        <w:rPr>
          <w:rFonts w:ascii="SimSun" w:hAnsi="SimSun" w:hint="eastAsia"/>
          <w:sz w:val="21"/>
        </w:rPr>
        <w:t>立体模型建议范围</w:t>
      </w:r>
      <w:r w:rsidR="00376759" w:rsidRPr="001C196F">
        <w:rPr>
          <w:rFonts w:ascii="SimSun" w:hAnsi="SimSun" w:hint="eastAsia"/>
          <w:sz w:val="21"/>
        </w:rPr>
        <w:t>草案。</w:t>
      </w:r>
    </w:p>
    <w:p w14:paraId="3E17F960" w14:textId="77777777" w:rsidR="005B0283" w:rsidRPr="001C196F" w:rsidRDefault="005B0283" w:rsidP="001C196F">
      <w:pPr>
        <w:pStyle w:val="ONUME"/>
        <w:overflowPunct w:val="0"/>
        <w:spacing w:afterLines="50" w:after="120" w:line="340" w:lineRule="atLeast"/>
        <w:jc w:val="both"/>
        <w:rPr>
          <w:rFonts w:ascii="SimSun" w:hAnsi="SimSun"/>
          <w:sz w:val="21"/>
        </w:rPr>
      </w:pPr>
      <w:r w:rsidRPr="001C196F">
        <w:rPr>
          <w:rFonts w:ascii="SimSun" w:hAnsi="SimSun"/>
          <w:sz w:val="21"/>
        </w:rPr>
        <w:fldChar w:fldCharType="begin"/>
      </w:r>
      <w:r w:rsidRPr="001C196F">
        <w:rPr>
          <w:rFonts w:ascii="SimSun" w:hAnsi="SimSun"/>
          <w:sz w:val="21"/>
        </w:rPr>
        <w:instrText xml:space="preserve"> AUTONUM  </w:instrText>
      </w:r>
      <w:r w:rsidRPr="001C196F">
        <w:rPr>
          <w:rFonts w:ascii="SimSun" w:hAnsi="SimSun"/>
          <w:sz w:val="21"/>
        </w:rPr>
        <w:fldChar w:fldCharType="end"/>
      </w:r>
      <w:r w:rsidR="00B27358">
        <w:rPr>
          <w:rFonts w:ascii="SimSun" w:hAnsi="SimSun"/>
          <w:sz w:val="21"/>
        </w:rPr>
        <w:t>.</w:t>
      </w:r>
      <w:r w:rsidRPr="001C196F">
        <w:rPr>
          <w:rFonts w:ascii="SimSun" w:hAnsi="SimSun"/>
          <w:sz w:val="21"/>
        </w:rPr>
        <w:tab/>
      </w:r>
      <w:r w:rsidR="00884AF5" w:rsidRPr="001C196F">
        <w:rPr>
          <w:rFonts w:ascii="SimSun" w:hAnsi="SimSun" w:hint="eastAsia"/>
          <w:sz w:val="21"/>
        </w:rPr>
        <w:t>为收集</w:t>
      </w:r>
      <w:r w:rsidR="00467753">
        <w:rPr>
          <w:rFonts w:ascii="SimSun" w:hAnsi="SimSun" w:hint="eastAsia"/>
          <w:sz w:val="21"/>
        </w:rPr>
        <w:t>各</w:t>
      </w:r>
      <w:r w:rsidR="00884AF5" w:rsidRPr="001C196F">
        <w:rPr>
          <w:rFonts w:ascii="SimSun" w:hAnsi="SimSun" w:hint="eastAsia"/>
          <w:sz w:val="21"/>
        </w:rPr>
        <w:t>知识产权局和用户（申请人）关于</w:t>
      </w:r>
      <w:r w:rsidR="005C187C" w:rsidRPr="001C196F">
        <w:rPr>
          <w:rFonts w:ascii="SimSun" w:hAnsi="SimSun" w:hint="eastAsia"/>
          <w:sz w:val="21"/>
        </w:rPr>
        <w:t>使用立</w:t>
      </w:r>
      <w:r w:rsidR="00132E88" w:rsidRPr="001C196F">
        <w:rPr>
          <w:rFonts w:ascii="SimSun" w:hAnsi="SimSun" w:hint="eastAsia"/>
          <w:sz w:val="21"/>
        </w:rPr>
        <w:t>体</w:t>
      </w:r>
      <w:r w:rsidR="008F102C">
        <w:rPr>
          <w:rFonts w:ascii="SimSun" w:hAnsi="SimSun" w:hint="eastAsia"/>
          <w:sz w:val="21"/>
        </w:rPr>
        <w:t>模型和图像</w:t>
      </w:r>
      <w:r w:rsidR="00884AF5" w:rsidRPr="001C196F">
        <w:rPr>
          <w:rFonts w:ascii="SimSun" w:hAnsi="SimSun" w:hint="eastAsia"/>
          <w:sz w:val="21"/>
        </w:rPr>
        <w:t>的</w:t>
      </w:r>
      <w:r w:rsidR="005C187C" w:rsidRPr="001C196F">
        <w:rPr>
          <w:rFonts w:ascii="SimSun" w:hAnsi="SimSun" w:hint="eastAsia"/>
          <w:sz w:val="21"/>
        </w:rPr>
        <w:t>做法和预期的有关信息，工作队起草了一份问卷（转录于本文件附件），并在工作队内部</w:t>
      </w:r>
      <w:r w:rsidR="005B7A5B" w:rsidRPr="001C196F">
        <w:rPr>
          <w:rFonts w:ascii="SimSun" w:hAnsi="SimSun" w:hint="eastAsia"/>
          <w:sz w:val="21"/>
        </w:rPr>
        <w:t>进行</w:t>
      </w:r>
      <w:r w:rsidR="005C187C" w:rsidRPr="001C196F">
        <w:rPr>
          <w:rFonts w:ascii="SimSun" w:hAnsi="SimSun" w:hint="eastAsia"/>
          <w:sz w:val="21"/>
        </w:rPr>
        <w:t>了一次简短调查。</w:t>
      </w:r>
    </w:p>
    <w:p w14:paraId="38C69B3C" w14:textId="77777777" w:rsidR="005B0283" w:rsidRPr="001C196F" w:rsidRDefault="005B0283" w:rsidP="001C196F">
      <w:pPr>
        <w:pStyle w:val="ONUME"/>
        <w:overflowPunct w:val="0"/>
        <w:spacing w:afterLines="50" w:after="120" w:line="340" w:lineRule="atLeast"/>
        <w:jc w:val="both"/>
        <w:rPr>
          <w:rFonts w:ascii="SimSun" w:hAnsi="SimSun"/>
          <w:sz w:val="21"/>
        </w:rPr>
      </w:pPr>
      <w:r w:rsidRPr="001C196F">
        <w:rPr>
          <w:rFonts w:ascii="SimSun" w:hAnsi="SimSun"/>
          <w:sz w:val="21"/>
        </w:rPr>
        <w:lastRenderedPageBreak/>
        <w:fldChar w:fldCharType="begin"/>
      </w:r>
      <w:r w:rsidRPr="001C196F">
        <w:rPr>
          <w:rFonts w:ascii="SimSun" w:hAnsi="SimSun"/>
          <w:sz w:val="21"/>
        </w:rPr>
        <w:instrText xml:space="preserve"> AUTONUM  </w:instrText>
      </w:r>
      <w:r w:rsidRPr="001C196F">
        <w:rPr>
          <w:rFonts w:ascii="SimSun" w:hAnsi="SimSun"/>
          <w:sz w:val="21"/>
        </w:rPr>
        <w:fldChar w:fldCharType="end"/>
      </w:r>
      <w:r w:rsidR="00B27358">
        <w:rPr>
          <w:rFonts w:ascii="SimSun" w:hAnsi="SimSun"/>
          <w:sz w:val="21"/>
        </w:rPr>
        <w:t>.</w:t>
      </w:r>
      <w:r w:rsidRPr="001C196F">
        <w:rPr>
          <w:rFonts w:ascii="SimSun" w:hAnsi="SimSun"/>
          <w:sz w:val="21"/>
        </w:rPr>
        <w:tab/>
      </w:r>
      <w:r w:rsidR="005C187C" w:rsidRPr="001C196F">
        <w:rPr>
          <w:rFonts w:ascii="SimSun" w:hAnsi="SimSun" w:hint="eastAsia"/>
          <w:sz w:val="21"/>
        </w:rPr>
        <w:t>工作队收到了以下工作队内部调查成果：</w:t>
      </w:r>
    </w:p>
    <w:p w14:paraId="363E31F3" w14:textId="77777777" w:rsidR="001C196F" w:rsidRDefault="00265F87" w:rsidP="009D701A">
      <w:pPr>
        <w:pStyle w:val="ONUME"/>
        <w:numPr>
          <w:ilvl w:val="0"/>
          <w:numId w:val="11"/>
        </w:numPr>
        <w:overflowPunct w:val="0"/>
        <w:spacing w:afterLines="50" w:after="120" w:line="340" w:lineRule="atLeast"/>
        <w:ind w:left="567" w:firstLine="0"/>
        <w:jc w:val="both"/>
        <w:rPr>
          <w:rFonts w:ascii="SimSun" w:hAnsi="SimSun"/>
          <w:sz w:val="21"/>
        </w:rPr>
      </w:pPr>
      <w:r w:rsidRPr="001C196F">
        <w:rPr>
          <w:rFonts w:ascii="SimSun" w:hAnsi="SimSun" w:hint="eastAsia"/>
          <w:sz w:val="21"/>
        </w:rPr>
        <w:t>欧洲联盟知识产权局（EUIPO）的</w:t>
      </w:r>
      <w:r w:rsidR="00F87B6C">
        <w:rPr>
          <w:rFonts w:ascii="SimSun" w:hAnsi="SimSun" w:hint="eastAsia"/>
          <w:sz w:val="21"/>
        </w:rPr>
        <w:t>欧洲联盟共同体外观设计注册（</w:t>
      </w:r>
      <w:r w:rsidRPr="001C196F">
        <w:rPr>
          <w:rFonts w:ascii="SimSun" w:hAnsi="SimSun" w:hint="eastAsia"/>
          <w:sz w:val="21"/>
        </w:rPr>
        <w:t>RCD</w:t>
      </w:r>
      <w:r w:rsidR="00F87B6C">
        <w:rPr>
          <w:rFonts w:ascii="SimSun" w:hAnsi="SimSun" w:hint="eastAsia"/>
          <w:sz w:val="21"/>
        </w:rPr>
        <w:t>）</w:t>
      </w:r>
      <w:r w:rsidR="0002170D">
        <w:rPr>
          <w:rFonts w:ascii="SimSun" w:hAnsi="SimSun" w:hint="eastAsia"/>
          <w:sz w:val="21"/>
        </w:rPr>
        <w:t>在线申请服务接受立体外观设计的三种文档格式，</w:t>
      </w:r>
      <w:r w:rsidRPr="001C196F">
        <w:rPr>
          <w:rFonts w:ascii="SimSun" w:hAnsi="SimSun" w:hint="eastAsia"/>
          <w:sz w:val="21"/>
        </w:rPr>
        <w:t>已</w:t>
      </w:r>
      <w:r w:rsidR="005575FE" w:rsidRPr="001C196F">
        <w:rPr>
          <w:rFonts w:ascii="SimSun" w:hAnsi="SimSun" w:hint="eastAsia"/>
          <w:sz w:val="21"/>
        </w:rPr>
        <w:t>总计</w:t>
      </w:r>
      <w:r w:rsidRPr="001C196F">
        <w:rPr>
          <w:rFonts w:ascii="SimSun" w:hAnsi="SimSun" w:hint="eastAsia"/>
          <w:sz w:val="21"/>
        </w:rPr>
        <w:t>收到980份文档；</w:t>
      </w:r>
    </w:p>
    <w:p w14:paraId="0B0F195D" w14:textId="77777777" w:rsidR="001C196F" w:rsidRDefault="00265F87" w:rsidP="009D701A">
      <w:pPr>
        <w:pStyle w:val="ONUME"/>
        <w:numPr>
          <w:ilvl w:val="0"/>
          <w:numId w:val="11"/>
        </w:numPr>
        <w:overflowPunct w:val="0"/>
        <w:spacing w:afterLines="50" w:after="120" w:line="340" w:lineRule="atLeast"/>
        <w:ind w:left="567" w:firstLine="0"/>
        <w:jc w:val="both"/>
        <w:rPr>
          <w:rFonts w:ascii="SimSun" w:hAnsi="SimSun"/>
          <w:sz w:val="21"/>
        </w:rPr>
      </w:pPr>
      <w:r w:rsidRPr="001C196F">
        <w:rPr>
          <w:rFonts w:ascii="SimSun" w:hAnsi="SimSun" w:hint="eastAsia"/>
          <w:sz w:val="21"/>
        </w:rPr>
        <w:t>大韩民国自2010年相关实施细则经修正以来，已经可以接受</w:t>
      </w:r>
      <w:r w:rsidR="005F2DB2" w:rsidRPr="001C196F">
        <w:rPr>
          <w:rFonts w:ascii="SimSun" w:hAnsi="SimSun" w:hint="eastAsia"/>
          <w:sz w:val="21"/>
        </w:rPr>
        <w:t>用</w:t>
      </w:r>
      <w:r w:rsidRPr="001C196F">
        <w:rPr>
          <w:rFonts w:ascii="SimSun" w:hAnsi="SimSun" w:hint="eastAsia"/>
          <w:sz w:val="21"/>
        </w:rPr>
        <w:t>立体模型文档申请知识产权权利。</w:t>
      </w:r>
      <w:r w:rsidR="00F50456" w:rsidRPr="001C196F">
        <w:rPr>
          <w:rFonts w:ascii="SimSun" w:hAnsi="SimSun" w:hint="eastAsia"/>
          <w:sz w:val="21"/>
        </w:rPr>
        <w:t>在其申请系统中</w:t>
      </w:r>
      <w:r w:rsidR="00AB7049" w:rsidRPr="001C196F">
        <w:rPr>
          <w:rFonts w:ascii="SimSun" w:hAnsi="SimSun" w:hint="eastAsia"/>
          <w:sz w:val="21"/>
        </w:rPr>
        <w:t>可用</w:t>
      </w:r>
      <w:r w:rsidR="00E40476" w:rsidRPr="001C196F">
        <w:rPr>
          <w:rFonts w:ascii="SimSun" w:hAnsi="SimSun" w:hint="eastAsia"/>
          <w:sz w:val="21"/>
        </w:rPr>
        <w:t>3</w:t>
      </w:r>
      <w:r w:rsidR="00E40476" w:rsidRPr="001C196F">
        <w:rPr>
          <w:rFonts w:ascii="SimSun" w:hAnsi="SimSun"/>
          <w:sz w:val="21"/>
        </w:rPr>
        <w:t>DS</w:t>
      </w:r>
      <w:r w:rsidR="00E40476" w:rsidRPr="001C196F">
        <w:rPr>
          <w:rFonts w:ascii="SimSun" w:hAnsi="SimSun" w:hint="eastAsia"/>
          <w:sz w:val="21"/>
        </w:rPr>
        <w:t>、DWG、DWF、IGES和3</w:t>
      </w:r>
      <w:r w:rsidR="00E40476" w:rsidRPr="001C196F">
        <w:rPr>
          <w:rFonts w:ascii="SimSun" w:hAnsi="SimSun"/>
          <w:sz w:val="21"/>
        </w:rPr>
        <w:t>DM</w:t>
      </w:r>
      <w:r w:rsidR="00E40476" w:rsidRPr="001C196F">
        <w:rPr>
          <w:rFonts w:ascii="SimSun" w:hAnsi="SimSun" w:hint="eastAsia"/>
          <w:sz w:val="21"/>
        </w:rPr>
        <w:t>作为外观设计表现形式</w:t>
      </w:r>
      <w:r w:rsidR="00F50456" w:rsidRPr="001C196F">
        <w:rPr>
          <w:rFonts w:ascii="SimSun" w:hAnsi="SimSun" w:hint="eastAsia"/>
          <w:sz w:val="21"/>
        </w:rPr>
        <w:t>的</w:t>
      </w:r>
      <w:r w:rsidR="00E40476" w:rsidRPr="001C196F">
        <w:rPr>
          <w:rFonts w:ascii="SimSun" w:hAnsi="SimSun" w:hint="eastAsia"/>
          <w:sz w:val="21"/>
        </w:rPr>
        <w:t>格式</w:t>
      </w:r>
      <w:r w:rsidR="00811782" w:rsidRPr="001C196F">
        <w:rPr>
          <w:rFonts w:ascii="SimSun" w:hAnsi="SimSun" w:hint="eastAsia"/>
          <w:sz w:val="21"/>
        </w:rPr>
        <w:t>（</w:t>
      </w:r>
      <w:r w:rsidR="008F102C">
        <w:rPr>
          <w:rFonts w:ascii="SimSun" w:hAnsi="SimSun" w:hint="eastAsia"/>
          <w:sz w:val="21"/>
        </w:rPr>
        <w:t>即使</w:t>
      </w:r>
      <w:r w:rsidR="00005A96">
        <w:rPr>
          <w:rFonts w:ascii="SimSun" w:hAnsi="SimSun" w:hint="eastAsia"/>
          <w:sz w:val="21"/>
        </w:rPr>
        <w:t>不</w:t>
      </w:r>
      <w:r w:rsidR="00811782" w:rsidRPr="001C196F">
        <w:rPr>
          <w:rFonts w:ascii="SimSun" w:hAnsi="SimSun" w:hint="eastAsia"/>
          <w:sz w:val="21"/>
        </w:rPr>
        <w:t>附平面图像），每年</w:t>
      </w:r>
      <w:r w:rsidR="00FA01CA" w:rsidRPr="001C196F">
        <w:rPr>
          <w:rFonts w:ascii="SimSun" w:hAnsi="SimSun" w:hint="eastAsia"/>
          <w:sz w:val="21"/>
        </w:rPr>
        <w:t>向</w:t>
      </w:r>
      <w:r w:rsidR="00811782" w:rsidRPr="001C196F">
        <w:rPr>
          <w:rFonts w:ascii="SimSun" w:hAnsi="SimSun" w:hint="eastAsia"/>
          <w:sz w:val="21"/>
        </w:rPr>
        <w:t>韩国特许厅</w:t>
      </w:r>
      <w:r w:rsidR="00FA01CA" w:rsidRPr="001C196F">
        <w:rPr>
          <w:rFonts w:ascii="SimSun" w:hAnsi="SimSun" w:hint="eastAsia"/>
          <w:sz w:val="21"/>
        </w:rPr>
        <w:t>递交</w:t>
      </w:r>
      <w:r w:rsidR="00811782" w:rsidRPr="001C196F">
        <w:rPr>
          <w:rFonts w:ascii="SimSun" w:hAnsi="SimSun" w:hint="eastAsia"/>
          <w:sz w:val="21"/>
        </w:rPr>
        <w:t>的外观设计</w:t>
      </w:r>
      <w:r w:rsidR="00FA01CA" w:rsidRPr="001C196F">
        <w:rPr>
          <w:rFonts w:ascii="SimSun" w:hAnsi="SimSun" w:hint="eastAsia"/>
          <w:sz w:val="21"/>
        </w:rPr>
        <w:t>申请</w:t>
      </w:r>
      <w:r w:rsidR="00811782" w:rsidRPr="001C196F">
        <w:rPr>
          <w:rFonts w:ascii="SimSun" w:hAnsi="SimSun" w:hint="eastAsia"/>
          <w:sz w:val="21"/>
        </w:rPr>
        <w:t>超过3</w:t>
      </w:r>
      <w:r w:rsidR="00811782" w:rsidRPr="001C196F">
        <w:rPr>
          <w:rFonts w:ascii="SimSun" w:hAnsi="SimSun"/>
          <w:sz w:val="21"/>
        </w:rPr>
        <w:t>,</w:t>
      </w:r>
      <w:r w:rsidR="00811782" w:rsidRPr="001C196F">
        <w:rPr>
          <w:rFonts w:ascii="SimSun" w:hAnsi="SimSun" w:hint="eastAsia"/>
          <w:sz w:val="21"/>
        </w:rPr>
        <w:t>000项。</w:t>
      </w:r>
    </w:p>
    <w:p w14:paraId="5D4CAF58" w14:textId="77777777" w:rsidR="001C196F" w:rsidRDefault="003772A3" w:rsidP="009D701A">
      <w:pPr>
        <w:pStyle w:val="ONUME"/>
        <w:numPr>
          <w:ilvl w:val="0"/>
          <w:numId w:val="11"/>
        </w:numPr>
        <w:overflowPunct w:val="0"/>
        <w:spacing w:afterLines="50" w:after="120" w:line="340" w:lineRule="atLeast"/>
        <w:ind w:left="567" w:firstLine="0"/>
        <w:jc w:val="both"/>
        <w:rPr>
          <w:rFonts w:ascii="SimSun" w:hAnsi="SimSun"/>
          <w:sz w:val="21"/>
        </w:rPr>
      </w:pPr>
      <w:r w:rsidRPr="001C196F">
        <w:rPr>
          <w:rFonts w:ascii="SimSun" w:hAnsi="SimSun" w:hint="eastAsia"/>
          <w:sz w:val="21"/>
        </w:rPr>
        <w:t>日本特许</w:t>
      </w:r>
      <w:r w:rsidR="00E9035A" w:rsidRPr="001C196F">
        <w:rPr>
          <w:rFonts w:ascii="SimSun" w:hAnsi="SimSun" w:hint="eastAsia"/>
          <w:sz w:val="21"/>
        </w:rPr>
        <w:t>厅</w:t>
      </w:r>
      <w:r w:rsidRPr="001C196F">
        <w:rPr>
          <w:rFonts w:ascii="SimSun" w:hAnsi="SimSun" w:hint="eastAsia"/>
          <w:sz w:val="21"/>
        </w:rPr>
        <w:t>目前不使用任何立体模型或图像；而</w:t>
      </w:r>
    </w:p>
    <w:p w14:paraId="61EFA366" w14:textId="77777777" w:rsidR="005B0283" w:rsidRPr="001C196F" w:rsidRDefault="003772A3" w:rsidP="009D701A">
      <w:pPr>
        <w:pStyle w:val="ONUME"/>
        <w:numPr>
          <w:ilvl w:val="0"/>
          <w:numId w:val="11"/>
        </w:numPr>
        <w:overflowPunct w:val="0"/>
        <w:spacing w:afterLines="50" w:after="120" w:line="340" w:lineRule="atLeast"/>
        <w:ind w:left="567" w:firstLine="0"/>
        <w:jc w:val="both"/>
        <w:rPr>
          <w:rFonts w:ascii="SimSun" w:hAnsi="SimSun"/>
          <w:sz w:val="21"/>
        </w:rPr>
      </w:pPr>
      <w:r w:rsidRPr="001C196F">
        <w:rPr>
          <w:rFonts w:ascii="SimSun" w:hAnsi="SimSun" w:hint="eastAsia"/>
          <w:sz w:val="21"/>
        </w:rPr>
        <w:t>美国专利商标局目前在申请和审查阶段接受商标的立体模型和图像。</w:t>
      </w:r>
    </w:p>
    <w:p w14:paraId="415C777E" w14:textId="2E1EA006" w:rsidR="005B0283" w:rsidRPr="001C196F" w:rsidRDefault="005B0283" w:rsidP="001C196F">
      <w:pPr>
        <w:pStyle w:val="ONUME"/>
        <w:overflowPunct w:val="0"/>
        <w:spacing w:afterLines="50" w:after="120" w:line="340" w:lineRule="atLeast"/>
        <w:jc w:val="both"/>
        <w:rPr>
          <w:rFonts w:ascii="SimSun" w:hAnsi="SimSun"/>
          <w:sz w:val="21"/>
        </w:rPr>
      </w:pPr>
      <w:r w:rsidRPr="001C196F">
        <w:rPr>
          <w:rFonts w:ascii="SimSun" w:hAnsi="SimSun"/>
          <w:sz w:val="21"/>
        </w:rPr>
        <w:fldChar w:fldCharType="begin"/>
      </w:r>
      <w:r w:rsidRPr="001C196F">
        <w:rPr>
          <w:rFonts w:ascii="SimSun" w:hAnsi="SimSun"/>
          <w:sz w:val="21"/>
        </w:rPr>
        <w:instrText xml:space="preserve"> AUTONUM  </w:instrText>
      </w:r>
      <w:r w:rsidRPr="001C196F">
        <w:rPr>
          <w:rFonts w:ascii="SimSun" w:hAnsi="SimSun"/>
          <w:sz w:val="21"/>
        </w:rPr>
        <w:fldChar w:fldCharType="end"/>
      </w:r>
      <w:r w:rsidR="00B27358">
        <w:rPr>
          <w:rFonts w:ascii="SimSun" w:hAnsi="SimSun"/>
          <w:sz w:val="21"/>
        </w:rPr>
        <w:t>.</w:t>
      </w:r>
      <w:r w:rsidRPr="001C196F">
        <w:rPr>
          <w:rFonts w:ascii="SimSun" w:hAnsi="SimSun"/>
          <w:sz w:val="21"/>
        </w:rPr>
        <w:tab/>
      </w:r>
      <w:r w:rsidR="00104184" w:rsidRPr="001C196F">
        <w:rPr>
          <w:rFonts w:ascii="SimSun" w:hAnsi="SimSun" w:hint="eastAsia"/>
          <w:sz w:val="21"/>
        </w:rPr>
        <w:t>工作队认为</w:t>
      </w:r>
      <w:r w:rsidR="009120A9" w:rsidRPr="001C196F">
        <w:rPr>
          <w:rFonts w:ascii="SimSun" w:hAnsi="SimSun" w:hint="eastAsia"/>
          <w:sz w:val="21"/>
        </w:rPr>
        <w:t>，为</w:t>
      </w:r>
      <w:r w:rsidR="00104184" w:rsidRPr="001C196F">
        <w:rPr>
          <w:rFonts w:ascii="SimSun" w:hAnsi="SimSun" w:hint="eastAsia"/>
          <w:sz w:val="21"/>
        </w:rPr>
        <w:t>编写</w:t>
      </w:r>
      <w:r w:rsidR="009120A9" w:rsidRPr="001C196F">
        <w:rPr>
          <w:rFonts w:ascii="SimSun" w:hAnsi="SimSun" w:hint="eastAsia"/>
          <w:sz w:val="21"/>
        </w:rPr>
        <w:t>产权组织</w:t>
      </w:r>
      <w:r w:rsidR="00104184" w:rsidRPr="001C196F">
        <w:rPr>
          <w:rFonts w:ascii="SimSun" w:hAnsi="SimSun" w:hint="eastAsia"/>
          <w:sz w:val="21"/>
        </w:rPr>
        <w:t>关于立体模型和图像建议的提案，有必要收集知识产权局以及产业界和用</w:t>
      </w:r>
      <w:r w:rsidR="00826EDA">
        <w:rPr>
          <w:rFonts w:ascii="SimSun" w:hAnsi="SimSun" w:hint="eastAsia"/>
          <w:sz w:val="21"/>
        </w:rPr>
        <w:t>户目前关于立体模型的做法和偏好。因此，工作队提交了一份问卷草案（</w:t>
      </w:r>
      <w:r w:rsidR="00104184" w:rsidRPr="001C196F">
        <w:rPr>
          <w:rFonts w:ascii="SimSun" w:hAnsi="SimSun" w:hint="eastAsia"/>
          <w:sz w:val="21"/>
        </w:rPr>
        <w:t>转录于本文件附件</w:t>
      </w:r>
      <w:r w:rsidR="00826EDA">
        <w:rPr>
          <w:rFonts w:ascii="SimSun" w:hAnsi="SimSun" w:hint="eastAsia"/>
          <w:sz w:val="21"/>
        </w:rPr>
        <w:t>）</w:t>
      </w:r>
      <w:proofErr w:type="gramStart"/>
      <w:r w:rsidR="00104184" w:rsidRPr="001C196F">
        <w:rPr>
          <w:rFonts w:ascii="SimSun" w:hAnsi="SimSun" w:hint="eastAsia"/>
          <w:sz w:val="21"/>
        </w:rPr>
        <w:t>供标准</w:t>
      </w:r>
      <w:proofErr w:type="gramEnd"/>
      <w:r w:rsidR="00104184" w:rsidRPr="001C196F">
        <w:rPr>
          <w:rFonts w:ascii="SimSun" w:hAnsi="SimSun" w:hint="eastAsia"/>
          <w:sz w:val="21"/>
        </w:rPr>
        <w:t>委员会本届会议审议</w:t>
      </w:r>
      <w:r w:rsidR="00176FFD">
        <w:rPr>
          <w:rFonts w:ascii="SimSun" w:hAnsi="SimSun" w:hint="eastAsia"/>
          <w:sz w:val="21"/>
        </w:rPr>
        <w:t>，并要求秘书处发出通函邀请各知识产权局对问卷</w:t>
      </w:r>
      <w:r w:rsidR="00B77E13">
        <w:rPr>
          <w:rFonts w:ascii="SimSun" w:hAnsi="SimSun" w:hint="eastAsia"/>
          <w:sz w:val="21"/>
        </w:rPr>
        <w:t>做出</w:t>
      </w:r>
      <w:r w:rsidR="00176FFD">
        <w:rPr>
          <w:rFonts w:ascii="SimSun" w:hAnsi="SimSun" w:hint="eastAsia"/>
          <w:sz w:val="21"/>
        </w:rPr>
        <w:t>答复</w:t>
      </w:r>
      <w:r w:rsidR="00104184" w:rsidRPr="001C196F">
        <w:rPr>
          <w:rFonts w:ascii="SimSun" w:hAnsi="SimSun" w:hint="eastAsia"/>
          <w:sz w:val="21"/>
        </w:rPr>
        <w:t>。工作队正在</w:t>
      </w:r>
      <w:r w:rsidR="001117F0" w:rsidRPr="001C196F">
        <w:rPr>
          <w:rFonts w:ascii="SimSun" w:hAnsi="SimSun" w:hint="eastAsia"/>
          <w:sz w:val="21"/>
        </w:rPr>
        <w:t>编制第二份问卷</w:t>
      </w:r>
      <w:r w:rsidR="001A4294" w:rsidRPr="001C196F">
        <w:rPr>
          <w:rFonts w:ascii="SimSun" w:hAnsi="SimSun" w:hint="eastAsia"/>
          <w:sz w:val="21"/>
        </w:rPr>
        <w:t>以</w:t>
      </w:r>
      <w:r w:rsidR="001117F0" w:rsidRPr="001C196F">
        <w:rPr>
          <w:rFonts w:ascii="SimSun" w:hAnsi="SimSun" w:hint="eastAsia"/>
          <w:sz w:val="21"/>
        </w:rPr>
        <w:t>调查产业界和用户关于立体模型的需求和偏好，</w:t>
      </w:r>
      <w:proofErr w:type="gramStart"/>
      <w:r w:rsidR="001117F0" w:rsidRPr="001C196F">
        <w:rPr>
          <w:rFonts w:ascii="SimSun" w:hAnsi="SimSun" w:hint="eastAsia"/>
          <w:sz w:val="21"/>
        </w:rPr>
        <w:t>供标准</w:t>
      </w:r>
      <w:proofErr w:type="gramEnd"/>
      <w:r w:rsidR="001117F0" w:rsidRPr="001C196F">
        <w:rPr>
          <w:rFonts w:ascii="SimSun" w:hAnsi="SimSun" w:hint="eastAsia"/>
          <w:sz w:val="21"/>
        </w:rPr>
        <w:t>委员会第七届会议审</w:t>
      </w:r>
      <w:r w:rsidR="004937CD">
        <w:rPr>
          <w:rFonts w:ascii="SimSun" w:hAnsi="SimSun" w:hint="cs"/>
          <w:sz w:val="21"/>
        </w:rPr>
        <w:t>‍</w:t>
      </w:r>
      <w:r w:rsidR="001117F0" w:rsidRPr="001C196F">
        <w:rPr>
          <w:rFonts w:ascii="SimSun" w:hAnsi="SimSun" w:hint="eastAsia"/>
          <w:sz w:val="21"/>
        </w:rPr>
        <w:t>议。</w:t>
      </w:r>
    </w:p>
    <w:p w14:paraId="6E508AA6" w14:textId="77777777" w:rsidR="004155E1" w:rsidRDefault="004155E1">
      <w:pPr>
        <w:rPr>
          <w:rFonts w:ascii="SimHei" w:eastAsia="SimHei" w:hAnsi="SimHei"/>
          <w:bCs/>
          <w:iCs/>
          <w:sz w:val="21"/>
          <w:szCs w:val="21"/>
        </w:rPr>
      </w:pPr>
      <w:r>
        <w:rPr>
          <w:rFonts w:ascii="SimHei" w:eastAsia="SimHei" w:hAnsi="SimHei"/>
          <w:caps/>
          <w:sz w:val="21"/>
          <w:szCs w:val="21"/>
        </w:rPr>
        <w:br w:type="page"/>
      </w:r>
    </w:p>
    <w:p w14:paraId="0735957E" w14:textId="643F5FF1" w:rsidR="005B0283" w:rsidRPr="00B27358" w:rsidRDefault="00506433" w:rsidP="00B27358">
      <w:pPr>
        <w:pStyle w:val="2"/>
        <w:spacing w:beforeLines="100" w:afterLines="50" w:after="120" w:line="340" w:lineRule="atLeast"/>
        <w:rPr>
          <w:rFonts w:ascii="SimHei" w:eastAsia="SimHei" w:hAnsi="SimHei"/>
          <w:caps w:val="0"/>
          <w:sz w:val="21"/>
          <w:szCs w:val="21"/>
        </w:rPr>
      </w:pPr>
      <w:r w:rsidRPr="00B27358">
        <w:rPr>
          <w:rFonts w:ascii="SimHei" w:eastAsia="SimHei" w:hAnsi="SimHei" w:hint="eastAsia"/>
          <w:caps w:val="0"/>
          <w:sz w:val="21"/>
          <w:szCs w:val="21"/>
        </w:rPr>
        <w:lastRenderedPageBreak/>
        <w:t>工作计划草案</w:t>
      </w:r>
    </w:p>
    <w:p w14:paraId="2DB4A52B" w14:textId="77777777" w:rsidR="005B0283" w:rsidRPr="00B27358" w:rsidRDefault="005B0283" w:rsidP="00B27358">
      <w:pPr>
        <w:pStyle w:val="ONUME"/>
        <w:overflowPunct w:val="0"/>
        <w:spacing w:afterLines="50" w:after="120" w:line="340" w:lineRule="atLeast"/>
        <w:jc w:val="both"/>
        <w:rPr>
          <w:rFonts w:ascii="SimSun" w:hAnsi="SimSun"/>
          <w:sz w:val="21"/>
        </w:rPr>
      </w:pPr>
      <w:r w:rsidRPr="00B27358">
        <w:rPr>
          <w:rFonts w:ascii="SimSun" w:hAnsi="SimSun"/>
          <w:sz w:val="21"/>
        </w:rPr>
        <w:fldChar w:fldCharType="begin"/>
      </w:r>
      <w:r w:rsidRPr="00B27358">
        <w:rPr>
          <w:rFonts w:ascii="SimSun" w:hAnsi="SimSun"/>
          <w:sz w:val="21"/>
        </w:rPr>
        <w:instrText xml:space="preserve"> AUTONUM  </w:instrText>
      </w:r>
      <w:r w:rsidRPr="00B27358">
        <w:rPr>
          <w:rFonts w:ascii="SimSun" w:hAnsi="SimSun"/>
          <w:sz w:val="21"/>
        </w:rPr>
        <w:fldChar w:fldCharType="end"/>
      </w:r>
      <w:r w:rsidR="00B27358">
        <w:rPr>
          <w:rFonts w:ascii="SimSun" w:hAnsi="SimSun"/>
          <w:sz w:val="21"/>
        </w:rPr>
        <w:t>.</w:t>
      </w:r>
      <w:r w:rsidRPr="00B27358">
        <w:rPr>
          <w:rFonts w:ascii="SimSun" w:hAnsi="SimSun"/>
          <w:sz w:val="21"/>
        </w:rPr>
        <w:tab/>
      </w:r>
      <w:r w:rsidR="00506433" w:rsidRPr="00B27358">
        <w:rPr>
          <w:rFonts w:ascii="SimSun" w:hAnsi="SimSun" w:hint="eastAsia"/>
          <w:sz w:val="21"/>
        </w:rPr>
        <w:t>工作队进行了讨论并提出以下2019-2020年工作计划：</w:t>
      </w:r>
    </w:p>
    <w:tbl>
      <w:tblPr>
        <w:tblStyle w:val="af2"/>
        <w:tblW w:w="9214" w:type="dxa"/>
        <w:tblInd w:w="108" w:type="dxa"/>
        <w:tblLook w:val="04A0" w:firstRow="1" w:lastRow="0" w:firstColumn="1" w:lastColumn="0" w:noHBand="0" w:noVBand="1"/>
      </w:tblPr>
      <w:tblGrid>
        <w:gridCol w:w="3261"/>
        <w:gridCol w:w="3827"/>
        <w:gridCol w:w="2126"/>
      </w:tblGrid>
      <w:tr w:rsidR="005B0283" w:rsidRPr="00860C0F" w14:paraId="26F108D2" w14:textId="77777777" w:rsidTr="005B0283">
        <w:trPr>
          <w:cantSplit/>
        </w:trPr>
        <w:tc>
          <w:tcPr>
            <w:tcW w:w="3261" w:type="dxa"/>
            <w:shd w:val="clear" w:color="auto" w:fill="D9D9D9" w:themeFill="background1" w:themeFillShade="D9"/>
            <w:vAlign w:val="center"/>
            <w:hideMark/>
          </w:tcPr>
          <w:p w14:paraId="06312469" w14:textId="77777777" w:rsidR="005B0283" w:rsidRPr="00B27358" w:rsidRDefault="00506433" w:rsidP="009D701A">
            <w:pPr>
              <w:pStyle w:val="ONUME"/>
              <w:tabs>
                <w:tab w:val="left" w:pos="720"/>
              </w:tabs>
              <w:spacing w:after="0" w:line="340" w:lineRule="atLeast"/>
              <w:jc w:val="center"/>
              <w:rPr>
                <w:rFonts w:ascii="SimSun" w:eastAsia="SimSun" w:hAnsi="SimSun"/>
                <w:b/>
                <w:sz w:val="21"/>
                <w:szCs w:val="21"/>
                <w:lang w:eastAsia="en-US"/>
              </w:rPr>
            </w:pPr>
            <w:r w:rsidRPr="00B27358">
              <w:rPr>
                <w:rFonts w:ascii="SimSun" w:eastAsia="SimSun" w:hAnsi="SimSun" w:hint="eastAsia"/>
                <w:b/>
                <w:sz w:val="21"/>
                <w:szCs w:val="21"/>
              </w:rPr>
              <w:t>措施</w:t>
            </w:r>
          </w:p>
        </w:tc>
        <w:tc>
          <w:tcPr>
            <w:tcW w:w="3827" w:type="dxa"/>
            <w:shd w:val="clear" w:color="auto" w:fill="D9D9D9" w:themeFill="background1" w:themeFillShade="D9"/>
            <w:vAlign w:val="center"/>
            <w:hideMark/>
          </w:tcPr>
          <w:p w14:paraId="264E960E" w14:textId="77777777" w:rsidR="005B0283" w:rsidRPr="00B27358" w:rsidRDefault="00506433" w:rsidP="009D701A">
            <w:pPr>
              <w:pStyle w:val="ONUME"/>
              <w:tabs>
                <w:tab w:val="left" w:pos="720"/>
              </w:tabs>
              <w:spacing w:after="0" w:line="340" w:lineRule="atLeast"/>
              <w:jc w:val="center"/>
              <w:rPr>
                <w:rFonts w:ascii="SimSun" w:eastAsia="SimSun" w:hAnsi="SimSun"/>
                <w:b/>
                <w:sz w:val="21"/>
                <w:szCs w:val="21"/>
                <w:lang w:eastAsia="en-US"/>
              </w:rPr>
            </w:pPr>
            <w:r w:rsidRPr="00B27358">
              <w:rPr>
                <w:rFonts w:ascii="SimSun" w:eastAsia="SimSun" w:hAnsi="SimSun" w:hint="eastAsia"/>
                <w:b/>
                <w:sz w:val="21"/>
                <w:szCs w:val="21"/>
              </w:rPr>
              <w:t>预期措施</w:t>
            </w:r>
          </w:p>
        </w:tc>
        <w:tc>
          <w:tcPr>
            <w:tcW w:w="2126" w:type="dxa"/>
            <w:shd w:val="clear" w:color="auto" w:fill="D9D9D9" w:themeFill="background1" w:themeFillShade="D9"/>
            <w:vAlign w:val="center"/>
            <w:hideMark/>
          </w:tcPr>
          <w:p w14:paraId="2FDF5C9F" w14:textId="77777777" w:rsidR="005B0283" w:rsidRPr="00B27358" w:rsidRDefault="00506433" w:rsidP="009D701A">
            <w:pPr>
              <w:pStyle w:val="ONUME"/>
              <w:tabs>
                <w:tab w:val="left" w:pos="720"/>
              </w:tabs>
              <w:spacing w:after="0" w:line="340" w:lineRule="atLeast"/>
              <w:jc w:val="center"/>
              <w:rPr>
                <w:rFonts w:ascii="SimSun" w:eastAsia="SimSun" w:hAnsi="SimSun"/>
                <w:b/>
                <w:sz w:val="21"/>
                <w:szCs w:val="21"/>
                <w:lang w:eastAsia="en-US"/>
              </w:rPr>
            </w:pPr>
            <w:r w:rsidRPr="00B27358">
              <w:rPr>
                <w:rFonts w:ascii="SimSun" w:eastAsia="SimSun" w:hAnsi="SimSun" w:hint="eastAsia"/>
                <w:b/>
                <w:sz w:val="21"/>
                <w:szCs w:val="21"/>
              </w:rPr>
              <w:t>计划日期</w:t>
            </w:r>
          </w:p>
        </w:tc>
      </w:tr>
      <w:tr w:rsidR="005B0283" w:rsidRPr="00860C0F" w14:paraId="1486BB91" w14:textId="77777777" w:rsidTr="005B0283">
        <w:trPr>
          <w:cantSplit/>
        </w:trPr>
        <w:tc>
          <w:tcPr>
            <w:tcW w:w="3261" w:type="dxa"/>
            <w:hideMark/>
          </w:tcPr>
          <w:p w14:paraId="07EC1797" w14:textId="77777777" w:rsidR="005B0283" w:rsidRPr="00B27358" w:rsidRDefault="00506433" w:rsidP="005C4030">
            <w:pPr>
              <w:pStyle w:val="ONUME"/>
              <w:tabs>
                <w:tab w:val="left" w:pos="720"/>
              </w:tabs>
              <w:rPr>
                <w:rFonts w:ascii="SimSun" w:eastAsia="SimSun" w:hAnsi="SimSun"/>
                <w:sz w:val="21"/>
                <w:szCs w:val="21"/>
              </w:rPr>
            </w:pPr>
            <w:r w:rsidRPr="00B27358">
              <w:rPr>
                <w:rFonts w:ascii="SimSun" w:eastAsia="SimSun" w:hAnsi="SimSun" w:hint="eastAsia"/>
                <w:sz w:val="21"/>
                <w:szCs w:val="21"/>
              </w:rPr>
              <w:t>在标准委员会第六届会议上组建工作队</w:t>
            </w:r>
          </w:p>
        </w:tc>
        <w:tc>
          <w:tcPr>
            <w:tcW w:w="3827" w:type="dxa"/>
            <w:hideMark/>
          </w:tcPr>
          <w:p w14:paraId="0751B148" w14:textId="77777777" w:rsidR="005B0283" w:rsidRPr="00B27358" w:rsidRDefault="003038B1" w:rsidP="005B0283">
            <w:pPr>
              <w:pStyle w:val="af3"/>
              <w:numPr>
                <w:ilvl w:val="0"/>
                <w:numId w:val="9"/>
              </w:numPr>
              <w:tabs>
                <w:tab w:val="left" w:pos="1980"/>
              </w:tabs>
              <w:ind w:left="301" w:hanging="270"/>
              <w:rPr>
                <w:rFonts w:ascii="SimSun" w:eastAsia="SimSun" w:hAnsi="SimSun" w:cs="Arial"/>
                <w:sz w:val="21"/>
                <w:szCs w:val="21"/>
              </w:rPr>
            </w:pPr>
            <w:r w:rsidRPr="00B27358">
              <w:rPr>
                <w:rFonts w:ascii="SimSun" w:eastAsia="SimSun" w:hAnsi="SimSun" w:cs="Arial" w:hint="eastAsia"/>
                <w:sz w:val="21"/>
                <w:szCs w:val="21"/>
                <w:lang w:eastAsia="zh-CN"/>
              </w:rPr>
              <w:t>已组建</w:t>
            </w:r>
            <w:r w:rsidR="00BF6C8C" w:rsidRPr="00B27358">
              <w:rPr>
                <w:rFonts w:ascii="SimSun" w:eastAsia="SimSun" w:hAnsi="SimSun" w:cs="Arial" w:hint="eastAsia"/>
                <w:sz w:val="21"/>
                <w:szCs w:val="21"/>
                <w:lang w:eastAsia="zh-CN"/>
              </w:rPr>
              <w:t>工作队</w:t>
            </w:r>
          </w:p>
          <w:p w14:paraId="640ADE30" w14:textId="77777777" w:rsidR="005B0283" w:rsidRPr="00B27358" w:rsidRDefault="003038B1" w:rsidP="005B0283">
            <w:pPr>
              <w:pStyle w:val="af3"/>
              <w:numPr>
                <w:ilvl w:val="0"/>
                <w:numId w:val="9"/>
              </w:numPr>
              <w:tabs>
                <w:tab w:val="left" w:pos="1980"/>
              </w:tabs>
              <w:ind w:left="301" w:hanging="270"/>
              <w:rPr>
                <w:rFonts w:ascii="SimSun" w:eastAsia="SimSun" w:hAnsi="SimSun" w:cs="Arial"/>
                <w:sz w:val="21"/>
                <w:szCs w:val="21"/>
              </w:rPr>
            </w:pPr>
            <w:r w:rsidRPr="00B27358">
              <w:rPr>
                <w:rFonts w:ascii="SimSun" w:eastAsia="SimSun" w:hAnsi="SimSun" w:cs="Arial" w:hint="eastAsia"/>
                <w:sz w:val="21"/>
                <w:szCs w:val="21"/>
                <w:lang w:eastAsia="zh-CN"/>
              </w:rPr>
              <w:t>已邀请</w:t>
            </w:r>
            <w:r w:rsidR="00BF6C8C" w:rsidRPr="00B27358">
              <w:rPr>
                <w:rFonts w:ascii="SimSun" w:eastAsia="SimSun" w:hAnsi="SimSun" w:cs="Arial" w:hint="eastAsia"/>
                <w:sz w:val="21"/>
                <w:szCs w:val="21"/>
                <w:lang w:eastAsia="zh-CN"/>
              </w:rPr>
              <w:t>知识产权局</w:t>
            </w:r>
          </w:p>
          <w:p w14:paraId="0FFAB8C6" w14:textId="77777777" w:rsidR="005B0283" w:rsidRPr="00B27358" w:rsidRDefault="003038B1" w:rsidP="005B0283">
            <w:pPr>
              <w:pStyle w:val="af3"/>
              <w:numPr>
                <w:ilvl w:val="0"/>
                <w:numId w:val="9"/>
              </w:numPr>
              <w:tabs>
                <w:tab w:val="left" w:pos="1980"/>
              </w:tabs>
              <w:ind w:left="301" w:hanging="270"/>
              <w:rPr>
                <w:rFonts w:ascii="SimSun" w:eastAsia="SimSun" w:hAnsi="SimSun" w:cs="Arial"/>
                <w:sz w:val="21"/>
                <w:szCs w:val="21"/>
                <w:lang w:eastAsia="zh-CN"/>
              </w:rPr>
            </w:pPr>
            <w:r w:rsidRPr="00B27358">
              <w:rPr>
                <w:rFonts w:ascii="SimSun" w:eastAsia="SimSun" w:hAnsi="SimSun" w:cs="Arial" w:hint="eastAsia"/>
                <w:sz w:val="21"/>
                <w:szCs w:val="21"/>
                <w:lang w:eastAsia="zh-CN"/>
              </w:rPr>
              <w:t>已启动</w:t>
            </w:r>
            <w:r w:rsidR="00BF6C8C" w:rsidRPr="00B27358">
              <w:rPr>
                <w:rFonts w:ascii="SimSun" w:eastAsia="SimSun" w:hAnsi="SimSun" w:cs="Arial" w:hint="eastAsia"/>
                <w:sz w:val="21"/>
                <w:szCs w:val="21"/>
                <w:lang w:eastAsia="zh-CN"/>
              </w:rPr>
              <w:t>工作队内部讨论</w:t>
            </w:r>
          </w:p>
          <w:p w14:paraId="208F3589" w14:textId="77777777" w:rsidR="005B0283" w:rsidRPr="00B27358" w:rsidRDefault="003038B1" w:rsidP="003038B1">
            <w:pPr>
              <w:pStyle w:val="af3"/>
              <w:numPr>
                <w:ilvl w:val="0"/>
                <w:numId w:val="9"/>
              </w:numPr>
              <w:tabs>
                <w:tab w:val="left" w:pos="1980"/>
              </w:tabs>
              <w:ind w:left="301" w:hanging="270"/>
              <w:rPr>
                <w:rFonts w:ascii="SimSun" w:eastAsia="SimSun" w:hAnsi="SimSun"/>
                <w:sz w:val="21"/>
                <w:szCs w:val="21"/>
                <w:lang w:val="en-US"/>
              </w:rPr>
            </w:pPr>
            <w:r w:rsidRPr="00B27358">
              <w:rPr>
                <w:rFonts w:ascii="SimSun" w:eastAsia="SimSun" w:hAnsi="SimSun" w:hint="eastAsia"/>
                <w:sz w:val="21"/>
                <w:szCs w:val="21"/>
                <w:lang w:val="en-US" w:eastAsia="zh-CN"/>
              </w:rPr>
              <w:t>已编写</w:t>
            </w:r>
            <w:r w:rsidR="00BF6C8C" w:rsidRPr="00B27358">
              <w:rPr>
                <w:rFonts w:ascii="SimSun" w:eastAsia="SimSun" w:hAnsi="SimSun" w:hint="eastAsia"/>
                <w:sz w:val="21"/>
                <w:szCs w:val="21"/>
                <w:lang w:val="en-US" w:eastAsia="zh-CN"/>
              </w:rPr>
              <w:t>问卷草案</w:t>
            </w:r>
          </w:p>
        </w:tc>
        <w:tc>
          <w:tcPr>
            <w:tcW w:w="2126" w:type="dxa"/>
            <w:hideMark/>
          </w:tcPr>
          <w:p w14:paraId="310585B0" w14:textId="77777777" w:rsidR="00BF6C8C" w:rsidRPr="00B27358" w:rsidRDefault="00A0016C" w:rsidP="005C4030">
            <w:pPr>
              <w:pStyle w:val="ONUME"/>
              <w:tabs>
                <w:tab w:val="left" w:pos="720"/>
              </w:tabs>
              <w:rPr>
                <w:rFonts w:ascii="SimSun" w:eastAsia="SimSun" w:hAnsi="SimSun"/>
                <w:sz w:val="21"/>
                <w:szCs w:val="21"/>
              </w:rPr>
            </w:pPr>
            <w:r w:rsidRPr="00B27358">
              <w:rPr>
                <w:rFonts w:ascii="SimSun" w:eastAsia="SimSun" w:hAnsi="SimSun" w:hint="eastAsia"/>
                <w:sz w:val="21"/>
                <w:szCs w:val="21"/>
              </w:rPr>
              <w:t>2018年10月</w:t>
            </w:r>
            <w:r w:rsidR="00BF6C8C" w:rsidRPr="00B27358">
              <w:rPr>
                <w:rFonts w:ascii="SimSun" w:eastAsia="SimSun" w:hAnsi="SimSun" w:hint="eastAsia"/>
                <w:sz w:val="21"/>
                <w:szCs w:val="21"/>
              </w:rPr>
              <w:t>标准委员会第六届会议</w:t>
            </w:r>
            <w:r w:rsidR="00AF138C" w:rsidRPr="00B27358">
              <w:rPr>
                <w:rFonts w:ascii="SimSun" w:eastAsia="SimSun" w:hAnsi="SimSun" w:hint="eastAsia"/>
                <w:sz w:val="21"/>
                <w:szCs w:val="21"/>
              </w:rPr>
              <w:t>至</w:t>
            </w:r>
            <w:r w:rsidR="00BF6C8C" w:rsidRPr="00B27358">
              <w:rPr>
                <w:rFonts w:ascii="SimSun" w:eastAsia="SimSun" w:hAnsi="SimSun" w:hint="eastAsia"/>
                <w:sz w:val="21"/>
                <w:szCs w:val="21"/>
              </w:rPr>
              <w:t>2019年1月</w:t>
            </w:r>
          </w:p>
          <w:p w14:paraId="3BE67E44" w14:textId="77777777" w:rsidR="00514930" w:rsidRPr="00B27358" w:rsidRDefault="00D07AE2" w:rsidP="005C4030">
            <w:pPr>
              <w:pStyle w:val="ONUME"/>
              <w:tabs>
                <w:tab w:val="left" w:pos="720"/>
              </w:tabs>
              <w:rPr>
                <w:rFonts w:ascii="SimSun" w:eastAsia="SimSun" w:hAnsi="SimSun"/>
                <w:sz w:val="21"/>
                <w:szCs w:val="21"/>
                <w:lang w:eastAsia="en-US"/>
              </w:rPr>
            </w:pPr>
            <w:r w:rsidRPr="00B27358">
              <w:rPr>
                <w:rFonts w:ascii="SimSun" w:eastAsia="SimSun" w:hAnsi="SimSun" w:hint="eastAsia"/>
                <w:sz w:val="21"/>
                <w:szCs w:val="21"/>
              </w:rPr>
              <w:t>（</w:t>
            </w:r>
            <w:r w:rsidR="00BF6C8C" w:rsidRPr="00B27358">
              <w:rPr>
                <w:rFonts w:ascii="SimSun" w:eastAsia="SimSun" w:hAnsi="SimSun" w:hint="eastAsia"/>
                <w:sz w:val="21"/>
                <w:szCs w:val="21"/>
              </w:rPr>
              <w:t>已完成</w:t>
            </w:r>
            <w:r w:rsidRPr="00B27358">
              <w:rPr>
                <w:rFonts w:ascii="SimSun" w:eastAsia="SimSun" w:hAnsi="SimSun" w:hint="eastAsia"/>
                <w:sz w:val="21"/>
                <w:szCs w:val="21"/>
              </w:rPr>
              <w:t>）</w:t>
            </w:r>
          </w:p>
        </w:tc>
      </w:tr>
      <w:tr w:rsidR="005B0283" w:rsidRPr="00860C0F" w14:paraId="38F1EBE3" w14:textId="77777777" w:rsidTr="005B0283">
        <w:trPr>
          <w:cantSplit/>
        </w:trPr>
        <w:tc>
          <w:tcPr>
            <w:tcW w:w="3261" w:type="dxa"/>
            <w:hideMark/>
          </w:tcPr>
          <w:p w14:paraId="0FD65A62" w14:textId="77777777" w:rsidR="00E80ABA" w:rsidRPr="00B27358" w:rsidRDefault="00E80ABA" w:rsidP="005C4030">
            <w:pPr>
              <w:pStyle w:val="ONUME"/>
              <w:tabs>
                <w:tab w:val="left" w:pos="720"/>
              </w:tabs>
              <w:rPr>
                <w:rFonts w:ascii="SimSun" w:eastAsia="SimSun" w:hAnsi="SimSun"/>
                <w:sz w:val="21"/>
                <w:szCs w:val="21"/>
              </w:rPr>
            </w:pPr>
            <w:r w:rsidRPr="00B27358">
              <w:rPr>
                <w:rFonts w:ascii="SimSun" w:eastAsia="SimSun" w:hAnsi="SimSun" w:hint="eastAsia"/>
                <w:sz w:val="21"/>
                <w:szCs w:val="21"/>
              </w:rPr>
              <w:t>对工作队成员</w:t>
            </w:r>
            <w:r w:rsidR="006F0CC1" w:rsidRPr="00B27358">
              <w:rPr>
                <w:rFonts w:ascii="SimSun" w:eastAsia="SimSun" w:hAnsi="SimSun" w:hint="eastAsia"/>
                <w:sz w:val="21"/>
                <w:szCs w:val="21"/>
              </w:rPr>
              <w:t>中的</w:t>
            </w:r>
            <w:r w:rsidRPr="00B27358">
              <w:rPr>
                <w:rFonts w:ascii="SimSun" w:eastAsia="SimSun" w:hAnsi="SimSun" w:hint="eastAsia"/>
                <w:sz w:val="21"/>
                <w:szCs w:val="21"/>
              </w:rPr>
              <w:t>目前做法进行一次调查</w:t>
            </w:r>
          </w:p>
        </w:tc>
        <w:tc>
          <w:tcPr>
            <w:tcW w:w="3827" w:type="dxa"/>
            <w:hideMark/>
          </w:tcPr>
          <w:p w14:paraId="2D5617A0" w14:textId="77777777" w:rsidR="00E80ABA" w:rsidRPr="00B27358" w:rsidRDefault="00E80ABA" w:rsidP="005C4030">
            <w:pPr>
              <w:pStyle w:val="ONUME"/>
              <w:tabs>
                <w:tab w:val="left" w:pos="720"/>
              </w:tabs>
              <w:rPr>
                <w:rFonts w:ascii="SimSun" w:eastAsia="SimSun" w:hAnsi="SimSun"/>
                <w:sz w:val="21"/>
                <w:szCs w:val="21"/>
              </w:rPr>
            </w:pPr>
            <w:r w:rsidRPr="00B27358">
              <w:rPr>
                <w:rFonts w:ascii="SimSun" w:eastAsia="SimSun" w:hAnsi="SimSun" w:hint="eastAsia"/>
                <w:sz w:val="21"/>
                <w:szCs w:val="21"/>
              </w:rPr>
              <w:t>问卷已在工作队成员中发放</w:t>
            </w:r>
            <w:r w:rsidR="005016B1" w:rsidRPr="00B27358">
              <w:rPr>
                <w:rFonts w:ascii="SimSun" w:eastAsia="SimSun" w:hAnsi="SimSun" w:hint="eastAsia"/>
                <w:sz w:val="21"/>
                <w:szCs w:val="21"/>
              </w:rPr>
              <w:t>。</w:t>
            </w:r>
          </w:p>
        </w:tc>
        <w:tc>
          <w:tcPr>
            <w:tcW w:w="2126" w:type="dxa"/>
            <w:hideMark/>
          </w:tcPr>
          <w:p w14:paraId="5AD52D8A" w14:textId="77777777" w:rsidR="00EB4936" w:rsidRPr="00B27358" w:rsidRDefault="00EB4936" w:rsidP="005C4030">
            <w:pPr>
              <w:pStyle w:val="ONUME"/>
              <w:tabs>
                <w:tab w:val="left" w:pos="720"/>
              </w:tabs>
              <w:rPr>
                <w:rFonts w:ascii="SimSun" w:eastAsia="SimSun" w:hAnsi="SimSun"/>
                <w:sz w:val="21"/>
                <w:szCs w:val="21"/>
                <w:lang w:eastAsia="en-US"/>
              </w:rPr>
            </w:pPr>
            <w:r w:rsidRPr="00B27358">
              <w:rPr>
                <w:rFonts w:ascii="SimSun" w:eastAsia="SimSun" w:hAnsi="SimSun" w:hint="eastAsia"/>
                <w:sz w:val="21"/>
                <w:szCs w:val="21"/>
              </w:rPr>
              <w:t>2019年1月</w:t>
            </w:r>
          </w:p>
          <w:p w14:paraId="3F40EDDC" w14:textId="77777777" w:rsidR="00514930" w:rsidRPr="00B27358" w:rsidRDefault="00EB4936" w:rsidP="005C4030">
            <w:pPr>
              <w:pStyle w:val="ONUME"/>
              <w:tabs>
                <w:tab w:val="left" w:pos="720"/>
              </w:tabs>
              <w:rPr>
                <w:rFonts w:ascii="SimSun" w:eastAsia="SimSun" w:hAnsi="SimSun"/>
                <w:sz w:val="21"/>
                <w:szCs w:val="21"/>
                <w:lang w:eastAsia="en-US"/>
              </w:rPr>
            </w:pPr>
            <w:r w:rsidRPr="00B27358">
              <w:rPr>
                <w:rFonts w:ascii="SimSun" w:eastAsia="SimSun" w:hAnsi="SimSun" w:hint="eastAsia"/>
                <w:sz w:val="21"/>
                <w:szCs w:val="21"/>
              </w:rPr>
              <w:t>（已完成）</w:t>
            </w:r>
          </w:p>
        </w:tc>
      </w:tr>
      <w:tr w:rsidR="005B0283" w:rsidRPr="00860C0F" w14:paraId="0F416B22" w14:textId="77777777" w:rsidTr="005B0283">
        <w:trPr>
          <w:cantSplit/>
        </w:trPr>
        <w:tc>
          <w:tcPr>
            <w:tcW w:w="3261" w:type="dxa"/>
            <w:hideMark/>
          </w:tcPr>
          <w:p w14:paraId="33F32A93" w14:textId="77777777" w:rsidR="00EB4936" w:rsidRPr="00B27358" w:rsidRDefault="00EB4936" w:rsidP="005C4030">
            <w:pPr>
              <w:pStyle w:val="ONUME"/>
              <w:tabs>
                <w:tab w:val="left" w:pos="720"/>
              </w:tabs>
              <w:rPr>
                <w:rFonts w:ascii="SimSun" w:eastAsia="SimSun" w:hAnsi="SimSun"/>
                <w:sz w:val="21"/>
                <w:szCs w:val="21"/>
                <w:lang w:eastAsia="en-US"/>
              </w:rPr>
            </w:pPr>
            <w:r w:rsidRPr="00B27358">
              <w:rPr>
                <w:rFonts w:ascii="SimSun" w:eastAsia="SimSun" w:hAnsi="SimSun" w:hint="eastAsia"/>
                <w:sz w:val="21"/>
                <w:szCs w:val="21"/>
              </w:rPr>
              <w:t>收集分析调查回复</w:t>
            </w:r>
          </w:p>
        </w:tc>
        <w:tc>
          <w:tcPr>
            <w:tcW w:w="3827" w:type="dxa"/>
            <w:hideMark/>
          </w:tcPr>
          <w:p w14:paraId="12B50B58" w14:textId="77777777" w:rsidR="00EB4936" w:rsidRPr="00B27358" w:rsidRDefault="00571A2B" w:rsidP="005C4030">
            <w:pPr>
              <w:pStyle w:val="ONUME"/>
              <w:tabs>
                <w:tab w:val="left" w:pos="720"/>
              </w:tabs>
              <w:rPr>
                <w:rFonts w:ascii="SimSun" w:eastAsia="SimSun" w:hAnsi="SimSun"/>
                <w:sz w:val="21"/>
                <w:szCs w:val="21"/>
              </w:rPr>
            </w:pPr>
            <w:r w:rsidRPr="00B27358">
              <w:rPr>
                <w:rFonts w:ascii="SimSun" w:eastAsia="SimSun" w:hAnsi="SimSun" w:hint="eastAsia"/>
                <w:sz w:val="21"/>
                <w:szCs w:val="21"/>
              </w:rPr>
              <w:t>收到调查回复和问卷</w:t>
            </w:r>
            <w:r w:rsidR="00477798">
              <w:rPr>
                <w:rFonts w:ascii="SimSun" w:eastAsia="SimSun" w:hAnsi="SimSun" w:hint="eastAsia"/>
                <w:sz w:val="21"/>
                <w:szCs w:val="21"/>
              </w:rPr>
              <w:t>的</w:t>
            </w:r>
            <w:r w:rsidRPr="00B27358">
              <w:rPr>
                <w:rFonts w:ascii="SimSun" w:eastAsia="SimSun" w:hAnsi="SimSun" w:hint="eastAsia"/>
                <w:sz w:val="21"/>
                <w:szCs w:val="21"/>
              </w:rPr>
              <w:t>评论意见并纳入考虑</w:t>
            </w:r>
            <w:r w:rsidR="005016B1" w:rsidRPr="00B27358">
              <w:rPr>
                <w:rFonts w:ascii="SimSun" w:eastAsia="SimSun" w:hAnsi="SimSun" w:hint="eastAsia"/>
                <w:sz w:val="21"/>
                <w:szCs w:val="21"/>
              </w:rPr>
              <w:t>。</w:t>
            </w:r>
          </w:p>
        </w:tc>
        <w:tc>
          <w:tcPr>
            <w:tcW w:w="2126" w:type="dxa"/>
            <w:hideMark/>
          </w:tcPr>
          <w:p w14:paraId="4680DC73" w14:textId="77777777" w:rsidR="00571A2B" w:rsidRPr="00B27358" w:rsidRDefault="00571A2B" w:rsidP="005C4030">
            <w:pPr>
              <w:pStyle w:val="ONUME"/>
              <w:tabs>
                <w:tab w:val="left" w:pos="720"/>
              </w:tabs>
              <w:rPr>
                <w:rFonts w:ascii="SimSun" w:eastAsia="SimSun" w:hAnsi="SimSun"/>
                <w:sz w:val="21"/>
                <w:szCs w:val="21"/>
                <w:lang w:eastAsia="en-US"/>
              </w:rPr>
            </w:pPr>
            <w:r w:rsidRPr="00B27358">
              <w:rPr>
                <w:rFonts w:ascii="SimSun" w:eastAsia="SimSun" w:hAnsi="SimSun" w:hint="eastAsia"/>
                <w:sz w:val="21"/>
                <w:szCs w:val="21"/>
              </w:rPr>
              <w:t>2019年3月</w:t>
            </w:r>
          </w:p>
          <w:p w14:paraId="58960B6E" w14:textId="77777777" w:rsidR="00514930" w:rsidRPr="00B27358" w:rsidRDefault="00571A2B" w:rsidP="005C4030">
            <w:pPr>
              <w:pStyle w:val="ONUME"/>
              <w:tabs>
                <w:tab w:val="left" w:pos="720"/>
              </w:tabs>
              <w:rPr>
                <w:rFonts w:ascii="SimSun" w:eastAsia="SimSun" w:hAnsi="SimSun"/>
                <w:sz w:val="21"/>
                <w:szCs w:val="21"/>
                <w:lang w:eastAsia="en-US"/>
              </w:rPr>
            </w:pPr>
            <w:r w:rsidRPr="00B27358">
              <w:rPr>
                <w:rFonts w:ascii="SimSun" w:eastAsia="SimSun" w:hAnsi="SimSun" w:hint="eastAsia"/>
                <w:sz w:val="21"/>
                <w:szCs w:val="21"/>
              </w:rPr>
              <w:t>（已完成）</w:t>
            </w:r>
          </w:p>
        </w:tc>
      </w:tr>
      <w:tr w:rsidR="005B0283" w:rsidRPr="00860C0F" w14:paraId="6E7DE4E8" w14:textId="77777777" w:rsidTr="005B0283">
        <w:trPr>
          <w:cantSplit/>
        </w:trPr>
        <w:tc>
          <w:tcPr>
            <w:tcW w:w="3261" w:type="dxa"/>
            <w:hideMark/>
          </w:tcPr>
          <w:p w14:paraId="5BB7A79B" w14:textId="77777777" w:rsidR="005016B1" w:rsidRPr="00B27358" w:rsidRDefault="005016B1" w:rsidP="005C4030">
            <w:pPr>
              <w:pStyle w:val="ONUME"/>
              <w:tabs>
                <w:tab w:val="left" w:pos="720"/>
              </w:tabs>
              <w:rPr>
                <w:rFonts w:ascii="SimSun" w:eastAsia="SimSun" w:hAnsi="SimSun"/>
                <w:sz w:val="21"/>
                <w:szCs w:val="21"/>
                <w:lang w:eastAsia="en-US"/>
              </w:rPr>
            </w:pPr>
            <w:r w:rsidRPr="00B27358">
              <w:rPr>
                <w:rFonts w:ascii="SimSun" w:eastAsia="SimSun" w:hAnsi="SimSun" w:hint="eastAsia"/>
                <w:sz w:val="21"/>
                <w:szCs w:val="21"/>
              </w:rPr>
              <w:t>起草进展报告</w:t>
            </w:r>
          </w:p>
        </w:tc>
        <w:tc>
          <w:tcPr>
            <w:tcW w:w="3827" w:type="dxa"/>
            <w:hideMark/>
          </w:tcPr>
          <w:p w14:paraId="2FA5BE40" w14:textId="77777777" w:rsidR="005016B1" w:rsidRPr="00B27358" w:rsidRDefault="005016B1" w:rsidP="005C4030">
            <w:pPr>
              <w:pStyle w:val="ONUME"/>
              <w:tabs>
                <w:tab w:val="left" w:pos="720"/>
              </w:tabs>
              <w:rPr>
                <w:rFonts w:ascii="SimSun" w:eastAsia="SimSun" w:hAnsi="SimSun"/>
                <w:sz w:val="21"/>
                <w:szCs w:val="21"/>
                <w:lang w:eastAsia="en-US"/>
              </w:rPr>
            </w:pPr>
            <w:r w:rsidRPr="00B27358">
              <w:rPr>
                <w:rFonts w:ascii="SimSun" w:eastAsia="SimSun" w:hAnsi="SimSun" w:hint="eastAsia"/>
                <w:sz w:val="21"/>
                <w:szCs w:val="21"/>
              </w:rPr>
              <w:t>进展报告草案。</w:t>
            </w:r>
          </w:p>
        </w:tc>
        <w:tc>
          <w:tcPr>
            <w:tcW w:w="2126" w:type="dxa"/>
            <w:hideMark/>
          </w:tcPr>
          <w:p w14:paraId="04806808" w14:textId="77777777" w:rsidR="005016B1" w:rsidRPr="00B27358" w:rsidRDefault="005016B1" w:rsidP="005C4030">
            <w:pPr>
              <w:pStyle w:val="ONUME"/>
              <w:tabs>
                <w:tab w:val="left" w:pos="720"/>
              </w:tabs>
              <w:rPr>
                <w:rFonts w:ascii="SimSun" w:eastAsia="SimSun" w:hAnsi="SimSun"/>
                <w:sz w:val="21"/>
                <w:szCs w:val="21"/>
              </w:rPr>
            </w:pPr>
            <w:r w:rsidRPr="00B27358">
              <w:rPr>
                <w:rFonts w:ascii="SimSun" w:eastAsia="SimSun" w:hAnsi="SimSun" w:hint="eastAsia"/>
                <w:sz w:val="21"/>
                <w:szCs w:val="21"/>
              </w:rPr>
              <w:t>2019年4月</w:t>
            </w:r>
          </w:p>
          <w:p w14:paraId="4D23B905" w14:textId="77777777" w:rsidR="00514930" w:rsidRPr="00B27358" w:rsidRDefault="005016B1" w:rsidP="006C59F6">
            <w:pPr>
              <w:pStyle w:val="ONUME"/>
              <w:tabs>
                <w:tab w:val="left" w:pos="720"/>
              </w:tabs>
              <w:rPr>
                <w:rFonts w:ascii="SimSun" w:eastAsia="SimSun" w:hAnsi="SimSun"/>
                <w:sz w:val="21"/>
                <w:szCs w:val="21"/>
                <w:lang w:eastAsia="en-US"/>
              </w:rPr>
            </w:pPr>
            <w:r w:rsidRPr="00B27358">
              <w:rPr>
                <w:rFonts w:ascii="SimSun" w:eastAsia="SimSun" w:hAnsi="SimSun" w:hint="eastAsia"/>
                <w:sz w:val="21"/>
                <w:szCs w:val="21"/>
              </w:rPr>
              <w:t>（已完成）</w:t>
            </w:r>
          </w:p>
        </w:tc>
      </w:tr>
      <w:tr w:rsidR="00A72E00" w:rsidRPr="00860C0F" w14:paraId="19FDFFD8" w14:textId="77777777" w:rsidTr="005B0283">
        <w:trPr>
          <w:cantSplit/>
        </w:trPr>
        <w:tc>
          <w:tcPr>
            <w:tcW w:w="3261" w:type="dxa"/>
          </w:tcPr>
          <w:p w14:paraId="6EC38E4A" w14:textId="77777777" w:rsidR="003D09D8" w:rsidRPr="00B27358" w:rsidRDefault="00DE2AF6" w:rsidP="00DE2AF6">
            <w:pPr>
              <w:pStyle w:val="ONUME"/>
              <w:tabs>
                <w:tab w:val="left" w:pos="720"/>
              </w:tabs>
              <w:rPr>
                <w:rFonts w:ascii="SimSun" w:eastAsia="SimSun" w:hAnsi="SimSun"/>
                <w:sz w:val="21"/>
                <w:szCs w:val="21"/>
              </w:rPr>
            </w:pPr>
            <w:r w:rsidRPr="00B27358">
              <w:rPr>
                <w:rFonts w:ascii="SimSun" w:eastAsia="SimSun" w:hAnsi="SimSun" w:hint="eastAsia"/>
                <w:sz w:val="21"/>
                <w:szCs w:val="21"/>
              </w:rPr>
              <w:t>提交</w:t>
            </w:r>
            <w:r w:rsidRPr="00B27358">
              <w:rPr>
                <w:rFonts w:ascii="SimSun" w:eastAsia="SimSun" w:hAnsi="SimSun" w:cs="Microsoft YaHei" w:hint="eastAsia"/>
                <w:sz w:val="21"/>
                <w:szCs w:val="21"/>
              </w:rPr>
              <w:t>进</w:t>
            </w:r>
            <w:r w:rsidRPr="00B27358">
              <w:rPr>
                <w:rFonts w:ascii="SimSun" w:eastAsia="SimSun" w:hAnsi="SimSun" w:cs="Malgun Gothic" w:hint="eastAsia"/>
                <w:sz w:val="21"/>
                <w:szCs w:val="21"/>
              </w:rPr>
              <w:t>展</w:t>
            </w:r>
            <w:r w:rsidRPr="00B27358">
              <w:rPr>
                <w:rFonts w:ascii="SimSun" w:eastAsia="SimSun" w:hAnsi="SimSun" w:cs="Microsoft YaHei" w:hint="eastAsia"/>
                <w:sz w:val="21"/>
                <w:szCs w:val="21"/>
              </w:rPr>
              <w:t>报</w:t>
            </w:r>
            <w:r w:rsidRPr="00B27358">
              <w:rPr>
                <w:rFonts w:ascii="SimSun" w:eastAsia="SimSun" w:hAnsi="SimSun" w:hint="eastAsia"/>
                <w:sz w:val="21"/>
                <w:szCs w:val="21"/>
              </w:rPr>
              <w:t>告和</w:t>
            </w:r>
            <w:r w:rsidRPr="00B27358">
              <w:rPr>
                <w:rFonts w:ascii="SimSun" w:eastAsia="SimSun" w:hAnsi="SimSun" w:cs="Microsoft YaHei" w:hint="eastAsia"/>
                <w:sz w:val="21"/>
                <w:szCs w:val="21"/>
              </w:rPr>
              <w:t>问</w:t>
            </w:r>
            <w:r w:rsidRPr="00B27358">
              <w:rPr>
                <w:rFonts w:ascii="SimSun" w:eastAsia="SimSun" w:hAnsi="SimSun" w:cs="Malgun Gothic" w:hint="eastAsia"/>
                <w:sz w:val="21"/>
                <w:szCs w:val="21"/>
              </w:rPr>
              <w:t>卷草案</w:t>
            </w:r>
            <w:proofErr w:type="gramStart"/>
            <w:r w:rsidRPr="00B27358">
              <w:rPr>
                <w:rFonts w:ascii="SimSun" w:eastAsia="SimSun" w:hAnsi="SimSun" w:hint="eastAsia"/>
                <w:sz w:val="21"/>
                <w:szCs w:val="21"/>
              </w:rPr>
              <w:t>供</w:t>
            </w:r>
            <w:r w:rsidR="003D09D8" w:rsidRPr="00B27358">
              <w:rPr>
                <w:rFonts w:ascii="SimSun" w:eastAsia="SimSun" w:hAnsi="SimSun" w:cs="Microsoft YaHei" w:hint="eastAsia"/>
                <w:sz w:val="21"/>
                <w:szCs w:val="21"/>
              </w:rPr>
              <w:t>标</w:t>
            </w:r>
            <w:r w:rsidR="003D09D8" w:rsidRPr="00B27358">
              <w:rPr>
                <w:rFonts w:ascii="SimSun" w:eastAsia="SimSun" w:hAnsi="SimSun" w:cs="Malgun Gothic" w:hint="eastAsia"/>
                <w:sz w:val="21"/>
                <w:szCs w:val="21"/>
              </w:rPr>
              <w:t>准</w:t>
            </w:r>
            <w:proofErr w:type="gramEnd"/>
            <w:r w:rsidR="003D09D8" w:rsidRPr="00B27358">
              <w:rPr>
                <w:rFonts w:ascii="SimSun" w:eastAsia="SimSun" w:hAnsi="SimSun" w:cs="Malgun Gothic" w:hint="eastAsia"/>
                <w:sz w:val="21"/>
                <w:szCs w:val="21"/>
              </w:rPr>
              <w:t>委</w:t>
            </w:r>
            <w:r w:rsidR="003D09D8" w:rsidRPr="00B27358">
              <w:rPr>
                <w:rFonts w:ascii="SimSun" w:eastAsia="SimSun" w:hAnsi="SimSun" w:cs="Microsoft YaHei" w:hint="eastAsia"/>
                <w:sz w:val="21"/>
                <w:szCs w:val="21"/>
              </w:rPr>
              <w:t>员会</w:t>
            </w:r>
            <w:r w:rsidR="003D09D8" w:rsidRPr="00B27358">
              <w:rPr>
                <w:rFonts w:ascii="SimSun" w:eastAsia="SimSun" w:hAnsi="SimSun" w:cs="Malgun Gothic" w:hint="eastAsia"/>
                <w:sz w:val="21"/>
                <w:szCs w:val="21"/>
              </w:rPr>
              <w:t>第七</w:t>
            </w:r>
            <w:r w:rsidR="003D09D8" w:rsidRPr="00B27358">
              <w:rPr>
                <w:rFonts w:ascii="SimSun" w:eastAsia="SimSun" w:hAnsi="SimSun" w:cs="Microsoft YaHei" w:hint="eastAsia"/>
                <w:sz w:val="21"/>
                <w:szCs w:val="21"/>
              </w:rPr>
              <w:t>届会议</w:t>
            </w:r>
            <w:r w:rsidR="003D09D8" w:rsidRPr="00B27358">
              <w:rPr>
                <w:rFonts w:ascii="SimSun" w:eastAsia="SimSun" w:hAnsi="SimSun" w:cs="Malgun Gothic" w:hint="eastAsia"/>
                <w:sz w:val="21"/>
                <w:szCs w:val="21"/>
              </w:rPr>
              <w:t>（</w:t>
            </w:r>
            <w:r w:rsidR="00B91F88" w:rsidRPr="00B27358">
              <w:rPr>
                <w:rFonts w:ascii="SimSun" w:eastAsia="SimSun" w:hAnsi="SimSun" w:hint="eastAsia"/>
                <w:sz w:val="21"/>
                <w:szCs w:val="21"/>
              </w:rPr>
              <w:t>CWS/8</w:t>
            </w:r>
            <w:r w:rsidR="00025535" w:rsidRPr="00B27358">
              <w:rPr>
                <w:rFonts w:ascii="SimSun" w:eastAsia="SimSun" w:hAnsi="SimSun" w:hint="eastAsia"/>
                <w:sz w:val="21"/>
                <w:szCs w:val="21"/>
              </w:rPr>
              <w:t>）</w:t>
            </w:r>
            <w:r w:rsidR="003D09D8" w:rsidRPr="00B27358">
              <w:rPr>
                <w:rFonts w:ascii="SimSun" w:eastAsia="SimSun" w:hAnsi="SimSun" w:cs="Microsoft YaHei" w:hint="eastAsia"/>
                <w:sz w:val="21"/>
                <w:szCs w:val="21"/>
              </w:rPr>
              <w:t>审议</w:t>
            </w:r>
            <w:r w:rsidR="003D09D8" w:rsidRPr="00B27358">
              <w:rPr>
                <w:rFonts w:ascii="SimSun" w:eastAsia="SimSun" w:hAnsi="SimSun" w:cs="Malgun Gothic" w:hint="eastAsia"/>
                <w:sz w:val="21"/>
                <w:szCs w:val="21"/>
              </w:rPr>
              <w:t>或批准</w:t>
            </w:r>
          </w:p>
        </w:tc>
        <w:tc>
          <w:tcPr>
            <w:tcW w:w="3827" w:type="dxa"/>
          </w:tcPr>
          <w:p w14:paraId="5F36B061" w14:textId="77777777" w:rsidR="005C2E86" w:rsidRPr="00B27358" w:rsidRDefault="005C2E86" w:rsidP="00A72E00">
            <w:pPr>
              <w:pStyle w:val="ONUME"/>
              <w:tabs>
                <w:tab w:val="left" w:pos="720"/>
              </w:tabs>
              <w:rPr>
                <w:rFonts w:ascii="SimSun" w:eastAsia="SimSun" w:hAnsi="SimSun"/>
                <w:sz w:val="21"/>
                <w:szCs w:val="21"/>
              </w:rPr>
            </w:pPr>
            <w:r w:rsidRPr="00B27358">
              <w:rPr>
                <w:rFonts w:ascii="SimSun" w:eastAsia="SimSun" w:hAnsi="SimSun" w:hint="eastAsia"/>
                <w:sz w:val="21"/>
                <w:szCs w:val="21"/>
              </w:rPr>
              <w:t>进展报告和问卷得到批准或收到评论意见。</w:t>
            </w:r>
          </w:p>
          <w:p w14:paraId="5019710C" w14:textId="77777777" w:rsidR="005C2E86" w:rsidRPr="00B27358" w:rsidRDefault="00B35613" w:rsidP="00A72E00">
            <w:pPr>
              <w:pStyle w:val="ONUME"/>
              <w:tabs>
                <w:tab w:val="left" w:pos="720"/>
              </w:tabs>
              <w:rPr>
                <w:rFonts w:ascii="SimSun" w:eastAsia="SimSun" w:hAnsi="SimSun"/>
                <w:sz w:val="21"/>
                <w:szCs w:val="21"/>
              </w:rPr>
            </w:pPr>
            <w:r w:rsidRPr="00B27358">
              <w:rPr>
                <w:rFonts w:ascii="SimSun" w:eastAsia="SimSun" w:hAnsi="SimSun" w:hint="eastAsia"/>
                <w:sz w:val="21"/>
                <w:szCs w:val="21"/>
              </w:rPr>
              <w:t>开始在</w:t>
            </w:r>
            <w:r w:rsidR="006F0CC1" w:rsidRPr="00B27358">
              <w:rPr>
                <w:rFonts w:ascii="SimSun" w:eastAsia="SimSun" w:hAnsi="SimSun" w:hint="eastAsia"/>
                <w:sz w:val="21"/>
                <w:szCs w:val="21"/>
              </w:rPr>
              <w:t>各</w:t>
            </w:r>
            <w:r w:rsidR="005C2E86" w:rsidRPr="00B27358">
              <w:rPr>
                <w:rFonts w:ascii="SimSun" w:eastAsia="SimSun" w:hAnsi="SimSun" w:hint="eastAsia"/>
                <w:sz w:val="21"/>
                <w:szCs w:val="21"/>
              </w:rPr>
              <w:t>知识产权局及用户和产业界中</w:t>
            </w:r>
            <w:r w:rsidRPr="00B27358">
              <w:rPr>
                <w:rFonts w:ascii="SimSun" w:eastAsia="SimSun" w:hAnsi="SimSun" w:hint="eastAsia"/>
                <w:sz w:val="21"/>
                <w:szCs w:val="21"/>
              </w:rPr>
              <w:t>进行</w:t>
            </w:r>
            <w:r w:rsidR="005C2E86" w:rsidRPr="00B27358">
              <w:rPr>
                <w:rFonts w:ascii="SimSun" w:eastAsia="SimSun" w:hAnsi="SimSun" w:hint="eastAsia"/>
                <w:sz w:val="21"/>
                <w:szCs w:val="21"/>
              </w:rPr>
              <w:t>调查</w:t>
            </w:r>
            <w:r w:rsidR="00446822">
              <w:rPr>
                <w:rFonts w:ascii="SimSun" w:eastAsia="SimSun" w:hAnsi="SimSun" w:hint="eastAsia"/>
                <w:sz w:val="21"/>
                <w:szCs w:val="21"/>
              </w:rPr>
              <w:t>。</w:t>
            </w:r>
          </w:p>
        </w:tc>
        <w:tc>
          <w:tcPr>
            <w:tcW w:w="2126" w:type="dxa"/>
          </w:tcPr>
          <w:p w14:paraId="7B12C434" w14:textId="77777777" w:rsidR="0073124A" w:rsidRPr="00B27358" w:rsidRDefault="0073124A" w:rsidP="00A72E00">
            <w:pPr>
              <w:pStyle w:val="ONUME"/>
              <w:tabs>
                <w:tab w:val="left" w:pos="720"/>
              </w:tabs>
              <w:rPr>
                <w:rFonts w:ascii="SimSun" w:eastAsia="SimSun" w:hAnsi="SimSun"/>
                <w:sz w:val="21"/>
                <w:szCs w:val="21"/>
              </w:rPr>
            </w:pPr>
            <w:r w:rsidRPr="00B27358">
              <w:rPr>
                <w:rFonts w:ascii="SimSun" w:eastAsia="SimSun" w:hAnsi="SimSun" w:hint="eastAsia"/>
                <w:sz w:val="21"/>
                <w:szCs w:val="21"/>
              </w:rPr>
              <w:t>2019年7月（标准委员会第七届会议）</w:t>
            </w:r>
          </w:p>
        </w:tc>
      </w:tr>
      <w:tr w:rsidR="00A72E00" w:rsidRPr="0006210D" w14:paraId="5392361D" w14:textId="77777777" w:rsidTr="005B0283">
        <w:trPr>
          <w:cantSplit/>
        </w:trPr>
        <w:tc>
          <w:tcPr>
            <w:tcW w:w="3261" w:type="dxa"/>
          </w:tcPr>
          <w:p w14:paraId="404CCC2C" w14:textId="77777777" w:rsidR="004C46AA" w:rsidRPr="00B27358" w:rsidRDefault="004C46AA" w:rsidP="00A72E00">
            <w:pPr>
              <w:pStyle w:val="ONUME"/>
              <w:tabs>
                <w:tab w:val="left" w:pos="720"/>
              </w:tabs>
              <w:rPr>
                <w:rFonts w:ascii="SimSun" w:eastAsia="SimSun" w:hAnsi="SimSun"/>
                <w:sz w:val="21"/>
                <w:szCs w:val="21"/>
              </w:rPr>
            </w:pPr>
            <w:r w:rsidRPr="00B27358">
              <w:rPr>
                <w:rFonts w:ascii="SimSun" w:eastAsia="SimSun" w:hAnsi="SimSun" w:hint="eastAsia"/>
                <w:sz w:val="21"/>
                <w:szCs w:val="21"/>
              </w:rPr>
              <w:t>开展对知识产权局、用户和产业界的调查</w:t>
            </w:r>
          </w:p>
        </w:tc>
        <w:tc>
          <w:tcPr>
            <w:tcW w:w="3827" w:type="dxa"/>
          </w:tcPr>
          <w:p w14:paraId="5D41917E" w14:textId="7CFC95DB" w:rsidR="004C46AA" w:rsidRPr="00B27358" w:rsidRDefault="004C46AA" w:rsidP="00A72E00">
            <w:pPr>
              <w:pStyle w:val="ONUME"/>
              <w:tabs>
                <w:tab w:val="left" w:pos="720"/>
              </w:tabs>
              <w:rPr>
                <w:rFonts w:ascii="SimSun" w:eastAsia="SimSun" w:hAnsi="SimSun"/>
                <w:sz w:val="21"/>
                <w:szCs w:val="21"/>
              </w:rPr>
            </w:pPr>
            <w:r w:rsidRPr="00B27358">
              <w:rPr>
                <w:rFonts w:ascii="SimSun" w:eastAsia="SimSun" w:hAnsi="SimSun" w:hint="eastAsia"/>
                <w:sz w:val="21"/>
                <w:szCs w:val="21"/>
              </w:rPr>
              <w:t>向</w:t>
            </w:r>
            <w:r w:rsidR="00EB77E2">
              <w:rPr>
                <w:rFonts w:ascii="SimSun" w:eastAsia="SimSun" w:hAnsi="SimSun" w:hint="eastAsia"/>
                <w:sz w:val="21"/>
                <w:szCs w:val="21"/>
              </w:rPr>
              <w:t>各</w:t>
            </w:r>
            <w:r w:rsidRPr="00B27358">
              <w:rPr>
                <w:rFonts w:ascii="SimSun" w:eastAsia="SimSun" w:hAnsi="SimSun" w:hint="eastAsia"/>
                <w:sz w:val="21"/>
                <w:szCs w:val="21"/>
              </w:rPr>
              <w:t>知识产权局发出通函</w:t>
            </w:r>
            <w:r w:rsidR="00446822">
              <w:rPr>
                <w:rFonts w:ascii="SimSun" w:eastAsia="SimSun" w:hAnsi="SimSun" w:hint="eastAsia"/>
                <w:sz w:val="21"/>
                <w:szCs w:val="21"/>
              </w:rPr>
              <w:t>。</w:t>
            </w:r>
          </w:p>
          <w:p w14:paraId="377782FD" w14:textId="77777777" w:rsidR="004C46AA" w:rsidRPr="00B27358" w:rsidRDefault="004C46AA" w:rsidP="00A72E00">
            <w:pPr>
              <w:pStyle w:val="ONUME"/>
              <w:tabs>
                <w:tab w:val="left" w:pos="720"/>
              </w:tabs>
              <w:rPr>
                <w:rFonts w:ascii="SimSun" w:eastAsia="SimSun" w:hAnsi="SimSun"/>
                <w:sz w:val="21"/>
                <w:szCs w:val="21"/>
              </w:rPr>
            </w:pPr>
            <w:r w:rsidRPr="00B27358">
              <w:rPr>
                <w:rFonts w:ascii="SimSun" w:eastAsia="SimSun" w:hAnsi="SimSun" w:hint="eastAsia"/>
                <w:sz w:val="21"/>
                <w:szCs w:val="21"/>
              </w:rPr>
              <w:t>工作队成员向用户和产业界开展外联活动</w:t>
            </w:r>
            <w:r w:rsidR="00446822">
              <w:rPr>
                <w:rFonts w:ascii="SimSun" w:eastAsia="SimSun" w:hAnsi="SimSun" w:hint="eastAsia"/>
                <w:sz w:val="21"/>
                <w:szCs w:val="21"/>
              </w:rPr>
              <w:t>。</w:t>
            </w:r>
          </w:p>
          <w:p w14:paraId="7EE8F32E" w14:textId="77777777" w:rsidR="001B387C" w:rsidRPr="00B27358" w:rsidRDefault="001B387C" w:rsidP="00A72E00">
            <w:pPr>
              <w:pStyle w:val="ONUME"/>
              <w:tabs>
                <w:tab w:val="left" w:pos="720"/>
              </w:tabs>
              <w:rPr>
                <w:rFonts w:ascii="SimSun" w:eastAsia="SimSun" w:hAnsi="SimSun"/>
                <w:sz w:val="21"/>
                <w:szCs w:val="21"/>
                <w:lang w:eastAsia="en-US"/>
              </w:rPr>
            </w:pPr>
            <w:r w:rsidRPr="00B27358">
              <w:rPr>
                <w:rFonts w:ascii="SimSun" w:eastAsia="SimSun" w:hAnsi="SimSun" w:hint="eastAsia"/>
                <w:sz w:val="21"/>
                <w:szCs w:val="21"/>
              </w:rPr>
              <w:t>汇集分析结果</w:t>
            </w:r>
            <w:r w:rsidR="00446822">
              <w:rPr>
                <w:rFonts w:ascii="SimSun" w:eastAsia="SimSun" w:hAnsi="SimSun" w:hint="eastAsia"/>
                <w:sz w:val="21"/>
                <w:szCs w:val="21"/>
              </w:rPr>
              <w:t>。</w:t>
            </w:r>
          </w:p>
        </w:tc>
        <w:tc>
          <w:tcPr>
            <w:tcW w:w="2126" w:type="dxa"/>
          </w:tcPr>
          <w:p w14:paraId="49C632A8" w14:textId="77777777" w:rsidR="004C46AA" w:rsidRPr="00B27358" w:rsidRDefault="004C46AA" w:rsidP="00A72E00">
            <w:pPr>
              <w:pStyle w:val="ONUME"/>
              <w:tabs>
                <w:tab w:val="left" w:pos="720"/>
              </w:tabs>
              <w:rPr>
                <w:rFonts w:ascii="SimSun" w:eastAsia="SimSun" w:hAnsi="SimSun"/>
                <w:sz w:val="21"/>
                <w:szCs w:val="21"/>
                <w:lang w:eastAsia="en-US"/>
              </w:rPr>
            </w:pPr>
            <w:r w:rsidRPr="00B27358">
              <w:rPr>
                <w:rFonts w:ascii="SimSun" w:eastAsia="SimSun" w:hAnsi="SimSun" w:hint="eastAsia"/>
                <w:sz w:val="21"/>
                <w:szCs w:val="21"/>
              </w:rPr>
              <w:t>2019年下半年</w:t>
            </w:r>
          </w:p>
        </w:tc>
      </w:tr>
      <w:tr w:rsidR="00A72E00" w:rsidRPr="0006210D" w14:paraId="5C5688D5" w14:textId="77777777" w:rsidTr="005B0283">
        <w:trPr>
          <w:cantSplit/>
        </w:trPr>
        <w:tc>
          <w:tcPr>
            <w:tcW w:w="3261" w:type="dxa"/>
          </w:tcPr>
          <w:p w14:paraId="2B32E3A2" w14:textId="77777777" w:rsidR="004B3040" w:rsidRPr="00B27358" w:rsidRDefault="004B3040" w:rsidP="00A72E00">
            <w:pPr>
              <w:pStyle w:val="ONUME"/>
              <w:tabs>
                <w:tab w:val="left" w:pos="720"/>
              </w:tabs>
              <w:rPr>
                <w:rFonts w:ascii="SimSun" w:eastAsia="SimSun" w:hAnsi="SimSun"/>
                <w:sz w:val="21"/>
                <w:szCs w:val="21"/>
              </w:rPr>
            </w:pPr>
            <w:r w:rsidRPr="00B27358">
              <w:rPr>
                <w:rFonts w:ascii="SimSun" w:eastAsia="SimSun" w:hAnsi="SimSun" w:hint="eastAsia"/>
                <w:sz w:val="21"/>
                <w:szCs w:val="21"/>
              </w:rPr>
              <w:t>根据调查结果编写产权组织建议草案</w:t>
            </w:r>
          </w:p>
        </w:tc>
        <w:tc>
          <w:tcPr>
            <w:tcW w:w="3827" w:type="dxa"/>
          </w:tcPr>
          <w:p w14:paraId="5A53834F" w14:textId="77777777" w:rsidR="004B3040" w:rsidRPr="00B27358" w:rsidRDefault="004B3040" w:rsidP="00A72E00">
            <w:pPr>
              <w:pStyle w:val="ONUME"/>
              <w:tabs>
                <w:tab w:val="left" w:pos="720"/>
              </w:tabs>
              <w:rPr>
                <w:rFonts w:ascii="SimSun" w:eastAsia="SimSun" w:hAnsi="SimSun"/>
                <w:sz w:val="21"/>
                <w:szCs w:val="21"/>
              </w:rPr>
            </w:pPr>
            <w:r w:rsidRPr="00B27358">
              <w:rPr>
                <w:rFonts w:ascii="SimSun" w:eastAsia="SimSun" w:hAnsi="SimSun" w:hint="eastAsia"/>
                <w:sz w:val="21"/>
                <w:szCs w:val="21"/>
              </w:rPr>
              <w:t>与立体工作队成员讨论调查结果</w:t>
            </w:r>
            <w:r w:rsidR="00446822">
              <w:rPr>
                <w:rFonts w:ascii="SimSun" w:eastAsia="SimSun" w:hAnsi="SimSun" w:hint="eastAsia"/>
                <w:sz w:val="21"/>
                <w:szCs w:val="21"/>
              </w:rPr>
              <w:t>。</w:t>
            </w:r>
          </w:p>
          <w:p w14:paraId="50E15626" w14:textId="77777777" w:rsidR="004B3040" w:rsidRPr="00B27358" w:rsidRDefault="004B3040" w:rsidP="00A72E00">
            <w:pPr>
              <w:pStyle w:val="ONUME"/>
              <w:tabs>
                <w:tab w:val="left" w:pos="720"/>
              </w:tabs>
              <w:rPr>
                <w:rFonts w:ascii="SimSun" w:eastAsia="SimSun" w:hAnsi="SimSun"/>
                <w:sz w:val="21"/>
                <w:szCs w:val="21"/>
              </w:rPr>
            </w:pPr>
            <w:r w:rsidRPr="00B27358">
              <w:rPr>
                <w:rFonts w:ascii="SimSun" w:eastAsia="SimSun" w:hAnsi="SimSun" w:hint="eastAsia"/>
                <w:sz w:val="21"/>
                <w:szCs w:val="21"/>
              </w:rPr>
              <w:t>确认有共同基础的领域</w:t>
            </w:r>
            <w:r w:rsidR="00446822">
              <w:rPr>
                <w:rFonts w:ascii="SimSun" w:eastAsia="SimSun" w:hAnsi="SimSun" w:hint="eastAsia"/>
                <w:sz w:val="21"/>
                <w:szCs w:val="21"/>
              </w:rPr>
              <w:t>。</w:t>
            </w:r>
          </w:p>
          <w:p w14:paraId="6FB2D195" w14:textId="77777777" w:rsidR="004B3040" w:rsidRPr="00B27358" w:rsidRDefault="004B3040" w:rsidP="00A72E00">
            <w:pPr>
              <w:pStyle w:val="ONUME"/>
              <w:tabs>
                <w:tab w:val="left" w:pos="720"/>
              </w:tabs>
              <w:rPr>
                <w:rFonts w:ascii="SimSun" w:eastAsia="SimSun" w:hAnsi="SimSun"/>
                <w:sz w:val="21"/>
                <w:szCs w:val="21"/>
              </w:rPr>
            </w:pPr>
            <w:r w:rsidRPr="00B27358">
              <w:rPr>
                <w:rFonts w:ascii="SimSun" w:eastAsia="SimSun" w:hAnsi="SimSun" w:hint="eastAsia"/>
                <w:sz w:val="21"/>
                <w:szCs w:val="21"/>
              </w:rPr>
              <w:t>起草建议</w:t>
            </w:r>
            <w:r w:rsidR="00446822">
              <w:rPr>
                <w:rFonts w:ascii="SimSun" w:eastAsia="SimSun" w:hAnsi="SimSun" w:hint="eastAsia"/>
                <w:sz w:val="21"/>
                <w:szCs w:val="21"/>
              </w:rPr>
              <w:t>。</w:t>
            </w:r>
          </w:p>
        </w:tc>
        <w:tc>
          <w:tcPr>
            <w:tcW w:w="2126" w:type="dxa"/>
          </w:tcPr>
          <w:p w14:paraId="3A1F42E8" w14:textId="542915CB" w:rsidR="00FE3C04" w:rsidRPr="00B27358" w:rsidRDefault="00FE3C04" w:rsidP="00A72E00">
            <w:pPr>
              <w:pStyle w:val="ONUME"/>
              <w:tabs>
                <w:tab w:val="left" w:pos="720"/>
              </w:tabs>
              <w:rPr>
                <w:rFonts w:ascii="SimSun" w:eastAsia="SimSun" w:hAnsi="SimSun"/>
                <w:sz w:val="21"/>
                <w:szCs w:val="21"/>
                <w:lang w:eastAsia="en-US"/>
              </w:rPr>
            </w:pPr>
            <w:r w:rsidRPr="00B27358">
              <w:rPr>
                <w:rFonts w:ascii="SimSun" w:eastAsia="SimSun" w:hAnsi="SimSun" w:hint="eastAsia"/>
                <w:sz w:val="21"/>
                <w:szCs w:val="21"/>
              </w:rPr>
              <w:t>2020年</w:t>
            </w:r>
            <w:r w:rsidR="00EB77E2">
              <w:rPr>
                <w:rFonts w:ascii="SimSun" w:eastAsia="SimSun" w:hAnsi="SimSun" w:hint="eastAsia"/>
                <w:sz w:val="21"/>
                <w:szCs w:val="21"/>
              </w:rPr>
              <w:t>上半年</w:t>
            </w:r>
          </w:p>
        </w:tc>
      </w:tr>
      <w:tr w:rsidR="00A72E00" w:rsidRPr="0006210D" w14:paraId="0D7239AE" w14:textId="77777777" w:rsidTr="005B0283">
        <w:trPr>
          <w:cantSplit/>
        </w:trPr>
        <w:tc>
          <w:tcPr>
            <w:tcW w:w="3261" w:type="dxa"/>
          </w:tcPr>
          <w:p w14:paraId="7ECC4950" w14:textId="77777777" w:rsidR="00B91F88" w:rsidRPr="00B27358" w:rsidRDefault="003A52D2" w:rsidP="003A52D2">
            <w:pPr>
              <w:pStyle w:val="ONUME"/>
              <w:tabs>
                <w:tab w:val="left" w:pos="720"/>
              </w:tabs>
              <w:rPr>
                <w:rFonts w:ascii="SimSun" w:eastAsia="SimSun" w:hAnsi="SimSun"/>
                <w:sz w:val="21"/>
                <w:szCs w:val="21"/>
              </w:rPr>
            </w:pPr>
            <w:r w:rsidRPr="00B27358">
              <w:rPr>
                <w:rFonts w:ascii="SimSun" w:eastAsia="SimSun" w:hAnsi="SimSun" w:hint="eastAsia"/>
                <w:sz w:val="21"/>
                <w:szCs w:val="21"/>
              </w:rPr>
              <w:t>提交产权组织建议草案</w:t>
            </w:r>
            <w:proofErr w:type="gramStart"/>
            <w:r w:rsidRPr="00B27358">
              <w:rPr>
                <w:rFonts w:ascii="SimSun" w:eastAsia="SimSun" w:hAnsi="SimSun" w:hint="eastAsia"/>
                <w:sz w:val="21"/>
                <w:szCs w:val="21"/>
              </w:rPr>
              <w:t>供</w:t>
            </w:r>
            <w:r w:rsidR="00B91F88" w:rsidRPr="00B27358">
              <w:rPr>
                <w:rFonts w:ascii="SimSun" w:eastAsia="SimSun" w:hAnsi="SimSun" w:cs="Microsoft YaHei" w:hint="eastAsia"/>
                <w:sz w:val="21"/>
                <w:szCs w:val="21"/>
              </w:rPr>
              <w:t>标</w:t>
            </w:r>
            <w:r w:rsidR="00B91F88" w:rsidRPr="00B27358">
              <w:rPr>
                <w:rFonts w:ascii="SimSun" w:eastAsia="SimSun" w:hAnsi="SimSun" w:cs="Malgun Gothic" w:hint="eastAsia"/>
                <w:sz w:val="21"/>
                <w:szCs w:val="21"/>
              </w:rPr>
              <w:t>准</w:t>
            </w:r>
            <w:proofErr w:type="gramEnd"/>
            <w:r w:rsidR="00B91F88" w:rsidRPr="00B27358">
              <w:rPr>
                <w:rFonts w:ascii="SimSun" w:eastAsia="SimSun" w:hAnsi="SimSun" w:cs="Malgun Gothic" w:hint="eastAsia"/>
                <w:sz w:val="21"/>
                <w:szCs w:val="21"/>
              </w:rPr>
              <w:t>委</w:t>
            </w:r>
            <w:r w:rsidR="00B91F88" w:rsidRPr="00B27358">
              <w:rPr>
                <w:rFonts w:ascii="SimSun" w:eastAsia="SimSun" w:hAnsi="SimSun" w:cs="Microsoft YaHei" w:hint="eastAsia"/>
                <w:sz w:val="21"/>
                <w:szCs w:val="21"/>
              </w:rPr>
              <w:t>员会</w:t>
            </w:r>
            <w:r w:rsidR="00B91F88" w:rsidRPr="00B27358">
              <w:rPr>
                <w:rFonts w:ascii="SimSun" w:eastAsia="SimSun" w:hAnsi="SimSun" w:cs="Malgun Gothic" w:hint="eastAsia"/>
                <w:sz w:val="21"/>
                <w:szCs w:val="21"/>
              </w:rPr>
              <w:t>第八</w:t>
            </w:r>
            <w:r w:rsidR="00B91F88" w:rsidRPr="00B27358">
              <w:rPr>
                <w:rFonts w:ascii="SimSun" w:eastAsia="SimSun" w:hAnsi="SimSun" w:cs="Microsoft YaHei" w:hint="eastAsia"/>
                <w:sz w:val="21"/>
                <w:szCs w:val="21"/>
              </w:rPr>
              <w:t>届会议</w:t>
            </w:r>
            <w:r w:rsidR="00B91F88" w:rsidRPr="00B27358">
              <w:rPr>
                <w:rFonts w:ascii="SimSun" w:eastAsia="SimSun" w:hAnsi="SimSun" w:cs="Malgun Gothic" w:hint="eastAsia"/>
                <w:sz w:val="21"/>
                <w:szCs w:val="21"/>
              </w:rPr>
              <w:t>（</w:t>
            </w:r>
            <w:r w:rsidR="00B91F88" w:rsidRPr="00B27358">
              <w:rPr>
                <w:rFonts w:ascii="SimSun" w:eastAsia="SimSun" w:hAnsi="SimSun" w:hint="eastAsia"/>
                <w:sz w:val="21"/>
                <w:szCs w:val="21"/>
              </w:rPr>
              <w:t>CWS/8）</w:t>
            </w:r>
            <w:r w:rsidR="009870ED" w:rsidRPr="00B27358">
              <w:rPr>
                <w:rFonts w:ascii="SimSun" w:eastAsia="SimSun" w:hAnsi="SimSun" w:cs="Microsoft YaHei" w:hint="eastAsia"/>
                <w:sz w:val="21"/>
                <w:szCs w:val="21"/>
              </w:rPr>
              <w:t>审议</w:t>
            </w:r>
            <w:r w:rsidR="009870ED" w:rsidRPr="00B27358">
              <w:rPr>
                <w:rFonts w:ascii="SimSun" w:eastAsia="SimSun" w:hAnsi="SimSun" w:cs="Malgun Gothic" w:hint="eastAsia"/>
                <w:sz w:val="21"/>
                <w:szCs w:val="21"/>
              </w:rPr>
              <w:t>或批准</w:t>
            </w:r>
          </w:p>
        </w:tc>
        <w:tc>
          <w:tcPr>
            <w:tcW w:w="3827" w:type="dxa"/>
          </w:tcPr>
          <w:p w14:paraId="7E257E84" w14:textId="77777777" w:rsidR="00853C8E" w:rsidRPr="00B27358" w:rsidRDefault="00853C8E" w:rsidP="00A72E00">
            <w:pPr>
              <w:pStyle w:val="ONUME"/>
              <w:tabs>
                <w:tab w:val="left" w:pos="720"/>
              </w:tabs>
              <w:rPr>
                <w:rFonts w:ascii="SimSun" w:eastAsia="SimSun" w:hAnsi="SimSun"/>
                <w:sz w:val="21"/>
                <w:szCs w:val="21"/>
              </w:rPr>
            </w:pPr>
            <w:r w:rsidRPr="00B27358">
              <w:rPr>
                <w:rFonts w:ascii="SimSun" w:eastAsia="SimSun" w:hAnsi="SimSun" w:hint="eastAsia"/>
                <w:sz w:val="21"/>
                <w:szCs w:val="21"/>
              </w:rPr>
              <w:t>产权组织关于立体模型的建议得到批准或收到评论意见</w:t>
            </w:r>
            <w:r w:rsidR="00446822">
              <w:rPr>
                <w:rFonts w:ascii="SimSun" w:eastAsia="SimSun" w:hAnsi="SimSun" w:hint="eastAsia"/>
                <w:sz w:val="21"/>
                <w:szCs w:val="21"/>
              </w:rPr>
              <w:t>。</w:t>
            </w:r>
          </w:p>
        </w:tc>
        <w:tc>
          <w:tcPr>
            <w:tcW w:w="2126" w:type="dxa"/>
          </w:tcPr>
          <w:p w14:paraId="7F7382EA" w14:textId="77777777" w:rsidR="00853C8E" w:rsidRPr="00B27358" w:rsidRDefault="00853C8E" w:rsidP="00A72E00">
            <w:pPr>
              <w:pStyle w:val="ONUME"/>
              <w:tabs>
                <w:tab w:val="left" w:pos="720"/>
              </w:tabs>
              <w:rPr>
                <w:rFonts w:ascii="SimSun" w:eastAsia="SimSun" w:hAnsi="SimSun"/>
                <w:sz w:val="21"/>
                <w:szCs w:val="21"/>
              </w:rPr>
            </w:pPr>
            <w:r w:rsidRPr="00B27358">
              <w:rPr>
                <w:rFonts w:ascii="SimSun" w:eastAsia="SimSun" w:hAnsi="SimSun" w:hint="eastAsia"/>
                <w:sz w:val="21"/>
                <w:szCs w:val="21"/>
              </w:rPr>
              <w:t>标准委员会第八届会议（待定）</w:t>
            </w:r>
          </w:p>
        </w:tc>
      </w:tr>
    </w:tbl>
    <w:p w14:paraId="721B86A0" w14:textId="77777777" w:rsidR="005B0283" w:rsidRDefault="005B0283" w:rsidP="005B0283"/>
    <w:p w14:paraId="25088DBB" w14:textId="3BDE3418" w:rsidR="005B0283" w:rsidRPr="00D95B50" w:rsidRDefault="005B0283" w:rsidP="009D701A">
      <w:pPr>
        <w:pStyle w:val="ONUME"/>
        <w:overflowPunct w:val="0"/>
        <w:spacing w:afterLines="50" w:after="120" w:line="340" w:lineRule="atLeast"/>
        <w:ind w:left="5534"/>
        <w:jc w:val="both"/>
        <w:rPr>
          <w:rFonts w:ascii="KaiTi" w:eastAsia="KaiTi" w:hAnsi="KaiTi"/>
          <w:sz w:val="21"/>
        </w:rPr>
      </w:pPr>
      <w:r w:rsidRPr="00D95B50">
        <w:rPr>
          <w:rFonts w:ascii="KaiTi" w:eastAsia="KaiTi" w:hAnsi="KaiTi"/>
          <w:sz w:val="21"/>
        </w:rPr>
        <w:fldChar w:fldCharType="begin"/>
      </w:r>
      <w:r w:rsidRPr="00D95B50">
        <w:rPr>
          <w:rFonts w:ascii="KaiTi" w:eastAsia="KaiTi" w:hAnsi="KaiTi"/>
          <w:sz w:val="21"/>
        </w:rPr>
        <w:instrText xml:space="preserve"> AUTONUM  </w:instrText>
      </w:r>
      <w:r w:rsidRPr="00D95B50">
        <w:rPr>
          <w:rFonts w:ascii="KaiTi" w:eastAsia="KaiTi" w:hAnsi="KaiTi"/>
          <w:sz w:val="21"/>
        </w:rPr>
        <w:fldChar w:fldCharType="end"/>
      </w:r>
      <w:r w:rsidR="00D95B50">
        <w:rPr>
          <w:rFonts w:ascii="KaiTi" w:eastAsia="KaiTi" w:hAnsi="KaiTi"/>
          <w:sz w:val="21"/>
        </w:rPr>
        <w:t>.</w:t>
      </w:r>
      <w:r w:rsidR="009D701A">
        <w:rPr>
          <w:rFonts w:ascii="KaiTi" w:eastAsia="KaiTi" w:hAnsi="KaiTi"/>
          <w:sz w:val="21"/>
        </w:rPr>
        <w:tab/>
      </w:r>
      <w:proofErr w:type="gramStart"/>
      <w:r w:rsidR="007526E5" w:rsidRPr="00D95B50">
        <w:rPr>
          <w:rFonts w:ascii="KaiTi" w:eastAsia="KaiTi" w:hAnsi="KaiTi" w:hint="eastAsia"/>
          <w:sz w:val="21"/>
        </w:rPr>
        <w:t>请标准</w:t>
      </w:r>
      <w:proofErr w:type="gramEnd"/>
      <w:r w:rsidR="007526E5" w:rsidRPr="00D95B50">
        <w:rPr>
          <w:rFonts w:ascii="KaiTi" w:eastAsia="KaiTi" w:hAnsi="KaiTi" w:hint="eastAsia"/>
          <w:sz w:val="21"/>
        </w:rPr>
        <w:t>委员会：</w:t>
      </w:r>
    </w:p>
    <w:p w14:paraId="5431FE19" w14:textId="0C9CB8D9" w:rsidR="005B0283" w:rsidRPr="00D95B50" w:rsidRDefault="005B0283" w:rsidP="00D95B50">
      <w:pPr>
        <w:pStyle w:val="ONUME"/>
        <w:overflowPunct w:val="0"/>
        <w:spacing w:afterLines="50" w:after="120" w:line="340" w:lineRule="atLeast"/>
        <w:ind w:left="5534"/>
        <w:jc w:val="both"/>
        <w:rPr>
          <w:rFonts w:ascii="KaiTi" w:eastAsia="KaiTi" w:hAnsi="KaiTi"/>
          <w:sz w:val="21"/>
        </w:rPr>
      </w:pPr>
      <w:r w:rsidRPr="00D95B50">
        <w:rPr>
          <w:rFonts w:ascii="KaiTi" w:eastAsia="KaiTi" w:hAnsi="KaiTi"/>
          <w:sz w:val="21"/>
        </w:rPr>
        <w:tab/>
      </w:r>
      <w:r w:rsidR="009D701A">
        <w:rPr>
          <w:rFonts w:ascii="KaiTi" w:eastAsia="KaiTi" w:hAnsi="KaiTi"/>
          <w:sz w:val="21"/>
        </w:rPr>
        <w:tab/>
      </w:r>
      <w:r w:rsidRPr="00D95B50">
        <w:rPr>
          <w:rFonts w:ascii="KaiTi" w:eastAsia="KaiTi" w:hAnsi="KaiTi"/>
          <w:sz w:val="21"/>
        </w:rPr>
        <w:t>(a)</w:t>
      </w:r>
      <w:r w:rsidRPr="00D95B50">
        <w:rPr>
          <w:rFonts w:ascii="KaiTi" w:eastAsia="KaiTi" w:hAnsi="KaiTi"/>
          <w:sz w:val="21"/>
        </w:rPr>
        <w:tab/>
      </w:r>
      <w:r w:rsidR="007526E5" w:rsidRPr="00D95B50">
        <w:rPr>
          <w:rFonts w:ascii="KaiTi" w:eastAsia="KaiTi" w:hAnsi="KaiTi" w:hint="eastAsia"/>
          <w:sz w:val="21"/>
        </w:rPr>
        <w:t>注意本文件的内容；</w:t>
      </w:r>
    </w:p>
    <w:p w14:paraId="1CEDE3A5" w14:textId="0F1B4E4C" w:rsidR="005B0283" w:rsidRPr="00D95B50" w:rsidRDefault="005B0283" w:rsidP="00D95B50">
      <w:pPr>
        <w:pStyle w:val="ONUME"/>
        <w:overflowPunct w:val="0"/>
        <w:spacing w:afterLines="50" w:after="120" w:line="340" w:lineRule="atLeast"/>
        <w:ind w:left="5534"/>
        <w:jc w:val="both"/>
        <w:rPr>
          <w:rFonts w:ascii="KaiTi" w:eastAsia="KaiTi" w:hAnsi="KaiTi"/>
          <w:sz w:val="21"/>
        </w:rPr>
      </w:pPr>
      <w:r w:rsidRPr="00D95B50">
        <w:rPr>
          <w:rFonts w:ascii="KaiTi" w:eastAsia="KaiTi" w:hAnsi="KaiTi"/>
          <w:sz w:val="21"/>
        </w:rPr>
        <w:tab/>
      </w:r>
      <w:r w:rsidR="009D701A">
        <w:rPr>
          <w:rFonts w:ascii="KaiTi" w:eastAsia="KaiTi" w:hAnsi="KaiTi"/>
          <w:sz w:val="21"/>
        </w:rPr>
        <w:tab/>
      </w:r>
      <w:r w:rsidRPr="00D95B50">
        <w:rPr>
          <w:rFonts w:ascii="KaiTi" w:eastAsia="KaiTi" w:hAnsi="KaiTi"/>
          <w:sz w:val="21"/>
        </w:rPr>
        <w:t>(b)</w:t>
      </w:r>
      <w:r w:rsidRPr="00D95B50">
        <w:rPr>
          <w:rFonts w:ascii="KaiTi" w:eastAsia="KaiTi" w:hAnsi="KaiTi"/>
          <w:sz w:val="21"/>
        </w:rPr>
        <w:tab/>
      </w:r>
      <w:r w:rsidR="007526E5" w:rsidRPr="00D95B50">
        <w:rPr>
          <w:rFonts w:ascii="KaiTi" w:eastAsia="KaiTi" w:hAnsi="KaiTi" w:hint="eastAsia"/>
          <w:sz w:val="21"/>
        </w:rPr>
        <w:t>注意立体工作队的工作计划，并鼓励各知识产权局参与工作队的讨</w:t>
      </w:r>
      <w:r w:rsidR="004937CD">
        <w:rPr>
          <w:rFonts w:ascii="KaiTi" w:eastAsia="KaiTi" w:hAnsi="KaiTi" w:hint="cs"/>
          <w:sz w:val="21"/>
        </w:rPr>
        <w:t>‍</w:t>
      </w:r>
      <w:r w:rsidR="007526E5" w:rsidRPr="00D95B50">
        <w:rPr>
          <w:rFonts w:ascii="KaiTi" w:eastAsia="KaiTi" w:hAnsi="KaiTi" w:hint="eastAsia"/>
          <w:sz w:val="21"/>
        </w:rPr>
        <w:t>论；</w:t>
      </w:r>
    </w:p>
    <w:p w14:paraId="6D42ED42" w14:textId="0F0A3C24" w:rsidR="0007363F" w:rsidRPr="00D95B50" w:rsidRDefault="005B0283" w:rsidP="00D95B50">
      <w:pPr>
        <w:pStyle w:val="ONUME"/>
        <w:overflowPunct w:val="0"/>
        <w:spacing w:afterLines="50" w:after="120" w:line="340" w:lineRule="atLeast"/>
        <w:ind w:left="5534"/>
        <w:jc w:val="both"/>
        <w:rPr>
          <w:rFonts w:ascii="KaiTi" w:eastAsia="KaiTi" w:hAnsi="KaiTi"/>
          <w:sz w:val="21"/>
        </w:rPr>
      </w:pPr>
      <w:r w:rsidRPr="00D95B50">
        <w:rPr>
          <w:rFonts w:ascii="KaiTi" w:eastAsia="KaiTi" w:hAnsi="KaiTi"/>
          <w:sz w:val="21"/>
        </w:rPr>
        <w:lastRenderedPageBreak/>
        <w:tab/>
      </w:r>
      <w:r w:rsidR="009D701A">
        <w:rPr>
          <w:rFonts w:ascii="KaiTi" w:eastAsia="KaiTi" w:hAnsi="KaiTi"/>
          <w:sz w:val="21"/>
        </w:rPr>
        <w:tab/>
      </w:r>
      <w:r w:rsidRPr="00D95B50">
        <w:rPr>
          <w:rFonts w:ascii="KaiTi" w:eastAsia="KaiTi" w:hAnsi="KaiTi"/>
          <w:sz w:val="21"/>
        </w:rPr>
        <w:t>(c)</w:t>
      </w:r>
      <w:r w:rsidRPr="00D95B50">
        <w:rPr>
          <w:rFonts w:ascii="KaiTi" w:eastAsia="KaiTi" w:hAnsi="KaiTi"/>
          <w:sz w:val="21"/>
        </w:rPr>
        <w:tab/>
      </w:r>
      <w:r w:rsidR="007526E5" w:rsidRPr="00D95B50">
        <w:rPr>
          <w:rFonts w:ascii="KaiTi" w:eastAsia="KaiTi" w:hAnsi="KaiTi" w:hint="eastAsia"/>
          <w:sz w:val="21"/>
        </w:rPr>
        <w:t>审议批准转录于本文件附件的知识产权局</w:t>
      </w:r>
      <w:r w:rsidR="003A52D2" w:rsidRPr="00D95B50">
        <w:rPr>
          <w:rFonts w:ascii="KaiTi" w:eastAsia="KaiTi" w:hAnsi="KaiTi" w:hint="eastAsia"/>
          <w:sz w:val="21"/>
        </w:rPr>
        <w:t>使用立体模型调查</w:t>
      </w:r>
      <w:r w:rsidR="007526E5" w:rsidRPr="00D95B50">
        <w:rPr>
          <w:rFonts w:ascii="KaiTi" w:eastAsia="KaiTi" w:hAnsi="KaiTi" w:hint="eastAsia"/>
          <w:sz w:val="21"/>
        </w:rPr>
        <w:t>问卷；</w:t>
      </w:r>
    </w:p>
    <w:p w14:paraId="3B94DF48" w14:textId="3E17B8D3" w:rsidR="005B0283" w:rsidRPr="00D95B50" w:rsidRDefault="00284A37" w:rsidP="00D95B50">
      <w:pPr>
        <w:pStyle w:val="ONUME"/>
        <w:overflowPunct w:val="0"/>
        <w:spacing w:afterLines="50" w:after="120" w:line="340" w:lineRule="atLeast"/>
        <w:ind w:left="5534"/>
        <w:jc w:val="both"/>
        <w:rPr>
          <w:rFonts w:ascii="KaiTi" w:eastAsia="KaiTi" w:hAnsi="KaiTi"/>
          <w:sz w:val="21"/>
        </w:rPr>
      </w:pPr>
      <w:r w:rsidRPr="00D95B50">
        <w:rPr>
          <w:rFonts w:ascii="KaiTi" w:eastAsia="KaiTi" w:hAnsi="KaiTi"/>
          <w:sz w:val="21"/>
        </w:rPr>
        <w:tab/>
      </w:r>
      <w:r w:rsidR="009D701A">
        <w:rPr>
          <w:rFonts w:ascii="KaiTi" w:eastAsia="KaiTi" w:hAnsi="KaiTi"/>
          <w:sz w:val="21"/>
        </w:rPr>
        <w:tab/>
      </w:r>
      <w:r w:rsidRPr="00D95B50">
        <w:rPr>
          <w:rFonts w:ascii="KaiTi" w:eastAsia="KaiTi" w:hAnsi="KaiTi"/>
          <w:sz w:val="21"/>
        </w:rPr>
        <w:t>(d)</w:t>
      </w:r>
      <w:r w:rsidRPr="00D95B50">
        <w:rPr>
          <w:rFonts w:ascii="KaiTi" w:eastAsia="KaiTi" w:hAnsi="KaiTi"/>
          <w:sz w:val="21"/>
        </w:rPr>
        <w:tab/>
      </w:r>
      <w:r w:rsidR="00B77E13">
        <w:rPr>
          <w:rFonts w:ascii="KaiTi" w:eastAsia="KaiTi" w:hAnsi="KaiTi" w:hint="eastAsia"/>
          <w:sz w:val="21"/>
        </w:rPr>
        <w:t>要求</w:t>
      </w:r>
      <w:r w:rsidR="005C4030" w:rsidRPr="00D95B50">
        <w:rPr>
          <w:rFonts w:ascii="KaiTi" w:eastAsia="KaiTi" w:hAnsi="KaiTi" w:hint="eastAsia"/>
          <w:sz w:val="21"/>
        </w:rPr>
        <w:t>秘书处</w:t>
      </w:r>
      <w:proofErr w:type="gramStart"/>
      <w:r w:rsidR="00417B6B" w:rsidRPr="00D95B50">
        <w:rPr>
          <w:rFonts w:ascii="KaiTi" w:eastAsia="KaiTi" w:hAnsi="KaiTi" w:hint="eastAsia"/>
          <w:sz w:val="21"/>
        </w:rPr>
        <w:t>经标准</w:t>
      </w:r>
      <w:proofErr w:type="gramEnd"/>
      <w:r w:rsidR="00417B6B" w:rsidRPr="00D95B50">
        <w:rPr>
          <w:rFonts w:ascii="KaiTi" w:eastAsia="KaiTi" w:hAnsi="KaiTi" w:hint="eastAsia"/>
          <w:sz w:val="21"/>
        </w:rPr>
        <w:t>委员会批准后</w:t>
      </w:r>
      <w:r w:rsidR="005C4030" w:rsidRPr="00D95B50">
        <w:rPr>
          <w:rFonts w:ascii="KaiTi" w:eastAsia="KaiTi" w:hAnsi="KaiTi" w:hint="eastAsia"/>
          <w:sz w:val="21"/>
        </w:rPr>
        <w:t>发出通函，邀请各知识产权局对附件中的调查做出答复；并</w:t>
      </w:r>
    </w:p>
    <w:p w14:paraId="5946B2FC" w14:textId="38ABFEF0" w:rsidR="005B0283" w:rsidRPr="00D95B50" w:rsidRDefault="005B0283" w:rsidP="00D95B50">
      <w:pPr>
        <w:pStyle w:val="ONUME"/>
        <w:overflowPunct w:val="0"/>
        <w:spacing w:afterLines="50" w:after="120" w:line="340" w:lineRule="atLeast"/>
        <w:ind w:left="5534"/>
        <w:jc w:val="both"/>
        <w:rPr>
          <w:rFonts w:ascii="KaiTi" w:eastAsia="KaiTi" w:hAnsi="KaiTi"/>
          <w:sz w:val="21"/>
        </w:rPr>
      </w:pPr>
      <w:r w:rsidRPr="00D95B50">
        <w:rPr>
          <w:rFonts w:ascii="KaiTi" w:eastAsia="KaiTi" w:hAnsi="KaiTi"/>
          <w:sz w:val="21"/>
        </w:rPr>
        <w:tab/>
      </w:r>
      <w:r w:rsidR="009D701A">
        <w:rPr>
          <w:rFonts w:ascii="KaiTi" w:eastAsia="KaiTi" w:hAnsi="KaiTi"/>
          <w:sz w:val="21"/>
        </w:rPr>
        <w:tab/>
      </w:r>
      <w:r w:rsidRPr="00D95B50">
        <w:rPr>
          <w:rFonts w:ascii="KaiTi" w:eastAsia="KaiTi" w:hAnsi="KaiTi"/>
          <w:sz w:val="21"/>
        </w:rPr>
        <w:t>(</w:t>
      </w:r>
      <w:r w:rsidR="00284A37" w:rsidRPr="00D95B50">
        <w:rPr>
          <w:rFonts w:ascii="KaiTi" w:eastAsia="KaiTi" w:hAnsi="KaiTi"/>
          <w:sz w:val="21"/>
        </w:rPr>
        <w:t>e</w:t>
      </w:r>
      <w:r w:rsidRPr="00D95B50">
        <w:rPr>
          <w:rFonts w:ascii="KaiTi" w:eastAsia="KaiTi" w:hAnsi="KaiTi"/>
          <w:sz w:val="21"/>
        </w:rPr>
        <w:t>)</w:t>
      </w:r>
      <w:r w:rsidRPr="00D95B50">
        <w:rPr>
          <w:rFonts w:ascii="KaiTi" w:eastAsia="KaiTi" w:hAnsi="KaiTi"/>
          <w:sz w:val="21"/>
        </w:rPr>
        <w:tab/>
      </w:r>
      <w:r w:rsidR="003D1325" w:rsidRPr="00D95B50">
        <w:rPr>
          <w:rFonts w:ascii="KaiTi" w:eastAsia="KaiTi" w:hAnsi="KaiTi" w:hint="eastAsia"/>
          <w:sz w:val="21"/>
        </w:rPr>
        <w:t>就秘书处是否以及如何用上文第7段所述的第二份问卷管理</w:t>
      </w:r>
      <w:r w:rsidR="007F4D1A" w:rsidRPr="00D95B50">
        <w:rPr>
          <w:rFonts w:ascii="KaiTi" w:eastAsia="KaiTi" w:hAnsi="KaiTi" w:hint="eastAsia"/>
          <w:sz w:val="21"/>
        </w:rPr>
        <w:t>对</w:t>
      </w:r>
      <w:r w:rsidR="003D1325" w:rsidRPr="00D95B50">
        <w:rPr>
          <w:rFonts w:ascii="KaiTi" w:eastAsia="KaiTi" w:hAnsi="KaiTi" w:hint="eastAsia"/>
          <w:sz w:val="21"/>
        </w:rPr>
        <w:t>产业界和用户</w:t>
      </w:r>
      <w:r w:rsidR="007F4D1A" w:rsidRPr="00D95B50">
        <w:rPr>
          <w:rFonts w:ascii="KaiTi" w:eastAsia="KaiTi" w:hAnsi="KaiTi" w:hint="eastAsia"/>
          <w:sz w:val="21"/>
        </w:rPr>
        <w:t>的</w:t>
      </w:r>
      <w:r w:rsidR="003D1325" w:rsidRPr="00D95B50">
        <w:rPr>
          <w:rFonts w:ascii="KaiTi" w:eastAsia="KaiTi" w:hAnsi="KaiTi" w:hint="eastAsia"/>
          <w:sz w:val="21"/>
        </w:rPr>
        <w:t>调查提出建议。</w:t>
      </w:r>
    </w:p>
    <w:p w14:paraId="084D419F" w14:textId="77777777" w:rsidR="005B0283" w:rsidRPr="00B51F58" w:rsidRDefault="005B0283" w:rsidP="00B51F58">
      <w:pPr>
        <w:pStyle w:val="a4"/>
        <w:tabs>
          <w:tab w:val="left" w:pos="6160"/>
          <w:tab w:val="left" w:pos="6710"/>
        </w:tabs>
        <w:spacing w:afterLines="50" w:after="120" w:line="340" w:lineRule="atLeast"/>
        <w:ind w:left="5534"/>
        <w:jc w:val="both"/>
        <w:rPr>
          <w:rFonts w:ascii="KaiTi" w:eastAsia="KaiTi" w:hAnsi="KaiTi"/>
          <w:sz w:val="21"/>
          <w:lang w:val="en-GB"/>
        </w:rPr>
      </w:pPr>
    </w:p>
    <w:p w14:paraId="16DB1C99" w14:textId="77777777" w:rsidR="005B0283" w:rsidRPr="00B51F58" w:rsidRDefault="005B0283" w:rsidP="00B51F58">
      <w:pPr>
        <w:pStyle w:val="a4"/>
        <w:tabs>
          <w:tab w:val="left" w:pos="6160"/>
          <w:tab w:val="left" w:pos="6710"/>
        </w:tabs>
        <w:spacing w:afterLines="50" w:after="120" w:line="340" w:lineRule="atLeast"/>
        <w:ind w:left="5534"/>
        <w:jc w:val="both"/>
        <w:rPr>
          <w:rFonts w:ascii="KaiTi" w:eastAsia="KaiTi" w:hAnsi="KaiTi"/>
          <w:sz w:val="21"/>
          <w:lang w:val="en-GB"/>
        </w:rPr>
      </w:pPr>
      <w:r w:rsidRPr="00B51F58">
        <w:rPr>
          <w:rFonts w:ascii="KaiTi" w:eastAsia="KaiTi" w:hAnsi="KaiTi"/>
          <w:sz w:val="21"/>
          <w:lang w:val="en-GB"/>
        </w:rPr>
        <w:t>[</w:t>
      </w:r>
      <w:r w:rsidR="00002EC1" w:rsidRPr="00B51F58">
        <w:rPr>
          <w:rFonts w:ascii="KaiTi" w:eastAsia="KaiTi" w:hAnsi="KaiTi" w:hint="eastAsia"/>
          <w:sz w:val="21"/>
          <w:lang w:val="en-GB"/>
        </w:rPr>
        <w:t>后接附件</w:t>
      </w:r>
      <w:r w:rsidRPr="00B51F58">
        <w:rPr>
          <w:rFonts w:ascii="KaiTi" w:eastAsia="KaiTi" w:hAnsi="KaiTi"/>
          <w:sz w:val="21"/>
          <w:lang w:val="en-GB"/>
        </w:rPr>
        <w:t>]</w:t>
      </w:r>
    </w:p>
    <w:sectPr w:rsidR="005B0283" w:rsidRPr="00B51F58" w:rsidSect="00A86206">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9FE58" w14:textId="77777777" w:rsidR="005C4030" w:rsidRDefault="005C4030">
      <w:r>
        <w:separator/>
      </w:r>
    </w:p>
  </w:endnote>
  <w:endnote w:type="continuationSeparator" w:id="0">
    <w:p w14:paraId="0F1086D4" w14:textId="77777777" w:rsidR="005C4030" w:rsidRDefault="005C4030" w:rsidP="003B38C1">
      <w:r>
        <w:separator/>
      </w:r>
    </w:p>
    <w:p w14:paraId="081121C6" w14:textId="77777777" w:rsidR="005C4030" w:rsidRPr="003B38C1" w:rsidRDefault="005C4030" w:rsidP="003B38C1">
      <w:pPr>
        <w:spacing w:after="60"/>
        <w:rPr>
          <w:sz w:val="17"/>
        </w:rPr>
      </w:pPr>
      <w:r>
        <w:rPr>
          <w:sz w:val="17"/>
        </w:rPr>
        <w:t>[Endnote continued from previous page]</w:t>
      </w:r>
    </w:p>
  </w:endnote>
  <w:endnote w:type="continuationNotice" w:id="1">
    <w:p w14:paraId="5F64BCB1" w14:textId="77777777" w:rsidR="005C4030" w:rsidRPr="003B38C1" w:rsidRDefault="005C403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3E2A6" w14:textId="77777777" w:rsidR="005C4030" w:rsidRDefault="005C4030">
      <w:r>
        <w:separator/>
      </w:r>
    </w:p>
  </w:footnote>
  <w:footnote w:type="continuationSeparator" w:id="0">
    <w:p w14:paraId="4407BA51" w14:textId="77777777" w:rsidR="005C4030" w:rsidRDefault="005C4030" w:rsidP="008B60B2">
      <w:r>
        <w:separator/>
      </w:r>
    </w:p>
    <w:p w14:paraId="7783861F" w14:textId="77777777" w:rsidR="005C4030" w:rsidRPr="00ED77FB" w:rsidRDefault="005C4030" w:rsidP="008B60B2">
      <w:pPr>
        <w:spacing w:after="60"/>
        <w:rPr>
          <w:sz w:val="17"/>
          <w:szCs w:val="17"/>
        </w:rPr>
      </w:pPr>
      <w:r w:rsidRPr="00ED77FB">
        <w:rPr>
          <w:sz w:val="17"/>
          <w:szCs w:val="17"/>
        </w:rPr>
        <w:t>[Footnote continued from previous page]</w:t>
      </w:r>
    </w:p>
  </w:footnote>
  <w:footnote w:type="continuationNotice" w:id="1">
    <w:p w14:paraId="7712C69A" w14:textId="77777777" w:rsidR="005C4030" w:rsidRPr="00ED77FB" w:rsidRDefault="005C403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C6D51" w14:textId="77777777" w:rsidR="005C4030" w:rsidRPr="003F16B7" w:rsidRDefault="005C4030" w:rsidP="00477D6B">
    <w:pPr>
      <w:jc w:val="right"/>
      <w:rPr>
        <w:rFonts w:ascii="SimSun" w:hAnsi="SimSun"/>
        <w:sz w:val="21"/>
      </w:rPr>
    </w:pPr>
    <w:bookmarkStart w:id="6" w:name="Code2"/>
    <w:bookmarkEnd w:id="6"/>
    <w:r w:rsidRPr="003F16B7">
      <w:rPr>
        <w:rFonts w:ascii="SimSun" w:hAnsi="SimSun"/>
        <w:sz w:val="21"/>
      </w:rPr>
      <w:t>CWS/7/9</w:t>
    </w:r>
  </w:p>
  <w:p w14:paraId="43FAA88C" w14:textId="12D47FAA" w:rsidR="005C4030" w:rsidRPr="003F16B7" w:rsidRDefault="00B51F58" w:rsidP="00477D6B">
    <w:pPr>
      <w:jc w:val="right"/>
      <w:rPr>
        <w:rFonts w:ascii="SimSun" w:hAnsi="SimSun"/>
        <w:sz w:val="21"/>
      </w:rPr>
    </w:pPr>
    <w:r w:rsidRPr="003F16B7">
      <w:rPr>
        <w:rFonts w:ascii="SimSun" w:hAnsi="SimSun" w:hint="eastAsia"/>
        <w:sz w:val="21"/>
      </w:rPr>
      <w:t>第</w:t>
    </w:r>
    <w:r w:rsidRPr="003F16B7">
      <w:rPr>
        <w:rFonts w:ascii="SimSun" w:hAnsi="SimSun"/>
        <w:sz w:val="21"/>
      </w:rPr>
      <w:fldChar w:fldCharType="begin"/>
    </w:r>
    <w:r w:rsidRPr="003F16B7">
      <w:rPr>
        <w:rFonts w:ascii="SimSun" w:hAnsi="SimSun"/>
        <w:sz w:val="21"/>
      </w:rPr>
      <w:instrText xml:space="preserve"> page </w:instrText>
    </w:r>
    <w:r w:rsidRPr="003F16B7">
      <w:rPr>
        <w:rFonts w:ascii="SimSun" w:hAnsi="SimSun"/>
        <w:sz w:val="21"/>
      </w:rPr>
      <w:fldChar w:fldCharType="separate"/>
    </w:r>
    <w:r w:rsidR="009C259D">
      <w:rPr>
        <w:rFonts w:ascii="SimSun" w:hAnsi="SimSun"/>
        <w:noProof/>
        <w:sz w:val="21"/>
      </w:rPr>
      <w:t>2</w:t>
    </w:r>
    <w:r w:rsidRPr="003F16B7">
      <w:rPr>
        <w:rFonts w:ascii="SimSun" w:hAnsi="SimSun"/>
        <w:sz w:val="21"/>
      </w:rPr>
      <w:fldChar w:fldCharType="end"/>
    </w:r>
    <w:r w:rsidRPr="003F16B7">
      <w:rPr>
        <w:rFonts w:ascii="SimSun" w:hAnsi="SimSun" w:hint="eastAsia"/>
        <w:sz w:val="21"/>
      </w:rPr>
      <w:t>页</w:t>
    </w:r>
  </w:p>
  <w:p w14:paraId="425DA996" w14:textId="77777777" w:rsidR="005C4030" w:rsidRPr="003F16B7" w:rsidRDefault="005C4030"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82268C"/>
    <w:multiLevelType w:val="hybridMultilevel"/>
    <w:tmpl w:val="F760D3A8"/>
    <w:lvl w:ilvl="0" w:tplc="040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6E24B24"/>
    <w:multiLevelType w:val="hybridMultilevel"/>
    <w:tmpl w:val="49BE5A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DCF78FE"/>
    <w:multiLevelType w:val="hybridMultilevel"/>
    <w:tmpl w:val="157A42DC"/>
    <w:lvl w:ilvl="0" w:tplc="EFEE3688">
      <w:start w:val="1"/>
      <w:numFmt w:val="lowerLetter"/>
      <w:lvlText w:val="(%1)"/>
      <w:lvlJc w:val="left"/>
      <w:pPr>
        <w:ind w:left="1260" w:hanging="420"/>
      </w:pPr>
      <w:rPr>
        <w:rFonts w:hint="default"/>
      </w:rPr>
    </w:lvl>
    <w:lvl w:ilvl="1" w:tplc="04090019">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CA777CB"/>
    <w:multiLevelType w:val="hybridMultilevel"/>
    <w:tmpl w:val="EF6496FA"/>
    <w:lvl w:ilvl="0" w:tplc="EFEE3688">
      <w:start w:val="1"/>
      <w:numFmt w:val="lowerLetter"/>
      <w:lvlText w:val="(%1)"/>
      <w:lvlJc w:val="left"/>
      <w:pPr>
        <w:ind w:left="1077" w:hanging="360"/>
      </w:pPr>
      <w:rPr>
        <w:rFonts w:hint="default"/>
      </w:rPr>
    </w:lvl>
    <w:lvl w:ilvl="1" w:tplc="04190003" w:tentative="1">
      <w:start w:val="1"/>
      <w:numFmt w:val="bullet"/>
      <w:lvlText w:val="o"/>
      <w:lvlJc w:val="left"/>
      <w:pPr>
        <w:ind w:left="1797" w:hanging="360"/>
      </w:pPr>
      <w:rPr>
        <w:rFonts w:ascii="Courier New" w:hAnsi="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0" w15:restartNumberingAfterBreak="0">
    <w:nsid w:val="7DD76D0E"/>
    <w:multiLevelType w:val="hybridMultilevel"/>
    <w:tmpl w:val="E12CE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8"/>
  </w:num>
  <w:num w:numId="5">
    <w:abstractNumId w:val="2"/>
  </w:num>
  <w:num w:numId="6">
    <w:abstractNumId w:val="6"/>
  </w:num>
  <w:num w:numId="7">
    <w:abstractNumId w:val="10"/>
  </w:num>
  <w:num w:numId="8">
    <w:abstractNumId w:val="3"/>
  </w:num>
  <w:num w:numId="9">
    <w:abstractNumId w:val="1"/>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304"/>
    <w:rsid w:val="00002EC1"/>
    <w:rsid w:val="00005A96"/>
    <w:rsid w:val="00014F81"/>
    <w:rsid w:val="0002170D"/>
    <w:rsid w:val="00022660"/>
    <w:rsid w:val="00025535"/>
    <w:rsid w:val="00043CAA"/>
    <w:rsid w:val="0007363F"/>
    <w:rsid w:val="00075432"/>
    <w:rsid w:val="00084C62"/>
    <w:rsid w:val="000968ED"/>
    <w:rsid w:val="000A5233"/>
    <w:rsid w:val="000B532A"/>
    <w:rsid w:val="000B7E40"/>
    <w:rsid w:val="000D75EA"/>
    <w:rsid w:val="000E21A9"/>
    <w:rsid w:val="000F5E56"/>
    <w:rsid w:val="001021E5"/>
    <w:rsid w:val="00104184"/>
    <w:rsid w:val="00104B3E"/>
    <w:rsid w:val="00104C81"/>
    <w:rsid w:val="001117F0"/>
    <w:rsid w:val="0011259C"/>
    <w:rsid w:val="001304CF"/>
    <w:rsid w:val="00132E88"/>
    <w:rsid w:val="001362EE"/>
    <w:rsid w:val="001647D5"/>
    <w:rsid w:val="0017000E"/>
    <w:rsid w:val="0017381A"/>
    <w:rsid w:val="00175FE6"/>
    <w:rsid w:val="00176FFD"/>
    <w:rsid w:val="001832A6"/>
    <w:rsid w:val="0018653C"/>
    <w:rsid w:val="001A1918"/>
    <w:rsid w:val="001A4294"/>
    <w:rsid w:val="001B387C"/>
    <w:rsid w:val="001C196F"/>
    <w:rsid w:val="001F2308"/>
    <w:rsid w:val="00201998"/>
    <w:rsid w:val="0021217E"/>
    <w:rsid w:val="00213602"/>
    <w:rsid w:val="00242BF5"/>
    <w:rsid w:val="002634C4"/>
    <w:rsid w:val="00265F87"/>
    <w:rsid w:val="00270E1D"/>
    <w:rsid w:val="00284A37"/>
    <w:rsid w:val="00291C2D"/>
    <w:rsid w:val="002928D3"/>
    <w:rsid w:val="0029503F"/>
    <w:rsid w:val="002976BF"/>
    <w:rsid w:val="002A29BD"/>
    <w:rsid w:val="002B7D06"/>
    <w:rsid w:val="002C2DA3"/>
    <w:rsid w:val="002F1FE6"/>
    <w:rsid w:val="002F4E68"/>
    <w:rsid w:val="003038B1"/>
    <w:rsid w:val="00312F7F"/>
    <w:rsid w:val="00314BAD"/>
    <w:rsid w:val="00337B02"/>
    <w:rsid w:val="00361450"/>
    <w:rsid w:val="00363429"/>
    <w:rsid w:val="003673CF"/>
    <w:rsid w:val="00376759"/>
    <w:rsid w:val="003772A3"/>
    <w:rsid w:val="0038117C"/>
    <w:rsid w:val="003845C1"/>
    <w:rsid w:val="00395CD9"/>
    <w:rsid w:val="003A52D2"/>
    <w:rsid w:val="003A6F89"/>
    <w:rsid w:val="003B33D7"/>
    <w:rsid w:val="003B38C1"/>
    <w:rsid w:val="003C3084"/>
    <w:rsid w:val="003D09D8"/>
    <w:rsid w:val="003D1325"/>
    <w:rsid w:val="003F16B7"/>
    <w:rsid w:val="003F78D0"/>
    <w:rsid w:val="004155E1"/>
    <w:rsid w:val="00417B6B"/>
    <w:rsid w:val="0042004E"/>
    <w:rsid w:val="00423E3E"/>
    <w:rsid w:val="004263EF"/>
    <w:rsid w:val="00427AF4"/>
    <w:rsid w:val="0043173B"/>
    <w:rsid w:val="00440FA2"/>
    <w:rsid w:val="00446822"/>
    <w:rsid w:val="004647DA"/>
    <w:rsid w:val="00467753"/>
    <w:rsid w:val="0047057F"/>
    <w:rsid w:val="00473167"/>
    <w:rsid w:val="00474062"/>
    <w:rsid w:val="00477798"/>
    <w:rsid w:val="00477D6B"/>
    <w:rsid w:val="00482479"/>
    <w:rsid w:val="004937CD"/>
    <w:rsid w:val="004949EC"/>
    <w:rsid w:val="004B3040"/>
    <w:rsid w:val="004C225A"/>
    <w:rsid w:val="004C46AA"/>
    <w:rsid w:val="005016B1"/>
    <w:rsid w:val="005019FF"/>
    <w:rsid w:val="00506433"/>
    <w:rsid w:val="00514930"/>
    <w:rsid w:val="0053057A"/>
    <w:rsid w:val="005310C1"/>
    <w:rsid w:val="005468BD"/>
    <w:rsid w:val="005575FE"/>
    <w:rsid w:val="00560A29"/>
    <w:rsid w:val="00571A2B"/>
    <w:rsid w:val="00594B95"/>
    <w:rsid w:val="005A237F"/>
    <w:rsid w:val="005B0283"/>
    <w:rsid w:val="005B7A5B"/>
    <w:rsid w:val="005C187C"/>
    <w:rsid w:val="005C2E86"/>
    <w:rsid w:val="005C4030"/>
    <w:rsid w:val="005C6049"/>
    <w:rsid w:val="005C6649"/>
    <w:rsid w:val="005E1878"/>
    <w:rsid w:val="005E40A6"/>
    <w:rsid w:val="005F2DB2"/>
    <w:rsid w:val="005F2EC5"/>
    <w:rsid w:val="00605827"/>
    <w:rsid w:val="00606487"/>
    <w:rsid w:val="006237ED"/>
    <w:rsid w:val="006315AF"/>
    <w:rsid w:val="00646050"/>
    <w:rsid w:val="00651948"/>
    <w:rsid w:val="006713CA"/>
    <w:rsid w:val="00676C5C"/>
    <w:rsid w:val="006808B9"/>
    <w:rsid w:val="00681FBA"/>
    <w:rsid w:val="006861FF"/>
    <w:rsid w:val="006C59F6"/>
    <w:rsid w:val="006E5A52"/>
    <w:rsid w:val="006F0CC1"/>
    <w:rsid w:val="006F6A40"/>
    <w:rsid w:val="00710C13"/>
    <w:rsid w:val="0073124A"/>
    <w:rsid w:val="00734BCB"/>
    <w:rsid w:val="007526E5"/>
    <w:rsid w:val="0078673C"/>
    <w:rsid w:val="00790A91"/>
    <w:rsid w:val="007C1627"/>
    <w:rsid w:val="007C4C12"/>
    <w:rsid w:val="007D1613"/>
    <w:rsid w:val="007D309A"/>
    <w:rsid w:val="007E4C0E"/>
    <w:rsid w:val="007F4D1A"/>
    <w:rsid w:val="00811782"/>
    <w:rsid w:val="008210C0"/>
    <w:rsid w:val="00826EDA"/>
    <w:rsid w:val="008277FD"/>
    <w:rsid w:val="008510E5"/>
    <w:rsid w:val="00853C8E"/>
    <w:rsid w:val="008560E6"/>
    <w:rsid w:val="008642C4"/>
    <w:rsid w:val="00866D4D"/>
    <w:rsid w:val="00871AE9"/>
    <w:rsid w:val="00871D08"/>
    <w:rsid w:val="00884AF5"/>
    <w:rsid w:val="00884B59"/>
    <w:rsid w:val="008926C6"/>
    <w:rsid w:val="008A134B"/>
    <w:rsid w:val="008B189E"/>
    <w:rsid w:val="008B2CC1"/>
    <w:rsid w:val="008B60B2"/>
    <w:rsid w:val="008F102C"/>
    <w:rsid w:val="008F7AA3"/>
    <w:rsid w:val="0090731E"/>
    <w:rsid w:val="009120A9"/>
    <w:rsid w:val="00916EE2"/>
    <w:rsid w:val="00940C5C"/>
    <w:rsid w:val="00966A22"/>
    <w:rsid w:val="0096722F"/>
    <w:rsid w:val="00980843"/>
    <w:rsid w:val="00984304"/>
    <w:rsid w:val="009870ED"/>
    <w:rsid w:val="00997B6C"/>
    <w:rsid w:val="009A683C"/>
    <w:rsid w:val="009C259D"/>
    <w:rsid w:val="009C7DB0"/>
    <w:rsid w:val="009D701A"/>
    <w:rsid w:val="009E2791"/>
    <w:rsid w:val="009E3F6F"/>
    <w:rsid w:val="009E482F"/>
    <w:rsid w:val="009F499F"/>
    <w:rsid w:val="009F5D3B"/>
    <w:rsid w:val="00A0016C"/>
    <w:rsid w:val="00A046E8"/>
    <w:rsid w:val="00A05FC5"/>
    <w:rsid w:val="00A21CBD"/>
    <w:rsid w:val="00A316D5"/>
    <w:rsid w:val="00A37342"/>
    <w:rsid w:val="00A42DAF"/>
    <w:rsid w:val="00A45BD8"/>
    <w:rsid w:val="00A46EFB"/>
    <w:rsid w:val="00A60AF1"/>
    <w:rsid w:val="00A72E00"/>
    <w:rsid w:val="00A821C2"/>
    <w:rsid w:val="00A86206"/>
    <w:rsid w:val="00A869B7"/>
    <w:rsid w:val="00AB22EA"/>
    <w:rsid w:val="00AB7049"/>
    <w:rsid w:val="00AC205C"/>
    <w:rsid w:val="00AC7C62"/>
    <w:rsid w:val="00AE2BD9"/>
    <w:rsid w:val="00AF0A6B"/>
    <w:rsid w:val="00AF138C"/>
    <w:rsid w:val="00B05A69"/>
    <w:rsid w:val="00B11382"/>
    <w:rsid w:val="00B27358"/>
    <w:rsid w:val="00B35613"/>
    <w:rsid w:val="00B51F58"/>
    <w:rsid w:val="00B52CD7"/>
    <w:rsid w:val="00B77E13"/>
    <w:rsid w:val="00B91F88"/>
    <w:rsid w:val="00B9734B"/>
    <w:rsid w:val="00BA30E2"/>
    <w:rsid w:val="00BA7A2A"/>
    <w:rsid w:val="00BE663F"/>
    <w:rsid w:val="00BF69AA"/>
    <w:rsid w:val="00BF6C8C"/>
    <w:rsid w:val="00C0065B"/>
    <w:rsid w:val="00C11BFE"/>
    <w:rsid w:val="00C32F03"/>
    <w:rsid w:val="00C5068F"/>
    <w:rsid w:val="00C868E7"/>
    <w:rsid w:val="00C86D74"/>
    <w:rsid w:val="00CA1FB2"/>
    <w:rsid w:val="00CA5469"/>
    <w:rsid w:val="00CD04F1"/>
    <w:rsid w:val="00CD59F2"/>
    <w:rsid w:val="00CE6329"/>
    <w:rsid w:val="00D07AE2"/>
    <w:rsid w:val="00D11EF2"/>
    <w:rsid w:val="00D3124F"/>
    <w:rsid w:val="00D45252"/>
    <w:rsid w:val="00D71B4D"/>
    <w:rsid w:val="00D93D55"/>
    <w:rsid w:val="00D95B50"/>
    <w:rsid w:val="00DD1A5B"/>
    <w:rsid w:val="00DE2AF6"/>
    <w:rsid w:val="00DF231D"/>
    <w:rsid w:val="00DF3FAB"/>
    <w:rsid w:val="00E15015"/>
    <w:rsid w:val="00E335FE"/>
    <w:rsid w:val="00E40476"/>
    <w:rsid w:val="00E463F0"/>
    <w:rsid w:val="00E6347B"/>
    <w:rsid w:val="00E80ABA"/>
    <w:rsid w:val="00E86813"/>
    <w:rsid w:val="00E9035A"/>
    <w:rsid w:val="00EA7D6E"/>
    <w:rsid w:val="00EB07A7"/>
    <w:rsid w:val="00EB4936"/>
    <w:rsid w:val="00EB77E2"/>
    <w:rsid w:val="00EC4E49"/>
    <w:rsid w:val="00ED32EE"/>
    <w:rsid w:val="00ED77FB"/>
    <w:rsid w:val="00EE22A7"/>
    <w:rsid w:val="00EE45FA"/>
    <w:rsid w:val="00F2120F"/>
    <w:rsid w:val="00F50456"/>
    <w:rsid w:val="00F66152"/>
    <w:rsid w:val="00F82B99"/>
    <w:rsid w:val="00F87B6C"/>
    <w:rsid w:val="00FA01CA"/>
    <w:rsid w:val="00FB0C2E"/>
    <w:rsid w:val="00FE13A4"/>
    <w:rsid w:val="00FE3C04"/>
    <w:rsid w:val="00FE595E"/>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8EF1702"/>
  <w15:docId w15:val="{7CC7ED0F-27E3-4044-AB9D-F49D309BD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uiPriority w:val="99"/>
    <w:semiHidden/>
    <w:rsid w:val="00676C5C"/>
    <w:rPr>
      <w:sz w:val="18"/>
    </w:rPr>
  </w:style>
  <w:style w:type="paragraph" w:styleId="a9">
    <w:name w:val="endnote text"/>
    <w:basedOn w:val="a0"/>
    <w:semiHidden/>
    <w:rsid w:val="00676C5C"/>
    <w:rPr>
      <w:sz w:val="18"/>
    </w:rPr>
  </w:style>
  <w:style w:type="paragraph" w:styleId="aa">
    <w:name w:val="footer"/>
    <w:basedOn w:val="a0"/>
    <w:semiHidden/>
    <w:rsid w:val="00676C5C"/>
    <w:pPr>
      <w:tabs>
        <w:tab w:val="center" w:pos="4320"/>
        <w:tab w:val="right" w:pos="8640"/>
      </w:tabs>
    </w:pPr>
  </w:style>
  <w:style w:type="paragraph" w:styleId="ab">
    <w:name w:val="footnote text"/>
    <w:basedOn w:val="a0"/>
    <w:semiHidden/>
    <w:rsid w:val="00676C5C"/>
    <w:rPr>
      <w:sz w:val="18"/>
    </w:rPr>
  </w:style>
  <w:style w:type="paragraph" w:styleId="ac">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d">
    <w:name w:val="Salutation"/>
    <w:basedOn w:val="a0"/>
    <w:next w:val="a0"/>
    <w:semiHidden/>
    <w:rsid w:val="00676C5C"/>
  </w:style>
  <w:style w:type="paragraph" w:styleId="ae">
    <w:name w:val="Signature"/>
    <w:basedOn w:val="a0"/>
    <w:semiHidden/>
    <w:rsid w:val="00676C5C"/>
    <w:pPr>
      <w:ind w:left="5250"/>
    </w:pPr>
  </w:style>
  <w:style w:type="paragraph" w:styleId="af">
    <w:name w:val="Balloon Text"/>
    <w:basedOn w:val="a0"/>
    <w:link w:val="af0"/>
    <w:semiHidden/>
    <w:unhideWhenUsed/>
    <w:rsid w:val="00084C62"/>
    <w:rPr>
      <w:rFonts w:ascii="Segoe UI" w:hAnsi="Segoe UI" w:cs="Segoe UI"/>
      <w:sz w:val="18"/>
      <w:szCs w:val="18"/>
    </w:rPr>
  </w:style>
  <w:style w:type="character" w:customStyle="1" w:styleId="af0">
    <w:name w:val="批注框文本 字符"/>
    <w:basedOn w:val="a1"/>
    <w:link w:val="af"/>
    <w:semiHidden/>
    <w:rsid w:val="00084C62"/>
    <w:rPr>
      <w:rFonts w:ascii="Segoe UI" w:eastAsia="SimSun" w:hAnsi="Segoe UI" w:cs="Segoe UI"/>
      <w:sz w:val="18"/>
      <w:szCs w:val="18"/>
      <w:lang w:val="en-US" w:eastAsia="zh-CN"/>
    </w:rPr>
  </w:style>
  <w:style w:type="character" w:customStyle="1" w:styleId="20">
    <w:name w:val="标题 2 字符"/>
    <w:basedOn w:val="a1"/>
    <w:link w:val="2"/>
    <w:locked/>
    <w:rsid w:val="005B0283"/>
    <w:rPr>
      <w:rFonts w:ascii="Arial" w:eastAsia="SimSun" w:hAnsi="Arial" w:cs="Arial"/>
      <w:bCs/>
      <w:iCs/>
      <w:caps/>
      <w:sz w:val="22"/>
      <w:szCs w:val="28"/>
      <w:lang w:val="en-US" w:eastAsia="zh-CN"/>
    </w:rPr>
  </w:style>
  <w:style w:type="character" w:customStyle="1" w:styleId="a8">
    <w:name w:val="批注文字 字符"/>
    <w:basedOn w:val="a1"/>
    <w:link w:val="a7"/>
    <w:uiPriority w:val="99"/>
    <w:semiHidden/>
    <w:locked/>
    <w:rsid w:val="005B0283"/>
    <w:rPr>
      <w:rFonts w:ascii="Arial" w:eastAsia="SimSun" w:hAnsi="Arial" w:cs="Arial"/>
      <w:sz w:val="18"/>
      <w:lang w:val="en-US" w:eastAsia="zh-CN"/>
    </w:rPr>
  </w:style>
  <w:style w:type="character" w:customStyle="1" w:styleId="ONUMEChar">
    <w:name w:val="ONUM E Char"/>
    <w:basedOn w:val="a1"/>
    <w:link w:val="ONUME"/>
    <w:locked/>
    <w:rsid w:val="005B0283"/>
    <w:rPr>
      <w:rFonts w:ascii="Arial" w:eastAsia="SimSun" w:hAnsi="Arial" w:cs="Arial"/>
      <w:sz w:val="22"/>
      <w:lang w:val="en-US" w:eastAsia="zh-CN"/>
    </w:rPr>
  </w:style>
  <w:style w:type="character" w:styleId="af1">
    <w:name w:val="annotation reference"/>
    <w:basedOn w:val="a1"/>
    <w:uiPriority w:val="99"/>
    <w:rsid w:val="005B0283"/>
    <w:rPr>
      <w:rFonts w:cs="Times New Roman"/>
      <w:sz w:val="16"/>
      <w:szCs w:val="16"/>
    </w:rPr>
  </w:style>
  <w:style w:type="table" w:styleId="af2">
    <w:name w:val="Table Grid"/>
    <w:basedOn w:val="a2"/>
    <w:uiPriority w:val="59"/>
    <w:rsid w:val="005B0283"/>
    <w:rPr>
      <w:rFonts w:eastAsia="Malgun Gothic"/>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正文文本 字符"/>
    <w:basedOn w:val="a1"/>
    <w:link w:val="a4"/>
    <w:locked/>
    <w:rsid w:val="005B0283"/>
    <w:rPr>
      <w:rFonts w:ascii="Arial" w:eastAsia="SimSun" w:hAnsi="Arial" w:cs="Arial"/>
      <w:sz w:val="22"/>
      <w:lang w:val="en-US" w:eastAsia="zh-CN"/>
    </w:rPr>
  </w:style>
  <w:style w:type="paragraph" w:styleId="af3">
    <w:name w:val="List Paragraph"/>
    <w:basedOn w:val="a0"/>
    <w:uiPriority w:val="34"/>
    <w:qFormat/>
    <w:rsid w:val="005B0283"/>
    <w:pPr>
      <w:spacing w:after="160" w:line="259" w:lineRule="auto"/>
      <w:ind w:left="720"/>
      <w:contextualSpacing/>
    </w:pPr>
    <w:rPr>
      <w:rFonts w:asciiTheme="minorHAnsi" w:eastAsiaTheme="minorHAnsi" w:hAnsiTheme="minorHAnsi" w:cstheme="minorBidi"/>
      <w:szCs w:val="22"/>
      <w:lang w:val="en-AU" w:eastAsia="en-US"/>
    </w:rPr>
  </w:style>
  <w:style w:type="paragraph" w:styleId="af4">
    <w:name w:val="annotation subject"/>
    <w:basedOn w:val="a7"/>
    <w:next w:val="a7"/>
    <w:link w:val="af5"/>
    <w:semiHidden/>
    <w:unhideWhenUsed/>
    <w:rsid w:val="007C1627"/>
    <w:rPr>
      <w:b/>
      <w:bCs/>
      <w:sz w:val="20"/>
    </w:rPr>
  </w:style>
  <w:style w:type="character" w:customStyle="1" w:styleId="af5">
    <w:name w:val="批注主题 字符"/>
    <w:basedOn w:val="a8"/>
    <w:link w:val="af4"/>
    <w:semiHidden/>
    <w:rsid w:val="007C1627"/>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69258-2352-4EC7-9CFA-B9289C233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7 (E)</Template>
  <TotalTime>263</TotalTime>
  <Pages>4</Pages>
  <Words>293</Words>
  <Characters>1650</Characters>
  <Application>Microsoft Office Word</Application>
  <DocSecurity>0</DocSecurity>
  <Lines>550</Lines>
  <Paragraphs>149</Paragraphs>
  <ScaleCrop>false</ScaleCrop>
  <HeadingPairs>
    <vt:vector size="2" baseType="variant">
      <vt:variant>
        <vt:lpstr>Title</vt:lpstr>
      </vt:variant>
      <vt:variant>
        <vt:i4>1</vt:i4>
      </vt:variant>
    </vt:vector>
  </HeadingPairs>
  <TitlesOfParts>
    <vt:vector size="1" baseType="lpstr">
      <vt:lpstr>CWS/7/9 (in English)</vt:lpstr>
    </vt:vector>
  </TitlesOfParts>
  <Company>WIPO</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CWS/7/9 (in Chinese)</dc:title>
  <dc:subject>立体工作队关于第61号任务的报告</dc:subject>
  <dc:creator>WIPO</dc:creator>
  <cp:keywords>CWS, WIPO</cp:keywords>
  <cp:lastModifiedBy>SONG Qiao</cp:lastModifiedBy>
  <cp:revision>185</cp:revision>
  <cp:lastPrinted>2019-05-28T13:49:00Z</cp:lastPrinted>
  <dcterms:created xsi:type="dcterms:W3CDTF">2019-05-09T12:56:00Z</dcterms:created>
  <dcterms:modified xsi:type="dcterms:W3CDTF">2019-05-28T13:51:00Z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393a2225-5d6b-4e4e-b796-1a4ecd225729</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