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1A2F3108" w:rsidR="00BA1E1E" w:rsidRPr="002A16BA" w:rsidRDefault="00067276" w:rsidP="00BA1E1E">
      <w:pPr>
        <w:pStyle w:val="1"/>
        <w:rPr>
          <w:szCs w:val="22"/>
          <w:shd w:val="clear" w:color="auto" w:fill="FFFFFF"/>
        </w:rPr>
      </w:pPr>
      <w:r w:rsidRPr="002A16BA">
        <w:rPr>
          <w:szCs w:val="22"/>
          <w:shd w:val="clear" w:color="auto" w:fill="FFFFFF"/>
        </w:rPr>
        <w:t>DRAFT QUESTIONNAIRE O</w:t>
      </w:r>
      <w:r w:rsidR="00003F1D" w:rsidRPr="002A16BA">
        <w:rPr>
          <w:szCs w:val="22"/>
          <w:shd w:val="clear" w:color="auto" w:fill="FFFFFF"/>
        </w:rPr>
        <w:t>N</w:t>
      </w:r>
      <w:r w:rsidRPr="002A16BA">
        <w:rPr>
          <w:szCs w:val="22"/>
          <w:shd w:val="clear" w:color="auto" w:fill="FFFFFF"/>
        </w:rPr>
        <w:t xml:space="preserve"> </w:t>
      </w:r>
      <w:r w:rsidR="00BA1E1E" w:rsidRPr="002A16BA">
        <w:rPr>
          <w:szCs w:val="22"/>
          <w:shd w:val="clear" w:color="auto" w:fill="FFFFFF"/>
        </w:rPr>
        <w:t>the use of 3D models and images in IP data and documentation</w:t>
      </w:r>
    </w:p>
    <w:p w14:paraId="5A9C9617" w14:textId="03430821" w:rsidR="006D5076" w:rsidRPr="00631BF9" w:rsidRDefault="00BA1E1E" w:rsidP="00003F1D">
      <w:pPr>
        <w:pStyle w:val="4"/>
        <w:rPr>
          <w:i w:val="0"/>
          <w:szCs w:val="22"/>
        </w:rPr>
      </w:pPr>
      <w:r>
        <w:rPr>
          <w:i w:val="0"/>
          <w:szCs w:val="22"/>
        </w:rPr>
        <w:t xml:space="preserve">Glossary </w:t>
      </w:r>
    </w:p>
    <w:p w14:paraId="4436E1DF" w14:textId="4D84DD48" w:rsidR="00934E78" w:rsidRPr="00631BF9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STL – Standard Tessellation Language - a file format native to the </w:t>
      </w:r>
      <w:proofErr w:type="spellStart"/>
      <w:r w:rsidRPr="00631BF9">
        <w:rPr>
          <w:rFonts w:ascii="Arial" w:hAnsi="Arial" w:cs="Arial"/>
          <w:lang w:val="en-US"/>
        </w:rPr>
        <w:t>stereolithography</w:t>
      </w:r>
      <w:proofErr w:type="spellEnd"/>
      <w:r w:rsidRPr="00631BF9">
        <w:rPr>
          <w:rFonts w:ascii="Arial" w:hAnsi="Arial" w:cs="Arial"/>
          <w:lang w:val="en-US"/>
        </w:rPr>
        <w:t xml:space="preserve">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86260A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5CC1F9BE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>3D models or 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BB7863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13424C1A" w:rsidR="00441C53" w:rsidRPr="00631BF9" w:rsidRDefault="00BB7863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esigns</w:t>
      </w:r>
    </w:p>
    <w:p w14:paraId="117964C9" w14:textId="55D73D37" w:rsidR="00441C53" w:rsidRPr="00631BF9" w:rsidRDefault="00BB7863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06169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nventions</w:t>
      </w:r>
    </w:p>
    <w:p w14:paraId="0B41E956" w14:textId="6592417E" w:rsidR="00441C53" w:rsidRPr="00631BF9" w:rsidRDefault="00BB7863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5434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U</w:t>
      </w:r>
      <w:r w:rsidR="006D5076" w:rsidRPr="00631BF9">
        <w:rPr>
          <w:rFonts w:ascii="Arial" w:hAnsi="Arial" w:cs="Arial"/>
          <w:lang w:val="en-US"/>
        </w:rPr>
        <w:t>tility models</w:t>
      </w:r>
    </w:p>
    <w:p w14:paraId="7B27C5FB" w14:textId="3CFAFF8D" w:rsidR="006D5076" w:rsidRPr="00631BF9" w:rsidRDefault="00BB7863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53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F5C6D14" w:rsidR="006D5076" w:rsidRPr="0086260A" w:rsidRDefault="00BB7863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6156226E" w:rsidR="00042EE3" w:rsidRPr="00404621" w:rsidRDefault="00313404" w:rsidP="00404621">
      <w:pPr>
        <w:pStyle w:val="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08F35D0D" w:rsidR="00ED32D6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44104B22" w14:textId="33CAABA0" w:rsidR="00ED32D6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D</w:t>
      </w:r>
      <w:r w:rsidR="0052420B" w:rsidRPr="00404621">
        <w:rPr>
          <w:rFonts w:ascii="Arial" w:hAnsi="Arial" w:cs="Arial"/>
          <w:lang w:val="en-US"/>
        </w:rPr>
        <w:t>esigns</w:t>
      </w:r>
    </w:p>
    <w:p w14:paraId="05B187E9" w14:textId="1C6CF8D0" w:rsidR="00ED32D6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795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nventions</w:t>
      </w:r>
    </w:p>
    <w:p w14:paraId="17B47366" w14:textId="3CD0774C" w:rsidR="006C05E5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885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U</w:t>
      </w:r>
      <w:r w:rsidR="0052420B" w:rsidRPr="00404621">
        <w:rPr>
          <w:rFonts w:ascii="Arial" w:hAnsi="Arial" w:cs="Arial"/>
          <w:lang w:val="en-US"/>
        </w:rPr>
        <w:t>tility models</w:t>
      </w:r>
    </w:p>
    <w:p w14:paraId="240DC294" w14:textId="0E0A3631" w:rsidR="0052420B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BB7863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86260A" w:rsidRDefault="00BB7863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2A6D7C" w:rsidRPr="00631BF9">
        <w:rPr>
          <w:i w:val="0"/>
          <w:szCs w:val="22"/>
        </w:rPr>
        <w:t>On</w:t>
      </w:r>
      <w:proofErr w:type="gramEnd"/>
      <w:r w:rsidR="002A6D7C" w:rsidRPr="00631BF9">
        <w:rPr>
          <w:i w:val="0"/>
          <w:szCs w:val="22"/>
        </w:rPr>
        <w:t xml:space="preserve">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BB7863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86260A" w:rsidRDefault="00BB7863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971218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77777777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BB7863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7571D0E" w14:textId="2226CEAC" w:rsidR="006D5076" w:rsidRPr="00631BF9" w:rsidRDefault="006D5076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3E115471" w14:textId="483B94F5" w:rsidR="00631BF9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BB7863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6C060B0A" w14:textId="046F535E" w:rsidR="006D5076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3EE26FBD" w14:textId="77777777" w:rsidR="006D5076" w:rsidRPr="00631BF9" w:rsidRDefault="006D5076" w:rsidP="0040462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6C29E497" w14:textId="33B0600C" w:rsidR="00D6788E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BB7863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77777777" w:rsidR="006D5076" w:rsidRPr="00631BF9" w:rsidRDefault="006D5076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01F8EE47" w:rsidR="006D5076" w:rsidRPr="0086260A" w:rsidRDefault="006D5076" w:rsidP="002407E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BB7863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BB7863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86260A">
        <w:rPr>
          <w:rFonts w:ascii="Arial" w:hAnsi="Arial" w:cs="Arial"/>
          <w:u w:val="single"/>
          <w:lang w:val="en-US"/>
        </w:rPr>
        <w:t xml:space="preserve">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77777777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Designs </w:t>
      </w:r>
    </w:p>
    <w:p w14:paraId="3BF9BA95" w14:textId="1314FB93" w:rsidR="00B4337A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BB7863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EE24E31" w14:textId="27670EC8" w:rsidR="00DA78A1" w:rsidRPr="00631BF9" w:rsidRDefault="00DA78A1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Inventions </w:t>
      </w:r>
    </w:p>
    <w:p w14:paraId="04C05450" w14:textId="050EC241" w:rsidR="00B4337A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29789B6F" w14:textId="0DDC20B4" w:rsidR="00B4337A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627195CE" w:rsidR="00B4337A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187D05D3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Utility models</w:t>
      </w:r>
    </w:p>
    <w:p w14:paraId="08925A4E" w14:textId="213D35DE" w:rsidR="000572CB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BB7863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f) Integrated circuit topology</w:t>
      </w:r>
    </w:p>
    <w:p w14:paraId="55D28663" w14:textId="37FB5E5E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4A46F128" w14:textId="21A462E8" w:rsidR="004972A1" w:rsidRPr="0086260A" w:rsidRDefault="00DA78A1" w:rsidP="002407E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BB7863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proofErr w:type="gramStart"/>
      <w:r w:rsidR="00AC0F8F" w:rsidRPr="00631BF9">
        <w:rPr>
          <w:i w:val="0"/>
          <w:szCs w:val="22"/>
        </w:rPr>
        <w:t>On</w:t>
      </w:r>
      <w:proofErr w:type="gramEnd"/>
      <w:r w:rsidR="00AC0F8F" w:rsidRPr="00631BF9">
        <w:rPr>
          <w:i w:val="0"/>
          <w:szCs w:val="22"/>
        </w:rPr>
        <w:t xml:space="preserve">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BB7863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BB7863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33C3A9F6" w:rsidR="0052420B" w:rsidRPr="00631BF9" w:rsidRDefault="0052420B" w:rsidP="00CB4BCC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44E4A309" w14:textId="600F2640" w:rsidR="00CB4BCC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BB7863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4DB38B5A" w14:textId="7041E8E3" w:rsidR="006365AB" w:rsidRPr="0086260A" w:rsidRDefault="00BB7863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2407E1" w:rsidRPr="0086260A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77777777" w:rsidR="0052420B" w:rsidRPr="00631BF9" w:rsidRDefault="0052420B" w:rsidP="005C405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1B6C6BDC" w14:textId="48D14804" w:rsidR="008321B7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B7" w:rsidRPr="008321B7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8321B7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8321B7">
        <w:rPr>
          <w:rFonts w:ascii="Arial" w:eastAsia="MS Gothic" w:hAnsi="Arial" w:cs="Arial"/>
          <w:lang w:val="en-US"/>
        </w:rPr>
        <w:t>iling of the application</w:t>
      </w:r>
    </w:p>
    <w:p w14:paraId="2D16FB7E" w14:textId="1F682FDB" w:rsidR="008321B7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8321B7">
        <w:rPr>
          <w:rFonts w:ascii="Arial" w:eastAsia="MS Gothic" w:hAnsi="Arial" w:cs="Arial"/>
          <w:lang w:val="en-US"/>
        </w:rPr>
        <w:t>xamination</w:t>
      </w:r>
    </w:p>
    <w:p w14:paraId="43BE8BCE" w14:textId="36F1070E" w:rsidR="008321B7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torage</w:t>
      </w:r>
    </w:p>
    <w:p w14:paraId="08BC45BB" w14:textId="57FC2179" w:rsidR="008321B7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earch</w:t>
      </w:r>
    </w:p>
    <w:p w14:paraId="5B1DE46F" w14:textId="6F4C5182" w:rsidR="008321B7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8321B7">
        <w:rPr>
          <w:rFonts w:ascii="Arial" w:eastAsia="MS Gothic" w:hAnsi="Arial" w:cs="Arial"/>
          <w:lang w:val="en-US"/>
        </w:rPr>
        <w:t>ublication</w:t>
      </w:r>
    </w:p>
    <w:p w14:paraId="4FEC5B94" w14:textId="6BEA0E84" w:rsidR="0052420B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39823002" w14:textId="6E86033A" w:rsidR="0052420B" w:rsidRPr="008321B7" w:rsidRDefault="00BB7863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Not sure</w:t>
      </w:r>
    </w:p>
    <w:p w14:paraId="52787E23" w14:textId="55A3A4D3" w:rsidR="0052420B" w:rsidRPr="0086260A" w:rsidRDefault="00BB7863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Other (</w:t>
      </w:r>
      <w:r w:rsidR="00C2105A" w:rsidRPr="008321B7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AA64DA" w:rsidRPr="008321B7">
        <w:rPr>
          <w:rFonts w:ascii="Arial" w:eastAsia="MS Gothic" w:hAnsi="Arial" w:cs="Arial"/>
          <w:lang w:val="en-US"/>
        </w:rPr>
        <w:t>)</w:t>
      </w:r>
      <w:r w:rsidR="0052420B" w:rsidRPr="008321B7">
        <w:rPr>
          <w:rFonts w:ascii="Arial" w:eastAsia="MS Gothic" w:hAnsi="Arial" w:cs="Arial"/>
          <w:lang w:val="en-US"/>
        </w:rPr>
        <w:t>.</w:t>
      </w:r>
    </w:p>
    <w:p w14:paraId="738BF481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BB7863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86260A" w:rsidRDefault="00BB7863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782B2EE9" w:rsidR="0052420B" w:rsidRPr="0086260A" w:rsidRDefault="0052420B" w:rsidP="005C405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5C4051" w:rsidRPr="0086260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BB7863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86260A" w:rsidRDefault="00BB7863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86260A">
        <w:rPr>
          <w:rFonts w:ascii="Arial" w:hAnsi="Arial" w:cs="Arial"/>
          <w:u w:val="single"/>
          <w:lang w:val="en-US"/>
        </w:rPr>
        <w:tab/>
      </w:r>
      <w:r w:rsidR="00ED231E" w:rsidRPr="0086260A">
        <w:rPr>
          <w:rFonts w:ascii="Arial" w:hAnsi="Arial" w:cs="Arial"/>
          <w:u w:val="single"/>
          <w:lang w:val="en-US"/>
        </w:rPr>
        <w:tab/>
      </w:r>
      <w:r w:rsidR="00ED231E" w:rsidRPr="0086260A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1E24FA60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plans.</w:t>
      </w:r>
    </w:p>
    <w:p w14:paraId="13C9043C" w14:textId="7C33594E" w:rsidR="006D5076" w:rsidRPr="00D3547F" w:rsidRDefault="00D3547F" w:rsidP="00D3547F">
      <w:pPr>
        <w:pStyle w:val="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6E73C429" w14:textId="4F017E26" w:rsidR="006365AB" w:rsidRPr="00631BF9" w:rsidRDefault="006365AB" w:rsidP="006D5076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21B421AE" w14:textId="764D2300" w:rsidR="0052420B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1AB8B24B" w:rsidR="006D5076" w:rsidRPr="00D3547F" w:rsidRDefault="00D3547F" w:rsidP="00D3547F">
      <w:pPr>
        <w:pStyle w:val="4"/>
        <w:keepLines/>
        <w:rPr>
          <w:i w:val="0"/>
          <w:szCs w:val="22"/>
        </w:rPr>
      </w:pPr>
      <w:r w:rsidRPr="00D3547F">
        <w:rPr>
          <w:i w:val="0"/>
          <w:szCs w:val="22"/>
        </w:rPr>
        <w:t>Q3.1.</w:t>
      </w:r>
      <w:r w:rsidR="006D5076" w:rsidRPr="00D3547F">
        <w:rPr>
          <w:i w:val="0"/>
          <w:szCs w:val="22"/>
        </w:rPr>
        <w:t xml:space="preserve">What patent laws and regulations </w:t>
      </w:r>
      <w:r w:rsidR="00851953" w:rsidRPr="00D3547F">
        <w:rPr>
          <w:i w:val="0"/>
          <w:szCs w:val="22"/>
        </w:rPr>
        <w:t>concerning 3D models and 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7DCEDBDC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6D5076" w:rsidRPr="00631BF9">
        <w:rPr>
          <w:i w:val="0"/>
          <w:szCs w:val="22"/>
        </w:rPr>
        <w:t>Wh</w:t>
      </w:r>
      <w:r w:rsidR="002A6D7C" w:rsidRPr="00631BF9">
        <w:rPr>
          <w:i w:val="0"/>
          <w:szCs w:val="22"/>
        </w:rPr>
        <w:t>ich</w:t>
      </w:r>
      <w:proofErr w:type="gramEnd"/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 xml:space="preserve">formats of 3D models or 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4D8DEDC3" w14:textId="3154042A" w:rsidR="000A3818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</w:t>
      </w:r>
      <w:proofErr w:type="gramStart"/>
      <w:r w:rsidR="000A3818" w:rsidRPr="00631BF9">
        <w:rPr>
          <w:i w:val="0"/>
          <w:szCs w:val="22"/>
        </w:rPr>
        <w:t>Which</w:t>
      </w:r>
      <w:proofErr w:type="gramEnd"/>
      <w:r w:rsidR="000A3818" w:rsidRPr="00631BF9">
        <w:rPr>
          <w:i w:val="0"/>
          <w:szCs w:val="22"/>
        </w:rPr>
        <w:t xml:space="preserve"> formats of 3D models or 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proofErr w:type="gramStart"/>
      <w:r w:rsidR="00682EBD" w:rsidRPr="00631BF9">
        <w:rPr>
          <w:i w:val="0"/>
          <w:szCs w:val="22"/>
        </w:rPr>
        <w:t>Which</w:t>
      </w:r>
      <w:proofErr w:type="gramEnd"/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</w:t>
      </w:r>
      <w:proofErr w:type="gramStart"/>
      <w:r w:rsidR="003E41B6" w:rsidRPr="00631BF9">
        <w:rPr>
          <w:i w:val="0"/>
          <w:szCs w:val="22"/>
        </w:rPr>
        <w:t>Which</w:t>
      </w:r>
      <w:proofErr w:type="gramEnd"/>
      <w:r w:rsidR="003E41B6" w:rsidRPr="00631BF9">
        <w:rPr>
          <w:i w:val="0"/>
          <w:szCs w:val="22"/>
        </w:rPr>
        <w:t xml:space="preserve">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4BE28F3F" w14:textId="7E151DA2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Any other comments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  <w:r w:rsidRPr="0086260A">
        <w:rPr>
          <w:rFonts w:ascii="Arial" w:hAnsi="Arial" w:cs="Arial"/>
          <w:u w:val="single"/>
          <w:lang w:val="en-US"/>
        </w:rPr>
        <w:tab/>
      </w:r>
    </w:p>
    <w:p w14:paraId="4997190B" w14:textId="18569751" w:rsidR="00663630" w:rsidRPr="00631BF9" w:rsidRDefault="00663630" w:rsidP="000D01B2">
      <w:pPr>
        <w:spacing w:after="0"/>
        <w:rPr>
          <w:rFonts w:ascii="Arial" w:hAnsi="Arial" w:cs="Arial"/>
          <w:lang w:val="en-US"/>
        </w:rPr>
      </w:pPr>
    </w:p>
    <w:p w14:paraId="4CF7AB15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</w:p>
    <w:p w14:paraId="623FE786" w14:textId="38CD9A67" w:rsidR="00067276" w:rsidRPr="0036452D" w:rsidRDefault="00067276" w:rsidP="0036452D">
      <w:pPr>
        <w:pStyle w:val="af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36452D">
        <w:rPr>
          <w:rFonts w:ascii="KaiTi" w:eastAsia="KaiTi" w:hAnsi="KaiTi"/>
          <w:sz w:val="21"/>
          <w:lang w:val="en-GB"/>
        </w:rPr>
        <w:t>[</w:t>
      </w:r>
      <w:r w:rsidR="0036452D" w:rsidRPr="0036452D">
        <w:rPr>
          <w:rFonts w:ascii="KaiTi" w:eastAsia="KaiTi" w:hAnsi="KaiTi" w:hint="eastAsia"/>
          <w:sz w:val="21"/>
          <w:lang w:val="en-GB"/>
        </w:rPr>
        <w:t>附件和文件完</w:t>
      </w:r>
      <w:r w:rsidRPr="0036452D">
        <w:rPr>
          <w:rFonts w:ascii="KaiTi" w:eastAsia="KaiTi" w:hAnsi="KaiTi"/>
          <w:sz w:val="21"/>
          <w:lang w:val="en-GB"/>
        </w:rPr>
        <w:t>]</w:t>
      </w:r>
    </w:p>
    <w:sectPr w:rsidR="00067276" w:rsidRPr="0036452D" w:rsidSect="00BB7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F8FF" w14:textId="77777777" w:rsidR="00067276" w:rsidRDefault="00067276" w:rsidP="00067276">
      <w:pPr>
        <w:spacing w:after="0" w:line="240" w:lineRule="auto"/>
      </w:pPr>
      <w:r>
        <w:separator/>
      </w:r>
    </w:p>
  </w:endnote>
  <w:endnote w:type="continuationSeparator" w:id="0">
    <w:p w14:paraId="17F592F6" w14:textId="77777777" w:rsidR="00067276" w:rsidRDefault="00067276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FC5B" w14:textId="77777777" w:rsidR="00BB7863" w:rsidRDefault="00BB78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CDC47" w14:textId="77777777" w:rsidR="00BB7863" w:rsidRDefault="00BB786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D8F1" w14:textId="77777777" w:rsidR="00BB7863" w:rsidRDefault="00BB78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8C39F" w14:textId="77777777" w:rsidR="00067276" w:rsidRDefault="00067276" w:rsidP="00067276">
      <w:pPr>
        <w:spacing w:after="0" w:line="240" w:lineRule="auto"/>
      </w:pPr>
      <w:r>
        <w:separator/>
      </w:r>
    </w:p>
  </w:footnote>
  <w:footnote w:type="continuationSeparator" w:id="0">
    <w:p w14:paraId="6C804625" w14:textId="77777777" w:rsidR="00067276" w:rsidRDefault="00067276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408C" w14:textId="77777777" w:rsidR="00BB7863" w:rsidRDefault="00BB786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77777777" w:rsidR="007256CD" w:rsidRPr="00DA63B0" w:rsidRDefault="007256CD">
    <w:pPr>
      <w:pStyle w:val="ab"/>
      <w:jc w:val="right"/>
      <w:rPr>
        <w:rFonts w:ascii="SimSun" w:hAnsi="SimSun" w:cs="Arial"/>
        <w:sz w:val="21"/>
        <w:lang w:val="en-US"/>
      </w:rPr>
    </w:pPr>
    <w:r w:rsidRPr="00DA63B0">
      <w:rPr>
        <w:rFonts w:ascii="SimSun" w:hAnsi="SimSun" w:cs="Arial"/>
        <w:sz w:val="21"/>
        <w:lang w:val="en-US"/>
      </w:rPr>
      <w:t>CWS/7/9</w:t>
    </w:r>
  </w:p>
  <w:p w14:paraId="4B2185BE" w14:textId="243B37AB" w:rsidR="007256CD" w:rsidRPr="00DA63B0" w:rsidRDefault="0036452D">
    <w:pPr>
      <w:pStyle w:val="ab"/>
      <w:jc w:val="right"/>
      <w:rPr>
        <w:rFonts w:ascii="SimSun" w:hAnsi="SimSun" w:cs="Arial"/>
        <w:sz w:val="21"/>
      </w:rPr>
    </w:pPr>
    <w:proofErr w:type="gramStart"/>
    <w:r w:rsidRPr="00DA63B0">
      <w:rPr>
        <w:rFonts w:ascii="SimSun" w:hAnsi="SimSun" w:cs="Arial" w:hint="eastAsia"/>
        <w:sz w:val="21"/>
        <w:lang w:eastAsia="zh-CN"/>
      </w:rPr>
      <w:t>附件第</w:t>
    </w:r>
    <w:proofErr w:type="gramEnd"/>
    <w:r w:rsidRPr="00DA63B0">
      <w:rPr>
        <w:rFonts w:ascii="SimSun" w:hAnsi="SimSun" w:cs="Arial"/>
        <w:sz w:val="21"/>
        <w:lang w:eastAsia="zh-CN"/>
      </w:rPr>
      <w:fldChar w:fldCharType="begin"/>
    </w:r>
    <w:r w:rsidRPr="00DA63B0">
      <w:rPr>
        <w:rFonts w:ascii="SimSun" w:hAnsi="SimSun" w:cs="Arial"/>
        <w:sz w:val="21"/>
        <w:lang w:eastAsia="zh-CN"/>
      </w:rPr>
      <w:instrText xml:space="preserve"> page </w:instrText>
    </w:r>
    <w:r w:rsidRPr="00DA63B0">
      <w:rPr>
        <w:rFonts w:ascii="SimSun" w:hAnsi="SimSun" w:cs="Arial"/>
        <w:sz w:val="21"/>
        <w:lang w:eastAsia="zh-CN"/>
      </w:rPr>
      <w:fldChar w:fldCharType="separate"/>
    </w:r>
    <w:r w:rsidR="00BB7863">
      <w:rPr>
        <w:rFonts w:ascii="SimSun" w:hAnsi="SimSun" w:cs="Arial"/>
        <w:noProof/>
        <w:sz w:val="21"/>
        <w:lang w:eastAsia="zh-CN"/>
      </w:rPr>
      <w:t>2</w:t>
    </w:r>
    <w:r w:rsidRPr="00DA63B0">
      <w:rPr>
        <w:rFonts w:ascii="SimSun" w:hAnsi="SimSun" w:cs="Arial"/>
        <w:sz w:val="21"/>
        <w:lang w:eastAsia="zh-CN"/>
      </w:rPr>
      <w:fldChar w:fldCharType="end"/>
    </w:r>
    <w:r w:rsidRPr="00DA63B0">
      <w:rPr>
        <w:rFonts w:ascii="SimSun" w:hAnsi="SimSun" w:cs="Arial" w:hint="eastAsia"/>
        <w:sz w:val="21"/>
        <w:lang w:eastAsia="zh-CN"/>
      </w:rPr>
      <w:t>页</w:t>
    </w:r>
    <w:sdt>
      <w:sdtPr>
        <w:rPr>
          <w:rFonts w:ascii="SimSun" w:hAnsi="SimSun" w:cs="Arial" w:hint="eastAsia"/>
          <w:sz w:val="21"/>
          <w:lang w:eastAsia="zh-CN"/>
        </w:rPr>
        <w:id w:val="1138684335"/>
        <w:docPartObj>
          <w:docPartGallery w:val="Page Numbers (Top of Page)"/>
          <w:docPartUnique/>
        </w:docPartObj>
      </w:sdtPr>
      <w:sdtEndPr>
        <w:rPr>
          <w:rFonts w:hint="default"/>
          <w:highlight w:val="yellow"/>
          <w:lang w:eastAsia="en-US"/>
        </w:rPr>
      </w:sdtEndPr>
      <w:sdtContent/>
    </w:sdt>
  </w:p>
  <w:p w14:paraId="44ED7ABF" w14:textId="0881FA67" w:rsidR="00067276" w:rsidRPr="00DA63B0" w:rsidRDefault="00067276" w:rsidP="003E5640">
    <w:pPr>
      <w:pStyle w:val="ab"/>
      <w:jc w:val="right"/>
      <w:rPr>
        <w:rFonts w:ascii="SimSun" w:hAnsi="SimSun" w:cs="Arial"/>
        <w:sz w:val="21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521720C0" w:rsidR="003E5640" w:rsidRPr="00DA63B0" w:rsidRDefault="003E5640" w:rsidP="003E5640">
    <w:pPr>
      <w:pStyle w:val="ab"/>
      <w:jc w:val="right"/>
      <w:rPr>
        <w:rFonts w:ascii="SimSun" w:hAnsi="SimSun" w:cs="Arial"/>
        <w:sz w:val="21"/>
        <w:highlight w:val="yellow"/>
      </w:rPr>
    </w:pPr>
    <w:r w:rsidRPr="00DA63B0">
      <w:rPr>
        <w:rFonts w:ascii="SimSun" w:hAnsi="SimSun" w:cs="Arial"/>
        <w:sz w:val="21"/>
      </w:rPr>
      <w:t>CWS/7/9</w:t>
    </w:r>
  </w:p>
  <w:p w14:paraId="15341A22" w14:textId="3E702639" w:rsidR="003E5640" w:rsidRPr="00DA63B0" w:rsidRDefault="0036452D" w:rsidP="0036452D">
    <w:pPr>
      <w:pStyle w:val="ab"/>
      <w:wordWrap w:val="0"/>
      <w:jc w:val="right"/>
      <w:rPr>
        <w:rFonts w:ascii="SimSun" w:hAnsi="SimSun" w:cs="Arial"/>
        <w:sz w:val="21"/>
      </w:rPr>
    </w:pPr>
    <w:r w:rsidRPr="00DA63B0">
      <w:rPr>
        <w:rFonts w:ascii="SimSun" w:hAnsi="SimSun" w:cs="Arial" w:hint="eastAsia"/>
        <w:sz w:val="21"/>
        <w:lang w:eastAsia="zh-CN"/>
      </w:rPr>
      <w:t>附</w:t>
    </w:r>
    <w:r w:rsidR="00DA63B0">
      <w:rPr>
        <w:rFonts w:ascii="SimSun" w:hAnsi="SimSun" w:cs="Arial" w:hint="eastAsia"/>
        <w:sz w:val="21"/>
        <w:lang w:eastAsia="zh-CN"/>
      </w:rPr>
      <w:t xml:space="preserve">　</w:t>
    </w:r>
    <w:r w:rsidRPr="00DA63B0">
      <w:rPr>
        <w:rFonts w:ascii="SimSun" w:hAnsi="SimSun" w:cs="Arial" w:hint="eastAsia"/>
        <w:sz w:val="21"/>
        <w:lang w:eastAsia="zh-CN"/>
      </w:rPr>
      <w:t>件</w:t>
    </w:r>
  </w:p>
  <w:p w14:paraId="0ADB3584" w14:textId="77777777" w:rsidR="003E5640" w:rsidRPr="003E5640" w:rsidRDefault="003E5640" w:rsidP="003E5640">
    <w:pPr>
      <w:pStyle w:val="ab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42EE3"/>
    <w:rsid w:val="000572CB"/>
    <w:rsid w:val="00067276"/>
    <w:rsid w:val="00094021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37F1"/>
    <w:rsid w:val="00174487"/>
    <w:rsid w:val="00191F95"/>
    <w:rsid w:val="001A0848"/>
    <w:rsid w:val="001B0A4F"/>
    <w:rsid w:val="001B44A2"/>
    <w:rsid w:val="001F5D89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3025CC"/>
    <w:rsid w:val="00310F8E"/>
    <w:rsid w:val="00313404"/>
    <w:rsid w:val="0036452D"/>
    <w:rsid w:val="003B4961"/>
    <w:rsid w:val="003C3A0B"/>
    <w:rsid w:val="003D2F15"/>
    <w:rsid w:val="003D5E37"/>
    <w:rsid w:val="003E41B6"/>
    <w:rsid w:val="003E5640"/>
    <w:rsid w:val="00400163"/>
    <w:rsid w:val="00404621"/>
    <w:rsid w:val="00441C53"/>
    <w:rsid w:val="0045224E"/>
    <w:rsid w:val="00481A8E"/>
    <w:rsid w:val="004836D4"/>
    <w:rsid w:val="004972A1"/>
    <w:rsid w:val="004C068D"/>
    <w:rsid w:val="0052420B"/>
    <w:rsid w:val="00551621"/>
    <w:rsid w:val="005C14EC"/>
    <w:rsid w:val="005C4051"/>
    <w:rsid w:val="00614CB2"/>
    <w:rsid w:val="00631BF9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321B7"/>
    <w:rsid w:val="00840ADC"/>
    <w:rsid w:val="00851953"/>
    <w:rsid w:val="00853287"/>
    <w:rsid w:val="0086260A"/>
    <w:rsid w:val="008810D2"/>
    <w:rsid w:val="00885905"/>
    <w:rsid w:val="00893B91"/>
    <w:rsid w:val="008D2FB6"/>
    <w:rsid w:val="008D36CE"/>
    <w:rsid w:val="008D73B3"/>
    <w:rsid w:val="0090163A"/>
    <w:rsid w:val="00906A8F"/>
    <w:rsid w:val="00924512"/>
    <w:rsid w:val="00934E78"/>
    <w:rsid w:val="00971218"/>
    <w:rsid w:val="00975548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B01F7D"/>
    <w:rsid w:val="00B4337A"/>
    <w:rsid w:val="00B7254D"/>
    <w:rsid w:val="00B92DAF"/>
    <w:rsid w:val="00BA1E1E"/>
    <w:rsid w:val="00BB7863"/>
    <w:rsid w:val="00BC66C7"/>
    <w:rsid w:val="00BF00D2"/>
    <w:rsid w:val="00C2105A"/>
    <w:rsid w:val="00C30A7D"/>
    <w:rsid w:val="00C360BC"/>
    <w:rsid w:val="00C7245A"/>
    <w:rsid w:val="00C832D4"/>
    <w:rsid w:val="00C853A1"/>
    <w:rsid w:val="00CB4BCC"/>
    <w:rsid w:val="00CE06E6"/>
    <w:rsid w:val="00CE3044"/>
    <w:rsid w:val="00CF4BB0"/>
    <w:rsid w:val="00D31ABA"/>
    <w:rsid w:val="00D3547F"/>
    <w:rsid w:val="00D6788E"/>
    <w:rsid w:val="00D83426"/>
    <w:rsid w:val="00D901F9"/>
    <w:rsid w:val="00DA63B0"/>
    <w:rsid w:val="00DA78A1"/>
    <w:rsid w:val="00DD0176"/>
    <w:rsid w:val="00DE564B"/>
    <w:rsid w:val="00E06219"/>
    <w:rsid w:val="00E355E6"/>
    <w:rsid w:val="00E44D41"/>
    <w:rsid w:val="00E52D96"/>
    <w:rsid w:val="00E542FA"/>
    <w:rsid w:val="00E576CC"/>
    <w:rsid w:val="00EA5075"/>
    <w:rsid w:val="00ED231E"/>
    <w:rsid w:val="00ED32D6"/>
    <w:rsid w:val="00F039B2"/>
    <w:rsid w:val="00F51DCC"/>
    <w:rsid w:val="00F97406"/>
    <w:rsid w:val="00FC417A"/>
    <w:rsid w:val="00FC701B"/>
    <w:rsid w:val="00FD1ED9"/>
    <w:rsid w:val="00FE0EF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186A94"/>
  <w15:docId w15:val="{EF011DE5-C1BB-4F9B-977D-EBE9A9D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78"/>
  </w:style>
  <w:style w:type="paragraph" w:styleId="1">
    <w:name w:val="heading 1"/>
    <w:basedOn w:val="a"/>
    <w:next w:val="a"/>
    <w:link w:val="10"/>
    <w:qFormat/>
    <w:rsid w:val="00067276"/>
    <w:pPr>
      <w:keepNext/>
      <w:spacing w:before="240" w:after="60" w:line="240" w:lineRule="auto"/>
      <w:outlineLvl w:val="0"/>
    </w:pPr>
    <w:rPr>
      <w:rFonts w:ascii="Arial" w:hAnsi="Arial" w:cs="Arial"/>
      <w:b/>
      <w:bCs/>
      <w:caps/>
      <w:kern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885905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val="en-US"/>
    </w:rPr>
  </w:style>
  <w:style w:type="paragraph" w:styleId="4">
    <w:name w:val="heading 4"/>
    <w:basedOn w:val="a"/>
    <w:next w:val="a"/>
    <w:link w:val="40"/>
    <w:qFormat/>
    <w:rsid w:val="00067276"/>
    <w:pPr>
      <w:keepNext/>
      <w:spacing w:before="240" w:after="60" w:line="240" w:lineRule="auto"/>
      <w:outlineLvl w:val="3"/>
    </w:pPr>
    <w:rPr>
      <w:rFonts w:ascii="Arial" w:hAnsi="Arial" w:cs="Arial"/>
      <w:bCs/>
      <w:i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934E78"/>
    <w:rPr>
      <w:rFonts w:ascii="Tahoma" w:hAnsi="Tahoma" w:cs="Tahoma"/>
      <w:szCs w:val="16"/>
    </w:rPr>
  </w:style>
  <w:style w:type="character" w:styleId="a5">
    <w:name w:val="annotation reference"/>
    <w:basedOn w:val="a0"/>
    <w:uiPriority w:val="99"/>
    <w:semiHidden/>
    <w:unhideWhenUsed/>
    <w:rsid w:val="00934E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934E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E78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a0"/>
    <w:rsid w:val="00C30A7D"/>
  </w:style>
  <w:style w:type="character" w:customStyle="1" w:styleId="ovfl-xlt">
    <w:name w:val="ovfl-xlt"/>
    <w:basedOn w:val="a0"/>
    <w:rsid w:val="00C30A7D"/>
  </w:style>
  <w:style w:type="character" w:customStyle="1" w:styleId="tlid-translation">
    <w:name w:val="tlid-translation"/>
    <w:basedOn w:val="a0"/>
    <w:rsid w:val="00C30A7D"/>
  </w:style>
  <w:style w:type="paragraph" w:styleId="aa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20">
    <w:name w:val="标题 2 字符"/>
    <w:basedOn w:val="a0"/>
    <w:link w:val="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10">
    <w:name w:val="标题 1 字符"/>
    <w:basedOn w:val="a0"/>
    <w:link w:val="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ab">
    <w:name w:val="header"/>
    <w:basedOn w:val="a"/>
    <w:link w:val="ac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页眉 字符"/>
    <w:basedOn w:val="a0"/>
    <w:link w:val="ab"/>
    <w:uiPriority w:val="99"/>
    <w:rsid w:val="00067276"/>
  </w:style>
  <w:style w:type="paragraph" w:styleId="ad">
    <w:name w:val="footer"/>
    <w:basedOn w:val="a"/>
    <w:link w:val="ae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页脚 字符"/>
    <w:basedOn w:val="a0"/>
    <w:link w:val="ad"/>
    <w:uiPriority w:val="99"/>
    <w:rsid w:val="00067276"/>
  </w:style>
  <w:style w:type="character" w:customStyle="1" w:styleId="40">
    <w:name w:val="标题 4 字符"/>
    <w:basedOn w:val="a0"/>
    <w:link w:val="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a"/>
    <w:rsid w:val="00067276"/>
    <w:pPr>
      <w:spacing w:after="0" w:line="240" w:lineRule="auto"/>
      <w:ind w:left="5534"/>
    </w:pPr>
    <w:rPr>
      <w:rFonts w:ascii="Arial" w:hAnsi="Arial" w:cs="Arial"/>
      <w:szCs w:val="20"/>
      <w:lang w:val="en-US" w:eastAsia="zh-CN"/>
    </w:rPr>
  </w:style>
  <w:style w:type="paragraph" w:styleId="af">
    <w:name w:val="Body Text"/>
    <w:basedOn w:val="a"/>
    <w:link w:val="af0"/>
    <w:rsid w:val="0036452D"/>
    <w:pPr>
      <w:spacing w:after="220" w:line="240" w:lineRule="auto"/>
    </w:pPr>
    <w:rPr>
      <w:rFonts w:ascii="Arial" w:hAnsi="Arial" w:cs="Arial"/>
      <w:szCs w:val="20"/>
      <w:lang w:val="en-US" w:eastAsia="zh-CN"/>
    </w:rPr>
  </w:style>
  <w:style w:type="character" w:customStyle="1" w:styleId="af0">
    <w:name w:val="正文文本 字符"/>
    <w:basedOn w:val="a0"/>
    <w:link w:val="af"/>
    <w:rsid w:val="0036452D"/>
    <w:rPr>
      <w:rFonts w:ascii="Arial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FEB3-78C2-41C5-92BD-D428D4AF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1164</Words>
  <Characters>6536</Characters>
  <Application>Microsoft Office Word</Application>
  <DocSecurity>0</DocSecurity>
  <Lines>2178</Lines>
  <Paragraphs>592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Annex (in English)</vt:lpstr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English)</dc:title>
  <dc:subject>WIPO</dc:subject>
  <dc:creator>WIPO</dc:creator>
  <cp:keywords>CWS, WIPO</cp:keywords>
  <cp:lastModifiedBy>SONG Qiao</cp:lastModifiedBy>
  <cp:revision>7</cp:revision>
  <dcterms:created xsi:type="dcterms:W3CDTF">2019-05-20T14:53:00Z</dcterms:created>
  <dcterms:modified xsi:type="dcterms:W3CDTF">2019-05-28T13:50:00Z</dcterms:modified>
</cp:coreProperties>
</file>