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24AEA" w:rsidRPr="007A51B6" w:rsidTr="00902CEE">
        <w:trPr>
          <w:trHeight w:val="1977"/>
        </w:trPr>
        <w:tc>
          <w:tcPr>
            <w:tcW w:w="4594" w:type="dxa"/>
            <w:tcBorders>
              <w:bottom w:val="single" w:sz="4" w:space="0" w:color="auto"/>
            </w:tcBorders>
            <w:tcMar>
              <w:bottom w:w="170" w:type="dxa"/>
            </w:tcMar>
          </w:tcPr>
          <w:p w:rsidR="00524AEA" w:rsidRPr="007A51B6" w:rsidRDefault="00524AEA" w:rsidP="00902CEE">
            <w:pPr>
              <w:jc w:val="both"/>
            </w:pPr>
            <w:r w:rsidRPr="007A51B6">
              <w:rPr>
                <w:noProof/>
              </w:rPr>
              <w:drawing>
                <wp:anchor distT="0" distB="0" distL="114300" distR="114300" simplePos="0" relativeHeight="251659264" behindDoc="1" locked="0" layoutInCell="0" allowOverlap="1" wp14:anchorId="26D1F7B7" wp14:editId="6018E871">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24AEA" w:rsidRPr="007A51B6" w:rsidRDefault="00524AEA" w:rsidP="00902CEE"/>
        </w:tc>
        <w:tc>
          <w:tcPr>
            <w:tcW w:w="425" w:type="dxa"/>
            <w:tcBorders>
              <w:bottom w:val="single" w:sz="4" w:space="0" w:color="auto"/>
            </w:tcBorders>
            <w:tcMar>
              <w:left w:w="0" w:type="dxa"/>
              <w:right w:w="0" w:type="dxa"/>
            </w:tcMar>
          </w:tcPr>
          <w:p w:rsidR="00524AEA" w:rsidRPr="007A51B6" w:rsidRDefault="00524AEA" w:rsidP="00902CEE">
            <w:pPr>
              <w:jc w:val="right"/>
            </w:pPr>
            <w:r w:rsidRPr="007A51B6">
              <w:rPr>
                <w:b/>
                <w:sz w:val="40"/>
                <w:szCs w:val="40"/>
              </w:rPr>
              <w:t>C</w:t>
            </w:r>
          </w:p>
        </w:tc>
      </w:tr>
      <w:tr w:rsidR="00524AEA" w:rsidRPr="007A51B6" w:rsidTr="00902CEE">
        <w:trPr>
          <w:trHeight w:hRule="exact" w:val="340"/>
        </w:trPr>
        <w:tc>
          <w:tcPr>
            <w:tcW w:w="9356" w:type="dxa"/>
            <w:gridSpan w:val="3"/>
            <w:tcBorders>
              <w:top w:val="single" w:sz="4" w:space="0" w:color="auto"/>
            </w:tcBorders>
            <w:tcMar>
              <w:top w:w="170" w:type="dxa"/>
              <w:left w:w="0" w:type="dxa"/>
              <w:right w:w="0" w:type="dxa"/>
            </w:tcMar>
            <w:vAlign w:val="bottom"/>
          </w:tcPr>
          <w:p w:rsidR="00524AEA" w:rsidRPr="007A51B6" w:rsidRDefault="00524AEA" w:rsidP="00524AEA">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Pr>
                <w:rFonts w:ascii="Arial Black" w:hAnsi="Arial Black" w:hint="eastAsia"/>
                <w:caps/>
                <w:sz w:val="15"/>
              </w:rPr>
              <w:t>2</w:t>
            </w:r>
            <w:r>
              <w:rPr>
                <w:rFonts w:ascii="Arial Black" w:hAnsi="Arial Black"/>
                <w:caps/>
                <w:sz w:val="15"/>
              </w:rPr>
              <w:t>4</w:t>
            </w:r>
          </w:p>
        </w:tc>
      </w:tr>
      <w:tr w:rsidR="00524AEA" w:rsidRPr="007A51B6" w:rsidTr="00902CEE">
        <w:trPr>
          <w:trHeight w:hRule="exact" w:val="170"/>
        </w:trPr>
        <w:tc>
          <w:tcPr>
            <w:tcW w:w="9356" w:type="dxa"/>
            <w:gridSpan w:val="3"/>
            <w:noWrap/>
            <w:tcMar>
              <w:left w:w="0" w:type="dxa"/>
              <w:right w:w="0" w:type="dxa"/>
            </w:tcMar>
            <w:vAlign w:val="bottom"/>
          </w:tcPr>
          <w:p w:rsidR="00524AEA" w:rsidRPr="007A51B6" w:rsidRDefault="00524AEA" w:rsidP="00902CEE">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524AEA" w:rsidRPr="007A51B6" w:rsidTr="00902CEE">
        <w:trPr>
          <w:trHeight w:hRule="exact" w:val="198"/>
        </w:trPr>
        <w:tc>
          <w:tcPr>
            <w:tcW w:w="9356" w:type="dxa"/>
            <w:gridSpan w:val="3"/>
            <w:tcMar>
              <w:left w:w="0" w:type="dxa"/>
              <w:right w:w="0" w:type="dxa"/>
            </w:tcMar>
            <w:vAlign w:val="bottom"/>
          </w:tcPr>
          <w:p w:rsidR="00524AEA" w:rsidRPr="007A51B6" w:rsidRDefault="00524AEA" w:rsidP="00524AEA">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Pr>
                <w:rFonts w:ascii="Arial Black" w:eastAsia="SimHei" w:hAnsi="Arial Black"/>
                <w:sz w:val="15"/>
                <w:szCs w:val="15"/>
                <w:lang w:val="pt-BR"/>
              </w:rPr>
              <w:t>5</w:t>
            </w:r>
            <w:r w:rsidRPr="007A51B6">
              <w:rPr>
                <w:rFonts w:ascii="SimHei" w:eastAsia="SimHei" w:hAnsi="Times New Roman" w:hint="eastAsia"/>
                <w:b/>
                <w:sz w:val="15"/>
                <w:szCs w:val="15"/>
              </w:rPr>
              <w:t>月</w:t>
            </w:r>
            <w:r>
              <w:rPr>
                <w:rFonts w:ascii="Arial Black" w:eastAsia="SimHei" w:hAnsi="Arial Black" w:hint="eastAsia"/>
                <w:sz w:val="15"/>
                <w:szCs w:val="15"/>
              </w:rPr>
              <w:t>21</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rsidR="00524AEA" w:rsidRPr="007A51B6" w:rsidRDefault="00524AEA" w:rsidP="00524AEA"/>
    <w:p w:rsidR="00524AEA" w:rsidRPr="007A51B6" w:rsidRDefault="00524AEA" w:rsidP="00524AEA"/>
    <w:p w:rsidR="00524AEA" w:rsidRPr="007A51B6" w:rsidRDefault="00524AEA" w:rsidP="00524AEA"/>
    <w:p w:rsidR="00524AEA" w:rsidRPr="007A51B6" w:rsidRDefault="00524AEA" w:rsidP="00524AEA"/>
    <w:p w:rsidR="00524AEA" w:rsidRPr="007A51B6" w:rsidRDefault="00524AEA" w:rsidP="00524AEA"/>
    <w:p w:rsidR="00524AEA" w:rsidRPr="007A51B6" w:rsidRDefault="00524AEA" w:rsidP="00524AEA">
      <w:pPr>
        <w:rPr>
          <w:rFonts w:ascii="SimHei" w:eastAsia="SimHei"/>
          <w:sz w:val="28"/>
          <w:szCs w:val="28"/>
        </w:rPr>
      </w:pPr>
      <w:r w:rsidRPr="007A51B6">
        <w:rPr>
          <w:rFonts w:ascii="SimHei" w:eastAsia="SimHei" w:hint="eastAsia"/>
          <w:sz w:val="28"/>
          <w:szCs w:val="28"/>
        </w:rPr>
        <w:t>世界知识产权组织标准委员会（CWS）</w:t>
      </w:r>
    </w:p>
    <w:p w:rsidR="00524AEA" w:rsidRPr="007A51B6" w:rsidRDefault="00524AEA" w:rsidP="00524AEA"/>
    <w:p w:rsidR="00524AEA" w:rsidRPr="007A51B6" w:rsidRDefault="00524AEA" w:rsidP="00524AEA"/>
    <w:p w:rsidR="00524AEA" w:rsidRPr="007A51B6" w:rsidRDefault="00524AEA" w:rsidP="00524AEA">
      <w:pPr>
        <w:textAlignment w:val="bottom"/>
        <w:rPr>
          <w:rFonts w:ascii="KaiTi" w:eastAsia="KaiTi"/>
          <w:b/>
          <w:sz w:val="24"/>
          <w:szCs w:val="24"/>
        </w:rPr>
      </w:pPr>
      <w:r w:rsidRPr="007A51B6">
        <w:rPr>
          <w:rFonts w:ascii="KaiTi" w:eastAsia="KaiTi" w:hint="eastAsia"/>
          <w:b/>
          <w:sz w:val="24"/>
          <w:szCs w:val="24"/>
        </w:rPr>
        <w:t>第七届会议</w:t>
      </w:r>
    </w:p>
    <w:p w:rsidR="00524AEA" w:rsidRPr="007A51B6" w:rsidRDefault="00524AEA" w:rsidP="00524AEA">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rsidR="00524AEA" w:rsidRPr="007A51B6" w:rsidRDefault="00524AEA" w:rsidP="00524AEA"/>
    <w:p w:rsidR="00524AEA" w:rsidRPr="007A51B6" w:rsidRDefault="00524AEA" w:rsidP="00524AEA">
      <w:bookmarkStart w:id="3" w:name="_GoBack"/>
      <w:bookmarkEnd w:id="3"/>
    </w:p>
    <w:p w:rsidR="00524AEA" w:rsidRPr="007A51B6" w:rsidRDefault="00524AEA" w:rsidP="00524AEA"/>
    <w:p w:rsidR="00524AEA" w:rsidRPr="007A51B6" w:rsidRDefault="00524AEA" w:rsidP="00524AEA">
      <w:pPr>
        <w:rPr>
          <w:rFonts w:ascii="KaiTi" w:eastAsia="KaiTi" w:hAnsi="KaiTi" w:cs="Times New Roman"/>
          <w:kern w:val="2"/>
          <w:sz w:val="24"/>
          <w:szCs w:val="32"/>
        </w:rPr>
      </w:pPr>
      <w:bookmarkStart w:id="4" w:name="TitleOfDoc"/>
      <w:bookmarkEnd w:id="4"/>
      <w:r w:rsidRPr="00524AEA">
        <w:rPr>
          <w:rFonts w:ascii="KaiTi" w:eastAsia="KaiTi" w:hAnsi="KaiTi" w:cs="Times New Roman" w:hint="eastAsia"/>
          <w:kern w:val="2"/>
          <w:sz w:val="24"/>
          <w:szCs w:val="32"/>
        </w:rPr>
        <w:t>关于已公布文件编号和已注册权利编号的调查问卷</w:t>
      </w:r>
    </w:p>
    <w:p w:rsidR="00524AEA" w:rsidRPr="007A51B6" w:rsidRDefault="00524AEA" w:rsidP="00524AEA"/>
    <w:p w:rsidR="00524AEA" w:rsidRPr="007A51B6" w:rsidRDefault="00524AEA" w:rsidP="00524AEA">
      <w:pPr>
        <w:rPr>
          <w:rFonts w:ascii="KaiTi" w:eastAsia="KaiTi" w:hAnsi="STKaiti" w:cs="Times New Roman"/>
          <w:kern w:val="2"/>
          <w:sz w:val="21"/>
          <w:szCs w:val="24"/>
        </w:rPr>
      </w:pPr>
      <w:bookmarkStart w:id="5" w:name="Prepared"/>
      <w:bookmarkEnd w:id="5"/>
      <w:r w:rsidRPr="007A51B6">
        <w:rPr>
          <w:rFonts w:ascii="KaiTi" w:eastAsia="KaiTi" w:hAnsi="STKaiti" w:cs="Times New Roman" w:hint="eastAsia"/>
          <w:kern w:val="2"/>
          <w:sz w:val="21"/>
          <w:szCs w:val="24"/>
        </w:rPr>
        <w:t>国际局编拟的文件</w:t>
      </w:r>
    </w:p>
    <w:p w:rsidR="00524AEA" w:rsidRPr="007A51B6" w:rsidRDefault="00524AEA" w:rsidP="00524AEA"/>
    <w:p w:rsidR="00524AEA" w:rsidRPr="007A51B6" w:rsidRDefault="00524AEA" w:rsidP="00524AEA"/>
    <w:p w:rsidR="00524AEA" w:rsidRPr="007A51B6" w:rsidRDefault="00524AEA" w:rsidP="00524AEA"/>
    <w:p w:rsidR="00524AEA" w:rsidRPr="007A51B6" w:rsidRDefault="00524AEA" w:rsidP="00524AEA"/>
    <w:p w:rsidR="00524AEA" w:rsidRPr="00524AEA" w:rsidRDefault="00524AEA" w:rsidP="00524AEA">
      <w:pPr>
        <w:keepNext/>
        <w:overflowPunct w:val="0"/>
        <w:spacing w:beforeLines="100" w:before="240" w:afterLines="50" w:after="120" w:line="340" w:lineRule="atLeast"/>
        <w:outlineLvl w:val="1"/>
        <w:rPr>
          <w:rFonts w:ascii="SimHei" w:eastAsia="SimHei" w:hAnsi="SimHei"/>
          <w:bCs/>
          <w:iCs/>
          <w:caps/>
          <w:sz w:val="21"/>
          <w:szCs w:val="28"/>
        </w:rPr>
      </w:pPr>
      <w:r w:rsidRPr="00524AEA">
        <w:rPr>
          <w:rFonts w:ascii="SimHei" w:eastAsia="SimHei" w:hAnsi="SimHei" w:hint="eastAsia"/>
          <w:bCs/>
          <w:iCs/>
          <w:sz w:val="21"/>
          <w:szCs w:val="28"/>
        </w:rPr>
        <w:t>导　言</w:t>
      </w:r>
    </w:p>
    <w:p w:rsidR="00524AEA" w:rsidRPr="00524AEA" w:rsidRDefault="00524AEA" w:rsidP="00972330">
      <w:pPr>
        <w:numPr>
          <w:ilvl w:val="0"/>
          <w:numId w:val="7"/>
        </w:numPr>
        <w:overflowPunct w:val="0"/>
        <w:spacing w:afterLines="50" w:after="120" w:line="340" w:lineRule="atLeast"/>
        <w:ind w:left="0" w:firstLine="0"/>
        <w:jc w:val="both"/>
        <w:rPr>
          <w:rFonts w:ascii="SimSun" w:hAnsi="SimSun"/>
          <w:sz w:val="21"/>
        </w:rPr>
      </w:pPr>
      <w:r w:rsidRPr="00524AEA">
        <w:rPr>
          <w:rFonts w:ascii="SimSun" w:hAnsi="SimSun" w:hint="eastAsia"/>
          <w:sz w:val="21"/>
        </w:rPr>
        <w:t>在2016年第四届会议续会上，产权组织标准委员会（CWS）同意设立第50号任务，即“确保对产权组织《工业产权信息与文献手册》第七部分公布的调查进行必要的维护和更新”。标准委员会还组建了相应的工作队（第七部分工作队）。国际局被指定为工作队牵头人（见文件CWS/4BIS/16第73段和第122段（e）项）。</w:t>
      </w:r>
    </w:p>
    <w:p w:rsidR="00524AEA" w:rsidRPr="00524AEA" w:rsidRDefault="00524AEA" w:rsidP="00972330">
      <w:pPr>
        <w:numPr>
          <w:ilvl w:val="0"/>
          <w:numId w:val="7"/>
        </w:numPr>
        <w:overflowPunct w:val="0"/>
        <w:spacing w:afterLines="50" w:after="120" w:line="340" w:lineRule="atLeast"/>
        <w:ind w:left="0" w:firstLine="0"/>
        <w:jc w:val="both"/>
        <w:rPr>
          <w:rFonts w:ascii="SimSun" w:hAnsi="SimSun"/>
          <w:sz w:val="21"/>
        </w:rPr>
      </w:pPr>
      <w:r w:rsidRPr="00524AEA">
        <w:rPr>
          <w:rFonts w:ascii="SimSun" w:hAnsi="SimSun" w:hint="eastAsia"/>
          <w:sz w:val="21"/>
        </w:rPr>
        <w:t>在第六届会议上，标准委员会要求第七部分工作队编拟一份提案，通过已公布文件编号和已注册权利编号的调查问卷对《产权组织手册》第7.2.2部分进行更新，并将提案提交给第七届会议审议。委员会注意到，调查问卷应当包括已公布文件编号和已注册权利编号的现行做法和以前做法（见文件CWS/6/34第160段）。</w:t>
      </w:r>
    </w:p>
    <w:p w:rsidR="00524AEA" w:rsidRPr="00524AEA" w:rsidRDefault="00524AEA" w:rsidP="00524AEA">
      <w:pPr>
        <w:keepNext/>
        <w:overflowPunct w:val="0"/>
        <w:spacing w:beforeLines="100" w:before="240" w:afterLines="50" w:after="120" w:line="340" w:lineRule="atLeast"/>
        <w:outlineLvl w:val="1"/>
        <w:rPr>
          <w:rFonts w:ascii="SimHei" w:eastAsia="SimHei" w:hAnsi="SimHei"/>
          <w:bCs/>
          <w:iCs/>
          <w:sz w:val="21"/>
          <w:szCs w:val="28"/>
        </w:rPr>
      </w:pPr>
      <w:r w:rsidRPr="00524AEA">
        <w:rPr>
          <w:rFonts w:ascii="SimHei" w:eastAsia="SimHei" w:hAnsi="SimHei" w:hint="eastAsia"/>
          <w:bCs/>
          <w:iCs/>
          <w:sz w:val="21"/>
          <w:szCs w:val="28"/>
        </w:rPr>
        <w:t>调查问卷草案</w:t>
      </w:r>
    </w:p>
    <w:p w:rsidR="00524AEA" w:rsidRPr="00524AEA" w:rsidRDefault="00524AEA" w:rsidP="00972330">
      <w:pPr>
        <w:numPr>
          <w:ilvl w:val="0"/>
          <w:numId w:val="7"/>
        </w:numPr>
        <w:overflowPunct w:val="0"/>
        <w:spacing w:afterLines="50" w:after="120" w:line="340" w:lineRule="atLeast"/>
        <w:ind w:left="0" w:firstLine="0"/>
        <w:jc w:val="both"/>
        <w:rPr>
          <w:rFonts w:ascii="SimSun" w:hAnsi="SimSun"/>
          <w:sz w:val="21"/>
        </w:rPr>
      </w:pPr>
      <w:r w:rsidRPr="00524AEA">
        <w:rPr>
          <w:rFonts w:ascii="SimSun" w:hAnsi="SimSun" w:hint="eastAsia"/>
          <w:sz w:val="21"/>
        </w:rPr>
        <w:t>由于调查问卷仅是为了更新《产权组织手册》第7</w:t>
      </w:r>
      <w:r w:rsidRPr="00524AEA">
        <w:rPr>
          <w:rFonts w:ascii="SimSun" w:hAnsi="SimSun"/>
          <w:sz w:val="21"/>
        </w:rPr>
        <w:t>.2.2</w:t>
      </w:r>
      <w:r w:rsidRPr="00524AEA">
        <w:rPr>
          <w:rFonts w:ascii="SimSun" w:hAnsi="SimSun" w:hint="eastAsia"/>
          <w:sz w:val="21"/>
        </w:rPr>
        <w:t>部分中的现有信息，第七部分工作队就调查问卷草案举行了一轮讨论。此外，由于第7.2.2部分中关于申请编号的条目已由第7.2.6部分和第7.2.7部分取代，该部分只剩下涉及已公布文件编号和已注册权利编号的信息。工作队呈交了供标准委员会审议的调查问卷草案终稿（转录于本文件附件），用于对工业产权局进行调查。</w:t>
      </w:r>
    </w:p>
    <w:p w:rsidR="00524AEA" w:rsidRPr="00524AEA" w:rsidRDefault="00524AEA" w:rsidP="00972330">
      <w:pPr>
        <w:keepNext/>
        <w:numPr>
          <w:ilvl w:val="0"/>
          <w:numId w:val="7"/>
        </w:numPr>
        <w:overflowPunct w:val="0"/>
        <w:spacing w:afterLines="50" w:after="120" w:line="340" w:lineRule="atLeast"/>
        <w:ind w:left="5528" w:firstLine="0"/>
        <w:jc w:val="both"/>
        <w:rPr>
          <w:rFonts w:ascii="KaiTi" w:eastAsia="KaiTi" w:hAnsi="KaiTi"/>
          <w:sz w:val="21"/>
        </w:rPr>
      </w:pPr>
      <w:r w:rsidRPr="00524AEA">
        <w:rPr>
          <w:rFonts w:ascii="KaiTi" w:eastAsia="KaiTi" w:hAnsi="KaiTi" w:hint="eastAsia"/>
          <w:sz w:val="21"/>
        </w:rPr>
        <w:lastRenderedPageBreak/>
        <w:t>请标准委员会：</w:t>
      </w:r>
    </w:p>
    <w:p w:rsidR="00524AEA" w:rsidRPr="00524AEA" w:rsidRDefault="00972330" w:rsidP="00972330">
      <w:pPr>
        <w:keepNext/>
        <w:overflowPunct w:val="0"/>
        <w:spacing w:afterLines="50" w:after="120" w:line="340" w:lineRule="atLeast"/>
        <w:ind w:left="5534"/>
        <w:jc w:val="both"/>
        <w:rPr>
          <w:rFonts w:ascii="KaiTi" w:eastAsia="KaiTi" w:hAnsi="KaiTi"/>
          <w:sz w:val="21"/>
        </w:rPr>
      </w:pPr>
      <w:r>
        <w:rPr>
          <w:rFonts w:ascii="KaiTi" w:eastAsia="KaiTi" w:hAnsi="KaiTi"/>
          <w:sz w:val="21"/>
        </w:rPr>
        <w:tab/>
      </w:r>
      <w:r w:rsidR="00524AEA" w:rsidRPr="00524AEA">
        <w:rPr>
          <w:rFonts w:ascii="KaiTi" w:eastAsia="KaiTi" w:hAnsi="KaiTi"/>
          <w:sz w:val="21"/>
        </w:rPr>
        <w:tab/>
        <w:t>(a)</w:t>
      </w:r>
      <w:r w:rsidR="00524AEA" w:rsidRPr="00524AEA">
        <w:rPr>
          <w:rFonts w:ascii="KaiTi" w:eastAsia="KaiTi" w:hAnsi="KaiTi"/>
          <w:sz w:val="21"/>
        </w:rPr>
        <w:tab/>
      </w:r>
      <w:r w:rsidR="00524AEA" w:rsidRPr="00524AEA">
        <w:rPr>
          <w:rFonts w:ascii="KaiTi" w:eastAsia="KaiTi" w:hAnsi="KaiTi" w:hint="eastAsia"/>
          <w:sz w:val="21"/>
        </w:rPr>
        <w:t>注意本文件中的内容；</w:t>
      </w:r>
    </w:p>
    <w:p w:rsidR="00524AEA" w:rsidRPr="00524AEA" w:rsidRDefault="00972330" w:rsidP="00972330">
      <w:pPr>
        <w:overflowPunct w:val="0"/>
        <w:spacing w:afterLines="50" w:after="120" w:line="340" w:lineRule="atLeast"/>
        <w:ind w:left="5534"/>
        <w:jc w:val="both"/>
        <w:rPr>
          <w:rFonts w:ascii="KaiTi" w:eastAsia="KaiTi" w:hAnsi="KaiTi"/>
          <w:sz w:val="21"/>
        </w:rPr>
      </w:pPr>
      <w:r>
        <w:rPr>
          <w:rFonts w:ascii="KaiTi" w:eastAsia="KaiTi" w:hAnsi="KaiTi"/>
          <w:sz w:val="21"/>
        </w:rPr>
        <w:tab/>
      </w:r>
      <w:r w:rsidR="00524AEA" w:rsidRPr="00524AEA">
        <w:rPr>
          <w:rFonts w:ascii="KaiTi" w:eastAsia="KaiTi" w:hAnsi="KaiTi"/>
          <w:sz w:val="21"/>
        </w:rPr>
        <w:tab/>
        <w:t>(b)</w:t>
      </w:r>
      <w:r w:rsidR="00524AEA" w:rsidRPr="00524AEA">
        <w:rPr>
          <w:rFonts w:ascii="KaiTi" w:eastAsia="KaiTi" w:hAnsi="KaiTi"/>
          <w:sz w:val="21"/>
        </w:rPr>
        <w:tab/>
      </w:r>
      <w:r w:rsidR="00524AEA" w:rsidRPr="00524AEA">
        <w:rPr>
          <w:rFonts w:ascii="KaiTi" w:eastAsia="KaiTi" w:hAnsi="KaiTi" w:hint="eastAsia"/>
          <w:sz w:val="21"/>
        </w:rPr>
        <w:t>审议并批准转录于本文件附件中的调查问卷草案；</w:t>
      </w:r>
    </w:p>
    <w:p w:rsidR="00524AEA" w:rsidRPr="00524AEA" w:rsidRDefault="00972330" w:rsidP="00972330">
      <w:pPr>
        <w:overflowPunct w:val="0"/>
        <w:spacing w:afterLines="50" w:after="120" w:line="340" w:lineRule="atLeast"/>
        <w:ind w:left="5534"/>
        <w:jc w:val="both"/>
        <w:rPr>
          <w:rFonts w:ascii="KaiTi" w:eastAsia="KaiTi" w:hAnsi="KaiTi"/>
          <w:sz w:val="21"/>
        </w:rPr>
      </w:pPr>
      <w:r>
        <w:rPr>
          <w:rFonts w:ascii="KaiTi" w:eastAsia="KaiTi" w:hAnsi="KaiTi"/>
          <w:sz w:val="21"/>
        </w:rPr>
        <w:tab/>
      </w:r>
      <w:r w:rsidR="00524AEA" w:rsidRPr="00524AEA">
        <w:rPr>
          <w:rFonts w:ascii="KaiTi" w:eastAsia="KaiTi" w:hAnsi="KaiTi"/>
          <w:sz w:val="21"/>
        </w:rPr>
        <w:tab/>
        <w:t>(c)</w:t>
      </w:r>
      <w:r w:rsidR="00524AEA" w:rsidRPr="00524AEA">
        <w:rPr>
          <w:rFonts w:ascii="KaiTi" w:eastAsia="KaiTi" w:hAnsi="KaiTi"/>
          <w:sz w:val="21"/>
        </w:rPr>
        <w:tab/>
      </w:r>
      <w:r w:rsidR="00524AEA" w:rsidRPr="00524AEA">
        <w:rPr>
          <w:rFonts w:ascii="KaiTi" w:eastAsia="KaiTi" w:hAnsi="KaiTi" w:hint="eastAsia"/>
          <w:sz w:val="21"/>
        </w:rPr>
        <w:t>请秘书处发出通函，邀请各工业产权局参与上文所述的调查；并且</w:t>
      </w:r>
    </w:p>
    <w:p w:rsidR="00524AEA" w:rsidRPr="00524AEA" w:rsidRDefault="00972330" w:rsidP="00972330">
      <w:pPr>
        <w:overflowPunct w:val="0"/>
        <w:spacing w:afterLines="50" w:after="120" w:line="340" w:lineRule="atLeast"/>
        <w:ind w:left="5534"/>
        <w:jc w:val="both"/>
        <w:rPr>
          <w:rFonts w:ascii="KaiTi" w:eastAsia="KaiTi" w:hAnsi="KaiTi"/>
          <w:sz w:val="21"/>
        </w:rPr>
      </w:pPr>
      <w:r>
        <w:rPr>
          <w:rFonts w:ascii="KaiTi" w:eastAsia="KaiTi" w:hAnsi="KaiTi"/>
          <w:sz w:val="21"/>
        </w:rPr>
        <w:tab/>
      </w:r>
      <w:r w:rsidR="00524AEA" w:rsidRPr="00524AEA">
        <w:rPr>
          <w:rFonts w:ascii="KaiTi" w:eastAsia="KaiTi" w:hAnsi="KaiTi"/>
          <w:sz w:val="21"/>
        </w:rPr>
        <w:tab/>
        <w:t>(d)</w:t>
      </w:r>
      <w:r w:rsidR="00524AEA" w:rsidRPr="00524AEA">
        <w:rPr>
          <w:rFonts w:ascii="KaiTi" w:eastAsia="KaiTi" w:hAnsi="KaiTi"/>
          <w:sz w:val="21"/>
        </w:rPr>
        <w:tab/>
      </w:r>
      <w:r w:rsidR="00524AEA" w:rsidRPr="00524AEA">
        <w:rPr>
          <w:rFonts w:ascii="KaiTi" w:eastAsia="KaiTi" w:hAnsi="KaiTi" w:hint="eastAsia"/>
          <w:sz w:val="21"/>
        </w:rPr>
        <w:t>请国际局介绍上文第3段所述调查的结果，供第八届会议审议。</w:t>
      </w:r>
    </w:p>
    <w:p w:rsidR="00524AEA" w:rsidRPr="00524AEA" w:rsidRDefault="00524AEA" w:rsidP="00972330">
      <w:pPr>
        <w:tabs>
          <w:tab w:val="left" w:pos="6160"/>
          <w:tab w:val="left" w:pos="6710"/>
        </w:tabs>
        <w:overflowPunct w:val="0"/>
        <w:spacing w:afterLines="50" w:after="120" w:line="340" w:lineRule="atLeast"/>
        <w:ind w:left="5534"/>
        <w:jc w:val="both"/>
        <w:rPr>
          <w:rFonts w:ascii="KaiTi" w:eastAsia="KaiTi" w:hAnsi="KaiTi"/>
          <w:sz w:val="21"/>
        </w:rPr>
      </w:pPr>
    </w:p>
    <w:p w:rsidR="00524AEA" w:rsidRPr="00524AEA" w:rsidRDefault="00524AEA" w:rsidP="00972330">
      <w:pPr>
        <w:tabs>
          <w:tab w:val="left" w:pos="6160"/>
          <w:tab w:val="left" w:pos="6710"/>
        </w:tabs>
        <w:overflowPunct w:val="0"/>
        <w:spacing w:afterLines="50" w:after="120" w:line="340" w:lineRule="atLeast"/>
        <w:ind w:left="5534"/>
        <w:jc w:val="both"/>
        <w:rPr>
          <w:rFonts w:ascii="KaiTi" w:eastAsia="KaiTi" w:hAnsi="KaiTi"/>
          <w:sz w:val="21"/>
          <w:lang w:val="en-GB"/>
        </w:rPr>
      </w:pPr>
      <w:r w:rsidRPr="00524AEA">
        <w:rPr>
          <w:rFonts w:ascii="KaiTi" w:eastAsia="KaiTi" w:hAnsi="KaiTi"/>
          <w:sz w:val="21"/>
          <w:lang w:val="en-GB"/>
        </w:rPr>
        <w:t>[</w:t>
      </w:r>
      <w:r w:rsidRPr="00524AEA">
        <w:rPr>
          <w:rFonts w:ascii="KaiTi" w:eastAsia="KaiTi" w:hAnsi="KaiTi" w:hint="eastAsia"/>
          <w:sz w:val="21"/>
          <w:lang w:val="en-GB"/>
        </w:rPr>
        <w:t>后接附件</w:t>
      </w:r>
      <w:r w:rsidRPr="00524AEA">
        <w:rPr>
          <w:rFonts w:ascii="KaiTi" w:eastAsia="KaiTi" w:hAnsi="KaiTi"/>
          <w:sz w:val="21"/>
          <w:lang w:val="en-GB"/>
        </w:rPr>
        <w:t>]</w:t>
      </w:r>
    </w:p>
    <w:p w:rsidR="002928D3" w:rsidRDefault="002928D3"/>
    <w:sectPr w:rsidR="002928D3" w:rsidSect="005D7CAE">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CAE" w:rsidRDefault="005D7CAE">
      <w:r>
        <w:separator/>
      </w:r>
    </w:p>
  </w:endnote>
  <w:endnote w:type="continuationSeparator" w:id="0">
    <w:p w:rsidR="005D7CAE" w:rsidRDefault="005D7CAE" w:rsidP="003B38C1">
      <w:r>
        <w:separator/>
      </w:r>
    </w:p>
    <w:p w:rsidR="005D7CAE" w:rsidRPr="003B38C1" w:rsidRDefault="005D7CAE" w:rsidP="003B38C1">
      <w:pPr>
        <w:spacing w:after="60"/>
        <w:rPr>
          <w:sz w:val="17"/>
        </w:rPr>
      </w:pPr>
      <w:r>
        <w:rPr>
          <w:sz w:val="17"/>
        </w:rPr>
        <w:t>[Endnote continued from previous page]</w:t>
      </w:r>
    </w:p>
  </w:endnote>
  <w:endnote w:type="continuationNotice" w:id="1">
    <w:p w:rsidR="005D7CAE" w:rsidRPr="003B38C1" w:rsidRDefault="005D7C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CAE" w:rsidRDefault="005D7CAE">
      <w:r>
        <w:separator/>
      </w:r>
    </w:p>
  </w:footnote>
  <w:footnote w:type="continuationSeparator" w:id="0">
    <w:p w:rsidR="005D7CAE" w:rsidRDefault="005D7CAE" w:rsidP="008B60B2">
      <w:r>
        <w:separator/>
      </w:r>
    </w:p>
    <w:p w:rsidR="005D7CAE" w:rsidRPr="00ED77FB" w:rsidRDefault="005D7CAE" w:rsidP="008B60B2">
      <w:pPr>
        <w:spacing w:after="60"/>
        <w:rPr>
          <w:sz w:val="17"/>
          <w:szCs w:val="17"/>
        </w:rPr>
      </w:pPr>
      <w:r w:rsidRPr="00ED77FB">
        <w:rPr>
          <w:sz w:val="17"/>
          <w:szCs w:val="17"/>
        </w:rPr>
        <w:t>[Footnote continued from previous page]</w:t>
      </w:r>
    </w:p>
  </w:footnote>
  <w:footnote w:type="continuationNotice" w:id="1">
    <w:p w:rsidR="005D7CAE" w:rsidRPr="00ED77FB" w:rsidRDefault="005D7C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72330" w:rsidRDefault="005D7CAE" w:rsidP="00477D6B">
    <w:pPr>
      <w:jc w:val="right"/>
      <w:rPr>
        <w:rFonts w:ascii="SimSun" w:hAnsi="SimSun"/>
        <w:sz w:val="21"/>
      </w:rPr>
    </w:pPr>
    <w:bookmarkStart w:id="6" w:name="Code2"/>
    <w:bookmarkEnd w:id="6"/>
    <w:r w:rsidRPr="00972330">
      <w:rPr>
        <w:rFonts w:ascii="SimSun" w:hAnsi="SimSun"/>
        <w:sz w:val="21"/>
      </w:rPr>
      <w:t>CWS/7/24</w:t>
    </w:r>
  </w:p>
  <w:p w:rsidR="00EC4E49" w:rsidRPr="00972330" w:rsidRDefault="00972330" w:rsidP="00477D6B">
    <w:pPr>
      <w:jc w:val="right"/>
      <w:rPr>
        <w:rFonts w:ascii="SimSun" w:hAnsi="SimSun"/>
        <w:sz w:val="21"/>
      </w:rPr>
    </w:pPr>
    <w:r w:rsidRPr="00972330">
      <w:rPr>
        <w:rFonts w:ascii="SimSun" w:hAnsi="SimSun" w:hint="eastAsia"/>
        <w:sz w:val="21"/>
      </w:rPr>
      <w:t>第</w:t>
    </w:r>
    <w:r w:rsidR="00EC4E49" w:rsidRPr="00972330">
      <w:rPr>
        <w:rFonts w:ascii="SimSun" w:hAnsi="SimSun"/>
        <w:sz w:val="21"/>
      </w:rPr>
      <w:fldChar w:fldCharType="begin"/>
    </w:r>
    <w:r w:rsidR="00EC4E49" w:rsidRPr="00972330">
      <w:rPr>
        <w:rFonts w:ascii="SimSun" w:hAnsi="SimSun"/>
        <w:sz w:val="21"/>
      </w:rPr>
      <w:instrText xml:space="preserve"> PAGE  \* MERGEFORMAT </w:instrText>
    </w:r>
    <w:r w:rsidR="00EC4E49" w:rsidRPr="00972330">
      <w:rPr>
        <w:rFonts w:ascii="SimSun" w:hAnsi="SimSun"/>
        <w:sz w:val="21"/>
      </w:rPr>
      <w:fldChar w:fldCharType="separate"/>
    </w:r>
    <w:r w:rsidR="007861D7">
      <w:rPr>
        <w:rFonts w:ascii="SimSun" w:hAnsi="SimSun"/>
        <w:noProof/>
        <w:sz w:val="21"/>
      </w:rPr>
      <w:t>2</w:t>
    </w:r>
    <w:r w:rsidR="00EC4E49" w:rsidRPr="00972330">
      <w:rPr>
        <w:rFonts w:ascii="SimSun" w:hAnsi="SimSun"/>
        <w:sz w:val="21"/>
      </w:rPr>
      <w:fldChar w:fldCharType="end"/>
    </w:r>
    <w:r w:rsidRPr="00972330">
      <w:rPr>
        <w:rFonts w:ascii="SimSun" w:hAnsi="SimSun" w:hint="eastAsia"/>
        <w:sz w:val="21"/>
      </w:rPr>
      <w:t>页</w:t>
    </w:r>
  </w:p>
  <w:p w:rsidR="008A134B" w:rsidRPr="00972330"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2C59C1"/>
    <w:multiLevelType w:val="hybridMultilevel"/>
    <w:tmpl w:val="5688376A"/>
    <w:lvl w:ilvl="0" w:tplc="DA268F4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AE"/>
    <w:rsid w:val="000207C0"/>
    <w:rsid w:val="000404D6"/>
    <w:rsid w:val="00043CAA"/>
    <w:rsid w:val="00075432"/>
    <w:rsid w:val="00084C62"/>
    <w:rsid w:val="000968ED"/>
    <w:rsid w:val="000A1C5C"/>
    <w:rsid w:val="000F5E56"/>
    <w:rsid w:val="00106DA4"/>
    <w:rsid w:val="001362EE"/>
    <w:rsid w:val="001455EC"/>
    <w:rsid w:val="001647D5"/>
    <w:rsid w:val="001832A6"/>
    <w:rsid w:val="0021217E"/>
    <w:rsid w:val="0023484B"/>
    <w:rsid w:val="002634C4"/>
    <w:rsid w:val="002928D3"/>
    <w:rsid w:val="002D743E"/>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24AEA"/>
    <w:rsid w:val="0053057A"/>
    <w:rsid w:val="00560A29"/>
    <w:rsid w:val="00587D09"/>
    <w:rsid w:val="005C6649"/>
    <w:rsid w:val="005D7CAE"/>
    <w:rsid w:val="00605827"/>
    <w:rsid w:val="00646050"/>
    <w:rsid w:val="006713CA"/>
    <w:rsid w:val="00676C5C"/>
    <w:rsid w:val="00677D65"/>
    <w:rsid w:val="006B0F06"/>
    <w:rsid w:val="00715114"/>
    <w:rsid w:val="00744BEC"/>
    <w:rsid w:val="007861D7"/>
    <w:rsid w:val="007D1613"/>
    <w:rsid w:val="007E4C0E"/>
    <w:rsid w:val="008A134B"/>
    <w:rsid w:val="008B2CC1"/>
    <w:rsid w:val="008B60B2"/>
    <w:rsid w:val="0090731E"/>
    <w:rsid w:val="00916DAB"/>
    <w:rsid w:val="00916EE2"/>
    <w:rsid w:val="00966A22"/>
    <w:rsid w:val="0096722F"/>
    <w:rsid w:val="00972330"/>
    <w:rsid w:val="00980843"/>
    <w:rsid w:val="009C7DB0"/>
    <w:rsid w:val="009E2791"/>
    <w:rsid w:val="009E3F6F"/>
    <w:rsid w:val="009F499F"/>
    <w:rsid w:val="00A37342"/>
    <w:rsid w:val="00A42DAF"/>
    <w:rsid w:val="00A45BD8"/>
    <w:rsid w:val="00A869B7"/>
    <w:rsid w:val="00AC205C"/>
    <w:rsid w:val="00AF0A6B"/>
    <w:rsid w:val="00AF369E"/>
    <w:rsid w:val="00B05A69"/>
    <w:rsid w:val="00B9734B"/>
    <w:rsid w:val="00BA30E2"/>
    <w:rsid w:val="00BD19FD"/>
    <w:rsid w:val="00BF2605"/>
    <w:rsid w:val="00C0065B"/>
    <w:rsid w:val="00C11BFE"/>
    <w:rsid w:val="00C4634F"/>
    <w:rsid w:val="00C5068F"/>
    <w:rsid w:val="00C86D74"/>
    <w:rsid w:val="00CD04F1"/>
    <w:rsid w:val="00CD59F2"/>
    <w:rsid w:val="00D1320A"/>
    <w:rsid w:val="00D3124F"/>
    <w:rsid w:val="00D45252"/>
    <w:rsid w:val="00D71B4D"/>
    <w:rsid w:val="00D93D55"/>
    <w:rsid w:val="00E15015"/>
    <w:rsid w:val="00E335FE"/>
    <w:rsid w:val="00E847E2"/>
    <w:rsid w:val="00EA7D6E"/>
    <w:rsid w:val="00EB5AB4"/>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68476B64-E089-4B1D-97F8-6CA5C0DE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semiHidden/>
    <w:unhideWhenUsed/>
    <w:rsid w:val="00084C62"/>
    <w:rPr>
      <w:rFonts w:ascii="Segoe UI" w:hAnsi="Segoe UI" w:cs="Segoe UI"/>
      <w:sz w:val="18"/>
      <w:szCs w:val="18"/>
    </w:rPr>
  </w:style>
  <w:style w:type="character" w:customStyle="1" w:styleId="af">
    <w:name w:val="批注框文本 字符"/>
    <w:basedOn w:val="a1"/>
    <w:link w:val="ae"/>
    <w:semiHidden/>
    <w:rsid w:val="00084C62"/>
    <w:rPr>
      <w:rFonts w:ascii="Segoe UI" w:eastAsia="SimSun" w:hAnsi="Segoe UI" w:cs="Segoe UI"/>
      <w:sz w:val="18"/>
      <w:szCs w:val="18"/>
      <w:lang w:val="en-US" w:eastAsia="zh-CN"/>
    </w:rPr>
  </w:style>
  <w:style w:type="character" w:customStyle="1" w:styleId="ONUMEChar">
    <w:name w:val="ONUM E Char"/>
    <w:link w:val="ONUME"/>
    <w:rsid w:val="0023484B"/>
    <w:rPr>
      <w:rFonts w:ascii="Arial" w:eastAsia="SimSun" w:hAnsi="Arial" w:cs="Arial"/>
      <w:sz w:val="22"/>
      <w:lang w:val="en-US" w:eastAsia="zh-CN"/>
    </w:rPr>
  </w:style>
  <w:style w:type="character" w:customStyle="1" w:styleId="a5">
    <w:name w:val="正文文本 字符"/>
    <w:basedOn w:val="a1"/>
    <w:link w:val="a4"/>
    <w:rsid w:val="0023484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Template>
  <TotalTime>11</TotalTime>
  <Pages>2</Pages>
  <Words>115</Words>
  <Characters>639</Characters>
  <Application>Microsoft Office Word</Application>
  <DocSecurity>0</DocSecurity>
  <Lines>127</Lines>
  <Paragraphs>31</Paragraphs>
  <ScaleCrop>false</ScaleCrop>
  <HeadingPairs>
    <vt:vector size="2" baseType="variant">
      <vt:variant>
        <vt:lpstr>Title</vt:lpstr>
      </vt:variant>
      <vt:variant>
        <vt:i4>1</vt:i4>
      </vt:variant>
    </vt:vector>
  </HeadingPairs>
  <TitlesOfParts>
    <vt:vector size="1" baseType="lpstr">
      <vt:lpstr>CWS/7/24 (in English)</vt:lpstr>
    </vt:vector>
  </TitlesOfParts>
  <Company>WIPO</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CWS/7/24 (in Chinese)</dc:title>
  <dc:subject>关于已公布文件编号和已注册权利编号的调查问卷</dc:subject>
  <dc:creator>SONG Qiao</dc:creator>
  <cp:keywords>CWS, WIPO</cp:keywords>
  <dc:description/>
  <cp:lastModifiedBy>SONG Qiao</cp:lastModifiedBy>
  <cp:revision>6</cp:revision>
  <cp:lastPrinted>2019-05-24T07:42:00Z</cp:lastPrinted>
  <dcterms:created xsi:type="dcterms:W3CDTF">2019-05-21T08:29:00Z</dcterms:created>
  <dcterms:modified xsi:type="dcterms:W3CDTF">2019-05-24T07:43:00Z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