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EDEA" w14:textId="1D9BBD1A" w:rsidR="008B2CC1" w:rsidRPr="008B2CC1" w:rsidRDefault="00995143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7AB24D88" wp14:editId="2555585D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D3CA591" wp14:editId="3331EE9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370B5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9421D06" w14:textId="433AB009" w:rsidR="008B2CC1" w:rsidRPr="001024FE" w:rsidRDefault="00A15E94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IPC/WG/54/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</w:t>
      </w:r>
    </w:p>
    <w:p w14:paraId="3860420D" w14:textId="3D8024E8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5FD2C284" w14:textId="2E48AAEB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</w:t>
      </w:r>
      <w:r w:rsidR="0033586B">
        <w:rPr>
          <w:rFonts w:ascii="Arial Black" w:hAnsi="Arial Black"/>
          <w:caps/>
          <w:sz w:val="15"/>
          <w:lang w:val="en-US"/>
        </w:rPr>
        <w:t>8</w:t>
      </w:r>
      <w:r>
        <w:rPr>
          <w:rFonts w:ascii="Arial Black" w:hAnsi="Arial Black"/>
          <w:caps/>
          <w:sz w:val="15"/>
        </w:rPr>
        <w:t xml:space="preserve"> августа 2025 года</w:t>
      </w:r>
    </w:p>
    <w:bookmarkEnd w:id="2"/>
    <w:p w14:paraId="337D1AF8" w14:textId="77777777" w:rsidR="00884B7D" w:rsidRDefault="00BA1317" w:rsidP="00884B7D">
      <w:pPr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патентной классификации (Союз МПК)</w:t>
      </w:r>
    </w:p>
    <w:p w14:paraId="61806DD7" w14:textId="77777777" w:rsidR="00A85B8E" w:rsidRPr="00A85B8E" w:rsidRDefault="00BA1317" w:rsidP="00884B7D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пересмотру МПК</w:t>
      </w:r>
    </w:p>
    <w:p w14:paraId="1702B177" w14:textId="77777777" w:rsidR="008B2CC1" w:rsidRPr="003845C1" w:rsidRDefault="00A15E94" w:rsidP="008B2CC1">
      <w:pPr>
        <w:rPr>
          <w:b/>
          <w:sz w:val="24"/>
          <w:szCs w:val="24"/>
        </w:rPr>
      </w:pPr>
      <w:r>
        <w:rPr>
          <w:b/>
          <w:sz w:val="24"/>
        </w:rPr>
        <w:t>Пятьдесят четвертая сессия</w:t>
      </w:r>
    </w:p>
    <w:p w14:paraId="5D5EEC55" w14:textId="77777777" w:rsidR="008B2CC1" w:rsidRPr="009F3BF9" w:rsidRDefault="00BA1317" w:rsidP="00CE65D4">
      <w:pPr>
        <w:spacing w:after="720"/>
      </w:pPr>
      <w:r>
        <w:rPr>
          <w:b/>
          <w:sz w:val="24"/>
        </w:rPr>
        <w:t>Женева, 27–31 октября 2025 года</w:t>
      </w:r>
    </w:p>
    <w:p w14:paraId="1D9D6B5F" w14:textId="4DD9B73C" w:rsidR="008B2CC1" w:rsidRPr="009F3BF9" w:rsidRDefault="007D5D1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Проект повестки дня</w:t>
      </w:r>
    </w:p>
    <w:p w14:paraId="3B2CE3F8" w14:textId="34575017" w:rsidR="008B2CC1" w:rsidRPr="004D39C4" w:rsidRDefault="007D5D11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667EF05A" w14:textId="77777777" w:rsidR="007D5D11" w:rsidRPr="00D97F01" w:rsidRDefault="007D5D11" w:rsidP="007D5D11">
      <w:pPr>
        <w:pStyle w:val="ONUME"/>
      </w:pPr>
      <w:r>
        <w:t>Открытие сессии</w:t>
      </w:r>
    </w:p>
    <w:p w14:paraId="2ED7A52E" w14:textId="77777777" w:rsidR="007D5D11" w:rsidRPr="00D97F01" w:rsidRDefault="007D5D11" w:rsidP="007D5D11">
      <w:pPr>
        <w:pStyle w:val="ONUME"/>
      </w:pPr>
      <w:r>
        <w:t>Выборы Председателя и заместителя Председателя</w:t>
      </w:r>
    </w:p>
    <w:p w14:paraId="21E8B28D" w14:textId="77777777" w:rsidR="007D5D11" w:rsidRPr="00D97F01" w:rsidRDefault="007D5D11" w:rsidP="007D5D11">
      <w:pPr>
        <w:pStyle w:val="ONUME"/>
        <w:ind w:left="1134" w:hanging="1134"/>
      </w:pPr>
      <w:r>
        <w:t>Принятие повестки дня</w:t>
      </w:r>
      <w:r>
        <w:br/>
        <w:t>См. настоящий документ.</w:t>
      </w:r>
    </w:p>
    <w:p w14:paraId="771680B8" w14:textId="2B8DBC0F" w:rsidR="007D5D11" w:rsidRPr="00D97F01" w:rsidRDefault="007D5D11" w:rsidP="007D5D11">
      <w:pPr>
        <w:pStyle w:val="ONUME"/>
        <w:ind w:left="1134" w:hanging="1134"/>
      </w:pPr>
      <w:r>
        <w:t>Отчет о двадцать девятой сессии Рабочей группы по классификации пяти</w:t>
      </w:r>
      <w:r w:rsidR="009B2BC3">
        <w:rPr>
          <w:lang w:val="en-US"/>
        </w:rPr>
        <w:t> </w:t>
      </w:r>
      <w:r>
        <w:t>ведущих</w:t>
      </w:r>
      <w:r w:rsidR="009B2BC3">
        <w:rPr>
          <w:lang w:val="en-US"/>
        </w:rPr>
        <w:t> </w:t>
      </w:r>
      <w:r>
        <w:t>ведомств ИС (IP5 WG1)</w:t>
      </w:r>
      <w:r>
        <w:br/>
        <w:t>Устный отчет CNIPA от имени пяти ведущих ведомств ИС</w:t>
      </w:r>
    </w:p>
    <w:p w14:paraId="35550735" w14:textId="00444443" w:rsidR="007D5D11" w:rsidRPr="00D97F01" w:rsidRDefault="007D5D11" w:rsidP="007D5D11">
      <w:pPr>
        <w:pStyle w:val="ONUME"/>
        <w:ind w:left="1134" w:hanging="1134"/>
      </w:pPr>
      <w:r>
        <w:t xml:space="preserve">Отчет Группы экспертов по полупроводниковой технике (ГЭПТ) </w:t>
      </w:r>
      <w:r>
        <w:br/>
      </w:r>
      <w:r>
        <w:tab/>
        <w:t xml:space="preserve">См. проект </w:t>
      </w:r>
      <w:hyperlink r:id="rId14" w:history="1">
        <w:r>
          <w:rPr>
            <w:rStyle w:val="Hyperlink"/>
          </w:rPr>
          <w:t>CE 481</w:t>
        </w:r>
      </w:hyperlink>
      <w:r>
        <w:t>.</w:t>
      </w:r>
    </w:p>
    <w:p w14:paraId="1A02598B" w14:textId="28E4ECEC" w:rsidR="007D5D11" w:rsidRPr="00D97F01" w:rsidRDefault="007D5D11" w:rsidP="007D5D11">
      <w:pPr>
        <w:pStyle w:val="ONUME"/>
        <w:ind w:left="1134" w:hanging="1134"/>
      </w:pPr>
      <w:r>
        <w:t>Проекты пересмотра МПК в области механики</w:t>
      </w:r>
      <w:r>
        <w:br/>
        <w:t xml:space="preserve">См. проекты </w:t>
      </w:r>
      <w:hyperlink r:id="rId15" w:history="1">
        <w:r>
          <w:rPr>
            <w:rStyle w:val="Hyperlink"/>
          </w:rPr>
          <w:t>C 536</w:t>
        </w:r>
      </w:hyperlink>
      <w:r>
        <w:t xml:space="preserve">, </w:t>
      </w:r>
      <w:hyperlink r:id="rId16" w:history="1">
        <w:r>
          <w:rPr>
            <w:rStyle w:val="Hyperlink"/>
          </w:rPr>
          <w:t>C 538</w:t>
        </w:r>
      </w:hyperlink>
      <w:r>
        <w:t xml:space="preserve">, </w:t>
      </w:r>
      <w:hyperlink r:id="rId17" w:history="1">
        <w:r>
          <w:rPr>
            <w:rStyle w:val="Hyperlink"/>
          </w:rPr>
          <w:t>C 543</w:t>
        </w:r>
      </w:hyperlink>
      <w:r>
        <w:t xml:space="preserve">, </w:t>
      </w:r>
      <w:hyperlink r:id="rId18" w:history="1">
        <w:r>
          <w:rPr>
            <w:rStyle w:val="Hyperlink"/>
          </w:rPr>
          <w:t>C 546</w:t>
        </w:r>
      </w:hyperlink>
      <w:r>
        <w:t xml:space="preserve">, </w:t>
      </w:r>
      <w:hyperlink r:id="rId19" w:history="1">
        <w:r>
          <w:rPr>
            <w:rStyle w:val="Hyperlink"/>
          </w:rPr>
          <w:t>F 148</w:t>
        </w:r>
      </w:hyperlink>
      <w:r>
        <w:t xml:space="preserve">, </w:t>
      </w:r>
      <w:hyperlink r:id="rId20" w:history="1">
        <w:r>
          <w:rPr>
            <w:rStyle w:val="Hyperlink"/>
          </w:rPr>
          <w:t>F 186</w:t>
        </w:r>
      </w:hyperlink>
      <w:r>
        <w:rPr>
          <w:rStyle w:val="Hyperlink"/>
        </w:rPr>
        <w:t xml:space="preserve">, </w:t>
      </w:r>
      <w:hyperlink r:id="rId21" w:history="1">
        <w:r>
          <w:rPr>
            <w:rStyle w:val="Hyperlink"/>
          </w:rPr>
          <w:t>F 192</w:t>
        </w:r>
      </w:hyperlink>
      <w:r>
        <w:rPr>
          <w:rStyle w:val="Hyperlink"/>
        </w:rPr>
        <w:t xml:space="preserve">, </w:t>
      </w:r>
      <w:hyperlink r:id="rId22" w:history="1">
        <w:r>
          <w:rPr>
            <w:rStyle w:val="Hyperlink"/>
          </w:rPr>
          <w:t>F 193</w:t>
        </w:r>
      </w:hyperlink>
      <w:r>
        <w:rPr>
          <w:rStyle w:val="Hyperlink"/>
        </w:rPr>
        <w:t xml:space="preserve">, </w:t>
      </w:r>
      <w:hyperlink r:id="rId23" w:history="1">
        <w:r>
          <w:rPr>
            <w:rStyle w:val="Hyperlink"/>
          </w:rPr>
          <w:t>F 199</w:t>
        </w:r>
      </w:hyperlink>
      <w:r>
        <w:rPr>
          <w:rStyle w:val="Hyperlink"/>
        </w:rPr>
        <w:t xml:space="preserve">, </w:t>
      </w:r>
      <w:hyperlink r:id="rId24" w:history="1">
        <w:r>
          <w:rPr>
            <w:rStyle w:val="Hyperlink"/>
          </w:rPr>
          <w:t>F 206</w:t>
        </w:r>
      </w:hyperlink>
      <w:r w:rsidR="009B2BC3">
        <w:rPr>
          <w:lang w:val="en-US"/>
        </w:rPr>
        <w:t> </w:t>
      </w:r>
      <w:r>
        <w:t xml:space="preserve">и </w:t>
      </w:r>
      <w:hyperlink r:id="rId25" w:history="1">
        <w:r>
          <w:rPr>
            <w:rStyle w:val="Hyperlink"/>
          </w:rPr>
          <w:t>F 208</w:t>
        </w:r>
      </w:hyperlink>
      <w:r>
        <w:rPr>
          <w:rStyle w:val="Hyperlink"/>
        </w:rPr>
        <w:t xml:space="preserve">. </w:t>
      </w:r>
    </w:p>
    <w:p w14:paraId="4DD1F79F" w14:textId="2CA09F9E" w:rsidR="00832145" w:rsidRPr="00D97F01" w:rsidRDefault="007D5D11" w:rsidP="00832145">
      <w:pPr>
        <w:pStyle w:val="ONUME"/>
        <w:ind w:left="1134" w:hanging="1134"/>
      </w:pPr>
      <w:r>
        <w:t>Проекты пересмотра МПК в области электричества</w:t>
      </w:r>
      <w:r>
        <w:br/>
        <w:t xml:space="preserve">См. проекты </w:t>
      </w:r>
      <w:hyperlink r:id="rId26" w:history="1">
        <w:r>
          <w:rPr>
            <w:rStyle w:val="Hyperlink"/>
          </w:rPr>
          <w:t>C 510</w:t>
        </w:r>
      </w:hyperlink>
      <w:r>
        <w:t xml:space="preserve">, </w:t>
      </w:r>
      <w:hyperlink r:id="rId27" w:history="1">
        <w:r>
          <w:rPr>
            <w:rStyle w:val="Hyperlink"/>
          </w:rPr>
          <w:t>C 517</w:t>
        </w:r>
      </w:hyperlink>
      <w:r>
        <w:t xml:space="preserve">, </w:t>
      </w:r>
      <w:hyperlink r:id="rId28" w:history="1">
        <w:r>
          <w:rPr>
            <w:rStyle w:val="Hyperlink"/>
          </w:rPr>
          <w:t>C 518</w:t>
        </w:r>
      </w:hyperlink>
      <w:r>
        <w:t xml:space="preserve">, </w:t>
      </w:r>
      <w:bookmarkStart w:id="5" w:name="_Hlk163142113"/>
      <w:r w:rsidR="00832145" w:rsidRPr="00D97F01">
        <w:fldChar w:fldCharType="begin"/>
      </w:r>
      <w:r w:rsidR="00402087">
        <w:instrText>HYPERLINK "https://www3.wipo.int/classifications/ipc/ipcef/public/en/project/C530"</w:instrText>
      </w:r>
      <w:r w:rsidR="00832145" w:rsidRPr="00D97F01">
        <w:fldChar w:fldCharType="separate"/>
      </w:r>
      <w:r>
        <w:rPr>
          <w:rStyle w:val="Hyperlink"/>
        </w:rPr>
        <w:t>C 530</w:t>
      </w:r>
      <w:r w:rsidR="00832145" w:rsidRPr="00D97F01">
        <w:fldChar w:fldCharType="end"/>
      </w:r>
      <w:r>
        <w:t>,</w:t>
      </w:r>
      <w:bookmarkEnd w:id="5"/>
      <w:r>
        <w:t xml:space="preserve"> </w:t>
      </w:r>
      <w:hyperlink r:id="rId29" w:history="1">
        <w:r>
          <w:rPr>
            <w:rStyle w:val="Hyperlink"/>
          </w:rPr>
          <w:t>C 537</w:t>
        </w:r>
      </w:hyperlink>
      <w:r>
        <w:t xml:space="preserve">, </w:t>
      </w:r>
      <w:hyperlink r:id="rId30" w:history="1">
        <w:r>
          <w:rPr>
            <w:rStyle w:val="Hyperlink"/>
          </w:rPr>
          <w:t>C 539</w:t>
        </w:r>
      </w:hyperlink>
      <w:r>
        <w:t xml:space="preserve">, </w:t>
      </w:r>
      <w:hyperlink r:id="rId31" w:history="1">
        <w:r>
          <w:rPr>
            <w:rStyle w:val="Hyperlink"/>
          </w:rPr>
          <w:t>C 540</w:t>
        </w:r>
      </w:hyperlink>
      <w:r>
        <w:t xml:space="preserve">, </w:t>
      </w:r>
      <w:hyperlink r:id="rId32" w:history="1">
        <w:r>
          <w:rPr>
            <w:rStyle w:val="Hyperlink"/>
          </w:rPr>
          <w:t>C 545</w:t>
        </w:r>
      </w:hyperlink>
      <w:r>
        <w:t xml:space="preserve">, </w:t>
      </w:r>
      <w:hyperlink r:id="rId33" w:history="1">
        <w:r>
          <w:rPr>
            <w:rStyle w:val="Hyperlink"/>
          </w:rPr>
          <w:t>F 140</w:t>
        </w:r>
      </w:hyperlink>
      <w:r>
        <w:t xml:space="preserve">, </w:t>
      </w:r>
      <w:hyperlink r:id="rId34" w:history="1">
        <w:r>
          <w:rPr>
            <w:rStyle w:val="Hyperlink"/>
          </w:rPr>
          <w:t>F 189</w:t>
        </w:r>
      </w:hyperlink>
      <w:r>
        <w:rPr>
          <w:rStyle w:val="Hyperlink"/>
        </w:rPr>
        <w:t xml:space="preserve">, </w:t>
      </w:r>
      <w:hyperlink r:id="rId35" w:history="1">
        <w:r>
          <w:rPr>
            <w:rStyle w:val="Hyperlink"/>
          </w:rPr>
          <w:t>F 190</w:t>
        </w:r>
      </w:hyperlink>
      <w:r>
        <w:rPr>
          <w:rStyle w:val="Hyperlink"/>
        </w:rPr>
        <w:t xml:space="preserve">, </w:t>
      </w:r>
      <w:hyperlink r:id="rId36" w:history="1">
        <w:r>
          <w:rPr>
            <w:rStyle w:val="Hyperlink"/>
          </w:rPr>
          <w:t>F 194</w:t>
        </w:r>
      </w:hyperlink>
      <w:r>
        <w:rPr>
          <w:rStyle w:val="Hyperlink"/>
        </w:rPr>
        <w:t>,</w:t>
      </w:r>
      <w:r>
        <w:t xml:space="preserve"> </w:t>
      </w:r>
      <w:hyperlink r:id="rId37" w:history="1">
        <w:r>
          <w:rPr>
            <w:rStyle w:val="Hyperlink"/>
          </w:rPr>
          <w:t>F 195</w:t>
        </w:r>
      </w:hyperlink>
      <w:r>
        <w:rPr>
          <w:rStyle w:val="Hyperlink"/>
        </w:rPr>
        <w:t xml:space="preserve">, </w:t>
      </w:r>
      <w:hyperlink r:id="rId38" w:history="1">
        <w:r>
          <w:rPr>
            <w:rStyle w:val="Hyperlink"/>
          </w:rPr>
          <w:t>F 196</w:t>
        </w:r>
      </w:hyperlink>
      <w:r>
        <w:rPr>
          <w:rStyle w:val="Hyperlink"/>
        </w:rPr>
        <w:t xml:space="preserve">, </w:t>
      </w:r>
      <w:hyperlink r:id="rId39" w:history="1">
        <w:r>
          <w:rPr>
            <w:rStyle w:val="Hyperlink"/>
          </w:rPr>
          <w:t>F 198</w:t>
        </w:r>
      </w:hyperlink>
      <w:r>
        <w:rPr>
          <w:rStyle w:val="Hyperlink"/>
        </w:rPr>
        <w:t xml:space="preserve">, </w:t>
      </w:r>
      <w:hyperlink r:id="rId40" w:history="1">
        <w:r>
          <w:rPr>
            <w:rStyle w:val="Hyperlink"/>
          </w:rPr>
          <w:t>F 200</w:t>
        </w:r>
      </w:hyperlink>
      <w:r>
        <w:rPr>
          <w:rStyle w:val="Hyperlink"/>
        </w:rPr>
        <w:t xml:space="preserve">, </w:t>
      </w:r>
      <w:hyperlink r:id="rId41" w:history="1">
        <w:r>
          <w:rPr>
            <w:rStyle w:val="Hyperlink"/>
          </w:rPr>
          <w:t>F 201</w:t>
        </w:r>
      </w:hyperlink>
      <w:r>
        <w:rPr>
          <w:rStyle w:val="Hyperlink"/>
        </w:rPr>
        <w:t xml:space="preserve"> </w:t>
      </w:r>
      <w:r>
        <w:t xml:space="preserve">и </w:t>
      </w:r>
      <w:hyperlink r:id="rId42" w:history="1">
        <w:r>
          <w:rPr>
            <w:rStyle w:val="Hyperlink"/>
          </w:rPr>
          <w:t>F 204</w:t>
        </w:r>
      </w:hyperlink>
      <w:r>
        <w:t xml:space="preserve">.  </w:t>
      </w:r>
    </w:p>
    <w:p w14:paraId="7FC8E4AF" w14:textId="13BCBD6B" w:rsidR="007D5D11" w:rsidRPr="00D97F01" w:rsidRDefault="007D5D11" w:rsidP="007D5D11">
      <w:pPr>
        <w:pStyle w:val="ONUME"/>
        <w:ind w:left="1134" w:hanging="1134"/>
      </w:pPr>
      <w:r>
        <w:lastRenderedPageBreak/>
        <w:t>Проекты пересмотра МПК в области химии</w:t>
      </w:r>
      <w:r>
        <w:br/>
        <w:t xml:space="preserve">См. проекты </w:t>
      </w:r>
      <w:hyperlink r:id="rId43" w:history="1">
        <w:r>
          <w:rPr>
            <w:rStyle w:val="Hyperlink"/>
          </w:rPr>
          <w:t>C 529</w:t>
        </w:r>
      </w:hyperlink>
      <w:r>
        <w:t xml:space="preserve">, </w:t>
      </w:r>
      <w:hyperlink r:id="rId44" w:history="1">
        <w:r>
          <w:rPr>
            <w:rStyle w:val="Hyperlink"/>
          </w:rPr>
          <w:t>C 531</w:t>
        </w:r>
      </w:hyperlink>
      <w:r>
        <w:t xml:space="preserve">, </w:t>
      </w:r>
      <w:hyperlink r:id="rId45" w:history="1">
        <w:r>
          <w:rPr>
            <w:rStyle w:val="Hyperlink"/>
          </w:rPr>
          <w:t>C 541</w:t>
        </w:r>
      </w:hyperlink>
      <w:r>
        <w:t xml:space="preserve">, </w:t>
      </w:r>
      <w:hyperlink r:id="rId46" w:history="1">
        <w:r>
          <w:rPr>
            <w:rStyle w:val="Hyperlink"/>
          </w:rPr>
          <w:t>C 542</w:t>
        </w:r>
      </w:hyperlink>
      <w:r>
        <w:t xml:space="preserve"> и </w:t>
      </w:r>
      <w:hyperlink r:id="rId47" w:history="1">
        <w:r>
          <w:rPr>
            <w:rStyle w:val="Hyperlink"/>
          </w:rPr>
          <w:t>C 544</w:t>
        </w:r>
      </w:hyperlink>
      <w:r>
        <w:t>.</w:t>
      </w:r>
    </w:p>
    <w:p w14:paraId="58FA1365" w14:textId="3CECCFCB" w:rsidR="007D5D11" w:rsidRPr="00D97F01" w:rsidRDefault="007D5D11" w:rsidP="007D5D11">
      <w:pPr>
        <w:pStyle w:val="ONUME"/>
        <w:ind w:left="1134" w:hanging="1134"/>
      </w:pPr>
      <w:r>
        <w:t xml:space="preserve">Проекты поддержания МПК в области механики </w:t>
      </w:r>
      <w:r>
        <w:br/>
        <w:t xml:space="preserve">См. проекты </w:t>
      </w:r>
      <w:hyperlink r:id="rId48" w:history="1">
        <w:r>
          <w:rPr>
            <w:rStyle w:val="Hyperlink"/>
          </w:rPr>
          <w:t>M 634</w:t>
        </w:r>
      </w:hyperlink>
      <w:r>
        <w:t xml:space="preserve">, </w:t>
      </w:r>
      <w:hyperlink r:id="rId49" w:history="1">
        <w:r>
          <w:rPr>
            <w:rStyle w:val="Hyperlink"/>
          </w:rPr>
          <w:t>M 843</w:t>
        </w:r>
      </w:hyperlink>
      <w:r>
        <w:t xml:space="preserve">, </w:t>
      </w:r>
      <w:hyperlink r:id="rId50" w:history="1">
        <w:r>
          <w:rPr>
            <w:rStyle w:val="Hyperlink"/>
          </w:rPr>
          <w:t>M 845</w:t>
        </w:r>
      </w:hyperlink>
      <w:r>
        <w:t xml:space="preserve"> и </w:t>
      </w:r>
      <w:hyperlink r:id="rId51" w:history="1">
        <w:r>
          <w:rPr>
            <w:rStyle w:val="Hyperlink"/>
          </w:rPr>
          <w:t>M 846</w:t>
        </w:r>
      </w:hyperlink>
      <w:r>
        <w:t>.</w:t>
      </w:r>
    </w:p>
    <w:p w14:paraId="0CC6F36B" w14:textId="4C0DEFA7" w:rsidR="007D5D11" w:rsidRPr="00D97F01" w:rsidRDefault="007D5D11" w:rsidP="007D5D11">
      <w:pPr>
        <w:pStyle w:val="ONUME"/>
        <w:ind w:left="1134" w:hanging="1134"/>
      </w:pPr>
      <w:r>
        <w:t>Проекты поддержания МПК в области электричества</w:t>
      </w:r>
      <w:r>
        <w:br/>
        <w:t xml:space="preserve">См. проекты </w:t>
      </w:r>
      <w:hyperlink r:id="rId52" w:history="1">
        <w:r>
          <w:rPr>
            <w:rStyle w:val="Hyperlink"/>
          </w:rPr>
          <w:t>M 633</w:t>
        </w:r>
      </w:hyperlink>
      <w:r>
        <w:t xml:space="preserve">, </w:t>
      </w:r>
      <w:hyperlink r:id="rId53" w:history="1">
        <w:r>
          <w:rPr>
            <w:rStyle w:val="Hyperlink"/>
          </w:rPr>
          <w:t>M 838</w:t>
        </w:r>
      </w:hyperlink>
      <w:r>
        <w:t xml:space="preserve">, </w:t>
      </w:r>
      <w:hyperlink r:id="rId54" w:history="1">
        <w:r>
          <w:rPr>
            <w:rStyle w:val="Hyperlink"/>
          </w:rPr>
          <w:t>M 839</w:t>
        </w:r>
      </w:hyperlink>
      <w:r>
        <w:t xml:space="preserve"> и </w:t>
      </w:r>
      <w:hyperlink r:id="rId55" w:history="1">
        <w:r>
          <w:rPr>
            <w:rStyle w:val="Hyperlink"/>
          </w:rPr>
          <w:t>M 844</w:t>
        </w:r>
      </w:hyperlink>
      <w:r>
        <w:t xml:space="preserve">. </w:t>
      </w:r>
    </w:p>
    <w:p w14:paraId="47750EA9" w14:textId="48B6E18B" w:rsidR="007D5D11" w:rsidRPr="00D97F01" w:rsidRDefault="007D5D11" w:rsidP="007D5D11">
      <w:pPr>
        <w:pStyle w:val="ONUME"/>
        <w:ind w:left="1134" w:hanging="1134"/>
      </w:pPr>
      <w:r>
        <w:t>Проекты поддержания МПК в области химии</w:t>
      </w:r>
      <w:r>
        <w:br/>
        <w:t xml:space="preserve">См. проекты </w:t>
      </w:r>
      <w:hyperlink r:id="rId56" w:history="1">
        <w:r>
          <w:rPr>
            <w:rStyle w:val="Hyperlink"/>
          </w:rPr>
          <w:t>M 621</w:t>
        </w:r>
      </w:hyperlink>
      <w:r>
        <w:t xml:space="preserve">, </w:t>
      </w:r>
      <w:hyperlink r:id="rId57" w:history="1">
        <w:r>
          <w:rPr>
            <w:rStyle w:val="Hyperlink"/>
          </w:rPr>
          <w:t>M 627</w:t>
        </w:r>
      </w:hyperlink>
      <w:r>
        <w:t xml:space="preserve"> и </w:t>
      </w:r>
      <w:hyperlink r:id="rId58" w:history="1">
        <w:r>
          <w:rPr>
            <w:rStyle w:val="Hyperlink"/>
          </w:rPr>
          <w:t>M 842</w:t>
        </w:r>
      </w:hyperlink>
      <w:r>
        <w:t>.</w:t>
      </w:r>
    </w:p>
    <w:p w14:paraId="70C04B79" w14:textId="729DFFBD" w:rsidR="007D5D11" w:rsidRPr="00D97F01" w:rsidRDefault="007D5D11" w:rsidP="007D5D11">
      <w:pPr>
        <w:pStyle w:val="ONUME"/>
        <w:ind w:left="1134" w:hanging="1134"/>
      </w:pPr>
      <w:r>
        <w:t>Проекты выработки определений МПК в области механики</w:t>
      </w:r>
      <w:r>
        <w:br/>
        <w:t xml:space="preserve">См. проект </w:t>
      </w:r>
      <w:hyperlink r:id="rId59" w:history="1">
        <w:r>
          <w:rPr>
            <w:rStyle w:val="Hyperlink"/>
          </w:rPr>
          <w:t>D 313</w:t>
        </w:r>
      </w:hyperlink>
      <w:r>
        <w:t>.</w:t>
      </w:r>
    </w:p>
    <w:p w14:paraId="1C1C583F" w14:textId="7B4063FC" w:rsidR="007D5D11" w:rsidRPr="00D97F01" w:rsidRDefault="007D5D11" w:rsidP="007D5D11">
      <w:pPr>
        <w:pStyle w:val="ONUME"/>
        <w:ind w:left="1134" w:hanging="1134"/>
      </w:pPr>
      <w:r>
        <w:t>Ход работы по исключению неограничивающих ссылок (NLR) в</w:t>
      </w:r>
      <w:r w:rsidR="009B2BC3">
        <w:rPr>
          <w:lang w:val="en-US"/>
        </w:rPr>
        <w:t> </w:t>
      </w:r>
      <w:r>
        <w:t>рамках</w:t>
      </w:r>
      <w:r w:rsidR="009B2BC3">
        <w:rPr>
          <w:lang w:val="en-US"/>
        </w:rPr>
        <w:t> </w:t>
      </w:r>
      <w:r>
        <w:t>проектов</w:t>
      </w:r>
      <w:r w:rsidR="009B2BC3">
        <w:rPr>
          <w:lang w:val="en-US"/>
        </w:rPr>
        <w:t> </w:t>
      </w:r>
      <w:r>
        <w:t xml:space="preserve">M 200 — M 500 </w:t>
      </w:r>
      <w:r>
        <w:br/>
        <w:t xml:space="preserve">См. проект </w:t>
      </w:r>
      <w:hyperlink r:id="rId60" w:history="1">
        <w:r>
          <w:rPr>
            <w:rStyle w:val="Hyperlink"/>
          </w:rPr>
          <w:t>WG 191</w:t>
        </w:r>
      </w:hyperlink>
      <w:r>
        <w:t>.</w:t>
      </w:r>
    </w:p>
    <w:p w14:paraId="067222F6" w14:textId="77777777" w:rsidR="007D5D11" w:rsidRPr="00D97F01" w:rsidRDefault="007D5D11" w:rsidP="007D5D11">
      <w:pPr>
        <w:pStyle w:val="ONUME"/>
      </w:pPr>
      <w:r>
        <w:t>Следующая сессия Рабочей группы</w:t>
      </w:r>
    </w:p>
    <w:p w14:paraId="63B3E213" w14:textId="77777777" w:rsidR="007D5D11" w:rsidRPr="00D97F01" w:rsidRDefault="007D5D11" w:rsidP="007D5D11">
      <w:pPr>
        <w:pStyle w:val="ONUME"/>
      </w:pPr>
      <w:r>
        <w:t>Принятие отчета</w:t>
      </w:r>
    </w:p>
    <w:p w14:paraId="06F4E147" w14:textId="77777777" w:rsidR="007D5D11" w:rsidRPr="00D97F01" w:rsidRDefault="007D5D11" w:rsidP="007D5D11">
      <w:pPr>
        <w:pStyle w:val="ONUME"/>
      </w:pPr>
      <w:r>
        <w:t>Закрытие сессии</w:t>
      </w:r>
    </w:p>
    <w:p w14:paraId="7B730342" w14:textId="77777777" w:rsidR="007D5D11" w:rsidRPr="00D97F01" w:rsidRDefault="007D5D11" w:rsidP="007D5D11"/>
    <w:p w14:paraId="0650EA19" w14:textId="77777777" w:rsidR="007D5D11" w:rsidRPr="00D97F01" w:rsidRDefault="007D5D11" w:rsidP="007D5D11"/>
    <w:p w14:paraId="693182F1" w14:textId="77777777" w:rsidR="007D5D11" w:rsidRPr="007D5D11" w:rsidRDefault="007D5D11" w:rsidP="007D5D11">
      <w:pPr>
        <w:pStyle w:val="Endofdocument-Annex"/>
      </w:pPr>
      <w:r>
        <w:t>[Конец документа]</w:t>
      </w:r>
    </w:p>
    <w:p w14:paraId="44326D5F" w14:textId="77777777" w:rsidR="002928D3" w:rsidRDefault="002928D3" w:rsidP="003D352A">
      <w:pPr>
        <w:spacing w:after="220"/>
      </w:pPr>
    </w:p>
    <w:sectPr w:rsidR="002928D3" w:rsidSect="007D5D11">
      <w:headerReference w:type="default" r:id="rId61"/>
      <w:footerReference w:type="defaul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56A9" w14:textId="77777777" w:rsidR="007D5D11" w:rsidRDefault="007D5D11">
      <w:r>
        <w:separator/>
      </w:r>
    </w:p>
  </w:endnote>
  <w:endnote w:type="continuationSeparator" w:id="0">
    <w:p w14:paraId="7FA9765F" w14:textId="77777777" w:rsidR="007D5D11" w:rsidRDefault="007D5D11" w:rsidP="003B38C1">
      <w:r>
        <w:separator/>
      </w:r>
    </w:p>
    <w:p w14:paraId="232F0FC7" w14:textId="77777777" w:rsidR="007D5D11" w:rsidRPr="009B2BC3" w:rsidRDefault="007D5D11" w:rsidP="003B38C1">
      <w:pPr>
        <w:spacing w:after="60"/>
        <w:rPr>
          <w:sz w:val="17"/>
          <w:lang w:val="en-US"/>
        </w:rPr>
      </w:pPr>
      <w:r w:rsidRPr="009B2BC3">
        <w:rPr>
          <w:sz w:val="17"/>
          <w:lang w:val="en-US"/>
        </w:rPr>
        <w:t>[Endnote continued from previous page]</w:t>
      </w:r>
    </w:p>
  </w:endnote>
  <w:endnote w:type="continuationNotice" w:id="1">
    <w:p w14:paraId="59ED1D64" w14:textId="77777777" w:rsidR="007D5D11" w:rsidRPr="009B2BC3" w:rsidRDefault="007D5D11" w:rsidP="003B38C1">
      <w:pPr>
        <w:spacing w:before="60"/>
        <w:jc w:val="right"/>
        <w:rPr>
          <w:sz w:val="17"/>
          <w:szCs w:val="17"/>
          <w:lang w:val="en-US"/>
        </w:rPr>
      </w:pPr>
      <w:r w:rsidRPr="009B2BC3">
        <w:rPr>
          <w:sz w:val="17"/>
          <w:szCs w:val="17"/>
          <w:lang w:val="en-US"/>
        </w:rPr>
        <w:t xml:space="preserve">[Endnote </w:t>
      </w:r>
      <w:proofErr w:type="gramStart"/>
      <w:r w:rsidRPr="009B2BC3">
        <w:rPr>
          <w:sz w:val="17"/>
          <w:szCs w:val="17"/>
          <w:lang w:val="en-US"/>
        </w:rPr>
        <w:t>continued on</w:t>
      </w:r>
      <w:proofErr w:type="gramEnd"/>
      <w:r w:rsidRPr="009B2BC3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FF28" w14:textId="77777777" w:rsidR="00BA1317" w:rsidRDefault="002777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048631" wp14:editId="289CF85E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2d6e483cbc47529ffe618b2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F0FD93" w14:textId="77777777" w:rsidR="00277723" w:rsidRPr="00277723" w:rsidRDefault="00277723" w:rsidP="0027772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48631" id="_x0000_t202" coordsize="21600,21600" o:spt="202" path="m,l,21600r21600,l21600,xe">
              <v:stroke joinstyle="miter"/>
              <v:path gradientshapeok="t" o:connecttype="rect"/>
            </v:shapetype>
            <v:shape id="MSIPCM2d6e483cbc47529ffe618b2f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28F0FD93" w14:textId="77777777" w:rsidR="00277723" w:rsidRPr="00277723" w:rsidRDefault="00277723" w:rsidP="0027772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5DA1" w14:textId="77777777" w:rsidR="007D5D11" w:rsidRDefault="007D5D11">
      <w:r>
        <w:separator/>
      </w:r>
    </w:p>
  </w:footnote>
  <w:footnote w:type="continuationSeparator" w:id="0">
    <w:p w14:paraId="5DEC4353" w14:textId="77777777" w:rsidR="007D5D11" w:rsidRDefault="007D5D11" w:rsidP="008B60B2">
      <w:r>
        <w:separator/>
      </w:r>
    </w:p>
    <w:p w14:paraId="4BDFB153" w14:textId="77777777" w:rsidR="007D5D11" w:rsidRPr="009B2BC3" w:rsidRDefault="007D5D11" w:rsidP="008B60B2">
      <w:pPr>
        <w:spacing w:after="60"/>
        <w:rPr>
          <w:sz w:val="17"/>
          <w:szCs w:val="17"/>
          <w:lang w:val="en-US"/>
        </w:rPr>
      </w:pPr>
      <w:r w:rsidRPr="009B2BC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DBDA677" w14:textId="77777777" w:rsidR="007D5D11" w:rsidRPr="009B2BC3" w:rsidRDefault="007D5D11" w:rsidP="008B60B2">
      <w:pPr>
        <w:spacing w:before="60"/>
        <w:jc w:val="right"/>
        <w:rPr>
          <w:sz w:val="17"/>
          <w:szCs w:val="17"/>
          <w:lang w:val="en-US"/>
        </w:rPr>
      </w:pPr>
      <w:r w:rsidRPr="009B2BC3">
        <w:rPr>
          <w:sz w:val="17"/>
          <w:szCs w:val="17"/>
          <w:lang w:val="en-US"/>
        </w:rPr>
        <w:t xml:space="preserve">[Footnote </w:t>
      </w:r>
      <w:proofErr w:type="gramStart"/>
      <w:r w:rsidRPr="009B2BC3">
        <w:rPr>
          <w:sz w:val="17"/>
          <w:szCs w:val="17"/>
          <w:lang w:val="en-US"/>
        </w:rPr>
        <w:t>continued on</w:t>
      </w:r>
      <w:proofErr w:type="gramEnd"/>
      <w:r w:rsidRPr="009B2BC3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3B6E" w14:textId="18DB167C" w:rsidR="00EC4E49" w:rsidRDefault="007D5D11" w:rsidP="00477D6B">
    <w:pPr>
      <w:jc w:val="right"/>
    </w:pPr>
    <w:bookmarkStart w:id="6" w:name="Code2"/>
    <w:bookmarkEnd w:id="6"/>
    <w:r>
      <w:t>IPC/WG/54/1 Prov.</w:t>
    </w:r>
  </w:p>
  <w:p w14:paraId="6346C399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2CCAC037" w14:textId="77777777" w:rsidR="00EC4E49" w:rsidRDefault="00EC4E49" w:rsidP="00477D6B">
    <w:pPr>
      <w:jc w:val="right"/>
    </w:pPr>
  </w:p>
  <w:p w14:paraId="793CCC9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178124">
    <w:abstractNumId w:val="2"/>
  </w:num>
  <w:num w:numId="2" w16cid:durableId="1736970271">
    <w:abstractNumId w:val="4"/>
  </w:num>
  <w:num w:numId="3" w16cid:durableId="402722227">
    <w:abstractNumId w:val="0"/>
  </w:num>
  <w:num w:numId="4" w16cid:durableId="1079474503">
    <w:abstractNumId w:val="5"/>
  </w:num>
  <w:num w:numId="5" w16cid:durableId="1069503933">
    <w:abstractNumId w:val="1"/>
  </w:num>
  <w:num w:numId="6" w16cid:durableId="1833333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11"/>
    <w:rsid w:val="0001647B"/>
    <w:rsid w:val="00031A9E"/>
    <w:rsid w:val="00043CAA"/>
    <w:rsid w:val="00075432"/>
    <w:rsid w:val="000968ED"/>
    <w:rsid w:val="000F5E56"/>
    <w:rsid w:val="001024FE"/>
    <w:rsid w:val="001362EE"/>
    <w:rsid w:val="00142868"/>
    <w:rsid w:val="001832A6"/>
    <w:rsid w:val="001A2CE9"/>
    <w:rsid w:val="001C6808"/>
    <w:rsid w:val="00202F80"/>
    <w:rsid w:val="002121FA"/>
    <w:rsid w:val="002634C4"/>
    <w:rsid w:val="00277723"/>
    <w:rsid w:val="002928D3"/>
    <w:rsid w:val="002F1FE6"/>
    <w:rsid w:val="002F4E68"/>
    <w:rsid w:val="00312F7F"/>
    <w:rsid w:val="003228B7"/>
    <w:rsid w:val="0033586B"/>
    <w:rsid w:val="003508A3"/>
    <w:rsid w:val="003673CF"/>
    <w:rsid w:val="003845C1"/>
    <w:rsid w:val="003A545B"/>
    <w:rsid w:val="003A6F89"/>
    <w:rsid w:val="003B38C1"/>
    <w:rsid w:val="003D352A"/>
    <w:rsid w:val="003D7400"/>
    <w:rsid w:val="00402087"/>
    <w:rsid w:val="004030D9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7138A"/>
    <w:rsid w:val="00576326"/>
    <w:rsid w:val="00594D27"/>
    <w:rsid w:val="00601760"/>
    <w:rsid w:val="00605827"/>
    <w:rsid w:val="00646050"/>
    <w:rsid w:val="00647992"/>
    <w:rsid w:val="00652EE1"/>
    <w:rsid w:val="006713CA"/>
    <w:rsid w:val="00676C5C"/>
    <w:rsid w:val="00695558"/>
    <w:rsid w:val="006D5E0F"/>
    <w:rsid w:val="00702002"/>
    <w:rsid w:val="007058FB"/>
    <w:rsid w:val="007B6A58"/>
    <w:rsid w:val="007D1613"/>
    <w:rsid w:val="007D5D11"/>
    <w:rsid w:val="00832145"/>
    <w:rsid w:val="00873EE5"/>
    <w:rsid w:val="008740AB"/>
    <w:rsid w:val="00884B7D"/>
    <w:rsid w:val="008B2CC1"/>
    <w:rsid w:val="008B4B5E"/>
    <w:rsid w:val="008B60B2"/>
    <w:rsid w:val="0090731E"/>
    <w:rsid w:val="00916EE2"/>
    <w:rsid w:val="009472CF"/>
    <w:rsid w:val="00966A22"/>
    <w:rsid w:val="0096722F"/>
    <w:rsid w:val="00975F68"/>
    <w:rsid w:val="00980843"/>
    <w:rsid w:val="00995143"/>
    <w:rsid w:val="009B2BC3"/>
    <w:rsid w:val="009E2791"/>
    <w:rsid w:val="009E3F6F"/>
    <w:rsid w:val="009F3BF9"/>
    <w:rsid w:val="009F499F"/>
    <w:rsid w:val="00A02DC4"/>
    <w:rsid w:val="00A15E94"/>
    <w:rsid w:val="00A42DAF"/>
    <w:rsid w:val="00A44662"/>
    <w:rsid w:val="00A45BD8"/>
    <w:rsid w:val="00A778BF"/>
    <w:rsid w:val="00A85B8E"/>
    <w:rsid w:val="00AA0F85"/>
    <w:rsid w:val="00AC205C"/>
    <w:rsid w:val="00AF5C73"/>
    <w:rsid w:val="00B05A69"/>
    <w:rsid w:val="00B40598"/>
    <w:rsid w:val="00B50B99"/>
    <w:rsid w:val="00B62CD9"/>
    <w:rsid w:val="00B9734B"/>
    <w:rsid w:val="00BA1317"/>
    <w:rsid w:val="00C11BFE"/>
    <w:rsid w:val="00C622B2"/>
    <w:rsid w:val="00C94629"/>
    <w:rsid w:val="00CD6D6C"/>
    <w:rsid w:val="00CE65D4"/>
    <w:rsid w:val="00D45252"/>
    <w:rsid w:val="00D71B4D"/>
    <w:rsid w:val="00D93D55"/>
    <w:rsid w:val="00DD2342"/>
    <w:rsid w:val="00DF1D39"/>
    <w:rsid w:val="00E0062D"/>
    <w:rsid w:val="00E161A2"/>
    <w:rsid w:val="00E335FE"/>
    <w:rsid w:val="00E5021F"/>
    <w:rsid w:val="00E671A6"/>
    <w:rsid w:val="00EC4E49"/>
    <w:rsid w:val="00ED77FB"/>
    <w:rsid w:val="00F021A6"/>
    <w:rsid w:val="00F11D94"/>
    <w:rsid w:val="00F34F52"/>
    <w:rsid w:val="00F4353B"/>
    <w:rsid w:val="00F66152"/>
    <w:rsid w:val="00FB54A9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DAF09"/>
  <w15:docId w15:val="{E731E03A-E088-46F2-B21C-BF3BC860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7D5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3.wipo.int/classifications/ipc/ipcef/public/en/project/C546" TargetMode="External"/><Relationship Id="rId26" Type="http://schemas.openxmlformats.org/officeDocument/2006/relationships/hyperlink" Target="https://www3.wipo.int/classifications/ipc/ipcef/public/en/project/C510" TargetMode="External"/><Relationship Id="rId39" Type="http://schemas.openxmlformats.org/officeDocument/2006/relationships/hyperlink" Target="https://www3.wipo.int/classifications/ipc/ipcef/public/en/project/F198" TargetMode="External"/><Relationship Id="rId21" Type="http://schemas.openxmlformats.org/officeDocument/2006/relationships/hyperlink" Target="https://www3.wipo.int/classifications/ipc/ipcef/public/en/project/F192" TargetMode="External"/><Relationship Id="rId34" Type="http://schemas.openxmlformats.org/officeDocument/2006/relationships/hyperlink" Target="https://www3.wipo.int/classifications/ipc/ipcef/public/en/project/F189" TargetMode="External"/><Relationship Id="rId42" Type="http://schemas.openxmlformats.org/officeDocument/2006/relationships/hyperlink" Target="https://www3.wipo.int/classifications/ipc/ipcef/public/en/project/F204" TargetMode="External"/><Relationship Id="rId47" Type="http://schemas.openxmlformats.org/officeDocument/2006/relationships/hyperlink" Target="https://www3.wipo.int/classifications/ipc/ipcef/public/en/project/C544" TargetMode="External"/><Relationship Id="rId50" Type="http://schemas.openxmlformats.org/officeDocument/2006/relationships/hyperlink" Target="https://www3.wipo.int/classifications/ipc/ipcef/public/en/project/M845" TargetMode="External"/><Relationship Id="rId55" Type="http://schemas.openxmlformats.org/officeDocument/2006/relationships/hyperlink" Target="https://www3.wipo.int/classifications/ipc/ipcef/public/en/project/M844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38" TargetMode="External"/><Relationship Id="rId29" Type="http://schemas.openxmlformats.org/officeDocument/2006/relationships/hyperlink" Target="https://www3.wipo.int/classifications/ipc/ipcef/public/en/project/C53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6" TargetMode="External"/><Relationship Id="rId32" Type="http://schemas.openxmlformats.org/officeDocument/2006/relationships/hyperlink" Target="https://www3.wipo.int/classifications/ipc/ipcef/public/en/project/C545" TargetMode="External"/><Relationship Id="rId37" Type="http://schemas.openxmlformats.org/officeDocument/2006/relationships/hyperlink" Target="https://www3.wipo.int/classifications/ipc/ipcef/public/en/project/F195" TargetMode="External"/><Relationship Id="rId40" Type="http://schemas.openxmlformats.org/officeDocument/2006/relationships/hyperlink" Target="https://www3.wipo.int/classifications/ipc/ipcef/public/en/project/F200" TargetMode="External"/><Relationship Id="rId45" Type="http://schemas.openxmlformats.org/officeDocument/2006/relationships/hyperlink" Target="https://www3.wipo.int/classifications/ipc/ipcef/public/en/project/C541" TargetMode="External"/><Relationship Id="rId53" Type="http://schemas.openxmlformats.org/officeDocument/2006/relationships/hyperlink" Target="https://www3.wipo.int/classifications/ipc/ipcef/public/en/project/M838" TargetMode="External"/><Relationship Id="rId58" Type="http://schemas.openxmlformats.org/officeDocument/2006/relationships/hyperlink" Target="https://www3.wipo.int/classifications/ipc/ipcef/public/en/project/M842" TargetMode="External"/><Relationship Id="rId5" Type="http://schemas.openxmlformats.org/officeDocument/2006/relationships/customXml" Target="../customXml/item5.xml"/><Relationship Id="rId61" Type="http://schemas.openxmlformats.org/officeDocument/2006/relationships/header" Target="header1.xml"/><Relationship Id="rId19" Type="http://schemas.openxmlformats.org/officeDocument/2006/relationships/hyperlink" Target="https://www3.wipo.int/classifications/ipc/ipcef/public/en/project/F148" TargetMode="External"/><Relationship Id="rId14" Type="http://schemas.openxmlformats.org/officeDocument/2006/relationships/hyperlink" Target="https://www3.wipo.int/classifications/ipc/ipcef/public/en/project/CE481" TargetMode="External"/><Relationship Id="rId22" Type="http://schemas.openxmlformats.org/officeDocument/2006/relationships/hyperlink" Target="https://www3.wipo.int/classifications/ipc/ipcef/public/en/project/F193" TargetMode="External"/><Relationship Id="rId27" Type="http://schemas.openxmlformats.org/officeDocument/2006/relationships/hyperlink" Target="https://www3.wipo.int/classifications/ipc/ipcef/public/en/project/C517" TargetMode="External"/><Relationship Id="rId30" Type="http://schemas.openxmlformats.org/officeDocument/2006/relationships/hyperlink" Target="https://www3.wipo.int/classifications/ipc/ipcef/public/en/project/C539" TargetMode="External"/><Relationship Id="rId35" Type="http://schemas.openxmlformats.org/officeDocument/2006/relationships/hyperlink" Target="https://www3.wipo.int/classifications/ipc/ipcef/public/en/project/F190" TargetMode="External"/><Relationship Id="rId43" Type="http://schemas.openxmlformats.org/officeDocument/2006/relationships/hyperlink" Target="https://www3.wipo.int/classifications/ipc/ipcef/public/en/project/C529" TargetMode="External"/><Relationship Id="rId48" Type="http://schemas.openxmlformats.org/officeDocument/2006/relationships/hyperlink" Target="https://www3.wipo.int/classifications/ipc/ipcef/public/en/project/M634" TargetMode="External"/><Relationship Id="rId56" Type="http://schemas.openxmlformats.org/officeDocument/2006/relationships/hyperlink" Target="https://www3.wipo.int/classifications/ipc/ipcef/public/en/project/M621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M846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543" TargetMode="External"/><Relationship Id="rId25" Type="http://schemas.openxmlformats.org/officeDocument/2006/relationships/hyperlink" Target="https://www3.wipo.int/classifications/ipc/ipcef/public/en/project/F208" TargetMode="External"/><Relationship Id="rId33" Type="http://schemas.openxmlformats.org/officeDocument/2006/relationships/hyperlink" Target="https://www3.wipo.int/classifications/ipc/ipcef/public/en/project/F140" TargetMode="External"/><Relationship Id="rId38" Type="http://schemas.openxmlformats.org/officeDocument/2006/relationships/hyperlink" Target="https://www3.wipo.int/classifications/ipc/ipcef/public/en/project/F196" TargetMode="External"/><Relationship Id="rId46" Type="http://schemas.openxmlformats.org/officeDocument/2006/relationships/hyperlink" Target="https://www3.wipo.int/classifications/ipc/ipcef/public/en/project/C542" TargetMode="External"/><Relationship Id="rId59" Type="http://schemas.openxmlformats.org/officeDocument/2006/relationships/hyperlink" Target="https://www3.wipo.int/classifications/ipc/ipcef/public/en/project/D313" TargetMode="External"/><Relationship Id="rId20" Type="http://schemas.openxmlformats.org/officeDocument/2006/relationships/hyperlink" Target="https://www3.wipo.int/classifications/ipc/ipcef/public/en/project/F186" TargetMode="External"/><Relationship Id="rId41" Type="http://schemas.openxmlformats.org/officeDocument/2006/relationships/hyperlink" Target="https://www3.wipo.int/classifications/ipc/ipcef/public/en/project/F201" TargetMode="External"/><Relationship Id="rId54" Type="http://schemas.openxmlformats.org/officeDocument/2006/relationships/hyperlink" Target="https://www3.wipo.int/classifications/ipc/ipcef/public/en/project/M839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36" TargetMode="External"/><Relationship Id="rId23" Type="http://schemas.openxmlformats.org/officeDocument/2006/relationships/hyperlink" Target="https://www3.wipo.int/classifications/ipc/ipcef/public/en/project/F199" TargetMode="External"/><Relationship Id="rId28" Type="http://schemas.openxmlformats.org/officeDocument/2006/relationships/hyperlink" Target="https://www3.wipo.int/classifications/ipc/ipcef/public/en/project/C518" TargetMode="External"/><Relationship Id="rId36" Type="http://schemas.openxmlformats.org/officeDocument/2006/relationships/hyperlink" Target="https://www3.wipo.int/classifications/ipc/ipcef/public/en/project/F194" TargetMode="External"/><Relationship Id="rId49" Type="http://schemas.openxmlformats.org/officeDocument/2006/relationships/hyperlink" Target="https://www3.wipo.int/classifications/ipc/ipcef/public/en/project/M843" TargetMode="External"/><Relationship Id="rId57" Type="http://schemas.openxmlformats.org/officeDocument/2006/relationships/hyperlink" Target="https://www3.wipo.int/classifications/ipc/ipcef/public/en/project/M627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40" TargetMode="External"/><Relationship Id="rId44" Type="http://schemas.openxmlformats.org/officeDocument/2006/relationships/hyperlink" Target="https://www3.wipo.int/classifications/ipc/ipcef/public/en/project/C531" TargetMode="External"/><Relationship Id="rId52" Type="http://schemas.openxmlformats.org/officeDocument/2006/relationships/hyperlink" Target="https://www3.wipo.int/classifications/ipc/ipcef/public/en/project/M633" TargetMode="External"/><Relationship Id="rId60" Type="http://schemas.openxmlformats.org/officeDocument/2006/relationships/hyperlink" Target="https://www3.wipo.int/classifications/ipc/ipcef/public/en/project/WG19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ICSDBFP-619088011-77093</_dlc_DocId>
    <_dlc_DocIdUrl xmlns="ec94eb93-2160-433d-bc9d-10bdc50beb83">
      <Url>https://wipoprod.sharepoint.com/sites/SPS-INT-BFP-ICSD-IntPatClass/_layouts/15/DocIdRedir.aspx?ID=ICSDBFP-619088011-77093</Url>
      <Description>ICSDBFP-619088011-77093</Description>
    </_dlc_DocIdUrl>
  </documentManagement>
</p:properti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225" ma:contentTypeDescription="" ma:contentTypeScope="" ma:versionID="8a9f90aed49427134549af2bff13a58c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398E2-CC94-499A-8079-7FF1502F5B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7E1665-C7A7-4B26-A1C9-0552C1E67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5C537-8C14-4589-BF2F-EE409D6186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96C3E0-6BCA-46B7-9B67-61639D66CFD6}">
  <ds:schemaRefs>
    <ds:schemaRef ds:uri="0d6abe56-55ad-41de-8124-44420a0ee71d"/>
    <ds:schemaRef ds:uri="http://www.w3.org/XML/1998/namespace"/>
    <ds:schemaRef ds:uri="http://schemas.microsoft.com/office/2006/metadata/properties"/>
    <ds:schemaRef ds:uri="ec94eb93-2160-433d-bc9d-10bdc50beb83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6500874-bba0-4b48-9090-b201492e8473"/>
  </ds:schemaRefs>
</ds:datastoreItem>
</file>

<file path=customXml/itemProps5.xml><?xml version="1.0" encoding="utf-8"?>
<ds:datastoreItem xmlns:ds="http://schemas.openxmlformats.org/officeDocument/2006/customXml" ds:itemID="{A9C9E405-AB3B-4E36-96A5-DA78C9F597F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C548E00-E8FB-4190-AEC0-073911EF5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IPC_WG_54 (E)</Template>
  <TotalTime>5</TotalTime>
  <Pages>2</Pages>
  <Words>283</Words>
  <Characters>5384</Characters>
  <Application>Microsoft Office Word</Application>
  <DocSecurity>0</DocSecurity>
  <Lines>173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IPC/WG/54/1 Prov., Draft Agenda, 54th Session, IPC Revision Working Group</vt:lpstr>
    </vt:vector>
  </TitlesOfParts>
  <Company>WIPO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 Prov., Draft Agenda, 54th Session, IPC Revision Working Group</dc:title>
  <dc:subject>Draft Agenda, 54th Session, IPC Revision Working Group (IPC Union), 27 - 31 October, 2025</dc:subject>
  <dc:creator>WIPO</dc:creator>
  <cp:keywords>IPC/WG/54/1 Prov., Draft Agenda, Russian version</cp:keywords>
  <cp:lastModifiedBy>SCHLESSINGER Caroline</cp:lastModifiedBy>
  <cp:revision>4</cp:revision>
  <cp:lastPrinted>2011-02-15T11:56:00Z</cp:lastPrinted>
  <dcterms:created xsi:type="dcterms:W3CDTF">2025-08-11T09:35:00Z</dcterms:created>
  <dcterms:modified xsi:type="dcterms:W3CDTF">2025-08-18T09:42:00Z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3f8d860e-b898-4cab-8e67-cce37f16899c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2023-07-14T12:47:21Z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fc6f8f02-5cab-4df2-8d3c-a6a485a8766a</vt:lpwstr>
  </property>
  <property fmtid="{D5CDD505-2E9C-101B-9397-08002B2CF9AE}" pid="14" name="MSIP_Label_bfc084f7-b690-4c43-8ee6-d475b6d3461d_ContentBits">
    <vt:lpwstr>2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MediaServiceImageTags">
    <vt:lpwstr/>
  </property>
  <property fmtid="{D5CDD505-2E9C-101B-9397-08002B2CF9AE}" pid="17" name="_dlc_DocIdItemGuid">
    <vt:lpwstr>b89630bf-9b1c-44f9-a62a-0b47bf1ce4aa</vt:lpwstr>
  </property>
  <property fmtid="{D5CDD505-2E9C-101B-9397-08002B2CF9AE}" pid="18" name="Languages">
    <vt:lpwstr>1;#English|950e6fa2-2df0-4983-a604-54e57c7a6d93</vt:lpwstr>
  </property>
  <property fmtid="{D5CDD505-2E9C-101B-9397-08002B2CF9AE}" pid="19" name="BusinessUnit">
    <vt:lpwstr>2;#International Classifications and Standards Division|1bda9d19-f2c0-4f24-b9f1-c91ec6b8f041</vt:lpwstr>
  </property>
  <property fmtid="{D5CDD505-2E9C-101B-9397-08002B2CF9AE}" pid="20" name="RMClassification">
    <vt:lpwstr/>
  </property>
  <property fmtid="{D5CDD505-2E9C-101B-9397-08002B2CF9AE}" pid="21" name="lcf76f155ced4ddcb4097134ff3c332f">
    <vt:lpwstr/>
  </property>
</Properties>
</file>