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33A3" w:rsidP="00916EE2">
            <w:r w:rsidRPr="00900AB7">
              <w:rPr>
                <w:noProof/>
                <w:lang w:eastAsia="en-US"/>
              </w:rPr>
              <w:drawing>
                <wp:inline distT="0" distB="0" distL="0" distR="0" wp14:anchorId="66AFDAB3" wp14:editId="036600F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33A3" w:rsidRDefault="004D33A3" w:rsidP="004D33A3">
            <w:pPr>
              <w:jc w:val="right"/>
              <w:rPr>
                <w:sz w:val="40"/>
                <w:szCs w:val="40"/>
              </w:rPr>
            </w:pPr>
            <w:r w:rsidRPr="004D33A3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3D129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7565BD">
              <w:rPr>
                <w:rFonts w:ascii="Arial Black" w:hAnsi="Arial Black"/>
                <w:caps/>
                <w:sz w:val="15"/>
              </w:rPr>
              <w:t>4</w:t>
            </w:r>
            <w:r w:rsidR="004D28C7">
              <w:rPr>
                <w:rFonts w:ascii="Arial Black" w:hAnsi="Arial Black"/>
                <w:caps/>
                <w:sz w:val="15"/>
              </w:rPr>
              <w:t>/</w:t>
            </w:r>
            <w:r w:rsidR="002536C2">
              <w:rPr>
                <w:rFonts w:ascii="Arial Black" w:hAnsi="Arial Black"/>
                <w:caps/>
                <w:sz w:val="15"/>
              </w:rPr>
              <w:t>2</w:t>
            </w:r>
            <w:r w:rsidR="004D28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12A9D" w:rsidP="00912A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12A9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4D28C7">
              <w:rPr>
                <w:rFonts w:ascii="Arial Black" w:hAnsi="Arial Black"/>
                <w:caps/>
                <w:sz w:val="15"/>
              </w:rPr>
              <w:t xml:space="preserve">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12A9D" w:rsidP="00912A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12A9D">
              <w:rPr>
                <w:rFonts w:ascii="Arial Black" w:hAnsi="Arial Black"/>
                <w:caps/>
                <w:sz w:val="15"/>
                <w:lang w:val="ru-RU"/>
              </w:rPr>
              <w:t>дата: 27 ноября 2015 г.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912A9D" w:rsidRDefault="00912A9D" w:rsidP="008B2CC1"/>
    <w:p w:rsidR="00912A9D" w:rsidRDefault="00912A9D" w:rsidP="008B2CC1"/>
    <w:p w:rsidR="00912A9D" w:rsidRDefault="00912A9D" w:rsidP="008B2CC1"/>
    <w:p w:rsidR="00912A9D" w:rsidRDefault="00912A9D" w:rsidP="008B2CC1"/>
    <w:p w:rsidR="00912A9D" w:rsidRDefault="00912A9D" w:rsidP="008B2CC1"/>
    <w:p w:rsidR="00912A9D" w:rsidRPr="00912A9D" w:rsidRDefault="00912A9D" w:rsidP="00912A9D">
      <w:pPr>
        <w:rPr>
          <w:sz w:val="28"/>
          <w:szCs w:val="28"/>
          <w:lang w:val="ru-RU"/>
        </w:rPr>
      </w:pPr>
      <w:r w:rsidRPr="00912A9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912A9D" w:rsidRPr="00B90160" w:rsidRDefault="00912A9D" w:rsidP="00912A9D">
      <w:pPr>
        <w:rPr>
          <w:b/>
          <w:sz w:val="28"/>
          <w:szCs w:val="28"/>
          <w:lang w:val="ru-RU"/>
        </w:rPr>
      </w:pPr>
      <w:r w:rsidRPr="004D33A3">
        <w:rPr>
          <w:b/>
          <w:sz w:val="28"/>
          <w:szCs w:val="28"/>
          <w:lang w:val="ru-RU"/>
        </w:rPr>
        <w:t>Р</w:t>
      </w:r>
      <w:r w:rsidRPr="00912A9D">
        <w:rPr>
          <w:b/>
          <w:sz w:val="28"/>
          <w:szCs w:val="28"/>
          <w:lang w:val="ru-RU"/>
        </w:rPr>
        <w:t>абочая группа по пересмотру МПК</w:t>
      </w:r>
    </w:p>
    <w:p w:rsidR="00912A9D" w:rsidRPr="00B90160" w:rsidRDefault="00912A9D" w:rsidP="003845C1">
      <w:pPr>
        <w:rPr>
          <w:lang w:val="ru-RU"/>
        </w:rPr>
      </w:pPr>
    </w:p>
    <w:p w:rsidR="00912A9D" w:rsidRPr="00B90160" w:rsidRDefault="00912A9D" w:rsidP="003845C1">
      <w:pPr>
        <w:rPr>
          <w:lang w:val="ru-RU"/>
        </w:rPr>
      </w:pPr>
    </w:p>
    <w:p w:rsidR="00912A9D" w:rsidRPr="00B90160" w:rsidRDefault="00912A9D" w:rsidP="00912A9D">
      <w:pPr>
        <w:rPr>
          <w:b/>
          <w:sz w:val="24"/>
          <w:szCs w:val="24"/>
          <w:lang w:val="ru-RU"/>
        </w:rPr>
      </w:pPr>
      <w:r w:rsidRPr="00912A9D">
        <w:rPr>
          <w:b/>
          <w:sz w:val="24"/>
          <w:szCs w:val="24"/>
          <w:lang w:val="ru-RU"/>
        </w:rPr>
        <w:t>Тридцать четвертая сессия</w:t>
      </w:r>
    </w:p>
    <w:p w:rsidR="00912A9D" w:rsidRPr="00B90160" w:rsidRDefault="00912A9D" w:rsidP="00912A9D">
      <w:pPr>
        <w:rPr>
          <w:b/>
          <w:sz w:val="24"/>
          <w:szCs w:val="24"/>
          <w:lang w:val="ru-RU"/>
        </w:rPr>
      </w:pPr>
      <w:r w:rsidRPr="00912A9D">
        <w:rPr>
          <w:b/>
          <w:sz w:val="24"/>
          <w:szCs w:val="24"/>
          <w:lang w:val="ru-RU"/>
        </w:rPr>
        <w:t>Женева, 2 – 6 ноября 2015 г.</w:t>
      </w:r>
    </w:p>
    <w:p w:rsidR="00912A9D" w:rsidRPr="00B90160" w:rsidRDefault="00912A9D" w:rsidP="008B2CC1">
      <w:pPr>
        <w:rPr>
          <w:lang w:val="ru-RU"/>
        </w:rPr>
      </w:pPr>
    </w:p>
    <w:p w:rsidR="00912A9D" w:rsidRPr="00B90160" w:rsidRDefault="00912A9D" w:rsidP="008B2CC1">
      <w:pPr>
        <w:rPr>
          <w:lang w:val="ru-RU"/>
        </w:rPr>
      </w:pPr>
    </w:p>
    <w:p w:rsidR="00912A9D" w:rsidRPr="00B90160" w:rsidRDefault="00912A9D" w:rsidP="008B2CC1">
      <w:pPr>
        <w:rPr>
          <w:lang w:val="ru-RU"/>
        </w:rPr>
      </w:pPr>
    </w:p>
    <w:p w:rsidR="00912A9D" w:rsidRPr="00B90160" w:rsidRDefault="00912A9D" w:rsidP="008B2CC1">
      <w:pPr>
        <w:rPr>
          <w:caps/>
          <w:sz w:val="24"/>
          <w:lang w:val="ru-RU"/>
        </w:rPr>
      </w:pPr>
      <w:bookmarkStart w:id="4" w:name="TitleOfDoc"/>
      <w:bookmarkEnd w:id="4"/>
    </w:p>
    <w:p w:rsidR="00912A9D" w:rsidRPr="00B90160" w:rsidRDefault="003D3889" w:rsidP="00912A9D">
      <w:pPr>
        <w:rPr>
          <w:b/>
          <w:bCs/>
          <w:lang w:val="ru-RU"/>
        </w:rPr>
      </w:pPr>
      <w:r w:rsidRPr="004D33A3">
        <w:rPr>
          <w:b/>
          <w:bCs/>
          <w:lang w:val="ru-RU"/>
        </w:rPr>
        <w:t>ОТЧЕТ</w:t>
      </w:r>
    </w:p>
    <w:p w:rsidR="00912A9D" w:rsidRPr="00B90160" w:rsidRDefault="00912A9D" w:rsidP="008B2CC1">
      <w:pPr>
        <w:rPr>
          <w:lang w:val="ru-RU"/>
        </w:rPr>
      </w:pPr>
    </w:p>
    <w:p w:rsidR="00912A9D" w:rsidRPr="00B90160" w:rsidRDefault="00912A9D" w:rsidP="00912A9D">
      <w:pPr>
        <w:rPr>
          <w:i/>
          <w:lang w:val="ru-RU"/>
        </w:rPr>
      </w:pPr>
      <w:bookmarkStart w:id="5" w:name="Prepared"/>
      <w:bookmarkEnd w:id="5"/>
      <w:r w:rsidRPr="00912A9D">
        <w:rPr>
          <w:i/>
          <w:lang w:val="ru-RU"/>
        </w:rPr>
        <w:t>принят Рабочей группой</w:t>
      </w:r>
    </w:p>
    <w:p w:rsidR="00912A9D" w:rsidRPr="00B90160" w:rsidRDefault="00912A9D" w:rsidP="004D28C7">
      <w:pPr>
        <w:rPr>
          <w:lang w:val="ru-RU"/>
        </w:rPr>
      </w:pPr>
    </w:p>
    <w:p w:rsidR="00912A9D" w:rsidRPr="00B90160" w:rsidRDefault="00912A9D" w:rsidP="004D28C7">
      <w:pPr>
        <w:rPr>
          <w:lang w:val="ru-RU"/>
        </w:rPr>
      </w:pPr>
    </w:p>
    <w:p w:rsidR="00912A9D" w:rsidRPr="00B90160" w:rsidRDefault="00912A9D" w:rsidP="00912A9D">
      <w:pPr>
        <w:pStyle w:val="Heading1"/>
        <w:rPr>
          <w:lang w:val="ru-RU"/>
        </w:rPr>
      </w:pPr>
      <w:r w:rsidRPr="00912A9D">
        <w:rPr>
          <w:lang w:val="ru-RU"/>
        </w:rPr>
        <w:t>введение</w:t>
      </w:r>
    </w:p>
    <w:p w:rsidR="00912A9D" w:rsidRPr="00361FBD" w:rsidRDefault="004D33A3" w:rsidP="00912A9D">
      <w:pPr>
        <w:pStyle w:val="ONUME"/>
        <w:rPr>
          <w:lang w:val="ru-RU"/>
        </w:rPr>
      </w:pPr>
      <w:r w:rsidRPr="00900AB7">
        <w:rPr>
          <w:lang w:val="ru-RU"/>
        </w:rPr>
        <w:t xml:space="preserve">Рабочая группа по пересмотру МПК (далее именуемая «Рабочая группа») провела свою тридцать </w:t>
      </w:r>
      <w:r>
        <w:rPr>
          <w:lang w:val="ru-RU"/>
        </w:rPr>
        <w:t>четвертую</w:t>
      </w:r>
      <w:r w:rsidRPr="00900AB7">
        <w:rPr>
          <w:lang w:val="ru-RU"/>
        </w:rPr>
        <w:t xml:space="preserve"> сессию в Женеве </w:t>
      </w:r>
      <w:r>
        <w:rPr>
          <w:lang w:val="ru-RU"/>
        </w:rPr>
        <w:t>2</w:t>
      </w:r>
      <w:r w:rsidRPr="00900AB7">
        <w:rPr>
          <w:lang w:val="ru-RU"/>
        </w:rPr>
        <w:t xml:space="preserve"> – </w:t>
      </w:r>
      <w:r>
        <w:rPr>
          <w:lang w:val="ru-RU"/>
        </w:rPr>
        <w:t>6</w:t>
      </w:r>
      <w:r w:rsidR="00361FBD">
        <w:t> </w:t>
      </w:r>
      <w:r>
        <w:rPr>
          <w:lang w:val="ru-RU"/>
        </w:rPr>
        <w:t>ноября</w:t>
      </w:r>
      <w:r w:rsidRPr="00900AB7">
        <w:rPr>
          <w:lang w:val="ru-RU"/>
        </w:rPr>
        <w:t xml:space="preserve"> 2015</w:t>
      </w:r>
      <w:r w:rsidR="00361FBD">
        <w:t> </w:t>
      </w:r>
      <w:r w:rsidRPr="00900AB7">
        <w:rPr>
          <w:lang w:val="ru-RU"/>
        </w:rPr>
        <w:t xml:space="preserve">г. </w:t>
      </w:r>
      <w:r>
        <w:rPr>
          <w:lang w:val="ru-RU"/>
        </w:rPr>
        <w:t xml:space="preserve"> </w:t>
      </w:r>
      <w:r w:rsidRPr="00900AB7">
        <w:rPr>
          <w:lang w:val="ru-RU"/>
        </w:rPr>
        <w:t>На сессии были представлены следующие члены Рабочей группы:</w:t>
      </w:r>
      <w:r w:rsidR="00490DB1" w:rsidRPr="00B90160">
        <w:rPr>
          <w:lang w:val="ru-RU"/>
        </w:rPr>
        <w:t xml:space="preserve">  </w:t>
      </w:r>
      <w:r w:rsidR="003D3889" w:rsidRPr="003D3889">
        <w:rPr>
          <w:lang w:val="ru-RU"/>
        </w:rPr>
        <w:t>Австралия</w:t>
      </w:r>
      <w:r w:rsidR="007833D3" w:rsidRPr="00B90160">
        <w:rPr>
          <w:lang w:val="ru-RU"/>
        </w:rPr>
        <w:t xml:space="preserve">, </w:t>
      </w:r>
      <w:r w:rsidR="003D3889" w:rsidRPr="003D3889">
        <w:rPr>
          <w:lang w:val="ru-RU"/>
        </w:rPr>
        <w:t>Бразилия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>Китай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>Чешская Республика,</w:t>
      </w:r>
      <w:r w:rsidR="007833D3" w:rsidRPr="00B90160">
        <w:rPr>
          <w:lang w:val="ru-RU"/>
        </w:rPr>
        <w:t xml:space="preserve"> </w:t>
      </w:r>
      <w:r w:rsidR="003D3889" w:rsidRPr="003D3889">
        <w:rPr>
          <w:lang w:val="ru-RU"/>
        </w:rPr>
        <w:t>Эстония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>Финляндия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>Франция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>Германия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 xml:space="preserve">Ирландия, Япония, Мексика, Норвегия, </w:t>
      </w:r>
      <w:r w:rsidR="00912A9D" w:rsidRPr="003D3889">
        <w:rPr>
          <w:lang w:val="ru-RU"/>
        </w:rPr>
        <w:t xml:space="preserve">Республика </w:t>
      </w:r>
      <w:r w:rsidR="003D3889" w:rsidRPr="003D3889">
        <w:rPr>
          <w:lang w:val="ru-RU"/>
        </w:rPr>
        <w:t>К</w:t>
      </w:r>
      <w:r w:rsidR="00912A9D" w:rsidRPr="003D3889">
        <w:rPr>
          <w:lang w:val="ru-RU"/>
        </w:rPr>
        <w:t>орея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>Российская Федерация</w:t>
      </w:r>
      <w:r w:rsidR="00490DB1" w:rsidRPr="00B90160">
        <w:rPr>
          <w:lang w:val="ru-RU"/>
        </w:rPr>
        <w:t xml:space="preserve">, </w:t>
      </w:r>
      <w:r w:rsidR="003D3889" w:rsidRPr="003D3889">
        <w:rPr>
          <w:lang w:val="ru-RU"/>
        </w:rPr>
        <w:t xml:space="preserve">Испания, Швеция, Швейцария, Турция, Украина, Соединенное Королевство, </w:t>
      </w:r>
      <w:r w:rsidR="00912A9D" w:rsidRPr="003D3889">
        <w:rPr>
          <w:lang w:val="ru-RU"/>
        </w:rPr>
        <w:t xml:space="preserve">Соединенные </w:t>
      </w:r>
      <w:r w:rsidR="003D3889" w:rsidRPr="003D3889">
        <w:rPr>
          <w:lang w:val="ru-RU"/>
        </w:rPr>
        <w:t>Ш</w:t>
      </w:r>
      <w:r w:rsidR="00912A9D" w:rsidRPr="003D3889">
        <w:rPr>
          <w:lang w:val="ru-RU"/>
        </w:rPr>
        <w:t xml:space="preserve">таты </w:t>
      </w:r>
      <w:r w:rsidR="003D3889" w:rsidRPr="003D3889">
        <w:rPr>
          <w:lang w:val="ru-RU"/>
        </w:rPr>
        <w:t>А</w:t>
      </w:r>
      <w:r w:rsidR="00912A9D" w:rsidRPr="003D3889">
        <w:rPr>
          <w:lang w:val="ru-RU"/>
        </w:rPr>
        <w:t>мерики</w:t>
      </w:r>
      <w:r w:rsidR="00490DB1" w:rsidRPr="00B90160">
        <w:rPr>
          <w:lang w:val="ru-RU"/>
        </w:rPr>
        <w:t xml:space="preserve">, </w:t>
      </w:r>
      <w:r w:rsidR="00912A9D" w:rsidRPr="003D3889">
        <w:rPr>
          <w:lang w:val="ru-RU"/>
        </w:rPr>
        <w:t>Африканская организация интеллектуальной собственности (</w:t>
      </w:r>
      <w:r w:rsidR="003D3889" w:rsidRPr="003D3889">
        <w:rPr>
          <w:lang w:val="ru-RU"/>
        </w:rPr>
        <w:t>АОИС</w:t>
      </w:r>
      <w:r w:rsidR="00490DB1" w:rsidRPr="00B90160">
        <w:rPr>
          <w:lang w:val="ru-RU"/>
        </w:rPr>
        <w:t xml:space="preserve">), </w:t>
      </w:r>
      <w:r w:rsidR="00912A9D" w:rsidRPr="003D3889">
        <w:rPr>
          <w:lang w:val="ru-RU"/>
        </w:rPr>
        <w:t>Европейское патентное ведомство</w:t>
      </w:r>
      <w:r w:rsidR="00361FBD" w:rsidRPr="00361FBD">
        <w:rPr>
          <w:lang w:val="ru-RU"/>
        </w:rPr>
        <w:t xml:space="preserve"> </w:t>
      </w:r>
      <w:r w:rsidR="00490DB1" w:rsidRPr="00B90160">
        <w:rPr>
          <w:lang w:val="ru-RU"/>
        </w:rPr>
        <w:t>(</w:t>
      </w:r>
      <w:r w:rsidR="003D3889" w:rsidRPr="003D3889">
        <w:rPr>
          <w:lang w:val="ru-RU"/>
        </w:rPr>
        <w:t>ЕПВ</w:t>
      </w:r>
      <w:r w:rsidR="00490DB1" w:rsidRPr="00B90160">
        <w:rPr>
          <w:lang w:val="ru-RU"/>
        </w:rPr>
        <w:t>)</w:t>
      </w:r>
      <w:r w:rsidR="00490DB1" w:rsidRPr="003D3889">
        <w:t> </w:t>
      </w:r>
      <w:r w:rsidR="00490DB1" w:rsidRPr="00B90160">
        <w:rPr>
          <w:lang w:val="ru-RU"/>
        </w:rPr>
        <w:t>(</w:t>
      </w:r>
      <w:r w:rsidR="007833D3" w:rsidRPr="00B90160">
        <w:rPr>
          <w:lang w:val="ru-RU"/>
        </w:rPr>
        <w:t>23</w:t>
      </w:r>
      <w:r w:rsidR="00490DB1" w:rsidRPr="00B90160">
        <w:rPr>
          <w:lang w:val="ru-RU"/>
        </w:rPr>
        <w:t xml:space="preserve">).  </w:t>
      </w:r>
      <w:r w:rsidR="00912A9D" w:rsidRPr="003D3889">
        <w:rPr>
          <w:lang w:val="ru-RU"/>
        </w:rPr>
        <w:t xml:space="preserve">Список участников </w:t>
      </w:r>
      <w:r w:rsidR="00361FBD">
        <w:rPr>
          <w:lang w:val="ru-RU"/>
        </w:rPr>
        <w:t xml:space="preserve">представлен </w:t>
      </w:r>
      <w:r w:rsidR="00912A9D" w:rsidRPr="003D3889">
        <w:rPr>
          <w:lang w:val="ru-RU"/>
        </w:rPr>
        <w:t>в приложении</w:t>
      </w:r>
      <w:r w:rsidR="00361FBD">
        <w:rPr>
          <w:lang w:val="ru-RU"/>
        </w:rPr>
        <w:t> </w:t>
      </w:r>
      <w:r w:rsidR="00361FBD">
        <w:t>I</w:t>
      </w:r>
      <w:r w:rsidR="00912A9D" w:rsidRPr="003D3889">
        <w:rPr>
          <w:lang w:val="ru-RU"/>
        </w:rPr>
        <w:t xml:space="preserve"> к настоящему отчету.</w:t>
      </w:r>
    </w:p>
    <w:p w:rsidR="00912A9D" w:rsidRPr="004D33A3" w:rsidRDefault="004D33A3" w:rsidP="00912A9D">
      <w:pPr>
        <w:pStyle w:val="ONUME"/>
        <w:rPr>
          <w:lang w:val="ru-RU"/>
        </w:rPr>
      </w:pPr>
      <w:r w:rsidRPr="00900AB7">
        <w:rPr>
          <w:lang w:val="ru-RU"/>
        </w:rPr>
        <w:t>Сессию открыл г-н А.</w:t>
      </w:r>
      <w:r w:rsidR="00B64FFD">
        <w:rPr>
          <w:lang w:val="ru-RU"/>
        </w:rPr>
        <w:t> </w:t>
      </w:r>
      <w:r w:rsidRPr="00900AB7">
        <w:rPr>
          <w:lang w:val="ru-RU"/>
        </w:rPr>
        <w:t>Фарассопулос, директор</w:t>
      </w:r>
      <w:r w:rsidR="00490DB1" w:rsidRPr="004D33A3">
        <w:rPr>
          <w:lang w:val="ru-RU"/>
        </w:rPr>
        <w:t xml:space="preserve"> </w:t>
      </w:r>
      <w:r w:rsidR="00912A9D" w:rsidRPr="003D3889">
        <w:rPr>
          <w:lang w:val="ru-RU"/>
        </w:rPr>
        <w:t>Отдел</w:t>
      </w:r>
      <w:r>
        <w:rPr>
          <w:lang w:val="ru-RU"/>
        </w:rPr>
        <w:t>а</w:t>
      </w:r>
      <w:r w:rsidR="00912A9D" w:rsidRPr="003D3889">
        <w:rPr>
          <w:lang w:val="ru-RU"/>
        </w:rPr>
        <w:t xml:space="preserve"> международных классификаций и стандартов</w:t>
      </w:r>
      <w:r w:rsidR="00490DB1" w:rsidRPr="004D33A3">
        <w:rPr>
          <w:lang w:val="ru-RU"/>
        </w:rPr>
        <w:t>.</w:t>
      </w:r>
    </w:p>
    <w:p w:rsidR="00912A9D" w:rsidRPr="00B64FFD" w:rsidRDefault="003D3889" w:rsidP="00912A9D">
      <w:pPr>
        <w:pStyle w:val="Heading1"/>
        <w:rPr>
          <w:lang w:val="ru-RU"/>
        </w:rPr>
      </w:pPr>
      <w:r>
        <w:rPr>
          <w:lang w:val="ru-RU"/>
        </w:rPr>
        <w:t>ДОЛЖНОСТНЫЕ ЛИЦА</w:t>
      </w:r>
    </w:p>
    <w:p w:rsidR="00912A9D" w:rsidRPr="007B0510" w:rsidRDefault="00B62830" w:rsidP="00490DB1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7B0510">
        <w:rPr>
          <w:lang w:val="ru-RU"/>
        </w:rPr>
        <w:t xml:space="preserve"> </w:t>
      </w:r>
      <w:r>
        <w:rPr>
          <w:lang w:val="ru-RU"/>
        </w:rPr>
        <w:t>группа</w:t>
      </w:r>
      <w:r w:rsidRPr="007B0510">
        <w:rPr>
          <w:lang w:val="ru-RU"/>
        </w:rPr>
        <w:t xml:space="preserve"> </w:t>
      </w:r>
      <w:r>
        <w:rPr>
          <w:lang w:val="ru-RU"/>
        </w:rPr>
        <w:t>назначила</w:t>
      </w:r>
      <w:r w:rsidRPr="007B0510">
        <w:rPr>
          <w:lang w:val="ru-RU"/>
        </w:rPr>
        <w:t xml:space="preserve"> </w:t>
      </w:r>
      <w:r>
        <w:rPr>
          <w:lang w:val="ru-RU"/>
        </w:rPr>
        <w:t>исполняющим</w:t>
      </w:r>
      <w:r w:rsidRPr="007B0510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7B0510">
        <w:rPr>
          <w:lang w:val="ru-RU"/>
        </w:rPr>
        <w:t xml:space="preserve"> </w:t>
      </w:r>
      <w:r>
        <w:rPr>
          <w:lang w:val="ru-RU"/>
        </w:rPr>
        <w:t>Председателя</w:t>
      </w:r>
      <w:r w:rsidR="007B0510">
        <w:rPr>
          <w:lang w:val="ru-RU"/>
        </w:rPr>
        <w:t xml:space="preserve"> в течение двух первых дней</w:t>
      </w:r>
      <w:r w:rsidR="003D7FA0">
        <w:rPr>
          <w:lang w:val="ru-RU"/>
        </w:rPr>
        <w:t xml:space="preserve"> работы сессии</w:t>
      </w:r>
      <w:r w:rsidRPr="007B0510">
        <w:rPr>
          <w:lang w:val="ru-RU"/>
        </w:rPr>
        <w:t xml:space="preserve"> </w:t>
      </w:r>
      <w:r>
        <w:rPr>
          <w:lang w:val="ru-RU"/>
        </w:rPr>
        <w:t>г</w:t>
      </w:r>
      <w:r w:rsidRPr="007B0510">
        <w:rPr>
          <w:lang w:val="ru-RU"/>
        </w:rPr>
        <w:t>-</w:t>
      </w:r>
      <w:r>
        <w:rPr>
          <w:lang w:val="ru-RU"/>
        </w:rPr>
        <w:t>на</w:t>
      </w:r>
      <w:r w:rsidRPr="007B0510">
        <w:rPr>
          <w:lang w:val="ru-RU"/>
        </w:rPr>
        <w:t xml:space="preserve"> </w:t>
      </w:r>
      <w:r>
        <w:rPr>
          <w:lang w:val="ru-RU"/>
        </w:rPr>
        <w:t>А</w:t>
      </w:r>
      <w:r w:rsidRPr="007B0510">
        <w:rPr>
          <w:lang w:val="ru-RU"/>
        </w:rPr>
        <w:t>.</w:t>
      </w:r>
      <w:r w:rsidRPr="00B62830">
        <w:t> </w:t>
      </w:r>
      <w:r>
        <w:rPr>
          <w:lang w:val="ru-RU"/>
        </w:rPr>
        <w:t>Дамгаджоглу</w:t>
      </w:r>
      <w:r w:rsidR="00A36808" w:rsidRPr="007B0510">
        <w:rPr>
          <w:lang w:val="ru-RU"/>
        </w:rPr>
        <w:t xml:space="preserve"> (</w:t>
      </w:r>
      <w:r>
        <w:rPr>
          <w:lang w:val="ru-RU"/>
        </w:rPr>
        <w:t>Турция</w:t>
      </w:r>
      <w:r w:rsidR="00A36808" w:rsidRPr="007B0510">
        <w:rPr>
          <w:lang w:val="ru-RU"/>
        </w:rPr>
        <w:t>)</w:t>
      </w:r>
      <w:r w:rsidRPr="007B0510">
        <w:rPr>
          <w:lang w:val="ru-RU"/>
        </w:rPr>
        <w:t xml:space="preserve"> </w:t>
      </w:r>
      <w:r>
        <w:rPr>
          <w:lang w:val="ru-RU"/>
        </w:rPr>
        <w:t>ввиду</w:t>
      </w:r>
      <w:r w:rsidRPr="007B0510">
        <w:rPr>
          <w:lang w:val="ru-RU"/>
        </w:rPr>
        <w:t xml:space="preserve"> </w:t>
      </w:r>
      <w:r>
        <w:rPr>
          <w:lang w:val="ru-RU"/>
        </w:rPr>
        <w:t>временного</w:t>
      </w:r>
      <w:r w:rsidRPr="007B0510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7B0510">
        <w:rPr>
          <w:lang w:val="ru-RU"/>
        </w:rPr>
        <w:t xml:space="preserve"> </w:t>
      </w:r>
      <w:r w:rsidR="007B0510">
        <w:rPr>
          <w:lang w:val="ru-RU"/>
        </w:rPr>
        <w:t xml:space="preserve">Председателя </w:t>
      </w:r>
      <w:r>
        <w:rPr>
          <w:lang w:val="ru-RU"/>
        </w:rPr>
        <w:t>г</w:t>
      </w:r>
      <w:r w:rsidRPr="007B0510">
        <w:rPr>
          <w:lang w:val="ru-RU"/>
        </w:rPr>
        <w:t>-</w:t>
      </w:r>
      <w:r>
        <w:rPr>
          <w:lang w:val="ru-RU"/>
        </w:rPr>
        <w:t>на</w:t>
      </w:r>
      <w:r w:rsidRPr="007B0510">
        <w:rPr>
          <w:lang w:val="ru-RU"/>
        </w:rPr>
        <w:t xml:space="preserve"> </w:t>
      </w:r>
      <w:r>
        <w:rPr>
          <w:lang w:val="ru-RU"/>
        </w:rPr>
        <w:t>Р</w:t>
      </w:r>
      <w:r w:rsidRPr="007B0510">
        <w:rPr>
          <w:lang w:val="ru-RU"/>
        </w:rPr>
        <w:t>.</w:t>
      </w:r>
      <w:r w:rsidRPr="00B62830">
        <w:t> </w:t>
      </w:r>
      <w:r w:rsidR="007B0510">
        <w:rPr>
          <w:lang w:val="ru-RU"/>
        </w:rPr>
        <w:t xml:space="preserve">Иасеволи </w:t>
      </w:r>
      <w:r w:rsidR="00A36808" w:rsidRPr="007B0510">
        <w:rPr>
          <w:szCs w:val="22"/>
          <w:lang w:val="ru-RU"/>
        </w:rPr>
        <w:t>(</w:t>
      </w:r>
      <w:r w:rsidR="007B0510" w:rsidRPr="007B0510">
        <w:rPr>
          <w:szCs w:val="22"/>
          <w:lang w:val="ru-RU"/>
        </w:rPr>
        <w:t>ЕПВ</w:t>
      </w:r>
      <w:r w:rsidR="00A36808" w:rsidRPr="007B0510">
        <w:rPr>
          <w:szCs w:val="22"/>
          <w:lang w:val="ru-RU"/>
        </w:rPr>
        <w:t>)</w:t>
      </w:r>
      <w:r w:rsidR="007B0510">
        <w:rPr>
          <w:szCs w:val="22"/>
          <w:lang w:val="ru-RU"/>
        </w:rPr>
        <w:t>.</w:t>
      </w:r>
    </w:p>
    <w:p w:rsidR="00912A9D" w:rsidRPr="007B0510" w:rsidRDefault="004D33A3" w:rsidP="00490DB1">
      <w:pPr>
        <w:pStyle w:val="ONUME"/>
        <w:rPr>
          <w:lang w:val="ru-RU"/>
        </w:rPr>
      </w:pPr>
      <w:r w:rsidRPr="00900AB7">
        <w:rPr>
          <w:lang w:val="ru-RU"/>
        </w:rPr>
        <w:t>Функции</w:t>
      </w:r>
      <w:r w:rsidRPr="007B0510">
        <w:rPr>
          <w:lang w:val="ru-RU"/>
        </w:rPr>
        <w:t xml:space="preserve"> </w:t>
      </w:r>
      <w:r w:rsidRPr="00900AB7">
        <w:rPr>
          <w:lang w:val="ru-RU"/>
        </w:rPr>
        <w:t>секретаря</w:t>
      </w:r>
      <w:r w:rsidR="007B0510">
        <w:rPr>
          <w:lang w:val="ru-RU"/>
        </w:rPr>
        <w:t xml:space="preserve"> </w:t>
      </w:r>
      <w:r w:rsidRPr="00900AB7">
        <w:rPr>
          <w:lang w:val="ru-RU"/>
        </w:rPr>
        <w:t>выполняла</w:t>
      </w:r>
      <w:r w:rsidRPr="007B0510">
        <w:rPr>
          <w:lang w:val="ru-RU"/>
        </w:rPr>
        <w:t xml:space="preserve"> </w:t>
      </w:r>
      <w:r w:rsidRPr="00900AB7">
        <w:rPr>
          <w:lang w:val="ru-RU"/>
        </w:rPr>
        <w:t>г</w:t>
      </w:r>
      <w:r w:rsidRPr="007B0510">
        <w:rPr>
          <w:lang w:val="ru-RU"/>
        </w:rPr>
        <w:t>-</w:t>
      </w:r>
      <w:r w:rsidRPr="00900AB7">
        <w:rPr>
          <w:lang w:val="ru-RU"/>
        </w:rPr>
        <w:t>жа</w:t>
      </w:r>
      <w:r w:rsidRPr="007B0510">
        <w:rPr>
          <w:lang w:val="ru-RU"/>
        </w:rPr>
        <w:t xml:space="preserve"> </w:t>
      </w:r>
      <w:r w:rsidRPr="00900AB7">
        <w:rPr>
          <w:lang w:val="ru-RU"/>
        </w:rPr>
        <w:t>Н</w:t>
      </w:r>
      <w:r w:rsidRPr="007B0510">
        <w:rPr>
          <w:lang w:val="ru-RU"/>
        </w:rPr>
        <w:t xml:space="preserve">. </w:t>
      </w:r>
      <w:r w:rsidRPr="00900AB7">
        <w:rPr>
          <w:lang w:val="ru-RU"/>
        </w:rPr>
        <w:t>Сюй</w:t>
      </w:r>
      <w:r w:rsidRPr="007B0510">
        <w:rPr>
          <w:lang w:val="ru-RU"/>
        </w:rPr>
        <w:t xml:space="preserve"> (</w:t>
      </w:r>
      <w:r w:rsidRPr="00900AB7">
        <w:rPr>
          <w:lang w:val="ru-RU"/>
        </w:rPr>
        <w:t>ВОИС</w:t>
      </w:r>
      <w:r w:rsidRPr="007B0510">
        <w:rPr>
          <w:lang w:val="ru-RU"/>
        </w:rPr>
        <w:t>).</w:t>
      </w:r>
    </w:p>
    <w:p w:rsidR="00912A9D" w:rsidRDefault="00912A9D" w:rsidP="00912A9D">
      <w:pPr>
        <w:pStyle w:val="Heading1"/>
      </w:pPr>
      <w:r w:rsidRPr="00912A9D">
        <w:rPr>
          <w:lang w:val="ru-RU"/>
        </w:rPr>
        <w:lastRenderedPageBreak/>
        <w:t>Принятие</w:t>
      </w:r>
      <w:r w:rsidRPr="00B62830">
        <w:t xml:space="preserve"> </w:t>
      </w:r>
      <w:r w:rsidRPr="00912A9D">
        <w:rPr>
          <w:lang w:val="ru-RU"/>
        </w:rPr>
        <w:t>повестки</w:t>
      </w:r>
      <w:r w:rsidRPr="00B62830">
        <w:t xml:space="preserve"> </w:t>
      </w:r>
      <w:r w:rsidRPr="00912A9D">
        <w:rPr>
          <w:lang w:val="ru-RU"/>
        </w:rPr>
        <w:t>дня</w:t>
      </w:r>
    </w:p>
    <w:p w:rsidR="00912A9D" w:rsidRPr="00802786" w:rsidRDefault="00802786" w:rsidP="00490DB1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802786">
        <w:rPr>
          <w:lang w:val="ru-RU"/>
        </w:rPr>
        <w:t xml:space="preserve"> </w:t>
      </w:r>
      <w:r>
        <w:rPr>
          <w:lang w:val="ru-RU"/>
        </w:rPr>
        <w:t>группа</w:t>
      </w:r>
      <w:r w:rsidRPr="00802786">
        <w:rPr>
          <w:lang w:val="ru-RU"/>
        </w:rPr>
        <w:t xml:space="preserve"> </w:t>
      </w:r>
      <w:r>
        <w:rPr>
          <w:lang w:val="ru-RU"/>
        </w:rPr>
        <w:t>единогласно</w:t>
      </w:r>
      <w:r w:rsidRPr="00802786">
        <w:rPr>
          <w:lang w:val="ru-RU"/>
        </w:rPr>
        <w:t xml:space="preserve"> </w:t>
      </w:r>
      <w:r>
        <w:rPr>
          <w:lang w:val="ru-RU"/>
        </w:rPr>
        <w:t>приняла</w:t>
      </w:r>
      <w:r w:rsidRPr="00802786">
        <w:rPr>
          <w:lang w:val="ru-RU"/>
        </w:rPr>
        <w:t xml:space="preserve"> </w:t>
      </w:r>
      <w:r>
        <w:rPr>
          <w:lang w:val="ru-RU"/>
        </w:rPr>
        <w:t>повестку</w:t>
      </w:r>
      <w:r w:rsidRPr="00802786">
        <w:rPr>
          <w:lang w:val="ru-RU"/>
        </w:rPr>
        <w:t xml:space="preserve"> </w:t>
      </w:r>
      <w:r>
        <w:rPr>
          <w:lang w:val="ru-RU"/>
        </w:rPr>
        <w:t>дня</w:t>
      </w:r>
      <w:r w:rsidR="00375C8F">
        <w:rPr>
          <w:lang w:val="ru-RU"/>
        </w:rPr>
        <w:t>, включенную в настоящий документ в качестве приложения </w:t>
      </w:r>
      <w:r w:rsidR="00375C8F">
        <w:t>II</w:t>
      </w:r>
      <w:r w:rsidR="00375C8F">
        <w:rPr>
          <w:lang w:val="ru-RU"/>
        </w:rPr>
        <w:t>,</w:t>
      </w:r>
      <w:r w:rsidRPr="00802786">
        <w:rPr>
          <w:lang w:val="ru-RU"/>
        </w:rPr>
        <w:t xml:space="preserve"> </w:t>
      </w:r>
      <w:r>
        <w:rPr>
          <w:lang w:val="ru-RU"/>
        </w:rPr>
        <w:t>с</w:t>
      </w:r>
      <w:r w:rsidRPr="00802786">
        <w:rPr>
          <w:lang w:val="ru-RU"/>
        </w:rPr>
        <w:t xml:space="preserve"> </w:t>
      </w:r>
      <w:r>
        <w:rPr>
          <w:lang w:val="ru-RU"/>
        </w:rPr>
        <w:t>одним</w:t>
      </w:r>
      <w:r w:rsidRPr="00802786">
        <w:rPr>
          <w:lang w:val="ru-RU"/>
        </w:rPr>
        <w:t xml:space="preserve"> </w:t>
      </w:r>
      <w:r>
        <w:rPr>
          <w:lang w:val="ru-RU"/>
        </w:rPr>
        <w:t>незначительным</w:t>
      </w:r>
      <w:r w:rsidRPr="00802786">
        <w:rPr>
          <w:lang w:val="ru-RU"/>
        </w:rPr>
        <w:t xml:space="preserve"> </w:t>
      </w:r>
      <w:r>
        <w:rPr>
          <w:lang w:val="ru-RU"/>
        </w:rPr>
        <w:t>изменением</w:t>
      </w:r>
      <w:r w:rsidR="00490DB1" w:rsidRPr="00802786">
        <w:rPr>
          <w:lang w:val="ru-RU"/>
        </w:rPr>
        <w:t>.</w:t>
      </w:r>
    </w:p>
    <w:p w:rsidR="00912A9D" w:rsidRDefault="00912A9D" w:rsidP="00912A9D">
      <w:pPr>
        <w:pStyle w:val="Heading1"/>
      </w:pPr>
      <w:r w:rsidRPr="00912A9D">
        <w:rPr>
          <w:lang w:val="ru-RU"/>
        </w:rPr>
        <w:t>ОБСУЖДЕНИЯ, ВЫВОДЫ И РЕШЕНИЯ</w:t>
      </w:r>
    </w:p>
    <w:p w:rsidR="00912A9D" w:rsidRPr="00B90160" w:rsidRDefault="00912A9D" w:rsidP="00912A9D">
      <w:pPr>
        <w:pStyle w:val="ONUME"/>
        <w:rPr>
          <w:lang w:val="ru-RU"/>
        </w:rPr>
      </w:pPr>
      <w:r w:rsidRPr="00912A9D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</w:t>
      </w:r>
      <w:r w:rsidR="007774E4">
        <w:rPr>
          <w:lang w:val="ru-RU"/>
        </w:rPr>
        <w:t> </w:t>
      </w:r>
      <w:r w:rsidRPr="00912A9D">
        <w:rPr>
          <w:lang w:val="ru-RU"/>
        </w:rPr>
        <w:t xml:space="preserve">сентября </w:t>
      </w:r>
      <w:r w:rsidR="007774E4">
        <w:rPr>
          <w:lang w:val="ru-RU"/>
        </w:rPr>
        <w:t>–</w:t>
      </w:r>
      <w:r w:rsidRPr="00912A9D">
        <w:rPr>
          <w:lang w:val="ru-RU"/>
        </w:rPr>
        <w:t xml:space="preserve"> 2</w:t>
      </w:r>
      <w:r w:rsidR="007774E4">
        <w:rPr>
          <w:lang w:val="ru-RU"/>
        </w:rPr>
        <w:t> </w:t>
      </w:r>
      <w:r w:rsidRPr="00912A9D">
        <w:rPr>
          <w:lang w:val="ru-RU"/>
        </w:rPr>
        <w:t>октября 1979</w:t>
      </w:r>
      <w:r w:rsidR="007774E4">
        <w:rPr>
          <w:lang w:val="ru-RU"/>
        </w:rPr>
        <w:t> </w:t>
      </w:r>
      <w:r w:rsidRPr="00912A9D">
        <w:rPr>
          <w:lang w:val="ru-RU"/>
        </w:rPr>
        <w:t>г. (см. пункты</w:t>
      </w:r>
      <w:r w:rsidR="007774E4">
        <w:rPr>
          <w:lang w:val="ru-RU"/>
        </w:rPr>
        <w:t> </w:t>
      </w:r>
      <w:r w:rsidRPr="00912A9D">
        <w:rPr>
          <w:lang w:val="ru-RU"/>
        </w:rPr>
        <w:t>51 и</w:t>
      </w:r>
      <w:r w:rsidR="007774E4">
        <w:rPr>
          <w:lang w:val="ru-RU"/>
        </w:rPr>
        <w:t> </w:t>
      </w:r>
      <w:r w:rsidRPr="00912A9D">
        <w:rPr>
          <w:lang w:val="ru-RU"/>
        </w:rPr>
        <w:t xml:space="preserve">52 документа AB/X/32), </w:t>
      </w:r>
      <w:r w:rsidR="00B64FFD">
        <w:rPr>
          <w:lang w:val="ru-RU"/>
        </w:rPr>
        <w:t xml:space="preserve">в </w:t>
      </w:r>
      <w:r w:rsidRPr="00912A9D">
        <w:rPr>
          <w:lang w:val="ru-RU"/>
        </w:rPr>
        <w:t xml:space="preserve">отчет о настоящей сессии </w:t>
      </w:r>
      <w:r w:rsidR="003C5956">
        <w:rPr>
          <w:lang w:val="ru-RU"/>
        </w:rPr>
        <w:t xml:space="preserve">включаются </w:t>
      </w:r>
      <w:r w:rsidRPr="00912A9D">
        <w:rPr>
          <w:lang w:val="ru-RU"/>
        </w:rPr>
        <w:t>только выводы Рабочей группы (решения, рекомендации, мнения и т.д.)</w:t>
      </w:r>
      <w:r w:rsidR="003C5956">
        <w:rPr>
          <w:lang w:val="ru-RU"/>
        </w:rPr>
        <w:t>:  в нем</w:t>
      </w:r>
      <w:r w:rsidR="00375C8F">
        <w:rPr>
          <w:lang w:val="ru-RU"/>
        </w:rPr>
        <w:t xml:space="preserve"> </w:t>
      </w:r>
      <w:r w:rsidRPr="00912A9D">
        <w:rPr>
          <w:lang w:val="ru-RU"/>
        </w:rPr>
        <w:t xml:space="preserve">не </w:t>
      </w:r>
      <w:r w:rsidR="00B64FFD">
        <w:rPr>
          <w:lang w:val="ru-RU"/>
        </w:rPr>
        <w:t>воспроизводятся</w:t>
      </w:r>
      <w:r w:rsidR="00375C8F" w:rsidRPr="00912A9D">
        <w:rPr>
          <w:lang w:val="ru-RU"/>
        </w:rPr>
        <w:t xml:space="preserve">, в частности, </w:t>
      </w:r>
      <w:r w:rsidRPr="00912A9D">
        <w:rPr>
          <w:lang w:val="ru-RU"/>
        </w:rPr>
        <w:t>заявлени</w:t>
      </w:r>
      <w:r w:rsidR="00B64FFD">
        <w:rPr>
          <w:lang w:val="ru-RU"/>
        </w:rPr>
        <w:t>я</w:t>
      </w:r>
      <w:r w:rsidRPr="00912A9D">
        <w:rPr>
          <w:lang w:val="ru-RU"/>
        </w:rPr>
        <w:t>, сделанны</w:t>
      </w:r>
      <w:r w:rsidR="00B64FFD">
        <w:rPr>
          <w:lang w:val="ru-RU"/>
        </w:rPr>
        <w:t>е</w:t>
      </w:r>
      <w:r w:rsidRPr="00912A9D">
        <w:rPr>
          <w:lang w:val="ru-RU"/>
        </w:rPr>
        <w:t xml:space="preserve"> к</w:t>
      </w:r>
      <w:r w:rsidR="00B64FFD">
        <w:rPr>
          <w:lang w:val="ru-RU"/>
        </w:rPr>
        <w:t>ем</w:t>
      </w:r>
      <w:r w:rsidRPr="00912A9D">
        <w:rPr>
          <w:lang w:val="ru-RU"/>
        </w:rPr>
        <w:t>-либо</w:t>
      </w:r>
      <w:r w:rsidR="00B64FFD">
        <w:rPr>
          <w:lang w:val="ru-RU"/>
        </w:rPr>
        <w:t xml:space="preserve"> из</w:t>
      </w:r>
      <w:r w:rsidRPr="00912A9D">
        <w:rPr>
          <w:lang w:val="ru-RU"/>
        </w:rPr>
        <w:t xml:space="preserve"> участнико</w:t>
      </w:r>
      <w:r w:rsidR="00B64FFD">
        <w:rPr>
          <w:lang w:val="ru-RU"/>
        </w:rPr>
        <w:t>в</w:t>
      </w:r>
      <w:r w:rsidRPr="00912A9D">
        <w:rPr>
          <w:lang w:val="ru-RU"/>
        </w:rPr>
        <w:t xml:space="preserve">, за исключением оговорок, </w:t>
      </w:r>
      <w:r w:rsidR="00B64FFD">
        <w:rPr>
          <w:lang w:val="ru-RU"/>
        </w:rPr>
        <w:t xml:space="preserve">касающихся определенного </w:t>
      </w:r>
      <w:r w:rsidRPr="00912A9D">
        <w:rPr>
          <w:lang w:val="ru-RU"/>
        </w:rPr>
        <w:t>вывод</w:t>
      </w:r>
      <w:r w:rsidR="00B64FFD">
        <w:rPr>
          <w:lang w:val="ru-RU"/>
        </w:rPr>
        <w:t>а</w:t>
      </w:r>
      <w:r w:rsidRPr="00912A9D">
        <w:rPr>
          <w:lang w:val="ru-RU"/>
        </w:rPr>
        <w:t xml:space="preserve"> Рабочей группы, или оговорок, сделанных повторно после принятия вывода.</w:t>
      </w:r>
      <w:r w:rsidR="00490DB1" w:rsidRPr="00B90160">
        <w:rPr>
          <w:lang w:val="ru-RU"/>
        </w:rPr>
        <w:t xml:space="preserve">  </w:t>
      </w:r>
    </w:p>
    <w:p w:rsidR="00912A9D" w:rsidRPr="00B64FFD" w:rsidRDefault="00B64FFD" w:rsidP="00490DB1">
      <w:pPr>
        <w:pStyle w:val="Heading1"/>
        <w:rPr>
          <w:lang w:val="ru-RU"/>
        </w:rPr>
      </w:pPr>
      <w:r w:rsidRPr="00B64FFD">
        <w:rPr>
          <w:lang w:val="ru-RU"/>
        </w:rPr>
        <w:t>Отчет о тринадцатой сессии Рабочей группы по классификации пяти ведущих ведомств ис (</w:t>
      </w:r>
      <w:r w:rsidRPr="00B64FFD">
        <w:t>IP</w:t>
      </w:r>
      <w:r w:rsidRPr="00B64FFD">
        <w:rPr>
          <w:lang w:val="ru-RU"/>
        </w:rPr>
        <w:t xml:space="preserve">5 </w:t>
      </w:r>
      <w:r w:rsidRPr="00B64FFD">
        <w:t>WG</w:t>
      </w:r>
      <w:r w:rsidRPr="00B64FFD">
        <w:rPr>
          <w:lang w:val="ru-RU"/>
        </w:rPr>
        <w:t>1)</w:t>
      </w:r>
    </w:p>
    <w:p w:rsidR="00912A9D" w:rsidRPr="00B64FFD" w:rsidRDefault="00B64FFD" w:rsidP="00912A9D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B64FFD">
        <w:rPr>
          <w:lang w:val="ru-RU"/>
        </w:rPr>
        <w:t xml:space="preserve"> </w:t>
      </w:r>
      <w:r>
        <w:rPr>
          <w:lang w:val="ru-RU"/>
        </w:rPr>
        <w:t>группа</w:t>
      </w:r>
      <w:r w:rsidRPr="00B64FFD">
        <w:rPr>
          <w:lang w:val="ru-RU"/>
        </w:rPr>
        <w:t xml:space="preserve"> </w:t>
      </w:r>
      <w:r>
        <w:rPr>
          <w:lang w:val="ru-RU"/>
        </w:rPr>
        <w:t>приняла</w:t>
      </w:r>
      <w:r w:rsidRPr="00B64FFD">
        <w:rPr>
          <w:lang w:val="ru-RU"/>
        </w:rPr>
        <w:t xml:space="preserve"> </w:t>
      </w:r>
      <w:r>
        <w:rPr>
          <w:lang w:val="ru-RU"/>
        </w:rPr>
        <w:t>к</w:t>
      </w:r>
      <w:r w:rsidRPr="00B64FFD">
        <w:rPr>
          <w:lang w:val="ru-RU"/>
        </w:rPr>
        <w:t xml:space="preserve"> </w:t>
      </w:r>
      <w:r>
        <w:rPr>
          <w:lang w:val="ru-RU"/>
        </w:rPr>
        <w:t>сведению</w:t>
      </w:r>
      <w:r w:rsidRPr="00B64FFD">
        <w:rPr>
          <w:lang w:val="ru-RU"/>
        </w:rPr>
        <w:t xml:space="preserve"> </w:t>
      </w:r>
      <w:r>
        <w:rPr>
          <w:lang w:val="ru-RU"/>
        </w:rPr>
        <w:t>устный</w:t>
      </w:r>
      <w:r w:rsidRPr="00B64FFD">
        <w:rPr>
          <w:lang w:val="ru-RU"/>
        </w:rPr>
        <w:t xml:space="preserve"> </w:t>
      </w:r>
      <w:r>
        <w:rPr>
          <w:lang w:val="ru-RU"/>
        </w:rPr>
        <w:t>отчет</w:t>
      </w:r>
      <w:r w:rsidRPr="00B64FFD">
        <w:rPr>
          <w:lang w:val="ru-RU"/>
        </w:rPr>
        <w:t xml:space="preserve"> </w:t>
      </w:r>
      <w:r w:rsidR="00912A9D" w:rsidRPr="00B64FFD">
        <w:rPr>
          <w:lang w:val="ru-RU"/>
        </w:rPr>
        <w:t>Соединенны</w:t>
      </w:r>
      <w:r>
        <w:rPr>
          <w:lang w:val="ru-RU"/>
        </w:rPr>
        <w:t>х</w:t>
      </w:r>
      <w:r w:rsidR="00912A9D" w:rsidRPr="00B64FFD">
        <w:rPr>
          <w:lang w:val="ru-RU"/>
        </w:rPr>
        <w:t xml:space="preserve"> </w:t>
      </w:r>
      <w:r w:rsidR="004D33A3" w:rsidRPr="00B64FFD">
        <w:rPr>
          <w:lang w:val="ru-RU"/>
        </w:rPr>
        <w:t>Ш</w:t>
      </w:r>
      <w:r w:rsidR="00912A9D" w:rsidRPr="00B64FFD">
        <w:rPr>
          <w:lang w:val="ru-RU"/>
        </w:rPr>
        <w:t>тат</w:t>
      </w:r>
      <w:r>
        <w:rPr>
          <w:lang w:val="ru-RU"/>
        </w:rPr>
        <w:t>ов</w:t>
      </w:r>
      <w:r w:rsidR="00912A9D" w:rsidRPr="00B64FFD">
        <w:rPr>
          <w:lang w:val="ru-RU"/>
        </w:rPr>
        <w:t xml:space="preserve"> </w:t>
      </w:r>
      <w:r w:rsidR="004D33A3" w:rsidRPr="00B64FFD">
        <w:rPr>
          <w:lang w:val="ru-RU"/>
        </w:rPr>
        <w:t>А</w:t>
      </w:r>
      <w:r w:rsidR="00912A9D" w:rsidRPr="00B64FFD">
        <w:rPr>
          <w:lang w:val="ru-RU"/>
        </w:rPr>
        <w:t>мерики</w:t>
      </w:r>
      <w:r w:rsidR="00490DB1" w:rsidRPr="00B64FFD">
        <w:rPr>
          <w:lang w:val="ru-RU"/>
        </w:rPr>
        <w:t xml:space="preserve"> </w:t>
      </w:r>
      <w:r>
        <w:rPr>
          <w:lang w:val="ru-RU"/>
        </w:rPr>
        <w:t>от имени пяти ведомств ИС</w:t>
      </w:r>
      <w:r w:rsidR="00490DB1" w:rsidRPr="00B64FFD">
        <w:rPr>
          <w:lang w:val="ru-RU"/>
        </w:rPr>
        <w:t>.</w:t>
      </w:r>
    </w:p>
    <w:p w:rsidR="00912A9D" w:rsidRPr="00456BF0" w:rsidRDefault="00375C8F" w:rsidP="00EA187B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375C8F">
        <w:rPr>
          <w:lang w:val="ru-RU"/>
        </w:rPr>
        <w:t xml:space="preserve"> </w:t>
      </w:r>
      <w:r>
        <w:rPr>
          <w:lang w:val="ru-RU"/>
        </w:rPr>
        <w:t>группа</w:t>
      </w:r>
      <w:r w:rsidRPr="00375C8F">
        <w:rPr>
          <w:lang w:val="ru-RU"/>
        </w:rPr>
        <w:t xml:space="preserve"> </w:t>
      </w:r>
      <w:r>
        <w:rPr>
          <w:lang w:val="ru-RU"/>
        </w:rPr>
        <w:t>была</w:t>
      </w:r>
      <w:r w:rsidRPr="00375C8F">
        <w:rPr>
          <w:lang w:val="ru-RU"/>
        </w:rPr>
        <w:t xml:space="preserve"> </w:t>
      </w:r>
      <w:r>
        <w:rPr>
          <w:lang w:val="ru-RU"/>
        </w:rPr>
        <w:t>проинформирована</w:t>
      </w:r>
      <w:r w:rsidRPr="00375C8F">
        <w:rPr>
          <w:lang w:val="ru-RU"/>
        </w:rPr>
        <w:t xml:space="preserve"> </w:t>
      </w:r>
      <w:r>
        <w:rPr>
          <w:lang w:val="ru-RU"/>
        </w:rPr>
        <w:t>о</w:t>
      </w:r>
      <w:r w:rsidRPr="00375C8F">
        <w:rPr>
          <w:lang w:val="ru-RU"/>
        </w:rPr>
        <w:t xml:space="preserve"> </w:t>
      </w:r>
      <w:r>
        <w:rPr>
          <w:lang w:val="ru-RU"/>
        </w:rPr>
        <w:t>том</w:t>
      </w:r>
      <w:r w:rsidRPr="00375C8F">
        <w:rPr>
          <w:lang w:val="ru-RU"/>
        </w:rPr>
        <w:t xml:space="preserve">, </w:t>
      </w:r>
      <w:r>
        <w:rPr>
          <w:lang w:val="ru-RU"/>
        </w:rPr>
        <w:t>что</w:t>
      </w:r>
      <w:r w:rsidRPr="00375C8F">
        <w:rPr>
          <w:lang w:val="ru-RU"/>
        </w:rPr>
        <w:t xml:space="preserve"> </w:t>
      </w:r>
      <w:r w:rsidR="00B70ED1">
        <w:rPr>
          <w:lang w:val="ru-RU"/>
        </w:rPr>
        <w:t>представители пяти ведомств </w:t>
      </w:r>
      <w:r>
        <w:rPr>
          <w:lang w:val="ru-RU"/>
        </w:rPr>
        <w:t xml:space="preserve">ИС на </w:t>
      </w:r>
      <w:r w:rsidRPr="00456BF0">
        <w:rPr>
          <w:lang w:val="ru-RU"/>
        </w:rPr>
        <w:t xml:space="preserve">тринадцатой сессии </w:t>
      </w:r>
      <w:r w:rsidR="0078779B" w:rsidRPr="00456BF0">
        <w:t>IP</w:t>
      </w:r>
      <w:r w:rsidR="0078779B" w:rsidRPr="00456BF0">
        <w:rPr>
          <w:lang w:val="ru-RU"/>
        </w:rPr>
        <w:t xml:space="preserve">5 </w:t>
      </w:r>
      <w:r w:rsidR="0078779B" w:rsidRPr="00456BF0">
        <w:t>WG</w:t>
      </w:r>
      <w:r w:rsidR="0078779B" w:rsidRPr="00456BF0">
        <w:rPr>
          <w:lang w:val="ru-RU"/>
        </w:rPr>
        <w:t xml:space="preserve">1 </w:t>
      </w:r>
      <w:r w:rsidRPr="00456BF0">
        <w:rPr>
          <w:lang w:val="ru-RU"/>
        </w:rPr>
        <w:t xml:space="preserve">провели обзор всех </w:t>
      </w:r>
      <w:r w:rsidR="0058300B">
        <w:rPr>
          <w:lang w:val="ru-RU"/>
        </w:rPr>
        <w:t xml:space="preserve">текущих </w:t>
      </w:r>
      <w:r w:rsidR="00B70ED1" w:rsidRPr="00456BF0">
        <w:rPr>
          <w:lang w:val="ru-RU"/>
        </w:rPr>
        <w:t>проектов категории </w:t>
      </w:r>
      <w:r w:rsidR="0078779B" w:rsidRPr="00456BF0">
        <w:t>F</w:t>
      </w:r>
      <w:r w:rsidR="00B70ED1" w:rsidRPr="00456BF0">
        <w:rPr>
          <w:lang w:val="ru-RU"/>
        </w:rPr>
        <w:t xml:space="preserve">, находящихся на стадии </w:t>
      </w:r>
      <w:r w:rsidR="0078779B" w:rsidRPr="00456BF0">
        <w:t>IP</w:t>
      </w:r>
      <w:r w:rsidR="0078779B" w:rsidRPr="00456BF0">
        <w:rPr>
          <w:lang w:val="ru-RU"/>
        </w:rPr>
        <w:t>5</w:t>
      </w:r>
      <w:r w:rsidR="00B70ED1" w:rsidRPr="00456BF0">
        <w:rPr>
          <w:lang w:val="ru-RU"/>
        </w:rPr>
        <w:t xml:space="preserve">, а также всех предложений. </w:t>
      </w:r>
      <w:r w:rsidR="0078779B" w:rsidRPr="00456BF0">
        <w:rPr>
          <w:lang w:val="ru-RU"/>
        </w:rPr>
        <w:t xml:space="preserve"> </w:t>
      </w:r>
      <w:r w:rsidR="00B70ED1" w:rsidRPr="00456BF0">
        <w:rPr>
          <w:lang w:val="ru-RU"/>
        </w:rPr>
        <w:t>Было принято решение перевести пять текущих проектов категории </w:t>
      </w:r>
      <w:r w:rsidR="0078779B" w:rsidRPr="00456BF0">
        <w:t>F</w:t>
      </w:r>
      <w:r w:rsidR="00B70ED1" w:rsidRPr="00456BF0">
        <w:rPr>
          <w:lang w:val="ru-RU"/>
        </w:rPr>
        <w:t>,</w:t>
      </w:r>
      <w:r w:rsidR="002A5FCB" w:rsidRPr="00456BF0">
        <w:rPr>
          <w:lang w:val="ru-RU"/>
        </w:rPr>
        <w:t xml:space="preserve"> </w:t>
      </w:r>
      <w:r w:rsidR="00B70ED1" w:rsidRPr="00456BF0">
        <w:rPr>
          <w:lang w:val="ru-RU"/>
        </w:rPr>
        <w:t>в частности проекты</w:t>
      </w:r>
      <w:r w:rsidR="002A5FCB" w:rsidRPr="00456BF0">
        <w:rPr>
          <w:lang w:val="ru-RU"/>
        </w:rPr>
        <w:t xml:space="preserve"> </w:t>
      </w:r>
      <w:hyperlink r:id="rId9" w:history="1">
        <w:r w:rsidR="002A5FCB" w:rsidRPr="00456BF0">
          <w:rPr>
            <w:rStyle w:val="Hyperlink"/>
          </w:rPr>
          <w:t>F</w:t>
        </w:r>
        <w:r w:rsidR="00E30FEE" w:rsidRPr="00456BF0">
          <w:rPr>
            <w:rStyle w:val="Hyperlink"/>
          </w:rPr>
          <w:t> </w:t>
        </w:r>
        <w:r w:rsidR="002A5FCB" w:rsidRPr="00456BF0">
          <w:rPr>
            <w:rStyle w:val="Hyperlink"/>
            <w:lang w:val="ru-RU"/>
          </w:rPr>
          <w:t>024</w:t>
        </w:r>
      </w:hyperlink>
      <w:r w:rsidR="002A5FCB" w:rsidRPr="00456BF0">
        <w:rPr>
          <w:lang w:val="ru-RU"/>
        </w:rPr>
        <w:t xml:space="preserve">, </w:t>
      </w:r>
      <w:hyperlink r:id="rId10" w:history="1">
        <w:r w:rsidR="002A5FCB" w:rsidRPr="00A41CF2">
          <w:rPr>
            <w:rStyle w:val="Hyperlink"/>
          </w:rPr>
          <w:t>F</w:t>
        </w:r>
        <w:r w:rsidR="00E30FEE" w:rsidRPr="00A41CF2">
          <w:rPr>
            <w:rStyle w:val="Hyperlink"/>
          </w:rPr>
          <w:t> </w:t>
        </w:r>
        <w:r w:rsidR="002A5FCB" w:rsidRPr="00A41CF2">
          <w:rPr>
            <w:rStyle w:val="Hyperlink"/>
            <w:lang w:val="ru-RU"/>
          </w:rPr>
          <w:t>047</w:t>
        </w:r>
      </w:hyperlink>
      <w:r w:rsidR="002A5FCB" w:rsidRPr="00456BF0">
        <w:rPr>
          <w:lang w:val="ru-RU"/>
        </w:rPr>
        <w:t xml:space="preserve">, </w:t>
      </w:r>
      <w:hyperlink r:id="rId11" w:history="1">
        <w:r w:rsidR="002A5FCB" w:rsidRPr="00456BF0">
          <w:rPr>
            <w:rStyle w:val="Hyperlink"/>
          </w:rPr>
          <w:t>F</w:t>
        </w:r>
        <w:r w:rsidR="00A71AE3" w:rsidRPr="00456BF0">
          <w:rPr>
            <w:rStyle w:val="Hyperlink"/>
          </w:rPr>
          <w:t> </w:t>
        </w:r>
        <w:r w:rsidR="002A5FCB" w:rsidRPr="00456BF0">
          <w:rPr>
            <w:rStyle w:val="Hyperlink"/>
            <w:lang w:val="ru-RU"/>
          </w:rPr>
          <w:t>051</w:t>
        </w:r>
      </w:hyperlink>
      <w:r w:rsidR="002A5FCB" w:rsidRPr="00456BF0">
        <w:rPr>
          <w:lang w:val="ru-RU"/>
        </w:rPr>
        <w:t xml:space="preserve">, </w:t>
      </w:r>
      <w:hyperlink r:id="rId12" w:history="1">
        <w:r w:rsidR="002A5FCB" w:rsidRPr="00456BF0">
          <w:rPr>
            <w:rStyle w:val="Hyperlink"/>
          </w:rPr>
          <w:t>F</w:t>
        </w:r>
        <w:r w:rsidR="00A71AE3" w:rsidRPr="00456BF0">
          <w:rPr>
            <w:rStyle w:val="Hyperlink"/>
          </w:rPr>
          <w:t> </w:t>
        </w:r>
        <w:r w:rsidR="002A5FCB" w:rsidRPr="00456BF0">
          <w:rPr>
            <w:rStyle w:val="Hyperlink"/>
            <w:lang w:val="ru-RU"/>
          </w:rPr>
          <w:t>054</w:t>
        </w:r>
      </w:hyperlink>
      <w:r w:rsidR="002A5FCB" w:rsidRPr="00456BF0">
        <w:rPr>
          <w:lang w:val="ru-RU"/>
        </w:rPr>
        <w:t xml:space="preserve"> </w:t>
      </w:r>
      <w:r w:rsidR="00B70ED1" w:rsidRPr="00456BF0">
        <w:rPr>
          <w:lang w:val="ru-RU"/>
        </w:rPr>
        <w:t>и</w:t>
      </w:r>
      <w:r w:rsidR="002A5FCB" w:rsidRPr="00456BF0">
        <w:rPr>
          <w:lang w:val="ru-RU"/>
        </w:rPr>
        <w:t xml:space="preserve"> </w:t>
      </w:r>
      <w:hyperlink r:id="rId13" w:history="1">
        <w:r w:rsidR="002A5FCB" w:rsidRPr="00456BF0">
          <w:rPr>
            <w:rStyle w:val="Hyperlink"/>
          </w:rPr>
          <w:t>F</w:t>
        </w:r>
        <w:r w:rsidR="00A71AE3" w:rsidRPr="00456BF0">
          <w:rPr>
            <w:rStyle w:val="Hyperlink"/>
          </w:rPr>
          <w:t> </w:t>
        </w:r>
        <w:r w:rsidR="002A5FCB" w:rsidRPr="00456BF0">
          <w:rPr>
            <w:rStyle w:val="Hyperlink"/>
            <w:lang w:val="ru-RU"/>
          </w:rPr>
          <w:t>055</w:t>
        </w:r>
      </w:hyperlink>
      <w:r w:rsidR="00B70ED1" w:rsidRPr="00456BF0">
        <w:rPr>
          <w:lang w:val="ru-RU"/>
        </w:rPr>
        <w:t>, на стадию МПК.</w:t>
      </w:r>
    </w:p>
    <w:p w:rsidR="00912A9D" w:rsidRPr="00456BF0" w:rsidRDefault="00456BF0" w:rsidP="00EA187B">
      <w:pPr>
        <w:pStyle w:val="ONUME"/>
        <w:rPr>
          <w:lang w:val="ru-RU"/>
        </w:rPr>
      </w:pPr>
      <w:r>
        <w:rPr>
          <w:lang w:val="ru-RU"/>
        </w:rPr>
        <w:t>Также</w:t>
      </w:r>
      <w:r w:rsidRPr="00456BF0">
        <w:rPr>
          <w:lang w:val="ru-RU"/>
        </w:rPr>
        <w:t xml:space="preserve"> </w:t>
      </w:r>
      <w:r>
        <w:rPr>
          <w:lang w:val="ru-RU"/>
        </w:rPr>
        <w:t>было</w:t>
      </w:r>
      <w:r w:rsidRPr="00456BF0">
        <w:rPr>
          <w:lang w:val="ru-RU"/>
        </w:rPr>
        <w:t xml:space="preserve"> </w:t>
      </w:r>
      <w:r>
        <w:rPr>
          <w:lang w:val="ru-RU"/>
        </w:rPr>
        <w:t>отмечено</w:t>
      </w:r>
      <w:r w:rsidRPr="00456BF0">
        <w:rPr>
          <w:lang w:val="ru-RU"/>
        </w:rPr>
        <w:t xml:space="preserve">, </w:t>
      </w:r>
      <w:r>
        <w:rPr>
          <w:lang w:val="ru-RU"/>
        </w:rPr>
        <w:t>что</w:t>
      </w:r>
      <w:r w:rsidRPr="00456BF0">
        <w:rPr>
          <w:lang w:val="ru-RU"/>
        </w:rPr>
        <w:t xml:space="preserve"> </w:t>
      </w:r>
      <w:r>
        <w:rPr>
          <w:lang w:val="ru-RU"/>
        </w:rPr>
        <w:t>еще</w:t>
      </w:r>
      <w:r w:rsidRPr="00456BF0">
        <w:rPr>
          <w:lang w:val="ru-RU"/>
        </w:rPr>
        <w:t xml:space="preserve"> </w:t>
      </w:r>
      <w:r>
        <w:rPr>
          <w:lang w:val="ru-RU"/>
        </w:rPr>
        <w:t>пять</w:t>
      </w:r>
      <w:r w:rsidRPr="00456BF0">
        <w:rPr>
          <w:lang w:val="ru-RU"/>
        </w:rPr>
        <w:t xml:space="preserve"> </w:t>
      </w:r>
      <w:r>
        <w:rPr>
          <w:lang w:val="ru-RU"/>
        </w:rPr>
        <w:t>проектов</w:t>
      </w:r>
      <w:r w:rsidRPr="00456BF0">
        <w:rPr>
          <w:lang w:val="ru-RU"/>
        </w:rPr>
        <w:t xml:space="preserve"> </w:t>
      </w:r>
      <w:r>
        <w:rPr>
          <w:lang w:val="ru-RU"/>
        </w:rPr>
        <w:t>категории</w:t>
      </w:r>
      <w:r w:rsidRPr="00456BF0">
        <w:t> </w:t>
      </w:r>
      <w:r w:rsidR="00EA187B">
        <w:t>F</w:t>
      </w:r>
      <w:r w:rsidR="00EA187B" w:rsidRPr="00456BF0">
        <w:rPr>
          <w:lang w:val="ru-RU"/>
        </w:rPr>
        <w:t xml:space="preserve">, </w:t>
      </w:r>
      <w:r>
        <w:rPr>
          <w:lang w:val="ru-RU"/>
        </w:rPr>
        <w:t>в частности</w:t>
      </w:r>
      <w:r w:rsidR="0015267C">
        <w:rPr>
          <w:lang w:val="ru-RU"/>
        </w:rPr>
        <w:t xml:space="preserve"> проекты</w:t>
      </w:r>
      <w:r w:rsidR="00EA187B" w:rsidRPr="00456BF0">
        <w:rPr>
          <w:lang w:val="ru-RU"/>
        </w:rPr>
        <w:t xml:space="preserve"> </w:t>
      </w:r>
      <w:hyperlink r:id="rId14" w:history="1">
        <w:r w:rsidR="00EA187B" w:rsidRPr="00A71AE3">
          <w:rPr>
            <w:rStyle w:val="Hyperlink"/>
          </w:rPr>
          <w:t>F</w:t>
        </w:r>
        <w:r w:rsidR="00A71AE3" w:rsidRPr="00A71AE3">
          <w:rPr>
            <w:rStyle w:val="Hyperlink"/>
          </w:rPr>
          <w:t> </w:t>
        </w:r>
        <w:r w:rsidR="00EA187B" w:rsidRPr="00456BF0">
          <w:rPr>
            <w:rStyle w:val="Hyperlink"/>
            <w:lang w:val="ru-RU"/>
          </w:rPr>
          <w:t>034</w:t>
        </w:r>
      </w:hyperlink>
      <w:r w:rsidR="00EA187B" w:rsidRPr="00456BF0">
        <w:rPr>
          <w:lang w:val="ru-RU"/>
        </w:rPr>
        <w:t xml:space="preserve">, </w:t>
      </w:r>
      <w:hyperlink r:id="rId15" w:history="1">
        <w:r w:rsidR="00EA187B" w:rsidRPr="00A71AE3">
          <w:rPr>
            <w:rStyle w:val="Hyperlink"/>
          </w:rPr>
          <w:t>F</w:t>
        </w:r>
        <w:r w:rsidR="00A71AE3" w:rsidRPr="00A71AE3">
          <w:rPr>
            <w:rStyle w:val="Hyperlink"/>
          </w:rPr>
          <w:t> </w:t>
        </w:r>
        <w:r w:rsidR="00EA187B" w:rsidRPr="00456BF0">
          <w:rPr>
            <w:rStyle w:val="Hyperlink"/>
            <w:lang w:val="ru-RU"/>
          </w:rPr>
          <w:t>056</w:t>
        </w:r>
      </w:hyperlink>
      <w:r w:rsidR="00EA187B" w:rsidRPr="00456BF0">
        <w:rPr>
          <w:lang w:val="ru-RU"/>
        </w:rPr>
        <w:t xml:space="preserve">, </w:t>
      </w:r>
      <w:hyperlink r:id="rId16" w:history="1">
        <w:r w:rsidR="00EA187B" w:rsidRPr="00A71AE3">
          <w:rPr>
            <w:rStyle w:val="Hyperlink"/>
          </w:rPr>
          <w:t>F</w:t>
        </w:r>
        <w:r w:rsidR="00A71AE3" w:rsidRPr="00A71AE3">
          <w:rPr>
            <w:rStyle w:val="Hyperlink"/>
          </w:rPr>
          <w:t> </w:t>
        </w:r>
        <w:r w:rsidR="00EA187B" w:rsidRPr="00456BF0">
          <w:rPr>
            <w:rStyle w:val="Hyperlink"/>
            <w:lang w:val="ru-RU"/>
          </w:rPr>
          <w:t>057</w:t>
        </w:r>
      </w:hyperlink>
      <w:r w:rsidR="00EA187B" w:rsidRPr="00456BF0">
        <w:rPr>
          <w:lang w:val="ru-RU"/>
        </w:rPr>
        <w:t xml:space="preserve">, </w:t>
      </w:r>
      <w:hyperlink r:id="rId17" w:history="1">
        <w:r w:rsidR="00EA187B" w:rsidRPr="00A71AE3">
          <w:rPr>
            <w:rStyle w:val="Hyperlink"/>
          </w:rPr>
          <w:t>F</w:t>
        </w:r>
        <w:r w:rsidR="00A71AE3" w:rsidRPr="00A71AE3">
          <w:rPr>
            <w:rStyle w:val="Hyperlink"/>
          </w:rPr>
          <w:t> </w:t>
        </w:r>
        <w:r w:rsidR="00EA187B" w:rsidRPr="00456BF0">
          <w:rPr>
            <w:rStyle w:val="Hyperlink"/>
            <w:lang w:val="ru-RU"/>
          </w:rPr>
          <w:t>060</w:t>
        </w:r>
      </w:hyperlink>
      <w:r w:rsidR="00EA187B" w:rsidRPr="00456BF0">
        <w:rPr>
          <w:lang w:val="ru-RU"/>
        </w:rPr>
        <w:t xml:space="preserve"> </w:t>
      </w:r>
      <w:r>
        <w:rPr>
          <w:lang w:val="ru-RU"/>
        </w:rPr>
        <w:t>и</w:t>
      </w:r>
      <w:r w:rsidR="00EA187B" w:rsidRPr="00456BF0">
        <w:rPr>
          <w:lang w:val="ru-RU"/>
        </w:rPr>
        <w:t xml:space="preserve"> </w:t>
      </w:r>
      <w:hyperlink r:id="rId18" w:history="1">
        <w:r w:rsidR="00EA187B" w:rsidRPr="00A71AE3">
          <w:rPr>
            <w:rStyle w:val="Hyperlink"/>
          </w:rPr>
          <w:t>F</w:t>
        </w:r>
        <w:r w:rsidR="00A71AE3" w:rsidRPr="00A71AE3">
          <w:rPr>
            <w:rStyle w:val="Hyperlink"/>
          </w:rPr>
          <w:t> </w:t>
        </w:r>
        <w:r w:rsidR="00A71AE3" w:rsidRPr="00456BF0">
          <w:rPr>
            <w:rStyle w:val="Hyperlink"/>
            <w:lang w:val="ru-RU"/>
          </w:rPr>
          <w:t>062</w:t>
        </w:r>
      </w:hyperlink>
      <w:r w:rsidR="00D8554B" w:rsidRPr="00456BF0">
        <w:rPr>
          <w:lang w:val="ru-RU"/>
        </w:rPr>
        <w:t>,</w:t>
      </w:r>
      <w:r w:rsidR="00EA187B" w:rsidRPr="00456BF0">
        <w:rPr>
          <w:lang w:val="ru-RU"/>
        </w:rPr>
        <w:t xml:space="preserve"> </w:t>
      </w:r>
      <w:r w:rsidR="0058300B">
        <w:rPr>
          <w:lang w:val="ru-RU"/>
        </w:rPr>
        <w:t xml:space="preserve">были </w:t>
      </w:r>
      <w:r w:rsidR="00BE5877">
        <w:rPr>
          <w:lang w:val="ru-RU"/>
        </w:rPr>
        <w:t xml:space="preserve">направлены </w:t>
      </w:r>
      <w:r w:rsidR="0058300B">
        <w:rPr>
          <w:lang w:val="ru-RU"/>
        </w:rPr>
        <w:t>на электронный форум МПК до</w:t>
      </w:r>
      <w:r w:rsidR="008130D7">
        <w:rPr>
          <w:lang w:val="ru-RU"/>
        </w:rPr>
        <w:t xml:space="preserve"> открытия тринадцатой сессии</w:t>
      </w:r>
      <w:r w:rsidR="00EA187B" w:rsidRPr="00456BF0">
        <w:rPr>
          <w:lang w:val="ru-RU"/>
        </w:rPr>
        <w:t xml:space="preserve"> </w:t>
      </w:r>
      <w:r w:rsidR="00EA187B">
        <w:t>IP</w:t>
      </w:r>
      <w:r w:rsidR="00EA187B" w:rsidRPr="00456BF0">
        <w:rPr>
          <w:lang w:val="ru-RU"/>
        </w:rPr>
        <w:t xml:space="preserve">5 </w:t>
      </w:r>
      <w:r w:rsidR="00EA187B">
        <w:t>WG</w:t>
      </w:r>
      <w:r w:rsidR="00EA187B" w:rsidRPr="00456BF0">
        <w:rPr>
          <w:lang w:val="ru-RU"/>
        </w:rPr>
        <w:t>1.</w:t>
      </w:r>
    </w:p>
    <w:p w:rsidR="00912A9D" w:rsidRDefault="00912A9D" w:rsidP="00912A9D">
      <w:pPr>
        <w:pStyle w:val="Heading1"/>
      </w:pPr>
      <w:r w:rsidRPr="00912A9D">
        <w:rPr>
          <w:lang w:val="ru-RU"/>
        </w:rPr>
        <w:t>Программа пересмотра МПК</w:t>
      </w:r>
    </w:p>
    <w:p w:rsidR="00912A9D" w:rsidRPr="00565A4C" w:rsidRDefault="00565A4C" w:rsidP="00AE7E7D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565A4C">
        <w:rPr>
          <w:lang w:val="ru-RU"/>
        </w:rPr>
        <w:t xml:space="preserve"> </w:t>
      </w:r>
      <w:r>
        <w:rPr>
          <w:lang w:val="ru-RU"/>
        </w:rPr>
        <w:t>группа</w:t>
      </w:r>
      <w:r w:rsidRPr="00565A4C">
        <w:rPr>
          <w:lang w:val="ru-RU"/>
        </w:rPr>
        <w:t xml:space="preserve"> </w:t>
      </w:r>
      <w:r>
        <w:rPr>
          <w:lang w:val="ru-RU"/>
        </w:rPr>
        <w:t>обсудила</w:t>
      </w:r>
      <w:r w:rsidRPr="00565A4C">
        <w:rPr>
          <w:lang w:val="ru-RU"/>
        </w:rPr>
        <w:t xml:space="preserve"> </w:t>
      </w:r>
      <w:r w:rsidR="00155DA1" w:rsidRPr="00565A4C">
        <w:rPr>
          <w:lang w:val="ru-RU"/>
        </w:rPr>
        <w:t>36</w:t>
      </w:r>
      <w:r w:rsidRPr="00565A4C">
        <w:t> </w:t>
      </w:r>
      <w:r>
        <w:rPr>
          <w:lang w:val="ru-RU"/>
        </w:rPr>
        <w:t>проектов</w:t>
      </w:r>
      <w:r w:rsidRPr="00565A4C">
        <w:rPr>
          <w:lang w:val="ru-RU"/>
        </w:rPr>
        <w:t xml:space="preserve"> </w:t>
      </w:r>
      <w:r>
        <w:rPr>
          <w:lang w:val="ru-RU"/>
        </w:rPr>
        <w:t>по</w:t>
      </w:r>
      <w:r w:rsidRPr="00565A4C">
        <w:rPr>
          <w:lang w:val="ru-RU"/>
        </w:rPr>
        <w:t xml:space="preserve"> </w:t>
      </w:r>
      <w:r>
        <w:rPr>
          <w:lang w:val="ru-RU"/>
        </w:rPr>
        <w:t>пересмотру</w:t>
      </w:r>
      <w:r w:rsidR="00490DB1" w:rsidRPr="00565A4C">
        <w:rPr>
          <w:lang w:val="ru-RU"/>
        </w:rPr>
        <w:t xml:space="preserve">, </w:t>
      </w:r>
      <w:r>
        <w:rPr>
          <w:lang w:val="ru-RU"/>
        </w:rPr>
        <w:t>в частности</w:t>
      </w:r>
      <w:r w:rsidR="0015267C">
        <w:rPr>
          <w:lang w:val="ru-RU"/>
        </w:rPr>
        <w:t xml:space="preserve"> проекты</w:t>
      </w:r>
      <w:r>
        <w:rPr>
          <w:lang w:val="ru-RU"/>
        </w:rPr>
        <w:t xml:space="preserve"> </w:t>
      </w:r>
      <w:hyperlink r:id="rId19" w:history="1">
        <w:r w:rsidR="00155DA1" w:rsidRPr="00565A4C">
          <w:rPr>
            <w:rStyle w:val="Hyperlink"/>
          </w:rPr>
          <w:t>C </w:t>
        </w:r>
        <w:r w:rsidR="00155DA1" w:rsidRPr="00565A4C">
          <w:rPr>
            <w:rStyle w:val="Hyperlink"/>
            <w:lang w:val="ru-RU"/>
          </w:rPr>
          <w:t>469</w:t>
        </w:r>
      </w:hyperlink>
      <w:r w:rsidR="00155DA1" w:rsidRPr="00565A4C">
        <w:rPr>
          <w:lang w:val="ru-RU"/>
        </w:rPr>
        <w:t xml:space="preserve">, </w:t>
      </w:r>
      <w:hyperlink r:id="rId20" w:history="1">
        <w:r w:rsidR="00155DA1" w:rsidRPr="00565A4C">
          <w:rPr>
            <w:rStyle w:val="Hyperlink"/>
          </w:rPr>
          <w:t>C </w:t>
        </w:r>
        <w:r w:rsidR="00155DA1" w:rsidRPr="00565A4C">
          <w:rPr>
            <w:rStyle w:val="Hyperlink"/>
            <w:lang w:val="ru-RU"/>
          </w:rPr>
          <w:t>471</w:t>
        </w:r>
      </w:hyperlink>
      <w:r w:rsidR="00155DA1" w:rsidRPr="00565A4C">
        <w:rPr>
          <w:lang w:val="ru-RU"/>
        </w:rPr>
        <w:t>,</w:t>
      </w:r>
      <w:r w:rsidR="00490DB1" w:rsidRPr="00565A4C">
        <w:rPr>
          <w:lang w:val="ru-RU"/>
        </w:rPr>
        <w:t xml:space="preserve"> </w:t>
      </w:r>
      <w:hyperlink r:id="rId21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472</w:t>
        </w:r>
      </w:hyperlink>
      <w:r w:rsidR="001024BA" w:rsidRPr="00565A4C">
        <w:rPr>
          <w:lang w:val="ru-RU"/>
        </w:rPr>
        <w:t xml:space="preserve">, </w:t>
      </w:r>
      <w:hyperlink r:id="rId22" w:history="1">
        <w:r w:rsidR="00155DA1" w:rsidRPr="00565A4C">
          <w:rPr>
            <w:rStyle w:val="Hyperlink"/>
          </w:rPr>
          <w:t>C </w:t>
        </w:r>
        <w:r w:rsidR="00155DA1" w:rsidRPr="00565A4C">
          <w:rPr>
            <w:rStyle w:val="Hyperlink"/>
            <w:lang w:val="ru-RU"/>
          </w:rPr>
          <w:t>474</w:t>
        </w:r>
      </w:hyperlink>
      <w:r w:rsidR="00155DA1" w:rsidRPr="00565A4C">
        <w:rPr>
          <w:lang w:val="ru-RU"/>
        </w:rPr>
        <w:t xml:space="preserve">, </w:t>
      </w:r>
      <w:hyperlink r:id="rId23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476</w:t>
        </w:r>
      </w:hyperlink>
      <w:r w:rsidR="001024BA" w:rsidRPr="00565A4C">
        <w:rPr>
          <w:lang w:val="ru-RU"/>
        </w:rPr>
        <w:t xml:space="preserve">, </w:t>
      </w:r>
      <w:hyperlink r:id="rId24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477</w:t>
        </w:r>
      </w:hyperlink>
      <w:r w:rsidR="001024BA" w:rsidRPr="00565A4C">
        <w:rPr>
          <w:lang w:val="ru-RU"/>
        </w:rPr>
        <w:t xml:space="preserve">, </w:t>
      </w:r>
      <w:hyperlink r:id="rId25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478</w:t>
        </w:r>
      </w:hyperlink>
      <w:r w:rsidR="001024BA" w:rsidRPr="00565A4C">
        <w:rPr>
          <w:lang w:val="ru-RU"/>
        </w:rPr>
        <w:t xml:space="preserve">, </w:t>
      </w:r>
      <w:hyperlink r:id="rId26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479</w:t>
        </w:r>
      </w:hyperlink>
      <w:r w:rsidR="001024BA" w:rsidRPr="00565A4C">
        <w:rPr>
          <w:lang w:val="ru-RU"/>
        </w:rPr>
        <w:t>,</w:t>
      </w:r>
      <w:r w:rsidR="00155DA1" w:rsidRPr="00565A4C">
        <w:rPr>
          <w:lang w:val="ru-RU"/>
        </w:rPr>
        <w:t xml:space="preserve"> </w:t>
      </w:r>
      <w:hyperlink r:id="rId27" w:history="1">
        <w:r w:rsidR="00155DA1" w:rsidRPr="00565A4C">
          <w:rPr>
            <w:rStyle w:val="Hyperlink"/>
          </w:rPr>
          <w:t>C </w:t>
        </w:r>
        <w:r w:rsidR="00155DA1" w:rsidRPr="00565A4C">
          <w:rPr>
            <w:rStyle w:val="Hyperlink"/>
            <w:lang w:val="ru-RU"/>
          </w:rPr>
          <w:t>480</w:t>
        </w:r>
      </w:hyperlink>
      <w:r w:rsidR="00155DA1" w:rsidRPr="00565A4C">
        <w:rPr>
          <w:lang w:val="ru-RU"/>
        </w:rPr>
        <w:t xml:space="preserve">, </w:t>
      </w:r>
      <w:hyperlink r:id="rId28" w:history="1">
        <w:r w:rsidR="00155DA1" w:rsidRPr="00565A4C">
          <w:rPr>
            <w:rStyle w:val="Hyperlink"/>
          </w:rPr>
          <w:t>C </w:t>
        </w:r>
        <w:r w:rsidR="00155DA1" w:rsidRPr="00565A4C">
          <w:rPr>
            <w:rStyle w:val="Hyperlink"/>
            <w:lang w:val="ru-RU"/>
          </w:rPr>
          <w:t>481</w:t>
        </w:r>
      </w:hyperlink>
      <w:r w:rsidR="00155DA1" w:rsidRPr="00565A4C">
        <w:rPr>
          <w:lang w:val="ru-RU"/>
        </w:rPr>
        <w:t>,</w:t>
      </w:r>
      <w:r w:rsidR="001024BA" w:rsidRPr="00565A4C">
        <w:rPr>
          <w:lang w:val="ru-RU"/>
        </w:rPr>
        <w:t xml:space="preserve"> </w:t>
      </w:r>
      <w:hyperlink r:id="rId29" w:history="1">
        <w:r w:rsidR="001024BA" w:rsidRPr="00565A4C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="001024BA" w:rsidRPr="00565A4C">
          <w:rPr>
            <w:rStyle w:val="Hyperlink"/>
            <w:lang w:val="ru-RU"/>
          </w:rPr>
          <w:t>482</w:t>
        </w:r>
      </w:hyperlink>
      <w:r w:rsidR="001024BA" w:rsidRPr="00565A4C">
        <w:rPr>
          <w:lang w:val="ru-RU"/>
        </w:rPr>
        <w:t>,</w:t>
      </w:r>
      <w:r w:rsidR="0082121C" w:rsidRPr="00565A4C">
        <w:rPr>
          <w:lang w:val="ru-RU"/>
        </w:rPr>
        <w:t xml:space="preserve"> </w:t>
      </w:r>
      <w:hyperlink r:id="rId30" w:history="1">
        <w:r w:rsidR="0082121C" w:rsidRPr="00565A4C">
          <w:rPr>
            <w:rStyle w:val="Hyperlink"/>
          </w:rPr>
          <w:t>C </w:t>
        </w:r>
        <w:r w:rsidR="0082121C" w:rsidRPr="00565A4C">
          <w:rPr>
            <w:rStyle w:val="Hyperlink"/>
            <w:lang w:val="ru-RU"/>
          </w:rPr>
          <w:t>483</w:t>
        </w:r>
      </w:hyperlink>
      <w:r w:rsidR="0082121C" w:rsidRPr="00565A4C">
        <w:rPr>
          <w:lang w:val="ru-RU"/>
        </w:rPr>
        <w:t>,</w:t>
      </w:r>
      <w:r w:rsidR="001024BA" w:rsidRPr="00565A4C">
        <w:rPr>
          <w:lang w:val="ru-RU"/>
        </w:rPr>
        <w:t xml:space="preserve"> </w:t>
      </w:r>
      <w:hyperlink r:id="rId31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484</w:t>
        </w:r>
      </w:hyperlink>
      <w:r w:rsidR="001024BA" w:rsidRPr="00565A4C">
        <w:rPr>
          <w:lang w:val="ru-RU"/>
        </w:rPr>
        <w:t xml:space="preserve">, </w:t>
      </w:r>
      <w:hyperlink r:id="rId32" w:history="1">
        <w:r w:rsidR="001024BA" w:rsidRPr="00565A4C">
          <w:rPr>
            <w:rStyle w:val="Hyperlink"/>
          </w:rPr>
          <w:t>C </w:t>
        </w:r>
        <w:r w:rsidR="001024BA" w:rsidRPr="00565A4C">
          <w:rPr>
            <w:rStyle w:val="Hyperlink"/>
            <w:lang w:val="ru-RU"/>
          </w:rPr>
          <w:t>485</w:t>
        </w:r>
      </w:hyperlink>
      <w:r w:rsidR="001024BA" w:rsidRPr="00565A4C">
        <w:rPr>
          <w:lang w:val="ru-RU"/>
        </w:rPr>
        <w:t>,</w:t>
      </w:r>
      <w:r w:rsidR="00155DA1" w:rsidRPr="00565A4C">
        <w:rPr>
          <w:lang w:val="ru-RU"/>
        </w:rPr>
        <w:t xml:space="preserve"> </w:t>
      </w:r>
      <w:hyperlink r:id="rId33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008</w:t>
        </w:r>
      </w:hyperlink>
      <w:r w:rsidR="0082121C" w:rsidRPr="00565A4C">
        <w:rPr>
          <w:lang w:val="ru-RU"/>
        </w:rPr>
        <w:t xml:space="preserve">, </w:t>
      </w:r>
      <w:hyperlink r:id="rId34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023</w:t>
        </w:r>
      </w:hyperlink>
      <w:r w:rsidR="0082121C" w:rsidRPr="00565A4C">
        <w:rPr>
          <w:lang w:val="ru-RU"/>
        </w:rPr>
        <w:t xml:space="preserve">, </w:t>
      </w:r>
      <w:hyperlink r:id="rId35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025</w:t>
        </w:r>
      </w:hyperlink>
      <w:r w:rsidR="0082121C" w:rsidRPr="00565A4C">
        <w:rPr>
          <w:lang w:val="ru-RU"/>
        </w:rPr>
        <w:t xml:space="preserve">, </w:t>
      </w:r>
      <w:hyperlink r:id="rId36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026</w:t>
        </w:r>
      </w:hyperlink>
      <w:r w:rsidR="0082121C" w:rsidRPr="00565A4C">
        <w:rPr>
          <w:lang w:val="ru-RU"/>
        </w:rPr>
        <w:t xml:space="preserve">, </w:t>
      </w:r>
      <w:hyperlink r:id="rId37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027</w:t>
        </w:r>
      </w:hyperlink>
      <w:r w:rsidR="0082121C" w:rsidRPr="00565A4C">
        <w:rPr>
          <w:lang w:val="ru-RU"/>
        </w:rPr>
        <w:t xml:space="preserve">, </w:t>
      </w:r>
      <w:r w:rsidR="0082121C" w:rsidRPr="00565A4C">
        <w:rPr>
          <w:rStyle w:val="Hyperlink"/>
        </w:rPr>
        <w:t>F</w:t>
      </w:r>
      <w:r>
        <w:rPr>
          <w:rStyle w:val="Hyperlink"/>
          <w:lang w:val="ru-RU"/>
        </w:rPr>
        <w:t> </w:t>
      </w:r>
      <w:r w:rsidR="0082121C" w:rsidRPr="00565A4C">
        <w:rPr>
          <w:rStyle w:val="Hyperlink"/>
          <w:lang w:val="ru-RU"/>
        </w:rPr>
        <w:t>030</w:t>
      </w:r>
      <w:r w:rsidR="0082121C" w:rsidRPr="00565A4C">
        <w:rPr>
          <w:lang w:val="ru-RU"/>
        </w:rPr>
        <w:t xml:space="preserve">, </w:t>
      </w:r>
      <w:hyperlink r:id="rId38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032</w:t>
        </w:r>
      </w:hyperlink>
      <w:r w:rsidR="0082121C" w:rsidRPr="00565A4C">
        <w:rPr>
          <w:lang w:val="ru-RU"/>
        </w:rPr>
        <w:t xml:space="preserve">, </w:t>
      </w:r>
      <w:hyperlink r:id="rId39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033</w:t>
        </w:r>
      </w:hyperlink>
      <w:r w:rsidR="0082121C" w:rsidRPr="00565A4C">
        <w:rPr>
          <w:lang w:val="ru-RU"/>
        </w:rPr>
        <w:t xml:space="preserve">, </w:t>
      </w:r>
      <w:hyperlink r:id="rId40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034</w:t>
        </w:r>
      </w:hyperlink>
      <w:r w:rsidR="0082121C" w:rsidRPr="00565A4C">
        <w:rPr>
          <w:lang w:val="ru-RU"/>
        </w:rPr>
        <w:t xml:space="preserve">, </w:t>
      </w:r>
      <w:hyperlink r:id="rId41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035</w:t>
        </w:r>
      </w:hyperlink>
      <w:r w:rsidR="0082121C" w:rsidRPr="00565A4C">
        <w:rPr>
          <w:lang w:val="ru-RU"/>
        </w:rPr>
        <w:t xml:space="preserve">, </w:t>
      </w:r>
      <w:hyperlink r:id="rId42" w:history="1">
        <w:r w:rsidR="00AE7E7D" w:rsidRPr="00565A4C">
          <w:rPr>
            <w:rStyle w:val="Hyperlink"/>
          </w:rPr>
          <w:t>F </w:t>
        </w:r>
        <w:r w:rsidR="00AE7E7D" w:rsidRPr="00565A4C">
          <w:rPr>
            <w:rStyle w:val="Hyperlink"/>
            <w:lang w:val="ru-RU"/>
          </w:rPr>
          <w:t>036</w:t>
        </w:r>
      </w:hyperlink>
      <w:r w:rsidR="00AE7E7D" w:rsidRPr="00565A4C">
        <w:rPr>
          <w:lang w:val="ru-RU"/>
        </w:rPr>
        <w:t xml:space="preserve">, </w:t>
      </w:r>
      <w:hyperlink r:id="rId43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038</w:t>
        </w:r>
      </w:hyperlink>
      <w:r w:rsidR="0082121C" w:rsidRPr="00565A4C">
        <w:rPr>
          <w:lang w:val="ru-RU"/>
        </w:rPr>
        <w:t xml:space="preserve">, </w:t>
      </w:r>
      <w:hyperlink r:id="rId44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040</w:t>
        </w:r>
      </w:hyperlink>
      <w:r w:rsidR="0082121C" w:rsidRPr="00565A4C">
        <w:rPr>
          <w:lang w:val="ru-RU"/>
        </w:rPr>
        <w:t xml:space="preserve">, </w:t>
      </w:r>
      <w:hyperlink r:id="rId45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041</w:t>
        </w:r>
      </w:hyperlink>
      <w:r w:rsidR="0082121C" w:rsidRPr="00565A4C">
        <w:rPr>
          <w:lang w:val="ru-RU"/>
        </w:rPr>
        <w:t xml:space="preserve">, </w:t>
      </w:r>
      <w:hyperlink r:id="rId46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042</w:t>
        </w:r>
      </w:hyperlink>
      <w:r w:rsidR="0082121C" w:rsidRPr="00565A4C">
        <w:rPr>
          <w:lang w:val="ru-RU"/>
        </w:rPr>
        <w:t>,</w:t>
      </w:r>
      <w:r w:rsidR="00AE7E7D" w:rsidRPr="00565A4C">
        <w:rPr>
          <w:lang w:val="ru-RU"/>
        </w:rPr>
        <w:t xml:space="preserve"> </w:t>
      </w:r>
      <w:hyperlink r:id="rId47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043</w:t>
        </w:r>
      </w:hyperlink>
      <w:r w:rsidR="0082121C" w:rsidRPr="00565A4C">
        <w:rPr>
          <w:lang w:val="ru-RU"/>
        </w:rPr>
        <w:t xml:space="preserve">, </w:t>
      </w:r>
      <w:hyperlink r:id="rId48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044</w:t>
        </w:r>
      </w:hyperlink>
      <w:r w:rsidR="0082121C" w:rsidRPr="00565A4C">
        <w:rPr>
          <w:lang w:val="ru-RU"/>
        </w:rPr>
        <w:t xml:space="preserve">, </w:t>
      </w:r>
      <w:hyperlink r:id="rId49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045</w:t>
        </w:r>
      </w:hyperlink>
      <w:r w:rsidR="00AE7E7D" w:rsidRPr="00565A4C">
        <w:rPr>
          <w:lang w:val="ru-RU"/>
        </w:rPr>
        <w:t>,</w:t>
      </w:r>
      <w:r w:rsidR="0082121C" w:rsidRPr="00565A4C">
        <w:rPr>
          <w:lang w:val="ru-RU"/>
        </w:rPr>
        <w:t xml:space="preserve"> </w:t>
      </w:r>
      <w:hyperlink r:id="rId50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056</w:t>
        </w:r>
      </w:hyperlink>
      <w:r w:rsidR="0082121C" w:rsidRPr="00565A4C">
        <w:rPr>
          <w:lang w:val="ru-RU"/>
        </w:rPr>
        <w:t xml:space="preserve">, </w:t>
      </w:r>
      <w:hyperlink r:id="rId51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057</w:t>
        </w:r>
      </w:hyperlink>
      <w:r w:rsidR="0082121C" w:rsidRPr="00565A4C">
        <w:rPr>
          <w:lang w:val="ru-RU"/>
        </w:rPr>
        <w:t xml:space="preserve">, </w:t>
      </w:r>
      <w:hyperlink r:id="rId52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060</w:t>
        </w:r>
      </w:hyperlink>
      <w:r w:rsidR="0082121C" w:rsidRPr="00565A4C">
        <w:rPr>
          <w:lang w:val="ru-RU"/>
        </w:rPr>
        <w:t xml:space="preserve"> </w:t>
      </w:r>
      <w:r>
        <w:rPr>
          <w:lang w:val="ru-RU"/>
        </w:rPr>
        <w:t>и</w:t>
      </w:r>
      <w:r w:rsidR="0082121C" w:rsidRPr="00565A4C">
        <w:rPr>
          <w:lang w:val="ru-RU"/>
        </w:rPr>
        <w:t xml:space="preserve"> </w:t>
      </w:r>
      <w:hyperlink r:id="rId53" w:history="1">
        <w:r w:rsidR="0082121C" w:rsidRPr="00565A4C">
          <w:rPr>
            <w:rStyle w:val="Hyperlink"/>
          </w:rPr>
          <w:t>F </w:t>
        </w:r>
        <w:r w:rsidR="0082121C" w:rsidRPr="00565A4C">
          <w:rPr>
            <w:rStyle w:val="Hyperlink"/>
            <w:lang w:val="ru-RU"/>
          </w:rPr>
          <w:t>062</w:t>
        </w:r>
      </w:hyperlink>
      <w:r w:rsidR="0082121C" w:rsidRPr="00565A4C">
        <w:rPr>
          <w:rStyle w:val="Hyperlink"/>
          <w:lang w:val="ru-RU"/>
        </w:rPr>
        <w:t>.</w:t>
      </w:r>
    </w:p>
    <w:p w:rsidR="00912A9D" w:rsidRPr="00B90160" w:rsidRDefault="008B5A77" w:rsidP="00912A9D">
      <w:pPr>
        <w:pStyle w:val="ONUME"/>
        <w:rPr>
          <w:lang w:val="ru-RU"/>
        </w:rPr>
      </w:pPr>
      <w:r>
        <w:rPr>
          <w:lang w:val="ru-RU"/>
        </w:rPr>
        <w:t>Статус</w:t>
      </w:r>
      <w:r w:rsidRPr="008B5A77">
        <w:rPr>
          <w:lang w:val="ru-RU"/>
        </w:rPr>
        <w:t xml:space="preserve"> </w:t>
      </w:r>
      <w:r>
        <w:rPr>
          <w:lang w:val="ru-RU"/>
        </w:rPr>
        <w:t>этих</w:t>
      </w:r>
      <w:r w:rsidRPr="008B5A77">
        <w:rPr>
          <w:lang w:val="ru-RU"/>
        </w:rPr>
        <w:t xml:space="preserve"> </w:t>
      </w:r>
      <w:r>
        <w:rPr>
          <w:lang w:val="ru-RU"/>
        </w:rPr>
        <w:t>проектов</w:t>
      </w:r>
      <w:r w:rsidRPr="008B5A77">
        <w:rPr>
          <w:lang w:val="ru-RU"/>
        </w:rPr>
        <w:t xml:space="preserve"> </w:t>
      </w:r>
      <w:r>
        <w:rPr>
          <w:lang w:val="ru-RU"/>
        </w:rPr>
        <w:t>и</w:t>
      </w:r>
      <w:r w:rsidRPr="008B5A77">
        <w:rPr>
          <w:lang w:val="ru-RU"/>
        </w:rPr>
        <w:t xml:space="preserve"> </w:t>
      </w:r>
      <w:r>
        <w:rPr>
          <w:lang w:val="ru-RU"/>
        </w:rPr>
        <w:t>перечень</w:t>
      </w:r>
      <w:r w:rsidRPr="008B5A77">
        <w:rPr>
          <w:lang w:val="ru-RU"/>
        </w:rPr>
        <w:t xml:space="preserve"> </w:t>
      </w:r>
      <w:r>
        <w:rPr>
          <w:lang w:val="ru-RU"/>
        </w:rPr>
        <w:t>дальнейших мер</w:t>
      </w:r>
      <w:r w:rsidRPr="008B5A77">
        <w:rPr>
          <w:lang w:val="ru-RU"/>
        </w:rPr>
        <w:t xml:space="preserve"> </w:t>
      </w:r>
      <w:r>
        <w:rPr>
          <w:lang w:val="ru-RU"/>
        </w:rPr>
        <w:t>и</w:t>
      </w:r>
      <w:r w:rsidRPr="008B5A77">
        <w:rPr>
          <w:lang w:val="ru-RU"/>
        </w:rPr>
        <w:t xml:space="preserve"> </w:t>
      </w:r>
      <w:r>
        <w:rPr>
          <w:lang w:val="ru-RU"/>
        </w:rPr>
        <w:t xml:space="preserve">сроков указаны в описании соответствующих проектов на электронном форуме МПК.  </w:t>
      </w:r>
      <w:r w:rsidR="00912A9D" w:rsidRPr="00912A9D">
        <w:rPr>
          <w:lang w:val="ru-RU"/>
        </w:rPr>
        <w:t>Все решения, замечания и технические приложения приводятся в решениях Рабочей группы, прилагаемых к соответствующим проектам на электронном форуме.</w:t>
      </w:r>
    </w:p>
    <w:p w:rsidR="00912A9D" w:rsidRPr="0028672A" w:rsidRDefault="00AA6C37" w:rsidP="009B5116">
      <w:pPr>
        <w:pStyle w:val="ONUME"/>
        <w:ind w:right="283"/>
        <w:rPr>
          <w:lang w:val="ru-RU"/>
        </w:rPr>
      </w:pPr>
      <w:r>
        <w:rPr>
          <w:lang w:val="ru-RU"/>
        </w:rPr>
        <w:t>Секретариат</w:t>
      </w:r>
      <w:r w:rsidRPr="00AA6C37">
        <w:rPr>
          <w:lang w:val="ru-RU"/>
        </w:rPr>
        <w:t xml:space="preserve"> </w:t>
      </w:r>
      <w:r>
        <w:rPr>
          <w:lang w:val="ru-RU"/>
        </w:rPr>
        <w:t>информировал</w:t>
      </w:r>
      <w:r w:rsidRPr="00AA6C37">
        <w:rPr>
          <w:lang w:val="ru-RU"/>
        </w:rPr>
        <w:t xml:space="preserve"> </w:t>
      </w:r>
      <w:r>
        <w:rPr>
          <w:lang w:val="ru-RU"/>
        </w:rPr>
        <w:t>Рабочую</w:t>
      </w:r>
      <w:r w:rsidRPr="00AA6C37">
        <w:rPr>
          <w:lang w:val="ru-RU"/>
        </w:rPr>
        <w:t xml:space="preserve"> </w:t>
      </w:r>
      <w:r>
        <w:rPr>
          <w:lang w:val="ru-RU"/>
        </w:rPr>
        <w:t>группу</w:t>
      </w:r>
      <w:r w:rsidRPr="00AA6C37">
        <w:rPr>
          <w:lang w:val="ru-RU"/>
        </w:rPr>
        <w:t xml:space="preserve"> </w:t>
      </w:r>
      <w:r>
        <w:rPr>
          <w:lang w:val="ru-RU"/>
        </w:rPr>
        <w:t>о</w:t>
      </w:r>
      <w:r w:rsidRPr="00AA6C37">
        <w:rPr>
          <w:lang w:val="ru-RU"/>
        </w:rPr>
        <w:t xml:space="preserve"> </w:t>
      </w:r>
      <w:r>
        <w:rPr>
          <w:lang w:val="ru-RU"/>
        </w:rPr>
        <w:t>том</w:t>
      </w:r>
      <w:r w:rsidRPr="00AA6C37">
        <w:rPr>
          <w:lang w:val="ru-RU"/>
        </w:rPr>
        <w:t xml:space="preserve">, </w:t>
      </w:r>
      <w:r>
        <w:rPr>
          <w:lang w:val="ru-RU"/>
        </w:rPr>
        <w:t>что</w:t>
      </w:r>
      <w:r w:rsidRPr="00AA6C37">
        <w:rPr>
          <w:lang w:val="ru-RU"/>
        </w:rPr>
        <w:t xml:space="preserve"> </w:t>
      </w:r>
      <w:r w:rsidR="0028672A">
        <w:rPr>
          <w:lang w:val="ru-RU"/>
        </w:rPr>
        <w:t xml:space="preserve">отныне </w:t>
      </w:r>
      <w:r>
        <w:rPr>
          <w:lang w:val="ru-RU"/>
        </w:rPr>
        <w:t>для</w:t>
      </w:r>
      <w:r w:rsidRPr="00AA6C37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AA6C37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AA6C37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AA6C37">
        <w:rPr>
          <w:lang w:val="ru-RU"/>
        </w:rPr>
        <w:t xml:space="preserve"> </w:t>
      </w:r>
      <w:r>
        <w:rPr>
          <w:lang w:val="ru-RU"/>
        </w:rPr>
        <w:t>формулировок</w:t>
      </w:r>
      <w:r w:rsidRPr="00AA6C37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AA6C37">
        <w:rPr>
          <w:lang w:val="ru-RU"/>
        </w:rPr>
        <w:t xml:space="preserve">, </w:t>
      </w:r>
      <w:r>
        <w:rPr>
          <w:lang w:val="ru-RU"/>
        </w:rPr>
        <w:t>следует</w:t>
      </w:r>
      <w:r w:rsidRPr="00AA6C37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AA6C37">
        <w:rPr>
          <w:lang w:val="ru-RU"/>
        </w:rPr>
        <w:t xml:space="preserve"> </w:t>
      </w:r>
      <w:r>
        <w:rPr>
          <w:lang w:val="ru-RU"/>
        </w:rPr>
        <w:t>новые</w:t>
      </w:r>
      <w:r w:rsidRPr="00AA6C37">
        <w:rPr>
          <w:lang w:val="ru-RU"/>
        </w:rPr>
        <w:t xml:space="preserve"> </w:t>
      </w:r>
      <w:r>
        <w:rPr>
          <w:lang w:val="ru-RU"/>
        </w:rPr>
        <w:t>шаблоны</w:t>
      </w:r>
      <w:r w:rsidRPr="00AA6C37">
        <w:rPr>
          <w:lang w:val="ru-RU"/>
        </w:rPr>
        <w:t xml:space="preserve"> </w:t>
      </w:r>
      <w:r>
        <w:rPr>
          <w:lang w:val="ru-RU"/>
        </w:rPr>
        <w:t>определений на английском и французском языках</w:t>
      </w:r>
      <w:r w:rsidR="00DC64CF" w:rsidRPr="00AA6C37">
        <w:rPr>
          <w:szCs w:val="22"/>
          <w:lang w:val="ru-RU"/>
        </w:rPr>
        <w:t xml:space="preserve">, </w:t>
      </w:r>
      <w:r w:rsidR="00994A3A">
        <w:rPr>
          <w:szCs w:val="22"/>
          <w:lang w:val="ru-RU"/>
        </w:rPr>
        <w:t>которые представлены</w:t>
      </w:r>
      <w:r w:rsidR="008B102F">
        <w:rPr>
          <w:szCs w:val="22"/>
          <w:lang w:val="ru-RU"/>
        </w:rPr>
        <w:t>,</w:t>
      </w:r>
      <w:r w:rsidR="00994A3A">
        <w:rPr>
          <w:szCs w:val="22"/>
          <w:lang w:val="ru-RU"/>
        </w:rPr>
        <w:t xml:space="preserve"> </w:t>
      </w:r>
      <w:r w:rsidR="008B102F">
        <w:rPr>
          <w:szCs w:val="22"/>
          <w:lang w:val="ru-RU"/>
        </w:rPr>
        <w:t xml:space="preserve">соответственно, </w:t>
      </w:r>
      <w:r w:rsidR="00994A3A">
        <w:rPr>
          <w:szCs w:val="22"/>
          <w:lang w:val="ru-RU"/>
        </w:rPr>
        <w:t>в приложениях </w:t>
      </w:r>
      <w:r w:rsidR="00DC64CF" w:rsidRPr="00AA6C37">
        <w:rPr>
          <w:szCs w:val="22"/>
          <w:lang w:val="ru-RU"/>
        </w:rPr>
        <w:t xml:space="preserve">32 </w:t>
      </w:r>
      <w:r w:rsidR="00994A3A">
        <w:rPr>
          <w:szCs w:val="22"/>
          <w:lang w:val="ru-RU"/>
        </w:rPr>
        <w:t>и</w:t>
      </w:r>
      <w:r w:rsidR="00DC64CF" w:rsidRPr="00AA6C37">
        <w:rPr>
          <w:szCs w:val="22"/>
          <w:lang w:val="ru-RU"/>
        </w:rPr>
        <w:t xml:space="preserve"> 33 </w:t>
      </w:r>
      <w:r w:rsidR="0028672A">
        <w:rPr>
          <w:szCs w:val="22"/>
          <w:lang w:val="ru-RU"/>
        </w:rPr>
        <w:t xml:space="preserve">к </w:t>
      </w:r>
      <w:r w:rsidR="00994A3A">
        <w:rPr>
          <w:szCs w:val="22"/>
          <w:lang w:val="ru-RU"/>
        </w:rPr>
        <w:t>проект</w:t>
      </w:r>
      <w:r w:rsidR="0028672A">
        <w:rPr>
          <w:szCs w:val="22"/>
          <w:lang w:val="ru-RU"/>
        </w:rPr>
        <w:t>у</w:t>
      </w:r>
      <w:r w:rsidR="00994A3A">
        <w:rPr>
          <w:szCs w:val="22"/>
          <w:lang w:val="ru-RU"/>
        </w:rPr>
        <w:t> </w:t>
      </w:r>
      <w:hyperlink r:id="rId54" w:history="1">
        <w:r w:rsidR="00DC64CF" w:rsidRPr="009B5116">
          <w:rPr>
            <w:rStyle w:val="Hyperlink"/>
            <w:szCs w:val="22"/>
          </w:rPr>
          <w:t>D</w:t>
        </w:r>
        <w:r w:rsidR="009B5116" w:rsidRPr="009B5116">
          <w:rPr>
            <w:rStyle w:val="Hyperlink"/>
            <w:szCs w:val="22"/>
          </w:rPr>
          <w:t> </w:t>
        </w:r>
        <w:r w:rsidR="00DC64CF" w:rsidRPr="00AA6C37">
          <w:rPr>
            <w:rStyle w:val="Hyperlink"/>
            <w:szCs w:val="22"/>
            <w:lang w:val="ru-RU"/>
          </w:rPr>
          <w:t>000</w:t>
        </w:r>
      </w:hyperlink>
      <w:r w:rsidR="00994A3A">
        <w:rPr>
          <w:rStyle w:val="Hyperlink"/>
          <w:szCs w:val="22"/>
          <w:lang w:val="ru-RU"/>
        </w:rPr>
        <w:t>.</w:t>
      </w:r>
      <w:r w:rsidR="00DC64CF" w:rsidRPr="00AA6C37">
        <w:rPr>
          <w:szCs w:val="22"/>
          <w:lang w:val="ru-RU"/>
        </w:rPr>
        <w:t xml:space="preserve"> </w:t>
      </w:r>
      <w:r w:rsidR="009B5116" w:rsidRPr="00AA6C37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Кроме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того</w:t>
      </w:r>
      <w:r w:rsidR="0028672A" w:rsidRPr="0028672A">
        <w:rPr>
          <w:szCs w:val="22"/>
          <w:lang w:val="ru-RU"/>
        </w:rPr>
        <w:t xml:space="preserve">, </w:t>
      </w:r>
      <w:r w:rsidR="0028672A">
        <w:rPr>
          <w:szCs w:val="22"/>
          <w:lang w:val="ru-RU"/>
        </w:rPr>
        <w:t>в дальнейшем для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направления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предложений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об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исключении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ссылок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неограничительного</w:t>
      </w:r>
      <w:r w:rsidR="0028672A" w:rsidRPr="0028672A">
        <w:rPr>
          <w:szCs w:val="22"/>
          <w:lang w:val="ru-RU"/>
        </w:rPr>
        <w:t xml:space="preserve"> </w:t>
      </w:r>
      <w:r w:rsidR="0028672A">
        <w:rPr>
          <w:szCs w:val="22"/>
          <w:lang w:val="ru-RU"/>
        </w:rPr>
        <w:t>характера</w:t>
      </w:r>
      <w:r w:rsidR="0028672A" w:rsidRPr="0028672A">
        <w:rPr>
          <w:szCs w:val="22"/>
          <w:lang w:val="ru-RU"/>
        </w:rPr>
        <w:t xml:space="preserve"> (</w:t>
      </w:r>
      <w:r w:rsidR="00126A27">
        <w:rPr>
          <w:szCs w:val="22"/>
          <w:lang w:val="ru-RU"/>
        </w:rPr>
        <w:t xml:space="preserve">ссылки </w:t>
      </w:r>
      <w:r w:rsidR="00DC64CF">
        <w:rPr>
          <w:szCs w:val="22"/>
        </w:rPr>
        <w:t>NLR</w:t>
      </w:r>
      <w:r w:rsidR="00DC64CF" w:rsidRPr="0028672A">
        <w:rPr>
          <w:szCs w:val="22"/>
          <w:lang w:val="ru-RU"/>
        </w:rPr>
        <w:t>)</w:t>
      </w:r>
      <w:r w:rsidR="0028672A">
        <w:rPr>
          <w:szCs w:val="22"/>
          <w:lang w:val="ru-RU"/>
        </w:rPr>
        <w:t xml:space="preserve"> следует </w:t>
      </w:r>
      <w:r w:rsidR="00B37D18">
        <w:rPr>
          <w:szCs w:val="22"/>
          <w:lang w:val="ru-RU"/>
        </w:rPr>
        <w:t>использовать стандартную таблицу для таких предложений</w:t>
      </w:r>
      <w:r w:rsidR="00DC64CF" w:rsidRPr="0028672A">
        <w:rPr>
          <w:szCs w:val="22"/>
          <w:lang w:val="ru-RU"/>
        </w:rPr>
        <w:t>,</w:t>
      </w:r>
      <w:r w:rsidR="00B37D18">
        <w:rPr>
          <w:szCs w:val="22"/>
          <w:lang w:val="ru-RU"/>
        </w:rPr>
        <w:t xml:space="preserve"> которая содержится в приложении </w:t>
      </w:r>
      <w:r w:rsidR="00DC64CF" w:rsidRPr="0028672A">
        <w:rPr>
          <w:szCs w:val="22"/>
          <w:lang w:val="ru-RU"/>
        </w:rPr>
        <w:t xml:space="preserve">21 </w:t>
      </w:r>
      <w:r w:rsidR="00B37D18">
        <w:rPr>
          <w:szCs w:val="22"/>
          <w:lang w:val="ru-RU"/>
        </w:rPr>
        <w:t xml:space="preserve">к проекту </w:t>
      </w:r>
      <w:hyperlink r:id="rId55" w:history="1">
        <w:r w:rsidR="00DC64CF" w:rsidRPr="009B5116">
          <w:rPr>
            <w:rStyle w:val="Hyperlink"/>
            <w:szCs w:val="22"/>
          </w:rPr>
          <w:t>WG</w:t>
        </w:r>
        <w:r w:rsidR="009B5116" w:rsidRPr="009B5116">
          <w:rPr>
            <w:rStyle w:val="Hyperlink"/>
            <w:szCs w:val="22"/>
          </w:rPr>
          <w:t> </w:t>
        </w:r>
        <w:r w:rsidR="00DC64CF" w:rsidRPr="0028672A">
          <w:rPr>
            <w:rStyle w:val="Hyperlink"/>
            <w:szCs w:val="22"/>
            <w:lang w:val="ru-RU"/>
          </w:rPr>
          <w:t>191</w:t>
        </w:r>
      </w:hyperlink>
      <w:r w:rsidR="00DC64CF" w:rsidRPr="0028672A">
        <w:rPr>
          <w:szCs w:val="22"/>
          <w:lang w:val="ru-RU"/>
        </w:rPr>
        <w:t xml:space="preserve">. </w:t>
      </w:r>
    </w:p>
    <w:p w:rsidR="00912A9D" w:rsidRPr="00212881" w:rsidRDefault="00243971" w:rsidP="009B5116">
      <w:pPr>
        <w:pStyle w:val="ONUME"/>
        <w:ind w:right="283"/>
        <w:rPr>
          <w:lang w:val="ru-RU"/>
        </w:rPr>
      </w:pPr>
      <w:r>
        <w:rPr>
          <w:szCs w:val="22"/>
          <w:lang w:val="ru-RU"/>
        </w:rPr>
        <w:t>Рабочая</w:t>
      </w:r>
      <w:r w:rsidRPr="00C64E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C64E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отметила</w:t>
      </w:r>
      <w:r w:rsidRPr="00C64E0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несвоевременная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подача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ряда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предложений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и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замечаний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>ведомств</w:t>
      </w:r>
      <w:r w:rsidR="00C64E03" w:rsidRPr="00C64E03">
        <w:rPr>
          <w:szCs w:val="22"/>
          <w:lang w:val="ru-RU"/>
        </w:rPr>
        <w:t xml:space="preserve"> </w:t>
      </w:r>
      <w:r w:rsidR="00EC3982">
        <w:rPr>
          <w:szCs w:val="22"/>
          <w:lang w:val="ru-RU"/>
        </w:rPr>
        <w:t xml:space="preserve">в той или иной мере замедляют </w:t>
      </w:r>
      <w:r w:rsidR="00C64E03">
        <w:rPr>
          <w:szCs w:val="22"/>
          <w:lang w:val="ru-RU"/>
        </w:rPr>
        <w:t>приняти</w:t>
      </w:r>
      <w:r w:rsidR="00EC3982">
        <w:rPr>
          <w:szCs w:val="22"/>
          <w:lang w:val="ru-RU"/>
        </w:rPr>
        <w:t>е</w:t>
      </w:r>
      <w:r w:rsidR="00C64E03">
        <w:rPr>
          <w:szCs w:val="22"/>
          <w:lang w:val="ru-RU"/>
        </w:rPr>
        <w:t xml:space="preserve"> решений</w:t>
      </w:r>
      <w:r w:rsidR="00C64E03" w:rsidRPr="00C64E03">
        <w:rPr>
          <w:szCs w:val="22"/>
          <w:lang w:val="ru-RU"/>
        </w:rPr>
        <w:t xml:space="preserve"> </w:t>
      </w:r>
      <w:r w:rsidR="00C64E03">
        <w:rPr>
          <w:szCs w:val="22"/>
          <w:lang w:val="ru-RU"/>
        </w:rPr>
        <w:t xml:space="preserve">во время сессионной работы. </w:t>
      </w:r>
      <w:r w:rsidRPr="00C64E03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В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этой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связи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ведомствам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было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ре</w:t>
      </w:r>
      <w:r w:rsidR="008B102F">
        <w:rPr>
          <w:szCs w:val="22"/>
          <w:lang w:val="ru-RU"/>
        </w:rPr>
        <w:t xml:space="preserve">комендовано </w:t>
      </w:r>
      <w:r w:rsidR="00212881">
        <w:rPr>
          <w:szCs w:val="22"/>
          <w:lang w:val="ru-RU"/>
        </w:rPr>
        <w:t>строго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соблюдать</w:t>
      </w:r>
      <w:r w:rsidR="00212881" w:rsidRPr="00212881">
        <w:rPr>
          <w:szCs w:val="22"/>
          <w:lang w:val="ru-RU"/>
        </w:rPr>
        <w:t xml:space="preserve"> </w:t>
      </w:r>
      <w:r w:rsidR="00212881">
        <w:rPr>
          <w:szCs w:val="22"/>
          <w:lang w:val="ru-RU"/>
        </w:rPr>
        <w:t>сроки для подачи предложений и замечаний, указанные на странице электронного форума МПК.</w:t>
      </w:r>
      <w:r w:rsidR="005E7D86" w:rsidRPr="00212881">
        <w:rPr>
          <w:szCs w:val="22"/>
          <w:lang w:val="ru-RU"/>
        </w:rPr>
        <w:t xml:space="preserve"> </w:t>
      </w:r>
    </w:p>
    <w:p w:rsidR="00912A9D" w:rsidRDefault="00912A9D" w:rsidP="00912A9D">
      <w:pPr>
        <w:pStyle w:val="Heading1"/>
      </w:pPr>
      <w:r w:rsidRPr="00912A9D">
        <w:rPr>
          <w:lang w:val="ru-RU"/>
        </w:rPr>
        <w:lastRenderedPageBreak/>
        <w:t>Программа выработки определений МПК</w:t>
      </w:r>
    </w:p>
    <w:p w:rsidR="00912A9D" w:rsidRPr="00325966" w:rsidRDefault="00EB7E29" w:rsidP="00912A9D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Рабочая</w:t>
      </w:r>
      <w:r w:rsidRPr="00EB7E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EB7E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325966">
        <w:rPr>
          <w:szCs w:val="22"/>
          <w:lang w:val="ru-RU"/>
        </w:rPr>
        <w:t>бсудила семь проектов выработки определений</w:t>
      </w:r>
      <w:r w:rsidR="00490DB1" w:rsidRPr="00325966">
        <w:rPr>
          <w:szCs w:val="22"/>
          <w:lang w:val="ru-RU"/>
        </w:rPr>
        <w:t xml:space="preserve">, </w:t>
      </w:r>
      <w:r w:rsidRPr="00325966">
        <w:rPr>
          <w:szCs w:val="22"/>
          <w:lang w:val="ru-RU"/>
        </w:rPr>
        <w:t xml:space="preserve">в частности </w:t>
      </w:r>
      <w:r w:rsidR="0015267C">
        <w:rPr>
          <w:szCs w:val="22"/>
          <w:lang w:val="ru-RU"/>
        </w:rPr>
        <w:t xml:space="preserve">проекты </w:t>
      </w:r>
      <w:hyperlink r:id="rId56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228</w:t>
        </w:r>
      </w:hyperlink>
      <w:r w:rsidR="00490DB1" w:rsidRPr="00325966">
        <w:rPr>
          <w:rStyle w:val="Hyperlink"/>
          <w:szCs w:val="22"/>
          <w:lang w:val="ru-RU"/>
        </w:rPr>
        <w:t>,</w:t>
      </w:r>
      <w:r w:rsidR="00490DB1" w:rsidRPr="00325966">
        <w:rPr>
          <w:szCs w:val="22"/>
          <w:lang w:val="ru-RU"/>
        </w:rPr>
        <w:t xml:space="preserve"> </w:t>
      </w:r>
      <w:hyperlink r:id="rId57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271</w:t>
        </w:r>
      </w:hyperlink>
      <w:r w:rsidR="00490DB1" w:rsidRPr="00325966">
        <w:rPr>
          <w:szCs w:val="22"/>
          <w:lang w:val="ru-RU"/>
        </w:rPr>
        <w:t xml:space="preserve">, </w:t>
      </w:r>
      <w:hyperlink r:id="rId58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305</w:t>
        </w:r>
      </w:hyperlink>
      <w:r w:rsidR="00490DB1" w:rsidRPr="00325966">
        <w:rPr>
          <w:szCs w:val="22"/>
          <w:lang w:val="ru-RU"/>
        </w:rPr>
        <w:t xml:space="preserve">, </w:t>
      </w:r>
      <w:hyperlink r:id="rId59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306</w:t>
        </w:r>
      </w:hyperlink>
      <w:r w:rsidR="00490DB1" w:rsidRPr="00325966">
        <w:rPr>
          <w:szCs w:val="22"/>
          <w:lang w:val="ru-RU"/>
        </w:rPr>
        <w:t xml:space="preserve">, </w:t>
      </w:r>
      <w:hyperlink r:id="rId60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307</w:t>
        </w:r>
      </w:hyperlink>
      <w:r w:rsidR="00490DB1" w:rsidRPr="00325966">
        <w:rPr>
          <w:szCs w:val="22"/>
          <w:lang w:val="ru-RU"/>
        </w:rPr>
        <w:t xml:space="preserve">, </w:t>
      </w:r>
      <w:hyperlink r:id="rId61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308</w:t>
        </w:r>
      </w:hyperlink>
      <w:r w:rsidR="00490DB1" w:rsidRPr="00325966">
        <w:rPr>
          <w:szCs w:val="22"/>
          <w:lang w:val="ru-RU"/>
        </w:rPr>
        <w:t xml:space="preserve"> </w:t>
      </w:r>
      <w:r w:rsidRPr="00325966">
        <w:rPr>
          <w:szCs w:val="22"/>
          <w:lang w:val="ru-RU"/>
        </w:rPr>
        <w:t>и</w:t>
      </w:r>
      <w:r w:rsidR="00490DB1" w:rsidRPr="00325966">
        <w:rPr>
          <w:szCs w:val="22"/>
          <w:lang w:val="ru-RU"/>
        </w:rPr>
        <w:t xml:space="preserve"> </w:t>
      </w:r>
      <w:hyperlink r:id="rId62" w:history="1">
        <w:r w:rsidR="00490DB1" w:rsidRPr="00325966">
          <w:rPr>
            <w:rStyle w:val="Hyperlink"/>
            <w:szCs w:val="22"/>
          </w:rPr>
          <w:t>D </w:t>
        </w:r>
        <w:r w:rsidR="00490DB1" w:rsidRPr="00325966">
          <w:rPr>
            <w:rStyle w:val="Hyperlink"/>
            <w:szCs w:val="22"/>
            <w:lang w:val="ru-RU"/>
          </w:rPr>
          <w:t>309</w:t>
        </w:r>
      </w:hyperlink>
      <w:r w:rsidR="00490DB1" w:rsidRPr="00325966">
        <w:rPr>
          <w:szCs w:val="22"/>
          <w:lang w:val="ru-RU"/>
        </w:rPr>
        <w:t xml:space="preserve">.  </w:t>
      </w:r>
      <w:r w:rsidR="00912A9D" w:rsidRPr="00325966">
        <w:rPr>
          <w:szCs w:val="22"/>
          <w:lang w:val="ru-RU"/>
        </w:rPr>
        <w:t xml:space="preserve">Статус этих проектов и перечень </w:t>
      </w:r>
      <w:r w:rsidRPr="00325966">
        <w:rPr>
          <w:szCs w:val="22"/>
          <w:lang w:val="ru-RU"/>
        </w:rPr>
        <w:t xml:space="preserve">дальнейших </w:t>
      </w:r>
      <w:r w:rsidR="00912A9D" w:rsidRPr="00325966">
        <w:rPr>
          <w:szCs w:val="22"/>
          <w:lang w:val="ru-RU"/>
        </w:rPr>
        <w:t xml:space="preserve">мер и сроков указаны в </w:t>
      </w:r>
      <w:r w:rsidRPr="00325966">
        <w:rPr>
          <w:szCs w:val="22"/>
          <w:lang w:val="ru-RU"/>
        </w:rPr>
        <w:t xml:space="preserve">описании </w:t>
      </w:r>
      <w:r w:rsidR="00912A9D" w:rsidRPr="00325966">
        <w:rPr>
          <w:szCs w:val="22"/>
          <w:lang w:val="ru-RU"/>
        </w:rPr>
        <w:t>соответствующих проектов на электронном форуме.</w:t>
      </w:r>
      <w:r w:rsidR="00912A9D" w:rsidRPr="00912A9D">
        <w:rPr>
          <w:szCs w:val="22"/>
          <w:lang w:val="ru-RU"/>
        </w:rPr>
        <w:t xml:space="preserve">  Все решения, замечания и технические приложения приводятся в решениях Рабочей группы, прилагаемых к соответствующим проектам на электронном форуме.</w:t>
      </w:r>
      <w:r w:rsidR="00490DB1" w:rsidRPr="00B90160">
        <w:rPr>
          <w:szCs w:val="22"/>
          <w:lang w:val="ru-RU"/>
        </w:rPr>
        <w:t xml:space="preserve"> </w:t>
      </w:r>
      <w:r w:rsidR="00F34E5C" w:rsidRPr="00B90160">
        <w:rPr>
          <w:szCs w:val="22"/>
          <w:lang w:val="ru-RU"/>
        </w:rPr>
        <w:t xml:space="preserve"> </w:t>
      </w:r>
      <w:r w:rsidR="00325966">
        <w:rPr>
          <w:szCs w:val="22"/>
          <w:lang w:val="ru-RU"/>
        </w:rPr>
        <w:t>Секретариат</w:t>
      </w:r>
      <w:r w:rsidR="00325966" w:rsidRPr="00325966">
        <w:rPr>
          <w:szCs w:val="22"/>
          <w:lang w:val="ru-RU"/>
        </w:rPr>
        <w:t xml:space="preserve"> </w:t>
      </w:r>
      <w:r w:rsidR="00325966">
        <w:rPr>
          <w:szCs w:val="22"/>
          <w:lang w:val="ru-RU"/>
        </w:rPr>
        <w:t>указал</w:t>
      </w:r>
      <w:r w:rsidR="00325966" w:rsidRPr="00325966">
        <w:rPr>
          <w:szCs w:val="22"/>
          <w:lang w:val="ru-RU"/>
        </w:rPr>
        <w:t xml:space="preserve">, </w:t>
      </w:r>
      <w:r w:rsidR="00325966">
        <w:rPr>
          <w:szCs w:val="22"/>
          <w:lang w:val="ru-RU"/>
        </w:rPr>
        <w:t>что</w:t>
      </w:r>
      <w:r w:rsidR="00325966" w:rsidRPr="00325966">
        <w:rPr>
          <w:szCs w:val="22"/>
          <w:lang w:val="ru-RU"/>
        </w:rPr>
        <w:t xml:space="preserve"> </w:t>
      </w:r>
      <w:r w:rsidR="00325966">
        <w:rPr>
          <w:szCs w:val="22"/>
          <w:lang w:val="ru-RU"/>
        </w:rPr>
        <w:t>в</w:t>
      </w:r>
      <w:r w:rsidR="00325966" w:rsidRPr="00325966">
        <w:rPr>
          <w:szCs w:val="22"/>
          <w:lang w:val="ru-RU"/>
        </w:rPr>
        <w:t xml:space="preserve"> </w:t>
      </w:r>
      <w:r w:rsidR="00325966">
        <w:rPr>
          <w:szCs w:val="22"/>
          <w:lang w:val="ru-RU"/>
        </w:rPr>
        <w:t>проектный</w:t>
      </w:r>
      <w:r w:rsidR="00325966" w:rsidRPr="00325966">
        <w:rPr>
          <w:szCs w:val="22"/>
          <w:lang w:val="ru-RU"/>
        </w:rPr>
        <w:t xml:space="preserve"> </w:t>
      </w:r>
      <w:r w:rsidR="00325966">
        <w:rPr>
          <w:szCs w:val="22"/>
          <w:lang w:val="ru-RU"/>
        </w:rPr>
        <w:t>файл</w:t>
      </w:r>
      <w:r w:rsidR="00325966" w:rsidRPr="00325966">
        <w:rPr>
          <w:szCs w:val="22"/>
          <w:lang w:val="ru-RU"/>
        </w:rPr>
        <w:t xml:space="preserve"> </w:t>
      </w:r>
      <w:hyperlink r:id="rId63" w:history="1">
        <w:r w:rsidR="009B5116" w:rsidRPr="009B5116">
          <w:rPr>
            <w:rStyle w:val="Hyperlink"/>
            <w:szCs w:val="22"/>
          </w:rPr>
          <w:t>WG </w:t>
        </w:r>
        <w:r w:rsidR="009B5116" w:rsidRPr="00325966">
          <w:rPr>
            <w:rStyle w:val="Hyperlink"/>
            <w:szCs w:val="22"/>
            <w:lang w:val="ru-RU"/>
          </w:rPr>
          <w:t>191</w:t>
        </w:r>
      </w:hyperlink>
      <w:r w:rsidR="00325966">
        <w:rPr>
          <w:szCs w:val="22"/>
          <w:lang w:val="ru-RU"/>
        </w:rPr>
        <w:t xml:space="preserve"> будет добавлена обновленная таблица</w:t>
      </w:r>
      <w:r w:rsidR="000234D4">
        <w:rPr>
          <w:szCs w:val="22"/>
          <w:lang w:val="ru-RU"/>
        </w:rPr>
        <w:t>, отражающая</w:t>
      </w:r>
      <w:r w:rsidR="000B4516">
        <w:rPr>
          <w:szCs w:val="22"/>
          <w:lang w:val="ru-RU"/>
        </w:rPr>
        <w:t xml:space="preserve"> статус </w:t>
      </w:r>
      <w:r w:rsidR="000234D4">
        <w:rPr>
          <w:szCs w:val="22"/>
          <w:lang w:val="ru-RU"/>
        </w:rPr>
        <w:t>ссыл</w:t>
      </w:r>
      <w:r w:rsidR="000B4516">
        <w:rPr>
          <w:szCs w:val="22"/>
          <w:lang w:val="ru-RU"/>
        </w:rPr>
        <w:t>о</w:t>
      </w:r>
      <w:r w:rsidR="000234D4">
        <w:rPr>
          <w:szCs w:val="22"/>
          <w:lang w:val="ru-RU"/>
        </w:rPr>
        <w:t xml:space="preserve">к </w:t>
      </w:r>
      <w:r w:rsidR="00325966">
        <w:rPr>
          <w:szCs w:val="22"/>
        </w:rPr>
        <w:t>NRL</w:t>
      </w:r>
      <w:r w:rsidR="00726DEE">
        <w:rPr>
          <w:szCs w:val="22"/>
          <w:lang w:val="ru-RU"/>
        </w:rPr>
        <w:t xml:space="preserve"> </w:t>
      </w:r>
      <w:r w:rsidR="000B4516">
        <w:rPr>
          <w:szCs w:val="22"/>
          <w:lang w:val="ru-RU"/>
        </w:rPr>
        <w:t>в</w:t>
      </w:r>
      <w:r w:rsidR="00726DEE">
        <w:rPr>
          <w:szCs w:val="22"/>
          <w:lang w:val="ru-RU"/>
        </w:rPr>
        <w:t xml:space="preserve"> схем</w:t>
      </w:r>
      <w:r w:rsidR="000B4516">
        <w:rPr>
          <w:szCs w:val="22"/>
          <w:lang w:val="ru-RU"/>
        </w:rPr>
        <w:t>е (исключены или нет)</w:t>
      </w:r>
      <w:r w:rsidR="00EC3982">
        <w:rPr>
          <w:szCs w:val="22"/>
          <w:lang w:val="ru-RU"/>
        </w:rPr>
        <w:t>.</w:t>
      </w:r>
    </w:p>
    <w:p w:rsidR="00912A9D" w:rsidRPr="000234D4" w:rsidRDefault="000234D4" w:rsidP="00FE41A7">
      <w:pPr>
        <w:pStyle w:val="ONUME"/>
        <w:rPr>
          <w:szCs w:val="22"/>
          <w:lang w:val="ru-RU"/>
        </w:rPr>
      </w:pPr>
      <w:r>
        <w:rPr>
          <w:lang w:val="ru-RU"/>
        </w:rPr>
        <w:t>Было</w:t>
      </w:r>
      <w:r w:rsidRPr="000234D4">
        <w:rPr>
          <w:lang w:val="ru-RU"/>
        </w:rPr>
        <w:t xml:space="preserve"> </w:t>
      </w:r>
      <w:r>
        <w:rPr>
          <w:lang w:val="ru-RU"/>
        </w:rPr>
        <w:t>решено</w:t>
      </w:r>
      <w:r w:rsidRPr="000234D4">
        <w:rPr>
          <w:lang w:val="ru-RU"/>
        </w:rPr>
        <w:t xml:space="preserve">, </w:t>
      </w:r>
      <w:r>
        <w:rPr>
          <w:lang w:val="ru-RU"/>
        </w:rPr>
        <w:t>что</w:t>
      </w:r>
      <w:r w:rsidRPr="000234D4">
        <w:rPr>
          <w:lang w:val="ru-RU"/>
        </w:rPr>
        <w:t xml:space="preserve"> </w:t>
      </w:r>
      <w:r w:rsidR="002C66F2">
        <w:rPr>
          <w:lang w:val="ru-RU"/>
        </w:rPr>
        <w:t xml:space="preserve">функции докладчика по проекту </w:t>
      </w:r>
      <w:hyperlink r:id="rId64" w:history="1">
        <w:r w:rsidR="00D8554B">
          <w:rPr>
            <w:rStyle w:val="Hyperlink"/>
          </w:rPr>
          <w:t>D</w:t>
        </w:r>
        <w:r w:rsidR="00D8554B" w:rsidRPr="000234D4">
          <w:rPr>
            <w:rStyle w:val="Hyperlink"/>
            <w:lang w:val="ru-RU"/>
          </w:rPr>
          <w:t>228</w:t>
        </w:r>
      </w:hyperlink>
      <w:r w:rsidR="002C66F2">
        <w:rPr>
          <w:rStyle w:val="Hyperlink"/>
          <w:lang w:val="ru-RU"/>
        </w:rPr>
        <w:t xml:space="preserve"> </w:t>
      </w:r>
      <w:r w:rsidR="002C66F2">
        <w:rPr>
          <w:lang w:val="ru-RU"/>
        </w:rPr>
        <w:t>будут переданы Японии.</w:t>
      </w:r>
    </w:p>
    <w:p w:rsidR="00912A9D" w:rsidRPr="00F374B3" w:rsidRDefault="00726DEE" w:rsidP="00BB0232">
      <w:pPr>
        <w:pStyle w:val="ONUME"/>
        <w:rPr>
          <w:lang w:val="ru-RU"/>
        </w:rPr>
      </w:pPr>
      <w:r>
        <w:rPr>
          <w:lang w:val="ru-RU"/>
        </w:rPr>
        <w:t>Было</w:t>
      </w:r>
      <w:r w:rsidRPr="00F374B3">
        <w:rPr>
          <w:lang w:val="ru-RU"/>
        </w:rPr>
        <w:t xml:space="preserve"> </w:t>
      </w:r>
      <w:r>
        <w:rPr>
          <w:lang w:val="ru-RU"/>
        </w:rPr>
        <w:t>отмечено</w:t>
      </w:r>
      <w:r w:rsidRPr="00F374B3">
        <w:rPr>
          <w:lang w:val="ru-RU"/>
        </w:rPr>
        <w:t xml:space="preserve">, </w:t>
      </w:r>
      <w:r>
        <w:rPr>
          <w:lang w:val="ru-RU"/>
        </w:rPr>
        <w:t>что</w:t>
      </w:r>
      <w:r w:rsidRPr="00F374B3">
        <w:rPr>
          <w:lang w:val="ru-RU"/>
        </w:rPr>
        <w:t xml:space="preserve"> </w:t>
      </w:r>
      <w:r w:rsidR="00F374B3">
        <w:rPr>
          <w:lang w:val="ru-RU"/>
        </w:rPr>
        <w:t>в</w:t>
      </w:r>
      <w:r w:rsidR="00F374B3" w:rsidRPr="00F374B3">
        <w:rPr>
          <w:lang w:val="ru-RU"/>
        </w:rPr>
        <w:t xml:space="preserve"> </w:t>
      </w:r>
      <w:r w:rsidR="00F374B3">
        <w:rPr>
          <w:lang w:val="ru-RU"/>
        </w:rPr>
        <w:t>будущем</w:t>
      </w:r>
      <w:r w:rsidR="00F374B3" w:rsidRPr="00F374B3">
        <w:rPr>
          <w:lang w:val="ru-RU"/>
        </w:rPr>
        <w:t xml:space="preserve"> </w:t>
      </w:r>
      <w:r>
        <w:rPr>
          <w:lang w:val="ru-RU"/>
        </w:rPr>
        <w:t>для</w:t>
      </w:r>
      <w:r w:rsidRPr="00F374B3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F374B3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F374B3">
        <w:rPr>
          <w:lang w:val="ru-RU"/>
        </w:rPr>
        <w:t xml:space="preserve"> </w:t>
      </w:r>
      <w:r>
        <w:rPr>
          <w:lang w:val="ru-RU"/>
        </w:rPr>
        <w:t>и</w:t>
      </w:r>
      <w:r w:rsidRPr="00F374B3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F374B3">
        <w:rPr>
          <w:lang w:val="ru-RU"/>
        </w:rPr>
        <w:t xml:space="preserve"> </w:t>
      </w:r>
      <w:r>
        <w:rPr>
          <w:lang w:val="ru-RU"/>
        </w:rPr>
        <w:t>об</w:t>
      </w:r>
      <w:r w:rsidRPr="00F374B3">
        <w:rPr>
          <w:lang w:val="ru-RU"/>
        </w:rPr>
        <w:t xml:space="preserve"> </w:t>
      </w:r>
      <w:r>
        <w:rPr>
          <w:lang w:val="ru-RU"/>
        </w:rPr>
        <w:t>исключении</w:t>
      </w:r>
      <w:r w:rsidRPr="00F374B3">
        <w:rPr>
          <w:lang w:val="ru-RU"/>
        </w:rPr>
        <w:t xml:space="preserve"> </w:t>
      </w:r>
      <w:r>
        <w:rPr>
          <w:lang w:val="ru-RU"/>
        </w:rPr>
        <w:t>ссылок</w:t>
      </w:r>
      <w:r w:rsidR="00F374B3" w:rsidRPr="00F374B3">
        <w:rPr>
          <w:lang w:val="ru-RU"/>
        </w:rPr>
        <w:t xml:space="preserve"> </w:t>
      </w:r>
      <w:r w:rsidR="00810FB3">
        <w:rPr>
          <w:szCs w:val="22"/>
        </w:rPr>
        <w:t>NLR</w:t>
      </w:r>
      <w:r w:rsidR="00F374B3">
        <w:rPr>
          <w:szCs w:val="22"/>
          <w:lang w:val="ru-RU"/>
        </w:rPr>
        <w:t xml:space="preserve"> в рамках проектов выработки определений</w:t>
      </w:r>
      <w:r w:rsidR="00DC64CF" w:rsidRPr="00F374B3">
        <w:rPr>
          <w:szCs w:val="22"/>
          <w:lang w:val="ru-RU"/>
        </w:rPr>
        <w:t xml:space="preserve"> </w:t>
      </w:r>
      <w:r w:rsidR="00F374B3">
        <w:rPr>
          <w:szCs w:val="22"/>
          <w:lang w:val="ru-RU"/>
        </w:rPr>
        <w:t>следует также использовать новые шаблоны определений и стандартную таблицу, упомянутые в пункте 12, выше.</w:t>
      </w:r>
    </w:p>
    <w:p w:rsidR="00912A9D" w:rsidRDefault="00912A9D" w:rsidP="00912A9D">
      <w:pPr>
        <w:pStyle w:val="Heading1"/>
      </w:pPr>
      <w:r w:rsidRPr="00912A9D">
        <w:rPr>
          <w:lang w:val="ru-RU"/>
        </w:rPr>
        <w:t>ПОДДЕРЖАНИЕ МПК</w:t>
      </w:r>
    </w:p>
    <w:p w:rsidR="00912A9D" w:rsidRPr="00B90160" w:rsidRDefault="00F374B3" w:rsidP="00912A9D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2C66F2">
        <w:rPr>
          <w:lang w:val="ru-RU"/>
        </w:rPr>
        <w:t xml:space="preserve"> </w:t>
      </w:r>
      <w:r>
        <w:rPr>
          <w:lang w:val="ru-RU"/>
        </w:rPr>
        <w:t>группа</w:t>
      </w:r>
      <w:r w:rsidRPr="002C66F2">
        <w:rPr>
          <w:lang w:val="ru-RU"/>
        </w:rPr>
        <w:t xml:space="preserve"> </w:t>
      </w:r>
      <w:r w:rsidR="002C66F2">
        <w:rPr>
          <w:lang w:val="ru-RU"/>
        </w:rPr>
        <w:t>обсудила</w:t>
      </w:r>
      <w:r w:rsidR="002C66F2" w:rsidRPr="002C66F2">
        <w:rPr>
          <w:lang w:val="ru-RU"/>
        </w:rPr>
        <w:t xml:space="preserve"> 8</w:t>
      </w:r>
      <w:r w:rsidR="002C66F2">
        <w:t> </w:t>
      </w:r>
      <w:r w:rsidR="002C66F2">
        <w:rPr>
          <w:lang w:val="ru-RU"/>
        </w:rPr>
        <w:t>проектов</w:t>
      </w:r>
      <w:r w:rsidR="002C66F2" w:rsidRPr="002C66F2">
        <w:rPr>
          <w:lang w:val="ru-RU"/>
        </w:rPr>
        <w:t xml:space="preserve"> </w:t>
      </w:r>
      <w:r w:rsidR="002C66F2">
        <w:rPr>
          <w:lang w:val="ru-RU"/>
        </w:rPr>
        <w:t>поддержания</w:t>
      </w:r>
      <w:r w:rsidR="00490DB1" w:rsidRPr="002C66F2">
        <w:rPr>
          <w:lang w:val="ru-RU"/>
        </w:rPr>
        <w:t xml:space="preserve">, </w:t>
      </w:r>
      <w:r w:rsidR="002C66F2">
        <w:rPr>
          <w:lang w:val="ru-RU"/>
        </w:rPr>
        <w:t>в частности</w:t>
      </w:r>
      <w:r w:rsidR="0015267C">
        <w:rPr>
          <w:lang w:val="ru-RU"/>
        </w:rPr>
        <w:t xml:space="preserve"> проекты</w:t>
      </w:r>
      <w:r w:rsidR="002C66F2">
        <w:rPr>
          <w:lang w:val="ru-RU"/>
        </w:rPr>
        <w:t xml:space="preserve"> </w:t>
      </w:r>
      <w:hyperlink r:id="rId65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611</w:t>
        </w:r>
      </w:hyperlink>
      <w:r w:rsidR="002536C2" w:rsidRPr="002C66F2">
        <w:rPr>
          <w:lang w:val="ru-RU"/>
        </w:rPr>
        <w:t xml:space="preserve">, </w:t>
      </w:r>
      <w:hyperlink r:id="rId66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612</w:t>
        </w:r>
      </w:hyperlink>
      <w:r w:rsidR="002536C2" w:rsidRPr="002C66F2">
        <w:rPr>
          <w:lang w:val="ru-RU"/>
        </w:rPr>
        <w:t xml:space="preserve">, </w:t>
      </w:r>
      <w:hyperlink r:id="rId67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613</w:t>
        </w:r>
      </w:hyperlink>
      <w:r w:rsidR="002536C2" w:rsidRPr="002C66F2">
        <w:rPr>
          <w:lang w:val="ru-RU"/>
        </w:rPr>
        <w:t xml:space="preserve">, </w:t>
      </w:r>
      <w:hyperlink r:id="rId68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614</w:t>
        </w:r>
      </w:hyperlink>
      <w:r w:rsidR="002536C2" w:rsidRPr="002C66F2">
        <w:rPr>
          <w:lang w:val="ru-RU"/>
        </w:rPr>
        <w:t xml:space="preserve">, </w:t>
      </w:r>
      <w:hyperlink r:id="rId69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751</w:t>
        </w:r>
      </w:hyperlink>
      <w:r w:rsidR="002536C2" w:rsidRPr="002C66F2">
        <w:rPr>
          <w:lang w:val="ru-RU"/>
        </w:rPr>
        <w:t xml:space="preserve">, </w:t>
      </w:r>
      <w:hyperlink r:id="rId70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755</w:t>
        </w:r>
      </w:hyperlink>
      <w:r w:rsidR="002536C2" w:rsidRPr="002C66F2">
        <w:rPr>
          <w:lang w:val="ru-RU"/>
        </w:rPr>
        <w:t xml:space="preserve">, </w:t>
      </w:r>
      <w:hyperlink r:id="rId71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756</w:t>
        </w:r>
      </w:hyperlink>
      <w:r w:rsidR="002536C2" w:rsidRPr="002C66F2">
        <w:rPr>
          <w:lang w:val="ru-RU"/>
        </w:rPr>
        <w:t xml:space="preserve"> </w:t>
      </w:r>
      <w:r w:rsidR="00786BEB">
        <w:rPr>
          <w:lang w:val="ru-RU"/>
        </w:rPr>
        <w:t>и</w:t>
      </w:r>
      <w:r w:rsidR="002536C2" w:rsidRPr="002C66F2">
        <w:rPr>
          <w:lang w:val="ru-RU"/>
        </w:rPr>
        <w:t xml:space="preserve"> </w:t>
      </w:r>
      <w:hyperlink r:id="rId72" w:history="1">
        <w:r w:rsidR="002536C2" w:rsidRPr="00E21F96">
          <w:rPr>
            <w:rStyle w:val="Hyperlink"/>
          </w:rPr>
          <w:t>M </w:t>
        </w:r>
        <w:r w:rsidR="002536C2" w:rsidRPr="002C66F2">
          <w:rPr>
            <w:rStyle w:val="Hyperlink"/>
            <w:lang w:val="ru-RU"/>
          </w:rPr>
          <w:t>757</w:t>
        </w:r>
      </w:hyperlink>
      <w:r w:rsidR="002536C2" w:rsidRPr="002C66F2">
        <w:rPr>
          <w:lang w:val="ru-RU"/>
        </w:rPr>
        <w:t>.</w:t>
      </w:r>
      <w:r w:rsidR="00A50C4B" w:rsidRPr="002C66F2">
        <w:rPr>
          <w:lang w:val="ru-RU"/>
        </w:rPr>
        <w:t xml:space="preserve"> </w:t>
      </w:r>
      <w:r w:rsidR="002536C2" w:rsidRPr="002C66F2">
        <w:rPr>
          <w:lang w:val="ru-RU"/>
        </w:rPr>
        <w:t xml:space="preserve"> </w:t>
      </w:r>
      <w:r w:rsidR="00912A9D" w:rsidRPr="00912A9D">
        <w:rPr>
          <w:lang w:val="ru-RU"/>
        </w:rPr>
        <w:t xml:space="preserve">Статус этих проектов и перечень </w:t>
      </w:r>
      <w:r w:rsidR="00786BEB">
        <w:rPr>
          <w:lang w:val="ru-RU"/>
        </w:rPr>
        <w:t xml:space="preserve">дальнейших </w:t>
      </w:r>
      <w:r w:rsidR="00912A9D" w:rsidRPr="00912A9D">
        <w:rPr>
          <w:lang w:val="ru-RU"/>
        </w:rPr>
        <w:t xml:space="preserve">мер и сроков указаны в </w:t>
      </w:r>
      <w:r w:rsidR="00786BEB">
        <w:rPr>
          <w:lang w:val="ru-RU"/>
        </w:rPr>
        <w:t xml:space="preserve">описании </w:t>
      </w:r>
      <w:r w:rsidR="00912A9D" w:rsidRPr="00912A9D">
        <w:rPr>
          <w:lang w:val="ru-RU"/>
        </w:rPr>
        <w:t>соответствующих проектов на электронном форуме.  Все решения, замечания и технические приложения приводятся в решениях Рабочей группы, прилагаемых к соответствующим проектам на электронном форуме.</w:t>
      </w:r>
    </w:p>
    <w:p w:rsidR="00912A9D" w:rsidRPr="00786BEB" w:rsidRDefault="00786BEB" w:rsidP="00BB0232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786BEB">
        <w:rPr>
          <w:lang w:val="ru-RU"/>
        </w:rPr>
        <w:t xml:space="preserve"> </w:t>
      </w:r>
      <w:r>
        <w:rPr>
          <w:lang w:val="ru-RU"/>
        </w:rPr>
        <w:t>группа</w:t>
      </w:r>
      <w:r w:rsidRPr="00786BEB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786BEB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786BEB">
        <w:rPr>
          <w:lang w:val="ru-RU"/>
        </w:rPr>
        <w:t xml:space="preserve"> </w:t>
      </w:r>
      <w:r>
        <w:rPr>
          <w:lang w:val="ru-RU"/>
        </w:rPr>
        <w:t>четыре указанных ниже</w:t>
      </w:r>
      <w:r w:rsidRPr="00786BEB">
        <w:rPr>
          <w:lang w:val="ru-RU"/>
        </w:rPr>
        <w:t xml:space="preserve"> </w:t>
      </w:r>
      <w:r>
        <w:rPr>
          <w:lang w:val="ru-RU"/>
        </w:rPr>
        <w:t>новых</w:t>
      </w:r>
      <w:r w:rsidRPr="00786BEB">
        <w:rPr>
          <w:lang w:val="ru-RU"/>
        </w:rPr>
        <w:t xml:space="preserve"> </w:t>
      </w:r>
      <w:r>
        <w:rPr>
          <w:lang w:val="ru-RU"/>
        </w:rPr>
        <w:t>проекта поддержания</w:t>
      </w:r>
      <w:r w:rsidR="00A50C4B" w:rsidRPr="00786BEB">
        <w:rPr>
          <w:lang w:val="ru-RU"/>
        </w:rPr>
        <w:t xml:space="preserve">: </w:t>
      </w:r>
    </w:p>
    <w:p w:rsidR="00912A9D" w:rsidRPr="00CA4D97" w:rsidRDefault="00786BEB" w:rsidP="00CA4D97">
      <w:pPr>
        <w:pStyle w:val="ONUME"/>
        <w:numPr>
          <w:ilvl w:val="0"/>
          <w:numId w:val="0"/>
        </w:numPr>
        <w:ind w:left="5130" w:hanging="4421"/>
        <w:rPr>
          <w:lang w:val="ru-RU"/>
        </w:rPr>
      </w:pPr>
      <w:r>
        <w:rPr>
          <w:lang w:val="ru-RU"/>
        </w:rPr>
        <w:t>В</w:t>
      </w:r>
      <w:r w:rsidRPr="00CA4D97">
        <w:rPr>
          <w:lang w:val="ru-RU"/>
        </w:rPr>
        <w:t xml:space="preserve"> </w:t>
      </w:r>
      <w:r>
        <w:rPr>
          <w:lang w:val="ru-RU"/>
        </w:rPr>
        <w:t>области</w:t>
      </w:r>
      <w:r w:rsidRPr="00CA4D97">
        <w:rPr>
          <w:lang w:val="ru-RU"/>
        </w:rPr>
        <w:t xml:space="preserve"> </w:t>
      </w:r>
      <w:r>
        <w:rPr>
          <w:lang w:val="ru-RU"/>
        </w:rPr>
        <w:t>механики</w:t>
      </w:r>
      <w:r w:rsidRPr="00CA4D97">
        <w:rPr>
          <w:lang w:val="ru-RU"/>
        </w:rPr>
        <w:t xml:space="preserve">: </w:t>
      </w:r>
      <w:r w:rsidRPr="00CA4D97">
        <w:rPr>
          <w:lang w:val="ru-RU"/>
        </w:rPr>
        <w:tab/>
      </w:r>
      <w:hyperlink r:id="rId73" w:history="1">
        <w:r w:rsidR="00A50C4B" w:rsidRPr="00786BEB">
          <w:rPr>
            <w:rStyle w:val="Hyperlink"/>
          </w:rPr>
          <w:t>M</w:t>
        </w:r>
        <w:r w:rsidR="009B5116" w:rsidRPr="00786BEB">
          <w:rPr>
            <w:rStyle w:val="Hyperlink"/>
          </w:rPr>
          <w:t> </w:t>
        </w:r>
        <w:r w:rsidR="00A50C4B" w:rsidRPr="00CA4D97">
          <w:rPr>
            <w:rStyle w:val="Hyperlink"/>
            <w:lang w:val="ru-RU"/>
          </w:rPr>
          <w:t>758</w:t>
        </w:r>
      </w:hyperlink>
      <w:r w:rsidR="00FA784E" w:rsidRPr="00CA4D97">
        <w:rPr>
          <w:lang w:val="ru-RU"/>
        </w:rPr>
        <w:t xml:space="preserve">, </w:t>
      </w:r>
      <w:hyperlink r:id="rId74" w:history="1">
        <w:r w:rsidR="00FA784E" w:rsidRPr="00FA784E">
          <w:rPr>
            <w:rStyle w:val="Hyperlink"/>
          </w:rPr>
          <w:t>M </w:t>
        </w:r>
        <w:r w:rsidR="00FA784E" w:rsidRPr="00CA4D97">
          <w:rPr>
            <w:rStyle w:val="Hyperlink"/>
            <w:lang w:val="ru-RU"/>
          </w:rPr>
          <w:t>762</w:t>
        </w:r>
      </w:hyperlink>
      <w:r w:rsidR="00FA784E" w:rsidRPr="00CA4D97">
        <w:rPr>
          <w:lang w:val="ru-RU"/>
        </w:rPr>
        <w:t xml:space="preserve"> – </w:t>
      </w:r>
      <w:hyperlink r:id="rId75" w:history="1">
        <w:r w:rsidR="00FA784E" w:rsidRPr="00FA784E">
          <w:rPr>
            <w:rStyle w:val="Hyperlink"/>
          </w:rPr>
          <w:t>M </w:t>
        </w:r>
        <w:r w:rsidR="00FA784E" w:rsidRPr="00CA4D97">
          <w:rPr>
            <w:rStyle w:val="Hyperlink"/>
            <w:lang w:val="ru-RU"/>
          </w:rPr>
          <w:t>767</w:t>
        </w:r>
      </w:hyperlink>
      <w:r w:rsidR="00FA784E" w:rsidRPr="00CA4D97">
        <w:rPr>
          <w:lang w:val="ru-RU"/>
        </w:rPr>
        <w:t xml:space="preserve"> </w:t>
      </w:r>
      <w:r w:rsidR="00A50C4B" w:rsidRPr="00CA4D97">
        <w:rPr>
          <w:lang w:val="ru-RU"/>
        </w:rPr>
        <w:t>(</w:t>
      </w:r>
      <w:r w:rsidR="00A50C4B">
        <w:t>B</w:t>
      </w:r>
      <w:r w:rsidR="00A50C4B" w:rsidRPr="00CA4D97">
        <w:rPr>
          <w:lang w:val="ru-RU"/>
        </w:rPr>
        <w:t>65</w:t>
      </w:r>
      <w:r w:rsidR="00A50C4B">
        <w:t>D</w:t>
      </w:r>
      <w:r w:rsidR="00A50C4B" w:rsidRPr="00CA4D97">
        <w:rPr>
          <w:lang w:val="ru-RU"/>
        </w:rPr>
        <w:t xml:space="preserve">, </w:t>
      </w:r>
      <w:r w:rsidR="003D3889">
        <w:rPr>
          <w:lang w:val="ru-RU"/>
        </w:rPr>
        <w:t>Япония</w:t>
      </w:r>
      <w:r w:rsidR="00A50C4B" w:rsidRPr="00CA4D97">
        <w:rPr>
          <w:lang w:val="ru-RU"/>
        </w:rPr>
        <w:t>)</w:t>
      </w:r>
      <w:r w:rsidR="00CA4D97" w:rsidRPr="00CA4D97">
        <w:rPr>
          <w:lang w:val="ru-RU"/>
        </w:rPr>
        <w:t xml:space="preserve"> </w:t>
      </w:r>
      <w:r w:rsidR="00CA4D97">
        <w:rPr>
          <w:lang w:val="ru-RU"/>
        </w:rPr>
        <w:t xml:space="preserve">происходят от </w:t>
      </w:r>
      <w:r w:rsidR="00CA4D97" w:rsidRPr="00CA4D97">
        <w:rPr>
          <w:lang w:val="ru-RU"/>
        </w:rPr>
        <w:t xml:space="preserve">проекта </w:t>
      </w:r>
      <w:hyperlink r:id="rId76" w:history="1">
        <w:r w:rsidR="009A26D1" w:rsidRPr="00CA4D97">
          <w:rPr>
            <w:rStyle w:val="Hyperlink"/>
          </w:rPr>
          <w:t>M </w:t>
        </w:r>
        <w:r w:rsidR="009A26D1" w:rsidRPr="00CA4D97">
          <w:rPr>
            <w:rStyle w:val="Hyperlink"/>
            <w:lang w:val="ru-RU"/>
          </w:rPr>
          <w:t>614</w:t>
        </w:r>
      </w:hyperlink>
      <w:r w:rsidR="00A50C4B" w:rsidRPr="00CA4D97">
        <w:rPr>
          <w:lang w:val="ru-RU"/>
        </w:rPr>
        <w:t xml:space="preserve">; </w:t>
      </w:r>
    </w:p>
    <w:p w:rsidR="00912A9D" w:rsidRPr="00CA4D97" w:rsidRDefault="00CA4D97" w:rsidP="00CA4D97">
      <w:pPr>
        <w:pStyle w:val="ONUME"/>
        <w:numPr>
          <w:ilvl w:val="0"/>
          <w:numId w:val="0"/>
        </w:numPr>
        <w:ind w:left="5130" w:hanging="4410"/>
        <w:rPr>
          <w:lang w:val="ru-RU"/>
        </w:rPr>
      </w:pPr>
      <w:r w:rsidRPr="00CA4D97">
        <w:rPr>
          <w:lang w:val="ru-RU"/>
        </w:rPr>
        <w:t xml:space="preserve">В </w:t>
      </w:r>
      <w:r w:rsidR="00E632E0">
        <w:rPr>
          <w:lang w:val="ru-RU"/>
        </w:rPr>
        <w:t>не</w:t>
      </w:r>
      <w:r w:rsidR="00397C75">
        <w:rPr>
          <w:lang w:val="ru-RU"/>
        </w:rPr>
        <w:t>зависящей от</w:t>
      </w:r>
      <w:r w:rsidR="00E632E0">
        <w:rPr>
          <w:lang w:val="ru-RU"/>
        </w:rPr>
        <w:t xml:space="preserve"> технологи</w:t>
      </w:r>
      <w:r w:rsidR="00397C75">
        <w:rPr>
          <w:lang w:val="ru-RU"/>
        </w:rPr>
        <w:t>и</w:t>
      </w:r>
      <w:r w:rsidR="00E632E0">
        <w:rPr>
          <w:lang w:val="ru-RU"/>
        </w:rPr>
        <w:t xml:space="preserve"> области</w:t>
      </w:r>
      <w:r w:rsidR="00A50C4B" w:rsidRPr="00CA4D97">
        <w:rPr>
          <w:lang w:val="ru-RU"/>
        </w:rPr>
        <w:t xml:space="preserve">: </w:t>
      </w:r>
      <w:r w:rsidR="00A50C4B" w:rsidRPr="00CA4D97">
        <w:rPr>
          <w:lang w:val="ru-RU"/>
        </w:rPr>
        <w:tab/>
      </w:r>
      <w:hyperlink r:id="rId77" w:history="1">
        <w:r w:rsidR="00A50C4B" w:rsidRPr="00CA4D97">
          <w:rPr>
            <w:rStyle w:val="Hyperlink"/>
          </w:rPr>
          <w:t>M</w:t>
        </w:r>
        <w:r w:rsidR="009B5116" w:rsidRPr="00CA4D97">
          <w:rPr>
            <w:rStyle w:val="Hyperlink"/>
          </w:rPr>
          <w:t> </w:t>
        </w:r>
        <w:r w:rsidR="00A50C4B" w:rsidRPr="00CA4D97">
          <w:rPr>
            <w:rStyle w:val="Hyperlink"/>
            <w:lang w:val="ru-RU"/>
          </w:rPr>
          <w:t>760</w:t>
        </w:r>
      </w:hyperlink>
      <w:r w:rsidR="00A50C4B" w:rsidRPr="00CA4D97">
        <w:rPr>
          <w:lang w:val="ru-RU"/>
        </w:rPr>
        <w:t xml:space="preserve"> (</w:t>
      </w:r>
      <w:r w:rsidR="00912A9D" w:rsidRPr="00CA4D97">
        <w:rPr>
          <w:lang w:val="ru-RU"/>
        </w:rPr>
        <w:t xml:space="preserve">Соединенные </w:t>
      </w:r>
      <w:r w:rsidR="003D3889" w:rsidRPr="00CA4D97">
        <w:rPr>
          <w:lang w:val="ru-RU"/>
        </w:rPr>
        <w:t>Ш</w:t>
      </w:r>
      <w:r w:rsidR="00912A9D" w:rsidRPr="00CA4D97">
        <w:rPr>
          <w:lang w:val="ru-RU"/>
        </w:rPr>
        <w:t xml:space="preserve">таты </w:t>
      </w:r>
      <w:r w:rsidR="003D3889" w:rsidRPr="00CA4D97">
        <w:rPr>
          <w:lang w:val="ru-RU"/>
        </w:rPr>
        <w:t>А</w:t>
      </w:r>
      <w:r w:rsidR="00912A9D" w:rsidRPr="00CA4D97">
        <w:rPr>
          <w:lang w:val="ru-RU"/>
        </w:rPr>
        <w:t>мерики</w:t>
      </w:r>
      <w:r w:rsidR="00A50C4B" w:rsidRPr="00CA4D97">
        <w:rPr>
          <w:lang w:val="ru-RU"/>
        </w:rPr>
        <w:t>)</w:t>
      </w:r>
      <w:r w:rsidRPr="00CA4D97">
        <w:rPr>
          <w:lang w:val="ru-RU"/>
        </w:rPr>
        <w:t xml:space="preserve"> </w:t>
      </w:r>
      <w:r>
        <w:rPr>
          <w:lang w:val="ru-RU"/>
        </w:rPr>
        <w:t>происходит от проекта</w:t>
      </w:r>
      <w:r w:rsidR="00D8554B" w:rsidRPr="00CA4D97">
        <w:t> </w:t>
      </w:r>
      <w:hyperlink r:id="rId78" w:history="1">
        <w:r w:rsidR="009A26D1" w:rsidRPr="00CA4D97">
          <w:rPr>
            <w:rStyle w:val="Hyperlink"/>
          </w:rPr>
          <w:t>F </w:t>
        </w:r>
        <w:r w:rsidR="009A26D1" w:rsidRPr="00CA4D97">
          <w:rPr>
            <w:rStyle w:val="Hyperlink"/>
            <w:lang w:val="ru-RU"/>
          </w:rPr>
          <w:t>034</w:t>
        </w:r>
      </w:hyperlink>
      <w:r w:rsidR="00A50C4B" w:rsidRPr="00CA4D97">
        <w:rPr>
          <w:lang w:val="ru-RU"/>
        </w:rPr>
        <w:t>;</w:t>
      </w:r>
      <w:r w:rsidRPr="00CA4D97">
        <w:rPr>
          <w:lang w:val="ru-RU"/>
        </w:rPr>
        <w:t xml:space="preserve">  </w:t>
      </w:r>
      <w:r>
        <w:rPr>
          <w:lang w:val="ru-RU"/>
        </w:rPr>
        <w:t>и</w:t>
      </w:r>
      <w:r w:rsidR="00FA784E" w:rsidRPr="00CA4D97">
        <w:rPr>
          <w:lang w:val="ru-RU"/>
        </w:rPr>
        <w:t xml:space="preserve"> </w:t>
      </w:r>
      <w:hyperlink r:id="rId79" w:history="1">
        <w:r w:rsidR="00A50C4B" w:rsidRPr="00CA4D97">
          <w:rPr>
            <w:rStyle w:val="Hyperlink"/>
          </w:rPr>
          <w:t>M</w:t>
        </w:r>
        <w:r w:rsidR="009B5116" w:rsidRPr="00CA4D97">
          <w:rPr>
            <w:rStyle w:val="Hyperlink"/>
          </w:rPr>
          <w:t> </w:t>
        </w:r>
        <w:r w:rsidR="00A50C4B" w:rsidRPr="00CA4D97">
          <w:rPr>
            <w:rStyle w:val="Hyperlink"/>
            <w:lang w:val="ru-RU"/>
          </w:rPr>
          <w:t>761</w:t>
        </w:r>
      </w:hyperlink>
      <w:r w:rsidR="00A50C4B" w:rsidRPr="00CA4D97">
        <w:rPr>
          <w:lang w:val="ru-RU"/>
        </w:rPr>
        <w:t xml:space="preserve"> (</w:t>
      </w:r>
      <w:r w:rsidR="003D3889" w:rsidRPr="00CA4D97">
        <w:rPr>
          <w:lang w:val="ru-RU"/>
        </w:rPr>
        <w:t>Соединенное Королевство</w:t>
      </w:r>
      <w:r w:rsidR="00A50C4B" w:rsidRPr="00CA4D97">
        <w:rPr>
          <w:lang w:val="ru-RU"/>
        </w:rPr>
        <w:t xml:space="preserve">) </w:t>
      </w:r>
      <w:r>
        <w:rPr>
          <w:lang w:val="ru-RU"/>
        </w:rPr>
        <w:t>происходит от проекта</w:t>
      </w:r>
      <w:r w:rsidR="00A50C4B" w:rsidRPr="00CA4D97">
        <w:rPr>
          <w:lang w:val="ru-RU"/>
        </w:rPr>
        <w:t xml:space="preserve"> </w:t>
      </w:r>
      <w:hyperlink r:id="rId80" w:history="1">
        <w:r w:rsidR="00A50C4B" w:rsidRPr="00934D30">
          <w:rPr>
            <w:rStyle w:val="Hyperlink"/>
          </w:rPr>
          <w:t>M</w:t>
        </w:r>
        <w:r w:rsidR="009A26D1" w:rsidRPr="00934D30">
          <w:rPr>
            <w:rStyle w:val="Hyperlink"/>
          </w:rPr>
          <w:t> </w:t>
        </w:r>
        <w:r w:rsidR="00A50C4B" w:rsidRPr="00CA4D97">
          <w:rPr>
            <w:rStyle w:val="Hyperlink"/>
            <w:lang w:val="ru-RU"/>
          </w:rPr>
          <w:t>610</w:t>
        </w:r>
      </w:hyperlink>
      <w:r w:rsidR="00A50C4B" w:rsidRPr="00CA4D97">
        <w:rPr>
          <w:lang w:val="ru-RU"/>
        </w:rPr>
        <w:t>.</w:t>
      </w:r>
    </w:p>
    <w:p w:rsidR="00912A9D" w:rsidRPr="00B90160" w:rsidRDefault="00912A9D" w:rsidP="00912A9D">
      <w:pPr>
        <w:pStyle w:val="Heading1"/>
        <w:rPr>
          <w:lang w:val="ru-RU"/>
        </w:rPr>
      </w:pPr>
      <w:r w:rsidRPr="00912A9D">
        <w:rPr>
          <w:lang w:val="ru-RU"/>
        </w:rPr>
        <w:t>Последняя информация об информационно-технической поддержке</w:t>
      </w:r>
      <w:r w:rsidR="00A5336B">
        <w:rPr>
          <w:lang w:val="ru-RU"/>
        </w:rPr>
        <w:t> </w:t>
      </w:r>
      <w:r w:rsidRPr="00912A9D">
        <w:rPr>
          <w:lang w:val="ru-RU"/>
        </w:rPr>
        <w:t>МПК</w:t>
      </w:r>
    </w:p>
    <w:p w:rsidR="00912A9D" w:rsidRDefault="00A5336B" w:rsidP="00893375">
      <w:pPr>
        <w:pStyle w:val="ONUME"/>
      </w:pPr>
      <w:r>
        <w:rPr>
          <w:lang w:val="ru-RU"/>
        </w:rPr>
        <w:t>Рабочая</w:t>
      </w:r>
      <w:r w:rsidRPr="00A5336B">
        <w:rPr>
          <w:lang w:val="ru-RU"/>
        </w:rPr>
        <w:t xml:space="preserve"> </w:t>
      </w:r>
      <w:r>
        <w:rPr>
          <w:lang w:val="ru-RU"/>
        </w:rPr>
        <w:t>группа</w:t>
      </w:r>
      <w:r w:rsidRPr="00A5336B">
        <w:rPr>
          <w:lang w:val="ru-RU"/>
        </w:rPr>
        <w:t xml:space="preserve"> </w:t>
      </w:r>
      <w:r>
        <w:rPr>
          <w:lang w:val="ru-RU"/>
        </w:rPr>
        <w:t>приняла</w:t>
      </w:r>
      <w:r w:rsidRPr="00A5336B">
        <w:rPr>
          <w:lang w:val="ru-RU"/>
        </w:rPr>
        <w:t xml:space="preserve"> </w:t>
      </w:r>
      <w:r>
        <w:rPr>
          <w:lang w:val="ru-RU"/>
        </w:rPr>
        <w:t>к</w:t>
      </w:r>
      <w:r w:rsidRPr="00A5336B">
        <w:rPr>
          <w:lang w:val="ru-RU"/>
        </w:rPr>
        <w:t xml:space="preserve"> </w:t>
      </w:r>
      <w:r>
        <w:rPr>
          <w:lang w:val="ru-RU"/>
        </w:rPr>
        <w:t>сведе</w:t>
      </w:r>
      <w:r w:rsidRPr="00A5336B">
        <w:rPr>
          <w:lang w:val="ru-RU"/>
        </w:rPr>
        <w:t xml:space="preserve">нию </w:t>
      </w:r>
      <w:hyperlink r:id="rId81" w:history="1">
        <w:r w:rsidRPr="00A5336B">
          <w:rPr>
            <w:rStyle w:val="Hyperlink"/>
            <w:lang w:val="ru-RU"/>
          </w:rPr>
          <w:t>презентацию</w:t>
        </w:r>
      </w:hyperlink>
      <w:r w:rsidR="00893375" w:rsidRPr="00A5336B">
        <w:t xml:space="preserve"> </w:t>
      </w:r>
      <w:r w:rsidRPr="00A5336B">
        <w:rPr>
          <w:lang w:val="ru-RU"/>
        </w:rPr>
        <w:t>Секретариата</w:t>
      </w:r>
      <w:r w:rsidRPr="00A5336B">
        <w:t xml:space="preserve"> </w:t>
      </w:r>
      <w:r w:rsidRPr="00A5336B">
        <w:rPr>
          <w:lang w:val="ru-RU"/>
        </w:rPr>
        <w:t>о</w:t>
      </w:r>
      <w:r w:rsidRPr="00A5336B">
        <w:t xml:space="preserve"> </w:t>
      </w:r>
      <w:r w:rsidRPr="00A5336B">
        <w:rPr>
          <w:lang w:val="ru-RU"/>
        </w:rPr>
        <w:t>статусе</w:t>
      </w:r>
      <w:r w:rsidRPr="00A5336B">
        <w:t xml:space="preserve"> </w:t>
      </w:r>
      <w:r w:rsidRPr="00A5336B">
        <w:rPr>
          <w:lang w:val="ru-RU"/>
        </w:rPr>
        <w:t>различных</w:t>
      </w:r>
      <w:r w:rsidRPr="00A5336B">
        <w:t xml:space="preserve"> </w:t>
      </w:r>
      <w:r w:rsidRPr="00A5336B">
        <w:rPr>
          <w:lang w:val="ru-RU"/>
        </w:rPr>
        <w:t>систем</w:t>
      </w:r>
      <w:r w:rsidRPr="00A5336B">
        <w:t xml:space="preserve"> </w:t>
      </w:r>
      <w:r w:rsidRPr="00A5336B">
        <w:rPr>
          <w:lang w:val="ru-RU"/>
        </w:rPr>
        <w:t>и</w:t>
      </w:r>
      <w:r w:rsidRPr="00A5336B">
        <w:t xml:space="preserve"> </w:t>
      </w:r>
      <w:r w:rsidRPr="00A5336B">
        <w:rPr>
          <w:lang w:val="ru-RU"/>
        </w:rPr>
        <w:t>проектов</w:t>
      </w:r>
      <w:r w:rsidRPr="00A5336B">
        <w:t xml:space="preserve"> </w:t>
      </w:r>
      <w:r w:rsidRPr="00A5336B">
        <w:rPr>
          <w:lang w:val="ru-RU"/>
        </w:rPr>
        <w:t>ИТ</w:t>
      </w:r>
      <w:r w:rsidRPr="00A5336B">
        <w:t xml:space="preserve"> </w:t>
      </w:r>
      <w:r w:rsidRPr="00A5336B">
        <w:rPr>
          <w:lang w:val="ru-RU"/>
        </w:rPr>
        <w:t>в</w:t>
      </w:r>
      <w:r w:rsidRPr="00A5336B">
        <w:t xml:space="preserve"> </w:t>
      </w:r>
      <w:r w:rsidRPr="00A5336B">
        <w:rPr>
          <w:lang w:val="ru-RU"/>
        </w:rPr>
        <w:t>по</w:t>
      </w:r>
      <w:r>
        <w:rPr>
          <w:lang w:val="ru-RU"/>
        </w:rPr>
        <w:t>ддержку</w:t>
      </w:r>
      <w:r w:rsidRPr="00A5336B">
        <w:t xml:space="preserve"> </w:t>
      </w:r>
      <w:r>
        <w:rPr>
          <w:lang w:val="ru-RU"/>
        </w:rPr>
        <w:t>МПК</w:t>
      </w:r>
      <w:r w:rsidRPr="00A5336B">
        <w:t>.</w:t>
      </w:r>
    </w:p>
    <w:p w:rsidR="00912A9D" w:rsidRPr="007B2B55" w:rsidRDefault="00A5336B" w:rsidP="00A5336B">
      <w:pPr>
        <w:pStyle w:val="ONUME"/>
        <w:rPr>
          <w:lang w:val="ru-RU"/>
        </w:rPr>
      </w:pPr>
      <w:r>
        <w:rPr>
          <w:lang w:val="ru-RU"/>
        </w:rPr>
        <w:t>Ч</w:t>
      </w:r>
      <w:r w:rsidRPr="00A5336B">
        <w:rPr>
          <w:lang w:val="ru-RU"/>
        </w:rPr>
        <w:t>то</w:t>
      </w:r>
      <w:r w:rsidRPr="0078706D">
        <w:rPr>
          <w:lang w:val="ru-RU"/>
        </w:rPr>
        <w:t xml:space="preserve"> </w:t>
      </w:r>
      <w:r w:rsidRPr="00A5336B">
        <w:rPr>
          <w:lang w:val="ru-RU"/>
        </w:rPr>
        <w:t>касается</w:t>
      </w:r>
      <w:r w:rsidRPr="0078706D">
        <w:rPr>
          <w:lang w:val="ru-RU"/>
        </w:rPr>
        <w:t xml:space="preserve"> </w:t>
      </w:r>
      <w:r>
        <w:rPr>
          <w:lang w:val="ru-RU"/>
        </w:rPr>
        <w:t>хода</w:t>
      </w:r>
      <w:r w:rsidRPr="0078706D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8706D">
        <w:rPr>
          <w:lang w:val="ru-RU"/>
        </w:rPr>
        <w:t xml:space="preserve"> </w:t>
      </w:r>
      <w:r w:rsidRPr="00A5336B">
        <w:rPr>
          <w:lang w:val="ru-RU"/>
        </w:rPr>
        <w:t>проекта</w:t>
      </w:r>
      <w:r w:rsidRPr="0078706D">
        <w:rPr>
          <w:lang w:val="ru-RU"/>
        </w:rPr>
        <w:t xml:space="preserve"> </w:t>
      </w:r>
      <w:r w:rsidRPr="00A5336B">
        <w:rPr>
          <w:lang w:val="ru-RU"/>
        </w:rPr>
        <w:t>управления</w:t>
      </w:r>
      <w:r w:rsidRPr="0078706D">
        <w:rPr>
          <w:lang w:val="ru-RU"/>
        </w:rPr>
        <w:t xml:space="preserve"> </w:t>
      </w:r>
      <w:r w:rsidRPr="00A5336B">
        <w:rPr>
          <w:lang w:val="ru-RU"/>
        </w:rPr>
        <w:t>пересмотром</w:t>
      </w:r>
      <w:r w:rsidRPr="0078706D">
        <w:rPr>
          <w:lang w:val="ru-RU"/>
        </w:rPr>
        <w:t xml:space="preserve"> </w:t>
      </w:r>
      <w:r w:rsidRPr="00A5336B">
        <w:rPr>
          <w:lang w:val="ru-RU"/>
        </w:rPr>
        <w:t>МПК</w:t>
      </w:r>
      <w:r w:rsidRPr="0078706D">
        <w:rPr>
          <w:lang w:val="ru-RU"/>
        </w:rPr>
        <w:t xml:space="preserve"> (</w:t>
      </w:r>
      <w:r w:rsidRPr="00A5336B">
        <w:t>IPCRM</w:t>
      </w:r>
      <w:r w:rsidRPr="0078706D">
        <w:rPr>
          <w:lang w:val="ru-RU"/>
        </w:rPr>
        <w:t xml:space="preserve">), </w:t>
      </w:r>
      <w:r w:rsidRPr="00A5336B">
        <w:rPr>
          <w:lang w:val="ru-RU"/>
        </w:rPr>
        <w:t>то</w:t>
      </w:r>
      <w:r w:rsidRPr="0078706D">
        <w:rPr>
          <w:lang w:val="ru-RU"/>
        </w:rPr>
        <w:t xml:space="preserve"> </w:t>
      </w:r>
      <w:r w:rsidRPr="00A5336B">
        <w:rPr>
          <w:lang w:val="ru-RU"/>
        </w:rPr>
        <w:t>было</w:t>
      </w:r>
      <w:r w:rsidRPr="0078706D">
        <w:rPr>
          <w:lang w:val="ru-RU"/>
        </w:rPr>
        <w:t xml:space="preserve"> </w:t>
      </w:r>
      <w:r>
        <w:rPr>
          <w:lang w:val="ru-RU"/>
        </w:rPr>
        <w:t>отмечено</w:t>
      </w:r>
      <w:r w:rsidRPr="0078706D">
        <w:rPr>
          <w:lang w:val="ru-RU"/>
        </w:rPr>
        <w:t xml:space="preserve">, </w:t>
      </w:r>
      <w:r>
        <w:rPr>
          <w:lang w:val="ru-RU"/>
        </w:rPr>
        <w:t>что</w:t>
      </w:r>
      <w:r w:rsidRPr="0078706D">
        <w:rPr>
          <w:lang w:val="ru-RU"/>
        </w:rPr>
        <w:t xml:space="preserve"> </w:t>
      </w:r>
      <w:r w:rsidR="007B2B55">
        <w:rPr>
          <w:lang w:val="ru-RU"/>
        </w:rPr>
        <w:t xml:space="preserve">приложение </w:t>
      </w:r>
      <w:r w:rsidR="002E603C">
        <w:t>IP</w:t>
      </w:r>
      <w:r w:rsidR="00E21F96">
        <w:t>C</w:t>
      </w:r>
      <w:r w:rsidR="002E603C">
        <w:t>RM</w:t>
      </w:r>
      <w:r w:rsidR="002E603C" w:rsidRPr="0078706D">
        <w:rPr>
          <w:lang w:val="ru-RU"/>
        </w:rPr>
        <w:t xml:space="preserve"> (</w:t>
      </w:r>
      <w:r w:rsidR="007B2B55">
        <w:rPr>
          <w:lang w:val="ru-RU"/>
        </w:rPr>
        <w:t xml:space="preserve">«решение </w:t>
      </w:r>
      <w:r w:rsidR="002E603C">
        <w:t>IPCRMS</w:t>
      </w:r>
      <w:r w:rsidR="007B2B55">
        <w:rPr>
          <w:lang w:val="ru-RU"/>
        </w:rPr>
        <w:t>»</w:t>
      </w:r>
      <w:r w:rsidR="002E603C" w:rsidRPr="0078706D">
        <w:rPr>
          <w:lang w:val="ru-RU"/>
        </w:rPr>
        <w:t xml:space="preserve">) </w:t>
      </w:r>
      <w:r w:rsidR="00C400E8">
        <w:rPr>
          <w:lang w:val="ru-RU"/>
        </w:rPr>
        <w:t xml:space="preserve">уже находится в </w:t>
      </w:r>
      <w:r>
        <w:rPr>
          <w:lang w:val="ru-RU"/>
        </w:rPr>
        <w:t>эксплуат</w:t>
      </w:r>
      <w:r w:rsidR="00C400E8">
        <w:rPr>
          <w:lang w:val="ru-RU"/>
        </w:rPr>
        <w:t>ации, а услуги технической поддержки доступны пользователям</w:t>
      </w:r>
      <w:r w:rsidR="0078706D">
        <w:rPr>
          <w:lang w:val="ru-RU"/>
        </w:rPr>
        <w:t xml:space="preserve">. </w:t>
      </w:r>
      <w:r w:rsidRPr="0078706D">
        <w:rPr>
          <w:lang w:val="ru-RU"/>
        </w:rPr>
        <w:t xml:space="preserve"> </w:t>
      </w:r>
      <w:r w:rsidR="0078706D">
        <w:rPr>
          <w:lang w:val="ru-RU"/>
        </w:rPr>
        <w:t>Кроме</w:t>
      </w:r>
      <w:r w:rsidR="0078706D" w:rsidRPr="007B2B55">
        <w:rPr>
          <w:lang w:val="ru-RU"/>
        </w:rPr>
        <w:t xml:space="preserve"> </w:t>
      </w:r>
      <w:r w:rsidR="0078706D">
        <w:rPr>
          <w:lang w:val="ru-RU"/>
        </w:rPr>
        <w:t>того</w:t>
      </w:r>
      <w:r w:rsidR="0078706D" w:rsidRPr="007B2B55">
        <w:rPr>
          <w:lang w:val="ru-RU"/>
        </w:rPr>
        <w:t xml:space="preserve">, </w:t>
      </w:r>
      <w:r w:rsidR="00584757">
        <w:rPr>
          <w:lang w:val="ru-RU"/>
        </w:rPr>
        <w:t xml:space="preserve">были </w:t>
      </w:r>
      <w:r w:rsidR="007B2B55">
        <w:rPr>
          <w:lang w:val="ru-RU"/>
        </w:rPr>
        <w:t>представлены</w:t>
      </w:r>
      <w:r w:rsidR="00C400E8" w:rsidRPr="007B2B55">
        <w:rPr>
          <w:lang w:val="ru-RU"/>
        </w:rPr>
        <w:t xml:space="preserve"> </w:t>
      </w:r>
      <w:r w:rsidR="007B2B55">
        <w:rPr>
          <w:lang w:val="ru-RU"/>
        </w:rPr>
        <w:t xml:space="preserve">концепция </w:t>
      </w:r>
      <w:r w:rsidR="002E603C">
        <w:t>IPCRMS</w:t>
      </w:r>
      <w:r w:rsidR="007B2B55">
        <w:rPr>
          <w:lang w:val="ru-RU"/>
        </w:rPr>
        <w:t xml:space="preserve"> по </w:t>
      </w:r>
      <w:r w:rsidR="00C400E8">
        <w:rPr>
          <w:lang w:val="ru-RU"/>
        </w:rPr>
        <w:t>поддержк</w:t>
      </w:r>
      <w:r w:rsidR="007B2B55">
        <w:rPr>
          <w:lang w:val="ru-RU"/>
        </w:rPr>
        <w:t>е функции перевода на национальные языки и планы перехода, предусматривающие поддержку функции перевода на национальные языки версии</w:t>
      </w:r>
      <w:r w:rsidR="002E603C" w:rsidRPr="007B2B55">
        <w:rPr>
          <w:lang w:val="ru-RU"/>
        </w:rPr>
        <w:t xml:space="preserve"> 2016.01</w:t>
      </w:r>
      <w:r w:rsidR="007A5469">
        <w:rPr>
          <w:lang w:val="ru-RU"/>
        </w:rPr>
        <w:t xml:space="preserve"> МПК</w:t>
      </w:r>
      <w:r w:rsidR="002E603C" w:rsidRPr="007B2B55">
        <w:rPr>
          <w:lang w:val="ru-RU"/>
        </w:rPr>
        <w:t>.</w:t>
      </w:r>
    </w:p>
    <w:p w:rsidR="00912A9D" w:rsidRPr="00584757" w:rsidRDefault="00584757" w:rsidP="002E603C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584757">
        <w:rPr>
          <w:lang w:val="ru-RU"/>
        </w:rPr>
        <w:t xml:space="preserve"> </w:t>
      </w:r>
      <w:r>
        <w:rPr>
          <w:lang w:val="ru-RU"/>
        </w:rPr>
        <w:t>продемонстрировал</w:t>
      </w:r>
      <w:r w:rsidRPr="00584757">
        <w:rPr>
          <w:lang w:val="ru-RU"/>
        </w:rPr>
        <w:t xml:space="preserve"> </w:t>
      </w:r>
      <w:r>
        <w:rPr>
          <w:lang w:val="ru-RU"/>
        </w:rPr>
        <w:t>в</w:t>
      </w:r>
      <w:r w:rsidRPr="00584757">
        <w:rPr>
          <w:lang w:val="ru-RU"/>
        </w:rPr>
        <w:t xml:space="preserve"> </w:t>
      </w:r>
      <w:r>
        <w:rPr>
          <w:lang w:val="ru-RU"/>
        </w:rPr>
        <w:t>режиме</w:t>
      </w:r>
      <w:r w:rsidRPr="00584757">
        <w:rPr>
          <w:lang w:val="ru-RU"/>
        </w:rPr>
        <w:t xml:space="preserve"> </w:t>
      </w:r>
      <w:r>
        <w:rPr>
          <w:lang w:val="ru-RU"/>
        </w:rPr>
        <w:t>реального</w:t>
      </w:r>
      <w:r w:rsidRPr="00584757">
        <w:rPr>
          <w:lang w:val="ru-RU"/>
        </w:rPr>
        <w:t xml:space="preserve"> </w:t>
      </w:r>
      <w:r>
        <w:rPr>
          <w:lang w:val="ru-RU"/>
        </w:rPr>
        <w:t>времени</w:t>
      </w:r>
      <w:r w:rsidRPr="00584757">
        <w:rPr>
          <w:lang w:val="ru-RU"/>
        </w:rPr>
        <w:t xml:space="preserve"> </w:t>
      </w:r>
      <w:r w:rsidR="002E603C" w:rsidRPr="002E603C">
        <w:rPr>
          <w:szCs w:val="22"/>
        </w:rPr>
        <w:t>IPCRMS</w:t>
      </w:r>
      <w:r w:rsidR="002E603C" w:rsidRPr="005847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2E603C" w:rsidRPr="005847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5847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 w:rsidRPr="0058475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группе о своем намерении завершить проект в конце</w:t>
      </w:r>
      <w:r w:rsidR="002E603C" w:rsidRPr="00584757">
        <w:rPr>
          <w:szCs w:val="22"/>
          <w:lang w:val="ru-RU"/>
        </w:rPr>
        <w:t xml:space="preserve"> 2015</w:t>
      </w:r>
      <w:r>
        <w:rPr>
          <w:szCs w:val="22"/>
          <w:lang w:val="ru-RU"/>
        </w:rPr>
        <w:t> г.</w:t>
      </w:r>
      <w:r w:rsidR="002E603C" w:rsidRPr="0058475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а также поделился своими </w:t>
      </w:r>
      <w:r w:rsidR="007A5469">
        <w:rPr>
          <w:szCs w:val="22"/>
          <w:lang w:val="ru-RU"/>
        </w:rPr>
        <w:t xml:space="preserve">планами, касающимися </w:t>
      </w:r>
      <w:r>
        <w:rPr>
          <w:szCs w:val="22"/>
          <w:lang w:val="ru-RU"/>
        </w:rPr>
        <w:t xml:space="preserve">поддержки </w:t>
      </w:r>
      <w:r w:rsidR="002E603C" w:rsidRPr="002E603C">
        <w:rPr>
          <w:szCs w:val="22"/>
        </w:rPr>
        <w:t>IPCRMS</w:t>
      </w:r>
      <w:r w:rsidR="002E603C" w:rsidRPr="00584757">
        <w:rPr>
          <w:szCs w:val="22"/>
          <w:lang w:val="ru-RU"/>
        </w:rPr>
        <w:t xml:space="preserve"> </w:t>
      </w:r>
      <w:r w:rsidR="007A5469">
        <w:rPr>
          <w:szCs w:val="22"/>
          <w:lang w:val="ru-RU"/>
        </w:rPr>
        <w:t xml:space="preserve">в контексте </w:t>
      </w:r>
      <w:r>
        <w:rPr>
          <w:szCs w:val="22"/>
          <w:lang w:val="ru-RU"/>
        </w:rPr>
        <w:t xml:space="preserve">пересмотра </w:t>
      </w:r>
      <w:r w:rsidR="007A5469">
        <w:rPr>
          <w:szCs w:val="22"/>
          <w:lang w:val="ru-RU"/>
        </w:rPr>
        <w:t xml:space="preserve">версии </w:t>
      </w:r>
      <w:r w:rsidR="002E603C" w:rsidRPr="00584757">
        <w:rPr>
          <w:szCs w:val="22"/>
          <w:lang w:val="ru-RU"/>
        </w:rPr>
        <w:t>2017.01</w:t>
      </w:r>
      <w:r w:rsidR="007A5469">
        <w:rPr>
          <w:szCs w:val="22"/>
          <w:lang w:val="ru-RU"/>
        </w:rPr>
        <w:t xml:space="preserve"> МПК</w:t>
      </w:r>
      <w:r w:rsidR="002E603C" w:rsidRPr="00584757">
        <w:rPr>
          <w:szCs w:val="22"/>
          <w:lang w:val="ru-RU"/>
        </w:rPr>
        <w:t>.</w:t>
      </w:r>
    </w:p>
    <w:p w:rsidR="00912A9D" w:rsidRPr="002B695C" w:rsidRDefault="007A5469" w:rsidP="003D7624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7A5469">
        <w:rPr>
          <w:lang w:val="ru-RU"/>
        </w:rPr>
        <w:t xml:space="preserve"> </w:t>
      </w:r>
      <w:r>
        <w:rPr>
          <w:lang w:val="ru-RU"/>
        </w:rPr>
        <w:t>также</w:t>
      </w:r>
      <w:r w:rsidRPr="007A5469">
        <w:rPr>
          <w:lang w:val="ru-RU"/>
        </w:rPr>
        <w:t xml:space="preserve"> </w:t>
      </w:r>
      <w:r>
        <w:rPr>
          <w:lang w:val="ru-RU"/>
        </w:rPr>
        <w:t>рассказал</w:t>
      </w:r>
      <w:r w:rsidRPr="007A5469">
        <w:rPr>
          <w:lang w:val="ru-RU"/>
        </w:rPr>
        <w:t xml:space="preserve"> </w:t>
      </w:r>
      <w:r>
        <w:rPr>
          <w:lang w:val="ru-RU"/>
        </w:rPr>
        <w:t>о</w:t>
      </w:r>
      <w:r w:rsidRPr="007A5469">
        <w:rPr>
          <w:lang w:val="ru-RU"/>
        </w:rPr>
        <w:t xml:space="preserve"> </w:t>
      </w:r>
      <w:r w:rsidR="002B695C">
        <w:rPr>
          <w:lang w:val="ru-RU"/>
        </w:rPr>
        <w:t xml:space="preserve">недавних </w:t>
      </w:r>
      <w:r>
        <w:rPr>
          <w:lang w:val="ru-RU"/>
        </w:rPr>
        <w:t>изменениях</w:t>
      </w:r>
      <w:r w:rsidRPr="007A5469">
        <w:rPr>
          <w:lang w:val="ru-RU"/>
        </w:rPr>
        <w:t xml:space="preserve"> </w:t>
      </w:r>
      <w:r>
        <w:rPr>
          <w:lang w:val="ru-RU"/>
        </w:rPr>
        <w:t>платформы</w:t>
      </w:r>
      <w:r w:rsidRPr="007A5469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7A5469">
        <w:rPr>
          <w:lang w:val="ru-RU"/>
        </w:rPr>
        <w:t xml:space="preserve"> </w:t>
      </w:r>
      <w:r>
        <w:rPr>
          <w:lang w:val="ru-RU"/>
        </w:rPr>
        <w:t>МПК</w:t>
      </w:r>
      <w:r w:rsidRPr="007A5469">
        <w:rPr>
          <w:lang w:val="ru-RU"/>
        </w:rPr>
        <w:t xml:space="preserve"> </w:t>
      </w:r>
      <w:r>
        <w:rPr>
          <w:lang w:val="ru-RU"/>
        </w:rPr>
        <w:t>и</w:t>
      </w:r>
      <w:r w:rsidRPr="007A5469">
        <w:rPr>
          <w:lang w:val="ru-RU"/>
        </w:rPr>
        <w:t xml:space="preserve"> </w:t>
      </w:r>
      <w:r>
        <w:rPr>
          <w:lang w:val="ru-RU"/>
        </w:rPr>
        <w:t>системы</w:t>
      </w:r>
      <w:r w:rsidRPr="007A5469">
        <w:rPr>
          <w:lang w:val="ru-RU"/>
        </w:rPr>
        <w:t xml:space="preserve"> </w:t>
      </w:r>
      <w:r w:rsidR="002E603C">
        <w:t>IPCRECLASS</w:t>
      </w:r>
      <w:r w:rsidR="002B695C">
        <w:rPr>
          <w:lang w:val="ru-RU"/>
        </w:rPr>
        <w:t xml:space="preserve">, а также о дальнейшей работе в этой </w:t>
      </w:r>
      <w:r w:rsidR="0005655C">
        <w:rPr>
          <w:lang w:val="ru-RU"/>
        </w:rPr>
        <w:t>области</w:t>
      </w:r>
      <w:r w:rsidR="002E603C" w:rsidRPr="007A5469">
        <w:rPr>
          <w:lang w:val="ru-RU"/>
        </w:rPr>
        <w:t xml:space="preserve">. </w:t>
      </w:r>
      <w:r w:rsidR="00F34E5C" w:rsidRPr="007A5469">
        <w:rPr>
          <w:lang w:val="ru-RU"/>
        </w:rPr>
        <w:t xml:space="preserve"> </w:t>
      </w:r>
      <w:r>
        <w:rPr>
          <w:lang w:val="ru-RU"/>
        </w:rPr>
        <w:t>Было</w:t>
      </w:r>
      <w:r w:rsidRPr="007A5469">
        <w:rPr>
          <w:lang w:val="ru-RU"/>
        </w:rPr>
        <w:t xml:space="preserve"> </w:t>
      </w:r>
      <w:r>
        <w:rPr>
          <w:lang w:val="ru-RU"/>
        </w:rPr>
        <w:t>отмечено</w:t>
      </w:r>
      <w:r w:rsidRPr="007A5469">
        <w:rPr>
          <w:lang w:val="ru-RU"/>
        </w:rPr>
        <w:t xml:space="preserve">, </w:t>
      </w:r>
      <w:r>
        <w:rPr>
          <w:lang w:val="ru-RU"/>
        </w:rPr>
        <w:lastRenderedPageBreak/>
        <w:t>что</w:t>
      </w:r>
      <w:r w:rsidRPr="007A5469">
        <w:rPr>
          <w:lang w:val="ru-RU"/>
        </w:rPr>
        <w:t xml:space="preserve"> </w:t>
      </w:r>
      <w:r>
        <w:rPr>
          <w:lang w:val="ru-RU"/>
        </w:rPr>
        <w:t>по</w:t>
      </w:r>
      <w:r w:rsidR="00016BC5">
        <w:rPr>
          <w:lang w:val="ru-RU"/>
        </w:rPr>
        <w:t xml:space="preserve">сле </w:t>
      </w:r>
      <w:r w:rsidR="00C24D69">
        <w:rPr>
          <w:lang w:val="ru-RU"/>
        </w:rPr>
        <w:t xml:space="preserve">проведения </w:t>
      </w:r>
      <w:r>
        <w:rPr>
          <w:lang w:val="ru-RU"/>
        </w:rPr>
        <w:t>в</w:t>
      </w:r>
      <w:r w:rsidRPr="007A5469">
        <w:rPr>
          <w:lang w:val="ru-RU"/>
        </w:rPr>
        <w:t xml:space="preserve"> </w:t>
      </w:r>
      <w:r>
        <w:rPr>
          <w:lang w:val="ru-RU"/>
        </w:rPr>
        <w:t>феврале</w:t>
      </w:r>
      <w:r w:rsidRPr="007A5469">
        <w:rPr>
          <w:lang w:val="ru-RU"/>
        </w:rPr>
        <w:t xml:space="preserve"> </w:t>
      </w:r>
      <w:r w:rsidR="00A510CD" w:rsidRPr="007A5469">
        <w:rPr>
          <w:lang w:val="ru-RU"/>
        </w:rPr>
        <w:t>2015</w:t>
      </w:r>
      <w:r w:rsidRPr="007A5469">
        <w:t> </w:t>
      </w:r>
      <w:r>
        <w:rPr>
          <w:lang w:val="ru-RU"/>
        </w:rPr>
        <w:t>г</w:t>
      </w:r>
      <w:r w:rsidRPr="007A5469">
        <w:rPr>
          <w:lang w:val="ru-RU"/>
        </w:rPr>
        <w:t xml:space="preserve">. </w:t>
      </w:r>
      <w:r w:rsidR="00C24D69">
        <w:rPr>
          <w:lang w:val="ru-RU"/>
        </w:rPr>
        <w:t>автоматическо</w:t>
      </w:r>
      <w:r w:rsidR="00016BC5">
        <w:rPr>
          <w:lang w:val="ru-RU"/>
        </w:rPr>
        <w:t xml:space="preserve">й реклассификации пересмотренных версий МПК, опубликованных с </w:t>
      </w:r>
      <w:r w:rsidR="00A510CD" w:rsidRPr="007A5469">
        <w:rPr>
          <w:lang w:val="ru-RU"/>
        </w:rPr>
        <w:t xml:space="preserve">2007 </w:t>
      </w:r>
      <w:r w:rsidR="00016BC5">
        <w:rPr>
          <w:lang w:val="ru-RU"/>
        </w:rPr>
        <w:t xml:space="preserve">по </w:t>
      </w:r>
      <w:r w:rsidR="00F034A3" w:rsidRPr="007A5469">
        <w:rPr>
          <w:lang w:val="ru-RU"/>
        </w:rPr>
        <w:t>2008</w:t>
      </w:r>
      <w:r w:rsidR="00016BC5">
        <w:rPr>
          <w:lang w:val="ru-RU"/>
        </w:rPr>
        <w:t> гг., осталось несколько групп, в отношении которых необходимо провести аналогичную процедуру</w:t>
      </w:r>
      <w:r w:rsidR="00F034A3" w:rsidRPr="007A5469">
        <w:rPr>
          <w:lang w:val="ru-RU"/>
        </w:rPr>
        <w:t xml:space="preserve">.  </w:t>
      </w:r>
      <w:r w:rsidR="002B695C">
        <w:rPr>
          <w:lang w:val="ru-RU"/>
        </w:rPr>
        <w:t>Для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этого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потребуется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более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глубокий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анализ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и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корректирующие мероприятия.  Также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было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указано</w:t>
      </w:r>
      <w:r w:rsidR="002B695C" w:rsidRPr="002B695C">
        <w:rPr>
          <w:lang w:val="ru-RU"/>
        </w:rPr>
        <w:t xml:space="preserve">, </w:t>
      </w:r>
      <w:r w:rsidR="002B695C">
        <w:rPr>
          <w:lang w:val="ru-RU"/>
        </w:rPr>
        <w:t>что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в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настоящее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время в</w:t>
      </w:r>
      <w:r w:rsidR="002B695C" w:rsidRPr="002B695C">
        <w:rPr>
          <w:lang w:val="ru-RU"/>
        </w:rPr>
        <w:t xml:space="preserve"> </w:t>
      </w:r>
      <w:r w:rsidR="002B695C">
        <w:rPr>
          <w:lang w:val="ru-RU"/>
        </w:rPr>
        <w:t>системе</w:t>
      </w:r>
      <w:r w:rsidR="002B695C" w:rsidRPr="002B695C">
        <w:rPr>
          <w:lang w:val="ru-RU"/>
        </w:rPr>
        <w:t xml:space="preserve"> </w:t>
      </w:r>
      <w:r w:rsidR="003D7624">
        <w:t>IPCRECLASS</w:t>
      </w:r>
      <w:r w:rsidR="003D7624" w:rsidRPr="002B695C">
        <w:rPr>
          <w:lang w:val="ru-RU"/>
        </w:rPr>
        <w:t xml:space="preserve"> </w:t>
      </w:r>
      <w:r w:rsidR="002B695C">
        <w:rPr>
          <w:lang w:val="ru-RU"/>
        </w:rPr>
        <w:t xml:space="preserve">насчитывается </w:t>
      </w:r>
      <w:r w:rsidR="003D7624" w:rsidRPr="002B695C">
        <w:rPr>
          <w:lang w:val="ru-RU"/>
        </w:rPr>
        <w:t>2</w:t>
      </w:r>
      <w:r w:rsidR="002B695C">
        <w:rPr>
          <w:lang w:val="ru-RU"/>
        </w:rPr>
        <w:t>,</w:t>
      </w:r>
      <w:r w:rsidR="003D7624" w:rsidRPr="002B695C">
        <w:rPr>
          <w:lang w:val="ru-RU"/>
        </w:rPr>
        <w:t>3</w:t>
      </w:r>
      <w:r w:rsidR="00E21F96">
        <w:t> </w:t>
      </w:r>
      <w:r w:rsidR="002B695C">
        <w:rPr>
          <w:lang w:val="ru-RU"/>
        </w:rPr>
        <w:t>млн</w:t>
      </w:r>
      <w:r w:rsidR="003D7624" w:rsidRPr="002B695C">
        <w:rPr>
          <w:lang w:val="ru-RU"/>
        </w:rPr>
        <w:t xml:space="preserve"> </w:t>
      </w:r>
      <w:r w:rsidR="002B695C">
        <w:rPr>
          <w:lang w:val="ru-RU"/>
        </w:rPr>
        <w:t xml:space="preserve">«семейств», которые </w:t>
      </w:r>
      <w:r w:rsidR="0005655C">
        <w:rPr>
          <w:lang w:val="ru-RU"/>
        </w:rPr>
        <w:t xml:space="preserve">не прошли </w:t>
      </w:r>
      <w:r w:rsidR="002B695C">
        <w:rPr>
          <w:lang w:val="ru-RU"/>
        </w:rPr>
        <w:t>процедуру реклассификации</w:t>
      </w:r>
      <w:r w:rsidR="0005655C">
        <w:rPr>
          <w:lang w:val="ru-RU"/>
        </w:rPr>
        <w:t xml:space="preserve"> в установленные для них сроки</w:t>
      </w:r>
      <w:r w:rsidR="002B695C">
        <w:rPr>
          <w:lang w:val="ru-RU"/>
        </w:rPr>
        <w:t>.</w:t>
      </w:r>
    </w:p>
    <w:p w:rsidR="00912A9D" w:rsidRDefault="00912A9D" w:rsidP="00912A9D">
      <w:pPr>
        <w:pStyle w:val="Heading1"/>
      </w:pPr>
      <w:r w:rsidRPr="00912A9D">
        <w:rPr>
          <w:lang w:val="ru-RU"/>
        </w:rPr>
        <w:t>Следующая сессия Рабочей группы</w:t>
      </w:r>
    </w:p>
    <w:p w:rsidR="00912A9D" w:rsidRPr="004C0010" w:rsidRDefault="004C0010" w:rsidP="00692D4A">
      <w:pPr>
        <w:pStyle w:val="ONUME"/>
        <w:rPr>
          <w:lang w:val="ru-RU"/>
        </w:rPr>
      </w:pPr>
      <w:r>
        <w:rPr>
          <w:lang w:val="ru-RU"/>
        </w:rPr>
        <w:t>Оценив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предполагаем</w:t>
      </w:r>
      <w:r w:rsidR="0005655C">
        <w:rPr>
          <w:lang w:val="ru-RU"/>
        </w:rPr>
        <w:t xml:space="preserve">ый объем работы на </w:t>
      </w:r>
      <w:r>
        <w:rPr>
          <w:lang w:val="ru-RU"/>
        </w:rPr>
        <w:t>следующей сессии</w:t>
      </w:r>
      <w:r w:rsidR="00692D4A" w:rsidRPr="004C0010">
        <w:rPr>
          <w:lang w:val="ru-RU"/>
        </w:rPr>
        <w:t xml:space="preserve">, </w:t>
      </w:r>
      <w:r w:rsidR="00692D4A">
        <w:rPr>
          <w:lang w:val="ru-RU"/>
        </w:rPr>
        <w:t>Рабочая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группа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приняла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решение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посвятить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первые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два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дня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вопросам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из</w:t>
      </w:r>
      <w:r w:rsidR="00692D4A" w:rsidRPr="004C0010">
        <w:rPr>
          <w:lang w:val="ru-RU"/>
        </w:rPr>
        <w:t xml:space="preserve"> </w:t>
      </w:r>
      <w:r w:rsidR="00692D4A">
        <w:rPr>
          <w:lang w:val="ru-RU"/>
        </w:rPr>
        <w:t>области</w:t>
      </w:r>
      <w:r w:rsidR="00692D4A" w:rsidRPr="004C0010">
        <w:rPr>
          <w:lang w:val="ru-RU"/>
        </w:rPr>
        <w:t xml:space="preserve"> </w:t>
      </w:r>
      <w:r>
        <w:rPr>
          <w:lang w:val="ru-RU"/>
        </w:rPr>
        <w:t>электричества</w:t>
      </w:r>
      <w:r w:rsidRPr="004C0010">
        <w:rPr>
          <w:lang w:val="ru-RU"/>
        </w:rPr>
        <w:t xml:space="preserve">, </w:t>
      </w:r>
      <w:r>
        <w:rPr>
          <w:lang w:val="ru-RU"/>
        </w:rPr>
        <w:t>третий</w:t>
      </w:r>
      <w:r w:rsidRPr="004C0010">
        <w:rPr>
          <w:lang w:val="ru-RU"/>
        </w:rPr>
        <w:t xml:space="preserve"> </w:t>
      </w:r>
      <w:r>
        <w:rPr>
          <w:lang w:val="ru-RU"/>
        </w:rPr>
        <w:t>день</w:t>
      </w:r>
      <w:r w:rsidRPr="004C0010">
        <w:rPr>
          <w:lang w:val="ru-RU"/>
        </w:rPr>
        <w:t xml:space="preserve"> – </w:t>
      </w:r>
      <w:r>
        <w:rPr>
          <w:lang w:val="ru-RU"/>
        </w:rPr>
        <w:t>вопросам</w:t>
      </w:r>
      <w:r w:rsidRPr="004C0010">
        <w:rPr>
          <w:lang w:val="ru-RU"/>
        </w:rPr>
        <w:t xml:space="preserve"> </w:t>
      </w:r>
      <w:r>
        <w:rPr>
          <w:lang w:val="ru-RU"/>
        </w:rPr>
        <w:t>из</w:t>
      </w:r>
      <w:r w:rsidRPr="004C0010">
        <w:rPr>
          <w:lang w:val="ru-RU"/>
        </w:rPr>
        <w:t xml:space="preserve"> </w:t>
      </w:r>
      <w:r>
        <w:rPr>
          <w:lang w:val="ru-RU"/>
        </w:rPr>
        <w:t>сферы</w:t>
      </w:r>
      <w:r w:rsidRPr="004C0010">
        <w:rPr>
          <w:lang w:val="ru-RU"/>
        </w:rPr>
        <w:t xml:space="preserve"> </w:t>
      </w:r>
      <w:r>
        <w:rPr>
          <w:lang w:val="ru-RU"/>
        </w:rPr>
        <w:t>химии</w:t>
      </w:r>
      <w:r w:rsidRPr="004C0010">
        <w:rPr>
          <w:lang w:val="ru-RU"/>
        </w:rPr>
        <w:t xml:space="preserve">, </w:t>
      </w:r>
      <w:r>
        <w:rPr>
          <w:lang w:val="ru-RU"/>
        </w:rPr>
        <w:t>а</w:t>
      </w:r>
      <w:r w:rsidRPr="004C0010">
        <w:rPr>
          <w:lang w:val="ru-RU"/>
        </w:rPr>
        <w:t xml:space="preserve"> </w:t>
      </w:r>
      <w:r>
        <w:rPr>
          <w:lang w:val="ru-RU"/>
        </w:rPr>
        <w:t>последние</w:t>
      </w:r>
      <w:r w:rsidRPr="004C0010">
        <w:rPr>
          <w:lang w:val="ru-RU"/>
        </w:rPr>
        <w:t xml:space="preserve"> </w:t>
      </w:r>
      <w:r>
        <w:rPr>
          <w:lang w:val="ru-RU"/>
        </w:rPr>
        <w:t>два</w:t>
      </w:r>
      <w:r w:rsidRPr="004C0010">
        <w:rPr>
          <w:lang w:val="ru-RU"/>
        </w:rPr>
        <w:t xml:space="preserve"> </w:t>
      </w:r>
      <w:r>
        <w:rPr>
          <w:lang w:val="ru-RU"/>
        </w:rPr>
        <w:t>дня</w:t>
      </w:r>
      <w:r w:rsidRPr="004C0010">
        <w:t> </w:t>
      </w:r>
      <w:r w:rsidRPr="004C0010">
        <w:rPr>
          <w:lang w:val="ru-RU"/>
        </w:rPr>
        <w:t>–</w:t>
      </w:r>
      <w:r>
        <w:rPr>
          <w:lang w:val="ru-RU"/>
        </w:rPr>
        <w:t xml:space="preserve"> </w:t>
      </w:r>
      <w:r w:rsidR="0005655C">
        <w:rPr>
          <w:lang w:val="ru-RU"/>
        </w:rPr>
        <w:t>вопросам</w:t>
      </w:r>
      <w:r>
        <w:rPr>
          <w:lang w:val="ru-RU"/>
        </w:rPr>
        <w:t xml:space="preserve"> </w:t>
      </w:r>
      <w:r w:rsidR="00692D4A">
        <w:rPr>
          <w:lang w:val="ru-RU"/>
        </w:rPr>
        <w:t>механики</w:t>
      </w:r>
      <w:r w:rsidR="00490DB1" w:rsidRPr="004C0010">
        <w:rPr>
          <w:lang w:val="ru-RU"/>
        </w:rPr>
        <w:t xml:space="preserve">.  </w:t>
      </w:r>
    </w:p>
    <w:p w:rsidR="004D33A3" w:rsidRPr="00900AB7" w:rsidRDefault="004D33A3" w:rsidP="004D33A3">
      <w:pPr>
        <w:pStyle w:val="ONUME"/>
        <w:tabs>
          <w:tab w:val="clear" w:pos="709"/>
          <w:tab w:val="num" w:pos="567"/>
        </w:tabs>
        <w:spacing w:after="120"/>
        <w:ind w:left="0"/>
        <w:rPr>
          <w:lang w:val="ru-RU"/>
        </w:rPr>
      </w:pPr>
      <w:r w:rsidRPr="00900AB7">
        <w:rPr>
          <w:lang w:val="ru-RU"/>
        </w:rPr>
        <w:t xml:space="preserve">Рабочая группа приняла к сведению предварительные сроки проведения тридцать </w:t>
      </w:r>
      <w:r>
        <w:rPr>
          <w:lang w:val="ru-RU"/>
        </w:rPr>
        <w:t>пятой</w:t>
      </w:r>
      <w:r w:rsidRPr="00900AB7">
        <w:rPr>
          <w:lang w:val="ru-RU"/>
        </w:rPr>
        <w:t xml:space="preserve"> сессии</w:t>
      </w:r>
      <w:r w:rsidR="00475A37">
        <w:rPr>
          <w:lang w:val="ru-RU"/>
        </w:rPr>
        <w:t xml:space="preserve">: </w:t>
      </w:r>
      <w:r w:rsidRPr="00900AB7">
        <w:rPr>
          <w:lang w:val="ru-RU"/>
        </w:rPr>
        <w:t xml:space="preserve"> </w:t>
      </w:r>
      <w:r>
        <w:rPr>
          <w:lang w:val="ru-RU"/>
        </w:rPr>
        <w:t>11</w:t>
      </w:r>
      <w:r w:rsidRPr="00900AB7">
        <w:rPr>
          <w:lang w:val="ru-RU"/>
        </w:rPr>
        <w:t xml:space="preserve"> – </w:t>
      </w:r>
      <w:r>
        <w:rPr>
          <w:lang w:val="ru-RU"/>
        </w:rPr>
        <w:t>15</w:t>
      </w:r>
      <w:r w:rsidR="00475A37">
        <w:rPr>
          <w:lang w:val="ru-RU"/>
        </w:rPr>
        <w:t> </w:t>
      </w:r>
      <w:r>
        <w:rPr>
          <w:lang w:val="ru-RU"/>
        </w:rPr>
        <w:t>апреля</w:t>
      </w:r>
      <w:r w:rsidRPr="00900AB7">
        <w:rPr>
          <w:lang w:val="ru-RU"/>
        </w:rPr>
        <w:t xml:space="preserve"> 201</w:t>
      </w:r>
      <w:r>
        <w:rPr>
          <w:lang w:val="ru-RU"/>
        </w:rPr>
        <w:t>6</w:t>
      </w:r>
      <w:r w:rsidR="00475A37">
        <w:rPr>
          <w:lang w:val="ru-RU"/>
        </w:rPr>
        <w:t> </w:t>
      </w:r>
      <w:r w:rsidRPr="00900AB7">
        <w:rPr>
          <w:lang w:val="ru-RU"/>
        </w:rPr>
        <w:t>г.</w:t>
      </w:r>
    </w:p>
    <w:p w:rsidR="00912A9D" w:rsidRPr="004D33A3" w:rsidRDefault="00490DB1" w:rsidP="004D33A3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 w:rsidRPr="004D33A3">
        <w:rPr>
          <w:lang w:val="ru-RU"/>
        </w:rPr>
        <w:t xml:space="preserve">  </w:t>
      </w:r>
    </w:p>
    <w:p w:rsidR="00912A9D" w:rsidRPr="004D33A3" w:rsidRDefault="004D33A3" w:rsidP="004D33A3">
      <w:pPr>
        <w:pStyle w:val="ONUME"/>
        <w:keepNext/>
        <w:keepLines/>
        <w:tabs>
          <w:tab w:val="clear" w:pos="709"/>
          <w:tab w:val="num" w:pos="567"/>
        </w:tabs>
        <w:ind w:left="4536"/>
        <w:rPr>
          <w:i/>
          <w:lang w:val="ru-RU"/>
        </w:rPr>
      </w:pPr>
      <w:r w:rsidRPr="00900AB7">
        <w:rPr>
          <w:i/>
          <w:lang w:val="ru-RU"/>
        </w:rPr>
        <w:t>Настоящий отчет был единогласно принят Рабочей группой с использованием электронных средств</w:t>
      </w:r>
      <w:r>
        <w:rPr>
          <w:i/>
          <w:lang w:val="ru-RU"/>
        </w:rPr>
        <w:t xml:space="preserve"> 27</w:t>
      </w:r>
      <w:r w:rsidR="00475A37">
        <w:rPr>
          <w:i/>
          <w:lang w:val="ru-RU"/>
        </w:rPr>
        <w:t> </w:t>
      </w:r>
      <w:r>
        <w:rPr>
          <w:i/>
          <w:lang w:val="ru-RU"/>
        </w:rPr>
        <w:t>ноября</w:t>
      </w:r>
      <w:r w:rsidR="00475A37">
        <w:rPr>
          <w:i/>
          <w:lang w:val="ru-RU"/>
        </w:rPr>
        <w:t xml:space="preserve"> </w:t>
      </w:r>
      <w:r>
        <w:rPr>
          <w:i/>
          <w:lang w:val="ru-RU"/>
        </w:rPr>
        <w:t>2015</w:t>
      </w:r>
      <w:r w:rsidR="00475A37">
        <w:rPr>
          <w:i/>
          <w:lang w:val="ru-RU"/>
        </w:rPr>
        <w:t> </w:t>
      </w:r>
      <w:r>
        <w:rPr>
          <w:i/>
          <w:lang w:val="ru-RU"/>
        </w:rPr>
        <w:t>г.</w:t>
      </w:r>
    </w:p>
    <w:p w:rsidR="00912A9D" w:rsidRPr="004D33A3" w:rsidRDefault="00912A9D" w:rsidP="00490DB1">
      <w:pPr>
        <w:spacing w:after="120"/>
        <w:jc w:val="center"/>
        <w:rPr>
          <w:szCs w:val="22"/>
          <w:lang w:val="ru-RU"/>
        </w:rPr>
      </w:pPr>
    </w:p>
    <w:p w:rsidR="00912A9D" w:rsidRPr="004D33A3" w:rsidRDefault="00912A9D" w:rsidP="00490DB1">
      <w:pPr>
        <w:spacing w:after="120"/>
        <w:jc w:val="center"/>
        <w:rPr>
          <w:szCs w:val="22"/>
          <w:lang w:val="ru-RU"/>
        </w:rPr>
      </w:pPr>
    </w:p>
    <w:p w:rsidR="00912A9D" w:rsidRDefault="00912A9D" w:rsidP="00912A9D">
      <w:pPr>
        <w:pStyle w:val="Endofdocument-Annex"/>
      </w:pPr>
      <w:r w:rsidRPr="00912A9D">
        <w:rPr>
          <w:lang w:val="ru-RU"/>
        </w:rPr>
        <w:t>[Приложени</w:t>
      </w:r>
      <w:r w:rsidR="004D33A3">
        <w:rPr>
          <w:lang w:val="ru-RU"/>
        </w:rPr>
        <w:t>я</w:t>
      </w:r>
      <w:r w:rsidRPr="00912A9D">
        <w:rPr>
          <w:lang w:val="ru-RU"/>
        </w:rPr>
        <w:t xml:space="preserve"> следу</w:t>
      </w:r>
      <w:r w:rsidR="004D33A3">
        <w:rPr>
          <w:lang w:val="ru-RU"/>
        </w:rPr>
        <w:t>ю</w:t>
      </w:r>
      <w:r w:rsidRPr="00912A9D">
        <w:rPr>
          <w:lang w:val="ru-RU"/>
        </w:rPr>
        <w:t>т]</w:t>
      </w:r>
    </w:p>
    <w:p w:rsidR="00490DB1" w:rsidRPr="00717B8D" w:rsidRDefault="00490DB1" w:rsidP="00490DB1">
      <w:pPr>
        <w:pStyle w:val="Endofdocument-Annex"/>
      </w:pPr>
    </w:p>
    <w:sectPr w:rsidR="00490DB1" w:rsidRPr="00717B8D" w:rsidSect="00147DEF">
      <w:headerReference w:type="default" r:id="rId8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E0" w:rsidRDefault="00E632E0">
      <w:r>
        <w:separator/>
      </w:r>
    </w:p>
  </w:endnote>
  <w:endnote w:type="continuationSeparator" w:id="0">
    <w:p w:rsidR="00E632E0" w:rsidRDefault="00E632E0" w:rsidP="003B38C1">
      <w:r>
        <w:separator/>
      </w:r>
    </w:p>
    <w:p w:rsidR="00E632E0" w:rsidRPr="003B38C1" w:rsidRDefault="00E632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32E0" w:rsidRPr="003B38C1" w:rsidRDefault="00E632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E0" w:rsidRDefault="00E632E0">
      <w:r>
        <w:separator/>
      </w:r>
    </w:p>
  </w:footnote>
  <w:footnote w:type="continuationSeparator" w:id="0">
    <w:p w:rsidR="00E632E0" w:rsidRDefault="00E632E0" w:rsidP="008B60B2">
      <w:r>
        <w:separator/>
      </w:r>
    </w:p>
    <w:p w:rsidR="00E632E0" w:rsidRPr="00ED77FB" w:rsidRDefault="00E632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32E0" w:rsidRPr="00ED77FB" w:rsidRDefault="00E632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E0" w:rsidRDefault="00E632E0" w:rsidP="00477D6B">
    <w:pPr>
      <w:jc w:val="right"/>
    </w:pPr>
    <w:bookmarkStart w:id="6" w:name="Code2"/>
    <w:bookmarkEnd w:id="6"/>
    <w:r>
      <w:t>IPC/WG/34/2</w:t>
    </w:r>
  </w:p>
  <w:p w:rsidR="00E632E0" w:rsidRDefault="00E632E0" w:rsidP="00912A9D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B2A9C">
      <w:rPr>
        <w:noProof/>
      </w:rPr>
      <w:t>4</w:t>
    </w:r>
    <w:r>
      <w:fldChar w:fldCharType="end"/>
    </w:r>
  </w:p>
  <w:p w:rsidR="00E632E0" w:rsidRDefault="00E632E0" w:rsidP="00477D6B">
    <w:pPr>
      <w:jc w:val="right"/>
    </w:pPr>
  </w:p>
  <w:p w:rsidR="00E632E0" w:rsidRDefault="00E632E0" w:rsidP="00477D6B">
    <w:pPr>
      <w:jc w:val="right"/>
    </w:pPr>
  </w:p>
  <w:p w:rsidR="00E632E0" w:rsidRDefault="00E632E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266287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|RTS_Glossary|TRADTERM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147DEF"/>
    <w:rsid w:val="0000497D"/>
    <w:rsid w:val="00016BC5"/>
    <w:rsid w:val="000234D4"/>
    <w:rsid w:val="00043CAA"/>
    <w:rsid w:val="0005655C"/>
    <w:rsid w:val="00067F31"/>
    <w:rsid w:val="00075432"/>
    <w:rsid w:val="000968ED"/>
    <w:rsid w:val="000B4516"/>
    <w:rsid w:val="000E0D24"/>
    <w:rsid w:val="000E7501"/>
    <w:rsid w:val="000F5331"/>
    <w:rsid w:val="000F5E56"/>
    <w:rsid w:val="00100EBB"/>
    <w:rsid w:val="001024BA"/>
    <w:rsid w:val="00126A27"/>
    <w:rsid w:val="001362EE"/>
    <w:rsid w:val="00147DEF"/>
    <w:rsid w:val="0015267C"/>
    <w:rsid w:val="00155DA1"/>
    <w:rsid w:val="0016185B"/>
    <w:rsid w:val="001832A6"/>
    <w:rsid w:val="001D5458"/>
    <w:rsid w:val="001F3AE0"/>
    <w:rsid w:val="001F5B6C"/>
    <w:rsid w:val="0020077D"/>
    <w:rsid w:val="00212881"/>
    <w:rsid w:val="00243971"/>
    <w:rsid w:val="00245504"/>
    <w:rsid w:val="002536C2"/>
    <w:rsid w:val="002634C4"/>
    <w:rsid w:val="00275552"/>
    <w:rsid w:val="002803A6"/>
    <w:rsid w:val="0028672A"/>
    <w:rsid w:val="002928D3"/>
    <w:rsid w:val="002A5FCB"/>
    <w:rsid w:val="002B5912"/>
    <w:rsid w:val="002B695C"/>
    <w:rsid w:val="002C66F2"/>
    <w:rsid w:val="002E603C"/>
    <w:rsid w:val="002F0BDD"/>
    <w:rsid w:val="002F1FE6"/>
    <w:rsid w:val="002F4E68"/>
    <w:rsid w:val="00301811"/>
    <w:rsid w:val="00312F7F"/>
    <w:rsid w:val="0031455A"/>
    <w:rsid w:val="003179EB"/>
    <w:rsid w:val="00325966"/>
    <w:rsid w:val="00345143"/>
    <w:rsid w:val="00347B53"/>
    <w:rsid w:val="00361450"/>
    <w:rsid w:val="00361FBD"/>
    <w:rsid w:val="003673CF"/>
    <w:rsid w:val="00375C8F"/>
    <w:rsid w:val="003845C1"/>
    <w:rsid w:val="00397C75"/>
    <w:rsid w:val="003A6F89"/>
    <w:rsid w:val="003B12CD"/>
    <w:rsid w:val="003B38C1"/>
    <w:rsid w:val="003B6F01"/>
    <w:rsid w:val="003C5956"/>
    <w:rsid w:val="003D1290"/>
    <w:rsid w:val="003D3889"/>
    <w:rsid w:val="003D7624"/>
    <w:rsid w:val="003D7FA0"/>
    <w:rsid w:val="00423E3E"/>
    <w:rsid w:val="00427AF4"/>
    <w:rsid w:val="0044625B"/>
    <w:rsid w:val="004478BE"/>
    <w:rsid w:val="00456BF0"/>
    <w:rsid w:val="004647DA"/>
    <w:rsid w:val="00474062"/>
    <w:rsid w:val="00475A37"/>
    <w:rsid w:val="00477D6B"/>
    <w:rsid w:val="00490DB1"/>
    <w:rsid w:val="004C0010"/>
    <w:rsid w:val="004C5FCC"/>
    <w:rsid w:val="004C77F2"/>
    <w:rsid w:val="004D28C7"/>
    <w:rsid w:val="004D33A3"/>
    <w:rsid w:val="004D56AA"/>
    <w:rsid w:val="005019FF"/>
    <w:rsid w:val="005227C0"/>
    <w:rsid w:val="00525E4B"/>
    <w:rsid w:val="0053029E"/>
    <w:rsid w:val="0053057A"/>
    <w:rsid w:val="00536456"/>
    <w:rsid w:val="00555295"/>
    <w:rsid w:val="00560A29"/>
    <w:rsid w:val="00560B74"/>
    <w:rsid w:val="00565A4C"/>
    <w:rsid w:val="0058300B"/>
    <w:rsid w:val="005844F6"/>
    <w:rsid w:val="00584757"/>
    <w:rsid w:val="005B3EF0"/>
    <w:rsid w:val="005C6649"/>
    <w:rsid w:val="005E7D86"/>
    <w:rsid w:val="005F6973"/>
    <w:rsid w:val="00605827"/>
    <w:rsid w:val="0063064A"/>
    <w:rsid w:val="00646050"/>
    <w:rsid w:val="00651BF0"/>
    <w:rsid w:val="006713CA"/>
    <w:rsid w:val="00676C5C"/>
    <w:rsid w:val="00692D4A"/>
    <w:rsid w:val="006C6AD7"/>
    <w:rsid w:val="006C7A36"/>
    <w:rsid w:val="006D7904"/>
    <w:rsid w:val="006E4B92"/>
    <w:rsid w:val="00725495"/>
    <w:rsid w:val="00726DEE"/>
    <w:rsid w:val="007456E1"/>
    <w:rsid w:val="00755EE5"/>
    <w:rsid w:val="007565BD"/>
    <w:rsid w:val="00771BFA"/>
    <w:rsid w:val="007774E4"/>
    <w:rsid w:val="007833D3"/>
    <w:rsid w:val="00786BEB"/>
    <w:rsid w:val="0078706D"/>
    <w:rsid w:val="0078779B"/>
    <w:rsid w:val="007A5469"/>
    <w:rsid w:val="007B0510"/>
    <w:rsid w:val="007B2B55"/>
    <w:rsid w:val="007C29BD"/>
    <w:rsid w:val="007D1613"/>
    <w:rsid w:val="00802786"/>
    <w:rsid w:val="00810FB3"/>
    <w:rsid w:val="008130D7"/>
    <w:rsid w:val="00815598"/>
    <w:rsid w:val="0082121C"/>
    <w:rsid w:val="008335D5"/>
    <w:rsid w:val="008379C6"/>
    <w:rsid w:val="00851572"/>
    <w:rsid w:val="00855F8E"/>
    <w:rsid w:val="00893375"/>
    <w:rsid w:val="008B102F"/>
    <w:rsid w:val="008B2CC1"/>
    <w:rsid w:val="008B5A77"/>
    <w:rsid w:val="008B60B2"/>
    <w:rsid w:val="008D7CB4"/>
    <w:rsid w:val="008F7644"/>
    <w:rsid w:val="00906D43"/>
    <w:rsid w:val="0090731E"/>
    <w:rsid w:val="00912A9D"/>
    <w:rsid w:val="00916E3B"/>
    <w:rsid w:val="00916EE2"/>
    <w:rsid w:val="009303C0"/>
    <w:rsid w:val="00934D30"/>
    <w:rsid w:val="0095230B"/>
    <w:rsid w:val="00966A22"/>
    <w:rsid w:val="0096722F"/>
    <w:rsid w:val="00980843"/>
    <w:rsid w:val="00994A3A"/>
    <w:rsid w:val="009A26D1"/>
    <w:rsid w:val="009A3C02"/>
    <w:rsid w:val="009B5116"/>
    <w:rsid w:val="009E2791"/>
    <w:rsid w:val="009E3F6F"/>
    <w:rsid w:val="009F499F"/>
    <w:rsid w:val="00A1464A"/>
    <w:rsid w:val="00A15681"/>
    <w:rsid w:val="00A26935"/>
    <w:rsid w:val="00A36808"/>
    <w:rsid w:val="00A375AE"/>
    <w:rsid w:val="00A3783F"/>
    <w:rsid w:val="00A41CF2"/>
    <w:rsid w:val="00A42DAF"/>
    <w:rsid w:val="00A45BD8"/>
    <w:rsid w:val="00A47F91"/>
    <w:rsid w:val="00A50C4B"/>
    <w:rsid w:val="00A510CD"/>
    <w:rsid w:val="00A5336B"/>
    <w:rsid w:val="00A63516"/>
    <w:rsid w:val="00A71AE3"/>
    <w:rsid w:val="00A869B7"/>
    <w:rsid w:val="00AA6C37"/>
    <w:rsid w:val="00AB68C7"/>
    <w:rsid w:val="00AC205C"/>
    <w:rsid w:val="00AE7E7D"/>
    <w:rsid w:val="00AF0A6B"/>
    <w:rsid w:val="00B05A69"/>
    <w:rsid w:val="00B1782F"/>
    <w:rsid w:val="00B3176C"/>
    <w:rsid w:val="00B31862"/>
    <w:rsid w:val="00B37D18"/>
    <w:rsid w:val="00B62830"/>
    <w:rsid w:val="00B64FFD"/>
    <w:rsid w:val="00B653AF"/>
    <w:rsid w:val="00B70ED1"/>
    <w:rsid w:val="00B82F1B"/>
    <w:rsid w:val="00B90160"/>
    <w:rsid w:val="00B9734B"/>
    <w:rsid w:val="00BA19BE"/>
    <w:rsid w:val="00BB0232"/>
    <w:rsid w:val="00BB41B1"/>
    <w:rsid w:val="00BE5877"/>
    <w:rsid w:val="00C11BFE"/>
    <w:rsid w:val="00C24D69"/>
    <w:rsid w:val="00C400E8"/>
    <w:rsid w:val="00C64E03"/>
    <w:rsid w:val="00C8059A"/>
    <w:rsid w:val="00CA4D97"/>
    <w:rsid w:val="00CB48A3"/>
    <w:rsid w:val="00CD4BE9"/>
    <w:rsid w:val="00CD71F0"/>
    <w:rsid w:val="00D059F2"/>
    <w:rsid w:val="00D45252"/>
    <w:rsid w:val="00D467BE"/>
    <w:rsid w:val="00D5600C"/>
    <w:rsid w:val="00D71B4D"/>
    <w:rsid w:val="00D8554B"/>
    <w:rsid w:val="00D93D55"/>
    <w:rsid w:val="00DB2A9C"/>
    <w:rsid w:val="00DC64CF"/>
    <w:rsid w:val="00DE2FD3"/>
    <w:rsid w:val="00DF0F6A"/>
    <w:rsid w:val="00E03BFC"/>
    <w:rsid w:val="00E12BE2"/>
    <w:rsid w:val="00E21F96"/>
    <w:rsid w:val="00E30FEE"/>
    <w:rsid w:val="00E335FE"/>
    <w:rsid w:val="00E45A04"/>
    <w:rsid w:val="00E632E0"/>
    <w:rsid w:val="00EA187B"/>
    <w:rsid w:val="00EB277F"/>
    <w:rsid w:val="00EB7E29"/>
    <w:rsid w:val="00EC3982"/>
    <w:rsid w:val="00EC4E49"/>
    <w:rsid w:val="00ED1F69"/>
    <w:rsid w:val="00ED77FB"/>
    <w:rsid w:val="00EE45FA"/>
    <w:rsid w:val="00EF3B83"/>
    <w:rsid w:val="00F034A3"/>
    <w:rsid w:val="00F259B9"/>
    <w:rsid w:val="00F33EB2"/>
    <w:rsid w:val="00F34E5C"/>
    <w:rsid w:val="00F374B3"/>
    <w:rsid w:val="00F42A12"/>
    <w:rsid w:val="00F431D2"/>
    <w:rsid w:val="00F66152"/>
    <w:rsid w:val="00F90261"/>
    <w:rsid w:val="00F9689E"/>
    <w:rsid w:val="00FA1D6F"/>
    <w:rsid w:val="00FA784E"/>
    <w:rsid w:val="00FA7BB0"/>
    <w:rsid w:val="00FB6B5D"/>
    <w:rsid w:val="00FC6695"/>
    <w:rsid w:val="00FE41A7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  <w:style w:type="paragraph" w:customStyle="1" w:styleId="Default">
    <w:name w:val="Default"/>
    <w:rsid w:val="00ED1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  <w:style w:type="paragraph" w:customStyle="1" w:styleId="Default">
    <w:name w:val="Default"/>
    <w:rsid w:val="00ED1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09/F055" TargetMode="External"/><Relationship Id="rId18" Type="http://schemas.openxmlformats.org/officeDocument/2006/relationships/hyperlink" Target="http://web2.wipo.int/ipc-ief/en/project/1702/F062" TargetMode="External"/><Relationship Id="rId26" Type="http://schemas.openxmlformats.org/officeDocument/2006/relationships/hyperlink" Target="http://web2.wipo.int/ipc-ief/en/project/1668/C479" TargetMode="External"/><Relationship Id="rId39" Type="http://schemas.openxmlformats.org/officeDocument/2006/relationships/hyperlink" Target="http://web2.wipo.int/ipc-ief/en/project/1637/F033" TargetMode="External"/><Relationship Id="rId21" Type="http://schemas.openxmlformats.org/officeDocument/2006/relationships/hyperlink" Target="http://web2.wipo.int/ipc-ief/en/project/1617/C472" TargetMode="External"/><Relationship Id="rId34" Type="http://schemas.openxmlformats.org/officeDocument/2006/relationships/hyperlink" Target="http://web2.wipo.int/ipc-ief/en/project/1635/F023" TargetMode="External"/><Relationship Id="rId42" Type="http://schemas.openxmlformats.org/officeDocument/2006/relationships/hyperlink" Target="http://web2.wipo.int/ipc-ief/en/project/1649/F036" TargetMode="External"/><Relationship Id="rId47" Type="http://schemas.openxmlformats.org/officeDocument/2006/relationships/hyperlink" Target="http://web2.wipo.int/ipc-ief/en/project/1650/F043" TargetMode="External"/><Relationship Id="rId50" Type="http://schemas.openxmlformats.org/officeDocument/2006/relationships/hyperlink" Target="http://web2.wipo.int/ipc-ief/en/project/1692/F056" TargetMode="External"/><Relationship Id="rId55" Type="http://schemas.openxmlformats.org/officeDocument/2006/relationships/hyperlink" Target="http://web2.wipo.int/ipc-ief/en/project/1300/WG191" TargetMode="External"/><Relationship Id="rId63" Type="http://schemas.openxmlformats.org/officeDocument/2006/relationships/hyperlink" Target="http://web2.wipo.int/ipc-ief/en/project/1300/WG191" TargetMode="External"/><Relationship Id="rId68" Type="http://schemas.openxmlformats.org/officeDocument/2006/relationships/hyperlink" Target="http://web2.wipo.int/ipc-ief/en/project/1698/M614" TargetMode="External"/><Relationship Id="rId76" Type="http://schemas.openxmlformats.org/officeDocument/2006/relationships/hyperlink" Target="http://web2.wipo.int/ipc-ief/en/project/1698/M614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eb2.wipo.int/ipc-ief/en/project/1679/M756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9/F057" TargetMode="External"/><Relationship Id="rId29" Type="http://schemas.openxmlformats.org/officeDocument/2006/relationships/hyperlink" Target="http://web2.wipo.int/ipc-ief/en/project/1689/C482" TargetMode="External"/><Relationship Id="rId11" Type="http://schemas.openxmlformats.org/officeDocument/2006/relationships/hyperlink" Target="http://web2.wipo.int/ipc-ief/en/project/1707/F051" TargetMode="External"/><Relationship Id="rId24" Type="http://schemas.openxmlformats.org/officeDocument/2006/relationships/hyperlink" Target="http://web2.wipo.int/ipc-ief/en/project/1647/C477" TargetMode="External"/><Relationship Id="rId32" Type="http://schemas.openxmlformats.org/officeDocument/2006/relationships/hyperlink" Target="http://web2.wipo.int/ipc-ief/en/project/1693/C485" TargetMode="External"/><Relationship Id="rId37" Type="http://schemas.openxmlformats.org/officeDocument/2006/relationships/hyperlink" Target="http://web2.wipo.int/ipc-ief/en/project/1628/F027" TargetMode="External"/><Relationship Id="rId40" Type="http://schemas.openxmlformats.org/officeDocument/2006/relationships/hyperlink" Target="http://web2.wipo.int/ipc-ief/en/project/1700/F034" TargetMode="External"/><Relationship Id="rId45" Type="http://schemas.openxmlformats.org/officeDocument/2006/relationships/hyperlink" Target="http://web2.wipo.int/ipc-ief/en/project/1654/F041" TargetMode="External"/><Relationship Id="rId53" Type="http://schemas.openxmlformats.org/officeDocument/2006/relationships/hyperlink" Target="http://web2.wipo.int/ipc-ief/en/project/1702/F062" TargetMode="External"/><Relationship Id="rId58" Type="http://schemas.openxmlformats.org/officeDocument/2006/relationships/hyperlink" Target="http://web2.wipo.int/ipc-ief/en/project/1657/D305" TargetMode="External"/><Relationship Id="rId66" Type="http://schemas.openxmlformats.org/officeDocument/2006/relationships/hyperlink" Target="http://web2.wipo.int/ipc-ief/en/project/1696/M612" TargetMode="External"/><Relationship Id="rId74" Type="http://schemas.openxmlformats.org/officeDocument/2006/relationships/hyperlink" Target="http://web2.wipo.int/ipc-ief/en/project/1712/M762" TargetMode="External"/><Relationship Id="rId79" Type="http://schemas.openxmlformats.org/officeDocument/2006/relationships/hyperlink" Target="http://web2.wipo.int/ipc-ief/en/project/1704/M76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eb2.wipo.int/ipc-ief/en/project/1660/D308" TargetMode="External"/><Relationship Id="rId82" Type="http://schemas.openxmlformats.org/officeDocument/2006/relationships/header" Target="header1.xml"/><Relationship Id="rId10" Type="http://schemas.openxmlformats.org/officeDocument/2006/relationships/hyperlink" Target="http://web2.wipo.int/ipc-ief/en/project/1718/F047" TargetMode="External"/><Relationship Id="rId19" Type="http://schemas.openxmlformats.org/officeDocument/2006/relationships/hyperlink" Target="http://web2.wipo.int/ipc-ief/en/project/1614/C469" TargetMode="External"/><Relationship Id="rId31" Type="http://schemas.openxmlformats.org/officeDocument/2006/relationships/hyperlink" Target="http://web2.wipo.int/ipc-ief/en/project/1691/C484" TargetMode="External"/><Relationship Id="rId44" Type="http://schemas.openxmlformats.org/officeDocument/2006/relationships/hyperlink" Target="http://web2.wipo.int/ipc-ief/en/project/1655/F040" TargetMode="External"/><Relationship Id="rId52" Type="http://schemas.openxmlformats.org/officeDocument/2006/relationships/hyperlink" Target="http://web2.wipo.int/ipc-ief/en/project/1701/F060" TargetMode="External"/><Relationship Id="rId60" Type="http://schemas.openxmlformats.org/officeDocument/2006/relationships/hyperlink" Target="http://web2.wipo.int/ipc-ief/en/project/1659/D307" TargetMode="External"/><Relationship Id="rId65" Type="http://schemas.openxmlformats.org/officeDocument/2006/relationships/hyperlink" Target="http://web2.wipo.int/ipc-ief/en/project/1695/M611" TargetMode="External"/><Relationship Id="rId73" Type="http://schemas.openxmlformats.org/officeDocument/2006/relationships/hyperlink" Target="http://web2.wipo.int/ipc-ief/en/project/1703/M758" TargetMode="External"/><Relationship Id="rId78" Type="http://schemas.openxmlformats.org/officeDocument/2006/relationships/hyperlink" Target="http://web2.wipo.int/ipc-ief/en/project/1700/F034" TargetMode="External"/><Relationship Id="rId81" Type="http://schemas.openxmlformats.org/officeDocument/2006/relationships/hyperlink" Target="http://www.wipo.int/meetings/en/doc_details.jsp?doc_id=3204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710/F024" TargetMode="External"/><Relationship Id="rId14" Type="http://schemas.openxmlformats.org/officeDocument/2006/relationships/hyperlink" Target="http://web2.wipo.int/ipc-ief/en/project/1700/F034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671/C480" TargetMode="External"/><Relationship Id="rId30" Type="http://schemas.openxmlformats.org/officeDocument/2006/relationships/hyperlink" Target="http://web2.wipo.int/ipc-ief/en/project/1690/C483" TargetMode="External"/><Relationship Id="rId35" Type="http://schemas.openxmlformats.org/officeDocument/2006/relationships/hyperlink" Target="http://web2.wipo.int/ipc-ief/en/project/1631/F025" TargetMode="External"/><Relationship Id="rId43" Type="http://schemas.openxmlformats.org/officeDocument/2006/relationships/hyperlink" Target="http://web2.wipo.int/ipc-ief/en/project/1652/F038" TargetMode="External"/><Relationship Id="rId48" Type="http://schemas.openxmlformats.org/officeDocument/2006/relationships/hyperlink" Target="http://web2.wipo.int/ipc-ief/en/project/1674/F044" TargetMode="External"/><Relationship Id="rId56" Type="http://schemas.openxmlformats.org/officeDocument/2006/relationships/hyperlink" Target="http://web2.wipo.int/ipc-ief/en/project/1391/D228" TargetMode="External"/><Relationship Id="rId64" Type="http://schemas.openxmlformats.org/officeDocument/2006/relationships/hyperlink" Target="http://web2.wipo.int/ipc-ief/en/project/1391/D228" TargetMode="External"/><Relationship Id="rId69" Type="http://schemas.openxmlformats.org/officeDocument/2006/relationships/hyperlink" Target="http://web2.wipo.int/ipc-ief/en/project/1605/M751" TargetMode="External"/><Relationship Id="rId77" Type="http://schemas.openxmlformats.org/officeDocument/2006/relationships/hyperlink" Target="http://web2.wipo.int/ipc-ief/en/project/1706/M76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699/F057" TargetMode="External"/><Relationship Id="rId72" Type="http://schemas.openxmlformats.org/officeDocument/2006/relationships/hyperlink" Target="http://web2.wipo.int/ipc-ief/en/project/1680/M757" TargetMode="External"/><Relationship Id="rId80" Type="http://schemas.openxmlformats.org/officeDocument/2006/relationships/hyperlink" Target="http://web2.wipo.int/ipc-ief/en/project/1694/M6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708/F054" TargetMode="External"/><Relationship Id="rId17" Type="http://schemas.openxmlformats.org/officeDocument/2006/relationships/hyperlink" Target="http://web2.wipo.int/ipc-ief/en/project/1701/F060" TargetMode="External"/><Relationship Id="rId25" Type="http://schemas.openxmlformats.org/officeDocument/2006/relationships/hyperlink" Target="http://web2.wipo.int/ipc-ief/en/project/1648/C478" TargetMode="External"/><Relationship Id="rId33" Type="http://schemas.openxmlformats.org/officeDocument/2006/relationships/hyperlink" Target="http://web2.wipo.int/ipc-ief/en/project/1561/F008" TargetMode="External"/><Relationship Id="rId38" Type="http://schemas.openxmlformats.org/officeDocument/2006/relationships/hyperlink" Target="http://web2.wipo.int/ipc-ief/en/project/1626/F032" TargetMode="External"/><Relationship Id="rId46" Type="http://schemas.openxmlformats.org/officeDocument/2006/relationships/hyperlink" Target="http://web2.wipo.int/ipc-ief/en/project/1656/F042" TargetMode="External"/><Relationship Id="rId59" Type="http://schemas.openxmlformats.org/officeDocument/2006/relationships/hyperlink" Target="http://web2.wipo.int/ipc-ief/en/project/1658/D306" TargetMode="External"/><Relationship Id="rId67" Type="http://schemas.openxmlformats.org/officeDocument/2006/relationships/hyperlink" Target="http://web2.wipo.int/ipc-ief/en/project/1697/M613" TargetMode="External"/><Relationship Id="rId20" Type="http://schemas.openxmlformats.org/officeDocument/2006/relationships/hyperlink" Target="http://web2.wipo.int/ipc-ief/en/project/1616/C471" TargetMode="External"/><Relationship Id="rId41" Type="http://schemas.openxmlformats.org/officeDocument/2006/relationships/hyperlink" Target="http://web2.wipo.int/ipc-ief/en/project/1673/F035" TargetMode="External"/><Relationship Id="rId54" Type="http://schemas.openxmlformats.org/officeDocument/2006/relationships/hyperlink" Target="http://web2.wipo.int/ipc-ief/en/project/948/D000" TargetMode="External"/><Relationship Id="rId62" Type="http://schemas.openxmlformats.org/officeDocument/2006/relationships/hyperlink" Target="http://web2.wipo.int/ipc-ief/en/project/1661/D309" TargetMode="External"/><Relationship Id="rId70" Type="http://schemas.openxmlformats.org/officeDocument/2006/relationships/hyperlink" Target="http://web2.wipo.int/ipc-ief/en/project/1670/M755" TargetMode="External"/><Relationship Id="rId75" Type="http://schemas.openxmlformats.org/officeDocument/2006/relationships/hyperlink" Target="http://web2.wipo.int/ipc-ief/en/project/1717/M767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eb2.wipo.int/ipc-ief/en/project/1692/F056" TargetMode="External"/><Relationship Id="rId23" Type="http://schemas.openxmlformats.org/officeDocument/2006/relationships/hyperlink" Target="http://web2.wipo.int/ipc-ief/en/project/1646/C476" TargetMode="External"/><Relationship Id="rId28" Type="http://schemas.openxmlformats.org/officeDocument/2006/relationships/hyperlink" Target="http://web2.wipo.int/ipc-ief/en/project/1683/C481" TargetMode="External"/><Relationship Id="rId36" Type="http://schemas.openxmlformats.org/officeDocument/2006/relationships/hyperlink" Target="http://web2.wipo.int/ipc-ief/en/project/1622/F026" TargetMode="External"/><Relationship Id="rId49" Type="http://schemas.openxmlformats.org/officeDocument/2006/relationships/hyperlink" Target="http://web2.wipo.int/ipc-ief/en/project/1665/F045" TargetMode="External"/><Relationship Id="rId57" Type="http://schemas.openxmlformats.org/officeDocument/2006/relationships/hyperlink" Target="http://web2.wipo.int/ipc-ief/en/project/1489/D2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4</TotalTime>
  <Pages>4</Pages>
  <Words>1130</Words>
  <Characters>11580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IPC/WG/34/2, report, 34th session IPC Revision Working Group</vt:lpstr>
    </vt:vector>
  </TitlesOfParts>
  <Company>WIPO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IPC/WG/34/2, report, 34th session IPC Revision Working Group</dc:title>
  <dc:subject>report, 34th session, IPC Revision Working Group (IPC Union), November 2 to 6, 2015</dc:subject>
  <dc:creator>WIPO</dc:creator>
  <cp:keywords>IPC</cp:keywords>
  <cp:lastModifiedBy>MALANGA SALAZAR Isabelle</cp:lastModifiedBy>
  <cp:revision>5</cp:revision>
  <cp:lastPrinted>2015-11-10T16:00:00Z</cp:lastPrinted>
  <dcterms:created xsi:type="dcterms:W3CDTF">2015-12-02T14:59:00Z</dcterms:created>
  <dcterms:modified xsi:type="dcterms:W3CDTF">2015-12-08T10:36:00Z</dcterms:modified>
</cp:coreProperties>
</file>