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3965F70" w:rsidR="00634233" w:rsidRDefault="00AA0E4A" w:rsidP="00FB403C">
      <w:pPr>
        <w:pStyle w:val="Heading1"/>
        <w:rPr>
          <w:caps w:val="0"/>
          <w:szCs w:val="22"/>
        </w:rPr>
      </w:pPr>
      <w:r>
        <w:rPr>
          <w:caps w:val="0"/>
          <w:szCs w:val="22"/>
        </w:rPr>
        <w:t xml:space="preserve">DRAFT </w:t>
      </w:r>
      <w:r w:rsidRPr="00F600C4">
        <w:rPr>
          <w:caps w:val="0"/>
          <w:szCs w:val="22"/>
        </w:rPr>
        <w:t>QUESTIONNAIRE ON THE CONTENT AND FUNCTIONALITIES OF SYSTEMS FOR PROVIDING ACCESS TO PUBLICLY AVAILABLE PATENT INFORMATION</w:t>
      </w:r>
    </w:p>
    <w:p w14:paraId="0A568C17" w14:textId="77777777" w:rsidR="00F62307" w:rsidRPr="00F62307" w:rsidRDefault="00F62307" w:rsidP="00F62307">
      <w:pPr>
        <w:pStyle w:val="Heading2"/>
        <w:spacing w:line="276" w:lineRule="auto"/>
        <w:rPr>
          <w:caps w:val="0"/>
          <w:szCs w:val="22"/>
        </w:rPr>
      </w:pPr>
      <w:r w:rsidRPr="00F62307">
        <w:rPr>
          <w:caps w:val="0"/>
          <w:szCs w:val="22"/>
        </w:rPr>
        <w:t>GLOSSARY</w:t>
      </w:r>
    </w:p>
    <w:p w14:paraId="4D56945C" w14:textId="77777777" w:rsidR="00F62307" w:rsidRPr="00D83534" w:rsidRDefault="00F62307" w:rsidP="00976483">
      <w:pPr>
        <w:pStyle w:val="FootnoteText"/>
        <w:spacing w:after="120"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Basic patent information – published patent applications and / or granted patents</w:t>
      </w:r>
    </w:p>
    <w:p w14:paraId="79B575AE" w14:textId="2BF9EF7B" w:rsidR="00F62307" w:rsidRPr="00D83534" w:rsidRDefault="00F62307" w:rsidP="00F62307">
      <w:pPr>
        <w:pStyle w:val="Footnote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Publication – </w:t>
      </w:r>
      <w:r w:rsidRPr="00D83534">
        <w:rPr>
          <w:sz w:val="22"/>
          <w:szCs w:val="22"/>
        </w:rPr>
        <w:t xml:space="preserve">In line with </w:t>
      </w:r>
      <w:hyperlink r:id="rId8" w:history="1">
        <w:r w:rsidRPr="00D83534">
          <w:rPr>
            <w:rStyle w:val="Hyperlink"/>
            <w:sz w:val="22"/>
            <w:szCs w:val="22"/>
          </w:rPr>
          <w:t>Part 8 of the WIPO Handbook</w:t>
        </w:r>
      </w:hyperlink>
      <w:r w:rsidRPr="00D83534">
        <w:rPr>
          <w:sz w:val="22"/>
          <w:szCs w:val="22"/>
        </w:rPr>
        <w:t xml:space="preserve">, the terms “publication” and “published” </w:t>
      </w:r>
      <w:proofErr w:type="gramStart"/>
      <w:r w:rsidRPr="00D83534">
        <w:rPr>
          <w:sz w:val="22"/>
          <w:szCs w:val="22"/>
        </w:rPr>
        <w:t>are used</w:t>
      </w:r>
      <w:proofErr w:type="gramEnd"/>
      <w:r w:rsidRPr="00D83534">
        <w:rPr>
          <w:sz w:val="22"/>
          <w:szCs w:val="22"/>
        </w:rPr>
        <w:t xml:space="preserve"> in the sense of making available</w:t>
      </w:r>
      <w:r>
        <w:rPr>
          <w:sz w:val="22"/>
          <w:szCs w:val="22"/>
        </w:rPr>
        <w:t>:</w:t>
      </w:r>
    </w:p>
    <w:p w14:paraId="417084D4" w14:textId="77777777" w:rsidR="00F62307" w:rsidRPr="00D83534" w:rsidRDefault="00F62307" w:rsidP="00F62307">
      <w:pPr>
        <w:pStyle w:val="FootnoteText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D83534">
        <w:rPr>
          <w:sz w:val="22"/>
          <w:szCs w:val="22"/>
        </w:rPr>
        <w:t>a patent document to the public for inspection or supplying a copy on request;</w:t>
      </w:r>
    </w:p>
    <w:p w14:paraId="14A49328" w14:textId="77777777" w:rsidR="00F62307" w:rsidRPr="00D83534" w:rsidRDefault="00F62307" w:rsidP="00976483">
      <w:pPr>
        <w:pStyle w:val="FootnoteText"/>
        <w:numPr>
          <w:ilvl w:val="0"/>
          <w:numId w:val="12"/>
        </w:numPr>
        <w:spacing w:after="120" w:line="276" w:lineRule="auto"/>
        <w:rPr>
          <w:sz w:val="22"/>
          <w:szCs w:val="22"/>
        </w:rPr>
      </w:pPr>
      <w:proofErr w:type="gramStart"/>
      <w:r w:rsidRPr="00D83534">
        <w:rPr>
          <w:sz w:val="22"/>
          <w:szCs w:val="22"/>
        </w:rPr>
        <w:t>multiple</w:t>
      </w:r>
      <w:proofErr w:type="gramEnd"/>
      <w:r w:rsidRPr="00D83534">
        <w:rPr>
          <w:sz w:val="22"/>
          <w:szCs w:val="22"/>
        </w:rPr>
        <w:t xml:space="preserve"> copies of a patent document produced on, or by, any medium (e.g., paper, film, magnetic tape or disc, optical disc, online database, computer network, etc.).</w:t>
      </w:r>
    </w:p>
    <w:p w14:paraId="08AE2CB8" w14:textId="77777777" w:rsidR="00F62307" w:rsidRPr="006C7C58" w:rsidRDefault="00F62307" w:rsidP="00976483">
      <w:pPr>
        <w:pStyle w:val="Endofdocument-Annex"/>
        <w:spacing w:after="120" w:line="276" w:lineRule="auto"/>
        <w:ind w:left="0"/>
        <w:rPr>
          <w:szCs w:val="22"/>
        </w:rPr>
      </w:pPr>
      <w:r w:rsidRPr="00340A7E">
        <w:rPr>
          <w:szCs w:val="22"/>
        </w:rPr>
        <w:t>Legal status information</w:t>
      </w:r>
      <w:r>
        <w:rPr>
          <w:szCs w:val="22"/>
        </w:rPr>
        <w:t xml:space="preserve"> – information about events that may affect the grant, scope, term, ownership, or other legal aspects of a patent or patent application.</w:t>
      </w:r>
    </w:p>
    <w:p w14:paraId="5D6D63BC" w14:textId="4B34417B" w:rsidR="006C7C58" w:rsidRPr="002F7443" w:rsidRDefault="006C7C58" w:rsidP="002F7443">
      <w:pPr>
        <w:pStyle w:val="Heading2"/>
        <w:rPr>
          <w:caps w:val="0"/>
          <w:szCs w:val="22"/>
          <w:lang w:eastAsia="en-US"/>
        </w:rPr>
      </w:pPr>
      <w:r w:rsidRPr="002F7443">
        <w:rPr>
          <w:caps w:val="0"/>
          <w:szCs w:val="22"/>
          <w:lang w:eastAsia="en-US"/>
        </w:rPr>
        <w:t>PART 1</w:t>
      </w:r>
    </w:p>
    <w:p w14:paraId="2EC0D69D" w14:textId="232074E1" w:rsidR="00395BC5" w:rsidRPr="002F7443" w:rsidRDefault="00395BC5" w:rsidP="00D83534">
      <w:pPr>
        <w:rPr>
          <w:szCs w:val="22"/>
        </w:rPr>
      </w:pPr>
      <w:r w:rsidRPr="002F7443">
        <w:rPr>
          <w:szCs w:val="22"/>
        </w:rPr>
        <w:t>This part of the survey covers basic availability and coverage of online data systems.</w:t>
      </w:r>
    </w:p>
    <w:p w14:paraId="0401258B" w14:textId="6D84C58B" w:rsidR="00C53D5F" w:rsidRPr="007650F2" w:rsidRDefault="002F7443" w:rsidP="002F7443">
      <w:pPr>
        <w:pStyle w:val="Heading3"/>
      </w:pPr>
      <w:r>
        <w:t>Core Information</w:t>
      </w:r>
    </w:p>
    <w:p w14:paraId="4889C6A7" w14:textId="108DD22E" w:rsidR="00C53D5F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Q1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D</w:t>
      </w:r>
      <w:r w:rsidR="00FA7F5E" w:rsidRPr="002F7443">
        <w:rPr>
          <w:szCs w:val="22"/>
          <w:u w:val="none"/>
          <w:lang w:eastAsia="en-US"/>
        </w:rPr>
        <w:t xml:space="preserve">oes your </w:t>
      </w:r>
      <w:r w:rsidR="00C53D5F" w:rsidRPr="002F7443">
        <w:rPr>
          <w:szCs w:val="22"/>
          <w:u w:val="none"/>
          <w:lang w:eastAsia="en-US"/>
        </w:rPr>
        <w:t>O</w:t>
      </w:r>
      <w:r w:rsidR="00FA7F5E" w:rsidRPr="002F7443">
        <w:rPr>
          <w:szCs w:val="22"/>
          <w:u w:val="none"/>
          <w:lang w:eastAsia="en-US"/>
        </w:rPr>
        <w:t xml:space="preserve">ffice provide access to </w:t>
      </w:r>
      <w:r w:rsidR="00E549A6" w:rsidRPr="002F7443">
        <w:rPr>
          <w:szCs w:val="22"/>
          <w:u w:val="none"/>
          <w:lang w:eastAsia="en-US"/>
        </w:rPr>
        <w:t xml:space="preserve">basic </w:t>
      </w:r>
      <w:r w:rsidR="00FA7F5E" w:rsidRPr="002F7443">
        <w:rPr>
          <w:szCs w:val="22"/>
          <w:u w:val="none"/>
          <w:lang w:eastAsia="en-US"/>
        </w:rPr>
        <w:t xml:space="preserve">patent information </w:t>
      </w:r>
      <w:r w:rsidR="00624A64" w:rsidRPr="002F7443">
        <w:rPr>
          <w:szCs w:val="22"/>
          <w:u w:val="none"/>
          <w:lang w:eastAsia="en-US"/>
        </w:rPr>
        <w:t>(</w:t>
      </w:r>
      <w:r w:rsidR="00E549A6" w:rsidRPr="002F7443">
        <w:rPr>
          <w:szCs w:val="22"/>
          <w:u w:val="none"/>
          <w:lang w:eastAsia="en-US"/>
        </w:rPr>
        <w:t>published applications or granted patents</w:t>
      </w:r>
      <w:r w:rsidR="00624A64" w:rsidRPr="002F7443">
        <w:rPr>
          <w:szCs w:val="22"/>
          <w:u w:val="none"/>
          <w:lang w:eastAsia="en-US"/>
        </w:rPr>
        <w:t>)</w:t>
      </w:r>
      <w:r w:rsidR="006C7C58" w:rsidRPr="002F7443">
        <w:rPr>
          <w:szCs w:val="22"/>
          <w:u w:val="none"/>
          <w:lang w:eastAsia="en-US"/>
        </w:rPr>
        <w:t xml:space="preserve"> online</w:t>
      </w:r>
      <w:r w:rsidR="00FA7F5E" w:rsidRPr="002F7443">
        <w:rPr>
          <w:szCs w:val="22"/>
          <w:u w:val="none"/>
          <w:lang w:eastAsia="en-US"/>
        </w:rPr>
        <w:t>?</w:t>
      </w:r>
    </w:p>
    <w:p w14:paraId="0A49985A" w14:textId="069E32CB" w:rsidR="00FA7F5E" w:rsidRPr="002F7443" w:rsidRDefault="005927CE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2F7443">
        <w:rPr>
          <w:szCs w:val="22"/>
        </w:rPr>
        <w:t>YES</w:t>
      </w:r>
      <w:r w:rsidR="00FA7F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A7F5E" w:rsidRPr="002F7443">
        <w:rPr>
          <w:szCs w:val="22"/>
        </w:rPr>
        <w:t>NO</w:t>
      </w:r>
    </w:p>
    <w:p w14:paraId="1D0A6779" w14:textId="3D6DA2DB" w:rsidR="00E549A6" w:rsidRPr="002F7443" w:rsidRDefault="002F7443" w:rsidP="002F7443">
      <w:pPr>
        <w:pStyle w:val="Heading3"/>
        <w:rPr>
          <w:szCs w:val="22"/>
          <w:u w:val="none"/>
          <w:lang w:eastAsia="en-US"/>
        </w:rPr>
      </w:pPr>
      <w:r w:rsidRPr="002F7443">
        <w:rPr>
          <w:szCs w:val="22"/>
          <w:u w:val="none"/>
          <w:lang w:eastAsia="en-US"/>
        </w:rPr>
        <w:t>Q2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2F7443">
        <w:rPr>
          <w:szCs w:val="22"/>
          <w:u w:val="none"/>
          <w:lang w:eastAsia="en-US"/>
        </w:rPr>
        <w:t>H</w:t>
      </w:r>
      <w:r w:rsidR="007650F2" w:rsidRPr="002F7443">
        <w:rPr>
          <w:szCs w:val="22"/>
          <w:u w:val="none"/>
          <w:lang w:eastAsia="en-US"/>
        </w:rPr>
        <w:t xml:space="preserve">ow can </w:t>
      </w:r>
      <w:r w:rsidR="00E549A6" w:rsidRPr="002F7443">
        <w:rPr>
          <w:szCs w:val="22"/>
          <w:u w:val="none"/>
          <w:lang w:eastAsia="en-US"/>
        </w:rPr>
        <w:t>user</w:t>
      </w:r>
      <w:r w:rsidR="007650F2" w:rsidRPr="002F7443">
        <w:rPr>
          <w:szCs w:val="22"/>
          <w:u w:val="none"/>
          <w:lang w:eastAsia="en-US"/>
        </w:rPr>
        <w:t>s</w:t>
      </w:r>
      <w:r w:rsidR="00E549A6" w:rsidRPr="002F7443">
        <w:rPr>
          <w:szCs w:val="22"/>
          <w:u w:val="none"/>
          <w:lang w:eastAsia="en-US"/>
        </w:rPr>
        <w:t xml:space="preserve"> access </w:t>
      </w:r>
      <w:r w:rsidR="007650F2" w:rsidRPr="002F7443">
        <w:rPr>
          <w:szCs w:val="22"/>
          <w:u w:val="none"/>
          <w:lang w:eastAsia="en-US"/>
        </w:rPr>
        <w:t>basic patent information online</w:t>
      </w:r>
      <w:r w:rsidR="00E549A6" w:rsidRPr="002F7443">
        <w:rPr>
          <w:szCs w:val="22"/>
          <w:u w:val="none"/>
          <w:lang w:eastAsia="en-US"/>
        </w:rPr>
        <w:t>?  Mark all that apply:</w:t>
      </w:r>
    </w:p>
    <w:p w14:paraId="33305663" w14:textId="5A59AB7E" w:rsidR="00E549A6" w:rsidRPr="002F7443" w:rsidRDefault="005927CE" w:rsidP="002F7443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Online queries with n</w:t>
      </w:r>
      <w:r w:rsidR="00E549A6" w:rsidRPr="002F7443">
        <w:rPr>
          <w:szCs w:val="22"/>
        </w:rPr>
        <w:t>o login required</w:t>
      </w:r>
    </w:p>
    <w:p w14:paraId="606EEE1A" w14:textId="006D5DA2" w:rsidR="00E549A6" w:rsidRPr="002F7443" w:rsidRDefault="005927CE" w:rsidP="002F7443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4978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free </w:t>
      </w:r>
      <w:r w:rsidR="00E549A6" w:rsidRPr="002F7443">
        <w:rPr>
          <w:szCs w:val="22"/>
        </w:rPr>
        <w:t>login</w:t>
      </w:r>
      <w:r w:rsidR="00F65A64" w:rsidRPr="002F7443">
        <w:rPr>
          <w:szCs w:val="22"/>
        </w:rPr>
        <w:t xml:space="preserve"> (no payment required)</w:t>
      </w:r>
    </w:p>
    <w:p w14:paraId="1AB148FE" w14:textId="3EAE6056" w:rsidR="00E549A6" w:rsidRPr="002F7443" w:rsidRDefault="005927CE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77093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 xml:space="preserve">Online queries with </w:t>
      </w:r>
      <w:r w:rsidR="00F65A64" w:rsidRPr="002F7443">
        <w:rPr>
          <w:szCs w:val="22"/>
        </w:rPr>
        <w:t xml:space="preserve">paid </w:t>
      </w:r>
      <w:r w:rsidR="00EF5B22" w:rsidRPr="002F7443">
        <w:rPr>
          <w:szCs w:val="22"/>
        </w:rPr>
        <w:t>s</w:t>
      </w:r>
      <w:r w:rsidR="00E549A6" w:rsidRPr="002F7443">
        <w:rPr>
          <w:szCs w:val="22"/>
        </w:rPr>
        <w:t>ubscription or contract required</w:t>
      </w:r>
    </w:p>
    <w:p w14:paraId="52856D05" w14:textId="481A1D27" w:rsidR="00EF5B22" w:rsidRPr="002F7443" w:rsidRDefault="005927CE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-213031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F65A64" w:rsidRPr="002F7443">
        <w:rPr>
          <w:szCs w:val="22"/>
        </w:rPr>
        <w:t>Online queries</w:t>
      </w:r>
      <w:r w:rsidR="00EF5B22" w:rsidRPr="002F7443">
        <w:rPr>
          <w:szCs w:val="22"/>
        </w:rPr>
        <w:t xml:space="preserve"> only in designated locations, such as a public search facility</w:t>
      </w:r>
    </w:p>
    <w:p w14:paraId="1E4A012E" w14:textId="79177B55" w:rsidR="00E549A6" w:rsidRPr="002F7443" w:rsidRDefault="005927CE" w:rsidP="002F7443">
      <w:pPr>
        <w:tabs>
          <w:tab w:val="left" w:pos="8730"/>
        </w:tabs>
        <w:spacing w:line="276" w:lineRule="auto"/>
        <w:rPr>
          <w:szCs w:val="22"/>
          <w:u w:val="single"/>
        </w:rPr>
      </w:pPr>
      <w:sdt>
        <w:sdtPr>
          <w:rPr>
            <w:szCs w:val="22"/>
            <w:lang w:eastAsia="ko-KR"/>
          </w:rPr>
          <w:id w:val="187642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F7443" w:rsidRPr="002F7443">
        <w:rPr>
          <w:szCs w:val="22"/>
        </w:rPr>
        <w:t xml:space="preserve"> </w:t>
      </w:r>
      <w:r w:rsidR="00EF5B22" w:rsidRPr="002F7443">
        <w:rPr>
          <w:szCs w:val="22"/>
        </w:rPr>
        <w:t>No online queries, o</w:t>
      </w:r>
      <w:r w:rsidR="00E549A6" w:rsidRPr="002F7443">
        <w:rPr>
          <w:szCs w:val="22"/>
        </w:rPr>
        <w:t xml:space="preserve">nly bulk data </w:t>
      </w:r>
      <w:r w:rsidR="00EF5B22" w:rsidRPr="002F7443">
        <w:rPr>
          <w:szCs w:val="22"/>
        </w:rPr>
        <w:t>downloads are</w:t>
      </w:r>
      <w:r w:rsidR="00E549A6" w:rsidRPr="002F7443">
        <w:rPr>
          <w:szCs w:val="22"/>
        </w:rPr>
        <w:t xml:space="preserve"> available</w:t>
      </w:r>
    </w:p>
    <w:p w14:paraId="7EE46472" w14:textId="4CCEBFB3" w:rsidR="00EF5B22" w:rsidRPr="00794BA2" w:rsidRDefault="009F34C9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Q3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F5B22" w:rsidRPr="00794BA2">
        <w:rPr>
          <w:szCs w:val="22"/>
          <w:u w:val="none"/>
          <w:lang w:eastAsia="en-US"/>
        </w:rPr>
        <w:t xml:space="preserve">ho </w:t>
      </w:r>
      <w:r w:rsidR="006C7C58" w:rsidRPr="00794BA2">
        <w:rPr>
          <w:szCs w:val="22"/>
          <w:u w:val="none"/>
          <w:lang w:eastAsia="en-US"/>
        </w:rPr>
        <w:t>can</w:t>
      </w:r>
      <w:r w:rsidR="00EF5B22" w:rsidRPr="00794BA2">
        <w:rPr>
          <w:szCs w:val="22"/>
          <w:u w:val="none"/>
          <w:lang w:eastAsia="en-US"/>
        </w:rPr>
        <w:t xml:space="preserve"> access this information online?</w:t>
      </w:r>
    </w:p>
    <w:p w14:paraId="65FB4A66" w14:textId="4456D6A1" w:rsidR="00EF5B22" w:rsidRPr="009F34C9" w:rsidRDefault="005927CE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5724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87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patent attorneys admitted to practice before the Office</w:t>
      </w:r>
    </w:p>
    <w:p w14:paraId="23555D3B" w14:textId="0B0EE600" w:rsidR="00EF5B22" w:rsidRPr="009F34C9" w:rsidRDefault="005927CE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4586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Information is only available to residents of the Office's country or region</w:t>
      </w:r>
    </w:p>
    <w:p w14:paraId="3AEC0F9F" w14:textId="7A496C78" w:rsidR="00EF5B22" w:rsidRPr="009F34C9" w:rsidRDefault="005927CE" w:rsidP="009F34C9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 xml:space="preserve">Information is available to anyone </w:t>
      </w:r>
    </w:p>
    <w:p w14:paraId="6776E475" w14:textId="3990E00A" w:rsidR="00EF5B22" w:rsidRDefault="005927CE" w:rsidP="00AE57B8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111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C9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34C9" w:rsidRPr="009F34C9">
        <w:rPr>
          <w:szCs w:val="22"/>
        </w:rPr>
        <w:t xml:space="preserve"> </w:t>
      </w:r>
      <w:r w:rsidR="00EF5B22" w:rsidRPr="009F34C9">
        <w:rPr>
          <w:szCs w:val="22"/>
        </w:rPr>
        <w:t>Other:</w:t>
      </w:r>
      <w:r w:rsidR="009F34C9">
        <w:rPr>
          <w:szCs w:val="22"/>
        </w:rPr>
        <w:t xml:space="preserve"> (Please specify</w:t>
      </w:r>
      <w:proofErr w:type="gramStart"/>
      <w:r w:rsidR="009F34C9">
        <w:rPr>
          <w:szCs w:val="22"/>
        </w:rPr>
        <w:t>:</w:t>
      </w:r>
      <w:r w:rsidR="00EF5B22" w:rsidRPr="009F34C9">
        <w:rPr>
          <w:szCs w:val="22"/>
        </w:rPr>
        <w:t>_</w:t>
      </w:r>
      <w:proofErr w:type="gramEnd"/>
      <w:r w:rsidR="00EF5B22" w:rsidRPr="009F34C9">
        <w:rPr>
          <w:szCs w:val="22"/>
        </w:rPr>
        <w:t>______________________________</w:t>
      </w:r>
      <w:r w:rsidR="009F34C9" w:rsidRPr="009E1B59">
        <w:rPr>
          <w:szCs w:val="22"/>
          <w:u w:val="single"/>
        </w:rPr>
        <w:tab/>
      </w:r>
      <w:r w:rsidR="009F34C9">
        <w:rPr>
          <w:szCs w:val="22"/>
          <w:u w:val="single"/>
        </w:rPr>
        <w:t>)</w:t>
      </w:r>
    </w:p>
    <w:p w14:paraId="2BA3B6C9" w14:textId="4E73A973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Q4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D</w:t>
      </w:r>
      <w:r w:rsidR="00E17029" w:rsidRPr="00794BA2">
        <w:rPr>
          <w:szCs w:val="22"/>
          <w:u w:val="none"/>
          <w:lang w:eastAsia="en-US"/>
        </w:rPr>
        <w:t>oes your Office/Organization make authority files of published patent documents available as per WIPO Standard ST.37?</w:t>
      </w:r>
    </w:p>
    <w:p w14:paraId="2F461E9F" w14:textId="77777777" w:rsidR="00794BA2" w:rsidRPr="002F7443" w:rsidRDefault="005927CE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005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485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35105C7D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>Comment:</w:t>
      </w:r>
      <w:r w:rsidRPr="00F600C4">
        <w:rPr>
          <w:szCs w:val="22"/>
          <w:u w:val="single"/>
        </w:rPr>
        <w:tab/>
      </w:r>
    </w:p>
    <w:p w14:paraId="054621CD" w14:textId="0051AABD" w:rsid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t>Q5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A</w:t>
      </w:r>
      <w:r w:rsidR="00E17029" w:rsidRPr="00794BA2">
        <w:rPr>
          <w:szCs w:val="22"/>
          <w:u w:val="none"/>
          <w:lang w:eastAsia="en-US"/>
        </w:rPr>
        <w:t xml:space="preserve">re there any significant gaps in coverage of the authority file information? </w:t>
      </w:r>
    </w:p>
    <w:p w14:paraId="7DEAD496" w14:textId="77777777" w:rsidR="00794BA2" w:rsidRPr="002F7443" w:rsidRDefault="005927CE" w:rsidP="00794BA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155595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</w:t>
      </w:r>
      <w:r w:rsidR="00794BA2">
        <w:rPr>
          <w:szCs w:val="22"/>
        </w:rPr>
        <w:t>YES</w:t>
      </w:r>
      <w:r w:rsidR="00794BA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15776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A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794BA2" w:rsidRPr="002F7443">
        <w:rPr>
          <w:szCs w:val="22"/>
        </w:rPr>
        <w:t xml:space="preserve"> NO</w:t>
      </w:r>
    </w:p>
    <w:p w14:paraId="299DAB20" w14:textId="77777777" w:rsidR="00E17029" w:rsidRPr="00794BA2" w:rsidRDefault="00E17029" w:rsidP="00794BA2">
      <w:pPr>
        <w:spacing w:line="276" w:lineRule="auto"/>
        <w:rPr>
          <w:szCs w:val="22"/>
        </w:rPr>
      </w:pPr>
      <w:r w:rsidRPr="00794BA2">
        <w:rPr>
          <w:szCs w:val="22"/>
        </w:rPr>
        <w:t xml:space="preserve">If yes, please explain, for example missing data sources, </w:t>
      </w:r>
      <w:proofErr w:type="gramStart"/>
      <w:r w:rsidRPr="00794BA2">
        <w:rPr>
          <w:szCs w:val="22"/>
        </w:rPr>
        <w:t>time frames</w:t>
      </w:r>
      <w:proofErr w:type="gramEnd"/>
      <w:r w:rsidRPr="00794BA2">
        <w:rPr>
          <w:szCs w:val="22"/>
        </w:rPr>
        <w:t xml:space="preserve"> for substantial delays in updates, or other reasons for gaps.</w:t>
      </w:r>
    </w:p>
    <w:p w14:paraId="20BAC5D1" w14:textId="77777777" w:rsidR="00E17029" w:rsidRPr="00F600C4" w:rsidRDefault="00E17029" w:rsidP="00E17029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 xml:space="preserve">Comment: </w:t>
      </w:r>
      <w:r w:rsidRPr="00F600C4">
        <w:rPr>
          <w:szCs w:val="22"/>
          <w:u w:val="single"/>
        </w:rPr>
        <w:tab/>
      </w:r>
    </w:p>
    <w:p w14:paraId="7A4C1358" w14:textId="4AD59440" w:rsidR="00E61330" w:rsidRPr="00794BA2" w:rsidRDefault="00794BA2" w:rsidP="00794BA2">
      <w:pPr>
        <w:pStyle w:val="Heading3"/>
        <w:rPr>
          <w:szCs w:val="22"/>
          <w:u w:val="none"/>
          <w:lang w:eastAsia="en-US"/>
        </w:rPr>
      </w:pPr>
      <w:r w:rsidRPr="00794BA2">
        <w:rPr>
          <w:szCs w:val="22"/>
          <w:u w:val="none"/>
          <w:lang w:eastAsia="en-US"/>
        </w:rPr>
        <w:lastRenderedPageBreak/>
        <w:t>Q6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794BA2">
        <w:rPr>
          <w:szCs w:val="22"/>
          <w:u w:val="none"/>
          <w:lang w:eastAsia="en-US"/>
        </w:rPr>
        <w:t>W</w:t>
      </w:r>
      <w:r w:rsidR="00E61330" w:rsidRPr="00794BA2">
        <w:rPr>
          <w:szCs w:val="22"/>
          <w:u w:val="none"/>
          <w:lang w:eastAsia="en-US"/>
        </w:rPr>
        <w:t>hat types of patent information from your Office are available online?  Please select all that apply:</w:t>
      </w:r>
    </w:p>
    <w:p w14:paraId="538F148C" w14:textId="77777777" w:rsidR="00E61330" w:rsidRPr="00CE19AB" w:rsidRDefault="00E61330" w:rsidP="00E61330">
      <w:pPr>
        <w:pStyle w:val="ListParagraph"/>
        <w:tabs>
          <w:tab w:val="left" w:pos="8730"/>
        </w:tabs>
        <w:spacing w:line="276" w:lineRule="auto"/>
        <w:ind w:left="450"/>
        <w:rPr>
          <w:szCs w:val="2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1604D1" w:rsidRPr="003E1A93" w14:paraId="4E61BE36" w14:textId="77777777" w:rsidTr="001D4879">
        <w:tc>
          <w:tcPr>
            <w:tcW w:w="7438" w:type="dxa"/>
          </w:tcPr>
          <w:p w14:paraId="653571F5" w14:textId="3B78284A" w:rsidR="001604D1" w:rsidRPr="001D4879" w:rsidRDefault="005927CE" w:rsidP="001D4879">
            <w:pPr>
              <w:spacing w:line="276" w:lineRule="auto"/>
              <w:ind w:left="225" w:hanging="225"/>
              <w:rPr>
                <w:szCs w:val="22"/>
              </w:rPr>
            </w:pPr>
            <w:sdt>
              <w:sdtPr>
                <w:rPr>
                  <w:szCs w:val="22"/>
                  <w:lang w:eastAsia="ko-KR"/>
                </w:rPr>
                <w:id w:val="99599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1604D1" w:rsidRPr="001D4879">
              <w:rPr>
                <w:szCs w:val="22"/>
                <w:lang w:eastAsia="ko-KR"/>
              </w:rPr>
              <w:t>Un</w:t>
            </w:r>
            <w:r w:rsidR="001D4879">
              <w:rPr>
                <w:szCs w:val="22"/>
                <w:lang w:eastAsia="ko-KR"/>
              </w:rPr>
              <w:t xml:space="preserve">published applications (limited </w:t>
            </w:r>
            <w:r w:rsidR="001604D1" w:rsidRPr="001D4879">
              <w:rPr>
                <w:szCs w:val="22"/>
                <w:lang w:eastAsia="ko-KR"/>
              </w:rPr>
              <w:t>info made available before publication)</w:t>
            </w:r>
          </w:p>
        </w:tc>
      </w:tr>
      <w:tr w:rsidR="00E61330" w:rsidRPr="003E1A93" w14:paraId="77E8185C" w14:textId="77777777" w:rsidTr="001D4879">
        <w:tc>
          <w:tcPr>
            <w:tcW w:w="7438" w:type="dxa"/>
          </w:tcPr>
          <w:p w14:paraId="3314292F" w14:textId="3EF47B9D" w:rsidR="00E61330" w:rsidRPr="00340A7E" w:rsidRDefault="005927CE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573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Published applications</w:t>
            </w:r>
          </w:p>
        </w:tc>
      </w:tr>
      <w:tr w:rsidR="00E61330" w:rsidRPr="003E1A93" w14:paraId="5DA5C623" w14:textId="77777777" w:rsidTr="001D4879">
        <w:tc>
          <w:tcPr>
            <w:tcW w:w="7438" w:type="dxa"/>
          </w:tcPr>
          <w:p w14:paraId="1DFB7BB5" w14:textId="5191D0D0" w:rsidR="00E61330" w:rsidRPr="00340A7E" w:rsidRDefault="005927CE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934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Granted patents</w:t>
            </w:r>
          </w:p>
        </w:tc>
      </w:tr>
      <w:tr w:rsidR="00E61330" w:rsidRPr="003E1A93" w14:paraId="3595D086" w14:textId="77777777" w:rsidTr="001D4879">
        <w:tc>
          <w:tcPr>
            <w:tcW w:w="7438" w:type="dxa"/>
          </w:tcPr>
          <w:p w14:paraId="3BAF03B5" w14:textId="11F084BD" w:rsidR="00E61330" w:rsidRPr="00340A7E" w:rsidRDefault="005927CE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1754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Legal status information</w:t>
            </w:r>
          </w:p>
        </w:tc>
      </w:tr>
      <w:tr w:rsidR="00E61330" w:rsidRPr="003E1A93" w14:paraId="6A8B6005" w14:textId="77777777" w:rsidTr="001D4879">
        <w:tc>
          <w:tcPr>
            <w:tcW w:w="7438" w:type="dxa"/>
          </w:tcPr>
          <w:p w14:paraId="4F6D64AB" w14:textId="1DE89288" w:rsidR="00E61330" w:rsidRPr="00340A7E" w:rsidRDefault="005927CE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56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Corrections</w:t>
            </w:r>
          </w:p>
        </w:tc>
      </w:tr>
      <w:tr w:rsidR="00E61330" w:rsidRPr="003E1A93" w14:paraId="00399791" w14:textId="77777777" w:rsidTr="001D4879">
        <w:tc>
          <w:tcPr>
            <w:tcW w:w="7438" w:type="dxa"/>
          </w:tcPr>
          <w:p w14:paraId="7FEF863D" w14:textId="363EA9E1" w:rsidR="00E61330" w:rsidRPr="00340A7E" w:rsidRDefault="005927CE" w:rsidP="001D4879">
            <w:pPr>
              <w:spacing w:line="276" w:lineRule="auto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93066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340A7E">
              <w:rPr>
                <w:szCs w:val="22"/>
                <w:lang w:eastAsia="ko-KR"/>
              </w:rPr>
              <w:t xml:space="preserve"> </w:t>
            </w:r>
            <w:r w:rsidR="00E61330" w:rsidRPr="00340A7E">
              <w:rPr>
                <w:szCs w:val="22"/>
                <w:lang w:eastAsia="ko-KR"/>
              </w:rPr>
              <w:t>Priority information</w:t>
            </w:r>
          </w:p>
        </w:tc>
      </w:tr>
      <w:tr w:rsidR="00C5199F" w:rsidRPr="003E1A93" w14:paraId="6DB628AD" w14:textId="77777777" w:rsidTr="001D4879">
        <w:tc>
          <w:tcPr>
            <w:tcW w:w="7438" w:type="dxa"/>
          </w:tcPr>
          <w:p w14:paraId="4C4AD40F" w14:textId="3EC40CB3" w:rsidR="00C5199F" w:rsidRPr="001D4879" w:rsidRDefault="005927CE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8702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77">
                  <w:rPr>
                    <w:rFonts w:ascii="MS Gothic" w:eastAsia="MS Gothic" w:hAnsi="MS Gothic" w:hint="eastAsia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C5199F" w:rsidRPr="001D4879">
              <w:rPr>
                <w:szCs w:val="22"/>
                <w:lang w:eastAsia="ko-KR"/>
              </w:rPr>
              <w:t>Patent Term Extensions or Supplementary Protection Certificates</w:t>
            </w:r>
          </w:p>
        </w:tc>
      </w:tr>
      <w:tr w:rsidR="00E61330" w:rsidRPr="003E1A93" w14:paraId="0D4B8C9D" w14:textId="77777777" w:rsidTr="001D4879">
        <w:tc>
          <w:tcPr>
            <w:tcW w:w="7438" w:type="dxa"/>
          </w:tcPr>
          <w:p w14:paraId="3C783DB0" w14:textId="41729612" w:rsidR="00E61330" w:rsidRPr="001D4879" w:rsidRDefault="005927CE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138098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 xml:space="preserve">Patent family information </w:t>
            </w:r>
          </w:p>
        </w:tc>
      </w:tr>
      <w:tr w:rsidR="00E61330" w:rsidRPr="003E1A93" w14:paraId="02107C5C" w14:textId="77777777" w:rsidTr="001D4879">
        <w:tc>
          <w:tcPr>
            <w:tcW w:w="7438" w:type="dxa"/>
          </w:tcPr>
          <w:p w14:paraId="265E1983" w14:textId="4926D329" w:rsidR="00E61330" w:rsidRPr="001D4879" w:rsidRDefault="005927CE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3907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File inspection</w:t>
            </w:r>
          </w:p>
        </w:tc>
      </w:tr>
      <w:tr w:rsidR="00E61330" w:rsidRPr="003E1A93" w14:paraId="5E75BED4" w14:textId="77777777" w:rsidTr="001D4879">
        <w:tc>
          <w:tcPr>
            <w:tcW w:w="7438" w:type="dxa"/>
          </w:tcPr>
          <w:p w14:paraId="4D7F8C45" w14:textId="69E92781" w:rsidR="00E61330" w:rsidRPr="001D4879" w:rsidRDefault="005927CE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77483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Court decisions</w:t>
            </w:r>
          </w:p>
        </w:tc>
      </w:tr>
      <w:tr w:rsidR="00E61330" w:rsidRPr="003E1A93" w14:paraId="7B1E4681" w14:textId="77777777" w:rsidTr="001D4879">
        <w:tc>
          <w:tcPr>
            <w:tcW w:w="7438" w:type="dxa"/>
          </w:tcPr>
          <w:p w14:paraId="6626BD0E" w14:textId="11F28324" w:rsidR="00E61330" w:rsidRPr="001D4879" w:rsidRDefault="005927CE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770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Reassignments</w:t>
            </w:r>
          </w:p>
        </w:tc>
      </w:tr>
      <w:tr w:rsidR="00E61330" w:rsidRPr="003E1A93" w14:paraId="5116B267" w14:textId="77777777" w:rsidTr="001D4879">
        <w:tc>
          <w:tcPr>
            <w:tcW w:w="7438" w:type="dxa"/>
          </w:tcPr>
          <w:p w14:paraId="5383BD5F" w14:textId="04289900" w:rsidR="00E61330" w:rsidRPr="001D4879" w:rsidRDefault="005927CE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7278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Licensing information</w:t>
            </w:r>
          </w:p>
        </w:tc>
      </w:tr>
      <w:tr w:rsidR="00E61330" w:rsidRPr="003E1A93" w14:paraId="627ECA5F" w14:textId="77777777" w:rsidTr="001D4879">
        <w:tc>
          <w:tcPr>
            <w:tcW w:w="7438" w:type="dxa"/>
          </w:tcPr>
          <w:p w14:paraId="6EC6ED69" w14:textId="4ACA231E" w:rsidR="00E61330" w:rsidRPr="001D4879" w:rsidRDefault="005927CE" w:rsidP="001D4879">
            <w:pPr>
              <w:spacing w:line="276" w:lineRule="auto"/>
              <w:ind w:left="225" w:hanging="225"/>
              <w:rPr>
                <w:szCs w:val="22"/>
                <w:lang w:eastAsia="ko-KR"/>
              </w:rPr>
            </w:pPr>
            <w:sdt>
              <w:sdtPr>
                <w:rPr>
                  <w:szCs w:val="22"/>
                  <w:lang w:eastAsia="ko-KR"/>
                </w:rPr>
                <w:id w:val="-15923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879" w:rsidRPr="001D4879">
                  <w:rPr>
                    <w:rFonts w:ascii="Segoe UI Symbol" w:hAnsi="Segoe UI Symbol" w:cs="Segoe UI Symbol"/>
                    <w:szCs w:val="22"/>
                    <w:lang w:eastAsia="ko-KR"/>
                  </w:rPr>
                  <w:t>☐</w:t>
                </w:r>
              </w:sdtContent>
            </w:sdt>
            <w:r w:rsidR="001D4879" w:rsidRPr="001D4879">
              <w:rPr>
                <w:szCs w:val="22"/>
                <w:lang w:eastAsia="ko-KR"/>
              </w:rPr>
              <w:t xml:space="preserve"> </w:t>
            </w:r>
            <w:r w:rsidR="00E61330" w:rsidRPr="001D4879">
              <w:rPr>
                <w:szCs w:val="22"/>
                <w:lang w:eastAsia="ko-KR"/>
              </w:rPr>
              <w:t>Official Gazette</w:t>
            </w:r>
          </w:p>
        </w:tc>
      </w:tr>
      <w:tr w:rsidR="00E61330" w:rsidRPr="003E1A93" w14:paraId="5D6B31DF" w14:textId="77777777" w:rsidTr="001D4879">
        <w:tc>
          <w:tcPr>
            <w:tcW w:w="7438" w:type="dxa"/>
          </w:tcPr>
          <w:p w14:paraId="352681B8" w14:textId="30720FE1" w:rsidR="00E61330" w:rsidRPr="001D4879" w:rsidRDefault="00E61330" w:rsidP="001D4879">
            <w:pPr>
              <w:rPr>
                <w:szCs w:val="22"/>
              </w:rPr>
            </w:pPr>
            <w:r w:rsidRPr="001D4879">
              <w:rPr>
                <w:szCs w:val="22"/>
              </w:rPr>
              <w:t xml:space="preserve">Other: </w:t>
            </w:r>
            <w:r w:rsidR="001D4879">
              <w:rPr>
                <w:szCs w:val="22"/>
              </w:rPr>
              <w:t>(Please specify:</w:t>
            </w:r>
            <w:r w:rsidRPr="001D4879">
              <w:rPr>
                <w:szCs w:val="22"/>
              </w:rPr>
              <w:t>__________________</w:t>
            </w:r>
            <w:r w:rsidR="001D4879" w:rsidRPr="001D4879">
              <w:rPr>
                <w:szCs w:val="22"/>
              </w:rPr>
              <w:t>__________________</w:t>
            </w:r>
            <w:r w:rsidR="001D4879">
              <w:rPr>
                <w:szCs w:val="22"/>
              </w:rPr>
              <w:t>___)</w:t>
            </w:r>
          </w:p>
        </w:tc>
      </w:tr>
      <w:tr w:rsidR="001D4879" w:rsidRPr="003E1A93" w14:paraId="73B2003C" w14:textId="77777777" w:rsidTr="001D4879">
        <w:tc>
          <w:tcPr>
            <w:tcW w:w="7438" w:type="dxa"/>
          </w:tcPr>
          <w:p w14:paraId="71FC360A" w14:textId="77777777" w:rsidR="001D4879" w:rsidRPr="001D4879" w:rsidRDefault="001D4879" w:rsidP="001D4879">
            <w:pPr>
              <w:rPr>
                <w:szCs w:val="22"/>
              </w:rPr>
            </w:pPr>
          </w:p>
        </w:tc>
      </w:tr>
    </w:tbl>
    <w:p w14:paraId="74650EB3" w14:textId="77777777" w:rsidR="00E61330" w:rsidRDefault="00E61330" w:rsidP="00E61330">
      <w:pPr>
        <w:pStyle w:val="ListParagraph"/>
        <w:tabs>
          <w:tab w:val="left" w:pos="8730"/>
        </w:tabs>
        <w:spacing w:line="276" w:lineRule="auto"/>
        <w:rPr>
          <w:szCs w:val="22"/>
        </w:rPr>
      </w:pPr>
    </w:p>
    <w:p w14:paraId="537623A1" w14:textId="5D1983BD" w:rsidR="00E61330" w:rsidRDefault="00E61330" w:rsidP="00E61330">
      <w:pPr>
        <w:tabs>
          <w:tab w:val="left" w:pos="8730"/>
        </w:tabs>
        <w:spacing w:line="276" w:lineRule="auto"/>
        <w:rPr>
          <w:szCs w:val="22"/>
        </w:rPr>
      </w:pPr>
      <w:r>
        <w:rPr>
          <w:szCs w:val="22"/>
        </w:rPr>
        <w:t xml:space="preserve">Please provide URLs where the available types of information </w:t>
      </w:r>
      <w:proofErr w:type="gramStart"/>
      <w:r>
        <w:rPr>
          <w:szCs w:val="22"/>
        </w:rPr>
        <w:t>can be accessed</w:t>
      </w:r>
      <w:proofErr w:type="gramEnd"/>
      <w:r>
        <w:rPr>
          <w:szCs w:val="22"/>
        </w:rPr>
        <w:t xml:space="preserve"> online:</w:t>
      </w:r>
    </w:p>
    <w:p w14:paraId="1ADCBAAF" w14:textId="77777777" w:rsidR="00E61330" w:rsidRPr="00F600C4" w:rsidRDefault="00E61330" w:rsidP="00E61330">
      <w:pPr>
        <w:tabs>
          <w:tab w:val="left" w:pos="8730"/>
        </w:tabs>
        <w:spacing w:line="276" w:lineRule="auto"/>
        <w:rPr>
          <w:szCs w:val="22"/>
        </w:rPr>
      </w:pPr>
    </w:p>
    <w:p w14:paraId="648D1790" w14:textId="208DCA18" w:rsidR="006C7C58" w:rsidRDefault="00E61330" w:rsidP="00D83534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7A8ECC63" w14:textId="664D9ECC" w:rsidR="00DF2795" w:rsidRDefault="00DF2795" w:rsidP="00DF2795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77BCC6EF" w14:textId="245CB4BC" w:rsidR="00DF2795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t>Q7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DF2795" w:rsidRPr="00180578">
        <w:rPr>
          <w:szCs w:val="22"/>
          <w:u w:val="none"/>
          <w:lang w:eastAsia="en-US"/>
        </w:rPr>
        <w:t xml:space="preserve">hat languages do the online systems for patent information indicated above use for the user interface and search?  </w:t>
      </w:r>
    </w:p>
    <w:p w14:paraId="2028C03A" w14:textId="77777777" w:rsidR="00DF2795" w:rsidRPr="00F600C4" w:rsidRDefault="00DF2795" w:rsidP="00DF2795">
      <w:pPr>
        <w:tabs>
          <w:tab w:val="left" w:pos="8820"/>
        </w:tabs>
        <w:spacing w:line="276" w:lineRule="auto"/>
        <w:rPr>
          <w:szCs w:val="22"/>
        </w:rPr>
      </w:pPr>
    </w:p>
    <w:p w14:paraId="56633F38" w14:textId="77777777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>
        <w:rPr>
          <w:szCs w:val="22"/>
        </w:rPr>
        <w:t xml:space="preserve">Basic </w:t>
      </w:r>
      <w:r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387D327E" w14:textId="3532C28A" w:rsidR="00DF2795" w:rsidRPr="009E5DDB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language</w:t>
      </w:r>
      <w:proofErr w:type="gramEnd"/>
      <w:r>
        <w:rPr>
          <w:szCs w:val="22"/>
        </w:rPr>
        <w:t xml:space="preserve"> selection list] </w:t>
      </w:r>
      <w:r w:rsidRPr="00F600C4">
        <w:rPr>
          <w:szCs w:val="22"/>
        </w:rPr>
        <w:t>____________________________</w:t>
      </w:r>
      <w:r w:rsidR="001E33D7" w:rsidRPr="00F600C4">
        <w:rPr>
          <w:szCs w:val="22"/>
        </w:rPr>
        <w:t>____________</w:t>
      </w:r>
    </w:p>
    <w:p w14:paraId="3606DBDF" w14:textId="53DF3999" w:rsidR="00DF2795" w:rsidRDefault="00DF2795" w:rsidP="00DF2795">
      <w:pPr>
        <w:pStyle w:val="ListParagraph"/>
        <w:numPr>
          <w:ilvl w:val="1"/>
          <w:numId w:val="11"/>
        </w:numPr>
        <w:spacing w:line="276" w:lineRule="auto"/>
        <w:rPr>
          <w:szCs w:val="22"/>
        </w:rPr>
      </w:pPr>
      <w:r w:rsidRPr="00AC2B4D">
        <w:rPr>
          <w:szCs w:val="22"/>
        </w:rPr>
        <w:t xml:space="preserve">Legal status information </w:t>
      </w:r>
    </w:p>
    <w:p w14:paraId="35B17468" w14:textId="7D5E8497" w:rsidR="00DF2795" w:rsidRDefault="00DF2795" w:rsidP="00DF2795">
      <w:pPr>
        <w:pStyle w:val="ListParagraph"/>
        <w:spacing w:line="276" w:lineRule="auto"/>
        <w:ind w:left="1440" w:firstLine="261"/>
        <w:rPr>
          <w:szCs w:val="22"/>
        </w:rPr>
      </w:pPr>
      <w:proofErr w:type="gramStart"/>
      <w:r>
        <w:rPr>
          <w:szCs w:val="22"/>
        </w:rPr>
        <w:t>same</w:t>
      </w:r>
      <w:proofErr w:type="gramEnd"/>
      <w:r>
        <w:rPr>
          <w:szCs w:val="22"/>
        </w:rPr>
        <w:t xml:space="preserve"> as (a), or:</w:t>
      </w:r>
    </w:p>
    <w:p w14:paraId="402DDA85" w14:textId="534C5D0E" w:rsidR="00DF2795" w:rsidRPr="00AC2B4D" w:rsidRDefault="00DF2795" w:rsidP="00DF2795">
      <w:pPr>
        <w:spacing w:line="276" w:lineRule="auto"/>
        <w:ind w:left="1080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language</w:t>
      </w:r>
      <w:proofErr w:type="gramEnd"/>
      <w:r>
        <w:rPr>
          <w:szCs w:val="22"/>
        </w:rPr>
        <w:t xml:space="preserve"> selection list] </w:t>
      </w:r>
      <w:r w:rsidR="001E33D7">
        <w:rPr>
          <w:szCs w:val="22"/>
        </w:rPr>
        <w:t>________________________________________</w:t>
      </w:r>
    </w:p>
    <w:p w14:paraId="4AD1EF05" w14:textId="206DD72E" w:rsidR="00DF2795" w:rsidRDefault="00DF2795" w:rsidP="00DF2795">
      <w:pPr>
        <w:tabs>
          <w:tab w:val="left" w:pos="8730"/>
        </w:tabs>
        <w:spacing w:line="276" w:lineRule="auto"/>
      </w:pPr>
    </w:p>
    <w:p w14:paraId="4D5A337E" w14:textId="5665B699" w:rsidR="00FB7F2C" w:rsidRPr="00180578" w:rsidRDefault="00180578" w:rsidP="00180578">
      <w:pPr>
        <w:pStyle w:val="Heading3"/>
        <w:rPr>
          <w:szCs w:val="22"/>
          <w:u w:val="none"/>
          <w:lang w:eastAsia="en-US"/>
        </w:rPr>
      </w:pPr>
      <w:r w:rsidRPr="00180578">
        <w:rPr>
          <w:szCs w:val="22"/>
          <w:u w:val="none"/>
          <w:lang w:eastAsia="en-US"/>
        </w:rPr>
        <w:lastRenderedPageBreak/>
        <w:t>Q8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180578">
        <w:rPr>
          <w:szCs w:val="22"/>
          <w:u w:val="none"/>
          <w:lang w:eastAsia="en-US"/>
        </w:rPr>
        <w:t>W</w:t>
      </w:r>
      <w:r w:rsidR="00FB7F2C" w:rsidRPr="00180578">
        <w:rPr>
          <w:szCs w:val="22"/>
          <w:u w:val="none"/>
          <w:lang w:eastAsia="en-US"/>
        </w:rPr>
        <w:t xml:space="preserve">hat </w:t>
      </w:r>
      <w:proofErr w:type="gramStart"/>
      <w:r w:rsidR="00FB7F2C" w:rsidRPr="00180578">
        <w:rPr>
          <w:szCs w:val="22"/>
          <w:u w:val="none"/>
          <w:lang w:eastAsia="en-US"/>
        </w:rPr>
        <w:t>time periods</w:t>
      </w:r>
      <w:proofErr w:type="gramEnd"/>
      <w:r w:rsidR="00FB7F2C" w:rsidRPr="00180578">
        <w:rPr>
          <w:szCs w:val="22"/>
          <w:u w:val="none"/>
          <w:lang w:eastAsia="en-US"/>
        </w:rPr>
        <w:t xml:space="preserve"> does the available online data cover for the following types of patent information?  If the data has gaps or is incomplete, please note so under Remarks.</w:t>
      </w:r>
    </w:p>
    <w:p w14:paraId="1876520D" w14:textId="77777777" w:rsidR="00FB7F2C" w:rsidRPr="00F600C4" w:rsidRDefault="00FB7F2C" w:rsidP="00FB7F2C">
      <w:pPr>
        <w:keepNext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620"/>
      </w:tblGrid>
      <w:tr w:rsidR="00FB7F2C" w:rsidRPr="00F600C4" w14:paraId="5EF50B84" w14:textId="77777777" w:rsidTr="00E06AF3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AA8F89E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From</w:t>
            </w:r>
          </w:p>
          <w:p w14:paraId="1F56BA70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3B29E3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To</w:t>
            </w:r>
          </w:p>
          <w:p w14:paraId="41C2C314" w14:textId="77777777" w:rsidR="00FB7F2C" w:rsidRPr="00E06AF3" w:rsidRDefault="00FB7F2C" w:rsidP="009F6F22">
            <w:pPr>
              <w:keepNext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(date)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Not available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44F3D72" w14:textId="77777777" w:rsidR="00FB7F2C" w:rsidRPr="00E06AF3" w:rsidRDefault="00FB7F2C" w:rsidP="009F6F22">
            <w:pPr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Remarks</w:t>
            </w:r>
          </w:p>
        </w:tc>
      </w:tr>
      <w:tr w:rsidR="00FB7F2C" w:rsidRPr="00F600C4" w14:paraId="3107566E" w14:textId="77777777" w:rsidTr="00976483">
        <w:trPr>
          <w:cantSplit/>
          <w:jc w:val="center"/>
        </w:trPr>
        <w:tc>
          <w:tcPr>
            <w:tcW w:w="2898" w:type="dxa"/>
          </w:tcPr>
          <w:p w14:paraId="79C79D4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Published applications</w:t>
            </w:r>
          </w:p>
        </w:tc>
        <w:tc>
          <w:tcPr>
            <w:tcW w:w="1170" w:type="dxa"/>
          </w:tcPr>
          <w:p w14:paraId="79E9437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4CF3A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D031DF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BA200D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6FDBF53" w14:textId="77777777" w:rsidTr="00976483">
        <w:trPr>
          <w:cantSplit/>
          <w:jc w:val="center"/>
        </w:trPr>
        <w:tc>
          <w:tcPr>
            <w:tcW w:w="2898" w:type="dxa"/>
          </w:tcPr>
          <w:p w14:paraId="018B8C6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Granted patents</w:t>
            </w:r>
          </w:p>
        </w:tc>
        <w:tc>
          <w:tcPr>
            <w:tcW w:w="1170" w:type="dxa"/>
          </w:tcPr>
          <w:p w14:paraId="61955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A41FEA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0D34DF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563F6BF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3C2BBA3" w14:textId="77777777" w:rsidTr="00976483">
        <w:trPr>
          <w:cantSplit/>
          <w:jc w:val="center"/>
        </w:trPr>
        <w:tc>
          <w:tcPr>
            <w:tcW w:w="2898" w:type="dxa"/>
          </w:tcPr>
          <w:p w14:paraId="3FA1A6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Legal Status information</w:t>
            </w:r>
          </w:p>
        </w:tc>
        <w:tc>
          <w:tcPr>
            <w:tcW w:w="1170" w:type="dxa"/>
          </w:tcPr>
          <w:p w14:paraId="3790684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9FDCF0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8FCFC5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C696E8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5ABD8DE" w14:textId="77777777" w:rsidTr="00976483">
        <w:trPr>
          <w:cantSplit/>
          <w:jc w:val="center"/>
        </w:trPr>
        <w:tc>
          <w:tcPr>
            <w:tcW w:w="2898" w:type="dxa"/>
          </w:tcPr>
          <w:p w14:paraId="10A540D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Corrections</w:t>
            </w:r>
          </w:p>
        </w:tc>
        <w:tc>
          <w:tcPr>
            <w:tcW w:w="1170" w:type="dxa"/>
          </w:tcPr>
          <w:p w14:paraId="2EB5763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0284C3F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3A5FC0F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067A877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71537B" w14:textId="77777777" w:rsidTr="00976483">
        <w:trPr>
          <w:cantSplit/>
          <w:jc w:val="center"/>
        </w:trPr>
        <w:tc>
          <w:tcPr>
            <w:tcW w:w="2898" w:type="dxa"/>
          </w:tcPr>
          <w:p w14:paraId="4CAB810F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Priority information</w:t>
            </w:r>
          </w:p>
        </w:tc>
        <w:tc>
          <w:tcPr>
            <w:tcW w:w="1170" w:type="dxa"/>
          </w:tcPr>
          <w:p w14:paraId="6A82F0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3C40B14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18DE3A0E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2065DA3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B9A5CD5" w14:textId="77777777" w:rsidTr="00976483">
        <w:trPr>
          <w:cantSplit/>
          <w:jc w:val="center"/>
        </w:trPr>
        <w:tc>
          <w:tcPr>
            <w:tcW w:w="2898" w:type="dxa"/>
          </w:tcPr>
          <w:p w14:paraId="5C9C9E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1170" w:type="dxa"/>
          </w:tcPr>
          <w:p w14:paraId="7F70E8B9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299D06B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81801C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C094B4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371DB214" w14:textId="77777777" w:rsidTr="00976483">
        <w:trPr>
          <w:cantSplit/>
          <w:jc w:val="center"/>
        </w:trPr>
        <w:tc>
          <w:tcPr>
            <w:tcW w:w="2898" w:type="dxa"/>
          </w:tcPr>
          <w:p w14:paraId="5BE81006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Patent family information </w:t>
            </w:r>
          </w:p>
        </w:tc>
        <w:tc>
          <w:tcPr>
            <w:tcW w:w="1170" w:type="dxa"/>
          </w:tcPr>
          <w:p w14:paraId="70BB9C4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8684C47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443280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F6314B2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06DFCC5D" w14:textId="77777777" w:rsidTr="00976483">
        <w:trPr>
          <w:cantSplit/>
          <w:jc w:val="center"/>
        </w:trPr>
        <w:tc>
          <w:tcPr>
            <w:tcW w:w="2898" w:type="dxa"/>
          </w:tcPr>
          <w:p w14:paraId="094572B3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File inspection</w:t>
            </w:r>
          </w:p>
        </w:tc>
        <w:tc>
          <w:tcPr>
            <w:tcW w:w="1170" w:type="dxa"/>
          </w:tcPr>
          <w:p w14:paraId="484DF0C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1BD604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3EE46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71BF701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6B5A73B1" w14:textId="77777777" w:rsidTr="00976483">
        <w:trPr>
          <w:cantSplit/>
          <w:jc w:val="center"/>
        </w:trPr>
        <w:tc>
          <w:tcPr>
            <w:tcW w:w="2898" w:type="dxa"/>
          </w:tcPr>
          <w:p w14:paraId="52AFCDF2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Court decisions</w:t>
            </w:r>
          </w:p>
        </w:tc>
        <w:tc>
          <w:tcPr>
            <w:tcW w:w="1170" w:type="dxa"/>
          </w:tcPr>
          <w:p w14:paraId="3D7CA5A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1EC420C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0FAEB7A7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3CC84DB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50FC3A75" w14:textId="77777777" w:rsidTr="00976483">
        <w:trPr>
          <w:cantSplit/>
          <w:jc w:val="center"/>
        </w:trPr>
        <w:tc>
          <w:tcPr>
            <w:tcW w:w="2898" w:type="dxa"/>
          </w:tcPr>
          <w:p w14:paraId="0815441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Reassignments</w:t>
            </w:r>
          </w:p>
        </w:tc>
        <w:tc>
          <w:tcPr>
            <w:tcW w:w="1170" w:type="dxa"/>
          </w:tcPr>
          <w:p w14:paraId="32E0EFE8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7A6065CE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5F2E7776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14A9CBCD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15F09F2" w14:textId="77777777" w:rsidTr="00976483">
        <w:trPr>
          <w:cantSplit/>
          <w:jc w:val="center"/>
        </w:trPr>
        <w:tc>
          <w:tcPr>
            <w:tcW w:w="2898" w:type="dxa"/>
          </w:tcPr>
          <w:p w14:paraId="775B832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Licensing information</w:t>
            </w:r>
          </w:p>
        </w:tc>
        <w:tc>
          <w:tcPr>
            <w:tcW w:w="1170" w:type="dxa"/>
          </w:tcPr>
          <w:p w14:paraId="0CC44C0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61A5C451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2F6949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534459A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213EE843" w14:textId="77777777" w:rsidTr="00976483">
        <w:trPr>
          <w:cantSplit/>
          <w:jc w:val="center"/>
        </w:trPr>
        <w:tc>
          <w:tcPr>
            <w:tcW w:w="2898" w:type="dxa"/>
          </w:tcPr>
          <w:p w14:paraId="660D836B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1170" w:type="dxa"/>
          </w:tcPr>
          <w:p w14:paraId="2F779F7A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1B2DCB9D" w14:textId="77777777" w:rsidR="00FB7F2C" w:rsidRPr="00F600C4" w:rsidRDefault="00FB7F2C" w:rsidP="009F6F22">
            <w:pPr>
              <w:keepNext/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46E8F3AB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1D8B259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  <w:tr w:rsidR="00FB7F2C" w:rsidRPr="00F600C4" w14:paraId="7EFFE060" w14:textId="77777777" w:rsidTr="00976483">
        <w:trPr>
          <w:cantSplit/>
          <w:jc w:val="center"/>
        </w:trPr>
        <w:tc>
          <w:tcPr>
            <w:tcW w:w="2898" w:type="dxa"/>
          </w:tcPr>
          <w:p w14:paraId="0561036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Other:</w:t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  <w:r w:rsidRPr="00F600C4">
              <w:rPr>
                <w:szCs w:val="22"/>
                <w:u w:val="single"/>
              </w:rPr>
              <w:tab/>
            </w:r>
          </w:p>
        </w:tc>
        <w:tc>
          <w:tcPr>
            <w:tcW w:w="1170" w:type="dxa"/>
          </w:tcPr>
          <w:p w14:paraId="75CCF8BC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080" w:type="dxa"/>
          </w:tcPr>
          <w:p w14:paraId="536F2E78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530" w:type="dxa"/>
          </w:tcPr>
          <w:p w14:paraId="6B569A44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  <w:tc>
          <w:tcPr>
            <w:tcW w:w="1620" w:type="dxa"/>
          </w:tcPr>
          <w:p w14:paraId="74691963" w14:textId="77777777" w:rsidR="00FB7F2C" w:rsidRPr="00F600C4" w:rsidRDefault="00FB7F2C" w:rsidP="009F6F22">
            <w:pPr>
              <w:spacing w:line="276" w:lineRule="auto"/>
              <w:rPr>
                <w:szCs w:val="22"/>
              </w:rPr>
            </w:pPr>
          </w:p>
        </w:tc>
      </w:tr>
    </w:tbl>
    <w:p w14:paraId="394FB4FE" w14:textId="77777777" w:rsidR="00FB7F2C" w:rsidRPr="00F600C4" w:rsidRDefault="00FB7F2C" w:rsidP="00FB7F2C">
      <w:pPr>
        <w:spacing w:line="276" w:lineRule="auto"/>
        <w:rPr>
          <w:szCs w:val="22"/>
        </w:rPr>
      </w:pPr>
    </w:p>
    <w:p w14:paraId="735AF8AD" w14:textId="7E41ED81" w:rsidR="0002768A" w:rsidRPr="00AD0977" w:rsidRDefault="00AD0977" w:rsidP="00AD0977">
      <w:pPr>
        <w:pStyle w:val="Heading3"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Q9</w:t>
      </w:r>
      <w:r w:rsidR="00574C3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I</w:t>
      </w:r>
      <w:r w:rsidR="00D27A29" w:rsidRPr="00AD0977">
        <w:rPr>
          <w:szCs w:val="22"/>
          <w:u w:val="none"/>
          <w:lang w:eastAsia="en-US"/>
        </w:rPr>
        <w:t xml:space="preserve">s the following legal status information available in online </w:t>
      </w:r>
      <w:proofErr w:type="gramStart"/>
      <w:r w:rsidR="00D27A29" w:rsidRPr="00AD0977">
        <w:rPr>
          <w:szCs w:val="22"/>
          <w:u w:val="none"/>
          <w:lang w:eastAsia="en-US"/>
        </w:rPr>
        <w:t>systems:</w:t>
      </w:r>
      <w:proofErr w:type="gramEnd"/>
    </w:p>
    <w:p w14:paraId="7046A8E5" w14:textId="32B8B741" w:rsidR="0002768A" w:rsidRPr="0002768A" w:rsidRDefault="0002768A" w:rsidP="0002768A">
      <w:pPr>
        <w:pStyle w:val="ListParagraph"/>
        <w:spacing w:line="276" w:lineRule="auto"/>
        <w:ind w:left="450"/>
        <w:rPr>
          <w:szCs w:val="22"/>
        </w:rPr>
      </w:pPr>
      <w:r w:rsidRPr="0002768A">
        <w:rPr>
          <w:szCs w:val="22"/>
        </w:rPr>
        <w:t>YES / NO / PARTIAL for each</w:t>
      </w:r>
    </w:p>
    <w:p w14:paraId="34D672A4" w14:textId="6112DE63" w:rsidR="00D27A29" w:rsidRPr="00AD0977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410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</w:t>
      </w:r>
      <w:proofErr w:type="gramStart"/>
      <w:r w:rsidR="00D27A29" w:rsidRPr="00F600C4">
        <w:rPr>
          <w:szCs w:val="22"/>
          <w:lang w:eastAsia="ko-KR"/>
        </w:rPr>
        <w:t>is granted</w:t>
      </w:r>
      <w:proofErr w:type="gramEnd"/>
    </w:p>
    <w:p w14:paraId="21F8D3F9" w14:textId="4753A384" w:rsidR="00D27A29" w:rsidRPr="00F600C4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62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Whether</w:t>
      </w:r>
      <w:r w:rsidR="00D27A29" w:rsidRPr="00F600C4">
        <w:rPr>
          <w:szCs w:val="22"/>
          <w:lang w:eastAsia="ko-KR"/>
        </w:rPr>
        <w:t xml:space="preserve"> the patent is currently in force</w:t>
      </w:r>
    </w:p>
    <w:p w14:paraId="61E8BB7D" w14:textId="6B509185" w:rsidR="00D27A29" w:rsidRPr="00F600C4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4395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D27A29" w:rsidRPr="00F600C4">
        <w:rPr>
          <w:szCs w:val="22"/>
          <w:lang w:eastAsia="ko-KR"/>
        </w:rPr>
        <w:t>PCT national phase entry date</w:t>
      </w:r>
    </w:p>
    <w:p w14:paraId="03416689" w14:textId="3F6061DC" w:rsidR="00FB7F2C" w:rsidRPr="00F600C4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</w:t>
      </w:r>
      <w:r w:rsidR="00FB7F2C" w:rsidRPr="00F600C4">
        <w:rPr>
          <w:szCs w:val="22"/>
          <w:lang w:eastAsia="ko-KR"/>
        </w:rPr>
        <w:t xml:space="preserve">PCT national phase </w:t>
      </w:r>
      <w:r w:rsidR="00FB7F2C">
        <w:rPr>
          <w:szCs w:val="22"/>
          <w:lang w:eastAsia="ko-KR"/>
        </w:rPr>
        <w:t>non-</w:t>
      </w:r>
      <w:r w:rsidR="00FB7F2C" w:rsidRPr="00F600C4">
        <w:rPr>
          <w:szCs w:val="22"/>
          <w:lang w:eastAsia="ko-KR"/>
        </w:rPr>
        <w:t>entry date</w:t>
      </w:r>
    </w:p>
    <w:p w14:paraId="386DA7EA" w14:textId="6012FDCB" w:rsidR="00D27A29" w:rsidRPr="00F600C4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514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Fee</w:t>
      </w:r>
      <w:r w:rsidR="00D27A29" w:rsidRPr="00F600C4">
        <w:rPr>
          <w:szCs w:val="22"/>
          <w:lang w:eastAsia="ko-KR"/>
        </w:rPr>
        <w:t xml:space="preserve"> payments</w:t>
      </w:r>
    </w:p>
    <w:p w14:paraId="61CF9F5C" w14:textId="4BE67CB4" w:rsidR="00D27A29" w:rsidRPr="00F600C4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3845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F600C4">
        <w:rPr>
          <w:szCs w:val="22"/>
          <w:lang w:eastAsia="ko-KR"/>
        </w:rPr>
        <w:t xml:space="preserve"> Change</w:t>
      </w:r>
      <w:r w:rsidR="00D27A29" w:rsidRPr="00F600C4">
        <w:rPr>
          <w:szCs w:val="22"/>
          <w:lang w:eastAsia="ko-KR"/>
        </w:rPr>
        <w:t xml:space="preserve"> of ownership</w:t>
      </w:r>
    </w:p>
    <w:p w14:paraId="2247F15E" w14:textId="4DE8E153" w:rsidR="00D27A29" w:rsidRPr="00AD0977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 w:rsidRPr="001D3D9A">
        <w:rPr>
          <w:szCs w:val="22"/>
          <w:lang w:eastAsia="ko-KR"/>
        </w:rPr>
        <w:t xml:space="preserve"> Pre-</w:t>
      </w:r>
      <w:r w:rsidR="00D27A29" w:rsidRPr="001D3D9A">
        <w:rPr>
          <w:szCs w:val="22"/>
          <w:lang w:eastAsia="ko-KR"/>
        </w:rPr>
        <w:t xml:space="preserve"> and post-grant events</w:t>
      </w:r>
      <w:r w:rsidR="001D3D9A">
        <w:rPr>
          <w:szCs w:val="22"/>
          <w:lang w:eastAsia="ko-KR"/>
        </w:rPr>
        <w:t xml:space="preserve"> </w:t>
      </w:r>
      <w:proofErr w:type="spellStart"/>
      <w:r w:rsidR="00D27A29" w:rsidRPr="001D3D9A">
        <w:rPr>
          <w:szCs w:val="22"/>
          <w:lang w:eastAsia="ko-KR"/>
        </w:rPr>
        <w:t>events</w:t>
      </w:r>
      <w:proofErr w:type="spellEnd"/>
      <w:r w:rsidR="00D27A29" w:rsidRPr="001D3D9A">
        <w:rPr>
          <w:szCs w:val="22"/>
          <w:lang w:eastAsia="ko-KR"/>
        </w:rPr>
        <w:t xml:space="preserve"> following court decisions.  </w:t>
      </w:r>
    </w:p>
    <w:p w14:paraId="4982CBB8" w14:textId="42511D03" w:rsidR="00D27A29" w:rsidRPr="00AD0977" w:rsidRDefault="005927CE" w:rsidP="00AD0977">
      <w:pPr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97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D0977">
        <w:rPr>
          <w:szCs w:val="22"/>
          <w:lang w:eastAsia="ko-KR"/>
        </w:rPr>
        <w:t xml:space="preserve"> Other</w:t>
      </w:r>
      <w:r w:rsidR="001D3D9A">
        <w:rPr>
          <w:szCs w:val="22"/>
          <w:lang w:eastAsia="ko-KR"/>
        </w:rPr>
        <w:t xml:space="preserve"> information</w:t>
      </w:r>
    </w:p>
    <w:p w14:paraId="39CE3C05" w14:textId="77777777" w:rsidR="00D27A29" w:rsidRPr="00AD0977" w:rsidRDefault="00D27A29" w:rsidP="00AD0977">
      <w:pPr>
        <w:tabs>
          <w:tab w:val="left" w:pos="8730"/>
        </w:tabs>
        <w:spacing w:line="276" w:lineRule="auto"/>
        <w:rPr>
          <w:szCs w:val="22"/>
        </w:rPr>
      </w:pPr>
      <w:r w:rsidRPr="00AD0977">
        <w:rPr>
          <w:szCs w:val="22"/>
        </w:rPr>
        <w:t>Comments:</w:t>
      </w:r>
    </w:p>
    <w:p w14:paraId="37E14E0E" w14:textId="77777777" w:rsidR="00D27A29" w:rsidRPr="0023559C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23559C">
        <w:rPr>
          <w:szCs w:val="22"/>
          <w:u w:val="single"/>
        </w:rPr>
        <w:tab/>
      </w:r>
    </w:p>
    <w:p w14:paraId="60490441" w14:textId="0CA72206" w:rsidR="00747A83" w:rsidRPr="00AD0977" w:rsidRDefault="00AD0977" w:rsidP="00F62307">
      <w:pPr>
        <w:pStyle w:val="Heading3"/>
        <w:keepLines/>
        <w:rPr>
          <w:szCs w:val="22"/>
          <w:u w:val="none"/>
          <w:lang w:eastAsia="en-US"/>
        </w:rPr>
      </w:pPr>
      <w:r w:rsidRPr="00AD0977">
        <w:rPr>
          <w:szCs w:val="22"/>
          <w:u w:val="none"/>
          <w:lang w:eastAsia="en-US"/>
        </w:rPr>
        <w:t>Q10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AD0977">
        <w:rPr>
          <w:szCs w:val="22"/>
          <w:u w:val="none"/>
          <w:lang w:eastAsia="en-US"/>
        </w:rPr>
        <w:t>H</w:t>
      </w:r>
      <w:r w:rsidR="00747A83" w:rsidRPr="00AD0977">
        <w:rPr>
          <w:szCs w:val="22"/>
          <w:u w:val="none"/>
          <w:lang w:eastAsia="en-US"/>
        </w:rPr>
        <w:t xml:space="preserve">ow often </w:t>
      </w:r>
      <w:proofErr w:type="gramStart"/>
      <w:r w:rsidR="00747A83" w:rsidRPr="00AD0977">
        <w:rPr>
          <w:szCs w:val="22"/>
          <w:u w:val="none"/>
          <w:lang w:eastAsia="en-US"/>
        </w:rPr>
        <w:t>is each type of patent information updated</w:t>
      </w:r>
      <w:proofErr w:type="gramEnd"/>
      <w:r w:rsidR="00747A83" w:rsidRPr="00AD0977">
        <w:rPr>
          <w:szCs w:val="22"/>
          <w:u w:val="none"/>
          <w:lang w:eastAsia="en-US"/>
        </w:rPr>
        <w:t xml:space="preserve"> online?</w:t>
      </w:r>
    </w:p>
    <w:p w14:paraId="4E8B9EB2" w14:textId="77777777" w:rsidR="00747A83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747A83" w:rsidRPr="00666D92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>Type of Information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77777777" w:rsidR="00747A83" w:rsidRPr="00E06AF3" w:rsidRDefault="00747A83" w:rsidP="00F62307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E06AF3">
              <w:rPr>
                <w:b/>
                <w:szCs w:val="22"/>
              </w:rPr>
              <w:t xml:space="preserve">Update frequency (multiple choice: </w:t>
            </w:r>
            <w:proofErr w:type="spellStart"/>
            <w:r w:rsidRPr="00E06AF3">
              <w:rPr>
                <w:b/>
                <w:szCs w:val="22"/>
              </w:rPr>
              <w:t>realtime</w:t>
            </w:r>
            <w:proofErr w:type="spellEnd"/>
            <w:r w:rsidRPr="00E06AF3">
              <w:rPr>
                <w:b/>
                <w:szCs w:val="22"/>
              </w:rPr>
              <w:t>, daily, weekly, biweekly, monthly, quarterly, other)</w:t>
            </w:r>
          </w:p>
        </w:tc>
      </w:tr>
      <w:tr w:rsidR="00747A83" w:rsidRPr="00666D92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Published applications</w:t>
            </w:r>
          </w:p>
        </w:tc>
        <w:tc>
          <w:tcPr>
            <w:tcW w:w="4914" w:type="dxa"/>
          </w:tcPr>
          <w:p w14:paraId="01E19C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Granted patents</w:t>
            </w:r>
          </w:p>
        </w:tc>
        <w:tc>
          <w:tcPr>
            <w:tcW w:w="4914" w:type="dxa"/>
          </w:tcPr>
          <w:p w14:paraId="30814B3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Legal Status information</w:t>
            </w:r>
          </w:p>
        </w:tc>
        <w:tc>
          <w:tcPr>
            <w:tcW w:w="4914" w:type="dxa"/>
          </w:tcPr>
          <w:p w14:paraId="1BD60EFA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Corrections</w:t>
            </w:r>
          </w:p>
        </w:tc>
        <w:tc>
          <w:tcPr>
            <w:tcW w:w="4914" w:type="dxa"/>
          </w:tcPr>
          <w:p w14:paraId="0A453BF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Priority information</w:t>
            </w:r>
          </w:p>
        </w:tc>
        <w:tc>
          <w:tcPr>
            <w:tcW w:w="4914" w:type="dxa"/>
          </w:tcPr>
          <w:p w14:paraId="7D59D44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C5199F" w:rsidRPr="00666D92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235EC00D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Patent Term Extensions or Supplementary Protection Certificates</w:t>
            </w:r>
          </w:p>
        </w:tc>
        <w:tc>
          <w:tcPr>
            <w:tcW w:w="4914" w:type="dxa"/>
          </w:tcPr>
          <w:p w14:paraId="41081CDB" w14:textId="77777777" w:rsidR="00C5199F" w:rsidRPr="00747A83" w:rsidRDefault="00C5199F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 xml:space="preserve">Patent family information </w:t>
            </w:r>
          </w:p>
        </w:tc>
        <w:tc>
          <w:tcPr>
            <w:tcW w:w="4914" w:type="dxa"/>
          </w:tcPr>
          <w:p w14:paraId="21BC844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File inspection</w:t>
            </w:r>
          </w:p>
        </w:tc>
        <w:tc>
          <w:tcPr>
            <w:tcW w:w="4914" w:type="dxa"/>
          </w:tcPr>
          <w:p w14:paraId="264C2C3E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Court decisions</w:t>
            </w:r>
          </w:p>
        </w:tc>
        <w:tc>
          <w:tcPr>
            <w:tcW w:w="4914" w:type="dxa"/>
          </w:tcPr>
          <w:p w14:paraId="64308310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37ED8314" w14:textId="77777777" w:rsidTr="00976483">
        <w:trPr>
          <w:cantSplit/>
          <w:jc w:val="center"/>
        </w:trPr>
        <w:tc>
          <w:tcPr>
            <w:tcW w:w="3186" w:type="dxa"/>
          </w:tcPr>
          <w:p w14:paraId="6F2A448C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Assignments</w:t>
            </w:r>
          </w:p>
        </w:tc>
        <w:tc>
          <w:tcPr>
            <w:tcW w:w="4914" w:type="dxa"/>
          </w:tcPr>
          <w:p w14:paraId="4394A0E6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747A83" w:rsidRPr="00666D92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  <w:r w:rsidRPr="00747A83">
              <w:rPr>
                <w:szCs w:val="22"/>
              </w:rPr>
              <w:t>Licensing information</w:t>
            </w:r>
          </w:p>
        </w:tc>
        <w:tc>
          <w:tcPr>
            <w:tcW w:w="4914" w:type="dxa"/>
          </w:tcPr>
          <w:p w14:paraId="483EC45F" w14:textId="77777777" w:rsidR="00747A83" w:rsidRPr="00747A83" w:rsidRDefault="00747A83" w:rsidP="00F62307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0C7055" w:rsidRPr="00666D92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35101CD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Official Gazette</w:t>
            </w:r>
          </w:p>
        </w:tc>
        <w:tc>
          <w:tcPr>
            <w:tcW w:w="4914" w:type="dxa"/>
          </w:tcPr>
          <w:p w14:paraId="64F78D39" w14:textId="77777777" w:rsidR="000C7055" w:rsidRPr="00747A83" w:rsidRDefault="000C7055" w:rsidP="000C7055">
            <w:pPr>
              <w:spacing w:line="276" w:lineRule="auto"/>
              <w:rPr>
                <w:szCs w:val="22"/>
              </w:rPr>
            </w:pPr>
          </w:p>
        </w:tc>
      </w:tr>
    </w:tbl>
    <w:p w14:paraId="529B7937" w14:textId="793F2D3C" w:rsidR="006C7C58" w:rsidRPr="00AD0977" w:rsidRDefault="006C7C58" w:rsidP="00AD0977">
      <w:pPr>
        <w:pStyle w:val="Heading2"/>
        <w:rPr>
          <w:caps w:val="0"/>
          <w:szCs w:val="22"/>
          <w:lang w:eastAsia="en-US"/>
        </w:rPr>
      </w:pPr>
      <w:r w:rsidRPr="00AD0977">
        <w:rPr>
          <w:caps w:val="0"/>
          <w:szCs w:val="22"/>
          <w:lang w:eastAsia="en-US"/>
        </w:rPr>
        <w:t>PART 2</w:t>
      </w:r>
    </w:p>
    <w:p w14:paraId="07B751AF" w14:textId="68251606" w:rsidR="00395BC5" w:rsidRPr="00AD0977" w:rsidRDefault="00395BC5" w:rsidP="006C7C58">
      <w:pPr>
        <w:rPr>
          <w:szCs w:val="22"/>
        </w:rPr>
      </w:pPr>
      <w:r w:rsidRPr="00AD0977">
        <w:rPr>
          <w:szCs w:val="22"/>
        </w:rPr>
        <w:t xml:space="preserve">This part of the survey covers </w:t>
      </w:r>
      <w:proofErr w:type="gramStart"/>
      <w:r w:rsidRPr="00AD0977">
        <w:rPr>
          <w:szCs w:val="22"/>
        </w:rPr>
        <w:t>more detailed information about the features of online data systems</w:t>
      </w:r>
      <w:proofErr w:type="gramEnd"/>
      <w:r w:rsidRPr="00AD0977">
        <w:rPr>
          <w:szCs w:val="22"/>
        </w:rPr>
        <w:t>.</w:t>
      </w:r>
    </w:p>
    <w:p w14:paraId="5E7A4160" w14:textId="6EF2F260" w:rsidR="00E01A9D" w:rsidRPr="007650F2" w:rsidRDefault="00A12C33" w:rsidP="00AD0977">
      <w:pPr>
        <w:pStyle w:val="Heading3"/>
      </w:pPr>
      <w:r>
        <w:t>Access Conditions</w:t>
      </w:r>
    </w:p>
    <w:p w14:paraId="7EAD7B2F" w14:textId="256262BB" w:rsidR="00070D41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Q11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P</w:t>
      </w:r>
      <w:r w:rsidR="00070D41" w:rsidRPr="00C05102">
        <w:rPr>
          <w:szCs w:val="22"/>
          <w:u w:val="none"/>
          <w:lang w:eastAsia="en-US"/>
        </w:rPr>
        <w:t>lease explain any other conditions or requirements for access to basic patent information, such as limits on the number of queries, number of results, or data limits.</w:t>
      </w:r>
    </w:p>
    <w:p w14:paraId="605BB4F4" w14:textId="77777777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</w:p>
    <w:p w14:paraId="3939F0A6" w14:textId="4E288D9D" w:rsidR="00070D41" w:rsidRPr="00C05102" w:rsidRDefault="00070D41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____________________________________________________</w:t>
      </w:r>
      <w:r w:rsidR="00C05102" w:rsidRPr="00C05102">
        <w:rPr>
          <w:szCs w:val="22"/>
        </w:rPr>
        <w:t>_________________</w:t>
      </w:r>
    </w:p>
    <w:p w14:paraId="1F56016A" w14:textId="09077B86" w:rsidR="00634233" w:rsidRPr="00B066BB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</w:p>
    <w:p w14:paraId="5FF7A8C5" w14:textId="21F0898D" w:rsidR="0074716D" w:rsidRPr="00C05102" w:rsidRDefault="00AD0977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Q12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A</w:t>
      </w:r>
      <w:r w:rsidR="00113470" w:rsidRPr="00C05102">
        <w:rPr>
          <w:szCs w:val="22"/>
          <w:u w:val="none"/>
          <w:lang w:eastAsia="en-US"/>
        </w:rPr>
        <w:t>re f</w:t>
      </w:r>
      <w:r w:rsidR="00634233" w:rsidRPr="00C05102">
        <w:rPr>
          <w:szCs w:val="22"/>
          <w:u w:val="none"/>
          <w:lang w:eastAsia="en-US"/>
        </w:rPr>
        <w:t xml:space="preserve">ees required for </w:t>
      </w:r>
      <w:r w:rsidR="00F4520A" w:rsidRPr="00C05102">
        <w:rPr>
          <w:szCs w:val="22"/>
          <w:u w:val="none"/>
          <w:lang w:eastAsia="en-US"/>
        </w:rPr>
        <w:t>access to particular types of information</w:t>
      </w:r>
      <w:r w:rsidR="00113470" w:rsidRPr="00C05102">
        <w:rPr>
          <w:szCs w:val="22"/>
          <w:u w:val="none"/>
          <w:lang w:eastAsia="en-US"/>
        </w:rPr>
        <w:t>?</w:t>
      </w:r>
      <w:r w:rsidR="00634233" w:rsidRPr="00C05102">
        <w:rPr>
          <w:szCs w:val="22"/>
          <w:u w:val="none"/>
          <w:lang w:eastAsia="en-US"/>
        </w:rPr>
        <w:t xml:space="preserve">  </w:t>
      </w:r>
    </w:p>
    <w:p w14:paraId="6CCBE1C0" w14:textId="77777777" w:rsidR="003D22BB" w:rsidRPr="002F7443" w:rsidRDefault="005927CE" w:rsidP="003D22BB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921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</w:t>
      </w:r>
      <w:r w:rsidR="003D22BB">
        <w:rPr>
          <w:szCs w:val="22"/>
        </w:rPr>
        <w:t>YES</w:t>
      </w:r>
      <w:r w:rsidR="003D22BB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485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2BB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3D22BB" w:rsidRPr="002F7443">
        <w:rPr>
          <w:szCs w:val="22"/>
        </w:rPr>
        <w:t xml:space="preserve"> NO</w:t>
      </w:r>
    </w:p>
    <w:p w14:paraId="2D66F60B" w14:textId="2025F633" w:rsidR="003D22BB" w:rsidRDefault="0074716D" w:rsidP="00C05102">
      <w:pPr>
        <w:tabs>
          <w:tab w:val="left" w:pos="8730"/>
        </w:tabs>
        <w:spacing w:line="276" w:lineRule="auto"/>
        <w:rPr>
          <w:szCs w:val="22"/>
        </w:rPr>
      </w:pPr>
      <w:r w:rsidRPr="00C05102">
        <w:rPr>
          <w:szCs w:val="22"/>
        </w:rPr>
        <w:t>If yes, p</w:t>
      </w:r>
      <w:r w:rsidR="00634233" w:rsidRPr="00C05102">
        <w:rPr>
          <w:szCs w:val="22"/>
        </w:rPr>
        <w:t xml:space="preserve">lease indicate for which </w:t>
      </w:r>
      <w:r w:rsidR="00F4520A" w:rsidRPr="00C05102">
        <w:rPr>
          <w:szCs w:val="22"/>
        </w:rPr>
        <w:t>information</w:t>
      </w:r>
      <w:r w:rsidR="00634233" w:rsidRPr="00C05102">
        <w:rPr>
          <w:szCs w:val="22"/>
        </w:rPr>
        <w:t xml:space="preserve"> and</w:t>
      </w:r>
      <w:r w:rsidR="00E01A9D" w:rsidRPr="00C05102">
        <w:rPr>
          <w:szCs w:val="22"/>
        </w:rPr>
        <w:t xml:space="preserve"> </w:t>
      </w:r>
      <w:r w:rsidR="00634233" w:rsidRPr="00C05102">
        <w:rPr>
          <w:szCs w:val="22"/>
        </w:rPr>
        <w:t>explain the payment procedure</w:t>
      </w:r>
      <w:r w:rsidR="00113470" w:rsidRPr="00C05102">
        <w:rPr>
          <w:szCs w:val="22"/>
        </w:rPr>
        <w:t>.</w:t>
      </w:r>
    </w:p>
    <w:p w14:paraId="6B62D911" w14:textId="77777777" w:rsidR="003D22BB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4180FD79" w14:textId="47648793" w:rsidR="00634233" w:rsidRDefault="00634233" w:rsidP="00C05102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C05102">
        <w:rPr>
          <w:szCs w:val="22"/>
          <w:u w:val="single"/>
        </w:rPr>
        <w:tab/>
      </w:r>
    </w:p>
    <w:p w14:paraId="76B1DADB" w14:textId="77777777" w:rsidR="003D22BB" w:rsidRPr="00C05102" w:rsidRDefault="003D22BB" w:rsidP="00C05102">
      <w:pPr>
        <w:tabs>
          <w:tab w:val="left" w:pos="8730"/>
        </w:tabs>
        <w:spacing w:line="276" w:lineRule="auto"/>
        <w:rPr>
          <w:szCs w:val="22"/>
        </w:rPr>
      </w:pPr>
    </w:p>
    <w:p w14:paraId="7BFD496C" w14:textId="6F8DE6D1" w:rsidR="00634233" w:rsidRPr="00C05102" w:rsidRDefault="00AD0977" w:rsidP="00FF57E1">
      <w:pPr>
        <w:pStyle w:val="Heading3"/>
        <w:spacing w:after="220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Q13</w:t>
      </w:r>
      <w:r w:rsidR="00776900">
        <w:rPr>
          <w:szCs w:val="22"/>
          <w:u w:val="none"/>
          <w:lang w:eastAsia="en-US"/>
        </w:rPr>
        <w:t xml:space="preserve">. </w:t>
      </w:r>
      <w:proofErr w:type="gramStart"/>
      <w:r w:rsidR="00574C30" w:rsidRPr="00C05102">
        <w:rPr>
          <w:szCs w:val="22"/>
          <w:u w:val="none"/>
          <w:lang w:eastAsia="en-US"/>
        </w:rPr>
        <w:t>A</w:t>
      </w:r>
      <w:r w:rsidR="00634233" w:rsidRPr="00C05102">
        <w:rPr>
          <w:szCs w:val="22"/>
          <w:u w:val="none"/>
          <w:lang w:eastAsia="en-US"/>
        </w:rPr>
        <w:t xml:space="preserve">re the </w:t>
      </w:r>
      <w:r w:rsidR="00624A64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 xml:space="preserve">interfaces </w:t>
      </w:r>
      <w:r w:rsidR="00624A64" w:rsidRPr="00C05102">
        <w:rPr>
          <w:szCs w:val="22"/>
          <w:u w:val="none"/>
          <w:lang w:eastAsia="en-US"/>
        </w:rPr>
        <w:t xml:space="preserve">for different languages </w:t>
      </w:r>
      <w:r w:rsidR="00634233" w:rsidRPr="00C05102">
        <w:rPr>
          <w:szCs w:val="22"/>
          <w:u w:val="none"/>
          <w:lang w:eastAsia="en-US"/>
        </w:rPr>
        <w:t>synchronized</w:t>
      </w:r>
      <w:proofErr w:type="gramEnd"/>
      <w:r w:rsidR="00634233" w:rsidRPr="00C05102">
        <w:rPr>
          <w:szCs w:val="22"/>
          <w:u w:val="none"/>
          <w:lang w:eastAsia="en-US"/>
        </w:rPr>
        <w:t xml:space="preserve">? </w:t>
      </w:r>
      <w:r w:rsidR="00FF57E1">
        <w:rPr>
          <w:szCs w:val="22"/>
          <w:u w:val="none"/>
          <w:lang w:eastAsia="en-US"/>
        </w:rPr>
        <w:t xml:space="preserve"> </w:t>
      </w:r>
      <w:r w:rsidR="00634233" w:rsidRPr="00C05102">
        <w:rPr>
          <w:szCs w:val="22"/>
          <w:u w:val="none"/>
          <w:lang w:eastAsia="en-US"/>
        </w:rPr>
        <w:t xml:space="preserve">Please indicate the reference language and </w:t>
      </w:r>
      <w:r w:rsidR="00624A64" w:rsidRPr="00C05102">
        <w:rPr>
          <w:szCs w:val="22"/>
          <w:u w:val="none"/>
          <w:lang w:eastAsia="en-US"/>
        </w:rPr>
        <w:t xml:space="preserve">any </w:t>
      </w:r>
      <w:r w:rsidR="00634233" w:rsidRPr="00C05102">
        <w:rPr>
          <w:szCs w:val="22"/>
          <w:u w:val="none"/>
          <w:lang w:eastAsia="en-US"/>
        </w:rPr>
        <w:t xml:space="preserve">differences </w:t>
      </w:r>
      <w:r w:rsidR="00624A64" w:rsidRPr="00C05102">
        <w:rPr>
          <w:szCs w:val="22"/>
          <w:u w:val="none"/>
          <w:lang w:eastAsia="en-US"/>
        </w:rPr>
        <w:t xml:space="preserve">in the data available in different languages </w:t>
      </w:r>
      <w:r w:rsidR="00634233" w:rsidRPr="00C05102">
        <w:rPr>
          <w:szCs w:val="22"/>
          <w:u w:val="none"/>
          <w:lang w:eastAsia="en-US"/>
        </w:rPr>
        <w:t>(for example, in the frequency of updates, coverage, search tools, etc.).</w:t>
      </w:r>
    </w:p>
    <w:p w14:paraId="19D3DA18" w14:textId="6A84B16A" w:rsidR="00634233" w:rsidRDefault="006B3765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>
        <w:rPr>
          <w:szCs w:val="22"/>
        </w:rPr>
        <w:t xml:space="preserve">Basic </w:t>
      </w:r>
      <w:r w:rsidR="00634233" w:rsidRPr="00F600C4">
        <w:rPr>
          <w:szCs w:val="22"/>
        </w:rPr>
        <w:t xml:space="preserve">Patent information </w:t>
      </w:r>
      <w:r>
        <w:rPr>
          <w:szCs w:val="22"/>
        </w:rPr>
        <w:t>(applications and grants)</w:t>
      </w:r>
    </w:p>
    <w:p w14:paraId="26B39C70" w14:textId="611DFD82" w:rsidR="003D22BB" w:rsidRPr="009E5DDB" w:rsidRDefault="00634233" w:rsidP="003D22BB">
      <w:pPr>
        <w:spacing w:line="276" w:lineRule="auto"/>
        <w:ind w:left="450" w:firstLine="567"/>
        <w:rPr>
          <w:szCs w:val="22"/>
        </w:rPr>
      </w:pPr>
      <w:r w:rsidRPr="00F600C4">
        <w:rPr>
          <w:szCs w:val="22"/>
        </w:rPr>
        <w:t>_______________________________</w:t>
      </w:r>
      <w:r w:rsidR="003D22BB" w:rsidRPr="00F600C4">
        <w:rPr>
          <w:szCs w:val="22"/>
        </w:rPr>
        <w:t>_______________________________</w:t>
      </w:r>
      <w:r w:rsidR="003D22BB">
        <w:rPr>
          <w:szCs w:val="22"/>
        </w:rPr>
        <w:t>__</w:t>
      </w:r>
    </w:p>
    <w:p w14:paraId="331C987B" w14:textId="7F972D4F" w:rsidR="00634233" w:rsidRDefault="00634233" w:rsidP="00F62307">
      <w:pPr>
        <w:pStyle w:val="ListParagraph"/>
        <w:numPr>
          <w:ilvl w:val="0"/>
          <w:numId w:val="21"/>
        </w:numPr>
        <w:tabs>
          <w:tab w:val="left" w:pos="990"/>
          <w:tab w:val="left" w:pos="1170"/>
          <w:tab w:val="left" w:pos="1530"/>
        </w:tabs>
        <w:spacing w:line="276" w:lineRule="auto"/>
        <w:ind w:hanging="810"/>
        <w:rPr>
          <w:szCs w:val="22"/>
        </w:rPr>
      </w:pPr>
      <w:r w:rsidRPr="00AC2B4D">
        <w:rPr>
          <w:szCs w:val="22"/>
        </w:rPr>
        <w:t xml:space="preserve">Legal status-specific information </w:t>
      </w:r>
    </w:p>
    <w:p w14:paraId="097BA1F1" w14:textId="28B6E3A0" w:rsidR="003D22BB" w:rsidRPr="003D22BB" w:rsidRDefault="003D22BB" w:rsidP="003D22BB">
      <w:pPr>
        <w:spacing w:line="276" w:lineRule="auto"/>
        <w:ind w:left="567" w:firstLine="423"/>
        <w:rPr>
          <w:szCs w:val="22"/>
        </w:rPr>
      </w:pPr>
      <w:r w:rsidRPr="003D22BB">
        <w:rPr>
          <w:szCs w:val="22"/>
        </w:rPr>
        <w:t>________________________________________________________________</w:t>
      </w:r>
    </w:p>
    <w:p w14:paraId="24FB3590" w14:textId="3ED54D53" w:rsidR="00634233" w:rsidRPr="00AD0977" w:rsidRDefault="00AD0977" w:rsidP="00AD0977">
      <w:pPr>
        <w:pStyle w:val="Heading3"/>
      </w:pPr>
      <w:r>
        <w:t>C</w:t>
      </w:r>
      <w:r w:rsidRPr="00AD0977">
        <w:t>ontent</w:t>
      </w:r>
    </w:p>
    <w:p w14:paraId="24727300" w14:textId="7D8FD1C6" w:rsidR="00634233" w:rsidRPr="00FF57E1" w:rsidRDefault="00C05102" w:rsidP="00FF57E1">
      <w:pPr>
        <w:pStyle w:val="Heading3"/>
        <w:rPr>
          <w:szCs w:val="22"/>
          <w:u w:val="none"/>
          <w:lang w:eastAsia="en-US"/>
        </w:rPr>
      </w:pPr>
      <w:r w:rsidRPr="00FF57E1">
        <w:rPr>
          <w:szCs w:val="22"/>
          <w:u w:val="none"/>
          <w:lang w:eastAsia="en-US"/>
        </w:rPr>
        <w:t>Q14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FF57E1">
        <w:rPr>
          <w:szCs w:val="22"/>
          <w:u w:val="none"/>
          <w:lang w:eastAsia="en-US"/>
        </w:rPr>
        <w:t>A</w:t>
      </w:r>
      <w:r w:rsidR="00634233" w:rsidRPr="00FF57E1">
        <w:rPr>
          <w:szCs w:val="22"/>
          <w:u w:val="none"/>
          <w:lang w:eastAsia="en-US"/>
        </w:rPr>
        <w:t xml:space="preserve">re </w:t>
      </w:r>
      <w:r w:rsidR="00EE1265" w:rsidRPr="00FF57E1">
        <w:rPr>
          <w:szCs w:val="22"/>
          <w:u w:val="none"/>
          <w:lang w:eastAsia="en-US"/>
        </w:rPr>
        <w:t>documents</w:t>
      </w:r>
      <w:r w:rsidR="00634233" w:rsidRPr="00FF57E1">
        <w:rPr>
          <w:szCs w:val="22"/>
          <w:u w:val="none"/>
          <w:lang w:eastAsia="en-US"/>
        </w:rPr>
        <w:t xml:space="preserve"> available for download</w:t>
      </w:r>
      <w:r w:rsidR="00FE2E95" w:rsidRPr="00FF57E1">
        <w:rPr>
          <w:szCs w:val="22"/>
          <w:u w:val="none"/>
          <w:lang w:eastAsia="en-US"/>
        </w:rPr>
        <w:t xml:space="preserve"> in a searchable text format</w:t>
      </w:r>
      <w:r w:rsidR="00634233" w:rsidRPr="00FF57E1">
        <w:rPr>
          <w:szCs w:val="22"/>
          <w:u w:val="none"/>
          <w:lang w:eastAsia="en-US"/>
        </w:rPr>
        <w:t>?</w:t>
      </w:r>
      <w:r w:rsidR="00ED5BB3" w:rsidRPr="00FF57E1">
        <w:rPr>
          <w:szCs w:val="22"/>
          <w:u w:val="none"/>
          <w:lang w:eastAsia="en-US"/>
        </w:rPr>
        <w:t xml:space="preserve">  This refers only to the content of the </w:t>
      </w:r>
      <w:proofErr w:type="gramStart"/>
      <w:r w:rsidR="00ED5BB3" w:rsidRPr="00FF57E1">
        <w:rPr>
          <w:szCs w:val="22"/>
          <w:u w:val="none"/>
          <w:lang w:eastAsia="en-US"/>
        </w:rPr>
        <w:t>document which</w:t>
      </w:r>
      <w:proofErr w:type="gramEnd"/>
      <w:r w:rsidR="00ED5BB3" w:rsidRPr="00FF57E1">
        <w:rPr>
          <w:szCs w:val="22"/>
          <w:u w:val="none"/>
          <w:lang w:eastAsia="en-US"/>
        </w:rPr>
        <w:t xml:space="preserve"> can be represented as text.  Do not consider images or figures in your answer.  If a document has both images and text, answer </w:t>
      </w:r>
      <w:proofErr w:type="gramStart"/>
      <w:r w:rsidR="00ED5BB3" w:rsidRPr="00FF57E1">
        <w:rPr>
          <w:szCs w:val="22"/>
          <w:u w:val="none"/>
          <w:lang w:eastAsia="en-US"/>
        </w:rPr>
        <w:t>Yes</w:t>
      </w:r>
      <w:proofErr w:type="gramEnd"/>
      <w:r w:rsidR="00ED5BB3" w:rsidRPr="00FF57E1">
        <w:rPr>
          <w:szCs w:val="22"/>
          <w:u w:val="none"/>
          <w:lang w:eastAsia="en-US"/>
        </w:rPr>
        <w:t xml:space="preserve"> if all the text elements are searchable.</w:t>
      </w:r>
    </w:p>
    <w:p w14:paraId="04E1E8D9" w14:textId="58C52066" w:rsidR="003B5848" w:rsidRPr="00FF57E1" w:rsidRDefault="005927CE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5370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1465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  <w:r w:rsidR="00FF57E1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39346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PARTIAL</w:t>
      </w:r>
      <w:r w:rsidR="00ED5BB3" w:rsidRPr="00FF57E1">
        <w:rPr>
          <w:szCs w:val="22"/>
        </w:rPr>
        <w:t xml:space="preserve"> (some text elements not searchable)</w:t>
      </w:r>
    </w:p>
    <w:p w14:paraId="2E510B5E" w14:textId="77E2D3D8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Q15. </w:t>
      </w:r>
      <w:r w:rsidR="00634233" w:rsidRPr="00C05102">
        <w:rPr>
          <w:szCs w:val="22"/>
          <w:u w:val="none"/>
          <w:lang w:eastAsia="en-US"/>
        </w:rPr>
        <w:t xml:space="preserve">Do the </w:t>
      </w:r>
      <w:r w:rsidR="005A1884" w:rsidRPr="00C05102">
        <w:rPr>
          <w:szCs w:val="22"/>
          <w:u w:val="none"/>
          <w:lang w:eastAsia="en-US"/>
        </w:rPr>
        <w:t xml:space="preserve">information </w:t>
      </w:r>
      <w:r w:rsidR="00634233" w:rsidRPr="00C05102">
        <w:rPr>
          <w:szCs w:val="22"/>
          <w:u w:val="none"/>
          <w:lang w:eastAsia="en-US"/>
        </w:rPr>
        <w:t>system</w:t>
      </w:r>
      <w:r w:rsidR="00461BD0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 provide access to </w:t>
      </w:r>
      <w:r w:rsidR="00444158" w:rsidRPr="00C05102">
        <w:rPr>
          <w:szCs w:val="22"/>
          <w:u w:val="none"/>
          <w:lang w:eastAsia="en-US"/>
        </w:rPr>
        <w:t xml:space="preserve">updated </w:t>
      </w:r>
      <w:r w:rsidR="00634233" w:rsidRPr="00C05102">
        <w:rPr>
          <w:szCs w:val="22"/>
          <w:u w:val="none"/>
          <w:lang w:eastAsia="en-US"/>
        </w:rPr>
        <w:t xml:space="preserve">versions of patent documents </w:t>
      </w:r>
      <w:r w:rsidR="00444158" w:rsidRPr="00C05102">
        <w:rPr>
          <w:szCs w:val="22"/>
          <w:u w:val="none"/>
          <w:lang w:eastAsia="en-US"/>
        </w:rPr>
        <w:t xml:space="preserve">when changes </w:t>
      </w:r>
      <w:proofErr w:type="gramStart"/>
      <w:r w:rsidR="00444158" w:rsidRPr="00C05102">
        <w:rPr>
          <w:szCs w:val="22"/>
          <w:u w:val="none"/>
          <w:lang w:eastAsia="en-US"/>
        </w:rPr>
        <w:t>are made</w:t>
      </w:r>
      <w:proofErr w:type="gramEnd"/>
      <w:r w:rsidR="00444158" w:rsidRPr="00C05102">
        <w:rPr>
          <w:szCs w:val="22"/>
          <w:u w:val="none"/>
          <w:lang w:eastAsia="en-US"/>
        </w:rPr>
        <w:t xml:space="preserve"> after publication </w:t>
      </w:r>
      <w:r w:rsidR="00634233" w:rsidRPr="00C05102">
        <w:rPr>
          <w:szCs w:val="22"/>
          <w:u w:val="none"/>
          <w:lang w:eastAsia="en-US"/>
        </w:rPr>
        <w:t>(</w:t>
      </w:r>
      <w:r w:rsidR="005A1884" w:rsidRPr="00C05102">
        <w:rPr>
          <w:szCs w:val="22"/>
          <w:u w:val="none"/>
          <w:lang w:eastAsia="en-US"/>
        </w:rPr>
        <w:t xml:space="preserve">e.g. </w:t>
      </w:r>
      <w:r w:rsidR="00634233" w:rsidRPr="00C05102">
        <w:rPr>
          <w:szCs w:val="22"/>
          <w:u w:val="none"/>
          <w:lang w:eastAsia="en-US"/>
        </w:rPr>
        <w:t xml:space="preserve">“as granted” </w:t>
      </w:r>
      <w:r w:rsidR="005A1884" w:rsidRPr="00C05102">
        <w:rPr>
          <w:szCs w:val="22"/>
          <w:u w:val="none"/>
          <w:lang w:eastAsia="en-US"/>
        </w:rPr>
        <w:t xml:space="preserve">rather than </w:t>
      </w:r>
      <w:r w:rsidR="00634233" w:rsidRPr="00C05102">
        <w:rPr>
          <w:szCs w:val="22"/>
          <w:u w:val="none"/>
          <w:lang w:eastAsia="en-US"/>
        </w:rPr>
        <w:t xml:space="preserve">“as filed”)? </w:t>
      </w:r>
    </w:p>
    <w:p w14:paraId="2664ABAA" w14:textId="77777777" w:rsidR="00FF57E1" w:rsidRPr="002F7443" w:rsidRDefault="005927CE" w:rsidP="00FF57E1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42666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</w:t>
      </w:r>
      <w:r w:rsidR="00FF57E1">
        <w:rPr>
          <w:szCs w:val="22"/>
        </w:rPr>
        <w:t>YES</w:t>
      </w:r>
      <w:r w:rsidR="00FF57E1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6994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2F7443">
        <w:rPr>
          <w:szCs w:val="22"/>
        </w:rPr>
        <w:t xml:space="preserve"> NO</w:t>
      </w:r>
    </w:p>
    <w:p w14:paraId="3A690293" w14:textId="1BA046C5" w:rsidR="005A1884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 xml:space="preserve">Q16. </w:t>
      </w:r>
      <w:r w:rsidR="005A1884" w:rsidRPr="00C05102">
        <w:rPr>
          <w:szCs w:val="22"/>
          <w:u w:val="none"/>
          <w:lang w:eastAsia="en-US"/>
        </w:rPr>
        <w:t>W</w:t>
      </w:r>
      <w:r w:rsidR="00634233" w:rsidRPr="00C05102">
        <w:rPr>
          <w:szCs w:val="22"/>
          <w:u w:val="none"/>
          <w:lang w:eastAsia="en-US"/>
        </w:rPr>
        <w:t>hich parts of patent documents</w:t>
      </w:r>
      <w:r w:rsidR="005A1884" w:rsidRPr="00C05102">
        <w:rPr>
          <w:szCs w:val="22"/>
          <w:u w:val="none"/>
          <w:lang w:eastAsia="en-US"/>
        </w:rPr>
        <w:t xml:space="preserve"> are </w:t>
      </w:r>
      <w:proofErr w:type="gramStart"/>
      <w:r w:rsidR="005A1884" w:rsidRPr="00C05102">
        <w:rPr>
          <w:szCs w:val="22"/>
          <w:u w:val="none"/>
          <w:lang w:eastAsia="en-US"/>
        </w:rPr>
        <w:t>updated</w:t>
      </w:r>
      <w:r w:rsidR="00634233" w:rsidRPr="00C05102">
        <w:rPr>
          <w:szCs w:val="22"/>
          <w:u w:val="none"/>
          <w:lang w:eastAsia="en-US"/>
        </w:rPr>
        <w:t>:</w:t>
      </w:r>
      <w:proofErr w:type="gramEnd"/>
      <w:r w:rsidR="00634233" w:rsidRPr="00C05102">
        <w:rPr>
          <w:szCs w:val="22"/>
          <w:u w:val="none"/>
          <w:lang w:eastAsia="en-US"/>
        </w:rPr>
        <w:t xml:space="preserve"> </w:t>
      </w:r>
    </w:p>
    <w:p w14:paraId="1D100201" w14:textId="3F8AAED1" w:rsidR="005A1884" w:rsidRPr="00FF57E1" w:rsidRDefault="005927CE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00824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5A1884" w:rsidRPr="00FF57E1">
        <w:rPr>
          <w:szCs w:val="22"/>
        </w:rPr>
        <w:t>complete</w:t>
      </w:r>
      <w:proofErr w:type="gramEnd"/>
      <w:r w:rsidR="005A1884" w:rsidRPr="00FF57E1">
        <w:rPr>
          <w:szCs w:val="22"/>
        </w:rPr>
        <w:t xml:space="preserve"> document, </w:t>
      </w:r>
    </w:p>
    <w:p w14:paraId="16FD5E1B" w14:textId="66584AD7" w:rsidR="005A1884" w:rsidRPr="00FF57E1" w:rsidRDefault="005927CE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93342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634233" w:rsidRPr="00FF57E1">
        <w:rPr>
          <w:szCs w:val="22"/>
        </w:rPr>
        <w:t>claims</w:t>
      </w:r>
      <w:proofErr w:type="gramEnd"/>
      <w:r w:rsidR="00634233" w:rsidRPr="00FF57E1">
        <w:rPr>
          <w:szCs w:val="22"/>
        </w:rPr>
        <w:t xml:space="preserve">, </w:t>
      </w:r>
    </w:p>
    <w:p w14:paraId="262188E3" w14:textId="2DB4D866" w:rsidR="005A1884" w:rsidRPr="00FF57E1" w:rsidRDefault="005927CE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93166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634233" w:rsidRPr="00FF57E1">
        <w:rPr>
          <w:szCs w:val="22"/>
        </w:rPr>
        <w:t>description</w:t>
      </w:r>
      <w:proofErr w:type="gramEnd"/>
      <w:r w:rsidR="00634233" w:rsidRPr="00FF57E1">
        <w:rPr>
          <w:szCs w:val="22"/>
        </w:rPr>
        <w:t xml:space="preserve">, </w:t>
      </w:r>
    </w:p>
    <w:p w14:paraId="649B8AE1" w14:textId="62CEE1F1" w:rsidR="00634233" w:rsidRPr="00FF57E1" w:rsidRDefault="005927CE" w:rsidP="00FF57E1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653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7E1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F57E1" w:rsidRPr="00FF57E1">
        <w:rPr>
          <w:szCs w:val="22"/>
        </w:rPr>
        <w:t xml:space="preserve"> </w:t>
      </w:r>
      <w:proofErr w:type="gramStart"/>
      <w:r w:rsidR="005A1884" w:rsidRPr="00FF57E1">
        <w:rPr>
          <w:szCs w:val="22"/>
        </w:rPr>
        <w:t>other</w:t>
      </w:r>
      <w:proofErr w:type="gramEnd"/>
      <w:r w:rsidR="005A1884" w:rsidRPr="00FF57E1">
        <w:rPr>
          <w:szCs w:val="22"/>
        </w:rPr>
        <w:t xml:space="preserve">: </w:t>
      </w:r>
    </w:p>
    <w:p w14:paraId="3E2BD898" w14:textId="77777777" w:rsidR="00634233" w:rsidRPr="00F600C4" w:rsidRDefault="00634233" w:rsidP="00634233">
      <w:pPr>
        <w:tabs>
          <w:tab w:val="left" w:pos="8730"/>
        </w:tabs>
        <w:spacing w:line="276" w:lineRule="auto"/>
        <w:rPr>
          <w:szCs w:val="22"/>
        </w:rPr>
      </w:pPr>
      <w:r w:rsidRPr="00F600C4">
        <w:rPr>
          <w:szCs w:val="22"/>
          <w:u w:val="single"/>
        </w:rPr>
        <w:tab/>
      </w:r>
    </w:p>
    <w:p w14:paraId="7D4B26A1" w14:textId="27D6502A" w:rsidR="00634233" w:rsidRPr="00C05102" w:rsidRDefault="00C05102" w:rsidP="00C05102">
      <w:pPr>
        <w:pStyle w:val="Heading3"/>
        <w:rPr>
          <w:szCs w:val="22"/>
          <w:u w:val="none"/>
          <w:lang w:eastAsia="en-US"/>
        </w:rPr>
      </w:pPr>
      <w:r w:rsidRPr="00C05102">
        <w:rPr>
          <w:szCs w:val="22"/>
          <w:u w:val="none"/>
          <w:lang w:eastAsia="en-US"/>
        </w:rPr>
        <w:t>Q17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C05102">
        <w:rPr>
          <w:szCs w:val="22"/>
          <w:u w:val="none"/>
          <w:lang w:eastAsia="en-US"/>
        </w:rPr>
        <w:t>I</w:t>
      </w:r>
      <w:r w:rsidR="00634233" w:rsidRPr="00C05102">
        <w:rPr>
          <w:szCs w:val="22"/>
          <w:u w:val="none"/>
          <w:lang w:eastAsia="en-US"/>
        </w:rPr>
        <w:t xml:space="preserve">s the event history (list of relevant </w:t>
      </w:r>
      <w:r w:rsidR="001604D1" w:rsidRPr="00C05102">
        <w:rPr>
          <w:szCs w:val="22"/>
          <w:u w:val="none"/>
          <w:lang w:eastAsia="en-US"/>
        </w:rPr>
        <w:t>legal status information</w:t>
      </w:r>
      <w:r w:rsidR="00634233" w:rsidRPr="00C05102">
        <w:rPr>
          <w:szCs w:val="22"/>
          <w:u w:val="none"/>
          <w:lang w:eastAsia="en-US"/>
        </w:rPr>
        <w:t xml:space="preserve">) for a given document available in </w:t>
      </w:r>
      <w:r w:rsidR="003A4706" w:rsidRPr="00C05102">
        <w:rPr>
          <w:szCs w:val="22"/>
          <w:u w:val="none"/>
          <w:lang w:eastAsia="en-US"/>
        </w:rPr>
        <w:t xml:space="preserve">online </w:t>
      </w:r>
      <w:r w:rsidR="00634233" w:rsidRPr="00C05102">
        <w:rPr>
          <w:szCs w:val="22"/>
          <w:u w:val="none"/>
          <w:lang w:eastAsia="en-US"/>
        </w:rPr>
        <w:t>system</w:t>
      </w:r>
      <w:r w:rsidR="00667EFE" w:rsidRPr="00C05102">
        <w:rPr>
          <w:szCs w:val="22"/>
          <w:u w:val="none"/>
          <w:lang w:eastAsia="en-US"/>
        </w:rPr>
        <w:t>s</w:t>
      </w:r>
      <w:r w:rsidR="00634233" w:rsidRPr="00C05102">
        <w:rPr>
          <w:szCs w:val="22"/>
          <w:u w:val="none"/>
          <w:lang w:eastAsia="en-US"/>
        </w:rPr>
        <w:t xml:space="preserve">? </w:t>
      </w:r>
    </w:p>
    <w:p w14:paraId="4715D810" w14:textId="77777777" w:rsidR="00634233" w:rsidRDefault="00634233" w:rsidP="00634233">
      <w:pPr>
        <w:tabs>
          <w:tab w:val="left" w:pos="873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4B4697BD" w14:textId="3FD9BA1F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FUNCTIONALITY</w:t>
      </w:r>
    </w:p>
    <w:p w14:paraId="6E37F9B6" w14:textId="14382609" w:rsidR="00634233" w:rsidRDefault="00634233" w:rsidP="00634233">
      <w:pPr>
        <w:pStyle w:val="Heading3"/>
        <w:rPr>
          <w:szCs w:val="22"/>
        </w:rPr>
      </w:pPr>
      <w:r w:rsidRPr="00F600C4">
        <w:rPr>
          <w:szCs w:val="22"/>
        </w:rPr>
        <w:t>Systems provided by your Office/Organization</w:t>
      </w:r>
    </w:p>
    <w:p w14:paraId="700BD5F4" w14:textId="7DF14619" w:rsidR="00634233" w:rsidRPr="00BD6A35" w:rsidRDefault="00BD6A35" w:rsidP="00BD6A35">
      <w:pPr>
        <w:pStyle w:val="Heading3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>Q18</w:t>
      </w:r>
      <w:r w:rsidR="00776900">
        <w:rPr>
          <w:szCs w:val="22"/>
          <w:u w:val="none"/>
          <w:lang w:eastAsia="en-US"/>
        </w:rPr>
        <w:t xml:space="preserve">. </w:t>
      </w:r>
      <w:r w:rsidR="00574C30" w:rsidRPr="00BD6A35">
        <w:rPr>
          <w:szCs w:val="22"/>
          <w:u w:val="none"/>
          <w:lang w:eastAsia="en-US"/>
        </w:rPr>
        <w:t>A</w:t>
      </w:r>
      <w:r w:rsidR="00634233" w:rsidRPr="00BD6A35">
        <w:rPr>
          <w:szCs w:val="22"/>
          <w:u w:val="none"/>
          <w:lang w:eastAsia="en-US"/>
        </w:rPr>
        <w:t xml:space="preserve">re the following features </w:t>
      </w:r>
      <w:r w:rsidR="00B00C61" w:rsidRPr="00BD6A35">
        <w:rPr>
          <w:szCs w:val="22"/>
          <w:u w:val="none"/>
          <w:lang w:eastAsia="en-US"/>
        </w:rPr>
        <w:t xml:space="preserve">available </w:t>
      </w:r>
      <w:r w:rsidR="00634233" w:rsidRPr="00BD6A35">
        <w:rPr>
          <w:szCs w:val="22"/>
          <w:u w:val="none"/>
          <w:lang w:eastAsia="en-US"/>
        </w:rPr>
        <w:t xml:space="preserve">in the </w:t>
      </w:r>
      <w:r w:rsidR="003A4706" w:rsidRPr="00BD6A35">
        <w:rPr>
          <w:szCs w:val="22"/>
          <w:u w:val="none"/>
          <w:lang w:eastAsia="en-US"/>
        </w:rPr>
        <w:t xml:space="preserve">online </w:t>
      </w:r>
      <w:r w:rsidR="00634233" w:rsidRPr="00BD6A35">
        <w:rPr>
          <w:szCs w:val="22"/>
          <w:u w:val="none"/>
          <w:lang w:eastAsia="en-US"/>
        </w:rPr>
        <w:t>system</w:t>
      </w:r>
      <w:r w:rsidR="00666D92" w:rsidRPr="00BD6A35">
        <w:rPr>
          <w:szCs w:val="22"/>
          <w:u w:val="none"/>
          <w:lang w:eastAsia="en-US"/>
        </w:rPr>
        <w:t>s</w:t>
      </w:r>
      <w:r w:rsidR="00634233" w:rsidRPr="00BD6A35">
        <w:rPr>
          <w:szCs w:val="22"/>
          <w:u w:val="none"/>
          <w:lang w:eastAsia="en-US"/>
        </w:rPr>
        <w:t xml:space="preserve"> in question?</w:t>
      </w:r>
    </w:p>
    <w:p w14:paraId="111BDA05" w14:textId="77777777" w:rsidR="00634233" w:rsidRPr="00F600C4" w:rsidRDefault="00634233" w:rsidP="00634233">
      <w:pPr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68"/>
      </w:tblGrid>
      <w:tr w:rsidR="00B00C61" w:rsidRPr="00F600C4" w14:paraId="04F370E8" w14:textId="77777777" w:rsidTr="00976483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7487A657" w14:textId="77777777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13053E1C" w14:textId="5866A47D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8768336" w14:textId="5EF362F8" w:rsidR="00B00C61" w:rsidRPr="00976483" w:rsidRDefault="00B00C61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Patent Grants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4B2C7E3B" w14:textId="336EF5DE" w:rsidR="00B00C61" w:rsidRPr="00976483" w:rsidRDefault="00B00C61" w:rsidP="00AE57B8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76483">
              <w:rPr>
                <w:b/>
                <w:szCs w:val="22"/>
              </w:rPr>
              <w:t>Legal status data</w:t>
            </w:r>
          </w:p>
        </w:tc>
      </w:tr>
      <w:tr w:rsidR="00B00C61" w:rsidRPr="00F600C4" w14:paraId="086E567C" w14:textId="77777777" w:rsidTr="00976483">
        <w:trPr>
          <w:jc w:val="center"/>
        </w:trPr>
        <w:tc>
          <w:tcPr>
            <w:tcW w:w="2351" w:type="dxa"/>
          </w:tcPr>
          <w:p w14:paraId="0A3F3519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Basic search</w:t>
            </w:r>
          </w:p>
        </w:tc>
        <w:tc>
          <w:tcPr>
            <w:tcW w:w="2424" w:type="dxa"/>
          </w:tcPr>
          <w:p w14:paraId="35E4B82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12960E2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22789EBC" w14:textId="75949BC9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52498AA2" w14:textId="77777777" w:rsidTr="00976483">
        <w:trPr>
          <w:jc w:val="center"/>
        </w:trPr>
        <w:tc>
          <w:tcPr>
            <w:tcW w:w="2351" w:type="dxa"/>
          </w:tcPr>
          <w:p w14:paraId="0BF891C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Advanced search</w:t>
            </w:r>
          </w:p>
        </w:tc>
        <w:tc>
          <w:tcPr>
            <w:tcW w:w="2424" w:type="dxa"/>
          </w:tcPr>
          <w:p w14:paraId="59FCC0F4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2506BF5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08325AF" w14:textId="0B76A97A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B05E2DD" w14:textId="77777777" w:rsidTr="00976483">
        <w:trPr>
          <w:jc w:val="center"/>
        </w:trPr>
        <w:tc>
          <w:tcPr>
            <w:tcW w:w="2351" w:type="dxa"/>
          </w:tcPr>
          <w:p w14:paraId="6A583D7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Field combination search</w:t>
            </w:r>
          </w:p>
        </w:tc>
        <w:tc>
          <w:tcPr>
            <w:tcW w:w="2424" w:type="dxa"/>
          </w:tcPr>
          <w:p w14:paraId="563A1B06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196CAC1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0E2BA281" w14:textId="424A9083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7AF8FC4E" w14:textId="77777777" w:rsidTr="00976483">
        <w:trPr>
          <w:jc w:val="center"/>
        </w:trPr>
        <w:tc>
          <w:tcPr>
            <w:tcW w:w="2351" w:type="dxa"/>
          </w:tcPr>
          <w:p w14:paraId="6BDD145F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Semantic search</w:t>
            </w:r>
          </w:p>
        </w:tc>
        <w:tc>
          <w:tcPr>
            <w:tcW w:w="2424" w:type="dxa"/>
          </w:tcPr>
          <w:p w14:paraId="1B63636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602C33A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4EE9D0B8" w14:textId="50ED2DC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  <w:tr w:rsidR="00B00C61" w:rsidRPr="00F600C4" w14:paraId="3C6F8AD0" w14:textId="77777777" w:rsidTr="00976483">
        <w:trPr>
          <w:jc w:val="center"/>
        </w:trPr>
        <w:tc>
          <w:tcPr>
            <w:tcW w:w="2351" w:type="dxa"/>
          </w:tcPr>
          <w:p w14:paraId="373BD31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Machine translations</w:t>
            </w:r>
          </w:p>
        </w:tc>
        <w:tc>
          <w:tcPr>
            <w:tcW w:w="2424" w:type="dxa"/>
          </w:tcPr>
          <w:p w14:paraId="0D1E069B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791EF7B8" w14:textId="77777777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68" w:type="dxa"/>
          </w:tcPr>
          <w:p w14:paraId="53F01557" w14:textId="0BB9FCAC" w:rsidR="00B00C61" w:rsidRPr="00F600C4" w:rsidRDefault="00B00C61" w:rsidP="00F94A73">
            <w:pPr>
              <w:pStyle w:val="ListParagraph"/>
              <w:spacing w:line="276" w:lineRule="auto"/>
              <w:ind w:left="0"/>
              <w:rPr>
                <w:szCs w:val="22"/>
              </w:rPr>
            </w:pPr>
          </w:p>
        </w:tc>
      </w:tr>
    </w:tbl>
    <w:p w14:paraId="44CF8B22" w14:textId="6C72E377" w:rsidR="00965B2A" w:rsidRPr="00BD6A35" w:rsidRDefault="00BD6A35" w:rsidP="00F62307">
      <w:pPr>
        <w:pStyle w:val="Heading3"/>
        <w:keepLines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Q19. </w:t>
      </w:r>
      <w:r w:rsidR="00965B2A" w:rsidRPr="00BD6A35">
        <w:rPr>
          <w:szCs w:val="22"/>
          <w:u w:val="none"/>
          <w:lang w:eastAsia="en-US"/>
        </w:rPr>
        <w:t>Are the following fields available for search in the online systems in question?</w:t>
      </w:r>
    </w:p>
    <w:p w14:paraId="69196619" w14:textId="77777777" w:rsidR="00965B2A" w:rsidRPr="00F600C4" w:rsidRDefault="00965B2A" w:rsidP="00F62307">
      <w:pPr>
        <w:keepNext/>
        <w:keepLines/>
        <w:spacing w:line="276" w:lineRule="auto"/>
        <w:rPr>
          <w:szCs w:val="22"/>
        </w:rPr>
      </w:pPr>
    </w:p>
    <w:tbl>
      <w:tblPr>
        <w:tblStyle w:val="TableGrid"/>
        <w:tblW w:w="0" w:type="auto"/>
        <w:jc w:val="center"/>
        <w:tblLook w:val="0620" w:firstRow="1" w:lastRow="0" w:firstColumn="0" w:lastColumn="0" w:noHBand="1" w:noVBand="1"/>
      </w:tblPr>
      <w:tblGrid>
        <w:gridCol w:w="2351"/>
        <w:gridCol w:w="2424"/>
        <w:gridCol w:w="1792"/>
        <w:gridCol w:w="2002"/>
      </w:tblGrid>
      <w:tr w:rsidR="00965B2A" w:rsidRPr="00F600C4" w14:paraId="5E390D4A" w14:textId="77777777" w:rsidTr="005B5664">
        <w:trPr>
          <w:jc w:val="center"/>
        </w:trPr>
        <w:tc>
          <w:tcPr>
            <w:tcW w:w="2351" w:type="dxa"/>
            <w:shd w:val="clear" w:color="auto" w:fill="D9D9D9" w:themeFill="background1" w:themeFillShade="D9"/>
          </w:tcPr>
          <w:p w14:paraId="0E6EC99E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4B396187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Applications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735F5B8C" w14:textId="77777777" w:rsidR="00965B2A" w:rsidRPr="005B566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Patent Grants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2C47EC18" w14:textId="06C80162" w:rsidR="00FD1169" w:rsidRPr="005B566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 xml:space="preserve">Searchable in English or Latin character </w:t>
            </w:r>
            <w:proofErr w:type="gramStart"/>
            <w:r w:rsidRPr="005B5664">
              <w:rPr>
                <w:b/>
                <w:szCs w:val="22"/>
              </w:rPr>
              <w:t>set?</w:t>
            </w:r>
            <w:proofErr w:type="gramEnd"/>
          </w:p>
        </w:tc>
      </w:tr>
      <w:tr w:rsidR="00FD1169" w:rsidRPr="00F600C4" w14:paraId="16F31BA6" w14:textId="77777777" w:rsidTr="00BD6A35">
        <w:trPr>
          <w:jc w:val="center"/>
        </w:trPr>
        <w:tc>
          <w:tcPr>
            <w:tcW w:w="2351" w:type="dxa"/>
          </w:tcPr>
          <w:p w14:paraId="42FC0E14" w14:textId="6AF68E9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publication number</w:t>
            </w:r>
          </w:p>
        </w:tc>
        <w:tc>
          <w:tcPr>
            <w:tcW w:w="2424" w:type="dxa"/>
          </w:tcPr>
          <w:p w14:paraId="5AB4F3AD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AF5089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5577367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0BA8940" w14:textId="77777777" w:rsidTr="00BD6A35">
        <w:trPr>
          <w:jc w:val="center"/>
        </w:trPr>
        <w:tc>
          <w:tcPr>
            <w:tcW w:w="2351" w:type="dxa"/>
          </w:tcPr>
          <w:p w14:paraId="514B7B73" w14:textId="5ABA8F12" w:rsidR="00FD1169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Patent application number</w:t>
            </w:r>
          </w:p>
        </w:tc>
        <w:tc>
          <w:tcPr>
            <w:tcW w:w="2424" w:type="dxa"/>
          </w:tcPr>
          <w:p w14:paraId="57CBDEB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432B061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49484E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E4E3F5E" w14:textId="77777777" w:rsidTr="00BD6A35">
        <w:trPr>
          <w:jc w:val="center"/>
        </w:trPr>
        <w:tc>
          <w:tcPr>
            <w:tcW w:w="2351" w:type="dxa"/>
          </w:tcPr>
          <w:p w14:paraId="64A3012F" w14:textId="1EF176AD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>riority</w:t>
            </w:r>
            <w:r>
              <w:rPr>
                <w:szCs w:val="22"/>
              </w:rPr>
              <w:t xml:space="preserve"> </w:t>
            </w:r>
            <w:r w:rsidR="00965B2A" w:rsidRPr="00F600C4">
              <w:rPr>
                <w:szCs w:val="22"/>
              </w:rPr>
              <w:t>date</w:t>
            </w:r>
          </w:p>
        </w:tc>
        <w:tc>
          <w:tcPr>
            <w:tcW w:w="2424" w:type="dxa"/>
          </w:tcPr>
          <w:p w14:paraId="5C71576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3337A91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8F1C638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4448ED9" w14:textId="77777777" w:rsidTr="00BD6A35">
        <w:trPr>
          <w:jc w:val="center"/>
        </w:trPr>
        <w:tc>
          <w:tcPr>
            <w:tcW w:w="2351" w:type="dxa"/>
          </w:tcPr>
          <w:p w14:paraId="3AE1CEA4" w14:textId="72FB947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P</w:t>
            </w:r>
            <w:r w:rsidR="00965B2A">
              <w:rPr>
                <w:szCs w:val="22"/>
              </w:rPr>
              <w:t xml:space="preserve">riority </w:t>
            </w:r>
            <w:r w:rsidR="00965B2A" w:rsidRPr="00F600C4">
              <w:rPr>
                <w:szCs w:val="22"/>
              </w:rPr>
              <w:t>number</w:t>
            </w:r>
          </w:p>
        </w:tc>
        <w:tc>
          <w:tcPr>
            <w:tcW w:w="2424" w:type="dxa"/>
          </w:tcPr>
          <w:p w14:paraId="03C14D16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B700DD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6CA8D6C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326619A3" w14:textId="77777777" w:rsidTr="00BD6A35">
        <w:trPr>
          <w:jc w:val="center"/>
        </w:trPr>
        <w:tc>
          <w:tcPr>
            <w:tcW w:w="2351" w:type="dxa"/>
          </w:tcPr>
          <w:p w14:paraId="6685143B" w14:textId="77B194F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="00965B2A" w:rsidRPr="00F600C4">
              <w:rPr>
                <w:szCs w:val="22"/>
              </w:rPr>
              <w:t>pplicant</w:t>
            </w:r>
            <w:r w:rsidR="00965B2A">
              <w:rPr>
                <w:szCs w:val="22"/>
              </w:rPr>
              <w:t xml:space="preserve"> name</w:t>
            </w:r>
            <w:r w:rsidR="00965B2A" w:rsidRPr="00F600C4">
              <w:rPr>
                <w:szCs w:val="22"/>
              </w:rPr>
              <w:t xml:space="preserve"> </w:t>
            </w:r>
          </w:p>
        </w:tc>
        <w:tc>
          <w:tcPr>
            <w:tcW w:w="2424" w:type="dxa"/>
          </w:tcPr>
          <w:p w14:paraId="1A65FC8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596238E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7BDEEE3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1046FF36" w14:textId="77777777" w:rsidTr="00BD6A35">
        <w:trPr>
          <w:jc w:val="center"/>
        </w:trPr>
        <w:tc>
          <w:tcPr>
            <w:tcW w:w="2351" w:type="dxa"/>
          </w:tcPr>
          <w:p w14:paraId="11F251B8" w14:textId="69CC8A27" w:rsidR="00965B2A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I</w:t>
            </w:r>
            <w:r w:rsidR="00965B2A" w:rsidRPr="00F600C4">
              <w:rPr>
                <w:szCs w:val="22"/>
              </w:rPr>
              <w:t xml:space="preserve">nventor name </w:t>
            </w:r>
          </w:p>
        </w:tc>
        <w:tc>
          <w:tcPr>
            <w:tcW w:w="2424" w:type="dxa"/>
          </w:tcPr>
          <w:p w14:paraId="1835A89C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5D9214F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83ABBE4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965B2A" w:rsidRPr="00F600C4" w14:paraId="20C11DB9" w14:textId="77777777" w:rsidTr="00BD6A35">
        <w:trPr>
          <w:jc w:val="center"/>
        </w:trPr>
        <w:tc>
          <w:tcPr>
            <w:tcW w:w="2351" w:type="dxa"/>
          </w:tcPr>
          <w:p w14:paraId="0EB964E1" w14:textId="66DCE563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>PCT application number</w:t>
            </w:r>
          </w:p>
        </w:tc>
        <w:tc>
          <w:tcPr>
            <w:tcW w:w="2424" w:type="dxa"/>
          </w:tcPr>
          <w:p w14:paraId="795FD04B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6BC6D52A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5EC9947" w14:textId="77777777" w:rsidR="00965B2A" w:rsidRPr="00F600C4" w:rsidRDefault="00965B2A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3FAA7F98" w14:textId="77777777" w:rsidTr="00BD6A35">
        <w:trPr>
          <w:jc w:val="center"/>
        </w:trPr>
        <w:tc>
          <w:tcPr>
            <w:tcW w:w="2351" w:type="dxa"/>
          </w:tcPr>
          <w:p w14:paraId="40FECDCE" w14:textId="0EBDDB5A" w:rsidR="00FD1169" w:rsidRPr="00F600C4" w:rsidDel="00FD1169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 w:rsidRPr="00F600C4">
              <w:rPr>
                <w:szCs w:val="22"/>
              </w:rPr>
              <w:t xml:space="preserve">PCT </w:t>
            </w:r>
            <w:r>
              <w:rPr>
                <w:szCs w:val="22"/>
              </w:rPr>
              <w:t>pub</w:t>
            </w:r>
            <w:r w:rsidRPr="00F600C4">
              <w:rPr>
                <w:szCs w:val="22"/>
              </w:rPr>
              <w:t>lication number</w:t>
            </w:r>
          </w:p>
        </w:tc>
        <w:tc>
          <w:tcPr>
            <w:tcW w:w="2424" w:type="dxa"/>
          </w:tcPr>
          <w:p w14:paraId="0A2A273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0E2E1DA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1A335E04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69C6A23C" w14:textId="77777777" w:rsidTr="00BD6A35">
        <w:trPr>
          <w:jc w:val="center"/>
        </w:trPr>
        <w:tc>
          <w:tcPr>
            <w:tcW w:w="2351" w:type="dxa"/>
          </w:tcPr>
          <w:p w14:paraId="22D67B6C" w14:textId="0A39FE14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Title</w:t>
            </w:r>
          </w:p>
        </w:tc>
        <w:tc>
          <w:tcPr>
            <w:tcW w:w="2424" w:type="dxa"/>
          </w:tcPr>
          <w:p w14:paraId="1949B47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D88C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595400B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2E77A14" w14:textId="77777777" w:rsidTr="00BD6A35">
        <w:trPr>
          <w:jc w:val="center"/>
        </w:trPr>
        <w:tc>
          <w:tcPr>
            <w:tcW w:w="2351" w:type="dxa"/>
          </w:tcPr>
          <w:p w14:paraId="044AD980" w14:textId="1FD302C0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Abstract</w:t>
            </w:r>
          </w:p>
        </w:tc>
        <w:tc>
          <w:tcPr>
            <w:tcW w:w="2424" w:type="dxa"/>
          </w:tcPr>
          <w:p w14:paraId="4686C71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3B906AB0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2E59B7A8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4C15C62F" w14:textId="77777777" w:rsidTr="00BD6A35">
        <w:trPr>
          <w:jc w:val="center"/>
        </w:trPr>
        <w:tc>
          <w:tcPr>
            <w:tcW w:w="2351" w:type="dxa"/>
          </w:tcPr>
          <w:p w14:paraId="45432722" w14:textId="0B54422F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Claims</w:t>
            </w:r>
          </w:p>
        </w:tc>
        <w:tc>
          <w:tcPr>
            <w:tcW w:w="2424" w:type="dxa"/>
          </w:tcPr>
          <w:p w14:paraId="3C412356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29F567DF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469E906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  <w:tr w:rsidR="00FD1169" w:rsidRPr="00F600C4" w14:paraId="266CF389" w14:textId="77777777" w:rsidTr="00BD6A35">
        <w:trPr>
          <w:jc w:val="center"/>
        </w:trPr>
        <w:tc>
          <w:tcPr>
            <w:tcW w:w="2351" w:type="dxa"/>
          </w:tcPr>
          <w:p w14:paraId="7A60D6F5" w14:textId="12928FB3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  <w:r>
              <w:rPr>
                <w:szCs w:val="22"/>
              </w:rPr>
              <w:t>Description</w:t>
            </w:r>
          </w:p>
        </w:tc>
        <w:tc>
          <w:tcPr>
            <w:tcW w:w="2424" w:type="dxa"/>
          </w:tcPr>
          <w:p w14:paraId="702365B2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1792" w:type="dxa"/>
          </w:tcPr>
          <w:p w14:paraId="19013EB3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  <w:tc>
          <w:tcPr>
            <w:tcW w:w="2002" w:type="dxa"/>
          </w:tcPr>
          <w:p w14:paraId="5FCF1531" w14:textId="77777777" w:rsidR="00FD1169" w:rsidRPr="00F600C4" w:rsidRDefault="00FD1169" w:rsidP="00F62307">
            <w:pPr>
              <w:pStyle w:val="ListParagraph"/>
              <w:keepNext/>
              <w:keepLines/>
              <w:spacing w:line="276" w:lineRule="auto"/>
              <w:ind w:left="0"/>
              <w:rPr>
                <w:szCs w:val="22"/>
              </w:rPr>
            </w:pPr>
          </w:p>
        </w:tc>
      </w:tr>
    </w:tbl>
    <w:p w14:paraId="3E208310" w14:textId="73FC2685" w:rsidR="00634233" w:rsidRPr="00BD6A35" w:rsidRDefault="00BD6A35" w:rsidP="00BD6A35">
      <w:pPr>
        <w:pStyle w:val="Heading3"/>
        <w:spacing w:after="220"/>
        <w:rPr>
          <w:szCs w:val="22"/>
        </w:rPr>
      </w:pPr>
      <w:r w:rsidRPr="00BD6A35">
        <w:rPr>
          <w:szCs w:val="22"/>
          <w:u w:val="none"/>
          <w:lang w:eastAsia="en-US"/>
        </w:rPr>
        <w:t xml:space="preserve">Q20. </w:t>
      </w:r>
      <w:r w:rsidR="00634233" w:rsidRPr="00BD6A35">
        <w:rPr>
          <w:szCs w:val="22"/>
          <w:u w:val="none"/>
          <w:lang w:eastAsia="en-US"/>
        </w:rPr>
        <w:t xml:space="preserve">For machine translations, please indicate which languages </w:t>
      </w:r>
      <w:proofErr w:type="gramStart"/>
      <w:r w:rsidR="00634233" w:rsidRPr="00BD6A35">
        <w:rPr>
          <w:szCs w:val="22"/>
          <w:u w:val="none"/>
          <w:lang w:eastAsia="en-US"/>
        </w:rPr>
        <w:t>are</w:t>
      </w:r>
      <w:r w:rsidR="00857986" w:rsidRPr="00BD6A35">
        <w:rPr>
          <w:szCs w:val="22"/>
          <w:u w:val="none"/>
          <w:lang w:eastAsia="en-US"/>
        </w:rPr>
        <w:t xml:space="preserve"> translated</w:t>
      </w:r>
      <w:proofErr w:type="gramEnd"/>
      <w:r>
        <w:rPr>
          <w:szCs w:val="22"/>
          <w:u w:val="none"/>
          <w:lang w:eastAsia="en-US"/>
        </w:rPr>
        <w:t>:</w:t>
      </w:r>
      <w:r w:rsidR="00634233" w:rsidRPr="00BD6A35">
        <w:rPr>
          <w:szCs w:val="22"/>
        </w:rPr>
        <w:t xml:space="preserve"> </w:t>
      </w:r>
      <w:r w:rsidR="00634233" w:rsidRPr="00BD6A3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EABABFD" w14:textId="498F42D5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From (</w:t>
      </w:r>
      <w:r w:rsidR="00631150" w:rsidRPr="00776900">
        <w:rPr>
          <w:szCs w:val="22"/>
        </w:rPr>
        <w:t>original</w:t>
      </w:r>
      <w:r w:rsidRPr="00776900">
        <w:rPr>
          <w:szCs w:val="22"/>
        </w:rPr>
        <w:t xml:space="preserve"> document languages): [language selection list] </w:t>
      </w:r>
    </w:p>
    <w:p w14:paraId="52DB0067" w14:textId="6A1CE360" w:rsidR="00797E0E" w:rsidRPr="00F62307" w:rsidRDefault="00797E0E" w:rsidP="00F62307">
      <w:pPr>
        <w:tabs>
          <w:tab w:val="left" w:pos="8730"/>
        </w:tabs>
        <w:spacing w:after="120" w:line="276" w:lineRule="auto"/>
        <w:ind w:left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7EC69FC4" w14:textId="5F28E7FC" w:rsidR="00797E0E" w:rsidRPr="00776900" w:rsidRDefault="00797E0E" w:rsidP="0014395C">
      <w:pPr>
        <w:pStyle w:val="ListParagraph"/>
        <w:tabs>
          <w:tab w:val="left" w:pos="8730"/>
        </w:tabs>
        <w:spacing w:after="120" w:line="276" w:lineRule="auto"/>
        <w:ind w:left="450"/>
        <w:rPr>
          <w:szCs w:val="22"/>
        </w:rPr>
      </w:pPr>
      <w:r w:rsidRPr="00776900">
        <w:rPr>
          <w:szCs w:val="22"/>
        </w:rPr>
        <w:t>To (translat</w:t>
      </w:r>
      <w:r w:rsidR="00631150" w:rsidRPr="00776900">
        <w:rPr>
          <w:szCs w:val="22"/>
        </w:rPr>
        <w:t>ed</w:t>
      </w:r>
      <w:r w:rsidRPr="00776900">
        <w:rPr>
          <w:szCs w:val="22"/>
        </w:rPr>
        <w:t xml:space="preserve"> output languages): [language selection list]</w:t>
      </w:r>
    </w:p>
    <w:p w14:paraId="7138B1DD" w14:textId="22B96FF1" w:rsidR="00797E0E" w:rsidRPr="00F62307" w:rsidRDefault="00797E0E" w:rsidP="00F62307">
      <w:pPr>
        <w:tabs>
          <w:tab w:val="left" w:pos="8730"/>
        </w:tabs>
        <w:spacing w:after="120" w:line="276" w:lineRule="auto"/>
        <w:ind w:firstLine="450"/>
        <w:rPr>
          <w:szCs w:val="22"/>
          <w:u w:val="single"/>
        </w:rPr>
      </w:pPr>
      <w:r w:rsidRPr="00F62307">
        <w:rPr>
          <w:szCs w:val="22"/>
          <w:u w:val="single"/>
        </w:rPr>
        <w:t>Other:</w:t>
      </w:r>
      <w:r w:rsidR="00776900">
        <w:rPr>
          <w:szCs w:val="22"/>
          <w:u w:val="single"/>
        </w:rPr>
        <w:t xml:space="preserve"> (Please specify</w:t>
      </w:r>
      <w:r w:rsidR="00F62307" w:rsidRPr="00F62307">
        <w:rPr>
          <w:szCs w:val="22"/>
          <w:u w:val="single"/>
        </w:rPr>
        <w:tab/>
      </w:r>
      <w:r w:rsidR="00776900">
        <w:rPr>
          <w:szCs w:val="22"/>
          <w:u w:val="single"/>
        </w:rPr>
        <w:t>)</w:t>
      </w:r>
    </w:p>
    <w:p w14:paraId="611EA30C" w14:textId="4C8FD783" w:rsidR="000E2377" w:rsidRPr="00BD6A35" w:rsidRDefault="00BD6A35" w:rsidP="00CB7739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BD6A35">
        <w:rPr>
          <w:szCs w:val="22"/>
          <w:u w:val="none"/>
          <w:lang w:eastAsia="en-US"/>
        </w:rPr>
        <w:t xml:space="preserve">Q21. </w:t>
      </w:r>
      <w:r w:rsidR="000E2377" w:rsidRPr="00BD6A35">
        <w:rPr>
          <w:szCs w:val="22"/>
          <w:u w:val="none"/>
          <w:lang w:eastAsia="en-US"/>
        </w:rPr>
        <w:t xml:space="preserve">Which sections of the document are </w:t>
      </w:r>
      <w:proofErr w:type="gramStart"/>
      <w:r w:rsidR="000E2377" w:rsidRPr="00BD6A35">
        <w:rPr>
          <w:szCs w:val="22"/>
          <w:u w:val="none"/>
          <w:lang w:eastAsia="en-US"/>
        </w:rPr>
        <w:t>translated:</w:t>
      </w:r>
      <w:proofErr w:type="gramEnd"/>
      <w:r w:rsidR="000E2377" w:rsidRPr="00BD6A35">
        <w:rPr>
          <w:szCs w:val="22"/>
          <w:u w:val="none"/>
          <w:lang w:eastAsia="en-US"/>
        </w:rPr>
        <w:t xml:space="preserve"> </w:t>
      </w:r>
    </w:p>
    <w:p w14:paraId="3C853F9C" w14:textId="738F42F7" w:rsidR="000E2377" w:rsidRPr="009F6F22" w:rsidRDefault="005927CE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48816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proofErr w:type="spellStart"/>
      <w:r w:rsidR="000E2377" w:rsidRPr="009F6F22">
        <w:rPr>
          <w:szCs w:val="22"/>
          <w:lang w:val="fr-CH" w:eastAsia="ko-KR"/>
        </w:rPr>
        <w:t>Entire</w:t>
      </w:r>
      <w:proofErr w:type="spellEnd"/>
      <w:r w:rsidR="000E2377" w:rsidRPr="009F6F22">
        <w:rPr>
          <w:szCs w:val="22"/>
          <w:lang w:val="fr-CH" w:eastAsia="ko-KR"/>
        </w:rPr>
        <w:t xml:space="preserve"> document</w:t>
      </w:r>
    </w:p>
    <w:p w14:paraId="15F299C9" w14:textId="1A90D81F" w:rsidR="000E2377" w:rsidRPr="009F6F22" w:rsidRDefault="005927CE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4405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proofErr w:type="spellStart"/>
      <w:r w:rsidR="00CB7739" w:rsidRPr="009F6F22">
        <w:rPr>
          <w:szCs w:val="22"/>
          <w:lang w:val="fr-CH" w:eastAsia="ko-KR"/>
        </w:rPr>
        <w:t>T</w:t>
      </w:r>
      <w:r w:rsidR="00A2025E">
        <w:rPr>
          <w:szCs w:val="22"/>
          <w:lang w:val="fr-CH" w:eastAsia="ko-KR"/>
        </w:rPr>
        <w:t>itle</w:t>
      </w:r>
      <w:proofErr w:type="spellEnd"/>
    </w:p>
    <w:p w14:paraId="57C0CFDE" w14:textId="48FDDF73" w:rsidR="000E2377" w:rsidRPr="009F6F22" w:rsidRDefault="005927CE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57089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CB7739" w:rsidRPr="009F6F22">
        <w:rPr>
          <w:szCs w:val="22"/>
          <w:lang w:val="fr-CH" w:eastAsia="ko-KR"/>
        </w:rPr>
        <w:t>Abstract</w:t>
      </w:r>
    </w:p>
    <w:p w14:paraId="6A6C7259" w14:textId="295E53BE" w:rsidR="000E2377" w:rsidRPr="009F6F22" w:rsidRDefault="005927CE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-6902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F6F22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F6F22">
        <w:rPr>
          <w:szCs w:val="22"/>
          <w:lang w:val="fr-CH" w:eastAsia="ko-KR"/>
        </w:rPr>
        <w:t xml:space="preserve"> </w:t>
      </w:r>
      <w:r w:rsidR="00CB7739" w:rsidRPr="009F6F22">
        <w:rPr>
          <w:szCs w:val="22"/>
          <w:lang w:val="fr-CH" w:eastAsia="ko-KR"/>
        </w:rPr>
        <w:t>Description</w:t>
      </w:r>
    </w:p>
    <w:p w14:paraId="69CADC84" w14:textId="0C81D985" w:rsidR="000E2377" w:rsidRPr="00976483" w:rsidRDefault="005927CE" w:rsidP="00CB7739">
      <w:pPr>
        <w:keepNext/>
        <w:keepLines/>
        <w:spacing w:line="276" w:lineRule="auto"/>
        <w:rPr>
          <w:szCs w:val="22"/>
          <w:lang w:val="fr-CH" w:eastAsia="ko-KR"/>
        </w:rPr>
      </w:pPr>
      <w:sdt>
        <w:sdtPr>
          <w:rPr>
            <w:szCs w:val="22"/>
            <w:lang w:val="fr-CH" w:eastAsia="ko-KR"/>
          </w:rPr>
          <w:id w:val="81044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MS Gothic" w:eastAsia="MS Gothic" w:hAnsi="MS Gothic" w:hint="eastAsia"/>
              <w:szCs w:val="22"/>
              <w:lang w:val="fr-CH" w:eastAsia="ko-KR"/>
            </w:rPr>
            <w:t>☐</w:t>
          </w:r>
        </w:sdtContent>
      </w:sdt>
      <w:r w:rsidR="009F6F22" w:rsidRPr="00976483">
        <w:rPr>
          <w:szCs w:val="22"/>
          <w:lang w:val="fr-CH" w:eastAsia="ko-KR"/>
        </w:rPr>
        <w:t xml:space="preserve"> </w:t>
      </w:r>
      <w:r w:rsidR="00CB7739" w:rsidRPr="00976483">
        <w:rPr>
          <w:szCs w:val="22"/>
          <w:lang w:val="fr-CH" w:eastAsia="ko-KR"/>
        </w:rPr>
        <w:t>Claims</w:t>
      </w:r>
      <w:r w:rsidR="000E2377" w:rsidRPr="00976483">
        <w:rPr>
          <w:szCs w:val="22"/>
          <w:lang w:val="fr-CH" w:eastAsia="ko-KR"/>
        </w:rPr>
        <w:t>.</w:t>
      </w:r>
    </w:p>
    <w:p w14:paraId="031A6C24" w14:textId="43648591" w:rsidR="000E2377" w:rsidRPr="00BD6A35" w:rsidRDefault="000E2377" w:rsidP="00CB7739">
      <w:pPr>
        <w:keepNext/>
        <w:keepLines/>
        <w:spacing w:line="276" w:lineRule="auto"/>
        <w:rPr>
          <w:szCs w:val="22"/>
          <w:lang w:eastAsia="ko-KR"/>
        </w:rPr>
      </w:pPr>
      <w:r w:rsidRPr="00BD6A35">
        <w:rPr>
          <w:szCs w:val="22"/>
          <w:lang w:eastAsia="ko-KR"/>
        </w:rPr>
        <w:t xml:space="preserve">Other: </w:t>
      </w:r>
      <w:r w:rsidR="009F6F22">
        <w:rPr>
          <w:szCs w:val="22"/>
          <w:lang w:eastAsia="ko-KR"/>
        </w:rPr>
        <w:t xml:space="preserve">(Please </w:t>
      </w:r>
      <w:proofErr w:type="gramStart"/>
      <w:r w:rsidR="009F6F22">
        <w:rPr>
          <w:szCs w:val="22"/>
          <w:lang w:eastAsia="ko-KR"/>
        </w:rPr>
        <w:t>specify:</w:t>
      </w:r>
      <w:proofErr w:type="gramEnd"/>
      <w:r w:rsidRPr="00BD6A35">
        <w:rPr>
          <w:szCs w:val="22"/>
          <w:lang w:eastAsia="ko-KR"/>
        </w:rPr>
        <w:t>____</w:t>
      </w:r>
      <w:r w:rsidR="009F6F22" w:rsidRPr="00BD6A35">
        <w:rPr>
          <w:szCs w:val="22"/>
          <w:lang w:eastAsia="ko-KR"/>
        </w:rPr>
        <w:t>________________________________________</w:t>
      </w:r>
      <w:r w:rsidR="009F6F22">
        <w:rPr>
          <w:szCs w:val="22"/>
          <w:lang w:eastAsia="ko-KR"/>
        </w:rPr>
        <w:t>__</w:t>
      </w:r>
      <w:r w:rsidRPr="00BD6A35">
        <w:rPr>
          <w:szCs w:val="22"/>
          <w:lang w:eastAsia="ko-KR"/>
        </w:rPr>
        <w:t>______</w:t>
      </w:r>
      <w:r w:rsidR="009F6F22">
        <w:rPr>
          <w:szCs w:val="22"/>
          <w:lang w:eastAsia="ko-KR"/>
        </w:rPr>
        <w:t>)</w:t>
      </w:r>
    </w:p>
    <w:p w14:paraId="0050D023" w14:textId="2DEC241B" w:rsidR="00634233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Q22. </w:t>
      </w:r>
      <w:r w:rsidR="00634233" w:rsidRPr="009F6F22">
        <w:rPr>
          <w:szCs w:val="22"/>
          <w:u w:val="none"/>
          <w:lang w:eastAsia="en-US"/>
        </w:rPr>
        <w:t xml:space="preserve">What </w:t>
      </w:r>
      <w:r w:rsidR="006C70DA" w:rsidRPr="009F6F22">
        <w:rPr>
          <w:szCs w:val="22"/>
          <w:u w:val="none"/>
          <w:lang w:eastAsia="en-US"/>
        </w:rPr>
        <w:t xml:space="preserve">number </w:t>
      </w:r>
      <w:r w:rsidR="00634233" w:rsidRPr="009F6F22">
        <w:rPr>
          <w:szCs w:val="22"/>
          <w:u w:val="none"/>
          <w:lang w:eastAsia="en-US"/>
        </w:rPr>
        <w:t>format</w:t>
      </w:r>
      <w:r w:rsidR="006C70DA" w:rsidRPr="009F6F22">
        <w:rPr>
          <w:szCs w:val="22"/>
          <w:u w:val="none"/>
          <w:lang w:eastAsia="en-US"/>
        </w:rPr>
        <w:t xml:space="preserve">s are accepted when searching by </w:t>
      </w:r>
      <w:r w:rsidR="00634233" w:rsidRPr="009F6F22">
        <w:rPr>
          <w:szCs w:val="22"/>
          <w:u w:val="none"/>
          <w:lang w:eastAsia="en-US"/>
        </w:rPr>
        <w:t>application or publication numbers?  Please provide examples of the numbers accepted by the system.</w:t>
      </w:r>
    </w:p>
    <w:p w14:paraId="374D8198" w14:textId="436D4DBC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34C0907" w14:textId="01518BFA" w:rsidR="006C70DA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Q23. </w:t>
      </w:r>
      <w:proofErr w:type="gramStart"/>
      <w:r w:rsidR="006C70DA" w:rsidRPr="009F6F22">
        <w:rPr>
          <w:szCs w:val="22"/>
          <w:u w:val="none"/>
          <w:lang w:eastAsia="en-US"/>
        </w:rPr>
        <w:t>Are WIPO ST.3 country codes or WIPO ST.16 kind-of-document codes used</w:t>
      </w:r>
      <w:proofErr w:type="gramEnd"/>
      <w:r w:rsidR="006C70DA" w:rsidRPr="009F6F22">
        <w:rPr>
          <w:szCs w:val="22"/>
          <w:u w:val="none"/>
          <w:lang w:eastAsia="en-US"/>
        </w:rPr>
        <w:t xml:space="preserve"> as part of the search term when searching by application or publication number?</w:t>
      </w:r>
    </w:p>
    <w:p w14:paraId="1F2D8B7E" w14:textId="1021A9F4" w:rsidR="006C70DA" w:rsidRPr="00976483" w:rsidRDefault="005927CE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92202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required</w:t>
      </w:r>
    </w:p>
    <w:p w14:paraId="0DF6229E" w14:textId="5C157238" w:rsidR="006C70DA" w:rsidRPr="00976483" w:rsidRDefault="005927CE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31858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>Yes, the codes are optional</w:t>
      </w:r>
    </w:p>
    <w:p w14:paraId="483D1EA9" w14:textId="4097B12A" w:rsidR="006C70DA" w:rsidRPr="00976483" w:rsidRDefault="005927CE" w:rsidP="009F6F22">
      <w:pPr>
        <w:keepNext/>
        <w:keepLines/>
        <w:spacing w:line="276" w:lineRule="auto"/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207346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 w:rsidRPr="00976483">
            <w:rPr>
              <w:rFonts w:ascii="Segoe UI Symbol" w:hAnsi="Segoe UI Symbol" w:cs="Segoe UI Symbol"/>
              <w:szCs w:val="22"/>
              <w:lang w:eastAsia="ko-KR"/>
            </w:rPr>
            <w:t>☐</w:t>
          </w:r>
        </w:sdtContent>
      </w:sdt>
      <w:r w:rsidR="009F6F22" w:rsidRPr="00976483">
        <w:rPr>
          <w:szCs w:val="22"/>
          <w:lang w:eastAsia="ko-KR"/>
        </w:rPr>
        <w:t xml:space="preserve"> </w:t>
      </w:r>
      <w:r w:rsidR="006C70DA" w:rsidRPr="00976483">
        <w:rPr>
          <w:szCs w:val="22"/>
          <w:lang w:eastAsia="ko-KR"/>
        </w:rPr>
        <w:t xml:space="preserve">No, the codes </w:t>
      </w:r>
      <w:proofErr w:type="gramStart"/>
      <w:r w:rsidR="006C70DA" w:rsidRPr="00976483">
        <w:rPr>
          <w:szCs w:val="22"/>
          <w:lang w:eastAsia="ko-KR"/>
        </w:rPr>
        <w:t>are not accepted</w:t>
      </w:r>
      <w:proofErr w:type="gramEnd"/>
      <w:r w:rsidR="006C70DA" w:rsidRPr="00976483">
        <w:rPr>
          <w:szCs w:val="22"/>
          <w:lang w:eastAsia="ko-KR"/>
        </w:rPr>
        <w:t xml:space="preserve"> when searching</w:t>
      </w:r>
    </w:p>
    <w:p w14:paraId="067648E3" w14:textId="75DFEA8B" w:rsidR="004B3BA5" w:rsidRPr="009F6F22" w:rsidRDefault="009F6F22" w:rsidP="009F6F22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9F6F22">
        <w:rPr>
          <w:szCs w:val="22"/>
          <w:u w:val="none"/>
          <w:lang w:eastAsia="en-US"/>
        </w:rPr>
        <w:t xml:space="preserve">Q24. </w:t>
      </w:r>
      <w:r w:rsidR="00634233" w:rsidRPr="009F6F22">
        <w:rPr>
          <w:szCs w:val="22"/>
          <w:u w:val="none"/>
          <w:lang w:eastAsia="en-US"/>
        </w:rPr>
        <w:t xml:space="preserve">Do the </w:t>
      </w:r>
      <w:r w:rsidR="006C70DA" w:rsidRPr="009F6F22">
        <w:rPr>
          <w:szCs w:val="22"/>
          <w:u w:val="none"/>
          <w:lang w:eastAsia="en-US"/>
        </w:rPr>
        <w:t xml:space="preserve">online </w:t>
      </w:r>
      <w:r w:rsidR="00634233" w:rsidRPr="009F6F22">
        <w:rPr>
          <w:szCs w:val="22"/>
          <w:u w:val="none"/>
          <w:lang w:eastAsia="en-US"/>
        </w:rPr>
        <w:t>system</w:t>
      </w:r>
      <w:r w:rsidR="006C70DA" w:rsidRPr="009F6F22">
        <w:rPr>
          <w:szCs w:val="22"/>
          <w:u w:val="none"/>
          <w:lang w:eastAsia="en-US"/>
        </w:rPr>
        <w:t>s</w:t>
      </w:r>
      <w:r w:rsidR="00634233" w:rsidRPr="009F6F22">
        <w:rPr>
          <w:szCs w:val="22"/>
          <w:u w:val="none"/>
          <w:lang w:eastAsia="en-US"/>
        </w:rPr>
        <w:t xml:space="preserve"> have a single interface for </w:t>
      </w:r>
      <w:r w:rsidR="006C70DA" w:rsidRPr="009F6F22">
        <w:rPr>
          <w:szCs w:val="22"/>
          <w:u w:val="none"/>
          <w:lang w:eastAsia="en-US"/>
        </w:rPr>
        <w:t>the available</w:t>
      </w:r>
      <w:r w:rsidR="00634233" w:rsidRPr="009F6F22">
        <w:rPr>
          <w:szCs w:val="22"/>
          <w:u w:val="none"/>
          <w:lang w:eastAsia="en-US"/>
        </w:rPr>
        <w:t xml:space="preserve"> types of patent documents? For example, for published patent applications, granted patents, patent term extensions, fee payments.  </w:t>
      </w:r>
    </w:p>
    <w:p w14:paraId="57E18E97" w14:textId="77777777" w:rsidR="009F6F22" w:rsidRPr="002F7443" w:rsidRDefault="005927CE" w:rsidP="009F6F22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581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</w:t>
      </w:r>
      <w:r w:rsidR="009F6F22">
        <w:rPr>
          <w:szCs w:val="22"/>
        </w:rPr>
        <w:t>YES</w:t>
      </w:r>
      <w:r w:rsidR="009F6F22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97788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F22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9F6F22" w:rsidRPr="002F7443">
        <w:rPr>
          <w:szCs w:val="22"/>
        </w:rPr>
        <w:t xml:space="preserve"> NO</w:t>
      </w:r>
    </w:p>
    <w:p w14:paraId="7A8F741A" w14:textId="68717E24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3E616F6D" w14:textId="77777777" w:rsid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Q25.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have a single interface for different types of industrial property rights?  For example patents for inventions, plant patents, design patents, inventors’ certificates, utility certificates, utility models, patents of addition and others.</w:t>
      </w:r>
    </w:p>
    <w:p w14:paraId="06C7C5C8" w14:textId="77D8BA3A" w:rsidR="0028358D" w:rsidRPr="002F7443" w:rsidRDefault="005927CE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97918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189696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C65FFC1" w14:textId="4647AE1C" w:rsidR="00634233" w:rsidRPr="0028358D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Q26. </w:t>
      </w:r>
      <w:r w:rsidR="00634233" w:rsidRPr="0028358D">
        <w:rPr>
          <w:szCs w:val="22"/>
          <w:u w:val="none"/>
          <w:lang w:eastAsia="en-US"/>
        </w:rPr>
        <w:t>If there are separate websites or portals</w:t>
      </w:r>
      <w:r w:rsidR="00715DA2" w:rsidRPr="0028358D">
        <w:rPr>
          <w:szCs w:val="22"/>
          <w:u w:val="none"/>
          <w:lang w:eastAsia="en-US"/>
        </w:rPr>
        <w:t xml:space="preserve"> for these other types of industrial property</w:t>
      </w:r>
      <w:r w:rsidR="00634233" w:rsidRPr="0028358D">
        <w:rPr>
          <w:szCs w:val="22"/>
          <w:u w:val="none"/>
          <w:lang w:eastAsia="en-US"/>
        </w:rPr>
        <w:t>, please list them.</w:t>
      </w:r>
    </w:p>
    <w:p w14:paraId="20118820" w14:textId="1ADBDBDF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24A6D0A" w14:textId="77B15A75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Q27. </w:t>
      </w:r>
      <w:r w:rsidR="00634233" w:rsidRPr="0028358D">
        <w:rPr>
          <w:szCs w:val="22"/>
          <w:u w:val="none"/>
          <w:lang w:eastAsia="en-US"/>
        </w:rPr>
        <w:t xml:space="preserve">Do the </w:t>
      </w:r>
      <w:r w:rsidR="006C70DA" w:rsidRPr="0028358D">
        <w:rPr>
          <w:szCs w:val="22"/>
          <w:u w:val="none"/>
          <w:lang w:eastAsia="en-US"/>
        </w:rPr>
        <w:t xml:space="preserve">online </w:t>
      </w:r>
      <w:r w:rsidR="00634233" w:rsidRPr="0028358D">
        <w:rPr>
          <w:szCs w:val="22"/>
          <w:u w:val="none"/>
          <w:lang w:eastAsia="en-US"/>
        </w:rPr>
        <w:t>system</w:t>
      </w:r>
      <w:r w:rsidR="006C70DA" w:rsidRPr="0028358D">
        <w:rPr>
          <w:szCs w:val="22"/>
          <w:u w:val="none"/>
          <w:lang w:eastAsia="en-US"/>
        </w:rPr>
        <w:t>s</w:t>
      </w:r>
      <w:r w:rsidR="00634233" w:rsidRPr="0028358D">
        <w:rPr>
          <w:szCs w:val="22"/>
          <w:u w:val="none"/>
          <w:lang w:eastAsia="en-US"/>
        </w:rPr>
        <w:t xml:space="preserve"> contain information </w:t>
      </w:r>
      <w:r w:rsidR="006C70DA" w:rsidRPr="0028358D">
        <w:rPr>
          <w:szCs w:val="22"/>
          <w:u w:val="none"/>
          <w:lang w:eastAsia="en-US"/>
        </w:rPr>
        <w:t xml:space="preserve">on </w:t>
      </w:r>
      <w:r w:rsidR="00634233" w:rsidRPr="0028358D">
        <w:rPr>
          <w:szCs w:val="22"/>
          <w:u w:val="none"/>
          <w:lang w:eastAsia="en-US"/>
        </w:rPr>
        <w:t>documents issued under international or regional IP protection systems, which have (potential) effect in your jurisdiction?</w:t>
      </w:r>
    </w:p>
    <w:p w14:paraId="3BDE1B5C" w14:textId="77777777" w:rsidR="0028358D" w:rsidRPr="002F7443" w:rsidRDefault="005927CE" w:rsidP="0028358D">
      <w:pPr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35577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</w:t>
      </w:r>
      <w:r w:rsidR="0028358D">
        <w:rPr>
          <w:szCs w:val="22"/>
        </w:rPr>
        <w:t>YES</w:t>
      </w:r>
      <w:r w:rsidR="0028358D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5082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F7443">
        <w:rPr>
          <w:szCs w:val="22"/>
        </w:rPr>
        <w:t xml:space="preserve"> NO</w:t>
      </w:r>
    </w:p>
    <w:p w14:paraId="69B36E0A" w14:textId="58EB168F" w:rsidR="006C70DA" w:rsidRDefault="0028358D" w:rsidP="0028358D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28358D">
        <w:rPr>
          <w:szCs w:val="22"/>
          <w:u w:val="none"/>
          <w:lang w:eastAsia="en-US"/>
        </w:rPr>
        <w:t xml:space="preserve">Q28. </w:t>
      </w:r>
      <w:r w:rsidR="00634233" w:rsidRPr="0028358D">
        <w:rPr>
          <w:szCs w:val="22"/>
          <w:u w:val="none"/>
          <w:lang w:eastAsia="en-US"/>
        </w:rPr>
        <w:t>If so, what types of documents ar</w:t>
      </w:r>
      <w:r>
        <w:rPr>
          <w:szCs w:val="22"/>
          <w:u w:val="none"/>
          <w:lang w:eastAsia="en-US"/>
        </w:rPr>
        <w:t>e available, e.g. translations?</w:t>
      </w:r>
    </w:p>
    <w:p w14:paraId="56FB280E" w14:textId="77777777" w:rsidR="0028358D" w:rsidRDefault="0028358D" w:rsidP="0028358D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7AB9F47" w14:textId="48401877" w:rsidR="007E270A" w:rsidRPr="0028358D" w:rsidRDefault="0028358D" w:rsidP="00A2025E">
      <w:pPr>
        <w:pStyle w:val="Heading3"/>
        <w:keepNext w:val="0"/>
        <w:spacing w:after="220"/>
        <w:rPr>
          <w:szCs w:val="22"/>
          <w:u w:val="none"/>
          <w:lang w:eastAsia="en-US"/>
        </w:rPr>
      </w:pPr>
      <w:r>
        <w:rPr>
          <w:szCs w:val="22"/>
          <w:u w:val="none"/>
          <w:lang w:eastAsia="en-US"/>
        </w:rPr>
        <w:t xml:space="preserve">Q29. </w:t>
      </w:r>
      <w:r w:rsidR="00634233" w:rsidRPr="0028358D">
        <w:rPr>
          <w:szCs w:val="22"/>
          <w:u w:val="none"/>
          <w:lang w:eastAsia="en-US"/>
        </w:rPr>
        <w:t xml:space="preserve">Is this data searchable in the same </w:t>
      </w:r>
      <w:r w:rsidR="007E270A" w:rsidRPr="0028358D">
        <w:rPr>
          <w:szCs w:val="22"/>
          <w:u w:val="none"/>
          <w:lang w:eastAsia="en-US"/>
        </w:rPr>
        <w:t>online systems</w:t>
      </w:r>
      <w:r w:rsidR="00634233" w:rsidRPr="0028358D">
        <w:rPr>
          <w:szCs w:val="22"/>
          <w:u w:val="none"/>
          <w:lang w:eastAsia="en-US"/>
        </w:rPr>
        <w:t xml:space="preserve"> as national documentation</w:t>
      </w:r>
      <w:r w:rsidR="006C70DA" w:rsidRPr="0028358D">
        <w:rPr>
          <w:szCs w:val="22"/>
          <w:u w:val="none"/>
          <w:lang w:eastAsia="en-US"/>
        </w:rPr>
        <w:t>?</w:t>
      </w:r>
    </w:p>
    <w:p w14:paraId="53F8BBA8" w14:textId="0767CC76" w:rsidR="007E270A" w:rsidRPr="0028358D" w:rsidRDefault="005927CE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48959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Yes, international / regional data is available and searchable</w:t>
      </w:r>
    </w:p>
    <w:p w14:paraId="38E80677" w14:textId="349E1B11" w:rsidR="007E270A" w:rsidRPr="0028358D" w:rsidRDefault="005927CE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76742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International / regional data is available in the online systems, but not searchable</w:t>
      </w:r>
    </w:p>
    <w:p w14:paraId="23ADBB70" w14:textId="77F72FBD" w:rsidR="007E270A" w:rsidRPr="0028358D" w:rsidRDefault="005927CE" w:rsidP="00A2025E">
      <w:pPr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62750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 w:rsidRPr="0028358D">
        <w:rPr>
          <w:szCs w:val="22"/>
        </w:rPr>
        <w:t xml:space="preserve"> </w:t>
      </w:r>
      <w:r w:rsidR="007E270A" w:rsidRPr="0028358D">
        <w:rPr>
          <w:szCs w:val="22"/>
        </w:rPr>
        <w:t>No, international / regional data is only available in other systems</w:t>
      </w:r>
    </w:p>
    <w:p w14:paraId="7595EDFA" w14:textId="0488631B" w:rsidR="007E270A" w:rsidRPr="0014395C" w:rsidRDefault="005927CE" w:rsidP="00A2025E">
      <w:pPr>
        <w:pStyle w:val="ListParagraph"/>
        <w:spacing w:line="276" w:lineRule="auto"/>
        <w:ind w:left="1890"/>
        <w:rPr>
          <w:szCs w:val="22"/>
        </w:rPr>
      </w:pPr>
      <w:sdt>
        <w:sdtPr>
          <w:rPr>
            <w:szCs w:val="22"/>
            <w:lang w:eastAsia="ko-KR"/>
          </w:rPr>
          <w:id w:val="-104236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58D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28358D">
        <w:rPr>
          <w:szCs w:val="22"/>
        </w:rPr>
        <w:t xml:space="preserve"> </w:t>
      </w:r>
      <w:r w:rsidR="007E270A">
        <w:rPr>
          <w:szCs w:val="22"/>
        </w:rPr>
        <w:t>The national online systems provide links to the international / regional systems</w:t>
      </w:r>
    </w:p>
    <w:p w14:paraId="22770AD7" w14:textId="5E4799E5" w:rsidR="00634233" w:rsidRDefault="007E270A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>
        <w:rPr>
          <w:szCs w:val="22"/>
          <w:u w:val="single"/>
        </w:rPr>
        <w:t xml:space="preserve">Comments: </w:t>
      </w:r>
      <w:r w:rsidR="00634233" w:rsidRPr="00F600C4">
        <w:rPr>
          <w:szCs w:val="22"/>
          <w:u w:val="single"/>
        </w:rPr>
        <w:tab/>
      </w:r>
    </w:p>
    <w:p w14:paraId="10EF739C" w14:textId="77777777" w:rsidR="00634233" w:rsidRPr="00A65B52" w:rsidRDefault="00634233" w:rsidP="00A2025E">
      <w:pPr>
        <w:pStyle w:val="Heading3"/>
        <w:keepLines/>
        <w:rPr>
          <w:szCs w:val="22"/>
        </w:rPr>
      </w:pPr>
      <w:r w:rsidRPr="00A65B52">
        <w:rPr>
          <w:szCs w:val="22"/>
        </w:rPr>
        <w:t>Systems provided by other Offices/Organizations</w:t>
      </w:r>
    </w:p>
    <w:p w14:paraId="33AF0B3C" w14:textId="3F8088D0" w:rsidR="00634233" w:rsidRPr="002E5178" w:rsidRDefault="002E5178" w:rsidP="00A2025E">
      <w:pPr>
        <w:pStyle w:val="Heading3"/>
        <w:keepLines/>
        <w:spacing w:after="220"/>
        <w:rPr>
          <w:szCs w:val="22"/>
        </w:rPr>
      </w:pPr>
      <w:r w:rsidRPr="002E5178">
        <w:rPr>
          <w:szCs w:val="22"/>
          <w:u w:val="none"/>
          <w:lang w:eastAsia="en-US"/>
        </w:rPr>
        <w:t xml:space="preserve">Q30. </w:t>
      </w:r>
      <w:r w:rsidR="00634233" w:rsidRPr="002E5178">
        <w:rPr>
          <w:szCs w:val="22"/>
          <w:u w:val="none"/>
          <w:lang w:eastAsia="en-US"/>
        </w:rPr>
        <w:t>What functionality would you like to see in the systems provided by other Offices?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30"/>
        <w:gridCol w:w="3028"/>
        <w:gridCol w:w="3005"/>
      </w:tblGrid>
      <w:tr w:rsidR="00634233" w:rsidRPr="00F600C4" w14:paraId="1721579C" w14:textId="77777777" w:rsidTr="005B5664">
        <w:trPr>
          <w:jc w:val="center"/>
        </w:trPr>
        <w:tc>
          <w:tcPr>
            <w:tcW w:w="3030" w:type="dxa"/>
            <w:shd w:val="clear" w:color="auto" w:fill="D9D9D9" w:themeFill="background1" w:themeFillShade="D9"/>
          </w:tcPr>
          <w:p w14:paraId="3464BEB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</w:p>
        </w:tc>
        <w:tc>
          <w:tcPr>
            <w:tcW w:w="3028" w:type="dxa"/>
            <w:shd w:val="clear" w:color="auto" w:fill="D9D9D9" w:themeFill="background1" w:themeFillShade="D9"/>
          </w:tcPr>
          <w:p w14:paraId="17F49F63" w14:textId="77777777" w:rsidR="00634233" w:rsidRPr="005B5664" w:rsidRDefault="00634233" w:rsidP="00A2025E">
            <w:pPr>
              <w:keepNext/>
              <w:keepLines/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E9361F3" w14:textId="77777777" w:rsidR="00634233" w:rsidRPr="005B5664" w:rsidRDefault="00634233" w:rsidP="00A2025E">
            <w:pPr>
              <w:pStyle w:val="ListParagraph"/>
              <w:keepNext/>
              <w:keepLines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285297A4" w14:textId="77777777" w:rsidTr="005B5664">
        <w:trPr>
          <w:jc w:val="center"/>
        </w:trPr>
        <w:tc>
          <w:tcPr>
            <w:tcW w:w="3030" w:type="dxa"/>
          </w:tcPr>
          <w:p w14:paraId="752AB53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translate content into other languages</w:t>
            </w:r>
          </w:p>
        </w:tc>
        <w:tc>
          <w:tcPr>
            <w:tcW w:w="3028" w:type="dxa"/>
          </w:tcPr>
          <w:p w14:paraId="0276EC0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2748A0EE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85D6D73" w14:textId="77777777" w:rsidTr="005B5664">
        <w:trPr>
          <w:jc w:val="center"/>
        </w:trPr>
        <w:tc>
          <w:tcPr>
            <w:tcW w:w="3030" w:type="dxa"/>
          </w:tcPr>
          <w:p w14:paraId="03903C8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Search by bibliographic data fields</w:t>
            </w:r>
          </w:p>
        </w:tc>
        <w:tc>
          <w:tcPr>
            <w:tcW w:w="3028" w:type="dxa"/>
          </w:tcPr>
          <w:p w14:paraId="4F6DF71B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8ADA34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64E2BC68" w14:textId="77777777" w:rsidTr="005B5664">
        <w:trPr>
          <w:jc w:val="center"/>
        </w:trPr>
        <w:tc>
          <w:tcPr>
            <w:tcW w:w="3030" w:type="dxa"/>
          </w:tcPr>
          <w:p w14:paraId="433CB76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Full text search</w:t>
            </w:r>
          </w:p>
        </w:tc>
        <w:tc>
          <w:tcPr>
            <w:tcW w:w="3028" w:type="dxa"/>
          </w:tcPr>
          <w:p w14:paraId="0B5405F1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3174B22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02F74A60" w14:textId="77777777" w:rsidTr="005B5664">
        <w:trPr>
          <w:jc w:val="center"/>
        </w:trPr>
        <w:tc>
          <w:tcPr>
            <w:tcW w:w="3030" w:type="dxa"/>
          </w:tcPr>
          <w:p w14:paraId="6962DDD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Possibility to download documents in various formats</w:t>
            </w:r>
          </w:p>
        </w:tc>
        <w:tc>
          <w:tcPr>
            <w:tcW w:w="3028" w:type="dxa"/>
          </w:tcPr>
          <w:p w14:paraId="10E6395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6B3247BF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432A1CCF" w14:textId="77777777" w:rsidTr="005B5664">
        <w:trPr>
          <w:jc w:val="center"/>
        </w:trPr>
        <w:tc>
          <w:tcPr>
            <w:tcW w:w="3030" w:type="dxa"/>
          </w:tcPr>
          <w:p w14:paraId="63ECEC36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Alerting</w:t>
            </w:r>
          </w:p>
        </w:tc>
        <w:tc>
          <w:tcPr>
            <w:tcW w:w="3028" w:type="dxa"/>
          </w:tcPr>
          <w:p w14:paraId="132EBB53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02D51242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  <w:tr w:rsidR="00634233" w:rsidRPr="00F600C4" w14:paraId="552C1DF5" w14:textId="77777777" w:rsidTr="005B5664">
        <w:trPr>
          <w:jc w:val="center"/>
        </w:trPr>
        <w:tc>
          <w:tcPr>
            <w:tcW w:w="3030" w:type="dxa"/>
          </w:tcPr>
          <w:p w14:paraId="419FF8D5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28" w:type="dxa"/>
          </w:tcPr>
          <w:p w14:paraId="3119E6BC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  <w:tc>
          <w:tcPr>
            <w:tcW w:w="3005" w:type="dxa"/>
          </w:tcPr>
          <w:p w14:paraId="49B58E97" w14:textId="77777777" w:rsidR="00634233" w:rsidRPr="00F600C4" w:rsidRDefault="00634233" w:rsidP="00A2025E">
            <w:pPr>
              <w:keepNext/>
              <w:keepLines/>
              <w:spacing w:line="276" w:lineRule="auto"/>
              <w:rPr>
                <w:szCs w:val="22"/>
              </w:rPr>
            </w:pPr>
          </w:p>
        </w:tc>
      </w:tr>
    </w:tbl>
    <w:p w14:paraId="6B3E4947" w14:textId="6A0C546D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Q31. </w:t>
      </w:r>
      <w:r w:rsidR="00634233" w:rsidRPr="00F62307">
        <w:rPr>
          <w:szCs w:val="22"/>
          <w:u w:val="none"/>
          <w:lang w:eastAsia="en-US"/>
        </w:rPr>
        <w:t xml:space="preserve">What is </w:t>
      </w:r>
      <w:r w:rsidR="000C19B7" w:rsidRPr="00F62307">
        <w:rPr>
          <w:szCs w:val="22"/>
          <w:u w:val="none"/>
          <w:lang w:eastAsia="en-US"/>
        </w:rPr>
        <w:t xml:space="preserve">your </w:t>
      </w:r>
      <w:r w:rsidR="00634233" w:rsidRPr="00F62307">
        <w:rPr>
          <w:szCs w:val="22"/>
          <w:u w:val="none"/>
          <w:lang w:eastAsia="en-US"/>
        </w:rPr>
        <w:t>desired update frequency</w:t>
      </w:r>
      <w:r w:rsidR="00715DA2" w:rsidRPr="00F62307">
        <w:rPr>
          <w:szCs w:val="22"/>
          <w:u w:val="none"/>
          <w:lang w:eastAsia="en-US"/>
        </w:rPr>
        <w:t xml:space="preserve"> for data from other </w:t>
      </w:r>
      <w:proofErr w:type="gramStart"/>
      <w:r w:rsidR="0051031A" w:rsidRPr="00F62307">
        <w:rPr>
          <w:szCs w:val="22"/>
          <w:u w:val="none"/>
          <w:lang w:eastAsia="en-US"/>
        </w:rPr>
        <w:t>O</w:t>
      </w:r>
      <w:r w:rsidR="00715DA2" w:rsidRPr="00F62307">
        <w:rPr>
          <w:szCs w:val="22"/>
          <w:u w:val="none"/>
          <w:lang w:eastAsia="en-US"/>
        </w:rPr>
        <w:t>ffices</w:t>
      </w:r>
      <w:r w:rsidR="00634233" w:rsidRPr="00F62307">
        <w:rPr>
          <w:szCs w:val="22"/>
          <w:u w:val="none"/>
          <w:lang w:eastAsia="en-US"/>
        </w:rPr>
        <w:t>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060"/>
        <w:gridCol w:w="3025"/>
      </w:tblGrid>
      <w:tr w:rsidR="00634233" w:rsidRPr="00F600C4" w14:paraId="33D7599A" w14:textId="77777777" w:rsidTr="005B5664">
        <w:trPr>
          <w:jc w:val="center"/>
        </w:trPr>
        <w:tc>
          <w:tcPr>
            <w:tcW w:w="2965" w:type="dxa"/>
            <w:shd w:val="clear" w:color="auto" w:fill="D9D9D9" w:themeFill="background1" w:themeFillShade="D9"/>
          </w:tcPr>
          <w:p w14:paraId="187A7668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2D1D441B" w14:textId="77777777" w:rsidR="00634233" w:rsidRPr="005B5664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full descriptions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56CA8EDB" w14:textId="77777777" w:rsidR="00634233" w:rsidRPr="005B5664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5B5664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5B107928" w14:textId="77777777" w:rsidTr="005B5664">
        <w:trPr>
          <w:jc w:val="center"/>
        </w:trPr>
        <w:tc>
          <w:tcPr>
            <w:tcW w:w="2965" w:type="dxa"/>
          </w:tcPr>
          <w:p w14:paraId="67952DF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Immediate publication of all changes</w:t>
            </w:r>
          </w:p>
        </w:tc>
        <w:tc>
          <w:tcPr>
            <w:tcW w:w="3060" w:type="dxa"/>
          </w:tcPr>
          <w:p w14:paraId="6110CEA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5CD4641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7B44E645" w14:textId="77777777" w:rsidTr="005B5664">
        <w:trPr>
          <w:jc w:val="center"/>
        </w:trPr>
        <w:tc>
          <w:tcPr>
            <w:tcW w:w="2965" w:type="dxa"/>
          </w:tcPr>
          <w:p w14:paraId="2204D33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Daily updates</w:t>
            </w:r>
          </w:p>
        </w:tc>
        <w:tc>
          <w:tcPr>
            <w:tcW w:w="3060" w:type="dxa"/>
          </w:tcPr>
          <w:p w14:paraId="2E27BD1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58E32E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53427117" w14:textId="77777777" w:rsidTr="005B5664">
        <w:trPr>
          <w:jc w:val="center"/>
        </w:trPr>
        <w:tc>
          <w:tcPr>
            <w:tcW w:w="2965" w:type="dxa"/>
          </w:tcPr>
          <w:p w14:paraId="1D42D10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 xml:space="preserve">Weekly updates </w:t>
            </w:r>
          </w:p>
        </w:tc>
        <w:tc>
          <w:tcPr>
            <w:tcW w:w="3060" w:type="dxa"/>
          </w:tcPr>
          <w:p w14:paraId="275A3CB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4BD8B27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539A5FB" w14:textId="77777777" w:rsidTr="005B5664">
        <w:trPr>
          <w:jc w:val="center"/>
        </w:trPr>
        <w:tc>
          <w:tcPr>
            <w:tcW w:w="2965" w:type="dxa"/>
          </w:tcPr>
          <w:p w14:paraId="36F9699B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060" w:type="dxa"/>
          </w:tcPr>
          <w:p w14:paraId="1955288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3025" w:type="dxa"/>
          </w:tcPr>
          <w:p w14:paraId="7300152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212E5CAD" w14:textId="28715688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Q32.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support </w:t>
      </w:r>
      <w:r w:rsidRPr="00F62307">
        <w:rPr>
          <w:szCs w:val="22"/>
          <w:u w:val="none"/>
          <w:lang w:eastAsia="en-US"/>
        </w:rPr>
        <w:t>machine-to-machine</w:t>
      </w:r>
      <w:r w:rsidR="00634233" w:rsidRPr="00F62307">
        <w:rPr>
          <w:szCs w:val="22"/>
          <w:u w:val="none"/>
          <w:lang w:eastAsia="en-US"/>
        </w:rPr>
        <w:t xml:space="preserve"> communication</w:t>
      </w:r>
      <w:r w:rsidR="0051031A" w:rsidRPr="00F62307">
        <w:rPr>
          <w:szCs w:val="22"/>
          <w:u w:val="none"/>
          <w:lang w:eastAsia="en-US"/>
        </w:rPr>
        <w:t xml:space="preserve"> (such as web services)</w:t>
      </w:r>
      <w:r w:rsidR="000C19B7" w:rsidRPr="00F62307">
        <w:rPr>
          <w:szCs w:val="22"/>
          <w:u w:val="none"/>
          <w:lang w:eastAsia="en-US"/>
        </w:rPr>
        <w:t xml:space="preserve"> for exchanging data with your Office</w:t>
      </w:r>
      <w:r w:rsidR="00634233" w:rsidRPr="00F62307">
        <w:rPr>
          <w:szCs w:val="22"/>
          <w:u w:val="none"/>
          <w:lang w:eastAsia="en-US"/>
        </w:rPr>
        <w:t>?</w:t>
      </w:r>
    </w:p>
    <w:p w14:paraId="7E404DFA" w14:textId="77777777" w:rsidR="00A2025E" w:rsidRDefault="00634233" w:rsidP="00A2025E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0472C908" w14:textId="70BDD550" w:rsidR="00A2025E" w:rsidRPr="002F7443" w:rsidRDefault="005927CE" w:rsidP="00DB1E74">
      <w:pPr>
        <w:keepNext/>
        <w:keepLines/>
        <w:tabs>
          <w:tab w:val="left" w:pos="8730"/>
        </w:tabs>
        <w:spacing w:after="2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13369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41428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62820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proofErr w:type="spellStart"/>
      <w:r w:rsidR="00A2025E">
        <w:rPr>
          <w:szCs w:val="22"/>
        </w:rPr>
        <w:t>NO</w:t>
      </w:r>
      <w:proofErr w:type="spellEnd"/>
      <w:r w:rsidR="00A2025E">
        <w:rPr>
          <w:szCs w:val="22"/>
        </w:rPr>
        <w:t xml:space="preserve"> PREFERENCE</w:t>
      </w:r>
    </w:p>
    <w:p w14:paraId="71F55124" w14:textId="77777777" w:rsidR="00A2025E" w:rsidRDefault="00634233" w:rsidP="00A2025E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6B4D409F" w14:textId="72D50A34" w:rsidR="00A2025E" w:rsidRPr="002F7443" w:rsidRDefault="005927CE" w:rsidP="00A2025E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2110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r w:rsidR="00A2025E">
        <w:rPr>
          <w:szCs w:val="22"/>
        </w:rPr>
        <w:t>YES</w:t>
      </w:r>
      <w:r w:rsidR="00A2025E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74900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NO</w:t>
      </w:r>
      <w:r w:rsidR="00A2025E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63433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5E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A2025E" w:rsidRPr="002F7443">
        <w:rPr>
          <w:szCs w:val="22"/>
        </w:rPr>
        <w:t xml:space="preserve"> </w:t>
      </w:r>
      <w:proofErr w:type="spellStart"/>
      <w:r w:rsidR="00A2025E">
        <w:rPr>
          <w:szCs w:val="22"/>
        </w:rPr>
        <w:t>NO</w:t>
      </w:r>
      <w:proofErr w:type="spellEnd"/>
      <w:r w:rsidR="00A2025E">
        <w:rPr>
          <w:szCs w:val="22"/>
        </w:rPr>
        <w:t xml:space="preserve"> PREFERENCE</w:t>
      </w:r>
    </w:p>
    <w:p w14:paraId="5D86E995" w14:textId="7C90DE30" w:rsidR="00634233" w:rsidRPr="00F62307" w:rsidRDefault="00F62307" w:rsidP="00DB1E74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Q33. </w:t>
      </w:r>
      <w:r w:rsidR="00634233" w:rsidRPr="00F62307">
        <w:rPr>
          <w:szCs w:val="22"/>
          <w:u w:val="none"/>
          <w:lang w:eastAsia="en-US"/>
        </w:rPr>
        <w:t xml:space="preserve">Should the </w:t>
      </w:r>
      <w:r w:rsidR="0051031A" w:rsidRPr="00F62307">
        <w:rPr>
          <w:szCs w:val="22"/>
          <w:u w:val="none"/>
          <w:lang w:eastAsia="en-US"/>
        </w:rPr>
        <w:t xml:space="preserve">other Offices’ </w:t>
      </w:r>
      <w:r w:rsidR="00634233" w:rsidRPr="00F62307">
        <w:rPr>
          <w:szCs w:val="22"/>
          <w:u w:val="none"/>
          <w:lang w:eastAsia="en-US"/>
        </w:rPr>
        <w:t>system</w:t>
      </w:r>
      <w:r w:rsidR="0051031A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 provide search capabilities for national data sets and data published by other Offices (with an interface in the national language)?</w:t>
      </w:r>
    </w:p>
    <w:p w14:paraId="08EB5164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full descriptions:</w:t>
      </w:r>
    </w:p>
    <w:p w14:paraId="307D8087" w14:textId="77777777" w:rsidR="00DB1E74" w:rsidRDefault="005927CE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06702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53739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24322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proofErr w:type="spellStart"/>
      <w:r w:rsidR="00DB1E74">
        <w:rPr>
          <w:szCs w:val="22"/>
        </w:rPr>
        <w:t>NO</w:t>
      </w:r>
      <w:proofErr w:type="spellEnd"/>
      <w:r w:rsidR="00DB1E74">
        <w:rPr>
          <w:szCs w:val="22"/>
        </w:rPr>
        <w:t xml:space="preserve"> PREFERENCE</w:t>
      </w:r>
    </w:p>
    <w:p w14:paraId="3F710D7A" w14:textId="77777777" w:rsidR="00DB1E74" w:rsidRDefault="00DB1E74" w:rsidP="00DB1E74">
      <w:pPr>
        <w:keepLines/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>For legal status information:</w:t>
      </w:r>
    </w:p>
    <w:p w14:paraId="142FE674" w14:textId="197F306A" w:rsidR="00DB1E74" w:rsidRPr="002F7443" w:rsidRDefault="005927CE" w:rsidP="00DB1E74">
      <w:pPr>
        <w:keepLines/>
        <w:tabs>
          <w:tab w:val="left" w:pos="8730"/>
        </w:tabs>
        <w:spacing w:after="120" w:line="276" w:lineRule="auto"/>
        <w:rPr>
          <w:szCs w:val="22"/>
        </w:rPr>
      </w:pPr>
      <w:sdt>
        <w:sdtPr>
          <w:rPr>
            <w:szCs w:val="22"/>
            <w:lang w:eastAsia="ko-KR"/>
          </w:rPr>
          <w:id w:val="2145391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r w:rsidR="00DB1E74">
        <w:rPr>
          <w:szCs w:val="22"/>
        </w:rPr>
        <w:t>YES</w:t>
      </w:r>
      <w:r w:rsidR="00DB1E74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09074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NO</w:t>
      </w:r>
      <w:r w:rsidR="00DB1E74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-9867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E74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DB1E74" w:rsidRPr="002F7443">
        <w:rPr>
          <w:szCs w:val="22"/>
        </w:rPr>
        <w:t xml:space="preserve"> </w:t>
      </w:r>
      <w:proofErr w:type="spellStart"/>
      <w:r w:rsidR="00DB1E74">
        <w:rPr>
          <w:szCs w:val="22"/>
        </w:rPr>
        <w:t>NO</w:t>
      </w:r>
      <w:proofErr w:type="spellEnd"/>
      <w:r w:rsidR="00DB1E74">
        <w:rPr>
          <w:szCs w:val="22"/>
        </w:rPr>
        <w:t xml:space="preserve"> PREFERENCE</w:t>
      </w:r>
    </w:p>
    <w:p w14:paraId="6A8D1337" w14:textId="4D4CFE1B" w:rsidR="00634233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Q34. </w:t>
      </w:r>
      <w:r w:rsidR="00634233" w:rsidRPr="00F62307">
        <w:rPr>
          <w:szCs w:val="22"/>
          <w:u w:val="none"/>
          <w:lang w:eastAsia="en-US"/>
        </w:rPr>
        <w:t xml:space="preserve">Is there a user guide </w:t>
      </w:r>
      <w:r w:rsidR="00546437" w:rsidRPr="00F62307">
        <w:rPr>
          <w:szCs w:val="22"/>
          <w:u w:val="none"/>
          <w:lang w:eastAsia="en-US"/>
        </w:rPr>
        <w:t xml:space="preserve">for searching (such as explanation of fields or examples) </w:t>
      </w:r>
      <w:r w:rsidR="00634233" w:rsidRPr="00F62307">
        <w:rPr>
          <w:szCs w:val="22"/>
          <w:u w:val="none"/>
          <w:lang w:eastAsia="en-US"/>
        </w:rPr>
        <w:t>available in the system?</w:t>
      </w:r>
      <w:r w:rsidR="00546437" w:rsidRPr="00F62307">
        <w:rPr>
          <w:szCs w:val="22"/>
          <w:u w:val="none"/>
          <w:lang w:eastAsia="en-US"/>
        </w:rPr>
        <w:t xml:space="preserve">  </w:t>
      </w:r>
    </w:p>
    <w:p w14:paraId="48B38CEE" w14:textId="77777777" w:rsidR="00F62307" w:rsidRPr="002F7443" w:rsidRDefault="005927CE" w:rsidP="00F62307">
      <w:pPr>
        <w:keepNext/>
        <w:keepLines/>
        <w:tabs>
          <w:tab w:val="left" w:pos="8730"/>
        </w:tabs>
        <w:spacing w:line="276" w:lineRule="auto"/>
        <w:rPr>
          <w:szCs w:val="22"/>
        </w:rPr>
      </w:pPr>
      <w:sdt>
        <w:sdtPr>
          <w:rPr>
            <w:szCs w:val="22"/>
            <w:lang w:eastAsia="ko-KR"/>
          </w:rPr>
          <w:id w:val="-13001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</w:t>
      </w:r>
      <w:r w:rsidR="00F62307">
        <w:rPr>
          <w:szCs w:val="22"/>
        </w:rPr>
        <w:t>YES</w:t>
      </w:r>
      <w:r w:rsidR="00F62307" w:rsidRPr="002F7443">
        <w:rPr>
          <w:szCs w:val="22"/>
        </w:rPr>
        <w:t xml:space="preserve"> </w:t>
      </w:r>
      <w:sdt>
        <w:sdtPr>
          <w:rPr>
            <w:szCs w:val="22"/>
            <w:lang w:eastAsia="ko-KR"/>
          </w:rPr>
          <w:id w:val="150932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307">
            <w:rPr>
              <w:rFonts w:ascii="MS Gothic" w:eastAsia="MS Gothic" w:hAnsi="MS Gothic" w:hint="eastAsia"/>
              <w:szCs w:val="22"/>
              <w:lang w:eastAsia="ko-KR"/>
            </w:rPr>
            <w:t>☐</w:t>
          </w:r>
        </w:sdtContent>
      </w:sdt>
      <w:r w:rsidR="00F62307" w:rsidRPr="002F7443">
        <w:rPr>
          <w:szCs w:val="22"/>
        </w:rPr>
        <w:t xml:space="preserve"> NO</w:t>
      </w:r>
    </w:p>
    <w:p w14:paraId="14BC19E8" w14:textId="77522964" w:rsidR="00634233" w:rsidRPr="00F62307" w:rsidRDefault="00634233" w:rsidP="00F62307">
      <w:pPr>
        <w:keepNext/>
        <w:keepLines/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1B436DFD" w14:textId="257D0980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Q35. </w:t>
      </w:r>
      <w:r w:rsidR="00634233" w:rsidRPr="00F62307">
        <w:rPr>
          <w:szCs w:val="22"/>
          <w:u w:val="none"/>
          <w:lang w:eastAsia="en-US"/>
        </w:rPr>
        <w:t xml:space="preserve">Is there a clear indication of which information </w:t>
      </w:r>
      <w:r w:rsidR="00715DA2" w:rsidRPr="00F62307">
        <w:rPr>
          <w:szCs w:val="22"/>
          <w:u w:val="none"/>
          <w:lang w:eastAsia="en-US"/>
        </w:rPr>
        <w:t xml:space="preserve">in </w:t>
      </w:r>
      <w:r w:rsidR="00634233" w:rsidRPr="00F62307">
        <w:rPr>
          <w:szCs w:val="22"/>
          <w:u w:val="none"/>
          <w:lang w:eastAsia="en-US"/>
        </w:rPr>
        <w:t xml:space="preserve">the official publication </w:t>
      </w:r>
      <w:proofErr w:type="gramStart"/>
      <w:r w:rsidR="00634233" w:rsidRPr="00F62307">
        <w:rPr>
          <w:szCs w:val="22"/>
          <w:u w:val="none"/>
          <w:lang w:eastAsia="en-US"/>
        </w:rPr>
        <w:t>is issued</w:t>
      </w:r>
      <w:proofErr w:type="gramEnd"/>
      <w:r w:rsidR="00634233" w:rsidRPr="00F62307">
        <w:rPr>
          <w:szCs w:val="22"/>
          <w:u w:val="none"/>
          <w:lang w:eastAsia="en-US"/>
        </w:rPr>
        <w:t xml:space="preserve"> by your Office/Organization</w:t>
      </w:r>
      <w:r w:rsidR="00715DA2" w:rsidRPr="00F62307">
        <w:rPr>
          <w:szCs w:val="22"/>
          <w:u w:val="none"/>
          <w:lang w:eastAsia="en-US"/>
        </w:rPr>
        <w:t>,</w:t>
      </w:r>
      <w:r w:rsidR="00634233" w:rsidRPr="00F62307">
        <w:rPr>
          <w:szCs w:val="22"/>
          <w:u w:val="none"/>
          <w:lang w:eastAsia="en-US"/>
        </w:rPr>
        <w:t xml:space="preserve"> or a disclaimer indicating </w:t>
      </w:r>
      <w:r w:rsidR="00715DA2" w:rsidRPr="00F62307">
        <w:rPr>
          <w:szCs w:val="22"/>
          <w:u w:val="none"/>
          <w:lang w:eastAsia="en-US"/>
        </w:rPr>
        <w:t>which information is from other sources</w:t>
      </w:r>
      <w:r w:rsidR="00634233" w:rsidRPr="00F62307">
        <w:rPr>
          <w:szCs w:val="22"/>
          <w:u w:val="none"/>
          <w:lang w:eastAsia="en-US"/>
        </w:rPr>
        <w:t>?</w:t>
      </w:r>
    </w:p>
    <w:p w14:paraId="04DF4FF1" w14:textId="3303B9C5" w:rsidR="00634233" w:rsidRDefault="00634233" w:rsidP="00634233">
      <w:pPr>
        <w:tabs>
          <w:tab w:val="left" w:pos="8820"/>
        </w:tabs>
        <w:spacing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060A798A" w14:textId="7251AFCA" w:rsidR="00634233" w:rsidRPr="00F600C4" w:rsidRDefault="00A65B52" w:rsidP="00634233">
      <w:pPr>
        <w:pStyle w:val="Heading2"/>
        <w:spacing w:line="276" w:lineRule="auto"/>
        <w:rPr>
          <w:szCs w:val="22"/>
        </w:rPr>
      </w:pPr>
      <w:r w:rsidRPr="00F600C4">
        <w:rPr>
          <w:caps w:val="0"/>
          <w:szCs w:val="22"/>
        </w:rPr>
        <w:t>FUTURE PLANS</w:t>
      </w:r>
    </w:p>
    <w:p w14:paraId="5AE56452" w14:textId="69EAEDCE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Q36. </w:t>
      </w:r>
      <w:r w:rsidR="00634233" w:rsidRPr="00F62307">
        <w:rPr>
          <w:szCs w:val="22"/>
          <w:u w:val="none"/>
          <w:lang w:eastAsia="en-US"/>
        </w:rPr>
        <w:t xml:space="preserve">Please briefly describe </w:t>
      </w:r>
      <w:r w:rsidR="00715DA2" w:rsidRPr="00F62307">
        <w:rPr>
          <w:szCs w:val="22"/>
          <w:u w:val="none"/>
          <w:lang w:eastAsia="en-US"/>
        </w:rPr>
        <w:t xml:space="preserve">your </w:t>
      </w:r>
      <w:proofErr w:type="gramStart"/>
      <w:r w:rsidR="00634233" w:rsidRPr="00F62307">
        <w:rPr>
          <w:szCs w:val="22"/>
          <w:u w:val="none"/>
          <w:lang w:eastAsia="en-US"/>
        </w:rPr>
        <w:t>future plans</w:t>
      </w:r>
      <w:proofErr w:type="gramEnd"/>
      <w:r w:rsidR="00634233" w:rsidRPr="00F62307">
        <w:rPr>
          <w:szCs w:val="22"/>
          <w:u w:val="none"/>
          <w:lang w:eastAsia="en-US"/>
        </w:rPr>
        <w:t xml:space="preserve"> with respect to </w:t>
      </w:r>
      <w:r w:rsidR="00715DA2" w:rsidRPr="00F62307">
        <w:rPr>
          <w:szCs w:val="22"/>
          <w:u w:val="none"/>
          <w:lang w:eastAsia="en-US"/>
        </w:rPr>
        <w:t xml:space="preserve">your Office’s </w:t>
      </w:r>
      <w:r w:rsidR="001E2CB9" w:rsidRPr="00F62307">
        <w:rPr>
          <w:szCs w:val="22"/>
          <w:u w:val="none"/>
          <w:lang w:eastAsia="en-US"/>
        </w:rPr>
        <w:t xml:space="preserve">online </w:t>
      </w:r>
      <w:r w:rsidR="00634233" w:rsidRPr="00F62307">
        <w:rPr>
          <w:szCs w:val="22"/>
          <w:u w:val="none"/>
          <w:lang w:eastAsia="en-US"/>
        </w:rPr>
        <w:t>system</w:t>
      </w:r>
      <w:r w:rsidR="00715DA2" w:rsidRPr="00F62307">
        <w:rPr>
          <w:szCs w:val="22"/>
          <w:u w:val="none"/>
          <w:lang w:eastAsia="en-US"/>
        </w:rPr>
        <w:t>s</w:t>
      </w:r>
      <w:r w:rsidR="00634233" w:rsidRPr="00F62307">
        <w:rPr>
          <w:szCs w:val="22"/>
          <w:u w:val="none"/>
          <w:lang w:eastAsia="en-US"/>
        </w:rPr>
        <w:t xml:space="preserve">, </w:t>
      </w:r>
      <w:r w:rsidR="001E2CB9" w:rsidRPr="00F62307">
        <w:rPr>
          <w:szCs w:val="22"/>
          <w:u w:val="none"/>
          <w:lang w:eastAsia="en-US"/>
        </w:rPr>
        <w:t xml:space="preserve">their </w:t>
      </w:r>
      <w:r w:rsidR="00634233" w:rsidRPr="00F62307">
        <w:rPr>
          <w:szCs w:val="22"/>
          <w:u w:val="none"/>
          <w:lang w:eastAsia="en-US"/>
        </w:rPr>
        <w:t>content and functionality.</w:t>
      </w:r>
    </w:p>
    <w:p w14:paraId="2D4678AE" w14:textId="77777777" w:rsidR="00634233" w:rsidRDefault="00634233" w:rsidP="00634233">
      <w:pPr>
        <w:tabs>
          <w:tab w:val="left" w:pos="8730"/>
        </w:tabs>
        <w:spacing w:after="120" w:line="276" w:lineRule="auto"/>
        <w:rPr>
          <w:szCs w:val="22"/>
          <w:u w:val="single"/>
        </w:rPr>
      </w:pPr>
      <w:r w:rsidRPr="00F600C4">
        <w:rPr>
          <w:szCs w:val="22"/>
          <w:u w:val="single"/>
        </w:rPr>
        <w:tab/>
      </w:r>
    </w:p>
    <w:p w14:paraId="567321C1" w14:textId="564C7436" w:rsidR="00634233" w:rsidRPr="00F62307" w:rsidRDefault="00F62307" w:rsidP="00F62307">
      <w:pPr>
        <w:pStyle w:val="Heading3"/>
        <w:keepLines/>
        <w:spacing w:after="220"/>
        <w:rPr>
          <w:szCs w:val="22"/>
          <w:u w:val="none"/>
          <w:lang w:eastAsia="en-US"/>
        </w:rPr>
      </w:pPr>
      <w:r w:rsidRPr="00F62307">
        <w:rPr>
          <w:szCs w:val="22"/>
          <w:u w:val="none"/>
          <w:lang w:eastAsia="en-US"/>
        </w:rPr>
        <w:t xml:space="preserve">Q37. </w:t>
      </w:r>
      <w:r w:rsidR="00634233" w:rsidRPr="00F62307">
        <w:rPr>
          <w:szCs w:val="22"/>
          <w:u w:val="none"/>
          <w:lang w:eastAsia="en-US"/>
        </w:rPr>
        <w:t> In which of the following areas are WIPO recommendations the most needed and/or most effective:</w:t>
      </w:r>
    </w:p>
    <w:tbl>
      <w:tblPr>
        <w:tblStyle w:val="TableGrid"/>
        <w:tblW w:w="8910" w:type="dxa"/>
        <w:tblInd w:w="108" w:type="dxa"/>
        <w:tblLook w:val="04A0" w:firstRow="1" w:lastRow="0" w:firstColumn="1" w:lastColumn="0" w:noHBand="0" w:noVBand="1"/>
      </w:tblPr>
      <w:tblGrid>
        <w:gridCol w:w="2947"/>
        <w:gridCol w:w="3150"/>
        <w:gridCol w:w="2813"/>
      </w:tblGrid>
      <w:tr w:rsidR="00634233" w:rsidRPr="00F600C4" w14:paraId="03FE218A" w14:textId="77777777" w:rsidTr="009829AE">
        <w:tc>
          <w:tcPr>
            <w:tcW w:w="2947" w:type="dxa"/>
            <w:shd w:val="clear" w:color="auto" w:fill="D9D9D9" w:themeFill="background1" w:themeFillShade="D9"/>
          </w:tcPr>
          <w:p w14:paraId="2A69874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D7899BF" w14:textId="77777777" w:rsidR="00634233" w:rsidRPr="009829AE" w:rsidRDefault="00634233" w:rsidP="00F94A73">
            <w:pPr>
              <w:spacing w:line="276" w:lineRule="auto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full descriptions</w:t>
            </w:r>
          </w:p>
        </w:tc>
        <w:tc>
          <w:tcPr>
            <w:tcW w:w="2813" w:type="dxa"/>
            <w:shd w:val="clear" w:color="auto" w:fill="D9D9D9" w:themeFill="background1" w:themeFillShade="D9"/>
          </w:tcPr>
          <w:p w14:paraId="06AF0922" w14:textId="77777777" w:rsidR="00634233" w:rsidRPr="009829AE" w:rsidRDefault="00634233" w:rsidP="00F94A73">
            <w:pPr>
              <w:pStyle w:val="ListParagraph"/>
              <w:spacing w:line="276" w:lineRule="auto"/>
              <w:ind w:left="0"/>
              <w:rPr>
                <w:b/>
                <w:szCs w:val="22"/>
              </w:rPr>
            </w:pPr>
            <w:r w:rsidRPr="009829AE">
              <w:rPr>
                <w:b/>
                <w:szCs w:val="22"/>
              </w:rPr>
              <w:t>For legal status</w:t>
            </w:r>
          </w:p>
        </w:tc>
      </w:tr>
      <w:tr w:rsidR="00634233" w:rsidRPr="00F600C4" w14:paraId="4620F310" w14:textId="77777777" w:rsidTr="009829AE">
        <w:tc>
          <w:tcPr>
            <w:tcW w:w="2947" w:type="dxa"/>
          </w:tcPr>
          <w:p w14:paraId="475969D9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Composition of published information</w:t>
            </w:r>
          </w:p>
        </w:tc>
        <w:tc>
          <w:tcPr>
            <w:tcW w:w="3150" w:type="dxa"/>
          </w:tcPr>
          <w:p w14:paraId="4C3E84F2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57F0CF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0DA666AC" w14:textId="77777777" w:rsidTr="009829AE">
        <w:tc>
          <w:tcPr>
            <w:tcW w:w="2947" w:type="dxa"/>
          </w:tcPr>
          <w:p w14:paraId="7919816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Frequency of updates</w:t>
            </w:r>
          </w:p>
        </w:tc>
        <w:tc>
          <w:tcPr>
            <w:tcW w:w="3150" w:type="dxa"/>
          </w:tcPr>
          <w:p w14:paraId="62864F64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5A09CA6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35CC797D" w14:textId="77777777" w:rsidTr="009829AE">
        <w:tc>
          <w:tcPr>
            <w:tcW w:w="2947" w:type="dxa"/>
          </w:tcPr>
          <w:p w14:paraId="43BD8A35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Availability of information and/or interfaces in other languages</w:t>
            </w:r>
          </w:p>
        </w:tc>
        <w:tc>
          <w:tcPr>
            <w:tcW w:w="3150" w:type="dxa"/>
          </w:tcPr>
          <w:p w14:paraId="596BF628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1DCF53BF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124790AB" w14:textId="77777777" w:rsidTr="009829AE">
        <w:tc>
          <w:tcPr>
            <w:tcW w:w="2947" w:type="dxa"/>
          </w:tcPr>
          <w:p w14:paraId="005D859C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  <w:r w:rsidRPr="00F600C4">
              <w:rPr>
                <w:szCs w:val="22"/>
              </w:rPr>
              <w:t>Information retrieval functionality</w:t>
            </w:r>
          </w:p>
        </w:tc>
        <w:tc>
          <w:tcPr>
            <w:tcW w:w="3150" w:type="dxa"/>
          </w:tcPr>
          <w:p w14:paraId="1EDB52F1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5F09B3E7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  <w:tr w:rsidR="00634233" w:rsidRPr="00F600C4" w14:paraId="6A1BEA45" w14:textId="77777777" w:rsidTr="009829AE">
        <w:tc>
          <w:tcPr>
            <w:tcW w:w="2947" w:type="dxa"/>
          </w:tcPr>
          <w:p w14:paraId="5E85AB3D" w14:textId="77777777" w:rsidR="00634233" w:rsidRPr="00F600C4" w:rsidRDefault="00634233" w:rsidP="00F94A73">
            <w:pPr>
              <w:spacing w:line="276" w:lineRule="auto"/>
              <w:rPr>
                <w:color w:val="333333"/>
                <w:szCs w:val="22"/>
                <w:shd w:val="clear" w:color="auto" w:fill="FFFFFF"/>
              </w:rPr>
            </w:pPr>
            <w:r w:rsidRPr="00F600C4">
              <w:rPr>
                <w:szCs w:val="22"/>
              </w:rPr>
              <w:t>Other</w:t>
            </w:r>
            <w:r>
              <w:rPr>
                <w:szCs w:val="22"/>
              </w:rPr>
              <w:t xml:space="preserve">.  </w:t>
            </w:r>
            <w:r w:rsidRPr="00F600C4">
              <w:rPr>
                <w:szCs w:val="22"/>
              </w:rPr>
              <w:t>Please specify</w:t>
            </w:r>
          </w:p>
        </w:tc>
        <w:tc>
          <w:tcPr>
            <w:tcW w:w="3150" w:type="dxa"/>
          </w:tcPr>
          <w:p w14:paraId="49072910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  <w:tc>
          <w:tcPr>
            <w:tcW w:w="2813" w:type="dxa"/>
          </w:tcPr>
          <w:p w14:paraId="32BF25DA" w14:textId="77777777" w:rsidR="00634233" w:rsidRPr="00F600C4" w:rsidRDefault="00634233" w:rsidP="00F94A73">
            <w:pPr>
              <w:spacing w:line="276" w:lineRule="auto"/>
              <w:rPr>
                <w:szCs w:val="22"/>
              </w:rPr>
            </w:pPr>
          </w:p>
        </w:tc>
      </w:tr>
    </w:tbl>
    <w:p w14:paraId="360CBD81" w14:textId="68F5D2B2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39A0ECFA" w14:textId="77777777" w:rsidR="00915958" w:rsidRDefault="00915958" w:rsidP="00D83534">
      <w:pPr>
        <w:pStyle w:val="Endofdocument-Annex"/>
        <w:spacing w:line="276" w:lineRule="auto"/>
        <w:ind w:left="0"/>
        <w:rPr>
          <w:szCs w:val="22"/>
        </w:rPr>
      </w:pPr>
    </w:p>
    <w:p w14:paraId="16782E9A" w14:textId="7E69AA71" w:rsidR="00915958" w:rsidRPr="001049A1" w:rsidRDefault="00915958" w:rsidP="005927CE">
      <w:pPr>
        <w:pStyle w:val="Endofdocument-Annex"/>
        <w:spacing w:line="276" w:lineRule="auto"/>
        <w:ind w:left="5580"/>
        <w:rPr>
          <w:szCs w:val="22"/>
          <w:lang w:val="ru-RU"/>
        </w:rPr>
      </w:pPr>
      <w:r w:rsidRPr="005927CE">
        <w:rPr>
          <w:szCs w:val="22"/>
          <w:lang w:val="ru-RU"/>
        </w:rPr>
        <w:t>[</w:t>
      </w:r>
      <w:r w:rsidR="001049A1" w:rsidRPr="005927CE">
        <w:rPr>
          <w:szCs w:val="22"/>
          <w:lang w:val="ru-RU"/>
        </w:rPr>
        <w:t xml:space="preserve">Конец </w:t>
      </w:r>
      <w:r w:rsidR="001049A1" w:rsidRPr="005927CE">
        <w:rPr>
          <w:lang w:val="ru-RU"/>
        </w:rPr>
        <w:t>Приложения и документа</w:t>
      </w:r>
      <w:r w:rsidRPr="005927CE">
        <w:rPr>
          <w:szCs w:val="22"/>
          <w:lang w:val="ru-RU"/>
        </w:rPr>
        <w:t>]</w:t>
      </w:r>
      <w:bookmarkStart w:id="0" w:name="_GoBack"/>
      <w:bookmarkEnd w:id="0"/>
    </w:p>
    <w:sectPr w:rsidR="00915958" w:rsidRPr="001049A1" w:rsidSect="00B87322">
      <w:headerReference w:type="default" r:id="rId9"/>
      <w:headerReference w:type="first" r:id="rId10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74991" w14:textId="77777777" w:rsidR="008B548B" w:rsidRDefault="008B548B">
      <w:r>
        <w:separator/>
      </w:r>
    </w:p>
  </w:endnote>
  <w:endnote w:type="continuationSeparator" w:id="0">
    <w:p w14:paraId="6E52332A" w14:textId="77777777" w:rsidR="008B548B" w:rsidRDefault="008B548B" w:rsidP="003B38C1">
      <w:r>
        <w:separator/>
      </w:r>
    </w:p>
    <w:p w14:paraId="6281CF76" w14:textId="77777777" w:rsidR="008B548B" w:rsidRPr="003B38C1" w:rsidRDefault="008B54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303DC5" w14:textId="77777777" w:rsidR="008B548B" w:rsidRPr="003B38C1" w:rsidRDefault="008B54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6FC1" w14:textId="77777777" w:rsidR="008B548B" w:rsidRDefault="008B548B">
      <w:r>
        <w:separator/>
      </w:r>
    </w:p>
  </w:footnote>
  <w:footnote w:type="continuationSeparator" w:id="0">
    <w:p w14:paraId="6D44D904" w14:textId="77777777" w:rsidR="008B548B" w:rsidRDefault="008B548B" w:rsidP="008B60B2">
      <w:r>
        <w:separator/>
      </w:r>
    </w:p>
    <w:p w14:paraId="05466B5D" w14:textId="77777777" w:rsidR="008B548B" w:rsidRPr="00ED77FB" w:rsidRDefault="008B54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D142376" w14:textId="77777777" w:rsidR="008B548B" w:rsidRPr="00ED77FB" w:rsidRDefault="008B54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77777777" w:rsidR="00B87322" w:rsidRPr="00BD7CE7" w:rsidRDefault="00B87322">
    <w:pPr>
      <w:pStyle w:val="Header"/>
      <w:jc w:val="right"/>
      <w:rPr>
        <w:lang w:val="ru-RU"/>
      </w:rPr>
    </w:pPr>
    <w:r w:rsidRPr="00BD7CE7">
      <w:t>CWS</w:t>
    </w:r>
    <w:r w:rsidRPr="00BD7CE7">
      <w:rPr>
        <w:lang w:val="ru-RU"/>
      </w:rPr>
      <w:t>/7/25</w:t>
    </w:r>
  </w:p>
  <w:p w14:paraId="2134C933" w14:textId="2C916076" w:rsidR="00B87322" w:rsidRPr="001049A1" w:rsidRDefault="001049A1">
    <w:pPr>
      <w:pStyle w:val="Header"/>
      <w:jc w:val="right"/>
      <w:rPr>
        <w:lang w:val="ru-RU"/>
      </w:rPr>
    </w:pPr>
    <w:r w:rsidRPr="00BD7CE7">
      <w:rPr>
        <w:lang w:val="ru-RU"/>
      </w:rPr>
      <w:t>Приложение</w:t>
    </w:r>
    <w:r w:rsidR="00B87322" w:rsidRPr="00BD7CE7">
      <w:rPr>
        <w:lang w:val="ru-RU"/>
      </w:rPr>
      <w:t xml:space="preserve">, </w:t>
    </w:r>
    <w:r w:rsidRPr="00BD7CE7">
      <w:rPr>
        <w:lang w:val="ru-RU"/>
      </w:rPr>
      <w:t xml:space="preserve">стр.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 w:rsidR="00B87322" w:rsidRPr="00BD7CE7">
          <w:fldChar w:fldCharType="begin"/>
        </w:r>
        <w:r w:rsidR="00B87322" w:rsidRPr="00BD7CE7">
          <w:instrText>PAGE</w:instrText>
        </w:r>
        <w:r w:rsidR="00B87322" w:rsidRPr="00BD7CE7">
          <w:rPr>
            <w:lang w:val="ru-RU"/>
          </w:rPr>
          <w:instrText xml:space="preserve">   \* </w:instrText>
        </w:r>
        <w:r w:rsidR="00B87322" w:rsidRPr="00BD7CE7">
          <w:instrText>MERGEFORMAT</w:instrText>
        </w:r>
        <w:r w:rsidR="00B87322" w:rsidRPr="00BD7CE7">
          <w:fldChar w:fldCharType="separate"/>
        </w:r>
        <w:r w:rsidR="005927CE" w:rsidRPr="005927CE">
          <w:rPr>
            <w:noProof/>
            <w:lang w:val="de-DE"/>
          </w:rPr>
          <w:t>8</w:t>
        </w:r>
        <w:r w:rsidR="00B87322" w:rsidRPr="00BD7CE7">
          <w:fldChar w:fldCharType="end"/>
        </w:r>
      </w:sdtContent>
    </w:sdt>
  </w:p>
  <w:p w14:paraId="6BF34C1B" w14:textId="4ABAA4D8" w:rsidR="00B87322" w:rsidRPr="001049A1" w:rsidRDefault="00B87322" w:rsidP="00074A78">
    <w:pPr>
      <w:pStyle w:val="Header"/>
      <w:jc w:val="right"/>
      <w:rPr>
        <w:lang w:val="ru-RU"/>
      </w:rPr>
    </w:pPr>
  </w:p>
  <w:p w14:paraId="7552BE5E" w14:textId="77777777" w:rsidR="00B87322" w:rsidRPr="001049A1" w:rsidRDefault="00B87322" w:rsidP="00074A78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50A134F5" w:rsidR="009F6F22" w:rsidRPr="00BD7CE7" w:rsidRDefault="00B87322" w:rsidP="00613587">
        <w:pPr>
          <w:pStyle w:val="Header"/>
          <w:jc w:val="right"/>
        </w:pPr>
        <w:r w:rsidRPr="00BD7CE7">
          <w:t>CWS/7/25</w:t>
        </w:r>
      </w:p>
      <w:p w14:paraId="4D1070E9" w14:textId="2AA148E6" w:rsidR="009F6F22" w:rsidRDefault="001049A1" w:rsidP="00613587">
        <w:pPr>
          <w:pStyle w:val="Header"/>
          <w:jc w:val="right"/>
          <w:rPr>
            <w:noProof/>
          </w:rPr>
        </w:pPr>
        <w:r w:rsidRPr="00BD7CE7">
          <w:rPr>
            <w:lang w:val="ru-RU"/>
          </w:rPr>
          <w:t>ПРИЛОЖЕНИЕ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2768A"/>
    <w:rsid w:val="00040A45"/>
    <w:rsid w:val="00043CAA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49A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515C"/>
    <w:rsid w:val="001D3D9A"/>
    <w:rsid w:val="001D4879"/>
    <w:rsid w:val="001E1220"/>
    <w:rsid w:val="001E2CB9"/>
    <w:rsid w:val="001E33D7"/>
    <w:rsid w:val="001F55F5"/>
    <w:rsid w:val="00202EF7"/>
    <w:rsid w:val="002040A9"/>
    <w:rsid w:val="002104E4"/>
    <w:rsid w:val="0021217E"/>
    <w:rsid w:val="00224E86"/>
    <w:rsid w:val="002310BB"/>
    <w:rsid w:val="002368EB"/>
    <w:rsid w:val="002372BE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D14C3"/>
    <w:rsid w:val="003D22BB"/>
    <w:rsid w:val="003E049C"/>
    <w:rsid w:val="003E1BC3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7D6B"/>
    <w:rsid w:val="00487EB7"/>
    <w:rsid w:val="00490E34"/>
    <w:rsid w:val="00497BD0"/>
    <w:rsid w:val="004B3BA5"/>
    <w:rsid w:val="004F11C1"/>
    <w:rsid w:val="004F7986"/>
    <w:rsid w:val="005019FF"/>
    <w:rsid w:val="00502847"/>
    <w:rsid w:val="00502DE7"/>
    <w:rsid w:val="00506F5F"/>
    <w:rsid w:val="0051031A"/>
    <w:rsid w:val="0053057A"/>
    <w:rsid w:val="00531D28"/>
    <w:rsid w:val="00546437"/>
    <w:rsid w:val="005559A8"/>
    <w:rsid w:val="00560A29"/>
    <w:rsid w:val="00565401"/>
    <w:rsid w:val="005704AA"/>
    <w:rsid w:val="00574C30"/>
    <w:rsid w:val="005927CE"/>
    <w:rsid w:val="005A1884"/>
    <w:rsid w:val="005A1E56"/>
    <w:rsid w:val="005B5664"/>
    <w:rsid w:val="005C6649"/>
    <w:rsid w:val="005E36C3"/>
    <w:rsid w:val="005E5E8F"/>
    <w:rsid w:val="005F4130"/>
    <w:rsid w:val="005F7AD2"/>
    <w:rsid w:val="00600F33"/>
    <w:rsid w:val="00605827"/>
    <w:rsid w:val="00606711"/>
    <w:rsid w:val="00612306"/>
    <w:rsid w:val="00613587"/>
    <w:rsid w:val="00615B7C"/>
    <w:rsid w:val="00624A64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3771"/>
    <w:rsid w:val="006B2BD5"/>
    <w:rsid w:val="006B3765"/>
    <w:rsid w:val="006C17EA"/>
    <w:rsid w:val="006C505A"/>
    <w:rsid w:val="006C70DA"/>
    <w:rsid w:val="006C7C58"/>
    <w:rsid w:val="006D6805"/>
    <w:rsid w:val="006E6BCE"/>
    <w:rsid w:val="00713A43"/>
    <w:rsid w:val="00715DA2"/>
    <w:rsid w:val="0074716D"/>
    <w:rsid w:val="00747A83"/>
    <w:rsid w:val="00763C04"/>
    <w:rsid w:val="00763F1B"/>
    <w:rsid w:val="007650F2"/>
    <w:rsid w:val="00776900"/>
    <w:rsid w:val="00792EB7"/>
    <w:rsid w:val="00794BA2"/>
    <w:rsid w:val="00797E0E"/>
    <w:rsid w:val="007D1613"/>
    <w:rsid w:val="007D3260"/>
    <w:rsid w:val="007D7442"/>
    <w:rsid w:val="007E270A"/>
    <w:rsid w:val="007E4C0E"/>
    <w:rsid w:val="007F296E"/>
    <w:rsid w:val="007F71AE"/>
    <w:rsid w:val="00811389"/>
    <w:rsid w:val="00821AEE"/>
    <w:rsid w:val="00824C13"/>
    <w:rsid w:val="00830C1A"/>
    <w:rsid w:val="00831DAB"/>
    <w:rsid w:val="00836107"/>
    <w:rsid w:val="008378FB"/>
    <w:rsid w:val="00857986"/>
    <w:rsid w:val="00881F07"/>
    <w:rsid w:val="00893E0E"/>
    <w:rsid w:val="008A134B"/>
    <w:rsid w:val="008A382C"/>
    <w:rsid w:val="008B2CC1"/>
    <w:rsid w:val="008B548B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535E"/>
    <w:rsid w:val="00996707"/>
    <w:rsid w:val="009A378B"/>
    <w:rsid w:val="009B741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37342"/>
    <w:rsid w:val="00A42DAF"/>
    <w:rsid w:val="00A45BD8"/>
    <w:rsid w:val="00A47129"/>
    <w:rsid w:val="00A65B52"/>
    <w:rsid w:val="00A83B0E"/>
    <w:rsid w:val="00A869B7"/>
    <w:rsid w:val="00A92D01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D7CE7"/>
    <w:rsid w:val="00BE0284"/>
    <w:rsid w:val="00BE0B70"/>
    <w:rsid w:val="00BE1680"/>
    <w:rsid w:val="00BF3F3B"/>
    <w:rsid w:val="00C05102"/>
    <w:rsid w:val="00C11BFE"/>
    <w:rsid w:val="00C1667F"/>
    <w:rsid w:val="00C5068F"/>
    <w:rsid w:val="00C5199F"/>
    <w:rsid w:val="00C53D5F"/>
    <w:rsid w:val="00C71558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27A29"/>
    <w:rsid w:val="00D30146"/>
    <w:rsid w:val="00D3124F"/>
    <w:rsid w:val="00D45252"/>
    <w:rsid w:val="00D516CF"/>
    <w:rsid w:val="00D71B4D"/>
    <w:rsid w:val="00D83534"/>
    <w:rsid w:val="00D86944"/>
    <w:rsid w:val="00D93D55"/>
    <w:rsid w:val="00DA09A4"/>
    <w:rsid w:val="00DA2B3C"/>
    <w:rsid w:val="00DB1E74"/>
    <w:rsid w:val="00DC0DEF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335FE"/>
    <w:rsid w:val="00E409DB"/>
    <w:rsid w:val="00E549A6"/>
    <w:rsid w:val="00E61330"/>
    <w:rsid w:val="00E658D5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265"/>
    <w:rsid w:val="00EE1852"/>
    <w:rsid w:val="00EE45FA"/>
    <w:rsid w:val="00EF5B22"/>
    <w:rsid w:val="00EF7A3D"/>
    <w:rsid w:val="00F4520A"/>
    <w:rsid w:val="00F46C63"/>
    <w:rsid w:val="00F62307"/>
    <w:rsid w:val="00F63A9D"/>
    <w:rsid w:val="00F642CE"/>
    <w:rsid w:val="00F65A64"/>
    <w:rsid w:val="00F66152"/>
    <w:rsid w:val="00F85424"/>
    <w:rsid w:val="00F94A73"/>
    <w:rsid w:val="00FA4575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standards/en/pdf/08-01-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5CED-76CC-4398-B1FF-EFC6713A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9</Pages>
  <Words>1578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CWS/7/25 Annex (in English)</vt:lpstr>
    </vt:vector>
  </TitlesOfParts>
  <Company>WIPO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CWS/7/25 Annex (in English)</dc:title>
  <dc:subject>DRAFT QUESTIONNAIRE ON THE CONTENT AND FUNCTIONALITIES OF SYSTEMS FOR PROVIDING ACCESS TO PUBLICLY AVAILABLE PATENT INFORMATION</dc:subject>
  <dc:creator>WIPO</dc:creator>
  <cp:keywords>CWS, WIPO</cp:keywords>
  <dc:description/>
  <cp:lastModifiedBy>DRAKE Sophie</cp:lastModifiedBy>
  <cp:revision>5</cp:revision>
  <cp:lastPrinted>2019-05-15T09:19:00Z</cp:lastPrinted>
  <dcterms:created xsi:type="dcterms:W3CDTF">2019-05-22T12:59:00Z</dcterms:created>
  <dcterms:modified xsi:type="dcterms:W3CDTF">2019-05-28T15:13:00Z</dcterms:modified>
  <cp:category>CWS</cp:category>
</cp:coreProperties>
</file>