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81545A" w:rsidRDefault="00350CC7" w:rsidP="00804DB7">
      <w:pPr>
        <w:rPr>
          <w:b/>
          <w:sz w:val="24"/>
          <w:lang w:val="ru-RU"/>
        </w:rPr>
      </w:pPr>
      <w:bookmarkStart w:id="0" w:name="_GoBack"/>
      <w:bookmarkEnd w:id="0"/>
      <w:r>
        <w:rPr>
          <w:b/>
          <w:sz w:val="24"/>
          <w:lang w:val="ru-RU"/>
        </w:rPr>
        <w:t>Высокоуровнев</w:t>
      </w:r>
      <w:r w:rsidR="0081545A">
        <w:rPr>
          <w:b/>
          <w:sz w:val="24"/>
          <w:lang w:val="ru-RU"/>
        </w:rPr>
        <w:t>ая дорожная карта для налаживания обмена электронными данными между Гаагской системой и ведомствами</w:t>
      </w:r>
      <w:r w:rsidR="00BB1C5B" w:rsidRPr="0081545A">
        <w:rPr>
          <w:b/>
          <w:sz w:val="24"/>
          <w:lang w:val="ru-RU"/>
        </w:rPr>
        <w:t xml:space="preserve"> </w:t>
      </w:r>
    </w:p>
    <w:p w:rsidR="00BB1C5B" w:rsidRPr="0081545A" w:rsidRDefault="00BB1C5B" w:rsidP="00BB1C5B">
      <w:pPr>
        <w:rPr>
          <w:i/>
          <w:lang w:val="ru-RU"/>
        </w:rPr>
      </w:pPr>
      <w:r w:rsidRPr="00350CC7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8755B4F" wp14:editId="493CCEC0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45A">
        <w:rPr>
          <w:i/>
          <w:sz w:val="22"/>
          <w:szCs w:val="22"/>
          <w:lang w:val="ru-RU"/>
        </w:rPr>
        <w:t>Данный документ не носит ни официального, ни обязательного характера.  Его единственная цель –</w:t>
      </w:r>
      <w:r w:rsidRPr="0081545A">
        <w:rPr>
          <w:i/>
          <w:lang w:val="ru-RU"/>
        </w:rPr>
        <w:t>.</w:t>
      </w:r>
      <w:r w:rsidR="0081545A">
        <w:rPr>
          <w:i/>
          <w:lang w:val="ru-RU"/>
        </w:rPr>
        <w:t xml:space="preserve"> </w:t>
      </w:r>
      <w:r w:rsidR="0081545A" w:rsidRPr="0081545A">
        <w:rPr>
          <w:i/>
          <w:sz w:val="22"/>
          <w:szCs w:val="22"/>
          <w:lang w:val="ru-RU"/>
        </w:rPr>
        <w:t xml:space="preserve">дать общее </w:t>
      </w:r>
      <w:r w:rsidR="0081545A">
        <w:rPr>
          <w:i/>
          <w:sz w:val="22"/>
          <w:szCs w:val="22"/>
          <w:lang w:val="ru-RU"/>
        </w:rPr>
        <w:t xml:space="preserve">представление о порядке и сроках налаживания и обмена. </w:t>
      </w:r>
    </w:p>
    <w:sectPr w:rsidR="00BB1C5B" w:rsidRPr="0081545A" w:rsidSect="00A100B3">
      <w:headerReference w:type="first" r:id="rId8"/>
      <w:footerReference w:type="first" r:id="rId9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E5" w:rsidRDefault="001C65E5" w:rsidP="001C65E5">
      <w:r>
        <w:separator/>
      </w:r>
    </w:p>
  </w:endnote>
  <w:endnote w:type="continuationSeparator" w:id="0">
    <w:p w:rsidR="001C65E5" w:rsidRDefault="001C65E5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1C65E5" w:rsidRDefault="001C65E5" w:rsidP="001C65E5">
    <w:pPr>
      <w:pStyle w:val="Footer"/>
      <w:jc w:val="right"/>
      <w:rPr>
        <w:sz w:val="22"/>
        <w:szCs w:val="22"/>
        <w:lang w:val="en-GB"/>
      </w:rPr>
    </w:pPr>
    <w:r w:rsidRPr="00350CC7">
      <w:rPr>
        <w:sz w:val="22"/>
        <w:szCs w:val="22"/>
        <w:lang w:val="en-GB"/>
      </w:rPr>
      <w:t>[</w:t>
    </w:r>
    <w:r w:rsidR="00350CC7">
      <w:rPr>
        <w:sz w:val="22"/>
        <w:szCs w:val="22"/>
        <w:lang w:val="ru-RU"/>
      </w:rPr>
      <w:t>Конец приложения и документа</w:t>
    </w:r>
    <w:r w:rsidRPr="00350CC7">
      <w:rPr>
        <w:sz w:val="22"/>
        <w:szCs w:val="22"/>
        <w:lang w:val="en-GB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E5" w:rsidRDefault="001C65E5" w:rsidP="001C65E5">
      <w:r>
        <w:separator/>
      </w:r>
    </w:p>
  </w:footnote>
  <w:footnote w:type="continuationSeparator" w:id="0">
    <w:p w:rsidR="001C65E5" w:rsidRDefault="001C65E5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350CC7" w:rsidRDefault="001C65E5" w:rsidP="001C65E5">
    <w:pPr>
      <w:pStyle w:val="Header"/>
      <w:jc w:val="right"/>
      <w:rPr>
        <w:sz w:val="22"/>
        <w:szCs w:val="22"/>
        <w:lang w:val="en-GB"/>
      </w:rPr>
    </w:pPr>
    <w:r w:rsidRPr="00350CC7">
      <w:rPr>
        <w:sz w:val="22"/>
        <w:szCs w:val="22"/>
        <w:lang w:val="en-GB"/>
      </w:rPr>
      <w:t>CWS/6/7</w:t>
    </w:r>
  </w:p>
  <w:p w:rsidR="001C65E5" w:rsidRPr="00350CC7" w:rsidRDefault="00350CC7" w:rsidP="001C65E5">
    <w:pPr>
      <w:pStyle w:val="Header"/>
      <w:jc w:val="right"/>
      <w:rPr>
        <w:sz w:val="22"/>
        <w:szCs w:val="22"/>
        <w:lang w:val="ru-RU"/>
      </w:rPr>
    </w:pPr>
    <w:r>
      <w:rPr>
        <w:sz w:val="22"/>
        <w:szCs w:val="22"/>
        <w:lang w:val="ru-RU"/>
      </w:rPr>
      <w:t>ПРИЛОЖЕНИЕ</w:t>
    </w: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B3"/>
    <w:rsid w:val="000B42CD"/>
    <w:rsid w:val="000F5E56"/>
    <w:rsid w:val="001C65E5"/>
    <w:rsid w:val="00350CC7"/>
    <w:rsid w:val="003E6531"/>
    <w:rsid w:val="00431118"/>
    <w:rsid w:val="0044356E"/>
    <w:rsid w:val="007B240C"/>
    <w:rsid w:val="007D53C7"/>
    <w:rsid w:val="007F1004"/>
    <w:rsid w:val="00804DB7"/>
    <w:rsid w:val="0081545A"/>
    <w:rsid w:val="00887276"/>
    <w:rsid w:val="008C7329"/>
    <w:rsid w:val="00A100B3"/>
    <w:rsid w:val="00B2052D"/>
    <w:rsid w:val="00BB1C5B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C1478C-18E5-4373-875B-D08244B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8C7329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 Annex (in English)</vt:lpstr>
    </vt:vector>
  </TitlesOfParts>
  <Company>World Intellectual Property Organization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Annex (in English)</dc:title>
  <dc:subject>ОТЧЕТ О ХОДЕ ВЫПОЛНЕНИЯ ЗАДАЧИ № 41 ЦЕЛЕВОЙ ГРУППОЙ ПО XML ДЛЯ ПС</dc:subject>
  <dc:creator>WIPO</dc:creator>
  <cp:keywords>CWS</cp:keywords>
  <cp:lastModifiedBy>DRAKE Sophie</cp:lastModifiedBy>
  <cp:revision>5</cp:revision>
  <cp:lastPrinted>2018-10-03T07:38:00Z</cp:lastPrinted>
  <dcterms:created xsi:type="dcterms:W3CDTF">2018-10-03T07:38:00Z</dcterms:created>
  <dcterms:modified xsi:type="dcterms:W3CDTF">2018-10-03T08:59:00Z</dcterms:modified>
  <cp:category>CWS (in English)</cp:category>
</cp:coreProperties>
</file>